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35D3" w:rsidRPr="00EC35D3" w:rsidRDefault="00EC35D3" w:rsidP="00EC35D3">
      <w:pPr>
        <w:shd w:val="clear" w:color="auto" w:fill="FFFFFF"/>
        <w:spacing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ПРОТОКОЛ</w:t>
      </w:r>
      <w:r w:rsidRPr="00EC35D3">
        <w:rPr>
          <w:rFonts w:ascii="Segoe UI" w:hAnsi="Segoe UI" w:cs="Segoe UI"/>
          <w:color w:val="0D0D0D"/>
        </w:rPr>
        <w:br/>
      </w:r>
      <w:r w:rsidRPr="00EC35D3">
        <w:rPr>
          <w:rFonts w:ascii="Segoe UI" w:hAnsi="Segoe UI" w:cs="Segoe UI"/>
          <w:b/>
          <w:bCs/>
          <w:color w:val="0D0D0D"/>
        </w:rPr>
        <w:t>внеочередной XXXIX сессии Приозерского городского маслихата</w:t>
      </w:r>
      <w:r w:rsidRPr="00EC35D3">
        <w:rPr>
          <w:rFonts w:ascii="Segoe UI" w:hAnsi="Segoe UI" w:cs="Segoe UI"/>
          <w:b/>
          <w:bCs/>
          <w:color w:val="0D0D0D"/>
        </w:rPr>
        <w:br/>
        <w:t>VIII созыва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г. Приозерск</w:t>
      </w:r>
      <w:r w:rsidRPr="00EC35D3">
        <w:rPr>
          <w:rFonts w:ascii="Segoe UI" w:hAnsi="Segoe UI" w:cs="Segoe UI"/>
          <w:color w:val="0D0D0D"/>
        </w:rPr>
        <w:br/>
        <w:t>4 марта 2026 года</w:t>
      </w:r>
      <w:r w:rsidRPr="00EC35D3">
        <w:rPr>
          <w:rFonts w:ascii="Segoe UI" w:hAnsi="Segoe UI" w:cs="Segoe UI"/>
          <w:color w:val="0D0D0D"/>
        </w:rPr>
        <w:br/>
        <w:t>16:00 часов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Председатель маслихата</w:t>
      </w:r>
      <w:r w:rsidRPr="00EC35D3">
        <w:rPr>
          <w:rFonts w:ascii="Segoe UI" w:hAnsi="Segoe UI" w:cs="Segoe UI"/>
          <w:color w:val="0D0D0D"/>
        </w:rPr>
        <w:t xml:space="preserve"> – </w:t>
      </w:r>
      <w:proofErr w:type="spellStart"/>
      <w:r w:rsidRPr="00EC35D3">
        <w:rPr>
          <w:rFonts w:ascii="Segoe UI" w:hAnsi="Segoe UI" w:cs="Segoe UI"/>
          <w:color w:val="0D0D0D"/>
        </w:rPr>
        <w:t>Исатаев</w:t>
      </w:r>
      <w:proofErr w:type="spellEnd"/>
      <w:r w:rsidRPr="00EC35D3">
        <w:rPr>
          <w:rFonts w:ascii="Segoe UI" w:hAnsi="Segoe UI" w:cs="Segoe UI"/>
          <w:color w:val="0D0D0D"/>
        </w:rPr>
        <w:t xml:space="preserve"> Алтай </w:t>
      </w:r>
      <w:proofErr w:type="spellStart"/>
      <w:r w:rsidRPr="00EC35D3">
        <w:rPr>
          <w:rFonts w:ascii="Segoe UI" w:hAnsi="Segoe UI" w:cs="Segoe UI"/>
          <w:color w:val="0D0D0D"/>
        </w:rPr>
        <w:t>Насыпбекович</w:t>
      </w:r>
      <w:proofErr w:type="spellEnd"/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Присутствовали: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 xml:space="preserve">Акимова </w:t>
      </w:r>
      <w:proofErr w:type="spellStart"/>
      <w:r w:rsidRPr="00EC35D3">
        <w:rPr>
          <w:rFonts w:ascii="Segoe UI" w:hAnsi="Segoe UI" w:cs="Segoe UI"/>
          <w:color w:val="0D0D0D"/>
        </w:rPr>
        <w:t>Макпал</w:t>
      </w:r>
      <w:proofErr w:type="spellEnd"/>
      <w:r w:rsidRPr="00EC35D3">
        <w:rPr>
          <w:rFonts w:ascii="Segoe UI" w:hAnsi="Segoe UI" w:cs="Segoe UI"/>
          <w:color w:val="0D0D0D"/>
        </w:rPr>
        <w:t xml:space="preserve"> </w:t>
      </w:r>
      <w:proofErr w:type="spellStart"/>
      <w:r w:rsidRPr="00EC35D3">
        <w:rPr>
          <w:rFonts w:ascii="Segoe UI" w:hAnsi="Segoe UI" w:cs="Segoe UI"/>
          <w:color w:val="0D0D0D"/>
        </w:rPr>
        <w:t>Шаймерденкызы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Дуйсембаев</w:t>
      </w:r>
      <w:proofErr w:type="spellEnd"/>
      <w:r w:rsidRPr="00EC35D3">
        <w:rPr>
          <w:rFonts w:ascii="Segoe UI" w:hAnsi="Segoe UI" w:cs="Segoe UI"/>
          <w:color w:val="0D0D0D"/>
        </w:rPr>
        <w:t xml:space="preserve"> Дулат </w:t>
      </w:r>
      <w:proofErr w:type="spellStart"/>
      <w:r w:rsidRPr="00EC35D3">
        <w:rPr>
          <w:rFonts w:ascii="Segoe UI" w:hAnsi="Segoe UI" w:cs="Segoe UI"/>
          <w:color w:val="0D0D0D"/>
        </w:rPr>
        <w:t>Орынбасарович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 xml:space="preserve">Айтбаев Кайнар </w:t>
      </w:r>
      <w:proofErr w:type="spellStart"/>
      <w:r w:rsidRPr="00EC35D3">
        <w:rPr>
          <w:rFonts w:ascii="Segoe UI" w:hAnsi="Segoe UI" w:cs="Segoe UI"/>
          <w:color w:val="0D0D0D"/>
        </w:rPr>
        <w:t>Кайсарович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Галымжанов</w:t>
      </w:r>
      <w:proofErr w:type="spellEnd"/>
      <w:r w:rsidRPr="00EC35D3">
        <w:rPr>
          <w:rFonts w:ascii="Segoe UI" w:hAnsi="Segoe UI" w:cs="Segoe UI"/>
          <w:color w:val="0D0D0D"/>
        </w:rPr>
        <w:t xml:space="preserve"> Руслан </w:t>
      </w:r>
      <w:proofErr w:type="spellStart"/>
      <w:r w:rsidRPr="00EC35D3">
        <w:rPr>
          <w:rFonts w:ascii="Segoe UI" w:hAnsi="Segoe UI" w:cs="Segoe UI"/>
          <w:color w:val="0D0D0D"/>
        </w:rPr>
        <w:t>Еркинбаевич</w:t>
      </w:r>
      <w:proofErr w:type="spellEnd"/>
      <w:r w:rsidRPr="00EC35D3">
        <w:rPr>
          <w:rFonts w:ascii="Segoe UI" w:hAnsi="Segoe UI" w:cs="Segoe UI"/>
          <w:color w:val="0D0D0D"/>
        </w:rPr>
        <w:t xml:space="preserve"> – посредством </w:t>
      </w:r>
      <w:proofErr w:type="spellStart"/>
      <w:r w:rsidRPr="00EC35D3">
        <w:rPr>
          <w:rFonts w:ascii="Segoe UI" w:hAnsi="Segoe UI" w:cs="Segoe UI"/>
          <w:color w:val="0D0D0D"/>
        </w:rPr>
        <w:t>Zoom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Исатаев</w:t>
      </w:r>
      <w:proofErr w:type="spellEnd"/>
      <w:r w:rsidRPr="00EC35D3">
        <w:rPr>
          <w:rFonts w:ascii="Segoe UI" w:hAnsi="Segoe UI" w:cs="Segoe UI"/>
          <w:color w:val="0D0D0D"/>
        </w:rPr>
        <w:t xml:space="preserve"> Алтай </w:t>
      </w:r>
      <w:proofErr w:type="spellStart"/>
      <w:r w:rsidRPr="00EC35D3">
        <w:rPr>
          <w:rFonts w:ascii="Segoe UI" w:hAnsi="Segoe UI" w:cs="Segoe UI"/>
          <w:color w:val="0D0D0D"/>
        </w:rPr>
        <w:t>Насыпбекович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Абдимуталипов</w:t>
      </w:r>
      <w:proofErr w:type="spellEnd"/>
      <w:r w:rsidRPr="00EC35D3">
        <w:rPr>
          <w:rFonts w:ascii="Segoe UI" w:hAnsi="Segoe UI" w:cs="Segoe UI"/>
          <w:color w:val="0D0D0D"/>
        </w:rPr>
        <w:t xml:space="preserve"> Муса </w:t>
      </w:r>
      <w:proofErr w:type="spellStart"/>
      <w:r w:rsidRPr="00EC35D3">
        <w:rPr>
          <w:rFonts w:ascii="Segoe UI" w:hAnsi="Segoe UI" w:cs="Segoe UI"/>
          <w:color w:val="0D0D0D"/>
        </w:rPr>
        <w:t>Жалиулы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Сатыбалдин</w:t>
      </w:r>
      <w:proofErr w:type="spellEnd"/>
      <w:r w:rsidRPr="00EC35D3">
        <w:rPr>
          <w:rFonts w:ascii="Segoe UI" w:hAnsi="Segoe UI" w:cs="Segoe UI"/>
          <w:color w:val="0D0D0D"/>
        </w:rPr>
        <w:t xml:space="preserve"> Бахтияр </w:t>
      </w:r>
      <w:proofErr w:type="spellStart"/>
      <w:r w:rsidRPr="00EC35D3">
        <w:rPr>
          <w:rFonts w:ascii="Segoe UI" w:hAnsi="Segoe UI" w:cs="Segoe UI"/>
          <w:color w:val="0D0D0D"/>
        </w:rPr>
        <w:t>Сакенулы</w:t>
      </w:r>
      <w:proofErr w:type="spellEnd"/>
      <w:r w:rsidRPr="00EC35D3">
        <w:rPr>
          <w:rFonts w:ascii="Segoe UI" w:hAnsi="Segoe UI" w:cs="Segoe UI"/>
          <w:color w:val="0D0D0D"/>
        </w:rPr>
        <w:t>;</w:t>
      </w:r>
    </w:p>
    <w:p w:rsidR="00EC35D3" w:rsidRPr="00EC35D3" w:rsidRDefault="00EC35D3" w:rsidP="00EC35D3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Бердимуратов</w:t>
      </w:r>
      <w:proofErr w:type="spellEnd"/>
      <w:r w:rsidRPr="00EC35D3">
        <w:rPr>
          <w:rFonts w:ascii="Segoe UI" w:hAnsi="Segoe UI" w:cs="Segoe UI"/>
          <w:color w:val="0D0D0D"/>
        </w:rPr>
        <w:t xml:space="preserve"> Адильбек </w:t>
      </w:r>
      <w:proofErr w:type="spellStart"/>
      <w:r w:rsidRPr="00EC35D3">
        <w:rPr>
          <w:rFonts w:ascii="Segoe UI" w:hAnsi="Segoe UI" w:cs="Segoe UI"/>
          <w:color w:val="0D0D0D"/>
        </w:rPr>
        <w:t>Алпысбаевич</w:t>
      </w:r>
      <w:proofErr w:type="spellEnd"/>
      <w:r w:rsidRPr="00EC35D3">
        <w:rPr>
          <w:rFonts w:ascii="Segoe UI" w:hAnsi="Segoe UI" w:cs="Segoe UI"/>
          <w:color w:val="0D0D0D"/>
        </w:rPr>
        <w:t>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Отсутствовали:</w:t>
      </w:r>
    </w:p>
    <w:p w:rsidR="00EC35D3" w:rsidRPr="00EC35D3" w:rsidRDefault="00EC35D3" w:rsidP="00EC35D3">
      <w:pPr>
        <w:numPr>
          <w:ilvl w:val="0"/>
          <w:numId w:val="5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Карабалаев</w:t>
      </w:r>
      <w:proofErr w:type="spellEnd"/>
      <w:r w:rsidRPr="00EC35D3">
        <w:rPr>
          <w:rFonts w:ascii="Segoe UI" w:hAnsi="Segoe UI" w:cs="Segoe UI"/>
          <w:color w:val="0D0D0D"/>
        </w:rPr>
        <w:t xml:space="preserve"> Талгат </w:t>
      </w:r>
      <w:proofErr w:type="spellStart"/>
      <w:r w:rsidRPr="00EC35D3">
        <w:rPr>
          <w:rFonts w:ascii="Segoe UI" w:hAnsi="Segoe UI" w:cs="Segoe UI"/>
          <w:color w:val="0D0D0D"/>
        </w:rPr>
        <w:t>Алимжанович</w:t>
      </w:r>
      <w:proofErr w:type="spellEnd"/>
      <w:r w:rsidRPr="00EC35D3">
        <w:rPr>
          <w:rFonts w:ascii="Segoe UI" w:hAnsi="Segoe UI" w:cs="Segoe UI"/>
          <w:color w:val="0D0D0D"/>
        </w:rPr>
        <w:t xml:space="preserve"> – по состоянию здоровья;</w:t>
      </w:r>
    </w:p>
    <w:p w:rsidR="00EC35D3" w:rsidRPr="00EC35D3" w:rsidRDefault="00EC35D3" w:rsidP="00EC35D3">
      <w:pPr>
        <w:numPr>
          <w:ilvl w:val="0"/>
          <w:numId w:val="5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Койшин</w:t>
      </w:r>
      <w:proofErr w:type="spellEnd"/>
      <w:r w:rsidRPr="00EC35D3">
        <w:rPr>
          <w:rFonts w:ascii="Segoe UI" w:hAnsi="Segoe UI" w:cs="Segoe UI"/>
          <w:color w:val="0D0D0D"/>
        </w:rPr>
        <w:t xml:space="preserve"> Руслан </w:t>
      </w:r>
      <w:proofErr w:type="spellStart"/>
      <w:r w:rsidRPr="00EC35D3">
        <w:rPr>
          <w:rFonts w:ascii="Segoe UI" w:hAnsi="Segoe UI" w:cs="Segoe UI"/>
          <w:color w:val="0D0D0D"/>
        </w:rPr>
        <w:t>Канатович</w:t>
      </w:r>
      <w:proofErr w:type="spellEnd"/>
      <w:r w:rsidRPr="00EC35D3">
        <w:rPr>
          <w:rFonts w:ascii="Segoe UI" w:hAnsi="Segoe UI" w:cs="Segoe UI"/>
          <w:color w:val="0D0D0D"/>
        </w:rPr>
        <w:t xml:space="preserve"> – в трудовом отпуске.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Приглашенные:</w:t>
      </w:r>
      <w:r w:rsidRPr="00EC35D3">
        <w:rPr>
          <w:rFonts w:ascii="Segoe UI" w:hAnsi="Segoe UI" w:cs="Segoe UI"/>
          <w:color w:val="0D0D0D"/>
        </w:rPr>
        <w:br/>
        <w:t>Руководители подотчетных учреждений (по списку).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Председатель маслихата сообщил, что из 10 избранных депутатов присутствуют 8 депутатов, и количество присутствующих депутатов дает право открыть заседание сессии, после чего вынес на голосование вопрос об открытии сессии.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Сессия единогласно объявлена открытой.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Председатель маслихата сообщил, что на сессии будет рассмотрен вопрос, представленный по предложению акима города, повестка дня имеется у депутатов, после чего вынес на голосование вопрос об утверждении повестки дня.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Повестка дня поставлена на голосование и единогласно утверждена.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Регламент сессии поставлен на голосование и единогласно утвержден.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EC35D3">
        <w:rPr>
          <w:rFonts w:ascii="Segoe UI" w:hAnsi="Segoe UI" w:cs="Segoe UI"/>
          <w:b/>
          <w:bCs/>
          <w:color w:val="0D0D0D"/>
          <w:sz w:val="27"/>
          <w:szCs w:val="27"/>
        </w:rPr>
        <w:t>1. СЛУШАЛИ: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Айдарханов</w:t>
      </w:r>
      <w:proofErr w:type="spellEnd"/>
      <w:r w:rsidRPr="00EC35D3">
        <w:rPr>
          <w:rFonts w:ascii="Segoe UI" w:hAnsi="Segoe UI" w:cs="Segoe UI"/>
          <w:color w:val="0D0D0D"/>
        </w:rPr>
        <w:t xml:space="preserve"> Темирхан </w:t>
      </w:r>
      <w:proofErr w:type="spellStart"/>
      <w:r w:rsidRPr="00EC35D3">
        <w:rPr>
          <w:rFonts w:ascii="Segoe UI" w:hAnsi="Segoe UI" w:cs="Segoe UI"/>
          <w:color w:val="0D0D0D"/>
        </w:rPr>
        <w:t>Айдарханович</w:t>
      </w:r>
      <w:proofErr w:type="spellEnd"/>
      <w:r w:rsidRPr="00EC35D3">
        <w:rPr>
          <w:rFonts w:ascii="Segoe UI" w:hAnsi="Segoe UI" w:cs="Segoe UI"/>
          <w:color w:val="0D0D0D"/>
        </w:rPr>
        <w:t xml:space="preserve"> – выступил с докладом «Об отчете об исполнении депутатских запросов, направленных акимату в 2025 году».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Выступили: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lastRenderedPageBreak/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Исатаев</w:t>
      </w:r>
      <w:proofErr w:type="spellEnd"/>
      <w:proofErr w:type="gramStart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Вчера</w:t>
      </w:r>
      <w:proofErr w:type="gramEnd"/>
      <w:r w:rsidRPr="00EC35D3">
        <w:rPr>
          <w:rFonts w:ascii="Segoe UI" w:hAnsi="Segoe UI" w:cs="Segoe UI"/>
          <w:color w:val="0D0D0D"/>
        </w:rPr>
        <w:t xml:space="preserve"> мы рассматривали этот вопрос на совместном заседании сессии.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М. Акимова</w:t>
      </w:r>
      <w:proofErr w:type="gramStart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Когда</w:t>
      </w:r>
      <w:proofErr w:type="gramEnd"/>
      <w:r w:rsidRPr="00EC35D3">
        <w:rPr>
          <w:rFonts w:ascii="Segoe UI" w:hAnsi="Segoe UI" w:cs="Segoe UI"/>
          <w:color w:val="0D0D0D"/>
        </w:rPr>
        <w:t xml:space="preserve"> будет отремонтирована дорога по улице Пушкина, 5?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Каскатаев</w:t>
      </w:r>
      <w:proofErr w:type="spellEnd"/>
      <w:proofErr w:type="gramStart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В этом году</w:t>
      </w:r>
      <w:proofErr w:type="gramEnd"/>
      <w:r w:rsidRPr="00EC35D3">
        <w:rPr>
          <w:rFonts w:ascii="Segoe UI" w:hAnsi="Segoe UI" w:cs="Segoe UI"/>
          <w:color w:val="0D0D0D"/>
        </w:rPr>
        <w:t xml:space="preserve"> ремонтные работы по улице Пушкина, 5 проводиться не будут. Мы запрашивали средства из бюджета, но средства выделены не были. В этом году за счет местного бюджета мы проведем работы по улицам Полуостров и </w:t>
      </w:r>
      <w:proofErr w:type="spellStart"/>
      <w:r w:rsidRPr="00EC35D3">
        <w:rPr>
          <w:rFonts w:ascii="Segoe UI" w:hAnsi="Segoe UI" w:cs="Segoe UI"/>
          <w:color w:val="0D0D0D"/>
        </w:rPr>
        <w:t>Гардейски</w:t>
      </w:r>
      <w:proofErr w:type="spellEnd"/>
      <w:r w:rsidRPr="00EC35D3">
        <w:rPr>
          <w:rFonts w:ascii="Segoe UI" w:hAnsi="Segoe UI" w:cs="Segoe UI"/>
          <w:color w:val="0D0D0D"/>
        </w:rPr>
        <w:t>, а если будет выделено финансирование, будем смотреть по ситуации.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Исатаев</w:t>
      </w:r>
      <w:proofErr w:type="spellEnd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Уважаемые коллеги, в районе улицы Пушкина строится детский сад. В этом году туда будет заезжать большое количество специальной и тяжелой техники. Вероятно, все дороги в этом районе будут повреждены. После завершения строительства детского сада давайте предусмотрим средства на новую дорогу. Если сделать ее в этом году, мы можем напрасно ее разрушить.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 xml:space="preserve">Уважаемые Темирхан </w:t>
      </w:r>
      <w:proofErr w:type="spellStart"/>
      <w:r w:rsidRPr="00EC35D3">
        <w:rPr>
          <w:rFonts w:ascii="Segoe UI" w:hAnsi="Segoe UI" w:cs="Segoe UI"/>
          <w:color w:val="0D0D0D"/>
        </w:rPr>
        <w:t>Айдарханович</w:t>
      </w:r>
      <w:proofErr w:type="spellEnd"/>
      <w:r w:rsidRPr="00EC35D3">
        <w:rPr>
          <w:rFonts w:ascii="Segoe UI" w:hAnsi="Segoe UI" w:cs="Segoe UI"/>
          <w:color w:val="0D0D0D"/>
        </w:rPr>
        <w:t xml:space="preserve">, Улан </w:t>
      </w:r>
      <w:proofErr w:type="spellStart"/>
      <w:r w:rsidRPr="00EC35D3">
        <w:rPr>
          <w:rFonts w:ascii="Segoe UI" w:hAnsi="Segoe UI" w:cs="Segoe UI"/>
          <w:color w:val="0D0D0D"/>
        </w:rPr>
        <w:t>Алмасович</w:t>
      </w:r>
      <w:proofErr w:type="spellEnd"/>
      <w:r w:rsidRPr="00EC35D3">
        <w:rPr>
          <w:rFonts w:ascii="Segoe UI" w:hAnsi="Segoe UI" w:cs="Segoe UI"/>
          <w:color w:val="0D0D0D"/>
        </w:rPr>
        <w:t>, основные вопросы будем направлять вам. Просим относиться к этому с пониманием. Мы понимаем, что многие вопросы упираются в финансирование. Но есть вопросы, по которым имеется гарантийный срок, и бывают ответы, которыми можно ограничиться предоставлением разъяснений. Иногда мы вынуждены направлять официальные запросы в связи с тем, что акимат не отвечает. Такие ситуации бывают, поэтому просим обратить на это внимание и ответственно подходить к вопросам, уважаемые руководители отделов.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Депутаты единогласно одобрили проект решения в качестве основы и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ПРИНЯЛИ РЕШЕНИЕ: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[В представленном тексте конкретная формулировка принятого решения отсутствует.]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EC35D3">
        <w:rPr>
          <w:rFonts w:ascii="Segoe UI" w:hAnsi="Segoe UI" w:cs="Segoe UI"/>
          <w:b/>
          <w:bCs/>
          <w:color w:val="0D0D0D"/>
          <w:sz w:val="27"/>
          <w:szCs w:val="27"/>
        </w:rPr>
        <w:t>2. СЛУШАЛИ: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EC35D3">
        <w:rPr>
          <w:rFonts w:ascii="Segoe UI" w:hAnsi="Segoe UI" w:cs="Segoe UI"/>
          <w:color w:val="0D0D0D"/>
        </w:rPr>
        <w:t>Шамшатов</w:t>
      </w:r>
      <w:proofErr w:type="spellEnd"/>
      <w:r w:rsidRPr="00EC35D3">
        <w:rPr>
          <w:rFonts w:ascii="Segoe UI" w:hAnsi="Segoe UI" w:cs="Segoe UI"/>
          <w:color w:val="0D0D0D"/>
        </w:rPr>
        <w:t xml:space="preserve"> Асет </w:t>
      </w:r>
      <w:proofErr w:type="spellStart"/>
      <w:r w:rsidRPr="00EC35D3">
        <w:rPr>
          <w:rFonts w:ascii="Segoe UI" w:hAnsi="Segoe UI" w:cs="Segoe UI"/>
          <w:color w:val="0D0D0D"/>
        </w:rPr>
        <w:t>Сайранбекович</w:t>
      </w:r>
      <w:proofErr w:type="spellEnd"/>
      <w:r w:rsidRPr="00EC35D3">
        <w:rPr>
          <w:rFonts w:ascii="Segoe UI" w:hAnsi="Segoe UI" w:cs="Segoe UI"/>
          <w:color w:val="0D0D0D"/>
        </w:rPr>
        <w:t xml:space="preserve"> – выступил с докладом «О внесении изменений в решение Приозерского городского маслихата от 18 декабря 2025 года № 35/260 “О бюджете города Приозерска на 2026–2028 годы”».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Выступили: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Исатаев</w:t>
      </w:r>
      <w:proofErr w:type="spellEnd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В общей сложности это будет 1,5 км?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Шамшатов</w:t>
      </w:r>
      <w:proofErr w:type="spellEnd"/>
      <w:proofErr w:type="gramStart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В этом году</w:t>
      </w:r>
      <w:proofErr w:type="gramEnd"/>
      <w:r w:rsidRPr="00EC35D3">
        <w:rPr>
          <w:rFonts w:ascii="Segoe UI" w:hAnsi="Segoe UI" w:cs="Segoe UI"/>
          <w:color w:val="0D0D0D"/>
        </w:rPr>
        <w:t xml:space="preserve"> было 1,9 км, в этот раз – 1,5 км.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Исатаев</w:t>
      </w:r>
      <w:proofErr w:type="spellEnd"/>
      <w:proofErr w:type="gramStart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Сколько</w:t>
      </w:r>
      <w:proofErr w:type="gramEnd"/>
      <w:r w:rsidRPr="00EC35D3">
        <w:rPr>
          <w:rFonts w:ascii="Segoe UI" w:hAnsi="Segoe UI" w:cs="Segoe UI"/>
          <w:color w:val="0D0D0D"/>
        </w:rPr>
        <w:t xml:space="preserve"> будет всего, Айдын </w:t>
      </w:r>
      <w:proofErr w:type="spellStart"/>
      <w:r w:rsidRPr="00EC35D3">
        <w:rPr>
          <w:rFonts w:ascii="Segoe UI" w:hAnsi="Segoe UI" w:cs="Segoe UI"/>
          <w:color w:val="0D0D0D"/>
        </w:rPr>
        <w:t>Кайратович</w:t>
      </w:r>
      <w:proofErr w:type="spellEnd"/>
      <w:r w:rsidRPr="00EC35D3">
        <w:rPr>
          <w:rFonts w:ascii="Segoe UI" w:hAnsi="Segoe UI" w:cs="Segoe UI"/>
          <w:color w:val="0D0D0D"/>
        </w:rPr>
        <w:t>?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 xml:space="preserve">А. </w:t>
      </w:r>
      <w:proofErr w:type="spellStart"/>
      <w:r w:rsidRPr="00EC35D3">
        <w:rPr>
          <w:rFonts w:ascii="Segoe UI" w:hAnsi="Segoe UI" w:cs="Segoe UI"/>
          <w:b/>
          <w:bCs/>
          <w:color w:val="0D0D0D"/>
        </w:rPr>
        <w:t>Каскатаев</w:t>
      </w:r>
      <w:proofErr w:type="spellEnd"/>
      <w:proofErr w:type="gramStart"/>
      <w:r w:rsidRPr="00EC35D3">
        <w:rPr>
          <w:rFonts w:ascii="Segoe UI" w:hAnsi="Segoe UI" w:cs="Segoe UI"/>
          <w:b/>
          <w:bCs/>
          <w:color w:val="0D0D0D"/>
        </w:rPr>
        <w:t>:</w:t>
      </w:r>
      <w:r w:rsidRPr="00EC35D3">
        <w:rPr>
          <w:rFonts w:ascii="Segoe UI" w:hAnsi="Segoe UI" w:cs="Segoe UI"/>
          <w:color w:val="0D0D0D"/>
        </w:rPr>
        <w:t xml:space="preserve"> Всего</w:t>
      </w:r>
      <w:proofErr w:type="gramEnd"/>
      <w:r w:rsidRPr="00EC35D3">
        <w:rPr>
          <w:rFonts w:ascii="Segoe UI" w:hAnsi="Segoe UI" w:cs="Segoe UI"/>
          <w:color w:val="0D0D0D"/>
        </w:rPr>
        <w:t xml:space="preserve"> 278 миллионов, за 3 года будет заменено 9 км.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Был продемонстрирован слайд о том, какие объекты и элементы будут заменены в рамках подготовки к 70-летию города.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lastRenderedPageBreak/>
        <w:t>Депутаты единогласно одобрили проект решения в качестве основы и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ПРИНЯЛИ РЕШЕНИЕ: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[В представленном тексте конкретная формулировка принятого решения отсутствует.]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Вопросы повестки дня рассмотрены в полном объеме.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color w:val="0D0D0D"/>
        </w:rPr>
        <w:t>Председатель маслихата объявил внеочередную XXXIX сессию Приозерского городского маслихата VIII созыва закрытой.</w:t>
      </w:r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Председатель маслихата</w:t>
      </w:r>
      <w:r w:rsidRPr="00EC35D3">
        <w:rPr>
          <w:rFonts w:ascii="Segoe UI" w:hAnsi="Segoe UI" w:cs="Segoe UI"/>
          <w:color w:val="0D0D0D"/>
        </w:rPr>
        <w:t xml:space="preserve"> __________________ А. </w:t>
      </w:r>
      <w:proofErr w:type="spellStart"/>
      <w:r w:rsidRPr="00EC35D3">
        <w:rPr>
          <w:rFonts w:ascii="Segoe UI" w:hAnsi="Segoe UI" w:cs="Segoe UI"/>
          <w:color w:val="0D0D0D"/>
        </w:rPr>
        <w:t>Исатаев</w:t>
      </w:r>
      <w:proofErr w:type="spellEnd"/>
    </w:p>
    <w:p w:rsidR="00EC35D3" w:rsidRPr="00EC35D3" w:rsidRDefault="00EC35D3" w:rsidP="00EC35D3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EC35D3">
        <w:rPr>
          <w:rFonts w:ascii="Segoe UI" w:hAnsi="Segoe UI" w:cs="Segoe UI"/>
          <w:b/>
          <w:bCs/>
          <w:color w:val="0D0D0D"/>
        </w:rPr>
        <w:t>Протокол вел:</w:t>
      </w:r>
      <w:r w:rsidRPr="00EC35D3">
        <w:rPr>
          <w:rFonts w:ascii="Segoe UI" w:hAnsi="Segoe UI" w:cs="Segoe UI"/>
          <w:color w:val="0D0D0D"/>
        </w:rPr>
        <w:t xml:space="preserve"> __________________ У. </w:t>
      </w:r>
      <w:proofErr w:type="spellStart"/>
      <w:r w:rsidRPr="00EC35D3">
        <w:rPr>
          <w:rFonts w:ascii="Segoe UI" w:hAnsi="Segoe UI" w:cs="Segoe UI"/>
          <w:color w:val="0D0D0D"/>
        </w:rPr>
        <w:t>Болджуров</w:t>
      </w:r>
      <w:proofErr w:type="spellEnd"/>
    </w:p>
    <w:p w:rsidR="00F50CC0" w:rsidRPr="00EC35D3" w:rsidRDefault="00F50CC0" w:rsidP="00EC35D3">
      <w:bookmarkStart w:id="0" w:name="_GoBack"/>
      <w:bookmarkEnd w:id="0"/>
    </w:p>
    <w:sectPr w:rsidR="00F50CC0" w:rsidRPr="00EC35D3" w:rsidSect="00FA3C9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57883"/>
    <w:multiLevelType w:val="multilevel"/>
    <w:tmpl w:val="3AA42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375C3"/>
    <w:multiLevelType w:val="hybridMultilevel"/>
    <w:tmpl w:val="4CF0F398"/>
    <w:lvl w:ilvl="0" w:tplc="CBCC02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D192CCA"/>
    <w:multiLevelType w:val="hybridMultilevel"/>
    <w:tmpl w:val="03C61EE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BB7556"/>
    <w:multiLevelType w:val="multilevel"/>
    <w:tmpl w:val="610C9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587240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0248B5"/>
    <w:rsid w:val="000710AF"/>
    <w:rsid w:val="00092343"/>
    <w:rsid w:val="000C2DED"/>
    <w:rsid w:val="00122DCE"/>
    <w:rsid w:val="00161EF2"/>
    <w:rsid w:val="00163FA2"/>
    <w:rsid w:val="001D4389"/>
    <w:rsid w:val="001E3EC6"/>
    <w:rsid w:val="002121BB"/>
    <w:rsid w:val="002327CB"/>
    <w:rsid w:val="0023289A"/>
    <w:rsid w:val="002348D1"/>
    <w:rsid w:val="00244871"/>
    <w:rsid w:val="002C038F"/>
    <w:rsid w:val="002E3E5D"/>
    <w:rsid w:val="003223EB"/>
    <w:rsid w:val="003478C1"/>
    <w:rsid w:val="00392FB0"/>
    <w:rsid w:val="003A16C6"/>
    <w:rsid w:val="003A19F0"/>
    <w:rsid w:val="003A47C4"/>
    <w:rsid w:val="003F507B"/>
    <w:rsid w:val="00413C98"/>
    <w:rsid w:val="0041404B"/>
    <w:rsid w:val="004311DC"/>
    <w:rsid w:val="00485C64"/>
    <w:rsid w:val="004A6087"/>
    <w:rsid w:val="005128CA"/>
    <w:rsid w:val="0052703A"/>
    <w:rsid w:val="00527D2A"/>
    <w:rsid w:val="0056396F"/>
    <w:rsid w:val="00567177"/>
    <w:rsid w:val="00581CE9"/>
    <w:rsid w:val="005D140D"/>
    <w:rsid w:val="005E7ECD"/>
    <w:rsid w:val="00604E14"/>
    <w:rsid w:val="00624380"/>
    <w:rsid w:val="006A0982"/>
    <w:rsid w:val="006B463D"/>
    <w:rsid w:val="006C2180"/>
    <w:rsid w:val="007155E1"/>
    <w:rsid w:val="00747219"/>
    <w:rsid w:val="0075240B"/>
    <w:rsid w:val="0077516E"/>
    <w:rsid w:val="00795AEB"/>
    <w:rsid w:val="007C0E68"/>
    <w:rsid w:val="007F73EA"/>
    <w:rsid w:val="00816233"/>
    <w:rsid w:val="0082217A"/>
    <w:rsid w:val="00856D18"/>
    <w:rsid w:val="00882041"/>
    <w:rsid w:val="008838DC"/>
    <w:rsid w:val="0088480D"/>
    <w:rsid w:val="008A5B53"/>
    <w:rsid w:val="008C7E2A"/>
    <w:rsid w:val="00967F28"/>
    <w:rsid w:val="00A3267D"/>
    <w:rsid w:val="00A53158"/>
    <w:rsid w:val="00A8056B"/>
    <w:rsid w:val="00B01F36"/>
    <w:rsid w:val="00B07BEE"/>
    <w:rsid w:val="00B2612A"/>
    <w:rsid w:val="00B57142"/>
    <w:rsid w:val="00B62541"/>
    <w:rsid w:val="00BB6413"/>
    <w:rsid w:val="00BD25F2"/>
    <w:rsid w:val="00BE55BA"/>
    <w:rsid w:val="00C27393"/>
    <w:rsid w:val="00C47E92"/>
    <w:rsid w:val="00D27BF8"/>
    <w:rsid w:val="00D33855"/>
    <w:rsid w:val="00D36465"/>
    <w:rsid w:val="00D45387"/>
    <w:rsid w:val="00DF3A61"/>
    <w:rsid w:val="00DF6CD0"/>
    <w:rsid w:val="00E1368A"/>
    <w:rsid w:val="00E17AC3"/>
    <w:rsid w:val="00E85D11"/>
    <w:rsid w:val="00E960D9"/>
    <w:rsid w:val="00EC35D3"/>
    <w:rsid w:val="00F01E08"/>
    <w:rsid w:val="00F13F4A"/>
    <w:rsid w:val="00F154EE"/>
    <w:rsid w:val="00F256B4"/>
    <w:rsid w:val="00F50CC0"/>
    <w:rsid w:val="00FC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E0C56-9EF7-49A0-97AE-DAAA55CC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Айгерим,свой,Без интервала1,No Spacing1"/>
    <w:link w:val="a4"/>
    <w:uiPriority w:val="1"/>
    <w:qFormat/>
    <w:rsid w:val="00A53158"/>
    <w:pPr>
      <w:spacing w:after="0" w:line="240" w:lineRule="auto"/>
    </w:pPr>
  </w:style>
  <w:style w:type="paragraph" w:styleId="a5">
    <w:name w:val="List Paragraph"/>
    <w:aliases w:val="маркированный"/>
    <w:basedOn w:val="a"/>
    <w:link w:val="a6"/>
    <w:uiPriority w:val="34"/>
    <w:qFormat/>
    <w:rsid w:val="00A5315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rsid w:val="00A5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Айгерим Знак,свой Знак,Без интервала1 Знак,No Spacing1 Знак"/>
    <w:link w:val="a3"/>
    <w:uiPriority w:val="1"/>
    <w:locked/>
    <w:rsid w:val="00A53158"/>
  </w:style>
  <w:style w:type="paragraph" w:styleId="a7">
    <w:name w:val="Balloon Text"/>
    <w:basedOn w:val="a"/>
    <w:link w:val="a8"/>
    <w:uiPriority w:val="99"/>
    <w:semiHidden/>
    <w:unhideWhenUsed/>
    <w:rsid w:val="004A6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6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8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61</cp:revision>
  <cp:lastPrinted>2025-10-02T07:03:00Z</cp:lastPrinted>
  <dcterms:created xsi:type="dcterms:W3CDTF">2023-05-12T03:38:00Z</dcterms:created>
  <dcterms:modified xsi:type="dcterms:W3CDTF">2026-09-17T05:13:00Z</dcterms:modified>
</cp:coreProperties>
</file>