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60-нқ от 14.08.2026</w:t>
      </w:r>
    </w:p>
    <w:p w:rsidR="00855329" w:rsidRDefault="00855329"/>
    <w:tbl>
      <w:tblPr>
        <w:tblpPr w:leftFromText="180" w:rightFromText="180" w:horzAnchor="margin" w:tblpXSpec="center" w:tblpY="-225"/>
        <w:tblW w:w="10327" w:type="dxa"/>
        <w:tblLook w:val="01E0" w:firstRow="1" w:lastRow="1" w:firstColumn="1" w:lastColumn="1" w:noHBand="0" w:noVBand="0"/>
      </w:tblPr>
      <w:tblGrid>
        <w:gridCol w:w="4698"/>
        <w:gridCol w:w="1071"/>
        <w:gridCol w:w="4558"/>
      </w:tblGrid>
      <w:tr w:rsidR="00253551" w:rsidRPr="00716EDC" w:rsidTr="00CD4C2E">
        <w:trPr>
          <w:trHeight w:val="56"/>
        </w:trPr>
        <w:tc>
          <w:tcPr>
            <w:tcW w:w="4250" w:type="dxa"/>
          </w:tcPr>
          <w:p w:rsidR="00253551" w:rsidRPr="001B138F" w:rsidRDefault="00253551" w:rsidP="00D86B22">
            <w:pPr>
              <w:jc w:val="center"/>
              <w:rPr>
                <w:b/>
                <w:color w:val="215868"/>
                <w:sz w:val="26"/>
                <w:szCs w:val="26"/>
                <w:lang w:val="kk-KZ"/>
              </w:rPr>
            </w:pPr>
            <w:r w:rsidRPr="001B138F">
              <w:rPr>
                <w:b/>
                <w:color w:val="215868"/>
                <w:sz w:val="26"/>
                <w:szCs w:val="26"/>
                <w:lang w:val="kk-KZ"/>
              </w:rPr>
              <w:t>ҚАЗАҚСТАН РЕСПУБЛИКАСЫ  ӨНЕРКӘСІП ЖƏНЕ ҚҰРЫЛЫС МИНИСТРЛІГІ</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ГЕОЛОГИЯ  КОМИТЕТІ</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БҰЙРЫҚ</w:t>
            </w:r>
          </w:p>
          <w:p w:rsidR="00253551" w:rsidRPr="001B138F" w:rsidRDefault="00253551" w:rsidP="00D86B22">
            <w:pPr>
              <w:jc w:val="center"/>
              <w:rPr>
                <w:b/>
                <w:color w:val="215868"/>
                <w:sz w:val="28"/>
                <w:szCs w:val="28"/>
                <w:lang w:val="en-US"/>
              </w:rPr>
            </w:pPr>
          </w:p>
        </w:tc>
        <w:tc>
          <w:tcPr>
            <w:tcW w:w="1933" w:type="dxa"/>
          </w:tcPr>
          <w:p w:rsidR="00253551" w:rsidRPr="001B138F" w:rsidRDefault="00253551" w:rsidP="00D86B22">
            <w:pPr>
              <w:jc w:val="center"/>
              <w:rPr>
                <w:color w:val="215868"/>
                <w:sz w:val="20"/>
                <w:szCs w:val="20"/>
                <w:lang w:val="kk-KZ"/>
              </w:rPr>
            </w:pPr>
          </w:p>
          <w:p w:rsidR="00253551" w:rsidRPr="001B138F" w:rsidRDefault="008A7AA6" w:rsidP="00D86B22">
            <w:pPr>
              <w:rPr>
                <w:sz w:val="20"/>
                <w:szCs w:val="20"/>
                <w:lang w:val="kk-KZ"/>
              </w:rPr>
            </w:pPr>
            <w:r>
              <w:rPr>
                <w:noProof/>
                <w:lang w:val="en-US" w:eastAsia="en-US"/>
              </w:rPr>
              <w:drawing>
                <wp:anchor distT="0" distB="0" distL="114300" distR="114300" simplePos="0" relativeHeight="251664896" behindDoc="1" locked="0" layoutInCell="1" allowOverlap="1">
                  <wp:simplePos x="0" y="0"/>
                  <wp:positionH relativeFrom="column">
                    <wp:posOffset>-635</wp:posOffset>
                  </wp:positionH>
                  <wp:positionV relativeFrom="paragraph">
                    <wp:posOffset>3175</wp:posOffset>
                  </wp:positionV>
                  <wp:extent cx="993775" cy="1024890"/>
                  <wp:effectExtent l="0" t="0" r="0" b="0"/>
                  <wp:wrapNone/>
                  <wp:docPr id="5" name="Рисунок 1" descr="P:\SPANDIYAR\DISK E\Мои личные документы\logo-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SPANDIYAR\DISK E\Мои личные документы\logo-ge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024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3551" w:rsidRPr="001B138F" w:rsidRDefault="00253551" w:rsidP="00D86B22">
            <w:pPr>
              <w:rPr>
                <w:sz w:val="20"/>
                <w:szCs w:val="20"/>
                <w:lang w:val="kk-KZ"/>
              </w:rPr>
            </w:pPr>
          </w:p>
          <w:p w:rsidR="00253551" w:rsidRPr="001B138F" w:rsidRDefault="00253551" w:rsidP="00D86B22">
            <w:pPr>
              <w:rPr>
                <w:sz w:val="20"/>
                <w:szCs w:val="20"/>
                <w:lang w:val="kk-KZ"/>
              </w:rPr>
            </w:pPr>
          </w:p>
          <w:p w:rsidR="00253551" w:rsidRPr="001B138F" w:rsidRDefault="00253551" w:rsidP="00D86B22">
            <w:pPr>
              <w:ind w:firstLine="709"/>
              <w:rPr>
                <w:sz w:val="20"/>
                <w:szCs w:val="20"/>
                <w:lang w:val="kk-KZ"/>
              </w:rPr>
            </w:pPr>
          </w:p>
        </w:tc>
        <w:tc>
          <w:tcPr>
            <w:tcW w:w="4144" w:type="dxa"/>
          </w:tcPr>
          <w:p w:rsidR="00253551" w:rsidRPr="001B138F" w:rsidRDefault="00253551" w:rsidP="00D86B22">
            <w:pPr>
              <w:jc w:val="center"/>
              <w:rPr>
                <w:b/>
                <w:color w:val="215868"/>
                <w:sz w:val="26"/>
                <w:szCs w:val="26"/>
                <w:lang w:val="kk-KZ"/>
              </w:rPr>
            </w:pPr>
            <w:r w:rsidRPr="001B138F">
              <w:rPr>
                <w:b/>
                <w:color w:val="215868"/>
                <w:sz w:val="26"/>
                <w:szCs w:val="26"/>
                <w:lang w:val="kk-KZ"/>
              </w:rPr>
              <w:t>МИНИСТЕРСТВО</w:t>
            </w:r>
          </w:p>
          <w:p w:rsidR="00253551" w:rsidRPr="001B138F" w:rsidRDefault="00253551" w:rsidP="00D86B22">
            <w:pPr>
              <w:jc w:val="center"/>
              <w:rPr>
                <w:b/>
                <w:color w:val="215868"/>
                <w:sz w:val="26"/>
                <w:szCs w:val="26"/>
                <w:lang w:val="kk-KZ"/>
              </w:rPr>
            </w:pPr>
            <w:r w:rsidRPr="001B138F">
              <w:rPr>
                <w:b/>
                <w:color w:val="215868"/>
                <w:sz w:val="26"/>
                <w:szCs w:val="26"/>
                <w:lang w:val="kk-KZ"/>
              </w:rPr>
              <w:t>ПРОМЫШЛЕННОСТИ И СТРОИТЕЛЬСТВА</w:t>
            </w:r>
          </w:p>
          <w:p w:rsidR="00253551" w:rsidRPr="001B138F" w:rsidRDefault="00253551" w:rsidP="00D86B22">
            <w:pPr>
              <w:jc w:val="center"/>
              <w:rPr>
                <w:b/>
                <w:color w:val="215868"/>
                <w:sz w:val="26"/>
                <w:szCs w:val="26"/>
                <w:lang w:val="kk-KZ"/>
              </w:rPr>
            </w:pPr>
            <w:r w:rsidRPr="001B138F">
              <w:rPr>
                <w:b/>
                <w:color w:val="215868"/>
                <w:sz w:val="26"/>
                <w:szCs w:val="26"/>
                <w:lang w:val="kk-KZ"/>
              </w:rPr>
              <w:t xml:space="preserve">РЕСПУБЛИКИ КАЗАХСТАН </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КОМИТЕТ ГЕОЛОГИИ</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tabs>
                <w:tab w:val="left" w:pos="1680"/>
              </w:tabs>
              <w:ind w:right="-108" w:firstLine="311"/>
              <w:jc w:val="both"/>
              <w:rPr>
                <w:b/>
                <w:color w:val="215868"/>
                <w:sz w:val="26"/>
                <w:szCs w:val="26"/>
              </w:rPr>
            </w:pPr>
            <w:r w:rsidRPr="001B138F">
              <w:rPr>
                <w:b/>
                <w:color w:val="215868"/>
                <w:sz w:val="26"/>
                <w:szCs w:val="26"/>
              </w:rPr>
              <w:t xml:space="preserve">               ПРИКАЗ</w:t>
            </w:r>
          </w:p>
          <w:p w:rsidR="00253551" w:rsidRPr="001B138F" w:rsidRDefault="00253551" w:rsidP="00D86B22">
            <w:pPr>
              <w:tabs>
                <w:tab w:val="left" w:pos="1680"/>
              </w:tabs>
              <w:ind w:right="-108" w:firstLine="311"/>
              <w:jc w:val="both"/>
              <w:rPr>
                <w:b/>
                <w:color w:val="215868"/>
                <w:sz w:val="29"/>
                <w:szCs w:val="29"/>
              </w:rPr>
            </w:pPr>
          </w:p>
        </w:tc>
      </w:tr>
      <w:tr w:rsidR="00253551" w:rsidRPr="00DF4E23" w:rsidTr="00CD4C2E">
        <w:trPr>
          <w:trHeight w:val="56"/>
        </w:trPr>
        <w:tc>
          <w:tcPr>
            <w:tcW w:w="4250" w:type="dxa"/>
          </w:tcPr>
          <w:p w:rsidR="00253551" w:rsidRPr="00DF4E23" w:rsidRDefault="00253551" w:rsidP="00DF4E23">
            <w:pPr>
              <w:jc w:val="center"/>
              <w:rPr>
                <w:b/>
                <w:color w:val="215868"/>
                <w:sz w:val="28"/>
                <w:szCs w:val="28"/>
                <w:lang w:val="kk-KZ"/>
              </w:rPr>
            </w:pPr>
            <w:r w:rsidRPr="00DF4E23">
              <w:rPr>
                <w:b/>
                <w:color w:val="215868"/>
                <w:sz w:val="28"/>
                <w:szCs w:val="28"/>
              </w:rPr>
              <w:t>№______________________________</w:t>
            </w:r>
          </w:p>
          <w:p w:rsidR="00253551" w:rsidRPr="00DF4E23" w:rsidRDefault="00253551" w:rsidP="00DF4E23">
            <w:pPr>
              <w:ind w:right="-108" w:firstLine="311"/>
              <w:jc w:val="center"/>
              <w:rPr>
                <w:b/>
                <w:sz w:val="28"/>
                <w:szCs w:val="28"/>
                <w:lang w:val="kk-KZ"/>
              </w:rPr>
            </w:pPr>
            <w:r w:rsidRPr="00DF4E23">
              <w:rPr>
                <w:b/>
                <w:color w:val="215868"/>
                <w:sz w:val="28"/>
                <w:szCs w:val="28"/>
                <w:lang w:val="kk-KZ"/>
              </w:rPr>
              <w:t>Астана қаласы</w:t>
            </w:r>
          </w:p>
        </w:tc>
        <w:tc>
          <w:tcPr>
            <w:tcW w:w="1933" w:type="dxa"/>
          </w:tcPr>
          <w:p w:rsidR="00253551" w:rsidRPr="00DF4E23" w:rsidRDefault="00253551" w:rsidP="00DF4E23">
            <w:pPr>
              <w:jc w:val="center"/>
              <w:rPr>
                <w:b/>
                <w:color w:val="215868"/>
                <w:sz w:val="28"/>
                <w:szCs w:val="28"/>
                <w:lang w:val="kk-KZ"/>
              </w:rPr>
            </w:pPr>
          </w:p>
        </w:tc>
        <w:tc>
          <w:tcPr>
            <w:tcW w:w="4144" w:type="dxa"/>
          </w:tcPr>
          <w:p w:rsidR="00253551" w:rsidRPr="00DF4E23" w:rsidRDefault="00253551" w:rsidP="00DF4E23">
            <w:pPr>
              <w:jc w:val="center"/>
              <w:rPr>
                <w:b/>
                <w:color w:val="215868"/>
                <w:sz w:val="28"/>
                <w:szCs w:val="28"/>
              </w:rPr>
            </w:pPr>
            <w:r w:rsidRPr="00DF4E23">
              <w:rPr>
                <w:b/>
                <w:color w:val="215868"/>
                <w:sz w:val="28"/>
                <w:szCs w:val="28"/>
              </w:rPr>
              <w:t>№_____________________________</w:t>
            </w:r>
          </w:p>
          <w:p w:rsidR="00253551" w:rsidRPr="00DF4E23" w:rsidRDefault="00253551" w:rsidP="00DF4E23">
            <w:pPr>
              <w:ind w:right="-108" w:firstLine="311"/>
              <w:jc w:val="center"/>
              <w:rPr>
                <w:b/>
                <w:color w:val="215868"/>
                <w:sz w:val="28"/>
                <w:szCs w:val="28"/>
                <w:lang w:val="kk-KZ"/>
              </w:rPr>
            </w:pPr>
            <w:r w:rsidRPr="00DF4E23">
              <w:rPr>
                <w:b/>
                <w:color w:val="215868"/>
                <w:sz w:val="28"/>
                <w:szCs w:val="28"/>
                <w:lang w:val="kk-KZ"/>
              </w:rPr>
              <w:t>город Астана</w:t>
            </w:r>
          </w:p>
          <w:p w:rsidR="00253551" w:rsidRPr="00DF4E23" w:rsidRDefault="00253551" w:rsidP="00DF4E23">
            <w:pPr>
              <w:tabs>
                <w:tab w:val="left" w:pos="7005"/>
              </w:tabs>
              <w:jc w:val="center"/>
              <w:rPr>
                <w:b/>
                <w:sz w:val="28"/>
                <w:szCs w:val="28"/>
                <w:lang w:val="en-US"/>
              </w:rPr>
            </w:pPr>
          </w:p>
          <w:p w:rsidR="00253551" w:rsidRPr="00DF4E23" w:rsidRDefault="00253551" w:rsidP="00DF4E23">
            <w:pPr>
              <w:jc w:val="center"/>
              <w:rPr>
                <w:b/>
                <w:color w:val="215868"/>
                <w:sz w:val="28"/>
                <w:szCs w:val="28"/>
                <w:lang w:val="kk-KZ"/>
              </w:rPr>
            </w:pPr>
          </w:p>
        </w:tc>
      </w:tr>
    </w:tbl>
    <w:p w:rsidR="005223BE" w:rsidRPr="00DF4E23" w:rsidRDefault="00DF4E23" w:rsidP="00DF4E23">
      <w:pPr>
        <w:jc w:val="center"/>
        <w:rPr>
          <w:b/>
          <w:sz w:val="28"/>
          <w:szCs w:val="28"/>
        </w:rPr>
      </w:pPr>
      <w:r w:rsidRPr="00DF4E23">
        <w:rPr>
          <w:b/>
          <w:sz w:val="28"/>
          <w:szCs w:val="28"/>
          <w:lang w:val="kk-KZ"/>
        </w:rPr>
        <w:t>Ж</w:t>
      </w:r>
      <w:r w:rsidRPr="00DF4E23">
        <w:rPr>
          <w:b/>
          <w:sz w:val="28"/>
          <w:szCs w:val="28"/>
        </w:rPr>
        <w:t xml:space="preserve">ер қойнауын мемлекеттік геологиялық зерттеу кезінде геохимиялық жұмыстарды орындау, сапасын қамтамасыз ету </w:t>
      </w:r>
      <w:r>
        <w:rPr>
          <w:b/>
          <w:sz w:val="28"/>
          <w:szCs w:val="28"/>
        </w:rPr>
        <w:t xml:space="preserve">және нәтижелерін бағалау жөніндегі </w:t>
      </w:r>
      <w:r w:rsidR="00E02902" w:rsidRPr="00DF4E23">
        <w:rPr>
          <w:b/>
          <w:sz w:val="28"/>
          <w:szCs w:val="28"/>
          <w:lang w:val="kk-KZ"/>
        </w:rPr>
        <w:t>Ә</w:t>
      </w:r>
      <w:r w:rsidR="005223BE" w:rsidRPr="00DF4E23">
        <w:rPr>
          <w:b/>
          <w:sz w:val="28"/>
          <w:szCs w:val="28"/>
          <w:lang w:val="kk-KZ"/>
        </w:rPr>
        <w:t>дістемелік ұсынымдарды бекіту туралы</w:t>
      </w:r>
    </w:p>
    <w:p w:rsidR="00F211B4" w:rsidRDefault="00F211B4" w:rsidP="00253551">
      <w:pPr>
        <w:jc w:val="both"/>
        <w:rPr>
          <w:lang w:val="kk-KZ"/>
        </w:rPr>
      </w:pPr>
    </w:p>
    <w:p w:rsidR="00FE1D20" w:rsidRPr="005223BE" w:rsidRDefault="00FE1D20" w:rsidP="00253551">
      <w:pPr>
        <w:jc w:val="both"/>
        <w:rPr>
          <w:lang w:val="kk-KZ"/>
        </w:rPr>
      </w:pPr>
    </w:p>
    <w:p w:rsidR="0044123F" w:rsidRPr="005223BE" w:rsidRDefault="0044123F" w:rsidP="0044123F">
      <w:pPr>
        <w:ind w:firstLine="709"/>
        <w:jc w:val="both"/>
        <w:rPr>
          <w:b/>
          <w:color w:val="000000"/>
          <w:sz w:val="28"/>
          <w:szCs w:val="28"/>
          <w:lang w:val="kk-KZ"/>
        </w:rPr>
      </w:pPr>
      <w:r>
        <w:rPr>
          <w:color w:val="000000"/>
          <w:sz w:val="28"/>
          <w:szCs w:val="28"/>
          <w:lang w:val="kk-KZ"/>
        </w:rPr>
        <w:t>«</w:t>
      </w:r>
      <w:r w:rsidRPr="005223BE">
        <w:rPr>
          <w:color w:val="000000"/>
          <w:sz w:val="28"/>
          <w:szCs w:val="28"/>
          <w:lang w:val="kk-KZ"/>
        </w:rPr>
        <w:t>Жер қойнауы және жер қойнауын пайдалану туралы</w:t>
      </w:r>
      <w:r>
        <w:rPr>
          <w:color w:val="000000"/>
          <w:sz w:val="28"/>
          <w:szCs w:val="28"/>
          <w:lang w:val="kk-KZ"/>
        </w:rPr>
        <w:t>»</w:t>
      </w:r>
      <w:r w:rsidRPr="005223BE">
        <w:rPr>
          <w:color w:val="000000"/>
          <w:sz w:val="28"/>
          <w:szCs w:val="28"/>
          <w:lang w:val="kk-KZ"/>
        </w:rPr>
        <w:t xml:space="preserve"> Қазақстан Республикасы Кодексінің 64 жә</w:t>
      </w:r>
      <w:r w:rsidR="004F611C">
        <w:rPr>
          <w:color w:val="000000"/>
          <w:sz w:val="28"/>
          <w:szCs w:val="28"/>
          <w:lang w:val="kk-KZ"/>
        </w:rPr>
        <w:t>не 74-баб</w:t>
      </w:r>
      <w:r w:rsidRPr="005223BE">
        <w:rPr>
          <w:color w:val="000000"/>
          <w:sz w:val="28"/>
          <w:szCs w:val="28"/>
          <w:lang w:val="kk-KZ"/>
        </w:rPr>
        <w:t xml:space="preserve">тарына сәйкес </w:t>
      </w:r>
      <w:r w:rsidRPr="005223BE">
        <w:rPr>
          <w:b/>
          <w:color w:val="000000"/>
          <w:sz w:val="28"/>
          <w:szCs w:val="28"/>
          <w:lang w:val="kk-KZ"/>
        </w:rPr>
        <w:t xml:space="preserve">БҰЙЫРАМЫН: </w:t>
      </w:r>
    </w:p>
    <w:p w:rsidR="0044123F" w:rsidRPr="00FE1D20" w:rsidRDefault="0044123F" w:rsidP="00DF4E23">
      <w:pPr>
        <w:ind w:firstLine="567"/>
        <w:jc w:val="both"/>
        <w:rPr>
          <w:sz w:val="28"/>
          <w:szCs w:val="28"/>
          <w:lang w:val="kk-KZ"/>
        </w:rPr>
      </w:pPr>
      <w:r w:rsidRPr="005223BE">
        <w:rPr>
          <w:color w:val="000000"/>
          <w:sz w:val="28"/>
          <w:szCs w:val="28"/>
          <w:lang w:val="kk-KZ"/>
        </w:rPr>
        <w:t>1</w:t>
      </w:r>
      <w:r w:rsidRPr="00DF4E23">
        <w:rPr>
          <w:color w:val="000000"/>
          <w:sz w:val="28"/>
          <w:szCs w:val="28"/>
          <w:lang w:val="kk-KZ"/>
        </w:rPr>
        <w:t xml:space="preserve">. </w:t>
      </w:r>
      <w:r w:rsidR="00DF4E23" w:rsidRPr="00DF4E23">
        <w:rPr>
          <w:sz w:val="28"/>
          <w:szCs w:val="28"/>
          <w:lang w:val="kk-KZ"/>
        </w:rPr>
        <w:t xml:space="preserve">Жер қойнауын мемлекеттік геологиялық зерттеу кезінде геохимиялық жұмыстарды орындау, сапасын қамтамасыз ету </w:t>
      </w:r>
      <w:r w:rsidR="00DF4E23">
        <w:rPr>
          <w:sz w:val="28"/>
          <w:szCs w:val="28"/>
          <w:lang w:val="kk-KZ"/>
        </w:rPr>
        <w:t xml:space="preserve">және нәтижелерін бағалау </w:t>
      </w:r>
      <w:r w:rsidR="005223BE" w:rsidRPr="00FE1D20">
        <w:rPr>
          <w:sz w:val="28"/>
          <w:szCs w:val="28"/>
          <w:lang w:val="kk-KZ"/>
        </w:rPr>
        <w:t>жөніндегі</w:t>
      </w:r>
      <w:r w:rsidRPr="00FE1D20">
        <w:rPr>
          <w:sz w:val="28"/>
          <w:szCs w:val="28"/>
          <w:lang w:val="kk-KZ"/>
        </w:rPr>
        <w:t xml:space="preserve"> қоса беріліп отырған </w:t>
      </w:r>
      <w:r w:rsidR="00E02902">
        <w:rPr>
          <w:sz w:val="28"/>
          <w:szCs w:val="28"/>
          <w:lang w:val="kk-KZ"/>
        </w:rPr>
        <w:t>Ә</w:t>
      </w:r>
      <w:r w:rsidRPr="00FE1D20">
        <w:rPr>
          <w:sz w:val="28"/>
          <w:szCs w:val="28"/>
          <w:lang w:val="kk-KZ"/>
        </w:rPr>
        <w:t>дістемелік ұсынымдар бекітілсін.</w:t>
      </w:r>
    </w:p>
    <w:p w:rsidR="0044123F" w:rsidRPr="005223BE" w:rsidRDefault="0044123F" w:rsidP="0044123F">
      <w:pPr>
        <w:ind w:firstLine="709"/>
        <w:jc w:val="both"/>
        <w:rPr>
          <w:color w:val="000000"/>
          <w:sz w:val="28"/>
          <w:szCs w:val="28"/>
          <w:lang w:val="kk-KZ"/>
        </w:rPr>
      </w:pPr>
      <w:r w:rsidRPr="005223BE">
        <w:rPr>
          <w:color w:val="000000"/>
          <w:sz w:val="28"/>
          <w:szCs w:val="28"/>
          <w:lang w:val="kk-KZ"/>
        </w:rPr>
        <w:t>2. Қазақстан Республикасы Өнеркәсіп және құрылыс министрлігі Геология комитетінің А</w:t>
      </w:r>
      <w:r w:rsidR="00105B65">
        <w:rPr>
          <w:color w:val="000000"/>
          <w:sz w:val="28"/>
          <w:szCs w:val="28"/>
          <w:lang w:val="kk-KZ"/>
        </w:rPr>
        <w:t>втоматтандыру және мемлекеттік қызметтер</w:t>
      </w:r>
      <w:r w:rsidRPr="005223BE">
        <w:rPr>
          <w:color w:val="000000"/>
          <w:sz w:val="28"/>
          <w:szCs w:val="28"/>
          <w:lang w:val="kk-KZ"/>
        </w:rPr>
        <w:t xml:space="preserve"> басқармасы заңнамада белгіленген тәртіппен осы бұйрықты Комитеттің интернет-ресурсында орналастыруды қамтамасыз етсін.</w:t>
      </w:r>
    </w:p>
    <w:p w:rsidR="0044123F" w:rsidRPr="005223BE" w:rsidRDefault="0044123F" w:rsidP="0044123F">
      <w:pPr>
        <w:ind w:firstLine="709"/>
        <w:jc w:val="both"/>
        <w:rPr>
          <w:color w:val="000000"/>
          <w:sz w:val="28"/>
          <w:szCs w:val="28"/>
          <w:lang w:val="kk-KZ"/>
        </w:rPr>
      </w:pPr>
      <w:r w:rsidRPr="005223BE">
        <w:rPr>
          <w:color w:val="000000"/>
          <w:sz w:val="28"/>
          <w:szCs w:val="28"/>
          <w:lang w:val="kk-KZ"/>
        </w:rPr>
        <w:t xml:space="preserve">3. Осы бұйрықтың орындалуын бақылау Комитет төрағасының жетекшілік ететін орынбасарына жүктелсін. </w:t>
      </w:r>
    </w:p>
    <w:p w:rsidR="00253551" w:rsidRPr="005223BE" w:rsidRDefault="0044123F" w:rsidP="0044123F">
      <w:pPr>
        <w:ind w:firstLine="709"/>
        <w:jc w:val="both"/>
        <w:rPr>
          <w:lang w:val="kk-KZ"/>
        </w:rPr>
      </w:pPr>
      <w:r w:rsidRPr="005223BE">
        <w:rPr>
          <w:color w:val="000000"/>
          <w:sz w:val="28"/>
          <w:szCs w:val="28"/>
          <w:lang w:val="kk-KZ"/>
        </w:rPr>
        <w:t>4. Осы бұйрық қол қойылған күнінен бастап қолданысқа енгізіледі.</w:t>
      </w:r>
      <w:r w:rsidR="00253551" w:rsidRPr="005223BE">
        <w:rPr>
          <w:lang w:val="kk-KZ"/>
        </w:rPr>
        <w:t> </w:t>
      </w:r>
    </w:p>
    <w:p w:rsidR="0044123F" w:rsidRPr="005223BE" w:rsidRDefault="0044123F" w:rsidP="0044123F">
      <w:pPr>
        <w:ind w:firstLine="709"/>
        <w:jc w:val="both"/>
        <w:rPr>
          <w:lang w:val="kk-KZ"/>
        </w:rPr>
      </w:pPr>
    </w:p>
    <w:p w:rsidR="00253551" w:rsidRPr="005223BE" w:rsidRDefault="00253551" w:rsidP="00253551">
      <w:pPr>
        <w:ind w:firstLine="709"/>
        <w:jc w:val="both"/>
        <w:rPr>
          <w:lang w:val="kk-KZ"/>
        </w:rPr>
      </w:pPr>
      <w:r w:rsidRPr="005223BE">
        <w:rPr>
          <w:color w:val="000000"/>
          <w:sz w:val="28"/>
          <w:szCs w:val="28"/>
          <w:lang w:val="kk-KZ"/>
        </w:rPr>
        <w:tab/>
      </w:r>
      <w:r w:rsidRPr="005223BE">
        <w:rPr>
          <w:color w:val="000000"/>
          <w:sz w:val="28"/>
          <w:szCs w:val="28"/>
          <w:lang w:val="kk-KZ"/>
        </w:rPr>
        <w:tab/>
      </w:r>
      <w:r w:rsidRPr="005223BE">
        <w:rPr>
          <w:color w:val="000000"/>
          <w:sz w:val="28"/>
          <w:szCs w:val="28"/>
          <w:lang w:val="kk-KZ"/>
        </w:rPr>
        <w:tab/>
      </w:r>
    </w:p>
    <w:p w:rsidR="00253551" w:rsidRPr="00590626" w:rsidRDefault="00590626" w:rsidP="00253551">
      <w:pPr>
        <w:ind w:firstLine="709"/>
        <w:jc w:val="both"/>
        <w:rPr>
          <w:lang w:val="kk-KZ"/>
        </w:rPr>
      </w:pPr>
      <w:r>
        <w:rPr>
          <w:b/>
          <w:bCs/>
          <w:sz w:val="28"/>
          <w:szCs w:val="28"/>
          <w:lang w:val="kk-KZ"/>
        </w:rPr>
        <w:t>Төрағ</w:t>
      </w:r>
      <w:r w:rsidR="00416D57">
        <w:rPr>
          <w:b/>
          <w:bCs/>
          <w:sz w:val="28"/>
          <w:szCs w:val="28"/>
          <w:lang w:val="kk-KZ"/>
        </w:rPr>
        <w:t xml:space="preserve">а </w:t>
      </w:r>
      <w:r w:rsidR="00C239C2" w:rsidRPr="00590626">
        <w:rPr>
          <w:b/>
          <w:bCs/>
          <w:color w:val="000000"/>
          <w:sz w:val="28"/>
          <w:szCs w:val="28"/>
          <w:lang w:val="kk-KZ"/>
        </w:rPr>
        <w:t xml:space="preserve">  </w:t>
      </w:r>
      <w:r w:rsidR="00253551" w:rsidRPr="00590626">
        <w:rPr>
          <w:b/>
          <w:bCs/>
          <w:color w:val="000000"/>
          <w:sz w:val="28"/>
          <w:szCs w:val="28"/>
          <w:lang w:val="kk-KZ"/>
        </w:rPr>
        <w:tab/>
      </w:r>
      <w:r w:rsidR="00485F40" w:rsidRPr="00590626">
        <w:rPr>
          <w:b/>
          <w:bCs/>
          <w:color w:val="000000"/>
          <w:sz w:val="28"/>
          <w:szCs w:val="28"/>
          <w:lang w:val="kk-KZ"/>
        </w:rPr>
        <w:tab/>
        <w:t xml:space="preserve">                  </w:t>
      </w:r>
      <w:r w:rsidR="00110C94">
        <w:rPr>
          <w:b/>
          <w:bCs/>
          <w:color w:val="000000"/>
          <w:sz w:val="28"/>
          <w:szCs w:val="28"/>
          <w:lang w:val="kk-KZ"/>
        </w:rPr>
        <w:t xml:space="preserve">                    </w:t>
      </w:r>
      <w:r>
        <w:rPr>
          <w:b/>
          <w:bCs/>
          <w:color w:val="000000"/>
          <w:sz w:val="28"/>
          <w:szCs w:val="28"/>
          <w:lang w:val="kk-KZ"/>
        </w:rPr>
        <w:t xml:space="preserve">                            </w:t>
      </w:r>
      <w:r w:rsidR="001727C2">
        <w:rPr>
          <w:b/>
          <w:bCs/>
          <w:color w:val="000000"/>
          <w:sz w:val="28"/>
          <w:szCs w:val="28"/>
          <w:lang w:val="kk-KZ"/>
        </w:rPr>
        <w:t>Қ</w:t>
      </w:r>
      <w:r w:rsidR="00253551" w:rsidRPr="00590626">
        <w:rPr>
          <w:b/>
          <w:bCs/>
          <w:color w:val="000000"/>
          <w:sz w:val="28"/>
          <w:szCs w:val="28"/>
          <w:lang w:val="kk-KZ"/>
        </w:rPr>
        <w:t xml:space="preserve">. </w:t>
      </w:r>
      <w:r w:rsidR="00C239C2" w:rsidRPr="00590626">
        <w:rPr>
          <w:b/>
          <w:bCs/>
          <w:color w:val="000000"/>
          <w:sz w:val="28"/>
          <w:szCs w:val="28"/>
          <w:lang w:val="kk-KZ"/>
        </w:rPr>
        <w:t>Ерубаев</w:t>
      </w:r>
    </w:p>
    <w:p w:rsidR="00253551" w:rsidRPr="00590626" w:rsidRDefault="00253551">
      <w:pPr>
        <w:pStyle w:val="11"/>
        <w:kinsoku w:val="0"/>
        <w:overflowPunct w:val="0"/>
        <w:spacing w:line="277" w:lineRule="auto"/>
        <w:ind w:left="109" w:right="114"/>
        <w:jc w:val="center"/>
        <w:rPr>
          <w:spacing w:val="-1"/>
          <w:lang w:val="kk-KZ"/>
        </w:rPr>
      </w:pPr>
    </w:p>
    <w:p w:rsidR="00253551" w:rsidRPr="00590626" w:rsidRDefault="00253551">
      <w:pPr>
        <w:pStyle w:val="11"/>
        <w:kinsoku w:val="0"/>
        <w:overflowPunct w:val="0"/>
        <w:spacing w:line="277" w:lineRule="auto"/>
        <w:ind w:left="109" w:right="114"/>
        <w:jc w:val="center"/>
        <w:rPr>
          <w:spacing w:val="-1"/>
          <w:lang w:val="kk-KZ"/>
        </w:rPr>
      </w:pPr>
    </w:p>
    <w:p w:rsidR="00253551" w:rsidRPr="00590626" w:rsidRDefault="00253551">
      <w:pPr>
        <w:pStyle w:val="11"/>
        <w:kinsoku w:val="0"/>
        <w:overflowPunct w:val="0"/>
        <w:spacing w:line="277" w:lineRule="auto"/>
        <w:ind w:left="109" w:right="114"/>
        <w:jc w:val="center"/>
        <w:rPr>
          <w:spacing w:val="-1"/>
          <w:lang w:val="kk-KZ"/>
        </w:rPr>
      </w:pPr>
    </w:p>
    <w:p w:rsidR="00253551" w:rsidRPr="00590626" w:rsidRDefault="00253551">
      <w:pPr>
        <w:pStyle w:val="11"/>
        <w:kinsoku w:val="0"/>
        <w:overflowPunct w:val="0"/>
        <w:spacing w:line="277" w:lineRule="auto"/>
        <w:ind w:left="109" w:right="114"/>
        <w:jc w:val="center"/>
        <w:rPr>
          <w:spacing w:val="-1"/>
          <w:lang w:val="kk-KZ"/>
        </w:rPr>
      </w:pPr>
    </w:p>
    <w:p w:rsidR="00253551" w:rsidRPr="00590626" w:rsidRDefault="00253551">
      <w:pPr>
        <w:pStyle w:val="11"/>
        <w:kinsoku w:val="0"/>
        <w:overflowPunct w:val="0"/>
        <w:spacing w:line="277" w:lineRule="auto"/>
        <w:ind w:left="109" w:right="114"/>
        <w:jc w:val="center"/>
        <w:rPr>
          <w:spacing w:val="-1"/>
          <w:lang w:val="kk-KZ"/>
        </w:rPr>
      </w:pPr>
    </w:p>
    <w:p w:rsidR="00253551" w:rsidRPr="00590626" w:rsidRDefault="00253551">
      <w:pPr>
        <w:pStyle w:val="11"/>
        <w:kinsoku w:val="0"/>
        <w:overflowPunct w:val="0"/>
        <w:spacing w:line="277" w:lineRule="auto"/>
        <w:ind w:left="109" w:right="114"/>
        <w:jc w:val="center"/>
        <w:rPr>
          <w:spacing w:val="-1"/>
          <w:lang w:val="kk-KZ"/>
        </w:rPr>
      </w:pPr>
    </w:p>
    <w:p w:rsidR="00C815CE" w:rsidRPr="00590626" w:rsidRDefault="00C815CE">
      <w:pPr>
        <w:kinsoku w:val="0"/>
        <w:overflowPunct w:val="0"/>
        <w:spacing w:line="280" w:lineRule="exact"/>
        <w:rPr>
          <w:sz w:val="28"/>
          <w:szCs w:val="28"/>
          <w:lang w:val="kk-KZ"/>
        </w:rPr>
      </w:pPr>
    </w:p>
    <w:p w:rsidR="00C815CE" w:rsidRPr="00590626" w:rsidRDefault="00C815CE">
      <w:pPr>
        <w:kinsoku w:val="0"/>
        <w:overflowPunct w:val="0"/>
        <w:spacing w:line="280" w:lineRule="exact"/>
        <w:rPr>
          <w:sz w:val="28"/>
          <w:szCs w:val="28"/>
          <w:lang w:val="kk-KZ"/>
        </w:rPr>
      </w:pPr>
    </w:p>
    <w:p w:rsidR="00C815CE" w:rsidRPr="00590626" w:rsidRDefault="00C815CE">
      <w:pPr>
        <w:kinsoku w:val="0"/>
        <w:overflowPunct w:val="0"/>
        <w:spacing w:line="280" w:lineRule="exact"/>
        <w:rPr>
          <w:sz w:val="28"/>
          <w:szCs w:val="28"/>
          <w:lang w:val="kk-KZ"/>
        </w:rPr>
      </w:pPr>
    </w:p>
    <w:p w:rsidR="00F211B4" w:rsidRDefault="00F211B4">
      <w:pPr>
        <w:kinsoku w:val="0"/>
        <w:overflowPunct w:val="0"/>
        <w:spacing w:line="280" w:lineRule="exact"/>
        <w:rPr>
          <w:sz w:val="28"/>
          <w:szCs w:val="28"/>
          <w:lang w:val="kk-KZ"/>
        </w:rPr>
      </w:pPr>
    </w:p>
    <w:p w:rsidR="00DF4E23" w:rsidRPr="00590626" w:rsidRDefault="00DF4E23">
      <w:pPr>
        <w:kinsoku w:val="0"/>
        <w:overflowPunct w:val="0"/>
        <w:spacing w:line="280" w:lineRule="exact"/>
        <w:rPr>
          <w:sz w:val="28"/>
          <w:szCs w:val="28"/>
          <w:lang w:val="kk-KZ"/>
        </w:rPr>
      </w:pPr>
    </w:p>
    <w:tbl>
      <w:tblPr>
        <w:tblStyle w:val="af7"/>
        <w:tblW w:w="4394" w:type="dxa"/>
        <w:tblInd w:w="5245" w:type="dxa"/>
        <w:tblLook w:val="04A0" w:firstRow="1" w:lastRow="0" w:firstColumn="1" w:lastColumn="0" w:noHBand="0" w:noVBand="1"/>
      </w:tblPr>
      <w:tblGrid>
        <w:gridCol w:w="4394"/>
      </w:tblGrid>
      <w:tr w:rsidR="00485F40" w:rsidRPr="00AB636A" w:rsidTr="00485F40">
        <w:tc>
          <w:tcPr>
            <w:tcW w:w="4394" w:type="dxa"/>
            <w:tcBorders>
              <w:top w:val="nil"/>
              <w:left w:val="nil"/>
              <w:bottom w:val="nil"/>
              <w:right w:val="nil"/>
            </w:tcBorders>
          </w:tcPr>
          <w:p w:rsidR="00AD59D6" w:rsidRPr="00590626" w:rsidRDefault="00AD59D6" w:rsidP="00485F40">
            <w:pPr>
              <w:jc w:val="center"/>
              <w:rPr>
                <w:lang w:val="kk-KZ"/>
              </w:rPr>
            </w:pPr>
            <w:r w:rsidRPr="00590626">
              <w:rPr>
                <w:lang w:val="kk-KZ"/>
              </w:rPr>
              <w:lastRenderedPageBreak/>
              <w:t xml:space="preserve">Қазақстан Республикасы Өнеркәсіп және құрылыс министрлігі </w:t>
            </w:r>
          </w:p>
          <w:p w:rsidR="00AD59D6" w:rsidRPr="00C83784" w:rsidRDefault="00AD59D6" w:rsidP="00485F40">
            <w:pPr>
              <w:jc w:val="center"/>
              <w:rPr>
                <w:lang w:val="kk-KZ"/>
              </w:rPr>
            </w:pPr>
            <w:r w:rsidRPr="00590626">
              <w:rPr>
                <w:lang w:val="kk-KZ"/>
              </w:rPr>
              <w:t>Геология комитеті төрағасының</w:t>
            </w:r>
            <w:r w:rsidR="006B0F55">
              <w:rPr>
                <w:lang w:val="kk-KZ"/>
              </w:rPr>
              <w:t xml:space="preserve"> </w:t>
            </w:r>
          </w:p>
          <w:p w:rsidR="00485F40" w:rsidRPr="00C83784" w:rsidRDefault="00AD59D6" w:rsidP="00485F40">
            <w:pPr>
              <w:jc w:val="center"/>
              <w:rPr>
                <w:lang w:val="kk-KZ"/>
              </w:rPr>
            </w:pPr>
            <w:r w:rsidRPr="00C83784">
              <w:rPr>
                <w:lang w:val="kk-KZ"/>
              </w:rPr>
              <w:t xml:space="preserve">2026 жылғы </w:t>
            </w:r>
            <w:r w:rsidR="00485F40" w:rsidRPr="00C83784">
              <w:rPr>
                <w:lang w:val="kk-KZ"/>
              </w:rPr>
              <w:t>«___» _________</w:t>
            </w:r>
            <w:r w:rsidRPr="00C83784">
              <w:rPr>
                <w:lang w:val="kk-KZ"/>
              </w:rPr>
              <w:t xml:space="preserve">_ </w:t>
            </w:r>
          </w:p>
          <w:p w:rsidR="00AD59D6" w:rsidRPr="001F4237" w:rsidRDefault="00485F40" w:rsidP="00AD59D6">
            <w:pPr>
              <w:jc w:val="center"/>
              <w:rPr>
                <w:lang w:val="kk-KZ"/>
              </w:rPr>
            </w:pPr>
            <w:r w:rsidRPr="001F4237">
              <w:rPr>
                <w:lang w:val="kk-KZ"/>
              </w:rPr>
              <w:t>№___</w:t>
            </w:r>
            <w:r w:rsidR="00AD59D6" w:rsidRPr="001F4237">
              <w:rPr>
                <w:lang w:val="kk-KZ"/>
              </w:rPr>
              <w:t xml:space="preserve"> бұйрығымен бекітілді </w:t>
            </w:r>
          </w:p>
          <w:p w:rsidR="00485F40" w:rsidRPr="001F4237" w:rsidRDefault="00485F40" w:rsidP="00485F40">
            <w:pPr>
              <w:jc w:val="center"/>
              <w:rPr>
                <w:lang w:val="kk-KZ"/>
              </w:rPr>
            </w:pPr>
          </w:p>
        </w:tc>
      </w:tr>
    </w:tbl>
    <w:p w:rsidR="00C815CE" w:rsidRPr="001F4237" w:rsidRDefault="00C815CE">
      <w:pPr>
        <w:kinsoku w:val="0"/>
        <w:overflowPunct w:val="0"/>
        <w:spacing w:line="280" w:lineRule="exact"/>
        <w:rPr>
          <w:sz w:val="28"/>
          <w:szCs w:val="28"/>
          <w:lang w:val="kk-KZ"/>
        </w:rPr>
      </w:pPr>
    </w:p>
    <w:p w:rsidR="00C815CE" w:rsidRPr="001F4237" w:rsidRDefault="00C815CE">
      <w:pPr>
        <w:kinsoku w:val="0"/>
        <w:overflowPunct w:val="0"/>
        <w:spacing w:line="280" w:lineRule="exact"/>
        <w:rPr>
          <w:sz w:val="28"/>
          <w:szCs w:val="28"/>
          <w:lang w:val="kk-KZ"/>
        </w:rPr>
      </w:pPr>
    </w:p>
    <w:p w:rsidR="00C815CE" w:rsidRPr="001F4237" w:rsidRDefault="00C815CE">
      <w:pPr>
        <w:kinsoku w:val="0"/>
        <w:overflowPunct w:val="0"/>
        <w:spacing w:line="280" w:lineRule="exact"/>
        <w:rPr>
          <w:sz w:val="28"/>
          <w:szCs w:val="28"/>
          <w:lang w:val="kk-KZ"/>
        </w:rPr>
      </w:pPr>
    </w:p>
    <w:p w:rsidR="00C815CE" w:rsidRPr="001F4237" w:rsidRDefault="00C815CE">
      <w:pPr>
        <w:kinsoku w:val="0"/>
        <w:overflowPunct w:val="0"/>
        <w:spacing w:line="280" w:lineRule="exact"/>
        <w:rPr>
          <w:sz w:val="28"/>
          <w:szCs w:val="28"/>
          <w:lang w:val="kk-KZ"/>
        </w:rPr>
      </w:pPr>
    </w:p>
    <w:p w:rsidR="00C815CE" w:rsidRPr="001F4237" w:rsidRDefault="00C815CE">
      <w:pPr>
        <w:kinsoku w:val="0"/>
        <w:overflowPunct w:val="0"/>
        <w:spacing w:line="280" w:lineRule="exact"/>
        <w:rPr>
          <w:sz w:val="28"/>
          <w:szCs w:val="28"/>
          <w:lang w:val="kk-KZ"/>
        </w:rPr>
      </w:pPr>
    </w:p>
    <w:p w:rsidR="00C815CE" w:rsidRDefault="00C815CE">
      <w:pPr>
        <w:kinsoku w:val="0"/>
        <w:overflowPunct w:val="0"/>
        <w:spacing w:line="280" w:lineRule="exact"/>
        <w:rPr>
          <w:sz w:val="28"/>
          <w:szCs w:val="28"/>
          <w:lang w:val="kk-KZ"/>
        </w:rPr>
      </w:pPr>
    </w:p>
    <w:p w:rsidR="004F75CF" w:rsidRPr="001F4237" w:rsidRDefault="004F75CF">
      <w:pPr>
        <w:kinsoku w:val="0"/>
        <w:overflowPunct w:val="0"/>
        <w:spacing w:line="280" w:lineRule="exact"/>
        <w:rPr>
          <w:sz w:val="28"/>
          <w:szCs w:val="28"/>
          <w:lang w:val="kk-KZ"/>
        </w:rPr>
      </w:pPr>
    </w:p>
    <w:p w:rsidR="00C815CE" w:rsidRPr="001F4237" w:rsidRDefault="00DF4E23" w:rsidP="00FE1D20">
      <w:pPr>
        <w:kinsoku w:val="0"/>
        <w:overflowPunct w:val="0"/>
        <w:spacing w:line="280" w:lineRule="exact"/>
        <w:jc w:val="center"/>
        <w:rPr>
          <w:sz w:val="28"/>
          <w:szCs w:val="28"/>
          <w:lang w:val="kk-KZ"/>
        </w:rPr>
      </w:pPr>
      <w:r w:rsidRPr="00DF4E23">
        <w:rPr>
          <w:b/>
          <w:sz w:val="28"/>
          <w:szCs w:val="28"/>
          <w:lang w:val="kk-KZ"/>
        </w:rPr>
        <w:t>Ж</w:t>
      </w:r>
      <w:r w:rsidRPr="001F4237">
        <w:rPr>
          <w:b/>
          <w:sz w:val="28"/>
          <w:szCs w:val="28"/>
          <w:lang w:val="kk-KZ"/>
        </w:rPr>
        <w:t xml:space="preserve">ер қойнауын мемлекеттік геологиялық зерттеу кезінде геохимиялық жұмыстарды орындау, сапасын қамтамасыз ету және нәтижелерін бағалау жөніндегі </w:t>
      </w:r>
      <w:r w:rsidRPr="00DF4E23">
        <w:rPr>
          <w:b/>
          <w:sz w:val="28"/>
          <w:szCs w:val="28"/>
          <w:lang w:val="kk-KZ"/>
        </w:rPr>
        <w:t>Әдістемелік ұ</w:t>
      </w:r>
      <w:r>
        <w:rPr>
          <w:b/>
          <w:sz w:val="28"/>
          <w:szCs w:val="28"/>
          <w:lang w:val="kk-KZ"/>
        </w:rPr>
        <w:t>сынымдар</w:t>
      </w: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C815CE" w:rsidRPr="001F4237" w:rsidRDefault="00C815CE">
      <w:pPr>
        <w:kinsoku w:val="0"/>
        <w:overflowPunct w:val="0"/>
        <w:spacing w:line="200" w:lineRule="exact"/>
        <w:rPr>
          <w:sz w:val="20"/>
          <w:szCs w:val="20"/>
          <w:lang w:val="kk-KZ"/>
        </w:rPr>
      </w:pPr>
    </w:p>
    <w:p w:rsidR="00B343FC" w:rsidRPr="001F4237" w:rsidRDefault="00B343FC" w:rsidP="005223BE">
      <w:pPr>
        <w:kinsoku w:val="0"/>
        <w:overflowPunct w:val="0"/>
        <w:rPr>
          <w:sz w:val="20"/>
          <w:szCs w:val="20"/>
          <w:lang w:val="kk-KZ"/>
        </w:rPr>
      </w:pPr>
    </w:p>
    <w:p w:rsidR="00790242" w:rsidRPr="001F4237" w:rsidRDefault="00790242">
      <w:pPr>
        <w:kinsoku w:val="0"/>
        <w:overflowPunct w:val="0"/>
        <w:ind w:left="2572"/>
        <w:rPr>
          <w:sz w:val="20"/>
          <w:szCs w:val="20"/>
          <w:lang w:val="kk-KZ"/>
        </w:rPr>
      </w:pPr>
    </w:p>
    <w:p w:rsidR="00790242" w:rsidRPr="001F4237" w:rsidRDefault="00790242">
      <w:pPr>
        <w:kinsoku w:val="0"/>
        <w:overflowPunct w:val="0"/>
        <w:ind w:left="2572"/>
        <w:rPr>
          <w:sz w:val="20"/>
          <w:szCs w:val="20"/>
          <w:lang w:val="kk-KZ"/>
        </w:rPr>
      </w:pPr>
    </w:p>
    <w:p w:rsidR="00790242" w:rsidRPr="001F4237" w:rsidRDefault="00790242">
      <w:pPr>
        <w:kinsoku w:val="0"/>
        <w:overflowPunct w:val="0"/>
        <w:ind w:left="2572"/>
        <w:rPr>
          <w:sz w:val="20"/>
          <w:szCs w:val="20"/>
          <w:lang w:val="kk-KZ"/>
        </w:rPr>
      </w:pPr>
    </w:p>
    <w:p w:rsidR="00790242" w:rsidRPr="001F4237" w:rsidRDefault="00790242">
      <w:pPr>
        <w:kinsoku w:val="0"/>
        <w:overflowPunct w:val="0"/>
        <w:ind w:left="2572"/>
        <w:rPr>
          <w:sz w:val="20"/>
          <w:szCs w:val="20"/>
          <w:lang w:val="kk-KZ"/>
        </w:rPr>
      </w:pPr>
    </w:p>
    <w:p w:rsidR="00790242" w:rsidRPr="001F4237" w:rsidRDefault="00790242">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211B4" w:rsidRPr="001F4237" w:rsidRDefault="00F211B4">
      <w:pPr>
        <w:kinsoku w:val="0"/>
        <w:overflowPunct w:val="0"/>
        <w:ind w:left="2572"/>
        <w:rPr>
          <w:sz w:val="20"/>
          <w:szCs w:val="20"/>
          <w:lang w:val="kk-KZ"/>
        </w:rPr>
      </w:pPr>
    </w:p>
    <w:p w:rsidR="00FE1D20" w:rsidRPr="001F4237" w:rsidRDefault="00FE1D20">
      <w:pPr>
        <w:kinsoku w:val="0"/>
        <w:overflowPunct w:val="0"/>
        <w:ind w:left="2572"/>
        <w:rPr>
          <w:sz w:val="20"/>
          <w:szCs w:val="20"/>
          <w:lang w:val="kk-KZ"/>
        </w:rPr>
      </w:pPr>
    </w:p>
    <w:p w:rsidR="00FE1D20" w:rsidRPr="001F4237" w:rsidRDefault="00FE1D20">
      <w:pPr>
        <w:kinsoku w:val="0"/>
        <w:overflowPunct w:val="0"/>
        <w:ind w:left="2572"/>
        <w:rPr>
          <w:sz w:val="20"/>
          <w:szCs w:val="20"/>
          <w:lang w:val="kk-KZ"/>
        </w:rPr>
      </w:pPr>
    </w:p>
    <w:p w:rsidR="00DF4E23" w:rsidRPr="001F4237" w:rsidRDefault="00DF4E23"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AF1B1A" w:rsidRPr="001F4237" w:rsidRDefault="00AF1B1A" w:rsidP="00DF4E23">
      <w:pPr>
        <w:kinsoku w:val="0"/>
        <w:overflowPunct w:val="0"/>
        <w:ind w:left="2572"/>
        <w:jc w:val="center"/>
        <w:rPr>
          <w:sz w:val="20"/>
          <w:szCs w:val="20"/>
          <w:lang w:val="kk-KZ"/>
        </w:rPr>
      </w:pPr>
    </w:p>
    <w:p w:rsidR="00C815CE" w:rsidRPr="001F4237" w:rsidRDefault="00C815CE">
      <w:pPr>
        <w:kinsoku w:val="0"/>
        <w:overflowPunct w:val="0"/>
        <w:spacing w:before="122"/>
        <w:ind w:left="657" w:right="26"/>
        <w:jc w:val="center"/>
        <w:rPr>
          <w:spacing w:val="-1"/>
          <w:sz w:val="20"/>
          <w:szCs w:val="20"/>
          <w:lang w:val="kk-KZ"/>
        </w:rPr>
        <w:sectPr w:rsidR="00C815CE" w:rsidRPr="001F4237" w:rsidSect="007067BC">
          <w:headerReference w:type="even" r:id="rId9"/>
          <w:headerReference w:type="default" r:id="rId10"/>
          <w:footerReference w:type="even" r:id="rId11"/>
          <w:footerReference w:type="default" r:id="rId12"/>
          <w:headerReference w:type="first" r:id="rId13"/>
          <w:footerReference w:type="first" r:id="rId14"/>
          <w:pgSz w:w="11910" w:h="16840"/>
          <w:pgMar w:top="1080" w:right="851" w:bottom="1060" w:left="1418" w:header="567" w:footer="850" w:gutter="0"/>
          <w:cols w:space="720" w:equalWidth="0">
            <w:col w:w="9759"/>
          </w:cols>
          <w:noEndnote/>
          <w:titlePg/>
          <w:docGrid w:linePitch="326"/>
          <w:footerReference w:type="first" r:id="rId997"/>
        </w:sectPr>
      </w:pPr>
    </w:p>
    <w:p w:rsidR="00AF1B1A" w:rsidRPr="00AF1B1A" w:rsidRDefault="00AF1B1A" w:rsidP="00AF1B1A">
      <w:pPr>
        <w:pStyle w:val="a7"/>
        <w:jc w:val="center"/>
        <w:rPr>
          <w:b/>
          <w:sz w:val="28"/>
          <w:szCs w:val="28"/>
          <w:lang w:val="kk-KZ"/>
        </w:rPr>
      </w:pPr>
      <w:bookmarkStart w:id="1" w:name="bookmark0"/>
      <w:bookmarkStart w:id="2" w:name="bookmark1"/>
      <w:bookmarkStart w:id="3" w:name="bookmark2"/>
      <w:bookmarkStart w:id="4" w:name="bookmark3"/>
      <w:bookmarkEnd w:id="1"/>
      <w:bookmarkEnd w:id="2"/>
      <w:bookmarkEnd w:id="3"/>
      <w:bookmarkEnd w:id="4"/>
      <w:r w:rsidRPr="00AF1B1A">
        <w:rPr>
          <w:b/>
          <w:sz w:val="28"/>
          <w:szCs w:val="28"/>
          <w:lang w:val="kk-KZ"/>
        </w:rPr>
        <w:lastRenderedPageBreak/>
        <w:t>1:Жалпы ережелер</w:t>
      </w:r>
    </w:p>
    <w:p w:rsidR="00AF1B1A" w:rsidRDefault="00AF1B1A" w:rsidP="007D09B8">
      <w:pPr>
        <w:pStyle w:val="a7"/>
        <w:numPr>
          <w:ilvl w:val="1"/>
          <w:numId w:val="37"/>
        </w:numPr>
        <w:spacing w:before="0"/>
        <w:ind w:left="0" w:firstLine="567"/>
        <w:jc w:val="both"/>
        <w:rPr>
          <w:lang w:val="kk-KZ"/>
        </w:rPr>
      </w:pPr>
      <w:r w:rsidRPr="00AF1B1A">
        <w:rPr>
          <w:lang w:val="kk-KZ"/>
        </w:rPr>
        <w:t>Осы Әдістемелік ұсынымдар Қазақстан Республикасының жер қойнауын мемлекеттік геологиялық зерделеу кезінде орындалатын геохимиялық жұмыстардың нәтижелерін ұйымдастыруға, жоспарлауға, орындауға, сапасын қамтамасыз етуге, өңдеуге, түсіндіруге және бағалауға бірыңғай әдістемелік тәсілдерді белгілейді</w:t>
      </w:r>
      <w:r>
        <w:rPr>
          <w:lang w:val="kk-KZ"/>
        </w:rPr>
        <w:t>.</w:t>
      </w:r>
    </w:p>
    <w:p w:rsidR="00AF1B1A" w:rsidRDefault="00AF1B1A" w:rsidP="007D09B8">
      <w:pPr>
        <w:pStyle w:val="a7"/>
        <w:numPr>
          <w:ilvl w:val="1"/>
          <w:numId w:val="37"/>
        </w:numPr>
        <w:spacing w:before="0"/>
        <w:ind w:left="0" w:firstLine="567"/>
        <w:jc w:val="both"/>
        <w:rPr>
          <w:lang w:val="kk-KZ"/>
        </w:rPr>
      </w:pPr>
      <w:r w:rsidRPr="00AF1B1A">
        <w:rPr>
          <w:lang w:val="kk-KZ"/>
        </w:rPr>
        <w:t>Осы Әдістемелік ұсынымдар геологиялық картаға түсіру, аумақтарды болжамды-минерагендік бағалау, пайдалы қазбалар кен орындарын іздеу және жер қойнауын мемлекеттік геологиялық зерттеудің өзге де міндеттерін шешу кезінде қ</w:t>
      </w:r>
      <w:r w:rsidR="007D09B8">
        <w:rPr>
          <w:lang w:val="kk-KZ"/>
        </w:rPr>
        <w:t>ажетті нақтылығын, толықтыруға</w:t>
      </w:r>
      <w:r w:rsidRPr="00AF1B1A">
        <w:rPr>
          <w:lang w:val="kk-KZ"/>
        </w:rPr>
        <w:t>, қадағалауға және пайдалануғ</w:t>
      </w:r>
      <w:r w:rsidR="007D09B8">
        <w:rPr>
          <w:lang w:val="kk-KZ"/>
        </w:rPr>
        <w:t>а жарамды</w:t>
      </w:r>
      <w:r w:rsidRPr="00AF1B1A">
        <w:rPr>
          <w:lang w:val="kk-KZ"/>
        </w:rPr>
        <w:t xml:space="preserve"> геохимиялық ақпаратты алуды қамтамасыз ету мақсатында әзірленді.</w:t>
      </w:r>
    </w:p>
    <w:p w:rsidR="00AF1B1A" w:rsidRDefault="00AF1B1A" w:rsidP="007D09B8">
      <w:pPr>
        <w:pStyle w:val="a7"/>
        <w:numPr>
          <w:ilvl w:val="1"/>
          <w:numId w:val="37"/>
        </w:numPr>
        <w:spacing w:before="0"/>
        <w:ind w:left="0" w:firstLine="567"/>
        <w:jc w:val="both"/>
        <w:rPr>
          <w:lang w:val="kk-KZ"/>
        </w:rPr>
      </w:pPr>
      <w:r w:rsidRPr="00AF1B1A">
        <w:rPr>
          <w:lang w:val="kk-KZ"/>
        </w:rPr>
        <w:t xml:space="preserve"> Осы Әдістемелік ұсынымдар: өңірлік геохимиялық зерттеулерді; геологиялық картаға түсіруді геохимиялық сүйемелдеуді; іздестіру геохимиялық зерттеулерін; мамандандырылған геохимиялық</w:t>
      </w:r>
      <w:r w:rsidR="007D09B8">
        <w:rPr>
          <w:lang w:val="kk-KZ"/>
        </w:rPr>
        <w:t xml:space="preserve"> зерттеулерді; г</w:t>
      </w:r>
      <w:r w:rsidRPr="00AF1B1A">
        <w:rPr>
          <w:lang w:val="kk-KZ"/>
        </w:rPr>
        <w:t>еохимияның</w:t>
      </w:r>
      <w:r w:rsidR="007D09B8">
        <w:rPr>
          <w:lang w:val="kk-KZ"/>
        </w:rPr>
        <w:t xml:space="preserve"> қолданбалы </w:t>
      </w:r>
      <w:r w:rsidRPr="00AF1B1A">
        <w:rPr>
          <w:lang w:val="kk-KZ"/>
        </w:rPr>
        <w:t>және инновациялық әдістерін қолдана отырып зерттеулерді қоса алғанда, қолданылатын сынама алу әдісіне және талдамалық зерттеулерге қарамастан геохимиялық зерттеулердің барлық түрлерін орындау кезінде қолданылады.</w:t>
      </w:r>
    </w:p>
    <w:p w:rsidR="00832A2E" w:rsidRDefault="00AF1B1A" w:rsidP="007D09B8">
      <w:pPr>
        <w:pStyle w:val="a7"/>
        <w:numPr>
          <w:ilvl w:val="1"/>
          <w:numId w:val="37"/>
        </w:numPr>
        <w:spacing w:before="0"/>
        <w:ind w:left="0" w:firstLine="567"/>
        <w:jc w:val="both"/>
        <w:rPr>
          <w:lang w:val="kk-KZ"/>
        </w:rPr>
      </w:pPr>
      <w:r w:rsidRPr="00AF1B1A">
        <w:rPr>
          <w:lang w:val="kk-KZ"/>
        </w:rPr>
        <w:t>Осы Әдістемелік ұсынымдардың ережелері геохимиялық ақпаратты қалыптастырудың барлық кезеңдеріне қолданылады: жұмыстарды жоспарлау; далалық зерттеулер; зертханалық зерттеулер; деректерді өң</w:t>
      </w:r>
      <w:r w:rsidR="007D09B8">
        <w:rPr>
          <w:lang w:val="kk-KZ"/>
        </w:rPr>
        <w:t>деу; н</w:t>
      </w:r>
      <w:r w:rsidRPr="00AF1B1A">
        <w:rPr>
          <w:lang w:val="kk-KZ"/>
        </w:rPr>
        <w:t>әтижелерді т</w:t>
      </w:r>
      <w:r w:rsidR="007D09B8">
        <w:rPr>
          <w:lang w:val="kk-KZ"/>
        </w:rPr>
        <w:t>алдау</w:t>
      </w:r>
      <w:r w:rsidRPr="00AF1B1A">
        <w:rPr>
          <w:lang w:val="kk-KZ"/>
        </w:rPr>
        <w:t>;</w:t>
      </w:r>
      <w:r w:rsidR="007D09B8">
        <w:rPr>
          <w:lang w:val="kk-KZ"/>
        </w:rPr>
        <w:t xml:space="preserve"> деректі </w:t>
      </w:r>
      <w:r w:rsidRPr="00AF1B1A">
        <w:rPr>
          <w:lang w:val="kk-KZ"/>
        </w:rPr>
        <w:t>материалдарды дайындау; нәтижелердің сәйкестігін бағалау.</w:t>
      </w:r>
    </w:p>
    <w:p w:rsidR="00832A2E" w:rsidRPr="00832A2E" w:rsidRDefault="00832A2E" w:rsidP="007D09B8">
      <w:pPr>
        <w:pStyle w:val="a7"/>
        <w:numPr>
          <w:ilvl w:val="1"/>
          <w:numId w:val="37"/>
        </w:numPr>
        <w:spacing w:before="0"/>
        <w:ind w:left="0" w:firstLine="567"/>
        <w:jc w:val="both"/>
        <w:rPr>
          <w:lang w:val="kk-KZ"/>
        </w:rPr>
      </w:pPr>
      <w:r w:rsidRPr="00832A2E">
        <w:rPr>
          <w:lang w:val="kk-KZ"/>
        </w:rPr>
        <w:t xml:space="preserve"> Геохимиялық жұмыстарды орындаудың негізгі принциптері:</w:t>
      </w:r>
    </w:p>
    <w:p w:rsidR="00832A2E" w:rsidRPr="00832A2E" w:rsidRDefault="00832A2E" w:rsidP="007D09B8">
      <w:pPr>
        <w:pStyle w:val="a7"/>
        <w:numPr>
          <w:ilvl w:val="0"/>
          <w:numId w:val="38"/>
        </w:numPr>
        <w:spacing w:before="0"/>
        <w:ind w:left="913" w:hanging="357"/>
        <w:rPr>
          <w:lang w:val="kk-KZ"/>
        </w:rPr>
      </w:pPr>
      <w:r w:rsidRPr="00832A2E">
        <w:rPr>
          <w:lang w:val="kk-KZ"/>
        </w:rPr>
        <w:t>қолданылатын әдістердің ғылыми негізділігі;</w:t>
      </w:r>
    </w:p>
    <w:p w:rsidR="00832A2E" w:rsidRPr="00832A2E" w:rsidRDefault="00832A2E" w:rsidP="007D09B8">
      <w:pPr>
        <w:pStyle w:val="a7"/>
        <w:numPr>
          <w:ilvl w:val="0"/>
          <w:numId w:val="38"/>
        </w:numPr>
        <w:spacing w:before="0"/>
        <w:ind w:left="913" w:hanging="357"/>
        <w:rPr>
          <w:lang w:val="kk-KZ"/>
        </w:rPr>
      </w:pPr>
      <w:r w:rsidRPr="00832A2E">
        <w:rPr>
          <w:lang w:val="kk-KZ"/>
        </w:rPr>
        <w:t>әдістердің қойылған геологиялық міндеттерге сәйкестігі;</w:t>
      </w:r>
    </w:p>
    <w:p w:rsidR="00832A2E" w:rsidRPr="00A80871" w:rsidRDefault="00832A2E" w:rsidP="007D09B8">
      <w:pPr>
        <w:pStyle w:val="a7"/>
        <w:numPr>
          <w:ilvl w:val="0"/>
          <w:numId w:val="38"/>
        </w:numPr>
        <w:spacing w:before="0"/>
        <w:ind w:left="913" w:hanging="357"/>
      </w:pPr>
      <w:r w:rsidRPr="00832A2E">
        <w:rPr>
          <w:lang w:val="kk-KZ"/>
        </w:rPr>
        <w:t>нәтижелердің сапасын қамта</w:t>
      </w:r>
      <w:r w:rsidRPr="00A80871">
        <w:t>масыз ету;</w:t>
      </w:r>
    </w:p>
    <w:p w:rsidR="00832A2E" w:rsidRPr="00A80871" w:rsidRDefault="00832A2E" w:rsidP="007D09B8">
      <w:pPr>
        <w:pStyle w:val="a7"/>
        <w:numPr>
          <w:ilvl w:val="0"/>
          <w:numId w:val="38"/>
        </w:numPr>
        <w:spacing w:before="0"/>
        <w:ind w:left="913" w:hanging="357"/>
      </w:pPr>
      <w:r w:rsidRPr="00A80871">
        <w:t>геохимиялық ақпараттың қалыптасуын қадағалау;</w:t>
      </w:r>
    </w:p>
    <w:p w:rsidR="00832A2E" w:rsidRPr="00A80871" w:rsidRDefault="00832A2E" w:rsidP="007D09B8">
      <w:pPr>
        <w:pStyle w:val="a7"/>
        <w:numPr>
          <w:ilvl w:val="0"/>
          <w:numId w:val="38"/>
        </w:numPr>
        <w:spacing w:before="0"/>
        <w:ind w:left="913" w:hanging="357"/>
      </w:pPr>
      <w:r w:rsidRPr="00A80871">
        <w:t>алынған нәтижелердің қайталануы;</w:t>
      </w:r>
    </w:p>
    <w:p w:rsidR="00832A2E" w:rsidRPr="00A80871" w:rsidRDefault="00832A2E" w:rsidP="007D09B8">
      <w:pPr>
        <w:pStyle w:val="a7"/>
        <w:numPr>
          <w:ilvl w:val="0"/>
          <w:numId w:val="38"/>
        </w:numPr>
        <w:spacing w:before="0"/>
        <w:ind w:left="913" w:hanging="357"/>
      </w:pPr>
      <w:r w:rsidRPr="00A80871">
        <w:t>орындалатын рәсімдердің құжатталуы;</w:t>
      </w:r>
    </w:p>
    <w:p w:rsidR="00832A2E" w:rsidRPr="00A80871" w:rsidRDefault="00832A2E" w:rsidP="007D09B8">
      <w:pPr>
        <w:pStyle w:val="a7"/>
        <w:numPr>
          <w:ilvl w:val="0"/>
          <w:numId w:val="38"/>
        </w:numPr>
        <w:spacing w:before="0"/>
        <w:ind w:left="913" w:hanging="357"/>
      </w:pPr>
      <w:r w:rsidRPr="00A80871">
        <w:t>бастапқы материалдардың сақталуы;</w:t>
      </w:r>
    </w:p>
    <w:p w:rsidR="00832A2E" w:rsidRPr="00253CD5" w:rsidRDefault="00832A2E" w:rsidP="007D09B8">
      <w:pPr>
        <w:pStyle w:val="a7"/>
        <w:numPr>
          <w:ilvl w:val="0"/>
          <w:numId w:val="38"/>
        </w:numPr>
        <w:spacing w:before="0"/>
        <w:ind w:left="913" w:hanging="357"/>
      </w:pPr>
      <w:r w:rsidRPr="00A80871">
        <w:t>алынған нәтижелерді тәуелсіз тексеру мүмкіндігі.</w:t>
      </w:r>
    </w:p>
    <w:p w:rsidR="00AF1B1A" w:rsidRPr="007D09B8" w:rsidRDefault="00832A2E" w:rsidP="00F25A30">
      <w:pPr>
        <w:pStyle w:val="a7"/>
        <w:spacing w:before="0"/>
        <w:ind w:left="0" w:firstLine="567"/>
        <w:jc w:val="both"/>
        <w:rPr>
          <w:lang w:val="kk-KZ"/>
        </w:rPr>
      </w:pPr>
      <w:r w:rsidRPr="00A80871">
        <w:t>1.6. Геохимиялық жұмыстарды орындау кезінде: әрбір геохимиялық</w:t>
      </w:r>
      <w:r w:rsidR="007D09B8">
        <w:t xml:space="preserve"> сынаманы талдау</w:t>
      </w:r>
      <w:r w:rsidRPr="00A80871">
        <w:t>; нәтижелерді кеңістікте байланыстыру; деректерді қалыптастырудың барлық кезеңдерін құжаттау; бастапқы материалдар мен қорытынды қорытындылар арасындағы байланысты сақтау; орындалатын зерттеулердің сапасын бақылау қамтамасыз етілуге тиіс</w:t>
      </w:r>
      <w:r w:rsidR="007D09B8">
        <w:rPr>
          <w:lang w:val="kk-KZ"/>
        </w:rPr>
        <w:t>.</w:t>
      </w:r>
    </w:p>
    <w:p w:rsidR="00832A2E" w:rsidRPr="00832A2E" w:rsidRDefault="00832A2E" w:rsidP="00F25A30">
      <w:pPr>
        <w:pStyle w:val="a7"/>
        <w:spacing w:before="0"/>
        <w:ind w:left="0" w:firstLine="567"/>
        <w:jc w:val="both"/>
        <w:rPr>
          <w:bCs/>
          <w:lang w:val="kk-KZ"/>
        </w:rPr>
      </w:pPr>
      <w:r>
        <w:rPr>
          <w:bCs/>
          <w:lang w:val="kk-KZ"/>
        </w:rPr>
        <w:t xml:space="preserve">1.7. </w:t>
      </w:r>
      <w:r w:rsidRPr="00832A2E">
        <w:rPr>
          <w:bCs/>
          <w:lang w:val="kk-KZ"/>
        </w:rPr>
        <w:t>Геохимиялық зерттеу әдістерін таң</w:t>
      </w:r>
      <w:r w:rsidR="007D09B8">
        <w:rPr>
          <w:bCs/>
          <w:lang w:val="kk-KZ"/>
        </w:rPr>
        <w:t>дауды о</w:t>
      </w:r>
      <w:r w:rsidRPr="00832A2E">
        <w:rPr>
          <w:bCs/>
          <w:lang w:val="kk-KZ"/>
        </w:rPr>
        <w:t>рындаушы: аумақты геологиялық зерттеу сатысын; зерттеу ауқымын; объектінің геологиялық құрылымын; табиғи ортаның ерекшеліктерін; минералданудың болжамды түрін; қойылған геологиялық міндеттерді ескере отырып жүзеге асырады.</w:t>
      </w:r>
    </w:p>
    <w:p w:rsidR="00832A2E" w:rsidRPr="00832A2E" w:rsidRDefault="003A3A4A" w:rsidP="00F25A30">
      <w:pPr>
        <w:pStyle w:val="a7"/>
        <w:spacing w:before="0"/>
        <w:ind w:left="0" w:firstLine="567"/>
        <w:jc w:val="both"/>
        <w:rPr>
          <w:lang w:val="kk-KZ"/>
        </w:rPr>
      </w:pPr>
      <w:r>
        <w:rPr>
          <w:lang w:val="kk-KZ"/>
        </w:rPr>
        <w:t xml:space="preserve">1.8. </w:t>
      </w:r>
      <w:r w:rsidR="00832A2E" w:rsidRPr="00832A2E">
        <w:rPr>
          <w:lang w:val="kk-KZ"/>
        </w:rPr>
        <w:t>Осы Әдістемелік ұсынымдар геохимиялық зерттеулердің нақты әдістерін міндетті түрде қ</w:t>
      </w:r>
      <w:r w:rsidR="007D09B8">
        <w:rPr>
          <w:lang w:val="kk-KZ"/>
        </w:rPr>
        <w:t>олдануды бекітпейді</w:t>
      </w:r>
      <w:r w:rsidR="00832A2E" w:rsidRPr="00832A2E">
        <w:rPr>
          <w:lang w:val="kk-KZ"/>
        </w:rPr>
        <w:t>.</w:t>
      </w:r>
    </w:p>
    <w:p w:rsidR="00832A2E" w:rsidRPr="007D09B8" w:rsidRDefault="00832A2E" w:rsidP="007D09B8">
      <w:pPr>
        <w:pStyle w:val="a7"/>
        <w:spacing w:before="0"/>
        <w:ind w:firstLine="567"/>
        <w:jc w:val="both"/>
        <w:rPr>
          <w:lang w:val="kk-KZ"/>
        </w:rPr>
      </w:pPr>
      <w:r w:rsidRPr="007D09B8">
        <w:rPr>
          <w:lang w:val="kk-KZ"/>
        </w:rPr>
        <w:t>Қойылған міндеттерді шешуге және нәтижелердің талап етілетін сапасын қамтамасыз етуге жарамдылығы расталған жағдайда геохимиялық зерттеулердің кез келген ғылыми негізделген әдістерін пайдалануға жол беріледі</w:t>
      </w:r>
    </w:p>
    <w:p w:rsidR="003A3A4A" w:rsidRPr="007D09B8" w:rsidRDefault="003A3A4A" w:rsidP="00F25A30">
      <w:pPr>
        <w:pStyle w:val="a7"/>
        <w:spacing w:before="0"/>
        <w:ind w:left="0" w:firstLine="567"/>
        <w:jc w:val="both"/>
        <w:rPr>
          <w:bCs/>
          <w:lang w:val="kk-KZ"/>
        </w:rPr>
      </w:pPr>
      <w:r>
        <w:rPr>
          <w:bCs/>
          <w:lang w:val="kk-KZ"/>
        </w:rPr>
        <w:t xml:space="preserve">1.9. </w:t>
      </w:r>
      <w:r w:rsidRPr="007D09B8">
        <w:rPr>
          <w:bCs/>
          <w:lang w:val="kk-KZ"/>
        </w:rPr>
        <w:t>Геохимиялық жұмыстарды орындау нәтижесі мыналарды қамтитын өзара байланысты материалдар жиынтығы болып табылады: бастапқ</w:t>
      </w:r>
      <w:r w:rsidR="007D09B8">
        <w:rPr>
          <w:bCs/>
          <w:lang w:val="kk-KZ"/>
        </w:rPr>
        <w:t>ы материалдар, т</w:t>
      </w:r>
      <w:r w:rsidRPr="007D09B8">
        <w:rPr>
          <w:bCs/>
          <w:lang w:val="kk-KZ"/>
        </w:rPr>
        <w:t>алдамалық нә</w:t>
      </w:r>
      <w:r w:rsidR="007D09B8">
        <w:rPr>
          <w:bCs/>
          <w:lang w:val="kk-KZ"/>
        </w:rPr>
        <w:t>тижелер,</w:t>
      </w:r>
      <w:r w:rsidRPr="007D09B8">
        <w:rPr>
          <w:bCs/>
          <w:lang w:val="kk-KZ"/>
        </w:rPr>
        <w:t xml:space="preserve"> сапаны бақылау нә</w:t>
      </w:r>
      <w:r w:rsidR="007D09B8">
        <w:rPr>
          <w:bCs/>
          <w:lang w:val="kk-KZ"/>
        </w:rPr>
        <w:t>тижелері,</w:t>
      </w:r>
      <w:r w:rsidRPr="007D09B8">
        <w:rPr>
          <w:bCs/>
          <w:lang w:val="kk-KZ"/>
        </w:rPr>
        <w:t xml:space="preserve"> өң</w:t>
      </w:r>
      <w:r w:rsidR="007D09B8">
        <w:rPr>
          <w:bCs/>
          <w:lang w:val="kk-KZ"/>
        </w:rPr>
        <w:t xml:space="preserve">делген деректер, талдау материалдары </w:t>
      </w:r>
      <w:r w:rsidRPr="007D09B8">
        <w:rPr>
          <w:bCs/>
          <w:lang w:val="kk-KZ"/>
        </w:rPr>
        <w:t>цифрлық</w:t>
      </w:r>
      <w:r w:rsidR="007D09B8">
        <w:rPr>
          <w:bCs/>
          <w:lang w:val="kk-KZ"/>
        </w:rPr>
        <w:t xml:space="preserve"> материалдар,</w:t>
      </w:r>
      <w:r w:rsidRPr="007D09B8">
        <w:rPr>
          <w:bCs/>
          <w:lang w:val="kk-KZ"/>
        </w:rPr>
        <w:t xml:space="preserve"> есепті құжаттама</w:t>
      </w:r>
    </w:p>
    <w:p w:rsidR="003A3A4A" w:rsidRPr="007D09B8" w:rsidRDefault="003A3A4A" w:rsidP="00F25A30">
      <w:pPr>
        <w:pStyle w:val="a7"/>
        <w:spacing w:before="0"/>
        <w:ind w:left="0" w:firstLine="567"/>
        <w:jc w:val="both"/>
        <w:rPr>
          <w:bCs/>
          <w:lang w:val="kk-KZ"/>
        </w:rPr>
      </w:pPr>
      <w:r w:rsidRPr="007D09B8">
        <w:rPr>
          <w:bCs/>
          <w:lang w:val="kk-KZ"/>
        </w:rPr>
        <w:t>1.10. Геохимиялық жұмыстарды орындау кезінде б</w:t>
      </w:r>
      <w:r w:rsidR="007D09B8">
        <w:rPr>
          <w:bCs/>
          <w:lang w:val="kk-KZ"/>
        </w:rPr>
        <w:t>арлық</w:t>
      </w:r>
      <w:r w:rsidRPr="007D09B8">
        <w:rPr>
          <w:bCs/>
          <w:lang w:val="kk-KZ"/>
        </w:rPr>
        <w:t xml:space="preserve"> тізбек бойынша ақпараттың қалыптасуын қадағалау қамтамасыз етілуі керек: геологиялық объект → бақылау пункті → геохимиялық сынақ → сынама дайындау → зертханалық талдау → сапаны бақылау → деректерді өңдеу → интерпретация → қорытындылар.</w:t>
      </w:r>
    </w:p>
    <w:p w:rsidR="003A3A4A" w:rsidRPr="007D09B8" w:rsidRDefault="003A3A4A" w:rsidP="00F25A30">
      <w:pPr>
        <w:pStyle w:val="a7"/>
        <w:spacing w:before="0"/>
        <w:ind w:left="0" w:firstLine="567"/>
        <w:jc w:val="both"/>
        <w:rPr>
          <w:bCs/>
          <w:lang w:val="kk-KZ"/>
        </w:rPr>
      </w:pPr>
      <w:r>
        <w:rPr>
          <w:bCs/>
          <w:lang w:val="kk-KZ"/>
        </w:rPr>
        <w:t xml:space="preserve">1.11. </w:t>
      </w:r>
      <w:r w:rsidRPr="007D09B8">
        <w:rPr>
          <w:bCs/>
          <w:lang w:val="kk-KZ"/>
        </w:rPr>
        <w:t xml:space="preserve">Геохимиялық жұмыстарды орындау кезінде қолданылатын алгоритмдерді құжаттау және алынған нәтижелерді тексеру мүмкіндігін сақтау шартымен қазіргі заманғы цифрлық </w:t>
      </w:r>
      <w:r w:rsidRPr="007D09B8">
        <w:rPr>
          <w:bCs/>
          <w:lang w:val="kk-KZ"/>
        </w:rPr>
        <w:lastRenderedPageBreak/>
        <w:t>технологияларды, геоақпараттық жүйелерді, деректер</w:t>
      </w:r>
      <w:r w:rsidR="002657ED">
        <w:rPr>
          <w:bCs/>
          <w:lang w:val="kk-KZ"/>
        </w:rPr>
        <w:t>ді автоматтандырылған өңдеуді, м</w:t>
      </w:r>
      <w:r w:rsidRPr="007D09B8">
        <w:rPr>
          <w:bCs/>
          <w:lang w:val="kk-KZ"/>
        </w:rPr>
        <w:t>ашиналық оқыту әдістерін және өзге де заманауи талдау құралдарын қолдануға жол беріледі.</w:t>
      </w:r>
    </w:p>
    <w:p w:rsidR="003A3A4A" w:rsidRPr="007D09B8" w:rsidRDefault="003A3A4A" w:rsidP="00F25A30">
      <w:pPr>
        <w:pStyle w:val="a7"/>
        <w:spacing w:before="0"/>
        <w:ind w:left="0" w:firstLine="567"/>
        <w:jc w:val="both"/>
        <w:rPr>
          <w:lang w:val="kk-KZ"/>
        </w:rPr>
      </w:pPr>
      <w:r>
        <w:rPr>
          <w:lang w:val="kk-KZ"/>
        </w:rPr>
        <w:t xml:space="preserve">1.12. </w:t>
      </w:r>
      <w:r w:rsidRPr="007D09B8">
        <w:rPr>
          <w:lang w:val="kk-KZ"/>
        </w:rPr>
        <w:t>Осы Әдістемелік ұсынымдар әдістемелік сипаттағы құжат болып табылады және геохимиялық жұмыстар бағдарламаларын әзірлеу, сапаны өндірістік бақылауды ұйымдастыру, зерттеу нәтижелеріне сараптамалық бағалау жүргізу және орындалған жұмыстарды қабылдау кезінде қолданылады.</w:t>
      </w:r>
    </w:p>
    <w:p w:rsidR="00AF1B1A" w:rsidRPr="003A3A4A" w:rsidRDefault="003A3A4A" w:rsidP="003A3A4A">
      <w:pPr>
        <w:pStyle w:val="a7"/>
        <w:jc w:val="center"/>
        <w:rPr>
          <w:b/>
          <w:sz w:val="28"/>
          <w:szCs w:val="28"/>
          <w:lang w:val="kk-KZ"/>
        </w:rPr>
      </w:pPr>
      <w:r w:rsidRPr="007D09B8">
        <w:rPr>
          <w:b/>
          <w:sz w:val="28"/>
          <w:szCs w:val="28"/>
          <w:lang w:val="kk-KZ"/>
        </w:rPr>
        <w:t>2. Нормативтік сілтемелер</w:t>
      </w:r>
    </w:p>
    <w:p w:rsidR="003A3A4A" w:rsidRPr="007D09B8" w:rsidRDefault="003A3A4A" w:rsidP="00F25A30">
      <w:pPr>
        <w:pStyle w:val="a7"/>
        <w:spacing w:before="0"/>
        <w:ind w:left="0" w:firstLine="567"/>
        <w:jc w:val="both"/>
        <w:rPr>
          <w:bCs/>
          <w:lang w:val="kk-KZ"/>
        </w:rPr>
      </w:pPr>
      <w:r w:rsidRPr="007D09B8">
        <w:rPr>
          <w:bCs/>
          <w:lang w:val="kk-KZ"/>
        </w:rPr>
        <w:t>2.1. Геохимиялық жұмыстарды орындау кезінде Қазақстан Республи</w:t>
      </w:r>
      <w:r w:rsidR="002657ED">
        <w:rPr>
          <w:bCs/>
          <w:lang w:val="kk-KZ"/>
        </w:rPr>
        <w:t>касының: жер қойнауын пайдалану,</w:t>
      </w:r>
      <w:r w:rsidRPr="007D09B8">
        <w:rPr>
          <w:bCs/>
          <w:lang w:val="kk-KZ"/>
        </w:rPr>
        <w:t xml:space="preserve"> жер қойнауын </w:t>
      </w:r>
      <w:r w:rsidR="002657ED">
        <w:rPr>
          <w:bCs/>
          <w:lang w:val="kk-KZ"/>
        </w:rPr>
        <w:t>мемлекеттік геологиялық зерттеу, геологиялық ақпарат, техникалық реттеу, өлшем бірлігін қамтамасыз ету, қоршаған ортаны қорғау, өнеркәсіптік қауіпсіздік,</w:t>
      </w:r>
      <w:r w:rsidRPr="007D09B8">
        <w:rPr>
          <w:bCs/>
          <w:lang w:val="kk-KZ"/>
        </w:rPr>
        <w:t xml:space="preserve"> еңбекті қорғау саласындағы заңнамасын басшылыққа алған жөн.</w:t>
      </w:r>
    </w:p>
    <w:p w:rsidR="003A3A4A" w:rsidRPr="007D09B8" w:rsidRDefault="003A3A4A" w:rsidP="00F25A30">
      <w:pPr>
        <w:pStyle w:val="a7"/>
        <w:spacing w:before="0"/>
        <w:ind w:left="113" w:firstLine="454"/>
        <w:jc w:val="both"/>
        <w:rPr>
          <w:bCs/>
          <w:lang w:val="kk-KZ"/>
        </w:rPr>
      </w:pPr>
      <w:r>
        <w:rPr>
          <w:bCs/>
          <w:lang w:val="kk-KZ"/>
        </w:rPr>
        <w:t xml:space="preserve">2.2. </w:t>
      </w:r>
      <w:r w:rsidRPr="007D09B8">
        <w:rPr>
          <w:bCs/>
          <w:lang w:val="kk-KZ"/>
        </w:rPr>
        <w:t>Осы Әдістемелік ұсынымдар қолданыстағы мемлекеттік стандарттармен, нормативтік техникалық құжаттармен және геологиялық зерттеулердің, талдамалық жұмыстардың орындалуын және геологиялық ақпараттың сапасын бағалауды реттейтін өзге де әдістемелік құжаттармен бірлесіп қолданылады.</w:t>
      </w:r>
    </w:p>
    <w:p w:rsidR="003A3A4A" w:rsidRPr="007D09B8" w:rsidRDefault="003A3A4A" w:rsidP="00F25A30">
      <w:pPr>
        <w:pStyle w:val="a7"/>
        <w:spacing w:before="0"/>
        <w:ind w:left="0" w:firstLine="567"/>
        <w:jc w:val="both"/>
        <w:rPr>
          <w:bCs/>
          <w:lang w:val="kk-KZ"/>
        </w:rPr>
      </w:pPr>
      <w:r>
        <w:rPr>
          <w:bCs/>
          <w:lang w:val="kk-KZ"/>
        </w:rPr>
        <w:t xml:space="preserve">2.3. </w:t>
      </w:r>
      <w:r w:rsidRPr="007D09B8">
        <w:rPr>
          <w:bCs/>
          <w:lang w:val="kk-KZ"/>
        </w:rPr>
        <w:t>Қазақстан Респуб</w:t>
      </w:r>
      <w:r w:rsidR="002657ED">
        <w:rPr>
          <w:bCs/>
          <w:lang w:val="kk-KZ"/>
        </w:rPr>
        <w:t xml:space="preserve">ликасының заңнамасы өзгерген </w:t>
      </w:r>
      <w:r w:rsidRPr="007D09B8">
        <w:rPr>
          <w:bCs/>
          <w:lang w:val="kk-KZ"/>
        </w:rPr>
        <w:t>жаңа нормативтік құжаттар енгізілген кезде осы әдістемелік ұсынымдарға өзгерістер енгізілмей қолданыстағы нормативтік құқықтық актілердің талаптары қолданылады</w:t>
      </w:r>
    </w:p>
    <w:p w:rsidR="003A3A4A" w:rsidRPr="002657ED" w:rsidRDefault="003A3A4A" w:rsidP="00F25A30">
      <w:pPr>
        <w:pStyle w:val="a7"/>
        <w:spacing w:before="0"/>
        <w:ind w:left="0" w:firstLine="567"/>
        <w:jc w:val="both"/>
        <w:rPr>
          <w:bCs/>
          <w:lang w:val="kk-KZ"/>
        </w:rPr>
      </w:pPr>
      <w:r w:rsidRPr="002657ED">
        <w:rPr>
          <w:bCs/>
          <w:lang w:val="kk-KZ"/>
        </w:rPr>
        <w:t>2.4. Осы Әдістемелік ұсынымдардың ережелері мен Қазақстан Республикасы заңнамасының міндетті талаптары арасында қайшылық болған жағдайда Қазақстан Республикасы заңнамасының талаптары қолданылады.</w:t>
      </w:r>
    </w:p>
    <w:p w:rsidR="00AF1B1A" w:rsidRDefault="003A3A4A" w:rsidP="003A3A4A">
      <w:pPr>
        <w:pStyle w:val="a7"/>
        <w:jc w:val="center"/>
        <w:rPr>
          <w:b/>
          <w:sz w:val="28"/>
          <w:szCs w:val="28"/>
          <w:lang w:val="kk-KZ"/>
        </w:rPr>
      </w:pPr>
      <w:r w:rsidRPr="003A3A4A">
        <w:rPr>
          <w:b/>
          <w:sz w:val="28"/>
          <w:szCs w:val="28"/>
          <w:lang w:val="kk-KZ"/>
        </w:rPr>
        <w:t>3. Терминдер мен анықтамалар</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Осы Әдістемелік ұсынымдардың мақсаттары үшін мынадай негізгі терминдер қолданылады.</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3.1. </w:t>
      </w:r>
      <w:r w:rsidR="002657ED">
        <w:rPr>
          <w:b/>
          <w:bCs/>
          <w:color w:val="000000"/>
          <w:lang w:val="kk-KZ"/>
        </w:rPr>
        <w:t xml:space="preserve">Геохимиялық жұмыстар - </w:t>
      </w:r>
      <w:r w:rsidR="002657ED">
        <w:rPr>
          <w:bCs/>
          <w:color w:val="000000"/>
          <w:lang w:val="kk-KZ"/>
        </w:rPr>
        <w:t>ж</w:t>
      </w:r>
      <w:r w:rsidRPr="002657ED">
        <w:rPr>
          <w:bCs/>
          <w:color w:val="000000"/>
          <w:lang w:val="kk-KZ"/>
        </w:rPr>
        <w:t>ер қойнауын геологиялық зерттеу міндеттерін шешу мақсатында табиғи ортада химиялық элементтердің, қосылыстардың және олардың бірлестіктерінің таралу заңдылықтарын анықтауға бағытталған өзара байланысты зерттеулер кешені.</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3.2. </w:t>
      </w:r>
      <w:r w:rsidR="002657ED">
        <w:rPr>
          <w:b/>
          <w:bCs/>
          <w:color w:val="000000"/>
          <w:lang w:val="kk-KZ"/>
        </w:rPr>
        <w:t>Геохимиялық үлгі</w:t>
      </w:r>
      <w:r w:rsidRPr="002657ED">
        <w:rPr>
          <w:bCs/>
          <w:color w:val="000000"/>
          <w:lang w:val="kk-KZ"/>
        </w:rPr>
        <w:t xml:space="preserve"> </w:t>
      </w:r>
      <w:r w:rsidR="002657ED">
        <w:rPr>
          <w:bCs/>
          <w:color w:val="000000"/>
          <w:lang w:val="kk-KZ"/>
        </w:rPr>
        <w:t>- а</w:t>
      </w:r>
      <w:r w:rsidRPr="002657ED">
        <w:rPr>
          <w:bCs/>
          <w:color w:val="000000"/>
          <w:lang w:val="kk-KZ"/>
        </w:rPr>
        <w:t>налитикалық зерттеулер жү</w:t>
      </w:r>
      <w:r w:rsidR="00CA6487">
        <w:rPr>
          <w:bCs/>
          <w:color w:val="000000"/>
          <w:lang w:val="kk-KZ"/>
        </w:rPr>
        <w:t>ргізуге</w:t>
      </w:r>
      <w:r w:rsidRPr="002657ED">
        <w:rPr>
          <w:bCs/>
          <w:color w:val="000000"/>
          <w:lang w:val="kk-KZ"/>
        </w:rPr>
        <w:t xml:space="preserve"> белгіленген әдістеме бойынша іріктелген табиғи материалдың өкілді бөлігі.</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3.3. </w:t>
      </w:r>
      <w:r w:rsidR="002657ED">
        <w:rPr>
          <w:b/>
          <w:bCs/>
          <w:color w:val="000000"/>
          <w:lang w:val="kk-KZ"/>
        </w:rPr>
        <w:t xml:space="preserve">Геохимиялық деректер - </w:t>
      </w:r>
      <w:r w:rsidR="002657ED">
        <w:rPr>
          <w:bCs/>
          <w:color w:val="000000"/>
          <w:lang w:val="kk-KZ"/>
        </w:rPr>
        <w:t>т</w:t>
      </w:r>
      <w:r w:rsidRPr="002657ED">
        <w:rPr>
          <w:bCs/>
          <w:color w:val="000000"/>
          <w:lang w:val="kk-KZ"/>
        </w:rPr>
        <w:t>алдауға және одан әрі пайдалануға жарамды нысанда ұсынылған талдамалық зерттеулер нәтижелерінің, кеңістіктік ақпараттың, сынамалар туралы мәліметтердің, сапаны бақылау деректерінің және өңдеу нәтижелерінің жиынтығы.</w:t>
      </w:r>
    </w:p>
    <w:p w:rsidR="003A3A4A" w:rsidRPr="002657ED" w:rsidRDefault="002657ED" w:rsidP="003A3A4A">
      <w:pPr>
        <w:widowControl/>
        <w:autoSpaceDE/>
        <w:autoSpaceDN/>
        <w:adjustRightInd/>
        <w:ind w:firstLine="567"/>
        <w:jc w:val="both"/>
        <w:rPr>
          <w:bCs/>
          <w:color w:val="000000"/>
          <w:lang w:val="kk-KZ"/>
        </w:rPr>
      </w:pPr>
      <w:r>
        <w:rPr>
          <w:bCs/>
          <w:color w:val="000000"/>
          <w:lang w:val="kk-KZ"/>
        </w:rPr>
        <w:t xml:space="preserve">3.4. </w:t>
      </w:r>
      <w:r w:rsidRPr="002657ED">
        <w:rPr>
          <w:b/>
          <w:bCs/>
          <w:color w:val="000000"/>
          <w:lang w:val="kk-KZ"/>
        </w:rPr>
        <w:t>Геохимиялық материалдар</w:t>
      </w:r>
      <w:r w:rsidR="003A3A4A" w:rsidRPr="002657ED">
        <w:rPr>
          <w:bCs/>
          <w:color w:val="000000"/>
          <w:lang w:val="kk-KZ"/>
        </w:rPr>
        <w:t xml:space="preserve"> </w:t>
      </w:r>
      <w:r>
        <w:rPr>
          <w:bCs/>
          <w:color w:val="000000"/>
          <w:lang w:val="kk-KZ"/>
        </w:rPr>
        <w:t>- д</w:t>
      </w:r>
      <w:r w:rsidR="003A3A4A" w:rsidRPr="002657ED">
        <w:rPr>
          <w:bCs/>
          <w:color w:val="000000"/>
          <w:lang w:val="kk-KZ"/>
        </w:rPr>
        <w:t>алалық құ</w:t>
      </w:r>
      <w:r w:rsidR="0086527C">
        <w:rPr>
          <w:bCs/>
          <w:color w:val="000000"/>
          <w:lang w:val="kk-KZ"/>
        </w:rPr>
        <w:t>жаттаманы, сынамаларды, т</w:t>
      </w:r>
      <w:r w:rsidR="003A3A4A" w:rsidRPr="002657ED">
        <w:rPr>
          <w:bCs/>
          <w:color w:val="000000"/>
          <w:lang w:val="kk-KZ"/>
        </w:rPr>
        <w:t>алдамалық нәтижелерді, цифрлық деректерді, өңдеу және түсіндіру материалдарын қоса алғанда, геохимиялық жұмыстарды орындау кезінде қалыптастырылған бастапқы және туынды материалдар кешені.</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3.5. </w:t>
      </w:r>
      <w:r w:rsidR="002657ED">
        <w:rPr>
          <w:b/>
          <w:bCs/>
          <w:color w:val="000000"/>
          <w:lang w:val="kk-KZ"/>
        </w:rPr>
        <w:t>Бақылау-</w:t>
      </w:r>
      <w:r w:rsidR="002657ED">
        <w:rPr>
          <w:bCs/>
          <w:color w:val="000000"/>
          <w:lang w:val="kk-KZ"/>
        </w:rPr>
        <w:t xml:space="preserve"> ә</w:t>
      </w:r>
      <w:r w:rsidRPr="002657ED">
        <w:rPr>
          <w:bCs/>
          <w:color w:val="000000"/>
          <w:lang w:val="kk-KZ"/>
        </w:rPr>
        <w:t>рбір нәтиженің шығу тегін және оны іріктеуден бастап қорытынды қорытындыларға дейін қалыптастыру реттілігін анықтау мүмкіндігін қамтамасыз ететін геохимиялық ақпараттың қасиеті.</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3.6. </w:t>
      </w:r>
      <w:r w:rsidRPr="002657ED">
        <w:rPr>
          <w:b/>
          <w:bCs/>
          <w:color w:val="000000"/>
          <w:lang w:val="kk-KZ"/>
        </w:rPr>
        <w:t>Сапаны қамтамасыз ету</w:t>
      </w:r>
      <w:r w:rsidR="002657ED">
        <w:rPr>
          <w:bCs/>
          <w:color w:val="000000"/>
          <w:lang w:val="kk-KZ"/>
        </w:rPr>
        <w:t xml:space="preserve"> (Quality Assurance, QA)</w:t>
      </w:r>
      <w:r w:rsidR="00F04CB9">
        <w:rPr>
          <w:bCs/>
          <w:color w:val="000000"/>
          <w:lang w:val="kk-KZ"/>
        </w:rPr>
        <w:t xml:space="preserve"> </w:t>
      </w:r>
      <w:r w:rsidR="002657ED">
        <w:rPr>
          <w:bCs/>
          <w:color w:val="000000"/>
          <w:lang w:val="kk-KZ"/>
        </w:rPr>
        <w:t>-</w:t>
      </w:r>
      <w:r w:rsidR="00F04CB9">
        <w:rPr>
          <w:bCs/>
          <w:color w:val="000000"/>
          <w:lang w:val="kk-KZ"/>
        </w:rPr>
        <w:t xml:space="preserve"> </w:t>
      </w:r>
      <w:r w:rsidR="002657ED">
        <w:rPr>
          <w:bCs/>
          <w:color w:val="000000"/>
          <w:lang w:val="kk-KZ"/>
        </w:rPr>
        <w:t>қ</w:t>
      </w:r>
      <w:r w:rsidRPr="002657ED">
        <w:rPr>
          <w:bCs/>
          <w:color w:val="000000"/>
          <w:lang w:val="kk-KZ"/>
        </w:rPr>
        <w:t>ателіктердің пайда болуының алдын алуға және қажетті сапа нәтижелерін алуды қамтамасыз етуге бағытталған ұйымдастырушылық, әдістемелік және техникалық іс-шаралардың жиынтығы.</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3.7. </w:t>
      </w:r>
      <w:r w:rsidRPr="002657ED">
        <w:rPr>
          <w:b/>
          <w:bCs/>
          <w:color w:val="000000"/>
          <w:lang w:val="kk-KZ"/>
        </w:rPr>
        <w:t>Сапаны бақылау</w:t>
      </w:r>
      <w:r w:rsidRPr="002657ED">
        <w:rPr>
          <w:bCs/>
          <w:color w:val="000000"/>
          <w:lang w:val="kk-KZ"/>
        </w:rPr>
        <w:t xml:space="preserve"> (сапаны бақылау, QC).</w:t>
      </w:r>
      <w:r w:rsidR="00F04CB9">
        <w:rPr>
          <w:bCs/>
          <w:color w:val="000000"/>
          <w:lang w:val="kk-KZ"/>
        </w:rPr>
        <w:t>-</w:t>
      </w:r>
      <w:r w:rsidRPr="002657ED">
        <w:rPr>
          <w:bCs/>
          <w:color w:val="000000"/>
          <w:lang w:val="kk-KZ"/>
        </w:rPr>
        <w:t xml:space="preserve"> </w:t>
      </w:r>
      <w:r w:rsidR="002657ED">
        <w:rPr>
          <w:bCs/>
          <w:color w:val="000000"/>
          <w:lang w:val="kk-KZ"/>
        </w:rPr>
        <w:t>г</w:t>
      </w:r>
      <w:r w:rsidRPr="002657ED">
        <w:rPr>
          <w:bCs/>
          <w:color w:val="000000"/>
          <w:lang w:val="kk-KZ"/>
        </w:rPr>
        <w:t>еохимиялық жұмыстар нәтижелерінің сапасын бағалау және олардың белгіленген талаптарға сә</w:t>
      </w:r>
      <w:r w:rsidR="00CA6487">
        <w:rPr>
          <w:bCs/>
          <w:color w:val="000000"/>
          <w:lang w:val="kk-KZ"/>
        </w:rPr>
        <w:t>йкестігін анықтау</w:t>
      </w:r>
      <w:r w:rsidRPr="002657ED">
        <w:rPr>
          <w:bCs/>
          <w:color w:val="000000"/>
          <w:lang w:val="kk-KZ"/>
        </w:rPr>
        <w:t xml:space="preserve"> үшін орындалатын бақылау рәсімдерінің кешені.</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3.8. </w:t>
      </w:r>
      <w:r w:rsidR="002657ED">
        <w:rPr>
          <w:b/>
          <w:bCs/>
          <w:color w:val="000000"/>
          <w:lang w:val="kk-KZ"/>
        </w:rPr>
        <w:t>Сәйкессіздік -</w:t>
      </w:r>
      <w:r w:rsidR="002657ED">
        <w:rPr>
          <w:bCs/>
          <w:color w:val="000000"/>
          <w:lang w:val="kk-KZ"/>
        </w:rPr>
        <w:t xml:space="preserve"> з</w:t>
      </w:r>
      <w:r w:rsidRPr="002657ED">
        <w:rPr>
          <w:bCs/>
          <w:color w:val="000000"/>
          <w:lang w:val="kk-KZ"/>
        </w:rPr>
        <w:t>ерттеу нәтижелерінің дұрыстығына әсер етуі мүмкін жұмыс бағдарламасының, осы Әдістемелік ұсынымдардың немесе бекітілген рәсімдердің талаптарынан кез келген белгіленген ауытқу.</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t xml:space="preserve">3.9. </w:t>
      </w:r>
      <w:r w:rsidR="002657ED">
        <w:rPr>
          <w:b/>
          <w:bCs/>
          <w:color w:val="000000"/>
          <w:lang w:val="kk-KZ"/>
        </w:rPr>
        <w:t>Метадеректер -</w:t>
      </w:r>
      <w:r w:rsidR="002657ED">
        <w:rPr>
          <w:bCs/>
          <w:color w:val="000000"/>
          <w:lang w:val="kk-KZ"/>
        </w:rPr>
        <w:t xml:space="preserve"> г</w:t>
      </w:r>
      <w:r w:rsidRPr="002657ED">
        <w:rPr>
          <w:bCs/>
          <w:color w:val="000000"/>
          <w:lang w:val="kk-KZ"/>
        </w:rPr>
        <w:t>еохимиялық деректердің мазмұнын, құрылымын, форматын, алу, өңдеу және сақтау шарттарын сипаттайтын құрылымдық ақпарат.</w:t>
      </w:r>
    </w:p>
    <w:p w:rsidR="003A3A4A" w:rsidRPr="002657ED" w:rsidRDefault="003A3A4A" w:rsidP="003A3A4A">
      <w:pPr>
        <w:widowControl/>
        <w:autoSpaceDE/>
        <w:autoSpaceDN/>
        <w:adjustRightInd/>
        <w:ind w:firstLine="567"/>
        <w:jc w:val="both"/>
        <w:rPr>
          <w:bCs/>
          <w:color w:val="000000"/>
          <w:lang w:val="kk-KZ"/>
        </w:rPr>
      </w:pPr>
      <w:r w:rsidRPr="002657ED">
        <w:rPr>
          <w:bCs/>
          <w:color w:val="000000"/>
          <w:lang w:val="kk-KZ"/>
        </w:rPr>
        <w:lastRenderedPageBreak/>
        <w:t xml:space="preserve">3.10. </w:t>
      </w:r>
      <w:r w:rsidR="002657ED">
        <w:rPr>
          <w:b/>
          <w:bCs/>
          <w:color w:val="000000"/>
          <w:lang w:val="kk-KZ"/>
        </w:rPr>
        <w:t>Геохимиялық мәліметтер базасы -</w:t>
      </w:r>
      <w:r w:rsidR="002657ED">
        <w:rPr>
          <w:bCs/>
          <w:color w:val="000000"/>
          <w:lang w:val="kk-KZ"/>
        </w:rPr>
        <w:t xml:space="preserve"> г</w:t>
      </w:r>
      <w:r w:rsidRPr="002657ED">
        <w:rPr>
          <w:bCs/>
          <w:color w:val="000000"/>
          <w:lang w:val="kk-KZ"/>
        </w:rPr>
        <w:t>еохимиялық зерттеулердің нәтижелерін сақтауды, іздеуді, өңдеуді, талдауды және қайта пайдалануды қамтамасыз ететін өзара байланысты цифрлық деректердің ұйымдастырылған массиві.</w:t>
      </w:r>
    </w:p>
    <w:p w:rsidR="003A3A4A" w:rsidRPr="002657ED" w:rsidRDefault="002657ED" w:rsidP="002657ED">
      <w:pPr>
        <w:pStyle w:val="a7"/>
        <w:ind w:firstLine="567"/>
        <w:jc w:val="center"/>
        <w:rPr>
          <w:b/>
          <w:bCs/>
          <w:sz w:val="28"/>
          <w:szCs w:val="28"/>
          <w:lang w:val="kk-KZ"/>
        </w:rPr>
      </w:pPr>
      <w:r w:rsidRPr="002657ED">
        <w:rPr>
          <w:b/>
          <w:bCs/>
          <w:sz w:val="28"/>
          <w:szCs w:val="28"/>
          <w:lang w:val="kk-KZ"/>
        </w:rPr>
        <w:t xml:space="preserve">4. Геохимиялық жұмыстарды жоспарлау </w:t>
      </w:r>
    </w:p>
    <w:p w:rsidR="003A3A4A" w:rsidRPr="002657ED" w:rsidRDefault="003A3A4A" w:rsidP="002657ED">
      <w:pPr>
        <w:pStyle w:val="a7"/>
        <w:ind w:firstLine="567"/>
        <w:jc w:val="center"/>
        <w:rPr>
          <w:b/>
          <w:bCs/>
          <w:lang w:val="kk-KZ"/>
        </w:rPr>
      </w:pPr>
      <w:r w:rsidRPr="002657ED">
        <w:rPr>
          <w:b/>
          <w:bCs/>
          <w:lang w:val="kk-KZ"/>
        </w:rPr>
        <w:t>4.1 Жалпы ережелер</w:t>
      </w:r>
    </w:p>
    <w:p w:rsidR="003A3A4A" w:rsidRPr="00970E54" w:rsidRDefault="003A3A4A" w:rsidP="00F25A30">
      <w:pPr>
        <w:pStyle w:val="a7"/>
        <w:spacing w:before="0"/>
        <w:ind w:left="0" w:firstLine="567"/>
        <w:jc w:val="both"/>
        <w:rPr>
          <w:bCs/>
          <w:lang w:val="kk-KZ"/>
        </w:rPr>
      </w:pPr>
      <w:r w:rsidRPr="00970E54">
        <w:rPr>
          <w:bCs/>
          <w:lang w:val="kk-KZ"/>
        </w:rPr>
        <w:t>4.1.1. Геохимиялық жұмыстарды жоспарлау жер қойнауы туралы жаңа</w:t>
      </w:r>
      <w:r w:rsidR="00970E54" w:rsidRPr="00970E54">
        <w:rPr>
          <w:bCs/>
          <w:lang w:val="kk-KZ"/>
        </w:rPr>
        <w:t>ртылған</w:t>
      </w:r>
      <w:r w:rsidRPr="00970E54">
        <w:rPr>
          <w:bCs/>
          <w:lang w:val="kk-KZ"/>
        </w:rPr>
        <w:t xml:space="preserve"> ақпарат алу, еңбек, материалдық және қаржы ресурстарын</w:t>
      </w:r>
      <w:r w:rsidR="00970E54" w:rsidRPr="00970E54">
        <w:rPr>
          <w:bCs/>
          <w:lang w:val="kk-KZ"/>
        </w:rPr>
        <w:t xml:space="preserve"> ұтымды пайдалану кезінде нақты</w:t>
      </w:r>
      <w:r w:rsidRPr="00970E54">
        <w:rPr>
          <w:bCs/>
          <w:lang w:val="kk-KZ"/>
        </w:rPr>
        <w:t xml:space="preserve"> жаңғыртылатын және геологиялық түсіндірілетін ақпарат алуды қамтамасыз ететін зерттеудің оңтайлы бағдарламасын әзірлеу мақсатында жүзеге асырылады.</w:t>
      </w:r>
    </w:p>
    <w:p w:rsidR="003A3A4A" w:rsidRPr="00970E54" w:rsidRDefault="00970E54" w:rsidP="00F25A30">
      <w:pPr>
        <w:pStyle w:val="a7"/>
        <w:spacing w:before="0"/>
        <w:ind w:left="0" w:firstLine="567"/>
        <w:jc w:val="both"/>
        <w:rPr>
          <w:bCs/>
          <w:lang w:val="kk-KZ"/>
        </w:rPr>
      </w:pPr>
      <w:r>
        <w:rPr>
          <w:bCs/>
          <w:lang w:val="kk-KZ"/>
        </w:rPr>
        <w:t>4.1.2. Жоспарлау ж</w:t>
      </w:r>
      <w:r w:rsidR="003A3A4A" w:rsidRPr="00970E54">
        <w:rPr>
          <w:bCs/>
          <w:lang w:val="kk-KZ"/>
        </w:rPr>
        <w:t>ұмыс ауданы туралы қолда бар геологиялық, геофизикалық, геохимиялық, қашықтықтан және өзге де ақпаратты талдауға негізделуге тиіс.</w:t>
      </w:r>
    </w:p>
    <w:p w:rsidR="003A3A4A" w:rsidRPr="00970E54" w:rsidRDefault="003A3A4A" w:rsidP="00F25A30">
      <w:pPr>
        <w:pStyle w:val="a7"/>
        <w:spacing w:before="0"/>
        <w:ind w:left="0" w:firstLine="567"/>
        <w:jc w:val="both"/>
        <w:rPr>
          <w:bCs/>
          <w:lang w:val="kk-KZ"/>
        </w:rPr>
      </w:pPr>
      <w:r w:rsidRPr="00970E54">
        <w:rPr>
          <w:bCs/>
          <w:lang w:val="kk-KZ"/>
        </w:rPr>
        <w:t>4.1.3. Дала жұмыстары басталғанға дейін:</w:t>
      </w:r>
      <w:r w:rsidR="00F04CB9">
        <w:rPr>
          <w:bCs/>
          <w:lang w:val="kk-KZ"/>
        </w:rPr>
        <w:t xml:space="preserve"> аумақтың геологиялық құрылысын,</w:t>
      </w:r>
      <w:r w:rsidRPr="00970E54">
        <w:rPr>
          <w:bCs/>
          <w:lang w:val="kk-KZ"/>
        </w:rPr>
        <w:t xml:space="preserve"> геологиялық зерделеу дә</w:t>
      </w:r>
      <w:r w:rsidR="00B2483C">
        <w:rPr>
          <w:bCs/>
          <w:lang w:val="kk-KZ"/>
        </w:rPr>
        <w:t>режесін,</w:t>
      </w:r>
      <w:r w:rsidRPr="00970E54">
        <w:rPr>
          <w:bCs/>
          <w:lang w:val="kk-KZ"/>
        </w:rPr>
        <w:t xml:space="preserve"> бұрын орындалған зерттеулердің нәт</w:t>
      </w:r>
      <w:r w:rsidR="00B2483C">
        <w:rPr>
          <w:bCs/>
          <w:lang w:val="kk-KZ"/>
        </w:rPr>
        <w:t>ижелерін,</w:t>
      </w:r>
      <w:r w:rsidRPr="00970E54">
        <w:rPr>
          <w:bCs/>
          <w:lang w:val="kk-KZ"/>
        </w:rPr>
        <w:t xml:space="preserve"> минералданудың болжамды геологиялық-өнеркәсіптік тү</w:t>
      </w:r>
      <w:r w:rsidR="00B2483C">
        <w:rPr>
          <w:bCs/>
          <w:lang w:val="kk-KZ"/>
        </w:rPr>
        <w:t>рлерін,</w:t>
      </w:r>
      <w:r w:rsidRPr="00970E54">
        <w:rPr>
          <w:bCs/>
          <w:lang w:val="kk-KZ"/>
        </w:rPr>
        <w:t xml:space="preserve"> жұмыс ауданының табиғи жағ</w:t>
      </w:r>
      <w:r w:rsidR="00B2483C">
        <w:rPr>
          <w:bCs/>
          <w:lang w:val="kk-KZ"/>
        </w:rPr>
        <w:t>дайларын,</w:t>
      </w:r>
      <w:r w:rsidRPr="00970E54">
        <w:rPr>
          <w:bCs/>
          <w:lang w:val="kk-KZ"/>
        </w:rPr>
        <w:t xml:space="preserve"> геохимиялық зерттеулердің сапасына әсер етуі мүмкін факторларды алдын ала бағалауды орындау ұсынылады.</w:t>
      </w:r>
    </w:p>
    <w:p w:rsidR="003A3A4A" w:rsidRPr="00970E54" w:rsidRDefault="003A3A4A" w:rsidP="00F25A30">
      <w:pPr>
        <w:pStyle w:val="a7"/>
        <w:spacing w:before="0"/>
        <w:ind w:left="0" w:firstLine="567"/>
        <w:jc w:val="both"/>
        <w:rPr>
          <w:bCs/>
          <w:lang w:val="kk-KZ"/>
        </w:rPr>
      </w:pPr>
      <w:r w:rsidRPr="00970E54">
        <w:rPr>
          <w:bCs/>
          <w:lang w:val="kk-KZ"/>
        </w:rPr>
        <w:t>4.1.4. Геохимиялық зерттеулер бағдарламасы аумақты геол</w:t>
      </w:r>
      <w:r w:rsidR="00970E54">
        <w:rPr>
          <w:bCs/>
          <w:lang w:val="kk-KZ"/>
        </w:rPr>
        <w:t>огиялық зерттеу сатысына нақты</w:t>
      </w:r>
      <w:r w:rsidRPr="00970E54">
        <w:rPr>
          <w:bCs/>
          <w:lang w:val="kk-KZ"/>
        </w:rPr>
        <w:t xml:space="preserve"> әдістерді пайдалана отырып, қойылған геологиялық мақсаттарға қол жеткізуді қамтамасыз етуге тиіс.</w:t>
      </w:r>
    </w:p>
    <w:p w:rsidR="003A3A4A" w:rsidRPr="00970E54" w:rsidRDefault="003A3A4A" w:rsidP="00970E54">
      <w:pPr>
        <w:widowControl/>
        <w:autoSpaceDE/>
        <w:autoSpaceDN/>
        <w:adjustRightInd/>
        <w:ind w:firstLine="567"/>
        <w:jc w:val="center"/>
        <w:rPr>
          <w:b/>
          <w:bCs/>
          <w:color w:val="000000"/>
          <w:szCs w:val="22"/>
          <w:lang w:val="kk-KZ"/>
        </w:rPr>
      </w:pPr>
      <w:r w:rsidRPr="00970E54">
        <w:rPr>
          <w:b/>
          <w:bCs/>
          <w:color w:val="000000"/>
          <w:szCs w:val="22"/>
          <w:lang w:val="kk-KZ"/>
        </w:rPr>
        <w:t>4.2. Зерттеу мақсаттарын анықтау.</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4.2.1. Геохимиялық жұмыстардың мақсаттары жер қойнауын мемлекеттік геологиялық зерттеу міндеттеріне сүйене отырып қалыптастыры</w:t>
      </w:r>
      <w:r w:rsidR="00970E54">
        <w:rPr>
          <w:bCs/>
          <w:color w:val="000000"/>
          <w:szCs w:val="22"/>
          <w:lang w:val="kk-KZ"/>
        </w:rPr>
        <w:t xml:space="preserve">лады және нақты </w:t>
      </w:r>
      <w:r w:rsidRPr="00970E54">
        <w:rPr>
          <w:bCs/>
          <w:color w:val="000000"/>
          <w:szCs w:val="22"/>
          <w:lang w:val="kk-KZ"/>
        </w:rPr>
        <w:t>тексерілетін болуға тиіс.</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4.2.2. Геохимиялық зерттеулердің негізгі мақ</w:t>
      </w:r>
      <w:r w:rsidR="00CA6487">
        <w:rPr>
          <w:bCs/>
          <w:color w:val="000000"/>
          <w:szCs w:val="22"/>
          <w:lang w:val="kk-KZ"/>
        </w:rPr>
        <w:t>саттары</w:t>
      </w:r>
      <w:r w:rsidRPr="00970E54">
        <w:rPr>
          <w:bCs/>
          <w:color w:val="000000"/>
          <w:szCs w:val="22"/>
          <w:lang w:val="kk-KZ"/>
        </w:rPr>
        <w:t>: химиялық элементтерд</w:t>
      </w:r>
      <w:r w:rsidR="00970E54">
        <w:rPr>
          <w:bCs/>
          <w:color w:val="000000"/>
          <w:szCs w:val="22"/>
          <w:lang w:val="kk-KZ"/>
        </w:rPr>
        <w:t>ің таралу заңдылықтарын анықтау,</w:t>
      </w:r>
      <w:r w:rsidRPr="00970E54">
        <w:rPr>
          <w:bCs/>
          <w:color w:val="000000"/>
          <w:szCs w:val="22"/>
          <w:lang w:val="kk-KZ"/>
        </w:rPr>
        <w:t xml:space="preserve"> аумақты</w:t>
      </w:r>
      <w:r w:rsidR="00970E54">
        <w:rPr>
          <w:bCs/>
          <w:color w:val="000000"/>
          <w:szCs w:val="22"/>
          <w:lang w:val="kk-KZ"/>
        </w:rPr>
        <w:t>ң геохимиялық құрылымын бағалау,</w:t>
      </w:r>
      <w:r w:rsidRPr="00970E54">
        <w:rPr>
          <w:bCs/>
          <w:color w:val="000000"/>
          <w:szCs w:val="22"/>
          <w:lang w:val="kk-KZ"/>
        </w:rPr>
        <w:t xml:space="preserve"> аномалиялардың геохимиялық құры</w:t>
      </w:r>
      <w:r w:rsidR="00970E54">
        <w:rPr>
          <w:bCs/>
          <w:color w:val="000000"/>
          <w:szCs w:val="22"/>
          <w:lang w:val="kk-KZ"/>
        </w:rPr>
        <w:t>лымдарын анықтау,</w:t>
      </w:r>
      <w:r w:rsidRPr="00970E54">
        <w:rPr>
          <w:bCs/>
          <w:color w:val="000000"/>
          <w:szCs w:val="22"/>
          <w:lang w:val="kk-KZ"/>
        </w:rPr>
        <w:t xml:space="preserve"> п</w:t>
      </w:r>
      <w:r w:rsidR="00970E54">
        <w:rPr>
          <w:bCs/>
          <w:color w:val="000000"/>
          <w:szCs w:val="22"/>
          <w:lang w:val="kk-KZ"/>
        </w:rPr>
        <w:t>ерспективалы учаскелерді болжау,</w:t>
      </w:r>
      <w:r w:rsidRPr="00970E54">
        <w:rPr>
          <w:bCs/>
          <w:color w:val="000000"/>
          <w:szCs w:val="22"/>
          <w:lang w:val="kk-KZ"/>
        </w:rPr>
        <w:t xml:space="preserve"> геологиялық картаға </w:t>
      </w:r>
      <w:r w:rsidR="00970E54">
        <w:rPr>
          <w:bCs/>
          <w:color w:val="000000"/>
          <w:szCs w:val="22"/>
          <w:lang w:val="kk-KZ"/>
        </w:rPr>
        <w:t>түсіруді геохимиялық сүйемелдеу, келесі</w:t>
      </w:r>
      <w:r w:rsidRPr="00970E54">
        <w:rPr>
          <w:bCs/>
          <w:color w:val="000000"/>
          <w:szCs w:val="22"/>
          <w:lang w:val="kk-KZ"/>
        </w:rPr>
        <w:t xml:space="preserve"> іздеу жұмыстарын</w:t>
      </w:r>
      <w:r w:rsidR="00970E54">
        <w:rPr>
          <w:bCs/>
          <w:color w:val="000000"/>
          <w:szCs w:val="22"/>
          <w:lang w:val="kk-KZ"/>
        </w:rPr>
        <w:t xml:space="preserve"> жүргізуді</w:t>
      </w:r>
      <w:r w:rsidRPr="00970E54">
        <w:rPr>
          <w:bCs/>
          <w:color w:val="000000"/>
          <w:szCs w:val="22"/>
          <w:lang w:val="kk-KZ"/>
        </w:rPr>
        <w:t xml:space="preserve"> негіздеу</w:t>
      </w:r>
      <w:r w:rsidR="00CA6487" w:rsidRPr="00CA6487">
        <w:rPr>
          <w:bCs/>
          <w:color w:val="000000"/>
          <w:szCs w:val="22"/>
          <w:lang w:val="kk-KZ"/>
        </w:rPr>
        <w:t xml:space="preserve"> </w:t>
      </w:r>
      <w:r w:rsidR="00CA6487" w:rsidRPr="00970E54">
        <w:rPr>
          <w:bCs/>
          <w:color w:val="000000"/>
          <w:szCs w:val="22"/>
          <w:lang w:val="kk-KZ"/>
        </w:rPr>
        <w:t>болуы мүмкін</w:t>
      </w:r>
      <w:r w:rsidRPr="00970E54">
        <w:rPr>
          <w:bCs/>
          <w:color w:val="000000"/>
          <w:szCs w:val="22"/>
          <w:lang w:val="kk-KZ"/>
        </w:rPr>
        <w:t>.</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4.2.3. Әрбір мақ</w:t>
      </w:r>
      <w:r w:rsidR="00CA6487">
        <w:rPr>
          <w:bCs/>
          <w:color w:val="000000"/>
          <w:szCs w:val="22"/>
          <w:lang w:val="kk-KZ"/>
        </w:rPr>
        <w:t>сатқа</w:t>
      </w:r>
      <w:r w:rsidRPr="00970E54">
        <w:rPr>
          <w:bCs/>
          <w:color w:val="000000"/>
          <w:szCs w:val="22"/>
          <w:lang w:val="kk-KZ"/>
        </w:rPr>
        <w:t xml:space="preserve"> қойылған нәтижелерге қол жеткізуді объективті бағалауға мүмкіндік беретін көрсеткіштер тізбесі айқындалады.</w:t>
      </w:r>
    </w:p>
    <w:p w:rsidR="003A3A4A" w:rsidRPr="00970E54" w:rsidRDefault="003A3A4A" w:rsidP="00970E54">
      <w:pPr>
        <w:widowControl/>
        <w:autoSpaceDE/>
        <w:autoSpaceDN/>
        <w:adjustRightInd/>
        <w:ind w:firstLine="567"/>
        <w:jc w:val="center"/>
        <w:rPr>
          <w:b/>
          <w:bCs/>
          <w:color w:val="000000"/>
          <w:szCs w:val="22"/>
          <w:lang w:val="kk-KZ"/>
        </w:rPr>
      </w:pPr>
      <w:r w:rsidRPr="00970E54">
        <w:rPr>
          <w:b/>
          <w:bCs/>
          <w:color w:val="000000"/>
          <w:szCs w:val="22"/>
          <w:lang w:val="kk-KZ"/>
        </w:rPr>
        <w:t>4.3. Геохимиялық жұмыстар бағдарламасын әзірлеу.</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4.3.1. Геохимиялық зерттеулер белгіленген тәртіппен бекітілген жұмыс бағдарламасының негізінде орындалады.</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4.3.2. Бағдарламада:</w:t>
      </w:r>
      <w:r w:rsidR="00F5340B">
        <w:rPr>
          <w:bCs/>
          <w:color w:val="000000"/>
          <w:szCs w:val="22"/>
          <w:lang w:val="kk-KZ"/>
        </w:rPr>
        <w:t xml:space="preserve"> объектінің қысқаша сипаттамасы,</w:t>
      </w:r>
      <w:r w:rsidRPr="00970E54">
        <w:rPr>
          <w:bCs/>
          <w:color w:val="000000"/>
          <w:szCs w:val="22"/>
          <w:lang w:val="kk-KZ"/>
        </w:rPr>
        <w:t xml:space="preserve"> зерттеудің мақсаттары ме</w:t>
      </w:r>
      <w:r w:rsidR="00F5340B">
        <w:rPr>
          <w:bCs/>
          <w:color w:val="000000"/>
          <w:szCs w:val="22"/>
          <w:lang w:val="kk-KZ"/>
        </w:rPr>
        <w:t>н міндеттері,</w:t>
      </w:r>
      <w:r w:rsidRPr="00970E54">
        <w:rPr>
          <w:bCs/>
          <w:color w:val="000000"/>
          <w:szCs w:val="22"/>
          <w:lang w:val="kk-KZ"/>
        </w:rPr>
        <w:t xml:space="preserve"> қолд</w:t>
      </w:r>
      <w:r w:rsidR="00F5340B">
        <w:rPr>
          <w:bCs/>
          <w:color w:val="000000"/>
          <w:szCs w:val="22"/>
          <w:lang w:val="kk-KZ"/>
        </w:rPr>
        <w:t>анылатын әдістердің негіздемесі, жұмыс көлемі,</w:t>
      </w:r>
      <w:r w:rsidRPr="00970E54">
        <w:rPr>
          <w:bCs/>
          <w:color w:val="000000"/>
          <w:szCs w:val="22"/>
          <w:lang w:val="kk-KZ"/>
        </w:rPr>
        <w:t xml:space="preserve"> сынама алу</w:t>
      </w:r>
      <w:r w:rsidR="00F5340B">
        <w:rPr>
          <w:bCs/>
          <w:color w:val="000000"/>
          <w:szCs w:val="22"/>
          <w:lang w:val="kk-KZ"/>
        </w:rPr>
        <w:t xml:space="preserve"> пункттерін орналастыру схемасы,</w:t>
      </w:r>
      <w:r w:rsidRPr="00970E54">
        <w:rPr>
          <w:bCs/>
          <w:color w:val="000000"/>
          <w:szCs w:val="22"/>
          <w:lang w:val="kk-KZ"/>
        </w:rPr>
        <w:t xml:space="preserve"> зер</w:t>
      </w:r>
      <w:r w:rsidR="00F5340B">
        <w:rPr>
          <w:bCs/>
          <w:color w:val="000000"/>
          <w:szCs w:val="22"/>
          <w:lang w:val="kk-KZ"/>
        </w:rPr>
        <w:t>ттелетін материалдардың түрлері,</w:t>
      </w:r>
      <w:r w:rsidRPr="00970E54">
        <w:rPr>
          <w:bCs/>
          <w:color w:val="000000"/>
          <w:szCs w:val="22"/>
          <w:lang w:val="kk-KZ"/>
        </w:rPr>
        <w:t xml:space="preserve"> айқын</w:t>
      </w:r>
      <w:r w:rsidR="00F5340B">
        <w:rPr>
          <w:bCs/>
          <w:color w:val="000000"/>
          <w:szCs w:val="22"/>
          <w:lang w:val="kk-KZ"/>
        </w:rPr>
        <w:t>далатын компоненттердің тізбесі, талдамалық зерттеу әдістері,</w:t>
      </w:r>
      <w:r w:rsidRPr="00970E54">
        <w:rPr>
          <w:bCs/>
          <w:color w:val="000000"/>
          <w:szCs w:val="22"/>
          <w:lang w:val="kk-KZ"/>
        </w:rPr>
        <w:t xml:space="preserve"> сапаны қамт</w:t>
      </w:r>
      <w:r w:rsidR="00F5340B">
        <w:rPr>
          <w:bCs/>
          <w:color w:val="000000"/>
          <w:szCs w:val="22"/>
          <w:lang w:val="kk-KZ"/>
        </w:rPr>
        <w:t>амасыз ету жөніндегі іс-шаралар,</w:t>
      </w:r>
      <w:r w:rsidRPr="00970E54">
        <w:rPr>
          <w:bCs/>
          <w:color w:val="000000"/>
          <w:szCs w:val="22"/>
          <w:lang w:val="kk-KZ"/>
        </w:rPr>
        <w:t xml:space="preserve"> күтілетін нәтижелер қамтылуға тиіс.</w:t>
      </w:r>
    </w:p>
    <w:p w:rsidR="003A3A4A" w:rsidRPr="00970E54" w:rsidRDefault="003A3A4A" w:rsidP="00970E54">
      <w:pPr>
        <w:widowControl/>
        <w:autoSpaceDE/>
        <w:autoSpaceDN/>
        <w:adjustRightInd/>
        <w:ind w:firstLine="567"/>
        <w:jc w:val="both"/>
        <w:rPr>
          <w:bCs/>
          <w:color w:val="000000"/>
          <w:szCs w:val="22"/>
          <w:lang w:val="kk-KZ"/>
        </w:rPr>
      </w:pPr>
      <w:r w:rsidRPr="00970E54">
        <w:rPr>
          <w:bCs/>
          <w:color w:val="000000"/>
          <w:szCs w:val="22"/>
          <w:lang w:val="kk-KZ"/>
        </w:rPr>
        <w:t>4.3.3. Қажет болған жағдайда бағдарлама алынған деректерді аралық бағалау нәтижелері бойынша зерттеу көлемін түзету мүмкіндігін көздеуге тиіс.</w:t>
      </w:r>
    </w:p>
    <w:p w:rsidR="003A3A4A" w:rsidRPr="00F5340B" w:rsidRDefault="003A3A4A" w:rsidP="00F5340B">
      <w:pPr>
        <w:widowControl/>
        <w:autoSpaceDE/>
        <w:autoSpaceDN/>
        <w:adjustRightInd/>
        <w:ind w:firstLine="567"/>
        <w:jc w:val="center"/>
        <w:rPr>
          <w:b/>
          <w:bCs/>
          <w:color w:val="000000"/>
          <w:lang w:val="kk-KZ"/>
        </w:rPr>
      </w:pPr>
      <w:r w:rsidRPr="00F5340B">
        <w:rPr>
          <w:b/>
          <w:bCs/>
          <w:color w:val="000000"/>
          <w:lang w:val="kk-KZ"/>
        </w:rPr>
        <w:t>4.4. Геохимиялық зерттеу әдістерін таңдау.</w:t>
      </w:r>
    </w:p>
    <w:p w:rsidR="003A3A4A" w:rsidRPr="00970E54" w:rsidRDefault="003A3A4A" w:rsidP="00970E54">
      <w:pPr>
        <w:widowControl/>
        <w:autoSpaceDE/>
        <w:autoSpaceDN/>
        <w:adjustRightInd/>
        <w:ind w:firstLine="567"/>
        <w:jc w:val="both"/>
        <w:rPr>
          <w:bCs/>
          <w:color w:val="000000"/>
          <w:lang w:val="kk-KZ"/>
        </w:rPr>
      </w:pPr>
      <w:r w:rsidRPr="00970E54">
        <w:rPr>
          <w:bCs/>
          <w:color w:val="000000"/>
          <w:lang w:val="kk-KZ"/>
        </w:rPr>
        <w:t>4.4.1. Геохимиялық зерттеу әдістері бұрын жүргізілген жұмыстардың нәтижелерін ескере отырып таңдалады</w:t>
      </w:r>
      <w:r w:rsidR="00970E54">
        <w:rPr>
          <w:bCs/>
          <w:color w:val="000000"/>
          <w:lang w:val="kk-KZ"/>
        </w:rPr>
        <w:t>: аумақтың геологиялық құрылымы,</w:t>
      </w:r>
      <w:r w:rsidRPr="00970E54">
        <w:rPr>
          <w:bCs/>
          <w:color w:val="000000"/>
          <w:lang w:val="kk-KZ"/>
        </w:rPr>
        <w:t xml:space="preserve"> бол</w:t>
      </w:r>
      <w:r w:rsidR="00970E54">
        <w:rPr>
          <w:bCs/>
          <w:color w:val="000000"/>
          <w:lang w:val="kk-KZ"/>
        </w:rPr>
        <w:t>жамды кендеудің түрі мен ауқымы, геологиялық зерттеу сатысы, табиғи ортаның ерекшеліктері,</w:t>
      </w:r>
      <w:r w:rsidRPr="00970E54">
        <w:rPr>
          <w:bCs/>
          <w:color w:val="000000"/>
          <w:lang w:val="kk-KZ"/>
        </w:rPr>
        <w:t xml:space="preserve"> іздеу объе</w:t>
      </w:r>
      <w:r w:rsidR="00970E54">
        <w:rPr>
          <w:bCs/>
          <w:color w:val="000000"/>
          <w:lang w:val="kk-KZ"/>
        </w:rPr>
        <w:t>ктілерінің пайда болу тереңдігі,</w:t>
      </w:r>
      <w:r w:rsidRPr="00970E54">
        <w:rPr>
          <w:bCs/>
          <w:color w:val="000000"/>
          <w:lang w:val="kk-KZ"/>
        </w:rPr>
        <w:t xml:space="preserve"> геохимиялық көрініст</w:t>
      </w:r>
      <w:r w:rsidR="00F5340B">
        <w:rPr>
          <w:bCs/>
          <w:color w:val="000000"/>
          <w:lang w:val="kk-KZ"/>
        </w:rPr>
        <w:t xml:space="preserve">ердің </w:t>
      </w:r>
      <w:r w:rsidRPr="00970E54">
        <w:rPr>
          <w:bCs/>
          <w:color w:val="000000"/>
          <w:lang w:val="kk-KZ"/>
        </w:rPr>
        <w:t>ауқымы.</w:t>
      </w:r>
    </w:p>
    <w:p w:rsidR="003A3A4A" w:rsidRPr="00970E54" w:rsidRDefault="003A3A4A" w:rsidP="00970E54">
      <w:pPr>
        <w:widowControl/>
        <w:autoSpaceDE/>
        <w:autoSpaceDN/>
        <w:adjustRightInd/>
        <w:ind w:firstLine="567"/>
        <w:jc w:val="both"/>
        <w:rPr>
          <w:bCs/>
          <w:color w:val="000000"/>
          <w:lang w:val="kk-KZ"/>
        </w:rPr>
      </w:pPr>
      <w:r w:rsidRPr="00970E54">
        <w:rPr>
          <w:bCs/>
          <w:color w:val="000000"/>
          <w:lang w:val="kk-KZ"/>
        </w:rPr>
        <w:t>4.4.2. Таңдалған әдістер қойылған геологиялық</w:t>
      </w:r>
      <w:r w:rsidR="00CA6487">
        <w:rPr>
          <w:bCs/>
          <w:color w:val="000000"/>
          <w:lang w:val="kk-KZ"/>
        </w:rPr>
        <w:t xml:space="preserve"> міндеттерді шешуге</w:t>
      </w:r>
      <w:r w:rsidRPr="00970E54">
        <w:rPr>
          <w:bCs/>
          <w:color w:val="000000"/>
          <w:lang w:val="kk-KZ"/>
        </w:rPr>
        <w:t xml:space="preserve"> жеткілікті ақпарат алуды қамтамасыз етуі тиіс.</w:t>
      </w:r>
    </w:p>
    <w:p w:rsidR="003A3A4A" w:rsidRPr="00970E54" w:rsidRDefault="003A3A4A" w:rsidP="003A3A4A">
      <w:pPr>
        <w:widowControl/>
        <w:autoSpaceDE/>
        <w:autoSpaceDN/>
        <w:adjustRightInd/>
        <w:ind w:firstLine="567"/>
        <w:jc w:val="both"/>
        <w:rPr>
          <w:bCs/>
          <w:color w:val="000000"/>
          <w:lang w:val="kk-KZ"/>
        </w:rPr>
      </w:pPr>
      <w:r w:rsidRPr="00970E54">
        <w:rPr>
          <w:bCs/>
          <w:color w:val="000000"/>
          <w:lang w:val="kk-KZ"/>
        </w:rPr>
        <w:t>4.4.3. Қажет болған жағдайда геохимиялық зерттеулердің бірнеше әдістерін кешенді қолдануға жол беріледі.</w:t>
      </w:r>
    </w:p>
    <w:p w:rsidR="003A3A4A" w:rsidRPr="00F5340B" w:rsidRDefault="003A3A4A" w:rsidP="00F5340B">
      <w:pPr>
        <w:widowControl/>
        <w:autoSpaceDE/>
        <w:autoSpaceDN/>
        <w:adjustRightInd/>
        <w:ind w:firstLine="567"/>
        <w:jc w:val="both"/>
        <w:rPr>
          <w:bCs/>
          <w:color w:val="000000"/>
          <w:lang w:val="kk-KZ"/>
        </w:rPr>
      </w:pPr>
      <w:r w:rsidRPr="00970E54">
        <w:rPr>
          <w:bCs/>
          <w:color w:val="000000"/>
          <w:lang w:val="kk-KZ"/>
        </w:rPr>
        <w:t xml:space="preserve">4.4.4. Жаңа немесе мамандандырылған әдістерді олардың ғылыми негіздемесі және расталған тиімділігі болған </w:t>
      </w:r>
      <w:r w:rsidR="00F5340B">
        <w:rPr>
          <w:bCs/>
          <w:color w:val="000000"/>
          <w:lang w:val="kk-KZ"/>
        </w:rPr>
        <w:t>кезде пайдалануға жол беріледі.</w:t>
      </w:r>
    </w:p>
    <w:p w:rsidR="003A3A4A" w:rsidRPr="00F5340B" w:rsidRDefault="003A3A4A" w:rsidP="00F5340B">
      <w:pPr>
        <w:widowControl/>
        <w:autoSpaceDE/>
        <w:autoSpaceDN/>
        <w:adjustRightInd/>
        <w:ind w:firstLine="567"/>
        <w:jc w:val="center"/>
        <w:rPr>
          <w:b/>
          <w:bCs/>
          <w:color w:val="000000"/>
          <w:szCs w:val="22"/>
          <w:lang w:val="kk-KZ"/>
        </w:rPr>
      </w:pPr>
      <w:r w:rsidRPr="00F5340B">
        <w:rPr>
          <w:b/>
          <w:bCs/>
          <w:color w:val="000000"/>
          <w:szCs w:val="22"/>
          <w:lang w:val="kk-KZ"/>
        </w:rPr>
        <w:t>4.5. Геохимиялық тестілеуді жоспарлау.</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lastRenderedPageBreak/>
        <w:t xml:space="preserve">4.5.1. Сынаманы жоспарлау </w:t>
      </w:r>
      <w:r w:rsidR="00F5340B">
        <w:rPr>
          <w:bCs/>
          <w:color w:val="000000"/>
          <w:szCs w:val="22"/>
          <w:lang w:val="kk-KZ"/>
        </w:rPr>
        <w:t>кезінде: сыналатын ортаның түрі, бақылау желісінің тығыздығы,</w:t>
      </w:r>
      <w:r w:rsidRPr="00970E54">
        <w:rPr>
          <w:bCs/>
          <w:color w:val="000000"/>
          <w:szCs w:val="22"/>
          <w:lang w:val="kk-KZ"/>
        </w:rPr>
        <w:t xml:space="preserve"> пу</w:t>
      </w:r>
      <w:r w:rsidR="00F5340B">
        <w:rPr>
          <w:bCs/>
          <w:color w:val="000000"/>
          <w:szCs w:val="22"/>
          <w:lang w:val="kk-KZ"/>
        </w:rPr>
        <w:t>нкттерді орналастыру схемасы, сынамалардың көлемі,</w:t>
      </w:r>
      <w:r w:rsidRPr="00970E54">
        <w:rPr>
          <w:bCs/>
          <w:color w:val="000000"/>
          <w:szCs w:val="22"/>
          <w:lang w:val="kk-KZ"/>
        </w:rPr>
        <w:t xml:space="preserve"> материалды</w:t>
      </w:r>
      <w:r w:rsidR="00F5340B">
        <w:rPr>
          <w:bCs/>
          <w:color w:val="000000"/>
          <w:szCs w:val="22"/>
          <w:lang w:val="kk-KZ"/>
        </w:rPr>
        <w:t>ң өкілдігіне қойылатын талаптар,</w:t>
      </w:r>
      <w:r w:rsidRPr="00970E54">
        <w:rPr>
          <w:bCs/>
          <w:color w:val="000000"/>
          <w:szCs w:val="22"/>
          <w:lang w:val="kk-KZ"/>
        </w:rPr>
        <w:t xml:space="preserve"> құжаттау тәртібі айқындалады.</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t>4.5.2. Геохимиялық сынау желісінің тығыздығы зерттеу ауқымымен, геологиялық құрылымның күрделілігімен және жұмыс міндеттерімен анықталады.</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t>4.5.3. Желіні жобалау кезінде мыналарды ескеру ұсынылады: жұмыстың жалпы ауд</w:t>
      </w:r>
      <w:r w:rsidR="008164B7">
        <w:rPr>
          <w:bCs/>
          <w:color w:val="000000"/>
          <w:szCs w:val="22"/>
          <w:lang w:val="kk-KZ"/>
        </w:rPr>
        <w:t>аны, ландшафттық гетерогенділік, жер бедерінің ерекшеліктері, гидрографиялық желі,</w:t>
      </w:r>
      <w:r w:rsidRPr="00970E54">
        <w:rPr>
          <w:bCs/>
          <w:color w:val="000000"/>
          <w:szCs w:val="22"/>
          <w:lang w:val="kk-KZ"/>
        </w:rPr>
        <w:t xml:space="preserve"> литологиялық және тектоникалық гетерогенділі</w:t>
      </w:r>
      <w:r w:rsidR="008164B7">
        <w:rPr>
          <w:bCs/>
          <w:color w:val="000000"/>
          <w:szCs w:val="22"/>
          <w:lang w:val="kk-KZ"/>
        </w:rPr>
        <w:t>к, ауа райының бұзылу аймақтары,</w:t>
      </w:r>
      <w:r w:rsidRPr="00970E54">
        <w:rPr>
          <w:bCs/>
          <w:color w:val="000000"/>
          <w:szCs w:val="22"/>
          <w:lang w:val="kk-KZ"/>
        </w:rPr>
        <w:t xml:space="preserve"> аумақтың техногендік бұзылуы.</w:t>
      </w:r>
    </w:p>
    <w:p w:rsidR="003A3A4A" w:rsidRPr="008164B7" w:rsidRDefault="003A3A4A" w:rsidP="008164B7">
      <w:pPr>
        <w:widowControl/>
        <w:autoSpaceDE/>
        <w:autoSpaceDN/>
        <w:adjustRightInd/>
        <w:ind w:firstLine="567"/>
        <w:jc w:val="center"/>
        <w:rPr>
          <w:b/>
          <w:bCs/>
          <w:color w:val="000000"/>
          <w:szCs w:val="22"/>
          <w:lang w:val="kk-KZ"/>
        </w:rPr>
      </w:pPr>
      <w:r w:rsidRPr="008164B7">
        <w:rPr>
          <w:b/>
          <w:bCs/>
          <w:color w:val="000000"/>
          <w:szCs w:val="22"/>
          <w:lang w:val="kk-KZ"/>
        </w:rPr>
        <w:t>4.6. Аналитикалық зерттеулерді жоспарлау.</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t>4.6.1. Жұмыс басталғанға дейін қойылған геологиялық міндеттерді шешуді қамтамасыз ететін анықталатын элементтер мен қосылыстардың тізбесі айқындалады.</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t xml:space="preserve">4.6.2. Аналитикалық әдістерді таңдау кезінде: </w:t>
      </w:r>
      <w:r w:rsidR="008164B7">
        <w:rPr>
          <w:bCs/>
          <w:color w:val="000000"/>
          <w:szCs w:val="22"/>
          <w:lang w:val="kk-KZ"/>
        </w:rPr>
        <w:t>анықтау шектері, өлшеу диапазоны, әдістің селективтілігі, дәлдік, қайталану мүмкіндігі,</w:t>
      </w:r>
      <w:r w:rsidRPr="00970E54">
        <w:rPr>
          <w:bCs/>
          <w:color w:val="000000"/>
          <w:szCs w:val="22"/>
          <w:lang w:val="kk-KZ"/>
        </w:rPr>
        <w:t xml:space="preserve"> нәтижелердің сапасын бақылау мүмкіндігі ескеріледі.</w:t>
      </w:r>
    </w:p>
    <w:p w:rsidR="003A3A4A" w:rsidRPr="00970E54" w:rsidRDefault="003A3A4A" w:rsidP="003A3A4A">
      <w:pPr>
        <w:widowControl/>
        <w:autoSpaceDE/>
        <w:autoSpaceDN/>
        <w:adjustRightInd/>
        <w:ind w:firstLine="567"/>
        <w:jc w:val="both"/>
        <w:rPr>
          <w:bCs/>
          <w:color w:val="000000"/>
          <w:szCs w:val="22"/>
          <w:lang w:val="kk-KZ"/>
        </w:rPr>
      </w:pPr>
      <w:r w:rsidRPr="00970E54">
        <w:rPr>
          <w:bCs/>
          <w:color w:val="000000"/>
          <w:szCs w:val="22"/>
          <w:lang w:val="kk-KZ"/>
        </w:rPr>
        <w:t>4.6.3. Зертхананы таңдауды оның техникалық жабдықталуын, ұқсас зерттеулерді орындау тәжірибесін және қолданыстағы сапа менеджменті жүйесін ескере отырып жүргізу ұсынылады.</w:t>
      </w:r>
    </w:p>
    <w:p w:rsidR="003A3A4A" w:rsidRPr="008164B7" w:rsidRDefault="003A3A4A" w:rsidP="008164B7">
      <w:pPr>
        <w:widowControl/>
        <w:autoSpaceDE/>
        <w:autoSpaceDN/>
        <w:adjustRightInd/>
        <w:ind w:firstLine="567"/>
        <w:jc w:val="center"/>
        <w:rPr>
          <w:b/>
          <w:color w:val="000000"/>
          <w:lang w:val="kk-KZ"/>
        </w:rPr>
      </w:pPr>
      <w:r w:rsidRPr="008164B7">
        <w:rPr>
          <w:b/>
          <w:color w:val="000000"/>
          <w:lang w:val="kk-KZ"/>
        </w:rPr>
        <w:t>4.7. Сапаны қамтамасыз етуді жоспарлау.</w:t>
      </w:r>
    </w:p>
    <w:p w:rsidR="003A3A4A" w:rsidRPr="00970E54" w:rsidRDefault="003A3A4A" w:rsidP="003A3A4A">
      <w:pPr>
        <w:widowControl/>
        <w:autoSpaceDE/>
        <w:autoSpaceDN/>
        <w:adjustRightInd/>
        <w:ind w:firstLine="567"/>
        <w:jc w:val="both"/>
        <w:rPr>
          <w:color w:val="000000"/>
          <w:lang w:val="kk-KZ"/>
        </w:rPr>
      </w:pPr>
      <w:r w:rsidRPr="00970E54">
        <w:rPr>
          <w:color w:val="000000"/>
          <w:lang w:val="kk-KZ"/>
        </w:rPr>
        <w:t>4.7.1. Жоспарлау кезеңінде геохимиялық жұмыстарды орындаудың барлық кезеңдерін қамтитын сапаны қамтамасыз ету жүйесі әзірленуі тиіс.</w:t>
      </w:r>
    </w:p>
    <w:p w:rsidR="003A3A4A" w:rsidRPr="00970E54" w:rsidRDefault="003A3A4A" w:rsidP="003A3A4A">
      <w:pPr>
        <w:widowControl/>
        <w:autoSpaceDE/>
        <w:autoSpaceDN/>
        <w:adjustRightInd/>
        <w:ind w:firstLine="567"/>
        <w:jc w:val="both"/>
        <w:rPr>
          <w:color w:val="000000"/>
          <w:lang w:val="kk-KZ"/>
        </w:rPr>
      </w:pPr>
      <w:r w:rsidRPr="00970E54">
        <w:rPr>
          <w:color w:val="000000"/>
          <w:lang w:val="kk-KZ"/>
        </w:rPr>
        <w:t>4.7.2. Сапаны қамтамасыз ету бағда</w:t>
      </w:r>
      <w:r w:rsidR="008164B7">
        <w:rPr>
          <w:color w:val="000000"/>
          <w:lang w:val="kk-KZ"/>
        </w:rPr>
        <w:t>рламасы: жауапкершілікті бөлуді,</w:t>
      </w:r>
      <w:r w:rsidRPr="00970E54">
        <w:rPr>
          <w:color w:val="000000"/>
          <w:lang w:val="kk-KZ"/>
        </w:rPr>
        <w:t xml:space="preserve"> әді</w:t>
      </w:r>
      <w:r w:rsidR="008164B7">
        <w:rPr>
          <w:color w:val="000000"/>
          <w:lang w:val="kk-KZ"/>
        </w:rPr>
        <w:t>стемелердің сақталуын бақылауды, ауытқуларды тіркеу тәртібін,</w:t>
      </w:r>
      <w:r w:rsidRPr="00970E54">
        <w:rPr>
          <w:color w:val="000000"/>
          <w:lang w:val="kk-KZ"/>
        </w:rPr>
        <w:t xml:space="preserve"> тү</w:t>
      </w:r>
      <w:r w:rsidR="008164B7">
        <w:rPr>
          <w:color w:val="000000"/>
          <w:lang w:val="kk-KZ"/>
        </w:rPr>
        <w:t>зету іс-қимылдарының рәсімдерін,</w:t>
      </w:r>
      <w:r w:rsidRPr="00970E54">
        <w:rPr>
          <w:color w:val="000000"/>
          <w:lang w:val="kk-KZ"/>
        </w:rPr>
        <w:t xml:space="preserve"> бақылау нәтижелерін құжаттау тәртібін көздеуге тиіс.</w:t>
      </w:r>
    </w:p>
    <w:p w:rsidR="003A3A4A" w:rsidRPr="00970E54" w:rsidRDefault="003A3A4A" w:rsidP="003A3A4A">
      <w:pPr>
        <w:widowControl/>
        <w:autoSpaceDE/>
        <w:autoSpaceDN/>
        <w:adjustRightInd/>
        <w:ind w:firstLine="567"/>
        <w:jc w:val="both"/>
        <w:rPr>
          <w:color w:val="000000"/>
          <w:lang w:val="kk-KZ"/>
        </w:rPr>
      </w:pPr>
      <w:r w:rsidRPr="00970E54">
        <w:rPr>
          <w:color w:val="000000"/>
          <w:lang w:val="kk-KZ"/>
        </w:rPr>
        <w:t>4.7.3. QA/QC іс-шараларының көлемі зерттеу сипатымен, объектінің күрделілігімен және нәтижелердің сенімділігіне қойылатын талаптармен анықталады.</w:t>
      </w:r>
    </w:p>
    <w:p w:rsidR="003A3A4A" w:rsidRPr="00970E54" w:rsidRDefault="003A3A4A" w:rsidP="003A3A4A">
      <w:pPr>
        <w:widowControl/>
        <w:autoSpaceDE/>
        <w:autoSpaceDN/>
        <w:adjustRightInd/>
        <w:ind w:firstLine="567"/>
        <w:jc w:val="both"/>
        <w:rPr>
          <w:color w:val="000000"/>
          <w:lang w:val="kk-KZ"/>
        </w:rPr>
      </w:pPr>
      <w:r w:rsidRPr="00970E54">
        <w:rPr>
          <w:color w:val="000000"/>
          <w:lang w:val="kk-KZ"/>
        </w:rPr>
        <w:t>Ескерту. Осы Әдістемелік ұсынымдар бақылау іс-шараларының (телнұсқалардың, бос сынамалардың, стандартты үлгілердің және өзге де рәсімдердің) міндетті тіркелген көлемін белгілемейді. Олардың құрамы мен жиілігі жұмыс бағдарламасымен, қолданылатын аналитикалық әдістермен және зерттеу міндеттерімен анықталады.</w:t>
      </w:r>
    </w:p>
    <w:p w:rsidR="003A3A4A" w:rsidRPr="008164B7" w:rsidRDefault="003A3A4A" w:rsidP="008164B7">
      <w:pPr>
        <w:widowControl/>
        <w:autoSpaceDE/>
        <w:autoSpaceDN/>
        <w:adjustRightInd/>
        <w:ind w:firstLine="567"/>
        <w:jc w:val="center"/>
        <w:rPr>
          <w:b/>
          <w:bCs/>
          <w:color w:val="000000"/>
          <w:lang w:val="kk-KZ"/>
        </w:rPr>
      </w:pPr>
      <w:r w:rsidRPr="008164B7">
        <w:rPr>
          <w:b/>
          <w:bCs/>
          <w:color w:val="000000"/>
          <w:lang w:val="kk-KZ"/>
        </w:rPr>
        <w:t>4.8. Сандық материалдарды жоспарлау.</w:t>
      </w:r>
    </w:p>
    <w:p w:rsidR="003A3A4A" w:rsidRPr="00970E54" w:rsidRDefault="003A3A4A" w:rsidP="003A3A4A">
      <w:pPr>
        <w:widowControl/>
        <w:autoSpaceDE/>
        <w:autoSpaceDN/>
        <w:adjustRightInd/>
        <w:ind w:firstLine="567"/>
        <w:jc w:val="both"/>
        <w:rPr>
          <w:bCs/>
          <w:color w:val="000000"/>
          <w:lang w:val="kk-KZ"/>
        </w:rPr>
      </w:pPr>
      <w:r w:rsidRPr="00970E54">
        <w:rPr>
          <w:bCs/>
          <w:color w:val="000000"/>
          <w:lang w:val="kk-KZ"/>
        </w:rPr>
        <w:t>4.8.1. Жұмыстарды орындау басталғанға дейін зерттеу нәтижелері бойынша қалыптастырылатын цифрлық деректердің құрамы айқындалады.</w:t>
      </w:r>
    </w:p>
    <w:p w:rsidR="003A3A4A" w:rsidRPr="00970E54" w:rsidRDefault="003A3A4A" w:rsidP="003A3A4A">
      <w:pPr>
        <w:widowControl/>
        <w:autoSpaceDE/>
        <w:autoSpaceDN/>
        <w:adjustRightInd/>
        <w:ind w:firstLine="567"/>
        <w:jc w:val="both"/>
        <w:rPr>
          <w:bCs/>
          <w:color w:val="000000"/>
          <w:lang w:val="kk-KZ"/>
        </w:rPr>
      </w:pPr>
      <w:r w:rsidRPr="00970E54">
        <w:rPr>
          <w:bCs/>
          <w:color w:val="000000"/>
          <w:lang w:val="kk-KZ"/>
        </w:rPr>
        <w:t>4.8.2. Цифрлық материалдар: объекті</w:t>
      </w:r>
      <w:r w:rsidR="008164B7">
        <w:rPr>
          <w:bCs/>
          <w:color w:val="000000"/>
          <w:lang w:val="kk-KZ"/>
        </w:rPr>
        <w:t>лерді бір мәнді сәйкестендіруді, кеңістіктік ақпаратты сақтауды, талдамалық нәтижелерді сақтауды,</w:t>
      </w:r>
      <w:r w:rsidRPr="00970E54">
        <w:rPr>
          <w:bCs/>
          <w:color w:val="000000"/>
          <w:lang w:val="kk-KZ"/>
        </w:rPr>
        <w:t xml:space="preserve"> деректерд</w:t>
      </w:r>
      <w:r w:rsidR="008164B7">
        <w:rPr>
          <w:bCs/>
          <w:color w:val="000000"/>
          <w:lang w:val="kk-KZ"/>
        </w:rPr>
        <w:t>ің қалыптасу тарихын құжаттауды,</w:t>
      </w:r>
      <w:r w:rsidRPr="00970E54">
        <w:rPr>
          <w:bCs/>
          <w:color w:val="000000"/>
          <w:lang w:val="kk-KZ"/>
        </w:rPr>
        <w:t xml:space="preserve"> кейіннен өңдеу мүмкіндігін қамтамасыз етуге тиіс.</w:t>
      </w:r>
    </w:p>
    <w:p w:rsidR="003A3A4A" w:rsidRPr="00970E54" w:rsidRDefault="003A3A4A" w:rsidP="003A3A4A">
      <w:pPr>
        <w:widowControl/>
        <w:autoSpaceDE/>
        <w:autoSpaceDN/>
        <w:adjustRightInd/>
        <w:ind w:firstLine="567"/>
        <w:jc w:val="both"/>
        <w:rPr>
          <w:bCs/>
          <w:color w:val="000000"/>
          <w:lang w:val="kk-KZ"/>
        </w:rPr>
      </w:pPr>
      <w:r w:rsidRPr="00970E54">
        <w:rPr>
          <w:bCs/>
          <w:color w:val="000000"/>
          <w:lang w:val="kk-KZ"/>
        </w:rPr>
        <w:t>4.8.3. Цифрлық деректер құрылымы заманауи геоақпараттық технологиялармен үйлесімділікті және нәтижелерді қайта пайдалану мүмкіндігін қамтамасыз етуі тиіс.</w:t>
      </w:r>
    </w:p>
    <w:p w:rsidR="003A3A4A" w:rsidRPr="008164B7" w:rsidRDefault="00B67E88" w:rsidP="008164B7">
      <w:pPr>
        <w:widowControl/>
        <w:autoSpaceDE/>
        <w:autoSpaceDN/>
        <w:adjustRightInd/>
        <w:ind w:firstLine="567"/>
        <w:jc w:val="center"/>
        <w:rPr>
          <w:b/>
          <w:bCs/>
          <w:color w:val="000000"/>
          <w:lang w:val="kk-KZ"/>
        </w:rPr>
      </w:pPr>
      <w:r>
        <w:rPr>
          <w:b/>
          <w:bCs/>
          <w:color w:val="000000"/>
          <w:lang w:val="kk-KZ"/>
        </w:rPr>
        <w:t>4.9. Қауіптілікті</w:t>
      </w:r>
      <w:r w:rsidR="003A3A4A" w:rsidRPr="008164B7">
        <w:rPr>
          <w:b/>
          <w:bCs/>
          <w:color w:val="000000"/>
          <w:lang w:val="kk-KZ"/>
        </w:rPr>
        <w:t xml:space="preserve"> басқару.</w:t>
      </w:r>
    </w:p>
    <w:p w:rsidR="003A3A4A" w:rsidRPr="003C5B9A" w:rsidRDefault="003A3A4A" w:rsidP="003A3A4A">
      <w:pPr>
        <w:widowControl/>
        <w:autoSpaceDE/>
        <w:autoSpaceDN/>
        <w:adjustRightInd/>
        <w:ind w:firstLine="567"/>
        <w:jc w:val="both"/>
        <w:rPr>
          <w:bCs/>
          <w:color w:val="000000"/>
          <w:lang w:val="kk-KZ"/>
        </w:rPr>
      </w:pPr>
      <w:r w:rsidRPr="00970E54">
        <w:rPr>
          <w:bCs/>
          <w:color w:val="000000"/>
          <w:lang w:val="kk-KZ"/>
        </w:rPr>
        <w:t>4.9.1. Жоспарлау кезінде геохимиялық зерттеулердің сапасына әсер етуі мүмкін қауіп факторларын алдын-ала бағалау ұсынылады.</w:t>
      </w:r>
    </w:p>
    <w:p w:rsidR="003A3A4A" w:rsidRPr="00970E54" w:rsidRDefault="00B67E88" w:rsidP="003A3A4A">
      <w:pPr>
        <w:widowControl/>
        <w:autoSpaceDE/>
        <w:autoSpaceDN/>
        <w:adjustRightInd/>
        <w:ind w:firstLine="567"/>
        <w:jc w:val="both"/>
        <w:rPr>
          <w:bCs/>
          <w:color w:val="000000"/>
          <w:lang w:val="kk-KZ"/>
        </w:rPr>
      </w:pPr>
      <w:r>
        <w:rPr>
          <w:bCs/>
          <w:color w:val="000000"/>
          <w:lang w:val="kk-KZ"/>
        </w:rPr>
        <w:t>4.9.2. Қауіптіліктің</w:t>
      </w:r>
      <w:r w:rsidR="003A3A4A" w:rsidRPr="00970E54">
        <w:rPr>
          <w:bCs/>
          <w:color w:val="000000"/>
          <w:lang w:val="kk-KZ"/>
        </w:rPr>
        <w:t xml:space="preserve"> негізгі факторларына мыналар жатады: қолайсыз табиғи жағ</w:t>
      </w:r>
      <w:r w:rsidR="00B2483C">
        <w:rPr>
          <w:bCs/>
          <w:color w:val="000000"/>
          <w:lang w:val="kk-KZ"/>
        </w:rPr>
        <w:t>дайлар,</w:t>
      </w:r>
      <w:r w:rsidR="003A3A4A" w:rsidRPr="00970E54">
        <w:rPr>
          <w:bCs/>
          <w:color w:val="000000"/>
          <w:lang w:val="kk-KZ"/>
        </w:rPr>
        <w:t xml:space="preserve"> маусымдық</w:t>
      </w:r>
      <w:r w:rsidR="00B2483C">
        <w:rPr>
          <w:bCs/>
          <w:color w:val="000000"/>
          <w:lang w:val="kk-KZ"/>
        </w:rPr>
        <w:t xml:space="preserve"> ерекшеліктер,</w:t>
      </w:r>
      <w:r w:rsidR="003A3A4A" w:rsidRPr="00970E54">
        <w:rPr>
          <w:bCs/>
          <w:color w:val="000000"/>
          <w:lang w:val="kk-KZ"/>
        </w:rPr>
        <w:t xml:space="preserve"> техногендік ә</w:t>
      </w:r>
      <w:r w:rsidR="00B2483C">
        <w:rPr>
          <w:bCs/>
          <w:color w:val="000000"/>
          <w:lang w:val="kk-KZ"/>
        </w:rPr>
        <w:t>серлер,</w:t>
      </w:r>
      <w:r w:rsidR="003A3A4A" w:rsidRPr="00970E54">
        <w:rPr>
          <w:bCs/>
          <w:color w:val="000000"/>
          <w:lang w:val="kk-KZ"/>
        </w:rPr>
        <w:t xml:space="preserve"> сынамалардың ық</w:t>
      </w:r>
      <w:r w:rsidR="00B2483C">
        <w:rPr>
          <w:bCs/>
          <w:color w:val="000000"/>
          <w:lang w:val="kk-KZ"/>
        </w:rPr>
        <w:t xml:space="preserve">тимал ластануы, </w:t>
      </w:r>
      <w:r w:rsidR="003A3A4A" w:rsidRPr="00970E54">
        <w:rPr>
          <w:bCs/>
          <w:color w:val="000000"/>
          <w:lang w:val="kk-KZ"/>
        </w:rPr>
        <w:t>кеңістіктік байланыстыру қ</w:t>
      </w:r>
      <w:r w:rsidR="00B2483C">
        <w:rPr>
          <w:bCs/>
          <w:color w:val="000000"/>
          <w:lang w:val="kk-KZ"/>
        </w:rPr>
        <w:t>ателіктері,</w:t>
      </w:r>
      <w:r w:rsidR="003A3A4A" w:rsidRPr="00970E54">
        <w:rPr>
          <w:bCs/>
          <w:color w:val="000000"/>
          <w:lang w:val="kk-KZ"/>
        </w:rPr>
        <w:t xml:space="preserve"> сынамаларды сәйкестендірудің бұ</w:t>
      </w:r>
      <w:r w:rsidR="00B2483C">
        <w:rPr>
          <w:bCs/>
          <w:color w:val="000000"/>
          <w:lang w:val="kk-KZ"/>
        </w:rPr>
        <w:t>зылуы,</w:t>
      </w:r>
      <w:r w:rsidR="003A3A4A" w:rsidRPr="00970E54">
        <w:rPr>
          <w:bCs/>
          <w:color w:val="000000"/>
          <w:lang w:val="kk-KZ"/>
        </w:rPr>
        <w:t xml:space="preserve"> аналитикалық процедуралардың ауытқулары.</w:t>
      </w:r>
    </w:p>
    <w:p w:rsidR="003A3A4A" w:rsidRPr="00970E54" w:rsidRDefault="003A3A4A" w:rsidP="003A3A4A">
      <w:pPr>
        <w:widowControl/>
        <w:autoSpaceDE/>
        <w:autoSpaceDN/>
        <w:adjustRightInd/>
        <w:ind w:firstLine="567"/>
        <w:jc w:val="both"/>
        <w:rPr>
          <w:bCs/>
          <w:color w:val="000000"/>
          <w:lang w:val="kk-KZ"/>
        </w:rPr>
      </w:pPr>
      <w:r w:rsidRPr="00970E54">
        <w:rPr>
          <w:bCs/>
          <w:color w:val="000000"/>
          <w:lang w:val="kk-KZ"/>
        </w:rPr>
        <w:t>4.9.3. Анықталған қауіп факторлары үшін дұрыс емес нәтижелер алу ықтималдығын азайтуға мүмкіндік беретін алдын алу шараларын қарастырған жөн.</w:t>
      </w:r>
    </w:p>
    <w:p w:rsidR="003A3A4A" w:rsidRPr="00853F6D" w:rsidRDefault="003A3A4A" w:rsidP="00853F6D">
      <w:pPr>
        <w:widowControl/>
        <w:autoSpaceDE/>
        <w:autoSpaceDN/>
        <w:adjustRightInd/>
        <w:ind w:firstLine="567"/>
        <w:jc w:val="center"/>
        <w:rPr>
          <w:b/>
          <w:bCs/>
          <w:color w:val="000000"/>
          <w:lang w:val="kk-KZ"/>
        </w:rPr>
      </w:pPr>
      <w:r w:rsidRPr="00853F6D">
        <w:rPr>
          <w:b/>
          <w:bCs/>
          <w:color w:val="000000"/>
          <w:lang w:val="kk-KZ"/>
        </w:rPr>
        <w:t>4.10. Жоспарлау кезеңінің нәтижесі.</w:t>
      </w:r>
    </w:p>
    <w:p w:rsidR="003A3A4A" w:rsidRPr="00853F6D" w:rsidRDefault="003A3A4A" w:rsidP="003A3A4A">
      <w:pPr>
        <w:widowControl/>
        <w:autoSpaceDE/>
        <w:autoSpaceDN/>
        <w:adjustRightInd/>
        <w:ind w:firstLine="567"/>
        <w:jc w:val="both"/>
        <w:rPr>
          <w:bCs/>
          <w:color w:val="000000"/>
          <w:lang w:val="kk-KZ"/>
        </w:rPr>
      </w:pPr>
      <w:r w:rsidRPr="00853F6D">
        <w:rPr>
          <w:bCs/>
          <w:color w:val="000000"/>
          <w:lang w:val="kk-KZ"/>
        </w:rPr>
        <w:t>4.10.1. Жоспарлау кезеңі: қойылған геологиялық мақсаттарға қ</w:t>
      </w:r>
      <w:r w:rsidR="00B2483C">
        <w:rPr>
          <w:bCs/>
          <w:color w:val="000000"/>
          <w:lang w:val="kk-KZ"/>
        </w:rPr>
        <w:t>ол жеткізуді,</w:t>
      </w:r>
      <w:r w:rsidRPr="00853F6D">
        <w:rPr>
          <w:bCs/>
          <w:color w:val="000000"/>
          <w:lang w:val="kk-KZ"/>
        </w:rPr>
        <w:t xml:space="preserve"> зерттеу әдістерін негізделген таң</w:t>
      </w:r>
      <w:r w:rsidR="00B2483C">
        <w:rPr>
          <w:bCs/>
          <w:color w:val="000000"/>
          <w:lang w:val="kk-KZ"/>
        </w:rPr>
        <w:t>дауды,</w:t>
      </w:r>
      <w:r w:rsidRPr="00853F6D">
        <w:rPr>
          <w:bCs/>
          <w:color w:val="000000"/>
          <w:lang w:val="kk-KZ"/>
        </w:rPr>
        <w:t xml:space="preserve"> сапаны бақылауды ұ</w:t>
      </w:r>
      <w:r w:rsidR="00B2483C">
        <w:rPr>
          <w:bCs/>
          <w:color w:val="000000"/>
          <w:lang w:val="kk-KZ"/>
        </w:rPr>
        <w:t>йымдастыруды,</w:t>
      </w:r>
      <w:r w:rsidRPr="00853F6D">
        <w:rPr>
          <w:bCs/>
          <w:color w:val="000000"/>
          <w:lang w:val="kk-KZ"/>
        </w:rPr>
        <w:t xml:space="preserve"> қорытынды материалда</w:t>
      </w:r>
      <w:r w:rsidR="00853F6D">
        <w:rPr>
          <w:bCs/>
          <w:color w:val="000000"/>
          <w:lang w:val="kk-KZ"/>
        </w:rPr>
        <w:t>рдың құрамын айқ</w:t>
      </w:r>
      <w:r w:rsidR="00B2483C">
        <w:rPr>
          <w:bCs/>
          <w:color w:val="000000"/>
          <w:lang w:val="kk-KZ"/>
        </w:rPr>
        <w:t>ындауды,</w:t>
      </w:r>
      <w:r w:rsidR="00853F6D">
        <w:rPr>
          <w:bCs/>
          <w:color w:val="000000"/>
          <w:lang w:val="kk-KZ"/>
        </w:rPr>
        <w:t xml:space="preserve"> қауіптілік</w:t>
      </w:r>
      <w:r w:rsidRPr="00853F6D">
        <w:rPr>
          <w:bCs/>
          <w:color w:val="000000"/>
          <w:lang w:val="kk-KZ"/>
        </w:rPr>
        <w:t xml:space="preserve"> факторларын бағ</w:t>
      </w:r>
      <w:r w:rsidR="00B2483C">
        <w:rPr>
          <w:bCs/>
          <w:color w:val="000000"/>
          <w:lang w:val="kk-KZ"/>
        </w:rPr>
        <w:t>алауды,</w:t>
      </w:r>
      <w:r w:rsidRPr="00853F6D">
        <w:rPr>
          <w:bCs/>
          <w:color w:val="000000"/>
          <w:lang w:val="kk-KZ"/>
        </w:rPr>
        <w:t xml:space="preserve"> далалық зерттеулерді орындауға дайындықты қамтамасыз ететін жұмыстардың бекітілген бағдарламасы болған кезде аяқталды деп есептеледі.</w:t>
      </w:r>
    </w:p>
    <w:p w:rsidR="003A3A4A" w:rsidRPr="00083C48" w:rsidRDefault="00853F6D" w:rsidP="00853F6D">
      <w:pPr>
        <w:widowControl/>
        <w:autoSpaceDE/>
        <w:autoSpaceDN/>
        <w:adjustRightInd/>
        <w:ind w:firstLine="567"/>
        <w:jc w:val="center"/>
        <w:rPr>
          <w:b/>
          <w:color w:val="000000"/>
          <w:sz w:val="28"/>
          <w:szCs w:val="28"/>
          <w:lang w:val="kk-KZ"/>
        </w:rPr>
      </w:pPr>
      <w:r w:rsidRPr="00083C48">
        <w:rPr>
          <w:b/>
          <w:color w:val="000000"/>
          <w:sz w:val="28"/>
          <w:szCs w:val="28"/>
          <w:lang w:val="kk-KZ"/>
        </w:rPr>
        <w:lastRenderedPageBreak/>
        <w:t xml:space="preserve">5. Далалық геохимиялық жұмыстар </w:t>
      </w:r>
    </w:p>
    <w:p w:rsidR="003A3A4A" w:rsidRPr="00853F6D" w:rsidRDefault="003A3A4A" w:rsidP="00853F6D">
      <w:pPr>
        <w:widowControl/>
        <w:autoSpaceDE/>
        <w:autoSpaceDN/>
        <w:adjustRightInd/>
        <w:ind w:firstLine="567"/>
        <w:jc w:val="center"/>
        <w:rPr>
          <w:b/>
          <w:color w:val="000000"/>
          <w:lang w:val="kk-KZ"/>
        </w:rPr>
      </w:pPr>
      <w:r w:rsidRPr="00853F6D">
        <w:rPr>
          <w:b/>
          <w:color w:val="000000"/>
          <w:lang w:val="kk-KZ"/>
        </w:rPr>
        <w:t>5.1. Жалпы ережелер.</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5.1.1. Дал</w:t>
      </w:r>
      <w:r w:rsidR="00853F6D">
        <w:rPr>
          <w:color w:val="000000"/>
          <w:lang w:val="kk-KZ"/>
        </w:rPr>
        <w:t>алық геохимиялық жұмыстар негізгі</w:t>
      </w:r>
      <w:r w:rsidRPr="007D09B8">
        <w:rPr>
          <w:color w:val="000000"/>
          <w:lang w:val="kk-KZ"/>
        </w:rPr>
        <w:t xml:space="preserve"> геохимиялық сынамалар түріндегі бастапқы геохимиялық ақпаратты және жер қойнауын мемлекеттік геологиялық</w:t>
      </w:r>
      <w:r w:rsidR="00CA6487">
        <w:rPr>
          <w:color w:val="000000"/>
          <w:lang w:val="kk-KZ"/>
        </w:rPr>
        <w:t xml:space="preserve"> зерттеу міндеттерін шешуге</w:t>
      </w:r>
      <w:r w:rsidRPr="007D09B8">
        <w:rPr>
          <w:color w:val="000000"/>
          <w:lang w:val="kk-KZ"/>
        </w:rPr>
        <w:t xml:space="preserve"> қажетті бастапқы ақпаратты алу мақсатында орындалады.</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5.1.2. Далалық жұмыстар: ге</w:t>
      </w:r>
      <w:r w:rsidR="00853F6D">
        <w:rPr>
          <w:color w:val="000000"/>
          <w:lang w:val="kk-KZ"/>
        </w:rPr>
        <w:t>охимиялық сынамалардың негізін</w:t>
      </w:r>
      <w:r w:rsidR="00B2483C">
        <w:rPr>
          <w:color w:val="000000"/>
          <w:lang w:val="kk-KZ"/>
        </w:rPr>
        <w:t>,</w:t>
      </w:r>
      <w:r w:rsidRPr="007D09B8">
        <w:rPr>
          <w:color w:val="000000"/>
          <w:lang w:val="kk-KZ"/>
        </w:rPr>
        <w:t xml:space="preserve"> кеңістіктік байланыстың дұрыстығ</w:t>
      </w:r>
      <w:r w:rsidR="00B2483C">
        <w:rPr>
          <w:color w:val="000000"/>
          <w:lang w:val="kk-KZ"/>
        </w:rPr>
        <w:t>ын,</w:t>
      </w:r>
      <w:r w:rsidRPr="007D09B8">
        <w:rPr>
          <w:color w:val="000000"/>
          <w:lang w:val="kk-KZ"/>
        </w:rPr>
        <w:t xml:space="preserve"> геохимиялық материалдардың сақ</w:t>
      </w:r>
      <w:r w:rsidR="00B2483C">
        <w:rPr>
          <w:color w:val="000000"/>
          <w:lang w:val="kk-KZ"/>
        </w:rPr>
        <w:t>талуын,</w:t>
      </w:r>
      <w:r w:rsidRPr="007D09B8">
        <w:rPr>
          <w:color w:val="000000"/>
          <w:lang w:val="kk-KZ"/>
        </w:rPr>
        <w:t xml:space="preserve"> нәтижелердің қадағалануын</w:t>
      </w:r>
      <w:r w:rsidR="00B2483C">
        <w:rPr>
          <w:color w:val="000000"/>
          <w:lang w:val="kk-KZ"/>
        </w:rPr>
        <w:t>,</w:t>
      </w:r>
      <w:r w:rsidR="00853F6D">
        <w:rPr>
          <w:color w:val="000000"/>
          <w:lang w:val="kk-KZ"/>
        </w:rPr>
        <w:t xml:space="preserve"> орындалған жұмыстарды қауіпсіз</w:t>
      </w:r>
      <w:r w:rsidRPr="007D09B8">
        <w:rPr>
          <w:color w:val="000000"/>
          <w:lang w:val="kk-KZ"/>
        </w:rPr>
        <w:t xml:space="preserve"> тексеру мүмкіндігін қамтамасыз етуге тиіс.</w:t>
      </w:r>
    </w:p>
    <w:p w:rsidR="003A3A4A" w:rsidRPr="007D09B8" w:rsidRDefault="003A3A4A" w:rsidP="007D30D3">
      <w:pPr>
        <w:widowControl/>
        <w:autoSpaceDE/>
        <w:autoSpaceDN/>
        <w:adjustRightInd/>
        <w:ind w:firstLine="567"/>
        <w:jc w:val="both"/>
        <w:rPr>
          <w:color w:val="000000"/>
          <w:lang w:val="kk-KZ"/>
        </w:rPr>
      </w:pPr>
      <w:r w:rsidRPr="007D09B8">
        <w:rPr>
          <w:color w:val="000000"/>
          <w:lang w:val="kk-KZ"/>
        </w:rPr>
        <w:t>5.1.3. Барлық далалық жұмыстар бекітілген геохимиялық зерттеулер ба</w:t>
      </w:r>
      <w:r w:rsidR="007D30D3">
        <w:rPr>
          <w:color w:val="000000"/>
          <w:lang w:val="kk-KZ"/>
        </w:rPr>
        <w:t xml:space="preserve">ғдарламасына сәйкес орындалады. </w:t>
      </w:r>
      <w:r w:rsidRPr="007D09B8">
        <w:rPr>
          <w:color w:val="000000"/>
          <w:lang w:val="kk-KZ"/>
        </w:rPr>
        <w:t xml:space="preserve">Жұмыс бағдарламасына өзгерістер енгізген кезде мұндай өзгерістердің себептері болуы керек </w:t>
      </w:r>
    </w:p>
    <w:p w:rsidR="003A3A4A" w:rsidRPr="007D09B8" w:rsidRDefault="003A3A4A" w:rsidP="00853F6D">
      <w:pPr>
        <w:widowControl/>
        <w:autoSpaceDE/>
        <w:autoSpaceDN/>
        <w:adjustRightInd/>
        <w:ind w:firstLine="567"/>
        <w:jc w:val="center"/>
        <w:rPr>
          <w:b/>
          <w:bCs/>
          <w:color w:val="000000"/>
          <w:lang w:val="kk-KZ"/>
        </w:rPr>
      </w:pPr>
      <w:r w:rsidRPr="007D09B8">
        <w:rPr>
          <w:b/>
          <w:bCs/>
          <w:color w:val="000000"/>
          <w:lang w:val="kk-KZ"/>
        </w:rPr>
        <w:t>5.2. Дала жұмыстарын ұйымдастыру.</w:t>
      </w:r>
    </w:p>
    <w:p w:rsidR="003A3A4A" w:rsidRPr="00853F6D" w:rsidRDefault="003A3A4A" w:rsidP="003A3A4A">
      <w:pPr>
        <w:widowControl/>
        <w:autoSpaceDE/>
        <w:autoSpaceDN/>
        <w:adjustRightInd/>
        <w:ind w:firstLine="567"/>
        <w:jc w:val="both"/>
        <w:rPr>
          <w:bCs/>
          <w:color w:val="000000"/>
          <w:lang w:val="kk-KZ"/>
        </w:rPr>
      </w:pPr>
      <w:r w:rsidRPr="00853F6D">
        <w:rPr>
          <w:bCs/>
          <w:color w:val="000000"/>
          <w:lang w:val="kk-KZ"/>
        </w:rPr>
        <w:t>5.2.1. Дала жұмыстары басталғанға дейін: жұмыс бағ</w:t>
      </w:r>
      <w:r w:rsidR="00B2483C">
        <w:rPr>
          <w:bCs/>
          <w:color w:val="000000"/>
          <w:lang w:val="kk-KZ"/>
        </w:rPr>
        <w:t>дарламасы,</w:t>
      </w:r>
      <w:r w:rsidRPr="00853F6D">
        <w:rPr>
          <w:bCs/>
          <w:color w:val="000000"/>
          <w:lang w:val="kk-KZ"/>
        </w:rPr>
        <w:t xml:space="preserve"> маршруттық</w:t>
      </w:r>
      <w:r w:rsidR="00B2483C">
        <w:rPr>
          <w:bCs/>
          <w:color w:val="000000"/>
          <w:lang w:val="kk-KZ"/>
        </w:rPr>
        <w:t xml:space="preserve"> материалдар, сынама алу схемасы,</w:t>
      </w:r>
      <w:r w:rsidRPr="00853F6D">
        <w:rPr>
          <w:bCs/>
          <w:color w:val="000000"/>
          <w:lang w:val="kk-KZ"/>
        </w:rPr>
        <w:t xml:space="preserve"> далалық құжаттама жиынтығ</w:t>
      </w:r>
      <w:r w:rsidR="00B2483C">
        <w:rPr>
          <w:bCs/>
          <w:color w:val="000000"/>
          <w:lang w:val="kk-KZ"/>
        </w:rPr>
        <w:t>ы,</w:t>
      </w:r>
      <w:r w:rsidRPr="00853F6D">
        <w:rPr>
          <w:bCs/>
          <w:color w:val="000000"/>
          <w:lang w:val="kk-KZ"/>
        </w:rPr>
        <w:t xml:space="preserve"> позициялау құралдар</w:t>
      </w:r>
      <w:r w:rsidR="00B2483C">
        <w:rPr>
          <w:bCs/>
          <w:color w:val="000000"/>
          <w:lang w:val="kk-KZ"/>
        </w:rPr>
        <w:t>ы,</w:t>
      </w:r>
      <w:r w:rsidRPr="00853F6D">
        <w:rPr>
          <w:bCs/>
          <w:color w:val="000000"/>
          <w:lang w:val="kk-KZ"/>
        </w:rPr>
        <w:t xml:space="preserve"> сынамаларды іріктеуге арналған жабдық</w:t>
      </w:r>
      <w:r w:rsidR="00B2483C">
        <w:rPr>
          <w:bCs/>
          <w:color w:val="000000"/>
          <w:lang w:val="kk-KZ"/>
        </w:rPr>
        <w:t>тар мен материалдар,</w:t>
      </w:r>
      <w:r w:rsidRPr="00853F6D">
        <w:rPr>
          <w:bCs/>
          <w:color w:val="000000"/>
          <w:lang w:val="kk-KZ"/>
        </w:rPr>
        <w:t xml:space="preserve"> сы</w:t>
      </w:r>
      <w:r w:rsidR="0064396F">
        <w:rPr>
          <w:bCs/>
          <w:color w:val="000000"/>
          <w:lang w:val="kk-KZ"/>
        </w:rPr>
        <w:t>намаларды таңбалау және байлау</w:t>
      </w:r>
      <w:r w:rsidRPr="00853F6D">
        <w:rPr>
          <w:bCs/>
          <w:color w:val="000000"/>
          <w:lang w:val="kk-KZ"/>
        </w:rPr>
        <w:t xml:space="preserve"> құралдары дайындалуы тиіс.</w:t>
      </w:r>
    </w:p>
    <w:p w:rsidR="003A3A4A" w:rsidRPr="00853F6D" w:rsidRDefault="003A3A4A" w:rsidP="003A3A4A">
      <w:pPr>
        <w:widowControl/>
        <w:autoSpaceDE/>
        <w:autoSpaceDN/>
        <w:adjustRightInd/>
        <w:ind w:firstLine="567"/>
        <w:jc w:val="both"/>
        <w:rPr>
          <w:bCs/>
          <w:color w:val="000000"/>
          <w:lang w:val="kk-KZ"/>
        </w:rPr>
      </w:pPr>
      <w:r w:rsidRPr="00853F6D">
        <w:rPr>
          <w:bCs/>
          <w:color w:val="000000"/>
          <w:lang w:val="kk-KZ"/>
        </w:rPr>
        <w:t>5.2.2. Әрбір орындаушыға дала жұмыстарының жекелеген кезеңдерін орындау үшін міндеттер мен жауапкершілік белгіленуге тиіс.</w:t>
      </w:r>
    </w:p>
    <w:p w:rsidR="003A3A4A" w:rsidRPr="00853F6D" w:rsidRDefault="003A3A4A" w:rsidP="003A3A4A">
      <w:pPr>
        <w:widowControl/>
        <w:autoSpaceDE/>
        <w:autoSpaceDN/>
        <w:adjustRightInd/>
        <w:ind w:firstLine="567"/>
        <w:jc w:val="both"/>
        <w:rPr>
          <w:bCs/>
          <w:color w:val="000000"/>
          <w:lang w:val="kk-KZ"/>
        </w:rPr>
      </w:pPr>
      <w:r w:rsidRPr="00853F6D">
        <w:rPr>
          <w:bCs/>
          <w:color w:val="000000"/>
          <w:lang w:val="kk-KZ"/>
        </w:rPr>
        <w:t>5.2.3. Жұмыстарды ұйымдастыру кезінде сынамалардың ластануының, олардың араласуының, жоғалуының не</w:t>
      </w:r>
      <w:r w:rsidR="0064396F">
        <w:rPr>
          <w:bCs/>
          <w:color w:val="000000"/>
          <w:lang w:val="kk-KZ"/>
        </w:rPr>
        <w:t>месе</w:t>
      </w:r>
      <w:r w:rsidRPr="00853F6D">
        <w:rPr>
          <w:bCs/>
          <w:color w:val="000000"/>
          <w:lang w:val="kk-KZ"/>
        </w:rPr>
        <w:t xml:space="preserve"> бүлінуінің алдын алу жөніндегі іс-шаралар көзделуге тиіс</w:t>
      </w:r>
    </w:p>
    <w:p w:rsidR="003A3A4A" w:rsidRPr="0064396F" w:rsidRDefault="003A3A4A" w:rsidP="0064396F">
      <w:pPr>
        <w:widowControl/>
        <w:autoSpaceDE/>
        <w:autoSpaceDN/>
        <w:adjustRightInd/>
        <w:ind w:firstLine="567"/>
        <w:jc w:val="center"/>
        <w:rPr>
          <w:b/>
          <w:bCs/>
          <w:color w:val="000000"/>
          <w:lang w:val="kk-KZ"/>
        </w:rPr>
      </w:pPr>
      <w:r w:rsidRPr="0064396F">
        <w:rPr>
          <w:b/>
          <w:bCs/>
          <w:color w:val="000000"/>
          <w:lang w:val="kk-KZ"/>
        </w:rPr>
        <w:t>5.3. Геохимиялық сынау.</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5.3.1. Геохимиялық сынамаларды іріктеу зер</w:t>
      </w:r>
      <w:r w:rsidR="0064396F">
        <w:rPr>
          <w:bCs/>
          <w:color w:val="000000"/>
          <w:lang w:val="kk-KZ"/>
        </w:rPr>
        <w:t>ттелетін табиғи ортаға негізгі</w:t>
      </w:r>
      <w:r w:rsidRPr="007D09B8">
        <w:rPr>
          <w:bCs/>
          <w:color w:val="000000"/>
          <w:lang w:val="kk-KZ"/>
        </w:rPr>
        <w:t xml:space="preserve"> материал алуды қамтамасыз ететін әдістеме бойынша жүзеге асырылады.</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5.3.2. Геохимиялық сынаманы орындау кезінде: іріктеудің белгіленген әдістемесін сақ</w:t>
      </w:r>
      <w:r w:rsidR="00B2483C">
        <w:rPr>
          <w:bCs/>
          <w:color w:val="000000"/>
          <w:lang w:val="kk-KZ"/>
        </w:rPr>
        <w:t>тау,</w:t>
      </w:r>
      <w:r w:rsidRPr="007D09B8">
        <w:rPr>
          <w:bCs/>
          <w:color w:val="000000"/>
          <w:lang w:val="kk-KZ"/>
        </w:rPr>
        <w:t xml:space="preserve"> іріктеу кезінде сынамалардың ластануы мен ластану қаупін азайту (атап айтқанда, топырақ пен борпылдақ жыныстардың сынамаларын іріктеудің пластикалық құ</w:t>
      </w:r>
      <w:r w:rsidR="00B2483C">
        <w:rPr>
          <w:bCs/>
          <w:color w:val="000000"/>
          <w:lang w:val="kk-KZ"/>
        </w:rPr>
        <w:t>ралдарын пайдалану),</w:t>
      </w:r>
      <w:r w:rsidRPr="007D09B8">
        <w:rPr>
          <w:bCs/>
          <w:color w:val="000000"/>
          <w:lang w:val="kk-KZ"/>
        </w:rPr>
        <w:t xml:space="preserve"> матер</w:t>
      </w:r>
      <w:r w:rsidR="0064396F">
        <w:rPr>
          <w:bCs/>
          <w:color w:val="000000"/>
          <w:lang w:val="kk-KZ"/>
        </w:rPr>
        <w:t>иалдарды араластыруды болдырмау,</w:t>
      </w:r>
      <w:r w:rsidRPr="007D09B8">
        <w:rPr>
          <w:bCs/>
          <w:color w:val="000000"/>
          <w:lang w:val="kk-KZ"/>
        </w:rPr>
        <w:t xml:space="preserve"> сынам</w:t>
      </w:r>
      <w:r w:rsidR="0064396F">
        <w:rPr>
          <w:bCs/>
          <w:color w:val="000000"/>
          <w:lang w:val="kk-KZ"/>
        </w:rPr>
        <w:t>аның табиғи қасиеттерін сақтау, әрбір сынаманы жеке</w:t>
      </w:r>
      <w:r w:rsidRPr="007D09B8">
        <w:rPr>
          <w:bCs/>
          <w:color w:val="000000"/>
          <w:lang w:val="kk-KZ"/>
        </w:rPr>
        <w:t xml:space="preserve"> сәйкестендіру қамтамасыз етілуге тиіс.</w:t>
      </w:r>
    </w:p>
    <w:p w:rsidR="003A3A4A" w:rsidRPr="007D09B8" w:rsidRDefault="0064396F" w:rsidP="003A3A4A">
      <w:pPr>
        <w:widowControl/>
        <w:autoSpaceDE/>
        <w:autoSpaceDN/>
        <w:adjustRightInd/>
        <w:ind w:firstLine="567"/>
        <w:jc w:val="both"/>
        <w:rPr>
          <w:bCs/>
          <w:color w:val="000000"/>
          <w:lang w:val="kk-KZ"/>
        </w:rPr>
      </w:pPr>
      <w:r>
        <w:rPr>
          <w:bCs/>
          <w:color w:val="000000"/>
          <w:lang w:val="kk-KZ"/>
        </w:rPr>
        <w:t>5.3.3. Әрбір геохимиялық с</w:t>
      </w:r>
      <w:r w:rsidR="003A3A4A" w:rsidRPr="007D09B8">
        <w:rPr>
          <w:bCs/>
          <w:color w:val="000000"/>
          <w:lang w:val="kk-KZ"/>
        </w:rPr>
        <w:t>ынама үшін: бірегей сәйкестендіру нөмірі; іріктеу күні мен уақ</w:t>
      </w:r>
      <w:r w:rsidR="00B2483C">
        <w:rPr>
          <w:bCs/>
          <w:color w:val="000000"/>
          <w:lang w:val="kk-KZ"/>
        </w:rPr>
        <w:t>ыты,</w:t>
      </w:r>
      <w:r w:rsidR="003A3A4A" w:rsidRPr="007D09B8">
        <w:rPr>
          <w:bCs/>
          <w:color w:val="000000"/>
          <w:lang w:val="kk-KZ"/>
        </w:rPr>
        <w:t xml:space="preserve"> іріктеу пунктінің</w:t>
      </w:r>
      <w:r w:rsidR="00B2483C">
        <w:rPr>
          <w:bCs/>
          <w:color w:val="000000"/>
          <w:lang w:val="kk-KZ"/>
        </w:rPr>
        <w:t xml:space="preserve"> координаттары,</w:t>
      </w:r>
      <w:r w:rsidR="003A3A4A" w:rsidRPr="007D09B8">
        <w:rPr>
          <w:bCs/>
          <w:color w:val="000000"/>
          <w:lang w:val="kk-KZ"/>
        </w:rPr>
        <w:t xml:space="preserve"> зерттелетін табиғ</w:t>
      </w:r>
      <w:r w:rsidR="00B2483C">
        <w:rPr>
          <w:bCs/>
          <w:color w:val="000000"/>
          <w:lang w:val="kk-KZ"/>
        </w:rPr>
        <w:t>и орта,</w:t>
      </w:r>
      <w:r w:rsidR="003A3A4A" w:rsidRPr="007D09B8">
        <w:rPr>
          <w:bCs/>
          <w:color w:val="000000"/>
          <w:lang w:val="kk-KZ"/>
        </w:rPr>
        <w:t xml:space="preserve"> іріктеу орнының қысқ</w:t>
      </w:r>
      <w:r w:rsidR="00B2483C">
        <w:rPr>
          <w:bCs/>
          <w:color w:val="000000"/>
          <w:lang w:val="kk-KZ"/>
        </w:rPr>
        <w:t>аша сипаттамасы,</w:t>
      </w:r>
      <w:r w:rsidR="003A3A4A" w:rsidRPr="007D09B8">
        <w:rPr>
          <w:bCs/>
          <w:color w:val="000000"/>
          <w:lang w:val="kk-KZ"/>
        </w:rPr>
        <w:t xml:space="preserve"> жұмыстарды орындаушы тіркелуге тиіс.</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5.3.4. Қажет болған жағдайда рельефтің ерекшеліктерін, гидрологиялық жағдайларды, өсімдік жамылғысының сипатын, техногендік әсер ету дәрежесін және өзге де байқалатын факторларды қоса алғанда, нәтижелерді т</w:t>
      </w:r>
      <w:r w:rsidR="0064396F">
        <w:rPr>
          <w:bCs/>
          <w:color w:val="000000"/>
          <w:lang w:val="kk-KZ"/>
        </w:rPr>
        <w:t>үсіндіруге ықпал етуге қажетті</w:t>
      </w:r>
      <w:r w:rsidRPr="007D09B8">
        <w:rPr>
          <w:bCs/>
          <w:color w:val="000000"/>
          <w:lang w:val="kk-KZ"/>
        </w:rPr>
        <w:t xml:space="preserve"> мәліметтер қосымша жазылады.</w:t>
      </w:r>
    </w:p>
    <w:p w:rsidR="003A3A4A" w:rsidRPr="0064396F" w:rsidRDefault="003A3A4A" w:rsidP="0064396F">
      <w:pPr>
        <w:widowControl/>
        <w:autoSpaceDE/>
        <w:autoSpaceDN/>
        <w:adjustRightInd/>
        <w:ind w:firstLine="567"/>
        <w:jc w:val="center"/>
        <w:rPr>
          <w:b/>
          <w:bCs/>
          <w:color w:val="000000"/>
          <w:lang w:val="kk-KZ"/>
        </w:rPr>
      </w:pPr>
      <w:r w:rsidRPr="0064396F">
        <w:rPr>
          <w:b/>
          <w:bCs/>
          <w:color w:val="000000"/>
          <w:lang w:val="kk-KZ"/>
        </w:rPr>
        <w:t>5.4. Дала жұмыстарын құжаттау.</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5.4.1. Құжаттама далалық кезеңнің барлық операцияларының орындалу ретін қалпына келтіру мүмкіндігін қамтамасыз етуі керек.</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5.4.2. Далалық құжаттаманың құрамына: сынамаларды іріктеу журналдарын; маршруттық</w:t>
      </w:r>
      <w:r w:rsidR="00B2483C">
        <w:rPr>
          <w:bCs/>
          <w:color w:val="000000"/>
          <w:lang w:val="kk-KZ"/>
        </w:rPr>
        <w:t xml:space="preserve"> журналдарды,</w:t>
      </w:r>
      <w:r w:rsidRPr="007D09B8">
        <w:rPr>
          <w:bCs/>
          <w:color w:val="000000"/>
          <w:lang w:val="kk-KZ"/>
        </w:rPr>
        <w:t xml:space="preserve"> іріктеу пункттерінің</w:t>
      </w:r>
      <w:r w:rsidR="00B2483C">
        <w:rPr>
          <w:bCs/>
          <w:color w:val="000000"/>
          <w:lang w:val="kk-KZ"/>
        </w:rPr>
        <w:t xml:space="preserve"> сипаттамаларын,</w:t>
      </w:r>
      <w:r w:rsidRPr="007D09B8">
        <w:rPr>
          <w:bCs/>
          <w:color w:val="000000"/>
          <w:lang w:val="kk-KZ"/>
        </w:rPr>
        <w:t xml:space="preserve"> сынамаларды орналас</w:t>
      </w:r>
      <w:r w:rsidR="00B2483C">
        <w:rPr>
          <w:bCs/>
          <w:color w:val="000000"/>
          <w:lang w:val="kk-KZ"/>
        </w:rPr>
        <w:t>тыру схемаларын, фотосуреттерді,</w:t>
      </w:r>
      <w:r w:rsidRPr="007D09B8">
        <w:rPr>
          <w:bCs/>
          <w:color w:val="000000"/>
          <w:lang w:val="kk-KZ"/>
        </w:rPr>
        <w:t xml:space="preserve"> GPS-ақ</w:t>
      </w:r>
      <w:r w:rsidR="00B2483C">
        <w:rPr>
          <w:bCs/>
          <w:color w:val="000000"/>
          <w:lang w:val="kk-KZ"/>
        </w:rPr>
        <w:t>паратты,</w:t>
      </w:r>
      <w:r w:rsidRPr="007D09B8">
        <w:rPr>
          <w:bCs/>
          <w:color w:val="000000"/>
          <w:lang w:val="kk-KZ"/>
        </w:rPr>
        <w:t xml:space="preserve"> сынамаларды беру туралы мәліметтерді қосу ұсынылады.</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5.4.3. Далалық құжаттамадағы жазбалар жұмыстарды орындау кезінде тікелей орындалады.</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Түзетулер анықталуы керек және бастапқы жазбаны қалпына келтіруге кедергі болмауы керек.</w:t>
      </w:r>
    </w:p>
    <w:p w:rsidR="003A3A4A" w:rsidRDefault="003A3A4A" w:rsidP="003A3A4A">
      <w:pPr>
        <w:widowControl/>
        <w:autoSpaceDE/>
        <w:autoSpaceDN/>
        <w:adjustRightInd/>
        <w:ind w:firstLine="567"/>
        <w:jc w:val="both"/>
        <w:rPr>
          <w:bCs/>
          <w:color w:val="000000"/>
          <w:lang w:val="kk-KZ"/>
        </w:rPr>
      </w:pPr>
      <w:r w:rsidRPr="007D09B8">
        <w:rPr>
          <w:bCs/>
          <w:color w:val="000000"/>
          <w:lang w:val="kk-KZ"/>
        </w:rPr>
        <w:t>5.4.4. Деректердің сақталуын және оларды кейіннен жаңғырту мүмкіндігін қамтамасыз ету шартымен құжаттаманы электрондық нысанда жүргізуге жол беріледі</w:t>
      </w:r>
    </w:p>
    <w:p w:rsidR="0064396F" w:rsidRPr="007D09B8" w:rsidRDefault="0064396F" w:rsidP="003A3A4A">
      <w:pPr>
        <w:widowControl/>
        <w:autoSpaceDE/>
        <w:autoSpaceDN/>
        <w:adjustRightInd/>
        <w:ind w:firstLine="567"/>
        <w:jc w:val="both"/>
        <w:rPr>
          <w:bCs/>
          <w:color w:val="000000"/>
          <w:lang w:val="kk-KZ"/>
        </w:rPr>
      </w:pPr>
    </w:p>
    <w:p w:rsidR="003A3A4A" w:rsidRPr="006B0F55" w:rsidRDefault="007D30D3" w:rsidP="0064396F">
      <w:pPr>
        <w:widowControl/>
        <w:autoSpaceDE/>
        <w:autoSpaceDN/>
        <w:adjustRightInd/>
        <w:ind w:firstLine="567"/>
        <w:jc w:val="center"/>
        <w:rPr>
          <w:b/>
          <w:color w:val="000000"/>
          <w:lang w:val="kk-KZ"/>
        </w:rPr>
      </w:pPr>
      <w:r>
        <w:rPr>
          <w:b/>
          <w:color w:val="000000"/>
          <w:lang w:val="kk-KZ"/>
        </w:rPr>
        <w:t>5.5. Кең</w:t>
      </w:r>
      <w:r w:rsidR="006B0F55">
        <w:rPr>
          <w:b/>
          <w:color w:val="000000"/>
          <w:lang w:val="kk-KZ"/>
        </w:rPr>
        <w:t>істіктік нақтылығы</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5.5.1. Әрбір іріктеу пунктінде кеңістіктік байланыс болуы керек.</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lastRenderedPageBreak/>
        <w:t>5.5.2. Координаттарды анықтау кезінде: коорд</w:t>
      </w:r>
      <w:r w:rsidR="0064396F">
        <w:rPr>
          <w:color w:val="000000"/>
          <w:lang w:val="kk-KZ"/>
        </w:rPr>
        <w:t>инаттар жүйесі,</w:t>
      </w:r>
      <w:r w:rsidRPr="007D09B8">
        <w:rPr>
          <w:color w:val="000000"/>
          <w:lang w:val="kk-KZ"/>
        </w:rPr>
        <w:t xml:space="preserve"> қолданылатын биіктіктер</w:t>
      </w:r>
      <w:r w:rsidR="0064396F">
        <w:rPr>
          <w:color w:val="000000"/>
          <w:lang w:val="kk-KZ"/>
        </w:rPr>
        <w:t xml:space="preserve"> жүйесі (қажет болған жағдайда), координаттарды анықтау тәсілі,</w:t>
      </w:r>
      <w:r w:rsidRPr="007D09B8">
        <w:rPr>
          <w:color w:val="000000"/>
          <w:lang w:val="kk-KZ"/>
        </w:rPr>
        <w:t xml:space="preserve"> өлшеу күні белгіленуі тиіс.</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5.5.3. Орындалатын зерттеулердің ауқымы үшін жеткілікті позициялау дәлдігін қамтамасыз ететін спутниктік навигациялық жүйелерді қолдану ұсынылады.</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5.5.4. Спутниктік позициялауды пайдалану мүмкін болмаған кезде пайдаланылған әдістемені міндетті түрде құжаттай отырып, орынды анықтаудың өзге де тәсілдерін қолдануға жол беріледі.</w:t>
      </w:r>
    </w:p>
    <w:p w:rsidR="003A3A4A" w:rsidRPr="0064396F" w:rsidRDefault="003A3A4A" w:rsidP="0064396F">
      <w:pPr>
        <w:widowControl/>
        <w:autoSpaceDE/>
        <w:autoSpaceDN/>
        <w:adjustRightInd/>
        <w:ind w:firstLine="567"/>
        <w:jc w:val="center"/>
        <w:rPr>
          <w:b/>
          <w:bCs/>
          <w:color w:val="000000"/>
          <w:lang w:val="kk-KZ"/>
        </w:rPr>
      </w:pPr>
      <w:r w:rsidRPr="0064396F">
        <w:rPr>
          <w:b/>
          <w:bCs/>
          <w:color w:val="000000"/>
          <w:lang w:val="kk-KZ"/>
        </w:rPr>
        <w:t>5.6. Дала жұмыстарының сапасын бақылау.</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5.6.1. Далалық кезеңнің сапасын бақылау жұмыс бағдарламасының талаптарын сақтауды растау және алынатын материалдардың жарамдылығын қамтамасыз ету үшін жүзеге асырылады.</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5.6.2. Бақылау мыналарды қамтуы мүмкін</w:t>
      </w:r>
      <w:r w:rsidR="0064396F">
        <w:rPr>
          <w:bCs/>
          <w:color w:val="000000"/>
          <w:lang w:val="kk-KZ"/>
        </w:rPr>
        <w:t xml:space="preserve">: </w:t>
      </w:r>
      <w:r w:rsidR="006B0F55">
        <w:rPr>
          <w:bCs/>
          <w:color w:val="000000"/>
          <w:lang w:val="kk-KZ"/>
        </w:rPr>
        <w:t xml:space="preserve"> сынаманы </w:t>
      </w:r>
      <w:r w:rsidR="0064396F">
        <w:rPr>
          <w:bCs/>
          <w:color w:val="000000"/>
          <w:lang w:val="kk-KZ"/>
        </w:rPr>
        <w:t>іріктеудің дұр</w:t>
      </w:r>
      <w:r w:rsidR="0062530E">
        <w:rPr>
          <w:bCs/>
          <w:color w:val="000000"/>
          <w:lang w:val="kk-KZ"/>
        </w:rPr>
        <w:t>ыстығын тексеру, ұқсастығын</w:t>
      </w:r>
      <w:r w:rsidR="0064396F">
        <w:rPr>
          <w:bCs/>
          <w:color w:val="000000"/>
          <w:lang w:val="kk-KZ"/>
        </w:rPr>
        <w:t xml:space="preserve"> тексеру,</w:t>
      </w:r>
      <w:r w:rsidRPr="007D09B8">
        <w:rPr>
          <w:bCs/>
          <w:color w:val="000000"/>
          <w:lang w:val="kk-KZ"/>
        </w:rPr>
        <w:t xml:space="preserve"> құжа</w:t>
      </w:r>
      <w:r w:rsidR="0064396F">
        <w:rPr>
          <w:bCs/>
          <w:color w:val="000000"/>
          <w:lang w:val="kk-KZ"/>
        </w:rPr>
        <w:t xml:space="preserve">ттаманы тексеру, кеңістіктік </w:t>
      </w:r>
      <w:r w:rsidR="0062530E">
        <w:rPr>
          <w:bCs/>
          <w:color w:val="000000"/>
          <w:lang w:val="kk-KZ"/>
        </w:rPr>
        <w:t>нақтылығын</w:t>
      </w:r>
      <w:r w:rsidR="0064396F">
        <w:rPr>
          <w:bCs/>
          <w:color w:val="000000"/>
          <w:lang w:val="kk-KZ"/>
        </w:rPr>
        <w:t xml:space="preserve"> тексеру, қаптаманы бақылау,</w:t>
      </w:r>
      <w:r w:rsidRPr="007D09B8">
        <w:rPr>
          <w:bCs/>
          <w:color w:val="000000"/>
          <w:lang w:val="kk-KZ"/>
        </w:rPr>
        <w:t xml:space="preserve"> тасымалдауды бақылау.</w:t>
      </w:r>
    </w:p>
    <w:p w:rsidR="003A3A4A" w:rsidRPr="007D09B8" w:rsidRDefault="00260BCD" w:rsidP="003A3A4A">
      <w:pPr>
        <w:widowControl/>
        <w:autoSpaceDE/>
        <w:autoSpaceDN/>
        <w:adjustRightInd/>
        <w:ind w:firstLine="567"/>
        <w:jc w:val="both"/>
        <w:rPr>
          <w:bCs/>
          <w:color w:val="000000"/>
          <w:lang w:val="kk-KZ"/>
        </w:rPr>
      </w:pPr>
      <w:r>
        <w:rPr>
          <w:bCs/>
          <w:color w:val="000000"/>
          <w:lang w:val="kk-KZ"/>
        </w:rPr>
        <w:t>5.6.3. Сәйкессіздік</w:t>
      </w:r>
      <w:r w:rsidR="003A3A4A" w:rsidRPr="007D09B8">
        <w:rPr>
          <w:bCs/>
          <w:color w:val="000000"/>
          <w:lang w:val="kk-KZ"/>
        </w:rPr>
        <w:t xml:space="preserve"> анықталған кезде олард</w:t>
      </w:r>
      <w:r w:rsidR="007E4375">
        <w:rPr>
          <w:bCs/>
          <w:color w:val="000000"/>
          <w:lang w:val="kk-KZ"/>
        </w:rPr>
        <w:t xml:space="preserve">ың </w:t>
      </w:r>
      <w:r w:rsidR="0062530E">
        <w:rPr>
          <w:bCs/>
          <w:color w:val="000000"/>
          <w:lang w:val="kk-KZ"/>
        </w:rPr>
        <w:t>сапасына</w:t>
      </w:r>
      <w:r w:rsidR="003A3A4A" w:rsidRPr="007D09B8">
        <w:rPr>
          <w:bCs/>
          <w:color w:val="000000"/>
          <w:lang w:val="kk-KZ"/>
        </w:rPr>
        <w:t xml:space="preserve"> әсерін бағалау жүргізіледі және қажетті түзету шаралары қабылданады.</w:t>
      </w:r>
    </w:p>
    <w:p w:rsidR="003A3A4A" w:rsidRPr="007D09B8" w:rsidRDefault="00260BCD" w:rsidP="00260BCD">
      <w:pPr>
        <w:widowControl/>
        <w:autoSpaceDE/>
        <w:autoSpaceDN/>
        <w:adjustRightInd/>
        <w:ind w:firstLine="567"/>
        <w:jc w:val="center"/>
        <w:rPr>
          <w:b/>
          <w:bCs/>
          <w:color w:val="000000"/>
          <w:lang w:val="kk-KZ"/>
        </w:rPr>
      </w:pPr>
      <w:r>
        <w:rPr>
          <w:b/>
          <w:bCs/>
          <w:color w:val="000000"/>
          <w:lang w:val="kk-KZ"/>
        </w:rPr>
        <w:t>5.7 С</w:t>
      </w:r>
      <w:r w:rsidR="003A3A4A" w:rsidRPr="007D09B8">
        <w:rPr>
          <w:b/>
          <w:bCs/>
          <w:color w:val="000000"/>
          <w:lang w:val="kk-KZ"/>
        </w:rPr>
        <w:t>ынамаларды беру.</w:t>
      </w:r>
    </w:p>
    <w:p w:rsidR="003A3A4A" w:rsidRPr="00260BCD" w:rsidRDefault="003A3A4A" w:rsidP="003A3A4A">
      <w:pPr>
        <w:widowControl/>
        <w:autoSpaceDE/>
        <w:autoSpaceDN/>
        <w:adjustRightInd/>
        <w:ind w:firstLine="567"/>
        <w:jc w:val="both"/>
        <w:rPr>
          <w:bCs/>
          <w:color w:val="000000"/>
          <w:lang w:val="kk-KZ"/>
        </w:rPr>
      </w:pPr>
      <w:r w:rsidRPr="00260BCD">
        <w:rPr>
          <w:bCs/>
          <w:color w:val="000000"/>
          <w:lang w:val="kk-KZ"/>
        </w:rPr>
        <w:t>5.7.1. Сынамаларды зертхан</w:t>
      </w:r>
      <w:r w:rsidR="007E4375">
        <w:rPr>
          <w:bCs/>
          <w:color w:val="000000"/>
          <w:lang w:val="kk-KZ"/>
        </w:rPr>
        <w:t>аға беру олардың</w:t>
      </w:r>
      <w:r w:rsidRPr="00260BCD">
        <w:rPr>
          <w:bCs/>
          <w:color w:val="000000"/>
          <w:lang w:val="kk-KZ"/>
        </w:rPr>
        <w:t xml:space="preserve"> сақталуын</w:t>
      </w:r>
      <w:r w:rsidR="007E4375">
        <w:rPr>
          <w:bCs/>
          <w:color w:val="000000"/>
          <w:lang w:val="kk-KZ"/>
        </w:rPr>
        <w:t xml:space="preserve"> бірдей</w:t>
      </w:r>
      <w:r w:rsidRPr="00260BCD">
        <w:rPr>
          <w:bCs/>
          <w:color w:val="000000"/>
          <w:lang w:val="kk-KZ"/>
        </w:rPr>
        <w:t xml:space="preserve"> қамтамасыз ете отырып жүзеге асырылады.</w:t>
      </w:r>
    </w:p>
    <w:p w:rsidR="003A3A4A" w:rsidRPr="00260BCD" w:rsidRDefault="00CA6487" w:rsidP="003A3A4A">
      <w:pPr>
        <w:widowControl/>
        <w:autoSpaceDE/>
        <w:autoSpaceDN/>
        <w:adjustRightInd/>
        <w:ind w:firstLine="567"/>
        <w:jc w:val="both"/>
        <w:rPr>
          <w:bCs/>
          <w:color w:val="000000"/>
          <w:lang w:val="kk-KZ"/>
        </w:rPr>
      </w:pPr>
      <w:r>
        <w:rPr>
          <w:bCs/>
          <w:color w:val="000000"/>
          <w:lang w:val="kk-KZ"/>
        </w:rPr>
        <w:t>5.7.2. Тапсыру келесі</w:t>
      </w:r>
      <w:r w:rsidR="00260BCD">
        <w:rPr>
          <w:bCs/>
          <w:color w:val="000000"/>
          <w:lang w:val="kk-KZ"/>
        </w:rPr>
        <w:t>: сынамалар тізбесі, идентификаторлар, саны, берілген күні,</w:t>
      </w:r>
      <w:r w:rsidR="003A3A4A" w:rsidRPr="00260BCD">
        <w:rPr>
          <w:bCs/>
          <w:color w:val="000000"/>
          <w:lang w:val="kk-KZ"/>
        </w:rPr>
        <w:t xml:space="preserve"> беруші және қабылдаушы тараптар туралы мәліметтер</w:t>
      </w:r>
      <w:r w:rsidR="007E4375">
        <w:rPr>
          <w:bCs/>
          <w:color w:val="000000"/>
          <w:lang w:val="kk-KZ"/>
        </w:rPr>
        <w:t>ді</w:t>
      </w:r>
      <w:r w:rsidR="007E4375" w:rsidRPr="007E4375">
        <w:rPr>
          <w:bCs/>
          <w:color w:val="000000"/>
          <w:lang w:val="kk-KZ"/>
        </w:rPr>
        <w:t xml:space="preserve"> </w:t>
      </w:r>
      <w:r w:rsidR="007E4375">
        <w:rPr>
          <w:bCs/>
          <w:color w:val="000000"/>
          <w:lang w:val="kk-KZ"/>
        </w:rPr>
        <w:t>қамтитын құжатпен беріледі</w:t>
      </w:r>
      <w:r w:rsidR="003A3A4A" w:rsidRPr="00260BCD">
        <w:rPr>
          <w:bCs/>
          <w:color w:val="000000"/>
          <w:lang w:val="kk-KZ"/>
        </w:rPr>
        <w:t>.</w:t>
      </w:r>
    </w:p>
    <w:p w:rsidR="003A3A4A" w:rsidRDefault="003A3A4A" w:rsidP="003A3A4A">
      <w:pPr>
        <w:widowControl/>
        <w:autoSpaceDE/>
        <w:autoSpaceDN/>
        <w:adjustRightInd/>
        <w:ind w:firstLine="567"/>
        <w:jc w:val="both"/>
        <w:rPr>
          <w:bCs/>
          <w:color w:val="000000"/>
          <w:lang w:val="kk-KZ"/>
        </w:rPr>
      </w:pPr>
      <w:r w:rsidRPr="00260BCD">
        <w:rPr>
          <w:bCs/>
          <w:color w:val="000000"/>
          <w:lang w:val="kk-KZ"/>
        </w:rPr>
        <w:t>5.7.3. Зертханаға берілгенге дейін зертт</w:t>
      </w:r>
      <w:r w:rsidR="00260BCD">
        <w:rPr>
          <w:bCs/>
          <w:color w:val="000000"/>
          <w:lang w:val="kk-KZ"/>
        </w:rPr>
        <w:t>елетін материалдың сипатының</w:t>
      </w:r>
      <w:r w:rsidRPr="00260BCD">
        <w:rPr>
          <w:bCs/>
          <w:color w:val="000000"/>
          <w:lang w:val="kk-KZ"/>
        </w:rPr>
        <w:t xml:space="preserve"> өзгеруін болдырмайтын сақтау шарттары қамтамасыз етілуі тиіс.</w:t>
      </w:r>
    </w:p>
    <w:p w:rsidR="00260BCD" w:rsidRPr="00260BCD" w:rsidRDefault="007D30D3" w:rsidP="00260BCD">
      <w:pPr>
        <w:widowControl/>
        <w:autoSpaceDE/>
        <w:autoSpaceDN/>
        <w:adjustRightInd/>
        <w:ind w:firstLine="567"/>
        <w:jc w:val="center"/>
        <w:rPr>
          <w:b/>
          <w:bCs/>
          <w:color w:val="000000"/>
          <w:lang w:val="kk-KZ"/>
        </w:rPr>
      </w:pPr>
      <w:r>
        <w:rPr>
          <w:b/>
          <w:bCs/>
          <w:color w:val="000000"/>
          <w:lang w:val="kk-KZ"/>
        </w:rPr>
        <w:t>5.8. Далалық кезеңді аяқтау</w:t>
      </w:r>
    </w:p>
    <w:p w:rsidR="00260BCD" w:rsidRPr="00260BCD" w:rsidRDefault="00260BCD" w:rsidP="007D30D3">
      <w:pPr>
        <w:widowControl/>
        <w:autoSpaceDE/>
        <w:autoSpaceDN/>
        <w:adjustRightInd/>
        <w:ind w:firstLine="567"/>
        <w:jc w:val="both"/>
        <w:rPr>
          <w:bCs/>
          <w:color w:val="000000"/>
          <w:lang w:val="kk-KZ"/>
        </w:rPr>
      </w:pPr>
      <w:r w:rsidRPr="00260BCD">
        <w:rPr>
          <w:bCs/>
          <w:color w:val="000000"/>
          <w:lang w:val="kk-KZ"/>
        </w:rPr>
        <w:t>5.8.1. Далалық кезең: геохимиялық сынамалардың толық жиынтығы; далалық құжаттама; кеңістіктік деректер; сынамаларды беру құжаттары; сапаны бақылау материалдары болған</w:t>
      </w:r>
      <w:r w:rsidR="007D30D3">
        <w:rPr>
          <w:bCs/>
          <w:color w:val="000000"/>
          <w:lang w:val="kk-KZ"/>
        </w:rPr>
        <w:t xml:space="preserve"> кезде аяқталды деп есептеледі.</w:t>
      </w:r>
    </w:p>
    <w:p w:rsidR="003A3A4A" w:rsidRPr="007D30D3" w:rsidRDefault="00260BCD" w:rsidP="00260BCD">
      <w:pPr>
        <w:widowControl/>
        <w:autoSpaceDE/>
        <w:autoSpaceDN/>
        <w:adjustRightInd/>
        <w:ind w:firstLine="567"/>
        <w:jc w:val="center"/>
        <w:rPr>
          <w:b/>
          <w:bCs/>
          <w:color w:val="000000"/>
          <w:sz w:val="28"/>
          <w:szCs w:val="28"/>
          <w:lang w:val="kk-KZ"/>
        </w:rPr>
      </w:pPr>
      <w:r w:rsidRPr="007D30D3">
        <w:rPr>
          <w:b/>
          <w:bCs/>
          <w:color w:val="000000"/>
          <w:sz w:val="28"/>
          <w:szCs w:val="28"/>
          <w:lang w:val="kk-KZ"/>
        </w:rPr>
        <w:t xml:space="preserve">6. Зертханалық зерттеулер </w:t>
      </w:r>
    </w:p>
    <w:p w:rsidR="003A3A4A" w:rsidRPr="00260BCD" w:rsidRDefault="007D30D3" w:rsidP="00260BCD">
      <w:pPr>
        <w:widowControl/>
        <w:autoSpaceDE/>
        <w:autoSpaceDN/>
        <w:adjustRightInd/>
        <w:ind w:firstLine="567"/>
        <w:jc w:val="center"/>
        <w:rPr>
          <w:b/>
          <w:bCs/>
          <w:color w:val="000000"/>
          <w:lang w:val="kk-KZ"/>
        </w:rPr>
      </w:pPr>
      <w:r>
        <w:rPr>
          <w:b/>
          <w:bCs/>
          <w:color w:val="000000"/>
          <w:lang w:val="kk-KZ"/>
        </w:rPr>
        <w:t>6.1. Жалпы ережелер</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6.1.1. Зертханалық зерттеулер геохимиялық зерттеу мәселелерін шешуге қажетті аналитикалық мәліметтерді алу үшін жасалады.</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6.1.2. Зертханалық кезең: сынамаларды сәйкестендіруді сақ</w:t>
      </w:r>
      <w:r w:rsidR="00B2483C">
        <w:rPr>
          <w:bCs/>
          <w:color w:val="000000"/>
          <w:lang w:val="kk-KZ"/>
        </w:rPr>
        <w:t>тауды,</w:t>
      </w:r>
      <w:r w:rsidRPr="007D09B8">
        <w:rPr>
          <w:bCs/>
          <w:color w:val="000000"/>
          <w:lang w:val="kk-KZ"/>
        </w:rPr>
        <w:t xml:space="preserve"> сенімді аналитикалық нә</w:t>
      </w:r>
      <w:r w:rsidR="00B2483C">
        <w:rPr>
          <w:bCs/>
          <w:color w:val="000000"/>
          <w:lang w:val="kk-KZ"/>
        </w:rPr>
        <w:t>тижелерді алуды,</w:t>
      </w:r>
      <w:r w:rsidRPr="007D09B8">
        <w:rPr>
          <w:bCs/>
          <w:color w:val="000000"/>
          <w:lang w:val="kk-KZ"/>
        </w:rPr>
        <w:t xml:space="preserve"> аналитикалық рәсімдердің қадағ</w:t>
      </w:r>
      <w:r w:rsidR="00B2483C">
        <w:rPr>
          <w:bCs/>
          <w:color w:val="000000"/>
          <w:lang w:val="kk-KZ"/>
        </w:rPr>
        <w:t>алануын,</w:t>
      </w:r>
      <w:r w:rsidRPr="007D09B8">
        <w:rPr>
          <w:bCs/>
          <w:color w:val="000000"/>
          <w:lang w:val="kk-KZ"/>
        </w:rPr>
        <w:t xml:space="preserve"> зерттеудің барлық кезеңдерін құжаттауды қамтамасыз етуі тиіс.</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 xml:space="preserve">6.1.3. Пайдаланылған талдау әдістері </w:t>
      </w:r>
      <w:r w:rsidR="007E4375">
        <w:rPr>
          <w:bCs/>
          <w:color w:val="000000"/>
          <w:lang w:val="kk-KZ"/>
        </w:rPr>
        <w:t>қойылған геологиялық талаптарға</w:t>
      </w:r>
      <w:r w:rsidRPr="007D09B8">
        <w:rPr>
          <w:bCs/>
          <w:color w:val="000000"/>
          <w:lang w:val="kk-KZ"/>
        </w:rPr>
        <w:t xml:space="preserve"> сәйкес келуі және қажетті сапа нәтижелерін алуды қамтамасыз етуі тиіс.</w:t>
      </w:r>
    </w:p>
    <w:p w:rsidR="003A3A4A" w:rsidRPr="00260BCD" w:rsidRDefault="003A3A4A" w:rsidP="00260BCD">
      <w:pPr>
        <w:pStyle w:val="a7"/>
        <w:ind w:firstLine="720"/>
        <w:jc w:val="center"/>
        <w:rPr>
          <w:b/>
          <w:bCs/>
          <w:lang w:val="kk-KZ"/>
        </w:rPr>
      </w:pPr>
      <w:r w:rsidRPr="00260BCD">
        <w:rPr>
          <w:b/>
          <w:bCs/>
          <w:lang w:val="kk-KZ"/>
        </w:rPr>
        <w:t>6.2. С</w:t>
      </w:r>
      <w:r w:rsidR="00260BCD">
        <w:rPr>
          <w:b/>
          <w:bCs/>
          <w:lang w:val="kk-KZ"/>
        </w:rPr>
        <w:t>ынамаларды қабылдау және тіркеу</w:t>
      </w:r>
    </w:p>
    <w:p w:rsidR="00260BCD" w:rsidRDefault="007E4375" w:rsidP="00F25A30">
      <w:pPr>
        <w:pStyle w:val="a7"/>
        <w:spacing w:before="0"/>
        <w:ind w:left="0" w:firstLine="567"/>
        <w:jc w:val="both"/>
        <w:rPr>
          <w:bCs/>
          <w:lang w:val="kk-KZ"/>
        </w:rPr>
      </w:pPr>
      <w:r>
        <w:rPr>
          <w:bCs/>
          <w:lang w:val="kk-KZ"/>
        </w:rPr>
        <w:t>6.2.1. Сынамаларды әкелген</w:t>
      </w:r>
      <w:r w:rsidR="003A3A4A" w:rsidRPr="007D09B8">
        <w:rPr>
          <w:bCs/>
          <w:lang w:val="kk-KZ"/>
        </w:rPr>
        <w:t xml:space="preserve"> кезде олардың толықтығы, таңбалануы және ілеспе құжа</w:t>
      </w:r>
      <w:r w:rsidR="00260BCD">
        <w:rPr>
          <w:bCs/>
          <w:lang w:val="kk-KZ"/>
        </w:rPr>
        <w:t>ттамаға сәйкестігі тексеріледі.</w:t>
      </w:r>
    </w:p>
    <w:p w:rsidR="003A3A4A" w:rsidRPr="00260BCD" w:rsidRDefault="003A3A4A" w:rsidP="00260BCD">
      <w:pPr>
        <w:pStyle w:val="a7"/>
        <w:spacing w:before="0"/>
        <w:ind w:left="0" w:firstLine="567"/>
        <w:jc w:val="both"/>
        <w:rPr>
          <w:bCs/>
          <w:lang w:val="kk-KZ"/>
        </w:rPr>
      </w:pPr>
      <w:r w:rsidRPr="00260BCD">
        <w:rPr>
          <w:bCs/>
          <w:lang w:val="kk-KZ"/>
        </w:rPr>
        <w:t>6.2.2. Әрбір үлгі бастапқы идентификаторды сақтай отырып тіркеледі.</w:t>
      </w:r>
    </w:p>
    <w:p w:rsidR="003A3A4A" w:rsidRPr="00260BCD" w:rsidRDefault="003A3A4A" w:rsidP="00260BCD">
      <w:pPr>
        <w:pStyle w:val="a7"/>
        <w:spacing w:before="0"/>
        <w:ind w:left="0" w:firstLine="567"/>
        <w:jc w:val="both"/>
        <w:rPr>
          <w:bCs/>
          <w:lang w:val="kk-KZ"/>
        </w:rPr>
      </w:pPr>
      <w:r w:rsidRPr="00260BCD">
        <w:rPr>
          <w:bCs/>
          <w:lang w:val="kk-KZ"/>
        </w:rPr>
        <w:t>6.2.3. Анықталған</w:t>
      </w:r>
    </w:p>
    <w:p w:rsidR="003A3A4A" w:rsidRPr="00260BCD" w:rsidRDefault="00260BCD" w:rsidP="00260BCD">
      <w:pPr>
        <w:widowControl/>
        <w:autoSpaceDE/>
        <w:autoSpaceDN/>
        <w:adjustRightInd/>
        <w:ind w:firstLine="567"/>
        <w:jc w:val="center"/>
        <w:rPr>
          <w:b/>
          <w:bCs/>
          <w:color w:val="000000"/>
          <w:sz w:val="22"/>
          <w:szCs w:val="22"/>
          <w:lang w:val="kk-KZ"/>
        </w:rPr>
      </w:pPr>
      <w:r>
        <w:rPr>
          <w:b/>
          <w:bCs/>
          <w:color w:val="000000"/>
          <w:sz w:val="22"/>
          <w:szCs w:val="22"/>
          <w:lang w:val="kk-KZ"/>
        </w:rPr>
        <w:t>6.3. Сынамаларды дайындау</w:t>
      </w:r>
    </w:p>
    <w:p w:rsidR="003A3A4A" w:rsidRPr="00260BCD" w:rsidRDefault="003A3A4A" w:rsidP="00260BCD">
      <w:pPr>
        <w:widowControl/>
        <w:autoSpaceDE/>
        <w:autoSpaceDN/>
        <w:adjustRightInd/>
        <w:ind w:firstLine="567"/>
        <w:jc w:val="both"/>
        <w:rPr>
          <w:bCs/>
          <w:color w:val="000000"/>
          <w:sz w:val="22"/>
          <w:szCs w:val="22"/>
          <w:lang w:val="kk-KZ"/>
        </w:rPr>
      </w:pPr>
      <w:r w:rsidRPr="00260BCD">
        <w:rPr>
          <w:bCs/>
          <w:color w:val="000000"/>
          <w:sz w:val="22"/>
          <w:szCs w:val="22"/>
          <w:lang w:val="kk-KZ"/>
        </w:rPr>
        <w:t>6.3.1. Сынамаларды дайындау қолданылатын аналитикалық әдістемеге сәйкес жүзеге асырылады.</w:t>
      </w:r>
    </w:p>
    <w:p w:rsidR="003A3A4A" w:rsidRPr="00260BCD" w:rsidRDefault="003A3A4A" w:rsidP="00260BCD">
      <w:pPr>
        <w:widowControl/>
        <w:autoSpaceDE/>
        <w:autoSpaceDN/>
        <w:adjustRightInd/>
        <w:ind w:firstLine="567"/>
        <w:jc w:val="both"/>
        <w:rPr>
          <w:bCs/>
          <w:color w:val="000000"/>
          <w:sz w:val="22"/>
          <w:szCs w:val="22"/>
          <w:lang w:val="kk-KZ"/>
        </w:rPr>
      </w:pPr>
      <w:r w:rsidRPr="00260BCD">
        <w:rPr>
          <w:bCs/>
          <w:color w:val="000000"/>
          <w:sz w:val="22"/>
          <w:szCs w:val="22"/>
          <w:lang w:val="kk-KZ"/>
        </w:rPr>
        <w:t>6.3.2. Барлық дайындық жұмыстары материалдың ластануын, оның араласуын немесе жоғалуын болдырмауы керек.</w:t>
      </w:r>
    </w:p>
    <w:p w:rsidR="003A3A4A" w:rsidRDefault="003A3A4A" w:rsidP="00260BCD">
      <w:pPr>
        <w:widowControl/>
        <w:autoSpaceDE/>
        <w:autoSpaceDN/>
        <w:adjustRightInd/>
        <w:ind w:firstLine="567"/>
        <w:jc w:val="both"/>
        <w:rPr>
          <w:bCs/>
          <w:color w:val="000000"/>
          <w:sz w:val="22"/>
          <w:szCs w:val="22"/>
          <w:lang w:val="kk-KZ"/>
        </w:rPr>
      </w:pPr>
      <w:r w:rsidRPr="00260BCD">
        <w:rPr>
          <w:bCs/>
          <w:color w:val="000000"/>
          <w:sz w:val="22"/>
          <w:szCs w:val="22"/>
          <w:lang w:val="kk-KZ"/>
        </w:rPr>
        <w:t>6.3.3. Сынамаларды дайындау кезектілігі</w:t>
      </w:r>
      <w:r w:rsidR="005224C8">
        <w:rPr>
          <w:bCs/>
          <w:color w:val="000000"/>
          <w:sz w:val="22"/>
          <w:szCs w:val="22"/>
          <w:lang w:val="kk-KZ"/>
        </w:rPr>
        <w:t>,</w:t>
      </w:r>
      <w:r w:rsidRPr="00260BCD">
        <w:rPr>
          <w:bCs/>
          <w:color w:val="000000"/>
          <w:sz w:val="22"/>
          <w:szCs w:val="22"/>
          <w:lang w:val="kk-KZ"/>
        </w:rPr>
        <w:t xml:space="preserve"> нәтижелердің қадағалануын қ</w:t>
      </w:r>
      <w:r w:rsidR="00CA6487">
        <w:rPr>
          <w:bCs/>
          <w:color w:val="000000"/>
          <w:sz w:val="22"/>
          <w:szCs w:val="22"/>
          <w:lang w:val="kk-KZ"/>
        </w:rPr>
        <w:t>амтамасыз етуге</w:t>
      </w:r>
      <w:r w:rsidRPr="00260BCD">
        <w:rPr>
          <w:bCs/>
          <w:color w:val="000000"/>
          <w:sz w:val="22"/>
          <w:szCs w:val="22"/>
          <w:lang w:val="kk-KZ"/>
        </w:rPr>
        <w:t xml:space="preserve"> жеткілікті көлемде құжатталуы тиіс.</w:t>
      </w:r>
    </w:p>
    <w:p w:rsidR="00260BCD" w:rsidRDefault="00260BCD" w:rsidP="00260BCD">
      <w:pPr>
        <w:widowControl/>
        <w:autoSpaceDE/>
        <w:autoSpaceDN/>
        <w:adjustRightInd/>
        <w:ind w:firstLine="567"/>
        <w:jc w:val="both"/>
        <w:rPr>
          <w:bCs/>
          <w:color w:val="000000"/>
          <w:sz w:val="22"/>
          <w:szCs w:val="22"/>
          <w:lang w:val="kk-KZ"/>
        </w:rPr>
      </w:pPr>
    </w:p>
    <w:p w:rsidR="007D30D3" w:rsidRDefault="007D30D3" w:rsidP="00260BCD">
      <w:pPr>
        <w:widowControl/>
        <w:autoSpaceDE/>
        <w:autoSpaceDN/>
        <w:adjustRightInd/>
        <w:ind w:firstLine="567"/>
        <w:jc w:val="both"/>
        <w:rPr>
          <w:bCs/>
          <w:color w:val="000000"/>
          <w:sz w:val="22"/>
          <w:szCs w:val="22"/>
          <w:lang w:val="kk-KZ"/>
        </w:rPr>
      </w:pPr>
    </w:p>
    <w:p w:rsidR="005224C8" w:rsidRPr="00260BCD" w:rsidRDefault="005224C8" w:rsidP="00260BCD">
      <w:pPr>
        <w:widowControl/>
        <w:autoSpaceDE/>
        <w:autoSpaceDN/>
        <w:adjustRightInd/>
        <w:ind w:firstLine="567"/>
        <w:jc w:val="both"/>
        <w:rPr>
          <w:bCs/>
          <w:color w:val="000000"/>
          <w:sz w:val="22"/>
          <w:szCs w:val="22"/>
          <w:lang w:val="kk-KZ"/>
        </w:rPr>
      </w:pPr>
    </w:p>
    <w:p w:rsidR="003A3A4A" w:rsidRPr="00260BCD" w:rsidRDefault="00260BCD" w:rsidP="00260BCD">
      <w:pPr>
        <w:widowControl/>
        <w:autoSpaceDE/>
        <w:autoSpaceDN/>
        <w:adjustRightInd/>
        <w:ind w:firstLine="567"/>
        <w:jc w:val="center"/>
        <w:rPr>
          <w:b/>
          <w:bCs/>
          <w:color w:val="000000"/>
          <w:lang w:val="kk-KZ"/>
        </w:rPr>
      </w:pPr>
      <w:r>
        <w:rPr>
          <w:b/>
          <w:bCs/>
          <w:color w:val="000000"/>
          <w:lang w:val="kk-KZ"/>
        </w:rPr>
        <w:t>6.4. Аналитикалық зерттеулер</w:t>
      </w:r>
    </w:p>
    <w:p w:rsidR="003A3A4A" w:rsidRPr="007D09B8" w:rsidRDefault="003A3A4A" w:rsidP="003A3A4A">
      <w:pPr>
        <w:widowControl/>
        <w:autoSpaceDE/>
        <w:autoSpaceDN/>
        <w:adjustRightInd/>
        <w:ind w:firstLine="720"/>
        <w:jc w:val="both"/>
        <w:rPr>
          <w:bCs/>
          <w:color w:val="000000"/>
          <w:lang w:val="kk-KZ"/>
        </w:rPr>
      </w:pPr>
      <w:r w:rsidRPr="007D09B8">
        <w:rPr>
          <w:bCs/>
          <w:color w:val="000000"/>
          <w:lang w:val="kk-KZ"/>
        </w:rPr>
        <w:lastRenderedPageBreak/>
        <w:t>6.4.1. Аналитикалық зерттеулер зерттеу мақсаттарына сәйкес келетін деректерді алуды қамтамасыз ететін әдістермен жүзеге асырылады.</w:t>
      </w:r>
    </w:p>
    <w:p w:rsidR="003A3A4A" w:rsidRPr="007D09B8" w:rsidRDefault="003A3A4A" w:rsidP="003A3A4A">
      <w:pPr>
        <w:widowControl/>
        <w:autoSpaceDE/>
        <w:autoSpaceDN/>
        <w:adjustRightInd/>
        <w:ind w:firstLine="720"/>
        <w:jc w:val="both"/>
        <w:rPr>
          <w:bCs/>
          <w:color w:val="000000"/>
          <w:lang w:val="kk-KZ"/>
        </w:rPr>
      </w:pPr>
      <w:r w:rsidRPr="007D09B8">
        <w:rPr>
          <w:bCs/>
          <w:color w:val="000000"/>
          <w:lang w:val="kk-KZ"/>
        </w:rPr>
        <w:t>6.4.2. Әрбір нәтиже ү</w:t>
      </w:r>
      <w:r w:rsidR="00CA6487">
        <w:rPr>
          <w:bCs/>
          <w:color w:val="000000"/>
          <w:lang w:val="kk-KZ"/>
        </w:rPr>
        <w:t>шін келесі</w:t>
      </w:r>
      <w:r w:rsidRPr="007D09B8">
        <w:rPr>
          <w:bCs/>
          <w:color w:val="000000"/>
          <w:lang w:val="kk-KZ"/>
        </w:rPr>
        <w:t xml:space="preserve"> бе</w:t>
      </w:r>
      <w:r w:rsidR="00260BCD">
        <w:rPr>
          <w:bCs/>
          <w:color w:val="000000"/>
          <w:lang w:val="kk-KZ"/>
        </w:rPr>
        <w:t>лгілі</w:t>
      </w:r>
      <w:r w:rsidR="00CA6487">
        <w:rPr>
          <w:bCs/>
          <w:color w:val="000000"/>
          <w:lang w:val="kk-KZ"/>
        </w:rPr>
        <w:t>лер</w:t>
      </w:r>
      <w:r w:rsidR="00260BCD">
        <w:rPr>
          <w:bCs/>
          <w:color w:val="000000"/>
          <w:lang w:val="kk-KZ"/>
        </w:rPr>
        <w:t xml:space="preserve"> болуы керек: талдау әдісі, өлшем бірліктері,</w:t>
      </w:r>
      <w:r w:rsidRPr="007D09B8">
        <w:rPr>
          <w:bCs/>
          <w:color w:val="000000"/>
          <w:lang w:val="kk-KZ"/>
        </w:rPr>
        <w:t xml:space="preserve"> анықт</w:t>
      </w:r>
      <w:r w:rsidR="00260BCD">
        <w:rPr>
          <w:bCs/>
          <w:color w:val="000000"/>
          <w:lang w:val="kk-KZ"/>
        </w:rPr>
        <w:t>ау шегі (қажет болған жағдайда),</w:t>
      </w:r>
      <w:r w:rsidR="00B2483C">
        <w:rPr>
          <w:bCs/>
          <w:color w:val="000000"/>
          <w:lang w:val="kk-KZ"/>
        </w:rPr>
        <w:t xml:space="preserve"> зертхана,</w:t>
      </w:r>
      <w:r w:rsidRPr="007D09B8">
        <w:rPr>
          <w:bCs/>
          <w:color w:val="000000"/>
          <w:lang w:val="kk-KZ"/>
        </w:rPr>
        <w:t xml:space="preserve"> талдау күні.</w:t>
      </w:r>
    </w:p>
    <w:p w:rsidR="003A3A4A" w:rsidRPr="007D09B8" w:rsidRDefault="003A3A4A" w:rsidP="003A3A4A">
      <w:pPr>
        <w:widowControl/>
        <w:autoSpaceDE/>
        <w:autoSpaceDN/>
        <w:adjustRightInd/>
        <w:ind w:firstLine="720"/>
        <w:jc w:val="both"/>
        <w:rPr>
          <w:bCs/>
          <w:color w:val="000000"/>
          <w:lang w:val="kk-KZ"/>
        </w:rPr>
      </w:pPr>
      <w:r w:rsidRPr="007D09B8">
        <w:rPr>
          <w:bCs/>
          <w:color w:val="000000"/>
          <w:lang w:val="kk-KZ"/>
        </w:rPr>
        <w:t>6.4.3. Аналитикалық нәтижелер геохимиялық сынамамен бір мәнді байланысты сақтауы керек.</w:t>
      </w:r>
    </w:p>
    <w:p w:rsidR="003A3A4A" w:rsidRPr="00260BCD" w:rsidRDefault="003A3A4A" w:rsidP="00260BCD">
      <w:pPr>
        <w:widowControl/>
        <w:autoSpaceDE/>
        <w:autoSpaceDN/>
        <w:adjustRightInd/>
        <w:ind w:firstLine="567"/>
        <w:jc w:val="center"/>
        <w:rPr>
          <w:b/>
          <w:color w:val="000000"/>
          <w:lang w:val="kk-KZ"/>
        </w:rPr>
      </w:pPr>
      <w:r w:rsidRPr="00260BCD">
        <w:rPr>
          <w:b/>
          <w:color w:val="000000"/>
          <w:lang w:val="kk-KZ"/>
        </w:rPr>
        <w:t>6.5. Зертханалық зертт</w:t>
      </w:r>
      <w:r w:rsidR="00260BCD">
        <w:rPr>
          <w:b/>
          <w:color w:val="000000"/>
          <w:lang w:val="kk-KZ"/>
        </w:rPr>
        <w:t>еулердің сапасын қамтамасыз ету</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6.5.1. Зертханалық зерттеулердің сапасын қамтамасыз ету жұмыс бағдарламасында, қолданылатын Әдістеменің талаптарында не</w:t>
      </w:r>
      <w:r w:rsidR="00260BCD">
        <w:rPr>
          <w:color w:val="000000"/>
          <w:lang w:val="kk-KZ"/>
        </w:rPr>
        <w:t>месе</w:t>
      </w:r>
      <w:r w:rsidRPr="007D09B8">
        <w:rPr>
          <w:color w:val="000000"/>
          <w:lang w:val="kk-KZ"/>
        </w:rPr>
        <w:t xml:space="preserve"> зертхананың сапа менеджменті жүйесінде көзделген сапаны ішкі және (немесе) сыртқы бақылау рәсімдерінің кешенін қолдану арқылы жүзеге асырылады.</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6.5.2. Зерттеу мақсаттарына және қолданылатын әдістерге байланысты аналитикалық нәтижелердің сапасын бағ</w:t>
      </w:r>
      <w:r w:rsidR="00CA6487">
        <w:rPr>
          <w:color w:val="000000"/>
          <w:lang w:val="kk-KZ"/>
        </w:rPr>
        <w:t>алауға</w:t>
      </w:r>
      <w:r w:rsidRPr="007D09B8">
        <w:rPr>
          <w:color w:val="000000"/>
          <w:lang w:val="kk-KZ"/>
        </w:rPr>
        <w:t>: серт</w:t>
      </w:r>
      <w:r w:rsidR="00260BCD">
        <w:rPr>
          <w:color w:val="000000"/>
          <w:lang w:val="kk-KZ"/>
        </w:rPr>
        <w:t>ификатталған стандартты үлгілер, бос сынамалар,</w:t>
      </w:r>
      <w:r w:rsidRPr="007D09B8">
        <w:rPr>
          <w:color w:val="000000"/>
          <w:lang w:val="kk-KZ"/>
        </w:rPr>
        <w:t xml:space="preserve"> далалық, зертхана</w:t>
      </w:r>
      <w:r w:rsidR="00260BCD">
        <w:rPr>
          <w:color w:val="000000"/>
          <w:lang w:val="kk-KZ"/>
        </w:rPr>
        <w:t>лық және талдамалық телнұсқалар, бақылау қайталама талдаулар,</w:t>
      </w:r>
      <w:r w:rsidRPr="007D09B8">
        <w:rPr>
          <w:color w:val="000000"/>
          <w:lang w:val="kk-KZ"/>
        </w:rPr>
        <w:t xml:space="preserve"> зертх</w:t>
      </w:r>
      <w:r w:rsidR="00260BCD">
        <w:rPr>
          <w:color w:val="000000"/>
          <w:lang w:val="kk-KZ"/>
        </w:rPr>
        <w:t>анааралық салыстырмалы сынақтар,</w:t>
      </w:r>
      <w:r w:rsidRPr="007D09B8">
        <w:rPr>
          <w:color w:val="000000"/>
          <w:lang w:val="kk-KZ"/>
        </w:rPr>
        <w:t xml:space="preserve"> сап</w:t>
      </w:r>
      <w:r w:rsidR="005224C8">
        <w:rPr>
          <w:color w:val="000000"/>
          <w:lang w:val="kk-KZ"/>
        </w:rPr>
        <w:t>аны бақылаудың өзге де тәсілдері</w:t>
      </w:r>
      <w:r w:rsidR="00CA6487" w:rsidRPr="00CA6487">
        <w:rPr>
          <w:color w:val="000000"/>
          <w:lang w:val="kk-KZ"/>
        </w:rPr>
        <w:t xml:space="preserve"> </w:t>
      </w:r>
      <w:r w:rsidR="00CA6487" w:rsidRPr="007D09B8">
        <w:rPr>
          <w:color w:val="000000"/>
          <w:lang w:val="kk-KZ"/>
        </w:rPr>
        <w:t>пайдаланылуы мүмкін</w:t>
      </w:r>
      <w:r w:rsidRPr="007D09B8">
        <w:rPr>
          <w:color w:val="000000"/>
          <w:lang w:val="kk-KZ"/>
        </w:rPr>
        <w:t>.</w:t>
      </w:r>
    </w:p>
    <w:p w:rsidR="003A3A4A" w:rsidRPr="007D09B8" w:rsidRDefault="003A3A4A" w:rsidP="003A3A4A">
      <w:pPr>
        <w:widowControl/>
        <w:autoSpaceDE/>
        <w:autoSpaceDN/>
        <w:adjustRightInd/>
        <w:ind w:firstLine="567"/>
        <w:jc w:val="both"/>
        <w:rPr>
          <w:color w:val="000000"/>
          <w:lang w:val="kk-KZ"/>
        </w:rPr>
      </w:pPr>
      <w:r w:rsidRPr="007D09B8">
        <w:rPr>
          <w:color w:val="000000"/>
          <w:lang w:val="kk-KZ"/>
        </w:rPr>
        <w:t>6.5.3. Бақылау іс-шараларының түрлерін, жиілігі мен көлемін таңдау зерттеу сипатымен, аналитикалық әдістермен, зерттелетін материалдардың ерекшеліктерімен және нәтижелердің дұрыстығына қойылатын талаптармен анықталады.</w:t>
      </w:r>
    </w:p>
    <w:p w:rsidR="003A3A4A" w:rsidRPr="007D09B8" w:rsidRDefault="003A3A4A" w:rsidP="00260BCD">
      <w:pPr>
        <w:pStyle w:val="a7"/>
        <w:ind w:left="0" w:firstLine="567"/>
        <w:jc w:val="both"/>
        <w:rPr>
          <w:lang w:val="kk-KZ" w:eastAsia="en-US"/>
        </w:rPr>
      </w:pPr>
      <w:r w:rsidRPr="007D09B8">
        <w:rPr>
          <w:lang w:val="kk-KZ" w:eastAsia="en-US"/>
        </w:rPr>
        <w:t>6.5.4. Нәтижелердің дұрыстығына әсер етуі мүмкін ауытқулар анықталған кезде</w:t>
      </w:r>
      <w:r w:rsidR="005224C8">
        <w:rPr>
          <w:lang w:val="kk-KZ" w:eastAsia="en-US"/>
        </w:rPr>
        <w:t>,</w:t>
      </w:r>
      <w:r w:rsidRPr="007D09B8">
        <w:rPr>
          <w:lang w:val="kk-KZ" w:eastAsia="en-US"/>
        </w:rPr>
        <w:t xml:space="preserve"> олардың пайда болу себептері бағаланады және алынған деректерді пайдалану мүмкіндігі немесе түзету шараларын орындау қажеттілігі туралы құжатталған шешімдер қабылданады</w:t>
      </w:r>
    </w:p>
    <w:p w:rsidR="003A3A4A" w:rsidRPr="00260BCD" w:rsidRDefault="003A3A4A" w:rsidP="00260BCD">
      <w:pPr>
        <w:widowControl/>
        <w:autoSpaceDE/>
        <w:autoSpaceDN/>
        <w:adjustRightInd/>
        <w:ind w:firstLine="567"/>
        <w:jc w:val="center"/>
        <w:rPr>
          <w:b/>
          <w:bCs/>
          <w:color w:val="000000"/>
          <w:lang w:val="kk-KZ"/>
        </w:rPr>
      </w:pPr>
      <w:r w:rsidRPr="00260BCD">
        <w:rPr>
          <w:b/>
          <w:bCs/>
          <w:color w:val="000000"/>
          <w:lang w:val="kk-KZ"/>
        </w:rPr>
        <w:t>6.6. Нәтижелерді ұсыну.</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6.6.1. Зертханалық зерттеулердің нәтижелері оларды тексеру, кейіннен өңдеу және геохимиялық деректер базасына интеграциялау мүмкіндігін қамтамасыз ететін нысанда ұсынылады.</w:t>
      </w:r>
    </w:p>
    <w:p w:rsidR="003A3A4A" w:rsidRDefault="003A3A4A" w:rsidP="003A3A4A">
      <w:pPr>
        <w:widowControl/>
        <w:autoSpaceDE/>
        <w:autoSpaceDN/>
        <w:adjustRightInd/>
        <w:ind w:firstLine="567"/>
        <w:jc w:val="both"/>
        <w:rPr>
          <w:bCs/>
          <w:color w:val="000000"/>
          <w:lang w:val="kk-KZ"/>
        </w:rPr>
      </w:pPr>
      <w:r w:rsidRPr="007D09B8">
        <w:rPr>
          <w:bCs/>
          <w:color w:val="000000"/>
          <w:lang w:val="kk-KZ"/>
        </w:rPr>
        <w:t>6.6.2. Талдамалық деректер оларды сәйкестендіру жә</w:t>
      </w:r>
      <w:r w:rsidR="00CA6487">
        <w:rPr>
          <w:bCs/>
          <w:color w:val="000000"/>
          <w:lang w:val="kk-KZ"/>
        </w:rPr>
        <w:t>не кейіннен пайдалануға</w:t>
      </w:r>
      <w:r w:rsidRPr="007D09B8">
        <w:rPr>
          <w:bCs/>
          <w:color w:val="000000"/>
          <w:lang w:val="kk-KZ"/>
        </w:rPr>
        <w:t xml:space="preserve"> қажетті мәліметтермен сүйемелденуге тиіс.</w:t>
      </w:r>
    </w:p>
    <w:p w:rsidR="00416D57" w:rsidRPr="00416D57" w:rsidRDefault="00416D57" w:rsidP="00416D57">
      <w:pPr>
        <w:widowControl/>
        <w:autoSpaceDE/>
        <w:autoSpaceDN/>
        <w:adjustRightInd/>
        <w:ind w:firstLine="567"/>
        <w:jc w:val="center"/>
        <w:rPr>
          <w:b/>
          <w:bCs/>
          <w:color w:val="000000"/>
          <w:lang w:val="kk-KZ"/>
        </w:rPr>
      </w:pPr>
      <w:r>
        <w:rPr>
          <w:b/>
          <w:bCs/>
          <w:color w:val="000000"/>
          <w:lang w:val="kk-KZ"/>
        </w:rPr>
        <w:t>6.7 Зертханалық сатыны</w:t>
      </w:r>
      <w:r w:rsidRPr="00416D57">
        <w:rPr>
          <w:b/>
          <w:bCs/>
          <w:color w:val="000000"/>
          <w:lang w:val="kk-KZ"/>
        </w:rPr>
        <w:t xml:space="preserve"> аяқтау</w:t>
      </w:r>
    </w:p>
    <w:p w:rsidR="003A3A4A" w:rsidRPr="007D09B8" w:rsidRDefault="003A3A4A" w:rsidP="003A3A4A">
      <w:pPr>
        <w:widowControl/>
        <w:autoSpaceDE/>
        <w:autoSpaceDN/>
        <w:adjustRightInd/>
        <w:ind w:firstLine="567"/>
        <w:jc w:val="both"/>
        <w:rPr>
          <w:bCs/>
          <w:color w:val="000000"/>
          <w:lang w:val="kk-KZ"/>
        </w:rPr>
      </w:pPr>
      <w:r w:rsidRPr="007D09B8">
        <w:rPr>
          <w:color w:val="000000"/>
          <w:lang w:val="kk-KZ"/>
        </w:rPr>
        <w:t>6.7.1. Зертханалық кезең</w:t>
      </w:r>
      <w:r w:rsidR="00B2483C">
        <w:rPr>
          <w:color w:val="000000"/>
          <w:lang w:val="kk-KZ"/>
        </w:rPr>
        <w:t>: тіркелген сынамалар, т</w:t>
      </w:r>
      <w:r w:rsidRPr="007D09B8">
        <w:rPr>
          <w:color w:val="000000"/>
          <w:lang w:val="kk-KZ"/>
        </w:rPr>
        <w:t>алдамалық нә</w:t>
      </w:r>
      <w:r w:rsidR="00B2483C">
        <w:rPr>
          <w:color w:val="000000"/>
          <w:lang w:val="kk-KZ"/>
        </w:rPr>
        <w:t>тижелер,</w:t>
      </w:r>
      <w:r w:rsidRPr="007D09B8">
        <w:rPr>
          <w:color w:val="000000"/>
          <w:lang w:val="kk-KZ"/>
        </w:rPr>
        <w:t xml:space="preserve"> сапаны бақ</w:t>
      </w:r>
      <w:r w:rsidR="00B2483C">
        <w:rPr>
          <w:color w:val="000000"/>
          <w:lang w:val="kk-KZ"/>
        </w:rPr>
        <w:t>ылау материалдары,</w:t>
      </w:r>
      <w:r w:rsidRPr="007D09B8">
        <w:rPr>
          <w:color w:val="000000"/>
          <w:lang w:val="kk-KZ"/>
        </w:rPr>
        <w:t xml:space="preserve"> қолданылған талдау әдістері туралы мә</w:t>
      </w:r>
      <w:r w:rsidR="00B2483C">
        <w:rPr>
          <w:color w:val="000000"/>
          <w:lang w:val="kk-KZ"/>
        </w:rPr>
        <w:t>ліметтер,</w:t>
      </w:r>
      <w:r w:rsidRPr="007D09B8">
        <w:rPr>
          <w:color w:val="000000"/>
          <w:lang w:val="kk-KZ"/>
        </w:rPr>
        <w:t xml:space="preserve"> кейіннен өңдеуге және түсіндіруге жарамды деректер болған кезде аяқталды деп есептеледі.</w:t>
      </w:r>
    </w:p>
    <w:p w:rsidR="003A3A4A" w:rsidRPr="00260BCD" w:rsidRDefault="00260BCD" w:rsidP="00260BCD">
      <w:pPr>
        <w:widowControl/>
        <w:autoSpaceDE/>
        <w:autoSpaceDN/>
        <w:adjustRightInd/>
        <w:ind w:firstLine="567"/>
        <w:jc w:val="center"/>
        <w:rPr>
          <w:b/>
          <w:bCs/>
          <w:color w:val="000000"/>
          <w:sz w:val="28"/>
          <w:szCs w:val="28"/>
          <w:lang w:val="kk-KZ"/>
        </w:rPr>
      </w:pPr>
      <w:r w:rsidRPr="00260BCD">
        <w:rPr>
          <w:b/>
          <w:bCs/>
          <w:color w:val="000000"/>
          <w:sz w:val="28"/>
          <w:szCs w:val="28"/>
          <w:lang w:val="kk-KZ"/>
        </w:rPr>
        <w:t>7. Геохимиялық деректерді өңдеу</w:t>
      </w:r>
    </w:p>
    <w:p w:rsidR="003A3A4A" w:rsidRPr="00260BCD" w:rsidRDefault="008338D7" w:rsidP="00260BCD">
      <w:pPr>
        <w:widowControl/>
        <w:autoSpaceDE/>
        <w:autoSpaceDN/>
        <w:adjustRightInd/>
        <w:ind w:firstLine="567"/>
        <w:jc w:val="center"/>
        <w:rPr>
          <w:b/>
          <w:bCs/>
          <w:color w:val="000000"/>
          <w:lang w:val="kk-KZ"/>
        </w:rPr>
      </w:pPr>
      <w:r>
        <w:rPr>
          <w:b/>
          <w:bCs/>
          <w:color w:val="000000"/>
          <w:lang w:val="kk-KZ"/>
        </w:rPr>
        <w:t>7.1. Жалпы ережелер</w:t>
      </w:r>
    </w:p>
    <w:p w:rsidR="003A3A4A" w:rsidRPr="007D09B8" w:rsidRDefault="003A3A4A" w:rsidP="008338D7">
      <w:pPr>
        <w:widowControl/>
        <w:autoSpaceDE/>
        <w:autoSpaceDN/>
        <w:adjustRightInd/>
        <w:ind w:firstLine="567"/>
        <w:jc w:val="both"/>
        <w:rPr>
          <w:bCs/>
          <w:color w:val="000000"/>
          <w:lang w:val="kk-KZ"/>
        </w:rPr>
      </w:pPr>
      <w:r w:rsidRPr="007D09B8">
        <w:rPr>
          <w:bCs/>
          <w:color w:val="000000"/>
          <w:lang w:val="kk-KZ"/>
        </w:rPr>
        <w:t xml:space="preserve">7.1.1. Геохимиялық деректерді өңдеу аналитикалық ақпаратты статистикалық, геостатистикалық, </w:t>
      </w:r>
      <w:r w:rsidR="008338D7">
        <w:rPr>
          <w:bCs/>
          <w:color w:val="000000"/>
          <w:lang w:val="kk-KZ"/>
        </w:rPr>
        <w:t>корреляциялық талдауларға, 1-3 D,</w:t>
      </w:r>
      <w:r w:rsidRPr="007D09B8">
        <w:rPr>
          <w:bCs/>
          <w:color w:val="000000"/>
          <w:lang w:val="kk-KZ"/>
        </w:rPr>
        <w:t xml:space="preserve"> модельдеуге, жіктеуге және деректерді талдау мен модельдеудің басқа да заманауи әдістеріне дайындау мақсатында орындалады. статистикалық талдау, кеңістіктік интерпретация және геологи</w:t>
      </w:r>
      <w:r w:rsidR="008338D7">
        <w:rPr>
          <w:bCs/>
          <w:color w:val="000000"/>
          <w:lang w:val="kk-KZ"/>
        </w:rPr>
        <w:t>ялық тұжырымдарды қалыптастыру.</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7.1.2. Өңдеу</w:t>
      </w:r>
      <w:r w:rsidR="008338D7">
        <w:rPr>
          <w:bCs/>
          <w:color w:val="000000"/>
          <w:lang w:val="kk-KZ"/>
        </w:rPr>
        <w:t>: бастапқы ақпараттың сақталуын, нәтижелердің қайталануын,</w:t>
      </w:r>
      <w:r w:rsidRPr="007D09B8">
        <w:rPr>
          <w:bCs/>
          <w:color w:val="000000"/>
          <w:lang w:val="kk-KZ"/>
        </w:rPr>
        <w:t xml:space="preserve"> орындал</w:t>
      </w:r>
      <w:r w:rsidR="008338D7">
        <w:rPr>
          <w:bCs/>
          <w:color w:val="000000"/>
          <w:lang w:val="kk-KZ"/>
        </w:rPr>
        <w:t>атын түрлендірулерді құжаттауды,</w:t>
      </w:r>
      <w:r w:rsidRPr="007D09B8">
        <w:rPr>
          <w:bCs/>
          <w:color w:val="000000"/>
          <w:lang w:val="kk-KZ"/>
        </w:rPr>
        <w:t xml:space="preserve"> қорытынды дере</w:t>
      </w:r>
      <w:r w:rsidR="008338D7">
        <w:rPr>
          <w:bCs/>
          <w:color w:val="000000"/>
          <w:lang w:val="kk-KZ"/>
        </w:rPr>
        <w:t>ктердің қалыптасуын қадағалауды,</w:t>
      </w:r>
      <w:r w:rsidRPr="007D09B8">
        <w:rPr>
          <w:bCs/>
          <w:color w:val="000000"/>
          <w:lang w:val="kk-KZ"/>
        </w:rPr>
        <w:t xml:space="preserve"> орындалғ</w:t>
      </w:r>
      <w:r w:rsidR="00CA6487">
        <w:rPr>
          <w:bCs/>
          <w:color w:val="000000"/>
          <w:lang w:val="kk-KZ"/>
        </w:rPr>
        <w:t xml:space="preserve">ан операцияларды </w:t>
      </w:r>
      <w:r w:rsidRPr="007D09B8">
        <w:rPr>
          <w:bCs/>
          <w:color w:val="000000"/>
          <w:lang w:val="kk-KZ"/>
        </w:rPr>
        <w:t>тексеру мүмкіндігін қамтамасыз етуі тиіс.</w:t>
      </w:r>
    </w:p>
    <w:p w:rsidR="003A3A4A" w:rsidRPr="007D09B8" w:rsidRDefault="003A3A4A" w:rsidP="003A3A4A">
      <w:pPr>
        <w:widowControl/>
        <w:autoSpaceDE/>
        <w:autoSpaceDN/>
        <w:adjustRightInd/>
        <w:ind w:firstLine="567"/>
        <w:jc w:val="both"/>
        <w:rPr>
          <w:bCs/>
          <w:color w:val="000000"/>
          <w:lang w:val="kk-KZ"/>
        </w:rPr>
      </w:pPr>
      <w:r w:rsidRPr="007D09B8">
        <w:rPr>
          <w:bCs/>
          <w:color w:val="000000"/>
          <w:lang w:val="kk-KZ"/>
        </w:rPr>
        <w:t>7.1.3. Барлық өңдеу процедуралары нәтижелерді қайта шығ</w:t>
      </w:r>
      <w:r w:rsidR="00CA6487">
        <w:rPr>
          <w:bCs/>
          <w:color w:val="000000"/>
          <w:lang w:val="kk-KZ"/>
        </w:rPr>
        <w:t>аруға</w:t>
      </w:r>
      <w:r w:rsidRPr="007D09B8">
        <w:rPr>
          <w:bCs/>
          <w:color w:val="000000"/>
          <w:lang w:val="kk-KZ"/>
        </w:rPr>
        <w:t xml:space="preserve"> жеткілікті көлемде құжатталуы керек.</w:t>
      </w:r>
    </w:p>
    <w:p w:rsidR="007855A2" w:rsidRPr="008338D7" w:rsidRDefault="007855A2" w:rsidP="008338D7">
      <w:pPr>
        <w:widowControl/>
        <w:autoSpaceDE/>
        <w:autoSpaceDN/>
        <w:adjustRightInd/>
        <w:ind w:firstLine="567"/>
        <w:jc w:val="center"/>
        <w:rPr>
          <w:b/>
          <w:bCs/>
          <w:color w:val="000000"/>
          <w:lang w:val="kk-KZ"/>
        </w:rPr>
      </w:pPr>
      <w:r w:rsidRPr="008338D7">
        <w:rPr>
          <w:b/>
          <w:bCs/>
          <w:color w:val="000000"/>
          <w:lang w:val="kk-KZ"/>
        </w:rPr>
        <w:t>7.2. Геохимиялық мәліметтер базасын қал</w:t>
      </w:r>
      <w:r w:rsidR="008338D7">
        <w:rPr>
          <w:b/>
          <w:bCs/>
          <w:color w:val="000000"/>
          <w:lang w:val="kk-KZ"/>
        </w:rPr>
        <w:t>ыптастыру</w:t>
      </w:r>
    </w:p>
    <w:p w:rsidR="007855A2" w:rsidRPr="007D09B8" w:rsidRDefault="007855A2" w:rsidP="007855A2">
      <w:pPr>
        <w:widowControl/>
        <w:autoSpaceDE/>
        <w:autoSpaceDN/>
        <w:adjustRightInd/>
        <w:ind w:firstLine="567"/>
        <w:jc w:val="both"/>
        <w:rPr>
          <w:bCs/>
          <w:color w:val="000000"/>
          <w:lang w:val="kk-KZ"/>
        </w:rPr>
      </w:pPr>
      <w:r w:rsidRPr="007D09B8">
        <w:rPr>
          <w:bCs/>
          <w:color w:val="000000"/>
          <w:lang w:val="kk-KZ"/>
        </w:rPr>
        <w:t xml:space="preserve">7.2.1. Өңдеуді бастамас бұрын далалық, зертханалық және бақылау зерттеулерінің нәтижелерін біріктіретін белгіленген кестелік деректер форматында (мысалы, </w:t>
      </w:r>
      <w:r w:rsidR="008338D7" w:rsidRPr="00A44367">
        <w:rPr>
          <w:lang w:val="kk-KZ"/>
        </w:rPr>
        <w:t>xlsx</w:t>
      </w:r>
      <w:r w:rsidRPr="00A44367">
        <w:rPr>
          <w:bCs/>
          <w:lang w:val="kk-KZ"/>
        </w:rPr>
        <w:t>,</w:t>
      </w:r>
      <w:r w:rsidRPr="007D09B8">
        <w:rPr>
          <w:bCs/>
          <w:color w:val="000000"/>
          <w:lang w:val="kk-KZ"/>
        </w:rPr>
        <w:t xml:space="preserve"> csv, txt және басқалары) бірыңғай геохимиялық деректер базасы құрылады.</w:t>
      </w:r>
    </w:p>
    <w:p w:rsidR="007855A2" w:rsidRPr="007D09B8" w:rsidRDefault="007855A2" w:rsidP="007855A2">
      <w:pPr>
        <w:widowControl/>
        <w:autoSpaceDE/>
        <w:autoSpaceDN/>
        <w:adjustRightInd/>
        <w:ind w:firstLine="567"/>
        <w:jc w:val="both"/>
        <w:rPr>
          <w:bCs/>
          <w:color w:val="000000"/>
          <w:lang w:val="kk-KZ"/>
        </w:rPr>
      </w:pPr>
      <w:r w:rsidRPr="007D09B8">
        <w:rPr>
          <w:bCs/>
          <w:color w:val="000000"/>
          <w:lang w:val="kk-KZ"/>
        </w:rPr>
        <w:t>7.2.2. Дерект</w:t>
      </w:r>
      <w:r w:rsidR="008338D7">
        <w:rPr>
          <w:bCs/>
          <w:color w:val="000000"/>
          <w:lang w:val="kk-KZ"/>
        </w:rPr>
        <w:t>ер базасы: геохимиялық сынама, кеңістіктік координаттар,</w:t>
      </w:r>
      <w:r w:rsidRPr="007D09B8">
        <w:rPr>
          <w:bCs/>
          <w:color w:val="000000"/>
          <w:lang w:val="kk-KZ"/>
        </w:rPr>
        <w:t xml:space="preserve"> аналитикалық нәтижел</w:t>
      </w:r>
      <w:r w:rsidR="008338D7">
        <w:rPr>
          <w:bCs/>
          <w:color w:val="000000"/>
          <w:lang w:val="kk-KZ"/>
        </w:rPr>
        <w:t>ер, сапаны бақылау материалдары, өңдеу нәтижелері,</w:t>
      </w:r>
      <w:r w:rsidRPr="007D09B8">
        <w:rPr>
          <w:bCs/>
          <w:color w:val="000000"/>
          <w:lang w:val="kk-KZ"/>
        </w:rPr>
        <w:t xml:space="preserve"> интерпретация материалдары арасындағы байланысты қамтамасыз етуі тиіс.</w:t>
      </w:r>
    </w:p>
    <w:p w:rsidR="007855A2" w:rsidRPr="007855A2" w:rsidRDefault="007855A2" w:rsidP="007855A2">
      <w:pPr>
        <w:widowControl/>
        <w:autoSpaceDE/>
        <w:autoSpaceDN/>
        <w:adjustRightInd/>
        <w:ind w:firstLine="567"/>
        <w:jc w:val="both"/>
        <w:rPr>
          <w:bCs/>
          <w:color w:val="000000"/>
        </w:rPr>
      </w:pPr>
      <w:r w:rsidRPr="007855A2">
        <w:rPr>
          <w:bCs/>
          <w:color w:val="000000"/>
        </w:rPr>
        <w:t>7.2.3. Әрбір деректер жиынтығында бірегей нұсқа идентификаторы болуы керек.</w:t>
      </w:r>
    </w:p>
    <w:p w:rsidR="007855A2" w:rsidRPr="008338D7" w:rsidRDefault="007855A2" w:rsidP="008338D7">
      <w:pPr>
        <w:widowControl/>
        <w:autoSpaceDE/>
        <w:autoSpaceDN/>
        <w:adjustRightInd/>
        <w:ind w:firstLine="567"/>
        <w:jc w:val="center"/>
        <w:rPr>
          <w:b/>
          <w:bCs/>
          <w:color w:val="000000"/>
        </w:rPr>
      </w:pPr>
      <w:r w:rsidRPr="008338D7">
        <w:rPr>
          <w:b/>
          <w:bCs/>
          <w:color w:val="000000"/>
        </w:rPr>
        <w:lastRenderedPageBreak/>
        <w:t>7</w:t>
      </w:r>
      <w:r w:rsidR="005224C8">
        <w:rPr>
          <w:b/>
          <w:bCs/>
          <w:color w:val="000000"/>
        </w:rPr>
        <w:t>.3. Бастапқы мәліметтерді</w:t>
      </w:r>
      <w:r w:rsidR="008338D7">
        <w:rPr>
          <w:b/>
          <w:bCs/>
          <w:color w:val="000000"/>
        </w:rPr>
        <w:t xml:space="preserve"> тексеру</w:t>
      </w:r>
    </w:p>
    <w:p w:rsidR="007855A2" w:rsidRPr="007855A2" w:rsidRDefault="007855A2" w:rsidP="007855A2">
      <w:pPr>
        <w:widowControl/>
        <w:autoSpaceDE/>
        <w:autoSpaceDN/>
        <w:adjustRightInd/>
        <w:ind w:firstLine="567"/>
        <w:jc w:val="both"/>
        <w:rPr>
          <w:bCs/>
          <w:color w:val="000000"/>
        </w:rPr>
      </w:pPr>
      <w:r w:rsidRPr="007855A2">
        <w:rPr>
          <w:bCs/>
          <w:color w:val="000000"/>
        </w:rPr>
        <w:t>7.3.1. Өңд</w:t>
      </w:r>
      <w:r w:rsidR="005224C8">
        <w:rPr>
          <w:bCs/>
          <w:color w:val="000000"/>
        </w:rPr>
        <w:t>еу басталғанға дейін мәліметтердің</w:t>
      </w:r>
      <w:r w:rsidRPr="007855A2">
        <w:rPr>
          <w:bCs/>
          <w:color w:val="000000"/>
        </w:rPr>
        <w:t xml:space="preserve"> толықтығы мен ішкі дәйектілігі тексеріледі.</w:t>
      </w:r>
    </w:p>
    <w:p w:rsidR="007855A2" w:rsidRPr="007855A2" w:rsidRDefault="007855A2" w:rsidP="007855A2">
      <w:pPr>
        <w:widowControl/>
        <w:autoSpaceDE/>
        <w:autoSpaceDN/>
        <w:adjustRightInd/>
        <w:ind w:firstLine="567"/>
        <w:jc w:val="both"/>
        <w:rPr>
          <w:bCs/>
          <w:color w:val="000000"/>
        </w:rPr>
      </w:pPr>
      <w:r w:rsidRPr="007855A2">
        <w:rPr>
          <w:bCs/>
          <w:color w:val="000000"/>
        </w:rPr>
        <w:t xml:space="preserve">7.3.2. Тексеруге: сынама </w:t>
      </w:r>
      <w:r w:rsidR="00B2483C">
        <w:rPr>
          <w:bCs/>
          <w:color w:val="000000"/>
        </w:rPr>
        <w:t>идентификаторлары,</w:t>
      </w:r>
      <w:r w:rsidR="008338D7">
        <w:rPr>
          <w:bCs/>
          <w:color w:val="000000"/>
        </w:rPr>
        <w:t xml:space="preserve"> координаттар, өлшем бірліктері,</w:t>
      </w:r>
      <w:r w:rsidRPr="007855A2">
        <w:rPr>
          <w:bCs/>
          <w:color w:val="000000"/>
        </w:rPr>
        <w:t xml:space="preserve"> талдау нә</w:t>
      </w:r>
      <w:r w:rsidR="00B2483C">
        <w:rPr>
          <w:bCs/>
          <w:color w:val="000000"/>
        </w:rPr>
        <w:t>тижелері,</w:t>
      </w:r>
      <w:r w:rsidRPr="007855A2">
        <w:rPr>
          <w:bCs/>
          <w:color w:val="000000"/>
        </w:rPr>
        <w:t xml:space="preserve"> міндетті деректемелер</w:t>
      </w:r>
      <w:r w:rsidR="008338D7">
        <w:rPr>
          <w:bCs/>
          <w:color w:val="000000"/>
        </w:rPr>
        <w:t>дің болуы, ілеспе ақпараттың т</w:t>
      </w:r>
      <w:r w:rsidRPr="007855A2">
        <w:rPr>
          <w:bCs/>
          <w:color w:val="000000"/>
        </w:rPr>
        <w:t>алдамалық деректерінің сәйкестігі жатады.</w:t>
      </w:r>
    </w:p>
    <w:p w:rsidR="007855A2" w:rsidRPr="007855A2" w:rsidRDefault="007855A2" w:rsidP="007855A2">
      <w:pPr>
        <w:widowControl/>
        <w:autoSpaceDE/>
        <w:autoSpaceDN/>
        <w:adjustRightInd/>
        <w:ind w:firstLine="567"/>
        <w:jc w:val="both"/>
        <w:rPr>
          <w:bCs/>
          <w:color w:val="000000"/>
        </w:rPr>
      </w:pPr>
      <w:r w:rsidRPr="007855A2">
        <w:rPr>
          <w:bCs/>
          <w:color w:val="000000"/>
        </w:rPr>
        <w:t>7.3.3. Анықталған қателер өзгерістер енгізу себептерін құжаттағаннан кейін ғана түзетіледі.</w:t>
      </w:r>
    </w:p>
    <w:p w:rsidR="007855A2" w:rsidRPr="008338D7" w:rsidRDefault="005224C8" w:rsidP="008338D7">
      <w:pPr>
        <w:widowControl/>
        <w:autoSpaceDE/>
        <w:autoSpaceDN/>
        <w:adjustRightInd/>
        <w:ind w:firstLine="567"/>
        <w:jc w:val="center"/>
        <w:rPr>
          <w:b/>
          <w:bCs/>
          <w:color w:val="000000"/>
        </w:rPr>
      </w:pPr>
      <w:r>
        <w:rPr>
          <w:b/>
          <w:bCs/>
          <w:color w:val="000000"/>
        </w:rPr>
        <w:t>7.4. Мәліметтерді</w:t>
      </w:r>
      <w:r w:rsidR="008338D7">
        <w:rPr>
          <w:b/>
          <w:bCs/>
          <w:color w:val="000000"/>
        </w:rPr>
        <w:t xml:space="preserve"> өңдеу және түрлендіру</w:t>
      </w:r>
    </w:p>
    <w:p w:rsidR="007855A2" w:rsidRPr="007855A2" w:rsidRDefault="005224C8" w:rsidP="007855A2">
      <w:pPr>
        <w:widowControl/>
        <w:autoSpaceDE/>
        <w:autoSpaceDN/>
        <w:adjustRightInd/>
        <w:ind w:firstLine="567"/>
        <w:jc w:val="both"/>
        <w:rPr>
          <w:bCs/>
          <w:color w:val="000000"/>
        </w:rPr>
      </w:pPr>
      <w:r>
        <w:rPr>
          <w:bCs/>
          <w:color w:val="000000"/>
        </w:rPr>
        <w:t>7.4.1. Өңдеу кезінде мәліметтерді</w:t>
      </w:r>
      <w:r w:rsidR="007855A2" w:rsidRPr="007855A2">
        <w:rPr>
          <w:bCs/>
          <w:color w:val="000000"/>
        </w:rPr>
        <w:t xml:space="preserve"> талдаудың статистикалық, математикалық, геоақпараттық және өзге де әдістерін қолдануға жол беріледі.</w:t>
      </w:r>
    </w:p>
    <w:p w:rsidR="007855A2" w:rsidRPr="007855A2" w:rsidRDefault="007855A2" w:rsidP="007855A2">
      <w:pPr>
        <w:widowControl/>
        <w:autoSpaceDE/>
        <w:autoSpaceDN/>
        <w:adjustRightInd/>
        <w:ind w:firstLine="567"/>
        <w:jc w:val="both"/>
        <w:rPr>
          <w:bCs/>
          <w:color w:val="000000"/>
        </w:rPr>
      </w:pPr>
      <w:r w:rsidRPr="007855A2">
        <w:rPr>
          <w:bCs/>
          <w:color w:val="000000"/>
        </w:rPr>
        <w:t>7.4.2. Қойылған міндеттерге б</w:t>
      </w:r>
      <w:r w:rsidR="00AC5BDD">
        <w:rPr>
          <w:bCs/>
          <w:color w:val="000000"/>
        </w:rPr>
        <w:t>айланысты: статистикалық талдау, деректерді сүзу, қалыпқа келтіру, логарифмдік түрлендірулер, туынды көрсеткіштерді есептеу,</w:t>
      </w:r>
      <w:r w:rsidRPr="007855A2">
        <w:rPr>
          <w:bCs/>
          <w:color w:val="000000"/>
        </w:rPr>
        <w:t xml:space="preserve"> кеңістіктік интерполяц</w:t>
      </w:r>
      <w:r w:rsidR="00AC5BDD">
        <w:rPr>
          <w:bCs/>
          <w:color w:val="000000"/>
        </w:rPr>
        <w:t>ия, көпөлшемді талдау, машиналық оқыту,</w:t>
      </w:r>
      <w:r w:rsidRPr="007855A2">
        <w:rPr>
          <w:bCs/>
          <w:color w:val="000000"/>
        </w:rPr>
        <w:t xml:space="preserve"> өзге де ғылыми негізделген әдістер қолданылуы мүмкін.</w:t>
      </w:r>
    </w:p>
    <w:p w:rsidR="007855A2" w:rsidRPr="007855A2" w:rsidRDefault="007855A2" w:rsidP="007855A2">
      <w:pPr>
        <w:widowControl/>
        <w:autoSpaceDE/>
        <w:autoSpaceDN/>
        <w:adjustRightInd/>
        <w:ind w:firstLine="567"/>
        <w:jc w:val="both"/>
        <w:rPr>
          <w:bCs/>
          <w:color w:val="000000"/>
        </w:rPr>
      </w:pPr>
      <w:r w:rsidRPr="007855A2">
        <w:rPr>
          <w:bCs/>
          <w:color w:val="000000"/>
        </w:rPr>
        <w:t>7.4.3. Әрбір түрлендіру қайталанатын болуы керек.</w:t>
      </w:r>
    </w:p>
    <w:p w:rsidR="007855A2" w:rsidRPr="007855A2" w:rsidRDefault="007855A2" w:rsidP="007855A2">
      <w:pPr>
        <w:widowControl/>
        <w:autoSpaceDE/>
        <w:autoSpaceDN/>
        <w:adjustRightInd/>
        <w:ind w:firstLine="567"/>
        <w:jc w:val="both"/>
        <w:rPr>
          <w:bCs/>
          <w:color w:val="000000"/>
        </w:rPr>
      </w:pPr>
      <w:r w:rsidRPr="007855A2">
        <w:rPr>
          <w:bCs/>
          <w:color w:val="000000"/>
        </w:rPr>
        <w:t>7.4.4. Әр операция ү</w:t>
      </w:r>
      <w:r w:rsidR="00CA6487">
        <w:rPr>
          <w:bCs/>
          <w:color w:val="000000"/>
        </w:rPr>
        <w:t>шін</w:t>
      </w:r>
      <w:r w:rsidRPr="007855A2">
        <w:rPr>
          <w:bCs/>
          <w:color w:val="000000"/>
        </w:rPr>
        <w:t>: қолданылатын бағдарламалық ө</w:t>
      </w:r>
      <w:r w:rsidR="00B2483C">
        <w:rPr>
          <w:bCs/>
          <w:color w:val="000000"/>
        </w:rPr>
        <w:t>нім,</w:t>
      </w:r>
      <w:r w:rsidRPr="007855A2">
        <w:rPr>
          <w:bCs/>
          <w:color w:val="000000"/>
        </w:rPr>
        <w:t xml:space="preserve"> бағдарламалық жасақтама нұсқ</w:t>
      </w:r>
      <w:r w:rsidR="00B2483C">
        <w:rPr>
          <w:bCs/>
          <w:color w:val="000000"/>
        </w:rPr>
        <w:t>асы,</w:t>
      </w:r>
      <w:r w:rsidRPr="007855A2">
        <w:rPr>
          <w:bCs/>
          <w:color w:val="000000"/>
        </w:rPr>
        <w:t xml:space="preserve"> өңдеу парамет</w:t>
      </w:r>
      <w:r w:rsidR="00B2483C">
        <w:rPr>
          <w:bCs/>
          <w:color w:val="000000"/>
        </w:rPr>
        <w:t>рлері,</w:t>
      </w:r>
      <w:r w:rsidR="00CA6487">
        <w:rPr>
          <w:bCs/>
          <w:color w:val="000000"/>
        </w:rPr>
        <w:t xml:space="preserve"> о</w:t>
      </w:r>
      <w:r w:rsidRPr="007855A2">
        <w:rPr>
          <w:bCs/>
          <w:color w:val="000000"/>
        </w:rPr>
        <w:t>рындаушы; орындалу күні</w:t>
      </w:r>
      <w:r w:rsidR="00CA6487">
        <w:rPr>
          <w:bCs/>
          <w:color w:val="000000"/>
        </w:rPr>
        <w:t xml:space="preserve">н </w:t>
      </w:r>
      <w:r w:rsidR="00CA6487" w:rsidRPr="007855A2">
        <w:rPr>
          <w:bCs/>
          <w:color w:val="000000"/>
        </w:rPr>
        <w:t>белгілеу ұсынылады</w:t>
      </w:r>
      <w:r w:rsidRPr="007855A2">
        <w:rPr>
          <w:bCs/>
          <w:color w:val="000000"/>
        </w:rPr>
        <w:t>.</w:t>
      </w:r>
    </w:p>
    <w:p w:rsidR="005224C8" w:rsidRDefault="005224C8" w:rsidP="00AC5BDD">
      <w:pPr>
        <w:widowControl/>
        <w:autoSpaceDE/>
        <w:autoSpaceDN/>
        <w:adjustRightInd/>
        <w:ind w:firstLine="567"/>
        <w:jc w:val="center"/>
        <w:rPr>
          <w:b/>
          <w:bCs/>
          <w:color w:val="000000"/>
          <w:lang w:val="kk-KZ"/>
        </w:rPr>
      </w:pPr>
    </w:p>
    <w:p w:rsidR="007855A2" w:rsidRPr="00AC5BDD" w:rsidRDefault="007855A2" w:rsidP="00AC5BDD">
      <w:pPr>
        <w:widowControl/>
        <w:autoSpaceDE/>
        <w:autoSpaceDN/>
        <w:adjustRightInd/>
        <w:ind w:firstLine="567"/>
        <w:jc w:val="center"/>
        <w:rPr>
          <w:b/>
          <w:bCs/>
          <w:color w:val="000000"/>
          <w:lang w:val="kk-KZ"/>
        </w:rPr>
      </w:pPr>
      <w:r w:rsidRPr="00AC5BDD">
        <w:rPr>
          <w:b/>
          <w:bCs/>
          <w:color w:val="000000"/>
          <w:lang w:val="kk-KZ"/>
        </w:rPr>
        <w:t>7</w:t>
      </w:r>
      <w:r w:rsidR="005224C8">
        <w:rPr>
          <w:b/>
          <w:bCs/>
          <w:color w:val="000000"/>
          <w:lang w:val="kk-KZ"/>
        </w:rPr>
        <w:t>.5. Мәліметтер</w:t>
      </w:r>
      <w:r w:rsidR="00AC5BDD">
        <w:rPr>
          <w:b/>
          <w:bCs/>
          <w:color w:val="000000"/>
          <w:lang w:val="kk-KZ"/>
        </w:rPr>
        <w:t xml:space="preserve"> нұсқаларын басқару</w:t>
      </w:r>
    </w:p>
    <w:p w:rsidR="007855A2" w:rsidRPr="007855A2" w:rsidRDefault="005224C8" w:rsidP="007855A2">
      <w:pPr>
        <w:widowControl/>
        <w:autoSpaceDE/>
        <w:autoSpaceDN/>
        <w:adjustRightInd/>
        <w:ind w:firstLine="567"/>
        <w:jc w:val="both"/>
        <w:rPr>
          <w:bCs/>
          <w:color w:val="000000"/>
          <w:lang w:val="kk-KZ"/>
        </w:rPr>
      </w:pPr>
      <w:r>
        <w:rPr>
          <w:bCs/>
          <w:color w:val="000000"/>
          <w:lang w:val="kk-KZ"/>
        </w:rPr>
        <w:t>7.5.1. Цифрлық мәліметтерге</w:t>
      </w:r>
      <w:r w:rsidR="007855A2" w:rsidRPr="007855A2">
        <w:rPr>
          <w:bCs/>
          <w:color w:val="000000"/>
          <w:lang w:val="kk-KZ"/>
        </w:rPr>
        <w:t xml:space="preserve"> өзгерістер енгізген кезде алдыңғы нұсқаларды қалпына келтіру мүмкіндігі сақталуы тиіс.</w:t>
      </w:r>
    </w:p>
    <w:p w:rsidR="007855A2" w:rsidRPr="007855A2" w:rsidRDefault="007855A2" w:rsidP="007855A2">
      <w:pPr>
        <w:widowControl/>
        <w:autoSpaceDE/>
        <w:autoSpaceDN/>
        <w:adjustRightInd/>
        <w:ind w:firstLine="567"/>
        <w:jc w:val="both"/>
        <w:rPr>
          <w:bCs/>
          <w:color w:val="000000"/>
          <w:lang w:val="kk-KZ"/>
        </w:rPr>
      </w:pPr>
      <w:r w:rsidRPr="007855A2">
        <w:rPr>
          <w:bCs/>
          <w:color w:val="000000"/>
          <w:lang w:val="kk-KZ"/>
        </w:rPr>
        <w:t>7.5.2. Бастапқы талдамалық деректерді қайтарымсыз өзгертуге жол берілмейді.</w:t>
      </w:r>
    </w:p>
    <w:p w:rsidR="007855A2" w:rsidRPr="007855A2" w:rsidRDefault="007855A2" w:rsidP="007855A2">
      <w:pPr>
        <w:widowControl/>
        <w:autoSpaceDE/>
        <w:autoSpaceDN/>
        <w:adjustRightInd/>
        <w:ind w:firstLine="567"/>
        <w:jc w:val="both"/>
        <w:rPr>
          <w:bCs/>
          <w:color w:val="000000"/>
          <w:lang w:val="kk-KZ"/>
        </w:rPr>
      </w:pPr>
      <w:r w:rsidRPr="007855A2">
        <w:rPr>
          <w:bCs/>
          <w:color w:val="000000"/>
          <w:lang w:val="kk-KZ"/>
        </w:rPr>
        <w:t>7.5.3. Бастапқы деректер массиві өңделген деректерден бөлек сақталуы керек.</w:t>
      </w:r>
    </w:p>
    <w:p w:rsidR="007855A2" w:rsidRPr="0035784C" w:rsidRDefault="007855A2" w:rsidP="0035784C">
      <w:pPr>
        <w:widowControl/>
        <w:autoSpaceDE/>
        <w:autoSpaceDN/>
        <w:adjustRightInd/>
        <w:ind w:firstLine="567"/>
        <w:jc w:val="center"/>
        <w:rPr>
          <w:b/>
          <w:bCs/>
          <w:color w:val="000000"/>
          <w:lang w:val="kk-KZ"/>
        </w:rPr>
      </w:pPr>
      <w:r w:rsidRPr="0035784C">
        <w:rPr>
          <w:b/>
          <w:bCs/>
          <w:color w:val="000000"/>
          <w:lang w:val="kk-KZ"/>
        </w:rPr>
        <w:t>7.6. Кеңістіктік өңдеу.</w:t>
      </w:r>
    </w:p>
    <w:p w:rsidR="007855A2" w:rsidRPr="007855A2" w:rsidRDefault="007855A2" w:rsidP="007855A2">
      <w:pPr>
        <w:widowControl/>
        <w:autoSpaceDE/>
        <w:autoSpaceDN/>
        <w:adjustRightInd/>
        <w:ind w:firstLine="567"/>
        <w:jc w:val="both"/>
        <w:rPr>
          <w:bCs/>
          <w:color w:val="000000"/>
          <w:lang w:val="kk-KZ"/>
        </w:rPr>
      </w:pPr>
      <w:r w:rsidRPr="007855A2">
        <w:rPr>
          <w:bCs/>
          <w:color w:val="000000"/>
          <w:lang w:val="kk-KZ"/>
        </w:rPr>
        <w:t>7.6.1. Кеңістіктік талдауды орындау кезінде координаталық ақпараттың дұрыстығы сақталуы керек.</w:t>
      </w:r>
    </w:p>
    <w:p w:rsidR="007855A2" w:rsidRPr="007855A2" w:rsidRDefault="007855A2" w:rsidP="007855A2">
      <w:pPr>
        <w:widowControl/>
        <w:autoSpaceDE/>
        <w:autoSpaceDN/>
        <w:adjustRightInd/>
        <w:ind w:firstLine="567"/>
        <w:jc w:val="both"/>
        <w:rPr>
          <w:bCs/>
          <w:color w:val="000000"/>
          <w:lang w:val="kk-KZ"/>
        </w:rPr>
      </w:pPr>
      <w:r w:rsidRPr="007855A2">
        <w:rPr>
          <w:bCs/>
          <w:color w:val="000000"/>
          <w:lang w:val="kk-KZ"/>
        </w:rPr>
        <w:t>7.6.2. Барлық кеңістіктік түрлендірулер құжатталған.</w:t>
      </w:r>
    </w:p>
    <w:p w:rsidR="007855A2" w:rsidRPr="007855A2" w:rsidRDefault="007855A2" w:rsidP="007855A2">
      <w:pPr>
        <w:widowControl/>
        <w:autoSpaceDE/>
        <w:autoSpaceDN/>
        <w:adjustRightInd/>
        <w:ind w:firstLine="567"/>
        <w:jc w:val="both"/>
        <w:rPr>
          <w:bCs/>
          <w:color w:val="000000"/>
          <w:lang w:val="kk-KZ"/>
        </w:rPr>
      </w:pPr>
      <w:r w:rsidRPr="007855A2">
        <w:rPr>
          <w:bCs/>
          <w:color w:val="000000"/>
          <w:lang w:val="kk-KZ"/>
        </w:rPr>
        <w:t>7.6.3. Қажет болған жағдайда мыналар тіркеледі: координаттар жү</w:t>
      </w:r>
      <w:r w:rsidR="00B2483C">
        <w:rPr>
          <w:bCs/>
          <w:color w:val="000000"/>
          <w:lang w:val="kk-KZ"/>
        </w:rPr>
        <w:t>йесі,</w:t>
      </w:r>
      <w:r w:rsidRPr="007855A2">
        <w:rPr>
          <w:bCs/>
          <w:color w:val="000000"/>
          <w:lang w:val="kk-KZ"/>
        </w:rPr>
        <w:t xml:space="preserve"> тү</w:t>
      </w:r>
      <w:r w:rsidR="00B2483C">
        <w:rPr>
          <w:bCs/>
          <w:color w:val="000000"/>
          <w:lang w:val="kk-KZ"/>
        </w:rPr>
        <w:t>рлендіру параметрлері,</w:t>
      </w:r>
      <w:r w:rsidRPr="007855A2">
        <w:rPr>
          <w:bCs/>
          <w:color w:val="000000"/>
          <w:lang w:val="kk-KZ"/>
        </w:rPr>
        <w:t xml:space="preserve"> пайдаланылатын бағдарламалық қ</w:t>
      </w:r>
      <w:r w:rsidR="00B2483C">
        <w:rPr>
          <w:bCs/>
          <w:color w:val="000000"/>
          <w:lang w:val="kk-KZ"/>
        </w:rPr>
        <w:t>амтамасыз ету,</w:t>
      </w:r>
      <w:r w:rsidRPr="007855A2">
        <w:rPr>
          <w:bCs/>
          <w:color w:val="000000"/>
          <w:lang w:val="kk-KZ"/>
        </w:rPr>
        <w:t xml:space="preserve"> қолданылатын алгоритмдер.</w:t>
      </w:r>
    </w:p>
    <w:p w:rsidR="007855A2" w:rsidRPr="0035784C" w:rsidRDefault="007855A2" w:rsidP="0035784C">
      <w:pPr>
        <w:widowControl/>
        <w:autoSpaceDE/>
        <w:autoSpaceDN/>
        <w:adjustRightInd/>
        <w:ind w:firstLine="567"/>
        <w:jc w:val="center"/>
        <w:rPr>
          <w:b/>
          <w:bCs/>
          <w:color w:val="000000"/>
          <w:lang w:val="kk-KZ"/>
        </w:rPr>
      </w:pPr>
      <w:r w:rsidRPr="0035784C">
        <w:rPr>
          <w:b/>
          <w:bCs/>
          <w:color w:val="000000"/>
          <w:lang w:val="kk-KZ"/>
        </w:rPr>
        <w:t>7.7. Материалдарды түсіндіруге дайындау.</w:t>
      </w:r>
    </w:p>
    <w:p w:rsidR="007855A2" w:rsidRPr="00AC5BDD" w:rsidRDefault="007855A2" w:rsidP="00AC5BDD">
      <w:pPr>
        <w:widowControl/>
        <w:autoSpaceDE/>
        <w:autoSpaceDN/>
        <w:adjustRightInd/>
        <w:ind w:firstLine="567"/>
        <w:jc w:val="both"/>
        <w:rPr>
          <w:bCs/>
          <w:color w:val="000000"/>
          <w:lang w:val="kk-KZ"/>
        </w:rPr>
      </w:pPr>
      <w:r w:rsidRPr="00AC5BDD">
        <w:rPr>
          <w:bCs/>
          <w:color w:val="000000"/>
          <w:lang w:val="kk-KZ"/>
        </w:rPr>
        <w:t>7.7.1. Өңдеу аяқталғаннан кейін геологиялық интерпретацияға қажетті материалдар жиынтығы қалыптасады.</w:t>
      </w:r>
    </w:p>
    <w:p w:rsidR="007855A2" w:rsidRPr="00AC5BDD" w:rsidRDefault="007855A2" w:rsidP="00AC5BDD">
      <w:pPr>
        <w:widowControl/>
        <w:autoSpaceDE/>
        <w:autoSpaceDN/>
        <w:adjustRightInd/>
        <w:ind w:firstLine="567"/>
        <w:jc w:val="both"/>
        <w:rPr>
          <w:bCs/>
          <w:color w:val="000000"/>
          <w:lang w:val="kk-KZ"/>
        </w:rPr>
      </w:pPr>
      <w:r w:rsidRPr="00AC5BDD">
        <w:rPr>
          <w:bCs/>
          <w:color w:val="000000"/>
          <w:lang w:val="kk-KZ"/>
        </w:rPr>
        <w:t>7.7.2. Жинақ құрамына мыналар кіруі мүмкін: статистикалық</w:t>
      </w:r>
      <w:r w:rsidR="00B2483C">
        <w:rPr>
          <w:bCs/>
          <w:color w:val="000000"/>
          <w:lang w:val="kk-KZ"/>
        </w:rPr>
        <w:t xml:space="preserve"> кестелер,</w:t>
      </w:r>
      <w:r w:rsidRPr="00AC5BDD">
        <w:rPr>
          <w:bCs/>
          <w:color w:val="000000"/>
          <w:lang w:val="kk-KZ"/>
        </w:rPr>
        <w:t xml:space="preserve"> элементтердің</w:t>
      </w:r>
      <w:r w:rsidR="00B2483C">
        <w:rPr>
          <w:bCs/>
          <w:color w:val="000000"/>
          <w:lang w:val="kk-KZ"/>
        </w:rPr>
        <w:t xml:space="preserve"> таралу карталары,</w:t>
      </w:r>
      <w:r w:rsidRPr="00AC5BDD">
        <w:rPr>
          <w:bCs/>
          <w:color w:val="000000"/>
          <w:lang w:val="kk-KZ"/>
        </w:rPr>
        <w:t xml:space="preserve"> геохимиялық ауытқ</w:t>
      </w:r>
      <w:r w:rsidR="00B2483C">
        <w:rPr>
          <w:bCs/>
          <w:color w:val="000000"/>
          <w:lang w:val="kk-KZ"/>
        </w:rPr>
        <w:t>улар карталары, диаграммалар,</w:t>
      </w:r>
      <w:r w:rsidRPr="00AC5BDD">
        <w:rPr>
          <w:bCs/>
          <w:color w:val="000000"/>
          <w:lang w:val="kk-KZ"/>
        </w:rPr>
        <w:t xml:space="preserve"> көп</w:t>
      </w:r>
      <w:r w:rsidR="00664C28">
        <w:rPr>
          <w:bCs/>
          <w:color w:val="000000"/>
          <w:lang w:val="kk-KZ"/>
        </w:rPr>
        <w:t xml:space="preserve"> </w:t>
      </w:r>
      <w:r w:rsidRPr="00AC5BDD">
        <w:rPr>
          <w:bCs/>
          <w:color w:val="000000"/>
          <w:lang w:val="kk-KZ"/>
        </w:rPr>
        <w:t>өлшемді талдау нә</w:t>
      </w:r>
      <w:r w:rsidR="00B2483C">
        <w:rPr>
          <w:bCs/>
          <w:color w:val="000000"/>
          <w:lang w:val="kk-KZ"/>
        </w:rPr>
        <w:t>тижелері,</w:t>
      </w:r>
      <w:r w:rsidRPr="00AC5BDD">
        <w:rPr>
          <w:bCs/>
          <w:color w:val="000000"/>
          <w:lang w:val="kk-KZ"/>
        </w:rPr>
        <w:t xml:space="preserve"> туынды сандық қабаттар.</w:t>
      </w:r>
    </w:p>
    <w:p w:rsidR="007855A2" w:rsidRPr="00AC5BDD" w:rsidRDefault="007855A2" w:rsidP="00AC5BDD">
      <w:pPr>
        <w:widowControl/>
        <w:autoSpaceDE/>
        <w:autoSpaceDN/>
        <w:adjustRightInd/>
        <w:jc w:val="center"/>
        <w:rPr>
          <w:b/>
          <w:bCs/>
          <w:color w:val="000000"/>
          <w:lang w:val="kk-KZ"/>
        </w:rPr>
      </w:pPr>
      <w:r w:rsidRPr="00AC5BDD">
        <w:rPr>
          <w:b/>
          <w:bCs/>
          <w:color w:val="000000"/>
          <w:lang w:val="kk-KZ"/>
        </w:rPr>
        <w:t xml:space="preserve">7.8. </w:t>
      </w:r>
      <w:r w:rsidR="00AC5BDD">
        <w:rPr>
          <w:b/>
          <w:bCs/>
          <w:color w:val="000000"/>
          <w:lang w:val="kk-KZ"/>
        </w:rPr>
        <w:t>Өңдеу кезеңін аяқтау</w:t>
      </w:r>
    </w:p>
    <w:p w:rsidR="007855A2" w:rsidRPr="00AC5BDD" w:rsidRDefault="007855A2" w:rsidP="00AC5BDD">
      <w:pPr>
        <w:widowControl/>
        <w:autoSpaceDE/>
        <w:autoSpaceDN/>
        <w:adjustRightInd/>
        <w:ind w:firstLine="567"/>
        <w:jc w:val="both"/>
        <w:rPr>
          <w:b/>
          <w:bCs/>
          <w:color w:val="000000"/>
          <w:lang w:val="kk-KZ"/>
        </w:rPr>
      </w:pPr>
      <w:r w:rsidRPr="00AC5BDD">
        <w:rPr>
          <w:color w:val="000000"/>
          <w:lang w:val="kk-KZ"/>
        </w:rPr>
        <w:t>7.8.1. Өңдеу кезеңі: дәлелденген деректер база</w:t>
      </w:r>
      <w:r w:rsidR="00B2483C">
        <w:rPr>
          <w:color w:val="000000"/>
          <w:lang w:val="kk-KZ"/>
        </w:rPr>
        <w:t>сы,</w:t>
      </w:r>
      <w:r w:rsidR="00AC5BDD" w:rsidRPr="00AC5BDD">
        <w:rPr>
          <w:color w:val="000000"/>
          <w:lang w:val="kk-KZ"/>
        </w:rPr>
        <w:t xml:space="preserve"> құжатталған өңдеу рәсімдері,</w:t>
      </w:r>
      <w:r w:rsidR="00AC5BDD">
        <w:rPr>
          <w:color w:val="000000"/>
          <w:lang w:val="kk-KZ"/>
        </w:rPr>
        <w:t xml:space="preserve"> өңделген цифрлық материалдар,</w:t>
      </w:r>
      <w:r w:rsidRPr="00AC5BDD">
        <w:rPr>
          <w:color w:val="000000"/>
          <w:lang w:val="kk-KZ"/>
        </w:rPr>
        <w:t xml:space="preserve"> түсіндіруге дайындалған материалдар болған кезде аяқталды деп есептеледі.</w:t>
      </w:r>
    </w:p>
    <w:p w:rsidR="007855A2" w:rsidRPr="007D30D3" w:rsidRDefault="00AC5BDD" w:rsidP="00AC5BDD">
      <w:pPr>
        <w:widowControl/>
        <w:autoSpaceDE/>
        <w:autoSpaceDN/>
        <w:adjustRightInd/>
        <w:ind w:firstLine="567"/>
        <w:jc w:val="center"/>
        <w:rPr>
          <w:b/>
          <w:color w:val="000000"/>
          <w:sz w:val="28"/>
          <w:szCs w:val="28"/>
          <w:lang w:val="kk-KZ"/>
        </w:rPr>
      </w:pPr>
      <w:r w:rsidRPr="007D30D3">
        <w:rPr>
          <w:b/>
          <w:color w:val="000000"/>
          <w:sz w:val="28"/>
          <w:szCs w:val="28"/>
          <w:lang w:val="kk-KZ"/>
        </w:rPr>
        <w:t>8. Геохимиялық жұмыстардың нәтижелерін түсіндіру</w:t>
      </w:r>
    </w:p>
    <w:p w:rsidR="007855A2" w:rsidRPr="00AC5BDD" w:rsidRDefault="007855A2" w:rsidP="00AC5BDD">
      <w:pPr>
        <w:widowControl/>
        <w:autoSpaceDE/>
        <w:autoSpaceDN/>
        <w:adjustRightInd/>
        <w:ind w:firstLine="567"/>
        <w:jc w:val="center"/>
        <w:rPr>
          <w:b/>
          <w:color w:val="000000"/>
          <w:lang w:val="kk-KZ"/>
        </w:rPr>
      </w:pPr>
      <w:r w:rsidRPr="00AC5BDD">
        <w:rPr>
          <w:b/>
          <w:color w:val="000000"/>
          <w:lang w:val="kk-KZ"/>
        </w:rPr>
        <w:t xml:space="preserve">8.1. Жалпы </w:t>
      </w:r>
      <w:r w:rsidR="00AC5BDD" w:rsidRPr="00AC5BDD">
        <w:rPr>
          <w:b/>
          <w:color w:val="000000"/>
          <w:lang w:val="kk-KZ"/>
        </w:rPr>
        <w:t>ережелер</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8.1.1. Интерпретация геохимиялық заңдылықтарды анықтау, аумақтың болашағын бағалау және геологиялық негізделген тұжырымдарды дайындау мақсатында жүзеге асырылады.</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8.1.2. Интерпретация тек сапаны қамтамасыз ету процедураларынан өткен дәлелденген мәліметтерге негізделуі керек.</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8.1.3. Қорытындылар нақты материалдың көлемі мен сапасына сәйкес келуі керек.</w:t>
      </w:r>
    </w:p>
    <w:p w:rsidR="007855A2" w:rsidRPr="0035784C" w:rsidRDefault="007855A2" w:rsidP="0035784C">
      <w:pPr>
        <w:widowControl/>
        <w:autoSpaceDE/>
        <w:autoSpaceDN/>
        <w:adjustRightInd/>
        <w:ind w:firstLine="567"/>
        <w:jc w:val="center"/>
        <w:rPr>
          <w:b/>
          <w:color w:val="000000"/>
          <w:lang w:val="kk-KZ"/>
        </w:rPr>
      </w:pPr>
      <w:r w:rsidRPr="0035784C">
        <w:rPr>
          <w:b/>
          <w:color w:val="000000"/>
          <w:lang w:val="kk-KZ"/>
        </w:rPr>
        <w:t>8.2. Түсіндіруге дайындық.</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8.2.1. Түсіндіруді бастамас бұрын ақпараттың жеткіліктілігін бағалау жүргізіледі.</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lastRenderedPageBreak/>
        <w:t xml:space="preserve">8.2.2. Материалдардың толықтығы; QA/QC </w:t>
      </w:r>
      <w:r w:rsidR="00AC5BDD" w:rsidRPr="003C5B9A">
        <w:rPr>
          <w:color w:val="000000"/>
          <w:lang w:val="kk-KZ"/>
        </w:rPr>
        <w:t>нәтижелері,</w:t>
      </w:r>
      <w:r w:rsidRPr="003C5B9A">
        <w:rPr>
          <w:color w:val="000000"/>
          <w:lang w:val="kk-KZ"/>
        </w:rPr>
        <w:t xml:space="preserve"> қол</w:t>
      </w:r>
      <w:r w:rsidR="00AC5BDD" w:rsidRPr="003C5B9A">
        <w:rPr>
          <w:color w:val="000000"/>
          <w:lang w:val="kk-KZ"/>
        </w:rPr>
        <w:t>данылатын әдістердің шектеулері, кеңістіктік деректердің сапасы,</w:t>
      </w:r>
      <w:r w:rsidRPr="003C5B9A">
        <w:rPr>
          <w:color w:val="000000"/>
          <w:lang w:val="kk-KZ"/>
        </w:rPr>
        <w:t xml:space="preserve"> аумақтың геологиялық құрылымының ерекшеліктері ескеріледі.</w:t>
      </w:r>
    </w:p>
    <w:p w:rsidR="00AC5BDD" w:rsidRPr="003C5B9A" w:rsidRDefault="00AC5BDD" w:rsidP="007855A2">
      <w:pPr>
        <w:widowControl/>
        <w:autoSpaceDE/>
        <w:autoSpaceDN/>
        <w:adjustRightInd/>
        <w:ind w:firstLine="567"/>
        <w:jc w:val="both"/>
        <w:rPr>
          <w:bCs/>
          <w:color w:val="000000"/>
          <w:lang w:val="kk-KZ"/>
        </w:rPr>
      </w:pPr>
    </w:p>
    <w:p w:rsidR="007855A2" w:rsidRPr="003C5B9A" w:rsidRDefault="001F4237" w:rsidP="00AC5BDD">
      <w:pPr>
        <w:widowControl/>
        <w:autoSpaceDE/>
        <w:autoSpaceDN/>
        <w:adjustRightInd/>
        <w:ind w:firstLine="567"/>
        <w:jc w:val="center"/>
        <w:rPr>
          <w:b/>
          <w:lang w:val="kk-KZ"/>
        </w:rPr>
      </w:pPr>
      <w:r>
        <w:rPr>
          <w:b/>
          <w:lang w:val="kk-KZ"/>
        </w:rPr>
        <w:t>8.</w:t>
      </w:r>
      <w:r w:rsidR="0035784C">
        <w:rPr>
          <w:b/>
          <w:lang w:val="kk-KZ"/>
        </w:rPr>
        <w:t>3</w:t>
      </w:r>
      <w:r w:rsidR="005224C8">
        <w:rPr>
          <w:b/>
          <w:lang w:val="kk-KZ"/>
        </w:rPr>
        <w:t xml:space="preserve"> Г</w:t>
      </w:r>
      <w:r w:rsidR="007855A2" w:rsidRPr="003C5B9A">
        <w:rPr>
          <w:b/>
          <w:lang w:val="kk-KZ"/>
        </w:rPr>
        <w:t>еохимиялық құрылымдарды оқшаулау</w:t>
      </w:r>
    </w:p>
    <w:p w:rsidR="007855A2" w:rsidRPr="003C5B9A" w:rsidRDefault="00AC5BDD" w:rsidP="007855A2">
      <w:pPr>
        <w:widowControl/>
        <w:autoSpaceDE/>
        <w:autoSpaceDN/>
        <w:adjustRightInd/>
        <w:ind w:firstLine="567"/>
        <w:jc w:val="both"/>
        <w:rPr>
          <w:lang w:val="kk-KZ"/>
        </w:rPr>
      </w:pPr>
      <w:r w:rsidRPr="003C5B9A">
        <w:rPr>
          <w:lang w:val="kk-KZ"/>
        </w:rPr>
        <w:t>8.3.1 Б</w:t>
      </w:r>
      <w:r w:rsidR="007855A2" w:rsidRPr="003C5B9A">
        <w:rPr>
          <w:lang w:val="kk-KZ"/>
        </w:rPr>
        <w:t>ір өлшемді және көпөлшемді геохимиялық құрылымдарды оқшаулау деректердің құрылымдық-статистикалық талдауын, 2D геохимиялық өрісте</w:t>
      </w:r>
      <w:r w:rsidRPr="003C5B9A">
        <w:rPr>
          <w:lang w:val="kk-KZ"/>
        </w:rPr>
        <w:t xml:space="preserve">рді модельдеуді (жете </w:t>
      </w:r>
      <w:r w:rsidR="007855A2" w:rsidRPr="003C5B9A">
        <w:rPr>
          <w:lang w:val="kk-KZ"/>
        </w:rPr>
        <w:t>жұмыстар мен 3D кезінде), корреляциялық және факторлық талдауларды, жіктеу және аудандастыру рәсімдерін, кеңістікте бөлінген деректерді (атап айтқанда, АИ элементтерін) талдау мен модельдеудің басқа да заманауи әдістерін пайдалана отырып жүргізіледі.</w:t>
      </w:r>
    </w:p>
    <w:p w:rsidR="007855A2" w:rsidRPr="003C5B9A" w:rsidRDefault="00AC5BDD" w:rsidP="007855A2">
      <w:pPr>
        <w:widowControl/>
        <w:autoSpaceDE/>
        <w:autoSpaceDN/>
        <w:adjustRightInd/>
        <w:ind w:firstLine="567"/>
        <w:jc w:val="both"/>
        <w:rPr>
          <w:lang w:val="kk-KZ"/>
        </w:rPr>
      </w:pPr>
      <w:r w:rsidRPr="003C5B9A">
        <w:rPr>
          <w:lang w:val="kk-KZ"/>
        </w:rPr>
        <w:t>8.3.2 Г</w:t>
      </w:r>
      <w:r w:rsidR="007855A2" w:rsidRPr="003C5B9A">
        <w:rPr>
          <w:lang w:val="kk-KZ"/>
        </w:rPr>
        <w:t>еохимиялық құрылымдарды бөлудің ақпараттық негізі 2D геохимиялық өрістердің модельдер</w:t>
      </w:r>
      <w:r w:rsidRPr="003C5B9A">
        <w:rPr>
          <w:lang w:val="kk-KZ"/>
        </w:rPr>
        <w:t>і болып табылады (жете</w:t>
      </w:r>
      <w:r w:rsidR="007855A2" w:rsidRPr="003C5B9A">
        <w:rPr>
          <w:lang w:val="kk-KZ"/>
        </w:rPr>
        <w:t xml:space="preserve"> жұмыс кезінде және 3D). Геологиялық ортаның иерархиялық құрылымын ескере отырып, жалпылаудың бірнеше дәрежесінің модельдерін қолданған жөн.</w:t>
      </w:r>
    </w:p>
    <w:p w:rsidR="007855A2" w:rsidRPr="003C5B9A" w:rsidRDefault="00AC5BDD" w:rsidP="007855A2">
      <w:pPr>
        <w:widowControl/>
        <w:autoSpaceDE/>
        <w:autoSpaceDN/>
        <w:adjustRightInd/>
        <w:ind w:firstLine="567"/>
        <w:jc w:val="both"/>
        <w:rPr>
          <w:lang w:val="kk-KZ"/>
        </w:rPr>
      </w:pPr>
      <w:r w:rsidRPr="003C5B9A">
        <w:rPr>
          <w:lang w:val="kk-KZ"/>
        </w:rPr>
        <w:t>8.3.3 Б</w:t>
      </w:r>
      <w:r w:rsidR="007855A2" w:rsidRPr="003C5B9A">
        <w:rPr>
          <w:lang w:val="kk-KZ"/>
        </w:rPr>
        <w:t>ір өлшемді және көп өлшемді (ассоциациялар) геохимиялық құрылымдар (оң және теріс "ауытқулар" және аймақтар, сызықтар, сақиналар және т.б.) заттық құрамымен, масштабты өлшемдерімен, көріну қарқындылығымен, конфигурациясымен, геологиялық кеңістіктің басқа құрылымдарына қатысты өзара орналасу ерекшеліктерімен сипатталады).</w:t>
      </w:r>
    </w:p>
    <w:p w:rsidR="007855A2" w:rsidRPr="005E72CA" w:rsidRDefault="0035784C" w:rsidP="005E72CA">
      <w:pPr>
        <w:widowControl/>
        <w:autoSpaceDE/>
        <w:autoSpaceDN/>
        <w:adjustRightInd/>
        <w:ind w:firstLine="567"/>
        <w:jc w:val="center"/>
        <w:rPr>
          <w:b/>
          <w:bCs/>
          <w:lang w:val="kk-KZ"/>
        </w:rPr>
      </w:pPr>
      <w:r>
        <w:rPr>
          <w:b/>
          <w:bCs/>
          <w:lang w:val="kk-KZ"/>
        </w:rPr>
        <w:t>8.4</w:t>
      </w:r>
      <w:r w:rsidR="00AC5BDD" w:rsidRPr="005E72CA">
        <w:rPr>
          <w:b/>
          <w:bCs/>
          <w:lang w:val="kk-KZ"/>
        </w:rPr>
        <w:t xml:space="preserve"> Г</w:t>
      </w:r>
      <w:r w:rsidR="007855A2" w:rsidRPr="005E72CA">
        <w:rPr>
          <w:b/>
          <w:bCs/>
          <w:lang w:val="kk-KZ"/>
        </w:rPr>
        <w:t>еохимиялық заңдылықтарды талдау және түсіндіру</w:t>
      </w:r>
    </w:p>
    <w:p w:rsidR="007855A2" w:rsidRPr="003C5B9A" w:rsidRDefault="007855A2" w:rsidP="007855A2">
      <w:pPr>
        <w:widowControl/>
        <w:autoSpaceDE/>
        <w:autoSpaceDN/>
        <w:adjustRightInd/>
        <w:ind w:firstLine="567"/>
        <w:jc w:val="both"/>
        <w:rPr>
          <w:bCs/>
          <w:lang w:val="kk-KZ"/>
        </w:rPr>
      </w:pPr>
      <w:r w:rsidRPr="003C5B9A">
        <w:rPr>
          <w:bCs/>
          <w:lang w:val="kk-KZ"/>
        </w:rPr>
        <w:t>8.4.1 8.3.1-бөлімдегі геохимиялық заңдылықтарды талдау және түсіндіру кезінде қолданылатын әдістер, бірақ мұнда нейрожелілік талдау ерекше маңызға ие.</w:t>
      </w:r>
    </w:p>
    <w:p w:rsidR="007855A2" w:rsidRPr="003C5B9A" w:rsidRDefault="007855A2" w:rsidP="007855A2">
      <w:pPr>
        <w:widowControl/>
        <w:autoSpaceDE/>
        <w:autoSpaceDN/>
        <w:adjustRightInd/>
        <w:ind w:firstLine="567"/>
        <w:jc w:val="both"/>
        <w:rPr>
          <w:bCs/>
          <w:lang w:val="kk-KZ"/>
        </w:rPr>
      </w:pPr>
      <w:r w:rsidRPr="003C5B9A">
        <w:rPr>
          <w:bCs/>
          <w:lang w:val="kk-KZ"/>
        </w:rPr>
        <w:t>8.4.2 аталған әдістерді пайдалану алынған нәтижелерді мазмұнды геологиялық бағалаумен толықтырылуы тиіс.</w:t>
      </w:r>
    </w:p>
    <w:p w:rsidR="007855A2" w:rsidRPr="003C5B9A" w:rsidRDefault="001F4237" w:rsidP="00AC5BDD">
      <w:pPr>
        <w:widowControl/>
        <w:autoSpaceDE/>
        <w:autoSpaceDN/>
        <w:adjustRightInd/>
        <w:ind w:firstLine="567"/>
        <w:jc w:val="center"/>
        <w:rPr>
          <w:b/>
          <w:bCs/>
          <w:lang w:val="kk-KZ"/>
        </w:rPr>
      </w:pPr>
      <w:r>
        <w:rPr>
          <w:b/>
          <w:bCs/>
          <w:lang w:val="kk-KZ"/>
        </w:rPr>
        <w:t>8.</w:t>
      </w:r>
      <w:r w:rsidR="0035784C">
        <w:rPr>
          <w:b/>
          <w:bCs/>
          <w:lang w:val="kk-KZ"/>
        </w:rPr>
        <w:t>5</w:t>
      </w:r>
      <w:r w:rsidR="007855A2" w:rsidRPr="003C5B9A">
        <w:rPr>
          <w:b/>
          <w:bCs/>
          <w:lang w:val="kk-KZ"/>
        </w:rPr>
        <w:t>. Геохимиялық заңдылықтарды талдау</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8.3.1. Түсіндіру кезінде химиялық элементтер мен олардың ассоциацияларының таралу заңдылықтары талданады.</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8.3.2. Пайдаланылуы мүмкін: статистик</w:t>
      </w:r>
      <w:r w:rsidR="00AC5BDD" w:rsidRPr="003C5B9A">
        <w:rPr>
          <w:bCs/>
          <w:color w:val="000000"/>
          <w:lang w:val="kk-KZ"/>
        </w:rPr>
        <w:t>алық талдау, кеңістіктік талдау,</w:t>
      </w:r>
      <w:r w:rsidRPr="003C5B9A">
        <w:rPr>
          <w:bCs/>
          <w:color w:val="000000"/>
          <w:lang w:val="kk-KZ"/>
        </w:rPr>
        <w:t xml:space="preserve"> корреля</w:t>
      </w:r>
      <w:r w:rsidR="00AC5BDD" w:rsidRPr="003C5B9A">
        <w:rPr>
          <w:bCs/>
          <w:color w:val="000000"/>
          <w:lang w:val="kk-KZ"/>
        </w:rPr>
        <w:t>циялық талдау, факторлық талдау, кластерлік талдау, м</w:t>
      </w:r>
      <w:r w:rsidRPr="003C5B9A">
        <w:rPr>
          <w:bCs/>
          <w:color w:val="000000"/>
          <w:lang w:val="kk-KZ"/>
        </w:rPr>
        <w:t>ашиналық оқыту әді</w:t>
      </w:r>
      <w:r w:rsidR="00AC5BDD" w:rsidRPr="003C5B9A">
        <w:rPr>
          <w:bCs/>
          <w:color w:val="000000"/>
          <w:lang w:val="kk-KZ"/>
        </w:rPr>
        <w:t>стері,</w:t>
      </w:r>
      <w:r w:rsidRPr="003C5B9A">
        <w:rPr>
          <w:bCs/>
          <w:color w:val="000000"/>
          <w:lang w:val="kk-KZ"/>
        </w:rPr>
        <w:t xml:space="preserve"> өзге де ғылыми негізделген әдістер.</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8.3.3. Автоматтан</w:t>
      </w:r>
      <w:r w:rsidR="00AC5BDD" w:rsidRPr="003C5B9A">
        <w:rPr>
          <w:bCs/>
          <w:color w:val="000000"/>
          <w:lang w:val="kk-KZ"/>
        </w:rPr>
        <w:t>дырылған алгоритмдерді қолдану о</w:t>
      </w:r>
      <w:r w:rsidRPr="003C5B9A">
        <w:rPr>
          <w:bCs/>
          <w:color w:val="000000"/>
          <w:lang w:val="kk-KZ"/>
        </w:rPr>
        <w:t>рындаушыны алынған нәтижелерді геологиялық бағалау міндетінен босатпайды.</w:t>
      </w:r>
    </w:p>
    <w:p w:rsidR="007855A2" w:rsidRPr="003C5B9A" w:rsidRDefault="001F4237" w:rsidP="00AC5BDD">
      <w:pPr>
        <w:widowControl/>
        <w:autoSpaceDE/>
        <w:autoSpaceDN/>
        <w:adjustRightInd/>
        <w:ind w:firstLine="567"/>
        <w:jc w:val="center"/>
        <w:rPr>
          <w:b/>
          <w:bCs/>
          <w:color w:val="000000"/>
          <w:lang w:val="kk-KZ"/>
        </w:rPr>
      </w:pPr>
      <w:r>
        <w:rPr>
          <w:b/>
          <w:bCs/>
          <w:color w:val="000000"/>
          <w:lang w:val="kk-KZ"/>
        </w:rPr>
        <w:t>8.</w:t>
      </w:r>
      <w:r w:rsidR="0035784C">
        <w:rPr>
          <w:b/>
          <w:bCs/>
          <w:color w:val="000000"/>
          <w:lang w:val="kk-KZ"/>
        </w:rPr>
        <w:t>6</w:t>
      </w:r>
      <w:r w:rsidR="00AC5BDD" w:rsidRPr="003C5B9A">
        <w:rPr>
          <w:b/>
          <w:bCs/>
          <w:color w:val="000000"/>
          <w:lang w:val="kk-KZ"/>
        </w:rPr>
        <w:t>. Геохимиялық ауытқулар</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8.4.1. Геохимиялық ауытқуларды оқшаулау алынған деректерді кешенді талдау негізінде жүзеге асырылады.</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8.4.2. Аномалиялард</w:t>
      </w:r>
      <w:r w:rsidR="00AC5BDD" w:rsidRPr="003C5B9A">
        <w:rPr>
          <w:bCs/>
          <w:color w:val="000000"/>
          <w:lang w:val="kk-KZ"/>
        </w:rPr>
        <w:t>ы бағалау кезінде: қарқындылығы, таралу аймағы, кеңістіктік тұрақтылық,</w:t>
      </w:r>
      <w:r w:rsidRPr="003C5B9A">
        <w:rPr>
          <w:bCs/>
          <w:color w:val="000000"/>
          <w:lang w:val="kk-KZ"/>
        </w:rPr>
        <w:t xml:space="preserve"> г</w:t>
      </w:r>
      <w:r w:rsidR="00AC5BDD" w:rsidRPr="003C5B9A">
        <w:rPr>
          <w:bCs/>
          <w:color w:val="000000"/>
          <w:lang w:val="kk-KZ"/>
        </w:rPr>
        <w:t>еологиялық құрылыммен байланысы,</w:t>
      </w:r>
      <w:r w:rsidRPr="003C5B9A">
        <w:rPr>
          <w:bCs/>
          <w:color w:val="000000"/>
          <w:lang w:val="kk-KZ"/>
        </w:rPr>
        <w:t xml:space="preserve"> зерттеудің басқа түрлерінің нәтижелері ескеріледі.</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8.4.3. Геохимиялық аномалияның болуы өнеркәсі</w:t>
      </w:r>
      <w:r w:rsidR="00AC5BDD" w:rsidRPr="003C5B9A">
        <w:rPr>
          <w:bCs/>
          <w:color w:val="000000"/>
          <w:lang w:val="kk-KZ"/>
        </w:rPr>
        <w:t>птік кен орнының барлығын дәлелдемейді.</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8.4.4. Әрбір анықталған аномалия геологиялық түсіндіруге жатады.</w:t>
      </w:r>
    </w:p>
    <w:p w:rsidR="007855A2" w:rsidRPr="003C5B9A" w:rsidRDefault="001F4237" w:rsidP="00AC5BDD">
      <w:pPr>
        <w:widowControl/>
        <w:autoSpaceDE/>
        <w:autoSpaceDN/>
        <w:adjustRightInd/>
        <w:ind w:firstLine="567"/>
        <w:jc w:val="center"/>
        <w:rPr>
          <w:b/>
          <w:bCs/>
          <w:lang w:val="kk-KZ"/>
        </w:rPr>
      </w:pPr>
      <w:r>
        <w:rPr>
          <w:b/>
          <w:bCs/>
          <w:lang w:val="kk-KZ"/>
        </w:rPr>
        <w:t>8.</w:t>
      </w:r>
      <w:r w:rsidR="0035784C">
        <w:rPr>
          <w:b/>
          <w:bCs/>
          <w:lang w:val="kk-KZ"/>
        </w:rPr>
        <w:t>7</w:t>
      </w:r>
      <w:r w:rsidR="00AC5BDD" w:rsidRPr="003C5B9A">
        <w:rPr>
          <w:b/>
          <w:bCs/>
          <w:lang w:val="kk-KZ"/>
        </w:rPr>
        <w:t>. Кешенді түсіндіру</w:t>
      </w:r>
    </w:p>
    <w:p w:rsidR="007855A2" w:rsidRPr="003C5B9A" w:rsidRDefault="007855A2" w:rsidP="007855A2">
      <w:pPr>
        <w:widowControl/>
        <w:autoSpaceDE/>
        <w:autoSpaceDN/>
        <w:adjustRightInd/>
        <w:ind w:firstLine="567"/>
        <w:jc w:val="both"/>
        <w:rPr>
          <w:bCs/>
          <w:lang w:val="kk-KZ"/>
        </w:rPr>
      </w:pPr>
      <w:r w:rsidRPr="003C5B9A">
        <w:rPr>
          <w:bCs/>
          <w:lang w:val="kk-KZ"/>
        </w:rPr>
        <w:t>8.5.1. Қорытындыларды дайындау кезінде геологиялық, геофизикалық, қашықтықтан, геоморфологиялық және өзге де материалдарды кешенді талдау нәтижелерін кешенді интерпретациялау тиісті жұмыстар аяқталғаннан кейін жүргізіледі.</w:t>
      </w:r>
    </w:p>
    <w:p w:rsidR="007855A2" w:rsidRDefault="007855A2" w:rsidP="007855A2">
      <w:pPr>
        <w:widowControl/>
        <w:autoSpaceDE/>
        <w:autoSpaceDN/>
        <w:adjustRightInd/>
        <w:ind w:firstLine="567"/>
        <w:jc w:val="both"/>
        <w:rPr>
          <w:bCs/>
          <w:lang w:val="kk-KZ"/>
        </w:rPr>
      </w:pPr>
      <w:r w:rsidRPr="003C5B9A">
        <w:rPr>
          <w:bCs/>
          <w:lang w:val="kk-KZ"/>
        </w:rPr>
        <w:t>8.5.2 түсіндірудің негізгі принципі: егер қандай да бір заңдылықты оқиғалардың (факторлардың) кездейсоқ тіркесімі негізінде түсіндіруге болатын болса немесе түсіндіру үшін қандай да бір арнайы шарттар енгізілсе, онда мұндай түсіндірулер белгілі бір жалпы және іргелі заңдар немесе тұрақты заңдылықтар негізінде түсіндірулерден төмен болады</w:t>
      </w:r>
      <w:r w:rsidR="005E72CA">
        <w:rPr>
          <w:bCs/>
          <w:lang w:val="kk-KZ"/>
        </w:rPr>
        <w:t>.</w:t>
      </w:r>
    </w:p>
    <w:p w:rsidR="005E72CA" w:rsidRPr="003C5B9A" w:rsidRDefault="005E72CA" w:rsidP="007855A2">
      <w:pPr>
        <w:widowControl/>
        <w:autoSpaceDE/>
        <w:autoSpaceDN/>
        <w:adjustRightInd/>
        <w:ind w:firstLine="567"/>
        <w:jc w:val="both"/>
        <w:rPr>
          <w:bCs/>
          <w:lang w:val="kk-KZ"/>
        </w:rPr>
      </w:pPr>
      <w:r>
        <w:rPr>
          <w:bCs/>
          <w:lang w:val="kk-KZ"/>
        </w:rPr>
        <w:t>8.5.3.Әртүрлі ақпарат көздері арасында қайшылық болған жағдайда осы айырмашылықтардың негізгі себептері қарастырылу керек.</w:t>
      </w:r>
    </w:p>
    <w:p w:rsidR="005224C8" w:rsidRDefault="005224C8" w:rsidP="00AC5BDD">
      <w:pPr>
        <w:widowControl/>
        <w:autoSpaceDE/>
        <w:autoSpaceDN/>
        <w:adjustRightInd/>
        <w:ind w:firstLine="567"/>
        <w:jc w:val="center"/>
        <w:rPr>
          <w:b/>
          <w:bCs/>
          <w:lang w:val="kk-KZ"/>
        </w:rPr>
      </w:pPr>
    </w:p>
    <w:p w:rsidR="005224C8" w:rsidRDefault="005224C8" w:rsidP="00AC5BDD">
      <w:pPr>
        <w:widowControl/>
        <w:autoSpaceDE/>
        <w:autoSpaceDN/>
        <w:adjustRightInd/>
        <w:ind w:firstLine="567"/>
        <w:jc w:val="center"/>
        <w:rPr>
          <w:b/>
          <w:bCs/>
          <w:lang w:val="kk-KZ"/>
        </w:rPr>
      </w:pPr>
    </w:p>
    <w:p w:rsidR="005224C8" w:rsidRDefault="005224C8" w:rsidP="00AC5BDD">
      <w:pPr>
        <w:widowControl/>
        <w:autoSpaceDE/>
        <w:autoSpaceDN/>
        <w:adjustRightInd/>
        <w:ind w:firstLine="567"/>
        <w:jc w:val="center"/>
        <w:rPr>
          <w:b/>
          <w:bCs/>
          <w:lang w:val="kk-KZ"/>
        </w:rPr>
      </w:pPr>
    </w:p>
    <w:p w:rsidR="007855A2" w:rsidRPr="003C5B9A" w:rsidRDefault="0035784C" w:rsidP="00AC5BDD">
      <w:pPr>
        <w:widowControl/>
        <w:autoSpaceDE/>
        <w:autoSpaceDN/>
        <w:adjustRightInd/>
        <w:ind w:firstLine="567"/>
        <w:jc w:val="center"/>
        <w:rPr>
          <w:b/>
          <w:bCs/>
          <w:lang w:val="kk-KZ"/>
        </w:rPr>
      </w:pPr>
      <w:r>
        <w:rPr>
          <w:b/>
          <w:bCs/>
          <w:lang w:val="kk-KZ"/>
        </w:rPr>
        <w:lastRenderedPageBreak/>
        <w:t>8.8</w:t>
      </w:r>
      <w:r w:rsidR="00AC5BDD" w:rsidRPr="003C5B9A">
        <w:rPr>
          <w:b/>
          <w:bCs/>
          <w:lang w:val="kk-KZ"/>
        </w:rPr>
        <w:t>. Қорытындылардың дәлелі</w:t>
      </w:r>
    </w:p>
    <w:p w:rsidR="007855A2" w:rsidRPr="003C5B9A" w:rsidRDefault="007855A2" w:rsidP="007855A2">
      <w:pPr>
        <w:widowControl/>
        <w:autoSpaceDE/>
        <w:autoSpaceDN/>
        <w:adjustRightInd/>
        <w:ind w:firstLine="567"/>
        <w:jc w:val="both"/>
        <w:rPr>
          <w:bCs/>
          <w:lang w:val="kk-KZ"/>
        </w:rPr>
      </w:pPr>
      <w:r w:rsidRPr="003C5B9A">
        <w:rPr>
          <w:bCs/>
          <w:lang w:val="kk-KZ"/>
        </w:rPr>
        <w:t>8.6.1. Барлық тұжырымдарда құжатталған негіздеме болуы керек.</w:t>
      </w:r>
    </w:p>
    <w:p w:rsidR="007855A2" w:rsidRPr="003C5B9A" w:rsidRDefault="007855A2" w:rsidP="007855A2">
      <w:pPr>
        <w:widowControl/>
        <w:autoSpaceDE/>
        <w:autoSpaceDN/>
        <w:adjustRightInd/>
        <w:ind w:firstLine="567"/>
        <w:jc w:val="both"/>
        <w:rPr>
          <w:bCs/>
          <w:lang w:val="kk-KZ"/>
        </w:rPr>
      </w:pPr>
      <w:r w:rsidRPr="003C5B9A">
        <w:rPr>
          <w:bCs/>
          <w:lang w:val="kk-KZ"/>
        </w:rPr>
        <w:t>8.6.2. Орындалған зерттеулердің нәтижелерімен расталмаған қорытындыларды қалыптастыруға жол берілмейді.</w:t>
      </w:r>
    </w:p>
    <w:p w:rsidR="007855A2" w:rsidRPr="003C5B9A" w:rsidRDefault="007855A2" w:rsidP="007855A2">
      <w:pPr>
        <w:widowControl/>
        <w:autoSpaceDE/>
        <w:autoSpaceDN/>
        <w:adjustRightInd/>
        <w:ind w:firstLine="567"/>
        <w:jc w:val="both"/>
        <w:rPr>
          <w:bCs/>
          <w:lang w:val="kk-KZ"/>
        </w:rPr>
      </w:pPr>
      <w:r w:rsidRPr="003C5B9A">
        <w:rPr>
          <w:bCs/>
          <w:lang w:val="kk-KZ"/>
        </w:rPr>
        <w:t>8</w:t>
      </w:r>
      <w:r w:rsidR="00AC5BDD" w:rsidRPr="003C5B9A">
        <w:rPr>
          <w:bCs/>
          <w:lang w:val="kk-KZ"/>
        </w:rPr>
        <w:t>.6.3. Қорытындылардың тұжырымды</w:t>
      </w:r>
      <w:r w:rsidRPr="003C5B9A">
        <w:rPr>
          <w:bCs/>
          <w:lang w:val="kk-KZ"/>
        </w:rPr>
        <w:t xml:space="preserve"> дәрежесі нақты материалдың көлеміне сәйкес келуі керек.</w:t>
      </w:r>
    </w:p>
    <w:p w:rsidR="007855A2" w:rsidRPr="003C5B9A" w:rsidRDefault="0035784C" w:rsidP="00411AD8">
      <w:pPr>
        <w:widowControl/>
        <w:autoSpaceDE/>
        <w:autoSpaceDN/>
        <w:adjustRightInd/>
        <w:ind w:firstLine="567"/>
        <w:jc w:val="center"/>
        <w:rPr>
          <w:b/>
          <w:bCs/>
          <w:lang w:val="kk-KZ"/>
        </w:rPr>
      </w:pPr>
      <w:r>
        <w:rPr>
          <w:b/>
          <w:bCs/>
          <w:lang w:val="kk-KZ"/>
        </w:rPr>
        <w:t>8.9</w:t>
      </w:r>
      <w:r w:rsidR="00411AD8" w:rsidRPr="003C5B9A">
        <w:rPr>
          <w:b/>
          <w:bCs/>
          <w:lang w:val="kk-KZ"/>
        </w:rPr>
        <w:t>. Интерпретацияны құжаттау</w:t>
      </w:r>
    </w:p>
    <w:p w:rsidR="007855A2" w:rsidRPr="003C5B9A" w:rsidRDefault="007855A2" w:rsidP="007855A2">
      <w:pPr>
        <w:widowControl/>
        <w:autoSpaceDE/>
        <w:autoSpaceDN/>
        <w:adjustRightInd/>
        <w:ind w:firstLine="567"/>
        <w:jc w:val="both"/>
        <w:rPr>
          <w:bCs/>
          <w:color w:val="000000"/>
          <w:lang w:val="kk-KZ"/>
        </w:rPr>
      </w:pPr>
      <w:r w:rsidRPr="003C5B9A">
        <w:rPr>
          <w:bCs/>
          <w:lang w:val="kk-KZ"/>
        </w:rPr>
        <w:t>8.7.1. Интерпретация материалдары: пайдаланылған деректер тізбесін; талдау әдістерінің сипаттамасын; бағдарламалық қамтамасыз ету туралы мәліметтерді (қ</w:t>
      </w:r>
      <w:r w:rsidRPr="003C5B9A">
        <w:rPr>
          <w:bCs/>
          <w:color w:val="000000"/>
          <w:lang w:val="kk-KZ"/>
        </w:rPr>
        <w:t xml:space="preserve">ажет </w:t>
      </w:r>
      <w:r w:rsidR="00411AD8" w:rsidRPr="003C5B9A">
        <w:rPr>
          <w:bCs/>
          <w:color w:val="000000"/>
          <w:lang w:val="kk-KZ"/>
        </w:rPr>
        <w:t>болған жағдайда),</w:t>
      </w:r>
      <w:r w:rsidRPr="003C5B9A">
        <w:rPr>
          <w:bCs/>
          <w:color w:val="000000"/>
          <w:lang w:val="kk-KZ"/>
        </w:rPr>
        <w:t xml:space="preserve"> қолдан</w:t>
      </w:r>
      <w:r w:rsidR="00411AD8" w:rsidRPr="003C5B9A">
        <w:rPr>
          <w:bCs/>
          <w:color w:val="000000"/>
          <w:lang w:val="kk-KZ"/>
        </w:rPr>
        <w:t>ылған модельдердің сипаттамасын,</w:t>
      </w:r>
      <w:r w:rsidRPr="003C5B9A">
        <w:rPr>
          <w:bCs/>
          <w:color w:val="000000"/>
          <w:lang w:val="kk-KZ"/>
        </w:rPr>
        <w:t xml:space="preserve"> бағалау нәтижелерін қамтуға тиіс.</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8.7.2. Әрбір тұжырымның қалыптасу логикасын тексеру мүмкіндігі қамтамасыз етілуі керек.</w:t>
      </w:r>
    </w:p>
    <w:p w:rsidR="007855A2" w:rsidRPr="003C5B9A" w:rsidRDefault="0035784C" w:rsidP="00411AD8">
      <w:pPr>
        <w:widowControl/>
        <w:autoSpaceDE/>
        <w:autoSpaceDN/>
        <w:adjustRightInd/>
        <w:ind w:firstLine="567"/>
        <w:jc w:val="center"/>
        <w:rPr>
          <w:b/>
          <w:bCs/>
          <w:color w:val="000000"/>
          <w:lang w:val="kk-KZ"/>
        </w:rPr>
      </w:pPr>
      <w:r>
        <w:rPr>
          <w:b/>
          <w:bCs/>
          <w:color w:val="000000"/>
          <w:lang w:val="kk-KZ"/>
        </w:rPr>
        <w:t>8.10</w:t>
      </w:r>
      <w:r w:rsidR="00411AD8" w:rsidRPr="003C5B9A">
        <w:rPr>
          <w:b/>
          <w:bCs/>
          <w:color w:val="000000"/>
          <w:lang w:val="kk-KZ"/>
        </w:rPr>
        <w:t>. Ұсыныстар</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8.8.1. Интерпретация нәтижелері бойынша аумақты одан әрі геологиялық зерттеу бойынша ұсыныстар жасалады.</w:t>
      </w:r>
    </w:p>
    <w:p w:rsidR="007855A2" w:rsidRPr="003C5B9A" w:rsidRDefault="007855A2" w:rsidP="007855A2">
      <w:pPr>
        <w:widowControl/>
        <w:autoSpaceDE/>
        <w:autoSpaceDN/>
        <w:adjustRightInd/>
        <w:ind w:firstLine="567"/>
        <w:jc w:val="both"/>
        <w:rPr>
          <w:bCs/>
          <w:color w:val="000000"/>
          <w:lang w:val="kk-KZ"/>
        </w:rPr>
      </w:pPr>
      <w:r w:rsidRPr="003C5B9A">
        <w:rPr>
          <w:bCs/>
          <w:color w:val="000000"/>
          <w:lang w:val="kk-KZ"/>
        </w:rPr>
        <w:t>8.8.2. Ұсынымдар: қосымша геохимиялық зерттеулер жү</w:t>
      </w:r>
      <w:r w:rsidR="00B2483C">
        <w:rPr>
          <w:bCs/>
          <w:color w:val="000000"/>
          <w:lang w:val="kk-KZ"/>
        </w:rPr>
        <w:t>ргізуді,</w:t>
      </w:r>
      <w:r w:rsidRPr="003C5B9A">
        <w:rPr>
          <w:bCs/>
          <w:color w:val="000000"/>
          <w:lang w:val="kk-KZ"/>
        </w:rPr>
        <w:t xml:space="preserve"> геофизикалық жұмыстарды қ</w:t>
      </w:r>
      <w:r w:rsidR="00B2483C">
        <w:rPr>
          <w:bCs/>
          <w:color w:val="000000"/>
          <w:lang w:val="kk-KZ"/>
        </w:rPr>
        <w:t>оюды,</w:t>
      </w:r>
      <w:r w:rsidRPr="003C5B9A">
        <w:rPr>
          <w:bCs/>
          <w:color w:val="000000"/>
          <w:lang w:val="kk-KZ"/>
        </w:rPr>
        <w:t xml:space="preserve"> іздестіру бұрғылауын жү</w:t>
      </w:r>
      <w:r w:rsidR="00B2483C">
        <w:rPr>
          <w:bCs/>
          <w:color w:val="000000"/>
          <w:lang w:val="kk-KZ"/>
        </w:rPr>
        <w:t>ргізуді,</w:t>
      </w:r>
      <w:r w:rsidRPr="003C5B9A">
        <w:rPr>
          <w:bCs/>
          <w:color w:val="000000"/>
          <w:lang w:val="kk-KZ"/>
        </w:rPr>
        <w:t xml:space="preserve"> геологиялық құрылымды нақ</w:t>
      </w:r>
      <w:r w:rsidR="00B2483C">
        <w:rPr>
          <w:bCs/>
          <w:color w:val="000000"/>
          <w:lang w:val="kk-KZ"/>
        </w:rPr>
        <w:t>тылауды,</w:t>
      </w:r>
      <w:r w:rsidRPr="003C5B9A">
        <w:rPr>
          <w:bCs/>
          <w:color w:val="000000"/>
          <w:lang w:val="kk-KZ"/>
        </w:rPr>
        <w:t xml:space="preserve"> мамандандырылған зерттеулерді орындауды көздеуі мүмкін.</w:t>
      </w:r>
    </w:p>
    <w:p w:rsidR="007855A2" w:rsidRPr="00411AD8" w:rsidRDefault="00411AD8" w:rsidP="00411AD8">
      <w:pPr>
        <w:widowControl/>
        <w:autoSpaceDE/>
        <w:autoSpaceDN/>
        <w:adjustRightInd/>
        <w:ind w:firstLine="567"/>
        <w:jc w:val="center"/>
        <w:rPr>
          <w:b/>
          <w:bCs/>
          <w:color w:val="000000"/>
          <w:sz w:val="28"/>
          <w:szCs w:val="28"/>
        </w:rPr>
      </w:pPr>
      <w:r w:rsidRPr="00411AD8">
        <w:rPr>
          <w:b/>
          <w:bCs/>
          <w:color w:val="000000"/>
          <w:sz w:val="28"/>
          <w:szCs w:val="28"/>
        </w:rPr>
        <w:t xml:space="preserve">9. Деректі материалдарды дайындау </w:t>
      </w:r>
    </w:p>
    <w:p w:rsidR="007855A2" w:rsidRPr="00411AD8" w:rsidRDefault="00411AD8" w:rsidP="00411AD8">
      <w:pPr>
        <w:widowControl/>
        <w:autoSpaceDE/>
        <w:autoSpaceDN/>
        <w:adjustRightInd/>
        <w:ind w:firstLine="567"/>
        <w:jc w:val="center"/>
        <w:rPr>
          <w:b/>
          <w:bCs/>
          <w:color w:val="000000"/>
        </w:rPr>
      </w:pPr>
      <w:r>
        <w:rPr>
          <w:b/>
          <w:bCs/>
          <w:color w:val="000000"/>
        </w:rPr>
        <w:t>9.1. Жалпы ережелер</w:t>
      </w:r>
    </w:p>
    <w:p w:rsidR="007855A2" w:rsidRPr="007855A2" w:rsidRDefault="00411AD8" w:rsidP="007855A2">
      <w:pPr>
        <w:widowControl/>
        <w:autoSpaceDE/>
        <w:autoSpaceDN/>
        <w:adjustRightInd/>
        <w:ind w:firstLine="567"/>
        <w:jc w:val="both"/>
        <w:rPr>
          <w:bCs/>
          <w:color w:val="000000"/>
        </w:rPr>
      </w:pPr>
      <w:r>
        <w:rPr>
          <w:bCs/>
          <w:color w:val="000000"/>
        </w:rPr>
        <w:t>9.1.1. Д</w:t>
      </w:r>
      <w:r>
        <w:rPr>
          <w:bCs/>
          <w:color w:val="000000"/>
          <w:lang w:val="kk-KZ"/>
        </w:rPr>
        <w:t>еректі</w:t>
      </w:r>
      <w:r w:rsidR="007855A2" w:rsidRPr="007855A2">
        <w:rPr>
          <w:bCs/>
          <w:color w:val="000000"/>
        </w:rPr>
        <w:t xml:space="preserve"> материалдар геохимиялық жұмыстарды орындаудың қорытынды нәтижесі болып табылады және орындалған зерттеулер, алынған нәтижелер және олардың геологиялық түсіндірмелері туралы толық түсінік беруі тиіс.</w:t>
      </w:r>
    </w:p>
    <w:p w:rsidR="007855A2" w:rsidRPr="007855A2" w:rsidRDefault="005E72CA" w:rsidP="005E72CA">
      <w:pPr>
        <w:widowControl/>
        <w:autoSpaceDE/>
        <w:autoSpaceDN/>
        <w:adjustRightInd/>
        <w:jc w:val="both"/>
        <w:rPr>
          <w:bCs/>
          <w:color w:val="000000"/>
        </w:rPr>
      </w:pPr>
      <w:r>
        <w:rPr>
          <w:bCs/>
          <w:color w:val="000000"/>
          <w:lang w:val="kk-KZ"/>
        </w:rPr>
        <w:t>Ә</w:t>
      </w:r>
      <w:r w:rsidR="00411AD8">
        <w:rPr>
          <w:bCs/>
          <w:color w:val="000000"/>
        </w:rPr>
        <w:t>9.1.2. Деректі</w:t>
      </w:r>
      <w:r w:rsidR="007855A2" w:rsidRPr="007855A2">
        <w:rPr>
          <w:bCs/>
          <w:color w:val="000000"/>
        </w:rPr>
        <w:t xml:space="preserve"> материалдар: нәтижелерді ұсынудың толықтығын; ақпаратты қалыптастырудың қадаға</w:t>
      </w:r>
      <w:r w:rsidR="00411AD8">
        <w:rPr>
          <w:bCs/>
          <w:color w:val="000000"/>
        </w:rPr>
        <w:t>лануын,</w:t>
      </w:r>
      <w:r w:rsidR="007855A2" w:rsidRPr="007855A2">
        <w:rPr>
          <w:bCs/>
          <w:color w:val="000000"/>
        </w:rPr>
        <w:t xml:space="preserve"> қор</w:t>
      </w:r>
      <w:r w:rsidR="00411AD8">
        <w:rPr>
          <w:bCs/>
          <w:color w:val="000000"/>
        </w:rPr>
        <w:t>ытындыларды тексеру мүмкіндігін,</w:t>
      </w:r>
      <w:r w:rsidR="007855A2" w:rsidRPr="007855A2">
        <w:rPr>
          <w:bCs/>
          <w:color w:val="000000"/>
        </w:rPr>
        <w:t xml:space="preserve"> алынған деректерді қайта пайдалану мүмкіндігін қамтамасыз етуге тиіс.</w:t>
      </w:r>
    </w:p>
    <w:p w:rsidR="007855A2" w:rsidRPr="00411AD8" w:rsidRDefault="005224C8" w:rsidP="00411AD8">
      <w:pPr>
        <w:widowControl/>
        <w:autoSpaceDE/>
        <w:autoSpaceDN/>
        <w:adjustRightInd/>
        <w:ind w:firstLine="567"/>
        <w:jc w:val="center"/>
        <w:rPr>
          <w:b/>
          <w:bCs/>
          <w:color w:val="000000"/>
          <w:lang w:val="kk-KZ"/>
        </w:rPr>
      </w:pPr>
      <w:r>
        <w:rPr>
          <w:b/>
          <w:bCs/>
          <w:color w:val="000000"/>
        </w:rPr>
        <w:t xml:space="preserve">9.2. Дерек </w:t>
      </w:r>
      <w:r w:rsidR="00411AD8">
        <w:rPr>
          <w:b/>
          <w:bCs/>
          <w:color w:val="000000"/>
        </w:rPr>
        <w:t>материалдарының құрамы</w:t>
      </w:r>
    </w:p>
    <w:p w:rsidR="007855A2" w:rsidRPr="007855A2" w:rsidRDefault="005224C8" w:rsidP="007855A2">
      <w:pPr>
        <w:widowControl/>
        <w:autoSpaceDE/>
        <w:autoSpaceDN/>
        <w:adjustRightInd/>
        <w:ind w:firstLine="567"/>
        <w:jc w:val="both"/>
        <w:rPr>
          <w:bCs/>
          <w:color w:val="000000"/>
        </w:rPr>
      </w:pPr>
      <w:r>
        <w:rPr>
          <w:bCs/>
          <w:color w:val="000000"/>
        </w:rPr>
        <w:t>9.2.1. Деректі материалдарға</w:t>
      </w:r>
      <w:r w:rsidR="007855A2" w:rsidRPr="007855A2">
        <w:rPr>
          <w:bCs/>
          <w:color w:val="000000"/>
        </w:rPr>
        <w:t>: мәтінді</w:t>
      </w:r>
      <w:r w:rsidR="00C638D4">
        <w:rPr>
          <w:bCs/>
          <w:color w:val="000000"/>
        </w:rPr>
        <w:t>к бөлім,</w:t>
      </w:r>
      <w:r w:rsidR="00411AD8">
        <w:rPr>
          <w:bCs/>
          <w:color w:val="000000"/>
        </w:rPr>
        <w:t xml:space="preserve"> графикалық материалдар,</w:t>
      </w:r>
      <w:r w:rsidR="007855A2" w:rsidRPr="007855A2">
        <w:rPr>
          <w:bCs/>
          <w:color w:val="000000"/>
        </w:rPr>
        <w:t xml:space="preserve"> кестелік материалда</w:t>
      </w:r>
      <w:r w:rsidR="00411AD8">
        <w:rPr>
          <w:bCs/>
          <w:color w:val="000000"/>
        </w:rPr>
        <w:t>р, сандық материалдар,</w:t>
      </w:r>
      <w:r w:rsidR="007855A2" w:rsidRPr="007855A2">
        <w:rPr>
          <w:bCs/>
          <w:color w:val="000000"/>
        </w:rPr>
        <w:t xml:space="preserve"> сап</w:t>
      </w:r>
      <w:r w:rsidR="00411AD8">
        <w:rPr>
          <w:bCs/>
          <w:color w:val="000000"/>
        </w:rPr>
        <w:t>аны қамтамасыз ету материалдары,</w:t>
      </w:r>
      <w:r w:rsidR="007855A2" w:rsidRPr="007855A2">
        <w:rPr>
          <w:bCs/>
          <w:color w:val="000000"/>
        </w:rPr>
        <w:t xml:space="preserve"> интерпретациялық материалдар</w:t>
      </w:r>
      <w:r w:rsidRPr="005224C8">
        <w:rPr>
          <w:bCs/>
          <w:color w:val="000000"/>
        </w:rPr>
        <w:t xml:space="preserve"> </w:t>
      </w:r>
      <w:r w:rsidRPr="007855A2">
        <w:rPr>
          <w:bCs/>
          <w:color w:val="000000"/>
        </w:rPr>
        <w:t>жатады</w:t>
      </w:r>
      <w:r w:rsidR="007855A2" w:rsidRPr="007855A2">
        <w:rPr>
          <w:bCs/>
          <w:color w:val="000000"/>
        </w:rPr>
        <w:t>.</w:t>
      </w:r>
    </w:p>
    <w:p w:rsidR="007855A2" w:rsidRPr="007855A2" w:rsidRDefault="005224C8" w:rsidP="007855A2">
      <w:pPr>
        <w:widowControl/>
        <w:autoSpaceDE/>
        <w:autoSpaceDN/>
        <w:adjustRightInd/>
        <w:ind w:firstLine="567"/>
        <w:jc w:val="both"/>
        <w:rPr>
          <w:bCs/>
          <w:color w:val="000000"/>
        </w:rPr>
      </w:pPr>
      <w:r>
        <w:rPr>
          <w:bCs/>
          <w:color w:val="000000"/>
        </w:rPr>
        <w:t>9.2.2. Деректі</w:t>
      </w:r>
      <w:r w:rsidR="007855A2" w:rsidRPr="007855A2">
        <w:rPr>
          <w:bCs/>
          <w:color w:val="000000"/>
        </w:rPr>
        <w:t xml:space="preserve"> материалдардың құрамы зерттеу объектісінің ерекшеліктері мен қойылған міндеттерді ескере отырып, жұмыс бағдарламасымен анықталады.</w:t>
      </w:r>
    </w:p>
    <w:p w:rsidR="007855A2" w:rsidRPr="00411AD8" w:rsidRDefault="005224C8" w:rsidP="00411AD8">
      <w:pPr>
        <w:widowControl/>
        <w:autoSpaceDE/>
        <w:autoSpaceDN/>
        <w:adjustRightInd/>
        <w:ind w:firstLine="567"/>
        <w:jc w:val="center"/>
        <w:rPr>
          <w:b/>
          <w:bCs/>
          <w:color w:val="000000"/>
          <w:lang w:val="kk-KZ"/>
        </w:rPr>
      </w:pPr>
      <w:r>
        <w:rPr>
          <w:b/>
          <w:bCs/>
          <w:color w:val="000000"/>
        </w:rPr>
        <w:t xml:space="preserve">9.3. Деректің </w:t>
      </w:r>
      <w:r w:rsidR="00411AD8">
        <w:rPr>
          <w:b/>
          <w:bCs/>
          <w:color w:val="000000"/>
        </w:rPr>
        <w:t>мазмұны</w:t>
      </w:r>
    </w:p>
    <w:p w:rsidR="007855A2" w:rsidRPr="007855A2" w:rsidRDefault="005224C8" w:rsidP="007855A2">
      <w:pPr>
        <w:widowControl/>
        <w:autoSpaceDE/>
        <w:autoSpaceDN/>
        <w:adjustRightInd/>
        <w:ind w:firstLine="567"/>
        <w:jc w:val="both"/>
        <w:rPr>
          <w:bCs/>
          <w:color w:val="000000"/>
        </w:rPr>
      </w:pPr>
      <w:r>
        <w:rPr>
          <w:bCs/>
          <w:color w:val="000000"/>
        </w:rPr>
        <w:t>9.3.1. Деректің</w:t>
      </w:r>
      <w:r w:rsidR="007855A2" w:rsidRPr="007855A2">
        <w:rPr>
          <w:bCs/>
          <w:color w:val="000000"/>
        </w:rPr>
        <w:t xml:space="preserve"> мәтіндік бөліг</w:t>
      </w:r>
      <w:r w:rsidR="00C638D4">
        <w:rPr>
          <w:bCs/>
          <w:color w:val="000000"/>
        </w:rPr>
        <w:t>інде: жұмыстарды орындау негізі,</w:t>
      </w:r>
      <w:r w:rsidR="007855A2" w:rsidRPr="007855A2">
        <w:rPr>
          <w:bCs/>
          <w:color w:val="000000"/>
        </w:rPr>
        <w:t xml:space="preserve"> зерттеулердің мақсаттары мен мін</w:t>
      </w:r>
      <w:r w:rsidR="00C638D4">
        <w:rPr>
          <w:bCs/>
          <w:color w:val="000000"/>
        </w:rPr>
        <w:t>деттері, объектінің сипаттамасы,</w:t>
      </w:r>
      <w:r w:rsidR="007855A2" w:rsidRPr="007855A2">
        <w:rPr>
          <w:bCs/>
          <w:color w:val="000000"/>
        </w:rPr>
        <w:t xml:space="preserve"> қолданылған әдістердің сипаттамасы; </w:t>
      </w:r>
      <w:r w:rsidR="00C638D4">
        <w:rPr>
          <w:bCs/>
          <w:color w:val="000000"/>
        </w:rPr>
        <w:t>орындалған зерттеулердің көлемі, жұмыстардың нәтижелері, сапаны бақылау нәтижелері, интерпретация,</w:t>
      </w:r>
      <w:r w:rsidR="007855A2" w:rsidRPr="007855A2">
        <w:rPr>
          <w:bCs/>
          <w:color w:val="000000"/>
        </w:rPr>
        <w:t xml:space="preserve"> қорытындылар; ұсынымдар қамтылуға тиіс.</w:t>
      </w:r>
    </w:p>
    <w:p w:rsidR="007855A2" w:rsidRPr="007855A2" w:rsidRDefault="007855A2" w:rsidP="007855A2">
      <w:pPr>
        <w:widowControl/>
        <w:autoSpaceDE/>
        <w:autoSpaceDN/>
        <w:adjustRightInd/>
        <w:ind w:firstLine="567"/>
        <w:jc w:val="both"/>
        <w:rPr>
          <w:bCs/>
          <w:color w:val="000000"/>
        </w:rPr>
      </w:pPr>
      <w:r w:rsidRPr="007855A2">
        <w:rPr>
          <w:bCs/>
          <w:color w:val="000000"/>
        </w:rPr>
        <w:t>9.3.2. Әдістердің сипаттамасы нәтижелерді алу шарттарын түсіну және олардың қолданылуын бағалау үшін жеткілікті болуы керек.</w:t>
      </w:r>
    </w:p>
    <w:p w:rsidR="007855A2" w:rsidRPr="007855A2" w:rsidRDefault="00411AD8" w:rsidP="00411AD8">
      <w:pPr>
        <w:widowControl/>
        <w:autoSpaceDE/>
        <w:autoSpaceDN/>
        <w:adjustRightInd/>
        <w:ind w:firstLine="567"/>
        <w:jc w:val="center"/>
        <w:rPr>
          <w:b/>
          <w:bCs/>
          <w:color w:val="000000"/>
        </w:rPr>
      </w:pPr>
      <w:r>
        <w:rPr>
          <w:b/>
          <w:bCs/>
          <w:color w:val="000000"/>
        </w:rPr>
        <w:t>9.4. Графикалық материалдар</w:t>
      </w:r>
    </w:p>
    <w:p w:rsidR="007855A2" w:rsidRPr="00411AD8" w:rsidRDefault="007855A2" w:rsidP="007855A2">
      <w:pPr>
        <w:widowControl/>
        <w:autoSpaceDE/>
        <w:autoSpaceDN/>
        <w:adjustRightInd/>
        <w:ind w:firstLine="567"/>
        <w:jc w:val="both"/>
        <w:rPr>
          <w:bCs/>
          <w:color w:val="000000"/>
        </w:rPr>
      </w:pPr>
      <w:r w:rsidRPr="00411AD8">
        <w:rPr>
          <w:bCs/>
          <w:color w:val="000000"/>
        </w:rPr>
        <w:t>9.4.1. Графикалық материалдар зерттеу нәтижелерінің көрнекі көрінісін қамтамасыз етуі керек.</w:t>
      </w:r>
    </w:p>
    <w:p w:rsidR="007855A2" w:rsidRPr="00411AD8" w:rsidRDefault="007855A2" w:rsidP="005224C8">
      <w:pPr>
        <w:widowControl/>
        <w:autoSpaceDE/>
        <w:autoSpaceDN/>
        <w:adjustRightInd/>
        <w:ind w:firstLine="567"/>
        <w:jc w:val="both"/>
        <w:rPr>
          <w:bCs/>
          <w:color w:val="000000"/>
        </w:rPr>
      </w:pPr>
      <w:r w:rsidRPr="00411AD8">
        <w:rPr>
          <w:bCs/>
          <w:color w:val="000000"/>
        </w:rPr>
        <w:t>9.4.2. Графикалық</w:t>
      </w:r>
      <w:r w:rsidR="005224C8">
        <w:rPr>
          <w:bCs/>
          <w:color w:val="000000"/>
        </w:rPr>
        <w:t xml:space="preserve"> материалдардың құрамына:</w:t>
      </w:r>
      <w:r w:rsidRPr="00411AD8">
        <w:rPr>
          <w:bCs/>
          <w:color w:val="000000"/>
        </w:rPr>
        <w:t xml:space="preserve"> </w:t>
      </w:r>
      <w:r w:rsidR="00C638D4">
        <w:rPr>
          <w:bCs/>
          <w:color w:val="000000"/>
        </w:rPr>
        <w:t>геохимиялық сынау карталары, элементтердің таралу карталары,</w:t>
      </w:r>
      <w:r w:rsidRPr="00411AD8">
        <w:rPr>
          <w:bCs/>
          <w:color w:val="000000"/>
        </w:rPr>
        <w:t xml:space="preserve"> </w:t>
      </w:r>
      <w:r w:rsidR="00C638D4">
        <w:rPr>
          <w:bCs/>
          <w:color w:val="000000"/>
        </w:rPr>
        <w:t>геохимиялық ауытқулар карталары, профильдер, схемалар, диаграммалар,</w:t>
      </w:r>
      <w:r w:rsidRPr="00411AD8">
        <w:rPr>
          <w:bCs/>
          <w:color w:val="000000"/>
        </w:rPr>
        <w:t xml:space="preserve"> ү</w:t>
      </w:r>
      <w:r w:rsidR="005224C8">
        <w:rPr>
          <w:bCs/>
          <w:color w:val="000000"/>
        </w:rPr>
        <w:t>ш өлшемді модельдер (бар болса)</w:t>
      </w:r>
      <w:r w:rsidR="005224C8" w:rsidRPr="005224C8">
        <w:rPr>
          <w:bCs/>
          <w:color w:val="000000"/>
        </w:rPr>
        <w:t xml:space="preserve"> </w:t>
      </w:r>
      <w:r w:rsidR="005224C8" w:rsidRPr="00411AD8">
        <w:rPr>
          <w:bCs/>
          <w:color w:val="000000"/>
        </w:rPr>
        <w:t>кіруі мүмк</w:t>
      </w:r>
      <w:r w:rsidR="005224C8">
        <w:rPr>
          <w:bCs/>
          <w:color w:val="000000"/>
        </w:rPr>
        <w:t>ін</w:t>
      </w:r>
    </w:p>
    <w:p w:rsidR="007855A2" w:rsidRPr="00411AD8" w:rsidRDefault="007855A2" w:rsidP="007855A2">
      <w:pPr>
        <w:widowControl/>
        <w:autoSpaceDE/>
        <w:autoSpaceDN/>
        <w:adjustRightInd/>
        <w:ind w:firstLine="567"/>
        <w:jc w:val="both"/>
        <w:rPr>
          <w:bCs/>
          <w:color w:val="000000"/>
        </w:rPr>
      </w:pPr>
      <w:r w:rsidRPr="00411AD8">
        <w:rPr>
          <w:bCs/>
          <w:color w:val="000000"/>
        </w:rPr>
        <w:t xml:space="preserve">9.5. </w:t>
      </w:r>
      <w:r w:rsidR="00411AD8">
        <w:rPr>
          <w:b/>
          <w:bCs/>
          <w:color w:val="000000"/>
        </w:rPr>
        <w:t>Кестелік материалдар -</w:t>
      </w:r>
      <w:r w:rsidR="00411AD8">
        <w:rPr>
          <w:bCs/>
          <w:color w:val="000000"/>
        </w:rPr>
        <w:t xml:space="preserve"> к</w:t>
      </w:r>
      <w:r w:rsidRPr="00411AD8">
        <w:rPr>
          <w:bCs/>
          <w:color w:val="000000"/>
        </w:rPr>
        <w:t>естелік материалдар аналитикалық деректерді, сынамалар туралы мәліметтерді және сапаны бақылау материалдарын қоса алғанда, зерттеу нәтижелерін тексеру үшін қажетті мәліметтерді қамтуы тиіс.</w:t>
      </w:r>
    </w:p>
    <w:p w:rsidR="007855A2" w:rsidRPr="00411AD8" w:rsidRDefault="007855A2" w:rsidP="007855A2">
      <w:pPr>
        <w:widowControl/>
        <w:autoSpaceDE/>
        <w:autoSpaceDN/>
        <w:adjustRightInd/>
        <w:ind w:firstLine="567"/>
        <w:jc w:val="both"/>
        <w:rPr>
          <w:bCs/>
          <w:color w:val="000000"/>
        </w:rPr>
      </w:pPr>
      <w:r w:rsidRPr="00411AD8">
        <w:rPr>
          <w:bCs/>
          <w:color w:val="000000"/>
        </w:rPr>
        <w:t xml:space="preserve">9.6. </w:t>
      </w:r>
      <w:r w:rsidR="00411AD8">
        <w:rPr>
          <w:b/>
          <w:bCs/>
          <w:color w:val="000000"/>
        </w:rPr>
        <w:t>Сандық материалдар</w:t>
      </w:r>
      <w:r w:rsidR="00411AD8">
        <w:rPr>
          <w:b/>
          <w:bCs/>
          <w:color w:val="000000"/>
          <w:lang w:val="kk-KZ"/>
        </w:rPr>
        <w:t xml:space="preserve"> </w:t>
      </w:r>
      <w:r w:rsidR="00411AD8">
        <w:rPr>
          <w:b/>
          <w:bCs/>
          <w:color w:val="000000"/>
        </w:rPr>
        <w:t>-</w:t>
      </w:r>
      <w:r w:rsidR="00411AD8">
        <w:rPr>
          <w:b/>
          <w:bCs/>
          <w:color w:val="000000"/>
          <w:lang w:val="kk-KZ"/>
        </w:rPr>
        <w:t xml:space="preserve"> </w:t>
      </w:r>
      <w:r w:rsidR="00411AD8">
        <w:rPr>
          <w:bCs/>
          <w:color w:val="000000"/>
        </w:rPr>
        <w:t>ц</w:t>
      </w:r>
      <w:r w:rsidRPr="00411AD8">
        <w:rPr>
          <w:bCs/>
          <w:color w:val="000000"/>
        </w:rPr>
        <w:t>ифрлық материалдар қайта талдау, нәтижелерді тексеру және геохимиялық ақпаратты одан әрі пайдалану мүмкіндігін қамтамасыз етуі тиіс.</w:t>
      </w:r>
    </w:p>
    <w:p w:rsidR="007855A2" w:rsidRPr="00411AD8" w:rsidRDefault="007855A2" w:rsidP="007855A2">
      <w:pPr>
        <w:widowControl/>
        <w:autoSpaceDE/>
        <w:autoSpaceDN/>
        <w:adjustRightInd/>
        <w:ind w:firstLine="567"/>
        <w:jc w:val="both"/>
        <w:rPr>
          <w:bCs/>
          <w:color w:val="000000"/>
        </w:rPr>
      </w:pPr>
      <w:r w:rsidRPr="00411AD8">
        <w:rPr>
          <w:bCs/>
          <w:color w:val="000000"/>
        </w:rPr>
        <w:lastRenderedPageBreak/>
        <w:t xml:space="preserve">9.7. </w:t>
      </w:r>
      <w:r w:rsidRPr="00411AD8">
        <w:rPr>
          <w:b/>
          <w:bCs/>
          <w:color w:val="000000"/>
        </w:rPr>
        <w:t>Сап</w:t>
      </w:r>
      <w:r w:rsidR="00411AD8">
        <w:rPr>
          <w:b/>
          <w:bCs/>
          <w:color w:val="000000"/>
        </w:rPr>
        <w:t xml:space="preserve">аны қамтамасыз ету материалдары - </w:t>
      </w:r>
      <w:r w:rsidR="00613FD4">
        <w:rPr>
          <w:bCs/>
          <w:color w:val="000000"/>
        </w:rPr>
        <w:t>деректе</w:t>
      </w:r>
      <w:r w:rsidRPr="00411AD8">
        <w:rPr>
          <w:bCs/>
          <w:color w:val="000000"/>
        </w:rPr>
        <w:t xml:space="preserve"> орындалған QA/QC іс-шаралары, анықталған ауытқулар және олардың нәтижелердің дұрыстығына әсерін бағалау туралы мәліметтер енгізіледі.</w:t>
      </w:r>
    </w:p>
    <w:p w:rsidR="007855A2" w:rsidRPr="00411AD8" w:rsidRDefault="007855A2" w:rsidP="007855A2">
      <w:pPr>
        <w:widowControl/>
        <w:autoSpaceDE/>
        <w:autoSpaceDN/>
        <w:adjustRightInd/>
        <w:ind w:firstLine="567"/>
        <w:jc w:val="both"/>
        <w:rPr>
          <w:bCs/>
          <w:color w:val="000000"/>
        </w:rPr>
      </w:pPr>
      <w:r w:rsidRPr="00411AD8">
        <w:rPr>
          <w:bCs/>
          <w:color w:val="000000"/>
        </w:rPr>
        <w:t>9.8</w:t>
      </w:r>
      <w:r w:rsidR="00411AD8">
        <w:rPr>
          <w:b/>
          <w:bCs/>
          <w:color w:val="000000"/>
        </w:rPr>
        <w:t>. Қорытындылар</w:t>
      </w:r>
      <w:r w:rsidR="00411AD8">
        <w:rPr>
          <w:b/>
          <w:bCs/>
          <w:color w:val="000000"/>
          <w:lang w:val="kk-KZ"/>
        </w:rPr>
        <w:t xml:space="preserve"> </w:t>
      </w:r>
      <w:r w:rsidR="00411AD8">
        <w:rPr>
          <w:b/>
          <w:bCs/>
          <w:color w:val="000000"/>
        </w:rPr>
        <w:t xml:space="preserve">- </w:t>
      </w:r>
      <w:r w:rsidR="00411AD8" w:rsidRPr="00411AD8">
        <w:rPr>
          <w:bCs/>
          <w:color w:val="000000"/>
          <w:lang w:val="kk-KZ"/>
        </w:rPr>
        <w:t>н</w:t>
      </w:r>
      <w:r w:rsidRPr="00411AD8">
        <w:rPr>
          <w:bCs/>
          <w:color w:val="000000"/>
        </w:rPr>
        <w:t>әтижелер жүргізілген зерттеулердің көлеміне сәйкес келуі керек және нақты материалдан асып кетпеуі керек.</w:t>
      </w:r>
    </w:p>
    <w:p w:rsidR="007855A2" w:rsidRPr="00411AD8" w:rsidRDefault="007855A2" w:rsidP="007855A2">
      <w:pPr>
        <w:widowControl/>
        <w:autoSpaceDE/>
        <w:autoSpaceDN/>
        <w:adjustRightInd/>
        <w:ind w:firstLine="567"/>
        <w:jc w:val="both"/>
        <w:rPr>
          <w:bCs/>
          <w:color w:val="000000"/>
        </w:rPr>
      </w:pPr>
      <w:r w:rsidRPr="00411AD8">
        <w:rPr>
          <w:bCs/>
          <w:color w:val="000000"/>
        </w:rPr>
        <w:t xml:space="preserve">9.9. </w:t>
      </w:r>
      <w:r w:rsidR="00411AD8">
        <w:rPr>
          <w:b/>
          <w:bCs/>
          <w:color w:val="000000"/>
        </w:rPr>
        <w:t>Толықтығын тексеру -</w:t>
      </w:r>
      <w:r w:rsidR="00411AD8">
        <w:rPr>
          <w:b/>
          <w:bCs/>
          <w:color w:val="000000"/>
          <w:lang w:val="kk-KZ"/>
        </w:rPr>
        <w:t xml:space="preserve"> </w:t>
      </w:r>
      <w:r w:rsidR="00411AD8">
        <w:rPr>
          <w:bCs/>
          <w:color w:val="000000"/>
        </w:rPr>
        <w:t>н</w:t>
      </w:r>
      <w:r w:rsidR="00613FD4">
        <w:rPr>
          <w:bCs/>
          <w:color w:val="000000"/>
        </w:rPr>
        <w:t>әтижелерді ұсынар алдында деректі</w:t>
      </w:r>
      <w:r w:rsidRPr="00411AD8">
        <w:rPr>
          <w:bCs/>
          <w:color w:val="000000"/>
        </w:rPr>
        <w:t xml:space="preserve"> материалдардың толықтығын тексеру орындалады.</w:t>
      </w:r>
    </w:p>
    <w:p w:rsidR="007855A2" w:rsidRDefault="007855A2" w:rsidP="007855A2">
      <w:pPr>
        <w:widowControl/>
        <w:autoSpaceDE/>
        <w:autoSpaceDN/>
        <w:adjustRightInd/>
        <w:ind w:firstLine="567"/>
        <w:jc w:val="both"/>
        <w:rPr>
          <w:bCs/>
          <w:color w:val="000000"/>
        </w:rPr>
      </w:pPr>
      <w:r w:rsidRPr="00411AD8">
        <w:rPr>
          <w:bCs/>
          <w:color w:val="000000"/>
        </w:rPr>
        <w:t xml:space="preserve">9.10. </w:t>
      </w:r>
      <w:r w:rsidR="00613FD4">
        <w:rPr>
          <w:b/>
          <w:bCs/>
          <w:color w:val="000000"/>
        </w:rPr>
        <w:t>Дернкті</w:t>
      </w:r>
      <w:r w:rsidR="00411AD8">
        <w:rPr>
          <w:b/>
          <w:bCs/>
          <w:color w:val="000000"/>
        </w:rPr>
        <w:t xml:space="preserve"> дайындауды аяқтау -</w:t>
      </w:r>
      <w:r w:rsidR="00411AD8">
        <w:rPr>
          <w:bCs/>
          <w:color w:val="000000"/>
        </w:rPr>
        <w:t xml:space="preserve"> </w:t>
      </w:r>
      <w:r w:rsidR="00613FD4">
        <w:rPr>
          <w:bCs/>
          <w:color w:val="000000"/>
          <w:lang w:val="kk-KZ"/>
        </w:rPr>
        <w:t>деректі</w:t>
      </w:r>
      <w:r w:rsidRPr="00411AD8">
        <w:rPr>
          <w:bCs/>
          <w:color w:val="000000"/>
        </w:rPr>
        <w:t xml:space="preserve"> материалдарды дайындау </w:t>
      </w:r>
      <w:r w:rsidR="005E72CA">
        <w:rPr>
          <w:bCs/>
          <w:color w:val="000000"/>
        </w:rPr>
        <w:t>Жұмыс бағдарламасында және осы Ә</w:t>
      </w:r>
      <w:r w:rsidRPr="00411AD8">
        <w:rPr>
          <w:bCs/>
          <w:color w:val="000000"/>
        </w:rPr>
        <w:t>дістемелік ұсынымдарда көзделген материалдардың толық жиынтығын қалыптастырғаннан кейін аяқталды деп есептеледі.</w:t>
      </w:r>
    </w:p>
    <w:p w:rsidR="00613FD4" w:rsidRPr="00411AD8" w:rsidRDefault="00613FD4" w:rsidP="007855A2">
      <w:pPr>
        <w:widowControl/>
        <w:autoSpaceDE/>
        <w:autoSpaceDN/>
        <w:adjustRightInd/>
        <w:ind w:firstLine="567"/>
        <w:jc w:val="both"/>
        <w:rPr>
          <w:bCs/>
          <w:color w:val="000000"/>
        </w:rPr>
      </w:pPr>
    </w:p>
    <w:p w:rsidR="007855A2" w:rsidRPr="003F7D74" w:rsidRDefault="003F7D74" w:rsidP="007855A2">
      <w:pPr>
        <w:widowControl/>
        <w:autoSpaceDE/>
        <w:autoSpaceDN/>
        <w:adjustRightInd/>
        <w:ind w:firstLine="720"/>
        <w:jc w:val="both"/>
        <w:rPr>
          <w:b/>
          <w:bCs/>
          <w:color w:val="000000"/>
          <w:sz w:val="28"/>
          <w:szCs w:val="28"/>
        </w:rPr>
      </w:pPr>
      <w:r w:rsidRPr="003F7D74">
        <w:rPr>
          <w:b/>
          <w:bCs/>
          <w:color w:val="000000"/>
          <w:sz w:val="28"/>
          <w:szCs w:val="28"/>
        </w:rPr>
        <w:t>10. Геохимиялық жұмыстардың сапасын қамтамасыз ету жүйесі</w:t>
      </w:r>
    </w:p>
    <w:p w:rsidR="007855A2" w:rsidRPr="003F7D74" w:rsidRDefault="003F7D74" w:rsidP="003F7D74">
      <w:pPr>
        <w:widowControl/>
        <w:autoSpaceDE/>
        <w:autoSpaceDN/>
        <w:adjustRightInd/>
        <w:ind w:firstLine="720"/>
        <w:jc w:val="center"/>
        <w:rPr>
          <w:b/>
          <w:bCs/>
          <w:color w:val="000000"/>
        </w:rPr>
      </w:pPr>
      <w:r>
        <w:rPr>
          <w:b/>
          <w:bCs/>
          <w:color w:val="000000"/>
        </w:rPr>
        <w:t>10.1. Жалпы ережелер</w:t>
      </w:r>
    </w:p>
    <w:p w:rsidR="007855A2" w:rsidRPr="003F7D74" w:rsidRDefault="007855A2" w:rsidP="00083C48">
      <w:pPr>
        <w:widowControl/>
        <w:autoSpaceDE/>
        <w:autoSpaceDN/>
        <w:adjustRightInd/>
        <w:ind w:firstLine="567"/>
        <w:jc w:val="both"/>
        <w:rPr>
          <w:bCs/>
          <w:color w:val="000000"/>
        </w:rPr>
      </w:pPr>
      <w:r w:rsidRPr="003F7D74">
        <w:rPr>
          <w:bCs/>
          <w:color w:val="000000"/>
        </w:rPr>
        <w:t>10.1.1. Сапаны қамтамасыз ету жүйесі геохимиялық жұмыстарды орындаудың</w:t>
      </w:r>
      <w:r w:rsidR="003F7D74">
        <w:rPr>
          <w:bCs/>
          <w:color w:val="000000"/>
        </w:rPr>
        <w:t xml:space="preserve"> барлық кезеңдерін қамтуы тиіс -</w:t>
      </w:r>
      <w:r w:rsidRPr="003F7D74">
        <w:rPr>
          <w:bCs/>
          <w:color w:val="000000"/>
        </w:rPr>
        <w:t xml:space="preserve"> зерттеулерді жоспарлаудан бастап қорытынды есепті материалдарды дайындауға дейін.</w:t>
      </w:r>
    </w:p>
    <w:p w:rsidR="007855A2" w:rsidRPr="003F7D74" w:rsidRDefault="007855A2" w:rsidP="00083C48">
      <w:pPr>
        <w:widowControl/>
        <w:autoSpaceDE/>
        <w:autoSpaceDN/>
        <w:adjustRightInd/>
        <w:ind w:firstLine="567"/>
        <w:jc w:val="both"/>
        <w:rPr>
          <w:bCs/>
          <w:color w:val="000000"/>
        </w:rPr>
      </w:pPr>
      <w:r w:rsidRPr="003F7D74">
        <w:rPr>
          <w:bCs/>
          <w:color w:val="000000"/>
        </w:rPr>
        <w:t>10.1.2. Сапаны қамтамасыз ету жүйесінің негізгі мақсаты сенімді, қайталанатын және бақыланатын нәтижелерді алу болып табылады.</w:t>
      </w:r>
    </w:p>
    <w:p w:rsidR="007855A2" w:rsidRPr="003F7D74" w:rsidRDefault="007855A2" w:rsidP="00083C48">
      <w:pPr>
        <w:widowControl/>
        <w:autoSpaceDE/>
        <w:autoSpaceDN/>
        <w:adjustRightInd/>
        <w:ind w:firstLine="567"/>
        <w:jc w:val="both"/>
        <w:rPr>
          <w:bCs/>
          <w:color w:val="000000"/>
        </w:rPr>
      </w:pPr>
      <w:r w:rsidRPr="003F7D74">
        <w:rPr>
          <w:bCs/>
          <w:color w:val="000000"/>
        </w:rPr>
        <w:t xml:space="preserve">10.2. </w:t>
      </w:r>
      <w:r w:rsidRPr="003F7D74">
        <w:rPr>
          <w:b/>
          <w:bCs/>
          <w:color w:val="000000"/>
        </w:rPr>
        <w:t>Негізгі принциптер</w:t>
      </w:r>
      <w:r w:rsidRPr="003F7D74">
        <w:rPr>
          <w:bCs/>
          <w:color w:val="000000"/>
        </w:rPr>
        <w:t xml:space="preserve">. </w:t>
      </w:r>
      <w:r w:rsidR="003F7D74">
        <w:rPr>
          <w:bCs/>
          <w:color w:val="000000"/>
          <w:lang w:val="kk-KZ"/>
        </w:rPr>
        <w:t xml:space="preserve">- </w:t>
      </w:r>
      <w:r w:rsidR="003F7D74">
        <w:rPr>
          <w:bCs/>
          <w:color w:val="000000"/>
        </w:rPr>
        <w:t>с</w:t>
      </w:r>
      <w:r w:rsidRPr="003F7D74">
        <w:rPr>
          <w:bCs/>
          <w:color w:val="000000"/>
        </w:rPr>
        <w:t>апаны қамтамасыз ету жүйесі мынадай қағидаттарға негізделеді: қателіктердің туындауының алдын алу; сәйкессіздіктерді уақтылы анықтау; бақылау нәтижелерін құжаттау; барлық операциялардың қадағалануы; түзету іс-шараларын қабылдау.</w:t>
      </w:r>
    </w:p>
    <w:p w:rsidR="007855A2" w:rsidRPr="003F7D74" w:rsidRDefault="00466093" w:rsidP="00083C48">
      <w:pPr>
        <w:widowControl/>
        <w:autoSpaceDE/>
        <w:autoSpaceDN/>
        <w:adjustRightInd/>
        <w:ind w:firstLine="567"/>
        <w:jc w:val="both"/>
        <w:rPr>
          <w:bCs/>
          <w:color w:val="000000"/>
        </w:rPr>
      </w:pPr>
      <w:r>
        <w:rPr>
          <w:bCs/>
          <w:color w:val="000000"/>
        </w:rPr>
        <w:t xml:space="preserve">10.3. </w:t>
      </w:r>
      <w:r w:rsidRPr="00466093">
        <w:rPr>
          <w:b/>
          <w:bCs/>
          <w:color w:val="000000"/>
        </w:rPr>
        <w:t>Сапаны бақылау</w:t>
      </w:r>
      <w:r>
        <w:rPr>
          <w:bCs/>
          <w:color w:val="000000"/>
          <w:lang w:val="kk-KZ"/>
        </w:rPr>
        <w:t xml:space="preserve"> </w:t>
      </w:r>
      <w:r>
        <w:rPr>
          <w:bCs/>
          <w:color w:val="000000"/>
        </w:rPr>
        <w:t>-</w:t>
      </w:r>
      <w:r>
        <w:rPr>
          <w:bCs/>
          <w:color w:val="000000"/>
          <w:lang w:val="kk-KZ"/>
        </w:rPr>
        <w:t xml:space="preserve"> </w:t>
      </w:r>
      <w:r>
        <w:rPr>
          <w:bCs/>
          <w:color w:val="000000"/>
        </w:rPr>
        <w:t>с</w:t>
      </w:r>
      <w:r w:rsidR="007855A2" w:rsidRPr="003F7D74">
        <w:rPr>
          <w:bCs/>
          <w:color w:val="000000"/>
        </w:rPr>
        <w:t>апаны бақылау: жоспарлау; далалық жұмыстар; зертханалық зерттеулер; деректерді өңдеу; интерпретация; есепті материалдарды дайындау кезеңдерінде жүзеге асырылады.</w:t>
      </w:r>
    </w:p>
    <w:p w:rsidR="007855A2" w:rsidRPr="003F7D74" w:rsidRDefault="00466093" w:rsidP="00083C48">
      <w:pPr>
        <w:widowControl/>
        <w:autoSpaceDE/>
        <w:autoSpaceDN/>
        <w:adjustRightInd/>
        <w:ind w:firstLine="567"/>
        <w:jc w:val="both"/>
        <w:rPr>
          <w:bCs/>
          <w:color w:val="000000"/>
        </w:rPr>
      </w:pPr>
      <w:r>
        <w:rPr>
          <w:bCs/>
          <w:color w:val="000000"/>
        </w:rPr>
        <w:t xml:space="preserve">10.4. </w:t>
      </w:r>
      <w:r w:rsidRPr="00466093">
        <w:rPr>
          <w:b/>
          <w:bCs/>
          <w:color w:val="000000"/>
        </w:rPr>
        <w:t>Сәйкессіздіктерді басқару</w:t>
      </w:r>
      <w:r>
        <w:rPr>
          <w:bCs/>
          <w:color w:val="000000"/>
          <w:lang w:val="kk-KZ"/>
        </w:rPr>
        <w:t xml:space="preserve"> </w:t>
      </w:r>
      <w:r>
        <w:rPr>
          <w:bCs/>
          <w:color w:val="000000"/>
        </w:rPr>
        <w:t>- б</w:t>
      </w:r>
      <w:r w:rsidR="007855A2" w:rsidRPr="003F7D74">
        <w:rPr>
          <w:bCs/>
          <w:color w:val="000000"/>
        </w:rPr>
        <w:t>арлық анықталған сәйкессіздіктер тіркелуге, зерттеу нә</w:t>
      </w:r>
      <w:r w:rsidR="00664C28">
        <w:rPr>
          <w:bCs/>
          <w:color w:val="000000"/>
        </w:rPr>
        <w:t>тижелеріне тікелей</w:t>
      </w:r>
      <w:r w:rsidR="007855A2" w:rsidRPr="003F7D74">
        <w:rPr>
          <w:bCs/>
          <w:color w:val="000000"/>
        </w:rPr>
        <w:t xml:space="preserve"> әсерді бағалауға және қабылданған шешімдерді құжаттауға жатады.</w:t>
      </w:r>
    </w:p>
    <w:p w:rsidR="007855A2" w:rsidRPr="003F7D74" w:rsidRDefault="00466093" w:rsidP="00083C48">
      <w:pPr>
        <w:widowControl/>
        <w:autoSpaceDE/>
        <w:autoSpaceDN/>
        <w:adjustRightInd/>
        <w:ind w:firstLine="567"/>
        <w:jc w:val="both"/>
        <w:rPr>
          <w:bCs/>
          <w:color w:val="000000"/>
        </w:rPr>
      </w:pPr>
      <w:r>
        <w:rPr>
          <w:bCs/>
          <w:color w:val="000000"/>
        </w:rPr>
        <w:t xml:space="preserve">10.5. </w:t>
      </w:r>
      <w:r w:rsidRPr="00466093">
        <w:rPr>
          <w:b/>
          <w:bCs/>
          <w:color w:val="000000"/>
        </w:rPr>
        <w:t>Түзету шаралары</w:t>
      </w:r>
      <w:r>
        <w:rPr>
          <w:bCs/>
          <w:color w:val="000000"/>
        </w:rPr>
        <w:t xml:space="preserve"> - қ</w:t>
      </w:r>
      <w:r w:rsidR="007855A2" w:rsidRPr="003F7D74">
        <w:rPr>
          <w:bCs/>
          <w:color w:val="000000"/>
        </w:rPr>
        <w:t>ажет болған жағдайда анықталған сәйкессіздіктердің себептерін жоюға бағытталған түзету шаралары әзірленеді және орындалады.</w:t>
      </w:r>
    </w:p>
    <w:p w:rsidR="007855A2" w:rsidRPr="003F7D74" w:rsidRDefault="00466093" w:rsidP="00083C48">
      <w:pPr>
        <w:widowControl/>
        <w:autoSpaceDE/>
        <w:autoSpaceDN/>
        <w:adjustRightInd/>
        <w:ind w:firstLine="567"/>
        <w:jc w:val="both"/>
        <w:rPr>
          <w:bCs/>
          <w:color w:val="000000"/>
        </w:rPr>
      </w:pPr>
      <w:r>
        <w:rPr>
          <w:bCs/>
          <w:color w:val="000000"/>
        </w:rPr>
        <w:t xml:space="preserve">10.6. </w:t>
      </w:r>
      <w:r w:rsidRPr="00466093">
        <w:rPr>
          <w:b/>
          <w:bCs/>
          <w:color w:val="000000"/>
        </w:rPr>
        <w:t>Құжаттау</w:t>
      </w:r>
      <w:r>
        <w:rPr>
          <w:bCs/>
          <w:color w:val="000000"/>
          <w:lang w:val="kk-KZ"/>
        </w:rPr>
        <w:t xml:space="preserve"> </w:t>
      </w:r>
      <w:r>
        <w:rPr>
          <w:bCs/>
          <w:color w:val="000000"/>
        </w:rPr>
        <w:t>-</w:t>
      </w:r>
      <w:r w:rsidR="007855A2" w:rsidRPr="003F7D74">
        <w:rPr>
          <w:bCs/>
          <w:color w:val="000000"/>
        </w:rPr>
        <w:t xml:space="preserve"> QA/QC материалдары сапаны бақылау мен қабылданған шешімдердің реттілігін қалпына келтіруге мүмкіндік беруі керек.</w:t>
      </w:r>
    </w:p>
    <w:p w:rsidR="007855A2" w:rsidRPr="003F7D74" w:rsidRDefault="007855A2" w:rsidP="00083C48">
      <w:pPr>
        <w:widowControl/>
        <w:autoSpaceDE/>
        <w:autoSpaceDN/>
        <w:adjustRightInd/>
        <w:ind w:firstLine="567"/>
        <w:jc w:val="both"/>
        <w:rPr>
          <w:bCs/>
          <w:color w:val="000000"/>
        </w:rPr>
      </w:pPr>
      <w:r w:rsidRPr="003F7D74">
        <w:rPr>
          <w:bCs/>
          <w:color w:val="000000"/>
        </w:rPr>
        <w:t xml:space="preserve">10.7. </w:t>
      </w:r>
      <w:r w:rsidRPr="00466093">
        <w:rPr>
          <w:b/>
          <w:bCs/>
          <w:color w:val="000000"/>
        </w:rPr>
        <w:t>Тиімділікті б</w:t>
      </w:r>
      <w:r w:rsidR="00466093" w:rsidRPr="00466093">
        <w:rPr>
          <w:b/>
          <w:bCs/>
          <w:color w:val="000000"/>
        </w:rPr>
        <w:t>ағалау</w:t>
      </w:r>
      <w:r w:rsidR="00466093">
        <w:rPr>
          <w:bCs/>
          <w:color w:val="000000"/>
          <w:lang w:val="kk-KZ"/>
        </w:rPr>
        <w:t xml:space="preserve"> </w:t>
      </w:r>
      <w:r w:rsidR="00466093">
        <w:rPr>
          <w:bCs/>
          <w:color w:val="000000"/>
        </w:rPr>
        <w:t>- с</w:t>
      </w:r>
      <w:r w:rsidRPr="003F7D74">
        <w:rPr>
          <w:bCs/>
          <w:color w:val="000000"/>
        </w:rPr>
        <w:t>апаны қамтамасыз ету жүйесінің тиімділігі орындалған бақылау іс-шараларының нәтижелері және қойылған зерттеу мақсаттарына қол жеткізу дәрежесі бойынша бағаланады.</w:t>
      </w:r>
    </w:p>
    <w:p w:rsidR="007855A2" w:rsidRDefault="00466093" w:rsidP="00083C48">
      <w:pPr>
        <w:widowControl/>
        <w:autoSpaceDE/>
        <w:autoSpaceDN/>
        <w:adjustRightInd/>
        <w:ind w:firstLine="567"/>
        <w:jc w:val="both"/>
        <w:rPr>
          <w:bCs/>
          <w:color w:val="000000"/>
        </w:rPr>
      </w:pPr>
      <w:r>
        <w:rPr>
          <w:bCs/>
          <w:color w:val="000000"/>
        </w:rPr>
        <w:t xml:space="preserve">10.8. </w:t>
      </w:r>
      <w:r w:rsidRPr="00466093">
        <w:rPr>
          <w:b/>
          <w:bCs/>
          <w:color w:val="000000"/>
        </w:rPr>
        <w:t>QA/QC кезеңін аяқтау</w:t>
      </w:r>
      <w:r>
        <w:rPr>
          <w:bCs/>
          <w:color w:val="000000"/>
          <w:lang w:val="kk-KZ"/>
        </w:rPr>
        <w:t xml:space="preserve"> </w:t>
      </w:r>
      <w:r>
        <w:rPr>
          <w:bCs/>
          <w:color w:val="000000"/>
        </w:rPr>
        <w:t>- с</w:t>
      </w:r>
      <w:r w:rsidR="007855A2" w:rsidRPr="003F7D74">
        <w:rPr>
          <w:bCs/>
          <w:color w:val="000000"/>
        </w:rPr>
        <w:t>апаны қамтамасыз ету жүйесі бақылау іс-шараларының құжатталған расталған нәтижелері және олардың зерттеулердің қорытынды нәтижелеріне әсерін бағалау болған кезде іске асырылды деп есептеледі.</w:t>
      </w:r>
    </w:p>
    <w:p w:rsidR="00613FD4" w:rsidRPr="003F7D74" w:rsidRDefault="00613FD4" w:rsidP="00083C48">
      <w:pPr>
        <w:widowControl/>
        <w:autoSpaceDE/>
        <w:autoSpaceDN/>
        <w:adjustRightInd/>
        <w:ind w:firstLine="567"/>
        <w:jc w:val="both"/>
        <w:rPr>
          <w:bCs/>
          <w:color w:val="000000"/>
        </w:rPr>
      </w:pPr>
    </w:p>
    <w:p w:rsidR="007855A2" w:rsidRPr="00466093" w:rsidRDefault="00466093" w:rsidP="00466093">
      <w:pPr>
        <w:widowControl/>
        <w:autoSpaceDE/>
        <w:autoSpaceDN/>
        <w:adjustRightInd/>
        <w:ind w:firstLine="720"/>
        <w:jc w:val="center"/>
        <w:rPr>
          <w:b/>
          <w:bCs/>
          <w:color w:val="000000"/>
          <w:sz w:val="28"/>
          <w:szCs w:val="28"/>
        </w:rPr>
      </w:pPr>
      <w:r w:rsidRPr="00466093">
        <w:rPr>
          <w:b/>
          <w:bCs/>
          <w:color w:val="000000"/>
          <w:sz w:val="28"/>
          <w:szCs w:val="28"/>
        </w:rPr>
        <w:t>11. Геохимиялық материалдарды сақтау және мұрағаттау</w:t>
      </w:r>
    </w:p>
    <w:p w:rsidR="007855A2" w:rsidRPr="003F7D74" w:rsidRDefault="00466093" w:rsidP="00083C48">
      <w:pPr>
        <w:widowControl/>
        <w:autoSpaceDE/>
        <w:autoSpaceDN/>
        <w:adjustRightInd/>
        <w:ind w:firstLine="567"/>
        <w:jc w:val="both"/>
        <w:rPr>
          <w:bCs/>
          <w:color w:val="000000"/>
        </w:rPr>
      </w:pPr>
      <w:r>
        <w:rPr>
          <w:bCs/>
          <w:color w:val="000000"/>
        </w:rPr>
        <w:t xml:space="preserve">11.1. </w:t>
      </w:r>
      <w:r w:rsidRPr="00466093">
        <w:rPr>
          <w:b/>
          <w:bCs/>
          <w:color w:val="000000"/>
        </w:rPr>
        <w:t>Жалпы ережелер</w:t>
      </w:r>
      <w:r>
        <w:rPr>
          <w:bCs/>
          <w:color w:val="000000"/>
        </w:rPr>
        <w:t xml:space="preserve"> -</w:t>
      </w:r>
      <w:r w:rsidR="007855A2" w:rsidRPr="003F7D74">
        <w:rPr>
          <w:bCs/>
          <w:color w:val="000000"/>
        </w:rPr>
        <w:t xml:space="preserve"> </w:t>
      </w:r>
      <w:r>
        <w:rPr>
          <w:bCs/>
          <w:color w:val="000000"/>
        </w:rPr>
        <w:t>м</w:t>
      </w:r>
      <w:r w:rsidR="007855A2" w:rsidRPr="003F7D74">
        <w:rPr>
          <w:bCs/>
          <w:color w:val="000000"/>
        </w:rPr>
        <w:t>атериалдарды сақтау олардың сақталуын, қолжетімділігін және кейіннен пайдалану мүмкіндігін қамтамасыз ету мақсатында жүзеге асырылады.</w:t>
      </w:r>
    </w:p>
    <w:p w:rsidR="007855A2" w:rsidRPr="003F7D74" w:rsidRDefault="007855A2" w:rsidP="00083C48">
      <w:pPr>
        <w:widowControl/>
        <w:autoSpaceDE/>
        <w:autoSpaceDN/>
        <w:adjustRightInd/>
        <w:ind w:firstLine="567"/>
        <w:jc w:val="both"/>
        <w:rPr>
          <w:bCs/>
          <w:color w:val="000000"/>
        </w:rPr>
      </w:pPr>
      <w:r w:rsidRPr="003F7D74">
        <w:rPr>
          <w:bCs/>
          <w:color w:val="000000"/>
        </w:rPr>
        <w:t xml:space="preserve">11.2. </w:t>
      </w:r>
      <w:r w:rsidRPr="00466093">
        <w:rPr>
          <w:b/>
          <w:bCs/>
          <w:color w:val="000000"/>
        </w:rPr>
        <w:t>Мұрағ</w:t>
      </w:r>
      <w:r w:rsidR="00466093" w:rsidRPr="00466093">
        <w:rPr>
          <w:b/>
          <w:bCs/>
          <w:color w:val="000000"/>
        </w:rPr>
        <w:t>атталатын материалдардың құрамы</w:t>
      </w:r>
      <w:r w:rsidR="00466093">
        <w:rPr>
          <w:bCs/>
          <w:color w:val="000000"/>
        </w:rPr>
        <w:t xml:space="preserve"> - м</w:t>
      </w:r>
      <w:r w:rsidRPr="003F7D74">
        <w:rPr>
          <w:bCs/>
          <w:color w:val="000000"/>
        </w:rPr>
        <w:t>ұрағаттауға: далалық</w:t>
      </w:r>
      <w:r w:rsidR="00664C28">
        <w:rPr>
          <w:bCs/>
          <w:color w:val="000000"/>
        </w:rPr>
        <w:t xml:space="preserve"> материалдар, т</w:t>
      </w:r>
      <w:r w:rsidRPr="003F7D74">
        <w:rPr>
          <w:bCs/>
          <w:color w:val="000000"/>
        </w:rPr>
        <w:t>алдамалық нә</w:t>
      </w:r>
      <w:r w:rsidR="00664C28">
        <w:rPr>
          <w:bCs/>
          <w:color w:val="000000"/>
        </w:rPr>
        <w:t>тижелер,</w:t>
      </w:r>
      <w:r w:rsidRPr="003F7D74">
        <w:rPr>
          <w:bCs/>
          <w:color w:val="000000"/>
        </w:rPr>
        <w:t xml:space="preserve"> цифрлық</w:t>
      </w:r>
      <w:r w:rsidR="00664C28">
        <w:rPr>
          <w:bCs/>
          <w:color w:val="000000"/>
        </w:rPr>
        <w:t xml:space="preserve"> деректер,</w:t>
      </w:r>
      <w:r w:rsidRPr="003F7D74">
        <w:rPr>
          <w:bCs/>
          <w:color w:val="000000"/>
        </w:rPr>
        <w:t xml:space="preserve"> </w:t>
      </w:r>
      <w:r w:rsidR="00664C28">
        <w:rPr>
          <w:bCs/>
          <w:color w:val="000000"/>
        </w:rPr>
        <w:t>ө</w:t>
      </w:r>
      <w:r w:rsidRPr="003F7D74">
        <w:rPr>
          <w:bCs/>
          <w:color w:val="000000"/>
        </w:rPr>
        <w:t>ң</w:t>
      </w:r>
      <w:r w:rsidR="00664C28">
        <w:rPr>
          <w:bCs/>
          <w:color w:val="000000"/>
        </w:rPr>
        <w:t>деу материалдары,</w:t>
      </w:r>
      <w:r w:rsidRPr="003F7D74">
        <w:rPr>
          <w:bCs/>
          <w:color w:val="000000"/>
        </w:rPr>
        <w:t xml:space="preserve"> интерпретация м</w:t>
      </w:r>
      <w:r w:rsidR="00664C28">
        <w:rPr>
          <w:bCs/>
          <w:color w:val="000000"/>
        </w:rPr>
        <w:t>атериалдары; QA/QC материалдары,</w:t>
      </w:r>
      <w:r w:rsidRPr="003F7D74">
        <w:rPr>
          <w:bCs/>
          <w:color w:val="000000"/>
        </w:rPr>
        <w:t xml:space="preserve"> есепті құжаттар жатады.</w:t>
      </w:r>
    </w:p>
    <w:p w:rsidR="007855A2" w:rsidRPr="003F7D74" w:rsidRDefault="00466093" w:rsidP="00083C48">
      <w:pPr>
        <w:widowControl/>
        <w:autoSpaceDE/>
        <w:autoSpaceDN/>
        <w:adjustRightInd/>
        <w:ind w:firstLine="567"/>
        <w:jc w:val="both"/>
        <w:rPr>
          <w:bCs/>
          <w:color w:val="000000"/>
        </w:rPr>
      </w:pPr>
      <w:r>
        <w:rPr>
          <w:bCs/>
          <w:color w:val="000000"/>
        </w:rPr>
        <w:t xml:space="preserve">11.3. </w:t>
      </w:r>
      <w:r w:rsidRPr="00466093">
        <w:rPr>
          <w:b/>
          <w:bCs/>
          <w:color w:val="000000"/>
        </w:rPr>
        <w:t>Сақтау талаптары</w:t>
      </w:r>
      <w:r>
        <w:rPr>
          <w:bCs/>
          <w:color w:val="000000"/>
        </w:rPr>
        <w:t xml:space="preserve"> - с</w:t>
      </w:r>
      <w:r w:rsidR="007855A2" w:rsidRPr="003F7D74">
        <w:rPr>
          <w:bCs/>
          <w:color w:val="000000"/>
        </w:rPr>
        <w:t>ақтау: материалдардың сақталуын; рұқсатсыз өзгерістерден қорғауды; деректердің қалыптасу тарихын қалпына келтіру мүмкіндігін қамтамасыз етуі тиіс.</w:t>
      </w:r>
    </w:p>
    <w:p w:rsidR="007855A2" w:rsidRPr="003F7D74" w:rsidRDefault="00466093" w:rsidP="00083C48">
      <w:pPr>
        <w:widowControl/>
        <w:autoSpaceDE/>
        <w:autoSpaceDN/>
        <w:adjustRightInd/>
        <w:ind w:firstLine="567"/>
        <w:jc w:val="both"/>
        <w:rPr>
          <w:bCs/>
          <w:color w:val="000000"/>
        </w:rPr>
      </w:pPr>
      <w:r>
        <w:rPr>
          <w:bCs/>
          <w:color w:val="000000"/>
        </w:rPr>
        <w:t xml:space="preserve">11.4. </w:t>
      </w:r>
      <w:r w:rsidRPr="00466093">
        <w:rPr>
          <w:b/>
          <w:bCs/>
          <w:color w:val="000000"/>
        </w:rPr>
        <w:t>Сандық материалдар</w:t>
      </w:r>
      <w:r>
        <w:rPr>
          <w:bCs/>
          <w:color w:val="000000"/>
          <w:lang w:val="kk-KZ"/>
        </w:rPr>
        <w:t xml:space="preserve"> </w:t>
      </w:r>
      <w:r>
        <w:rPr>
          <w:bCs/>
          <w:color w:val="000000"/>
        </w:rPr>
        <w:t>- ц</w:t>
      </w:r>
      <w:r w:rsidR="007855A2" w:rsidRPr="003F7D74">
        <w:rPr>
          <w:bCs/>
          <w:color w:val="000000"/>
        </w:rPr>
        <w:t>ифрлық материалдар</w:t>
      </w:r>
      <w:r w:rsidR="00664C28">
        <w:rPr>
          <w:bCs/>
          <w:color w:val="000000"/>
          <w:lang w:val="kk-KZ"/>
        </w:rPr>
        <w:t>ға</w:t>
      </w:r>
      <w:r w:rsidR="00664C28">
        <w:rPr>
          <w:bCs/>
          <w:color w:val="000000"/>
        </w:rPr>
        <w:t xml:space="preserve"> келесі</w:t>
      </w:r>
      <w:r w:rsidR="007855A2" w:rsidRPr="003F7D74">
        <w:rPr>
          <w:bCs/>
          <w:color w:val="000000"/>
        </w:rPr>
        <w:t>: деректер құрылымы; метадеректер; файл нұсқалары; өзгерістер туралы мәліметтер</w:t>
      </w:r>
      <w:r w:rsidR="00664C28" w:rsidRPr="00664C28">
        <w:rPr>
          <w:bCs/>
          <w:color w:val="000000"/>
        </w:rPr>
        <w:t xml:space="preserve"> </w:t>
      </w:r>
      <w:r w:rsidR="00664C28" w:rsidRPr="003F7D74">
        <w:rPr>
          <w:bCs/>
          <w:color w:val="000000"/>
        </w:rPr>
        <w:t>сақталуы тиіс</w:t>
      </w:r>
      <w:r w:rsidR="007855A2" w:rsidRPr="003F7D74">
        <w:rPr>
          <w:bCs/>
          <w:color w:val="000000"/>
        </w:rPr>
        <w:t>.</w:t>
      </w:r>
    </w:p>
    <w:p w:rsidR="007855A2" w:rsidRPr="003F7D74" w:rsidRDefault="00466093" w:rsidP="00083C48">
      <w:pPr>
        <w:widowControl/>
        <w:autoSpaceDE/>
        <w:autoSpaceDN/>
        <w:adjustRightInd/>
        <w:ind w:firstLine="567"/>
        <w:jc w:val="both"/>
        <w:rPr>
          <w:bCs/>
          <w:color w:val="000000"/>
        </w:rPr>
      </w:pPr>
      <w:r>
        <w:rPr>
          <w:bCs/>
          <w:color w:val="000000"/>
        </w:rPr>
        <w:t xml:space="preserve">11.5. </w:t>
      </w:r>
      <w:r w:rsidRPr="00466093">
        <w:rPr>
          <w:b/>
          <w:bCs/>
          <w:color w:val="000000"/>
        </w:rPr>
        <w:t>Мұрағаттау</w:t>
      </w:r>
      <w:r>
        <w:rPr>
          <w:bCs/>
          <w:color w:val="000000"/>
          <w:lang w:val="kk-KZ"/>
        </w:rPr>
        <w:t xml:space="preserve"> </w:t>
      </w:r>
      <w:r>
        <w:rPr>
          <w:bCs/>
          <w:color w:val="000000"/>
        </w:rPr>
        <w:t>-</w:t>
      </w:r>
      <w:r>
        <w:rPr>
          <w:bCs/>
          <w:color w:val="000000"/>
          <w:lang w:val="kk-KZ"/>
        </w:rPr>
        <w:t xml:space="preserve"> </w:t>
      </w:r>
      <w:r>
        <w:rPr>
          <w:bCs/>
          <w:color w:val="000000"/>
        </w:rPr>
        <w:t>м</w:t>
      </w:r>
      <w:r w:rsidR="007855A2" w:rsidRPr="003F7D74">
        <w:rPr>
          <w:bCs/>
          <w:color w:val="000000"/>
        </w:rPr>
        <w:t>ұрағаттау ақпараттың мазмұнын өзгертпестен оның ұзақ мерзімді сақталуын қамтамасыз етуі керек.</w:t>
      </w:r>
    </w:p>
    <w:p w:rsidR="007855A2" w:rsidRDefault="00466093" w:rsidP="007855A2">
      <w:pPr>
        <w:widowControl/>
        <w:autoSpaceDE/>
        <w:autoSpaceDN/>
        <w:adjustRightInd/>
        <w:ind w:firstLine="720"/>
        <w:jc w:val="both"/>
        <w:rPr>
          <w:bCs/>
          <w:color w:val="000000"/>
        </w:rPr>
      </w:pPr>
      <w:r>
        <w:rPr>
          <w:bCs/>
          <w:color w:val="000000"/>
        </w:rPr>
        <w:t xml:space="preserve">11.6. </w:t>
      </w:r>
      <w:r w:rsidRPr="00466093">
        <w:rPr>
          <w:b/>
          <w:bCs/>
          <w:color w:val="000000"/>
        </w:rPr>
        <w:t>Қайта пайдалану</w:t>
      </w:r>
      <w:r>
        <w:rPr>
          <w:bCs/>
          <w:color w:val="000000"/>
          <w:lang w:val="kk-KZ"/>
        </w:rPr>
        <w:t xml:space="preserve"> </w:t>
      </w:r>
      <w:r>
        <w:rPr>
          <w:bCs/>
          <w:color w:val="000000"/>
        </w:rPr>
        <w:t>- м</w:t>
      </w:r>
      <w:r w:rsidR="007855A2" w:rsidRPr="003F7D74">
        <w:rPr>
          <w:bCs/>
          <w:color w:val="000000"/>
        </w:rPr>
        <w:t>ұрағаттық материалдар деректерді қайта талдау және кейінгі зерттеулер кезінде нәтижелерді пайдалану мүмкіндігін</w:t>
      </w:r>
      <w:r w:rsidR="007855A2" w:rsidRPr="007855A2">
        <w:rPr>
          <w:b/>
          <w:bCs/>
          <w:color w:val="000000"/>
        </w:rPr>
        <w:t xml:space="preserve"> </w:t>
      </w:r>
      <w:r w:rsidR="007855A2" w:rsidRPr="00466093">
        <w:rPr>
          <w:bCs/>
          <w:color w:val="000000"/>
        </w:rPr>
        <w:t>қамтамасыз етуі керек.</w:t>
      </w:r>
    </w:p>
    <w:p w:rsidR="00613FD4" w:rsidRPr="007855A2" w:rsidRDefault="00613FD4" w:rsidP="007855A2">
      <w:pPr>
        <w:widowControl/>
        <w:autoSpaceDE/>
        <w:autoSpaceDN/>
        <w:adjustRightInd/>
        <w:ind w:firstLine="720"/>
        <w:jc w:val="both"/>
        <w:rPr>
          <w:b/>
          <w:bCs/>
          <w:color w:val="000000"/>
        </w:rPr>
      </w:pPr>
    </w:p>
    <w:p w:rsidR="007855A2" w:rsidRPr="00466093" w:rsidRDefault="00466093" w:rsidP="00466093">
      <w:pPr>
        <w:widowControl/>
        <w:autoSpaceDE/>
        <w:autoSpaceDN/>
        <w:adjustRightInd/>
        <w:jc w:val="center"/>
        <w:rPr>
          <w:b/>
          <w:color w:val="000000"/>
          <w:sz w:val="28"/>
          <w:szCs w:val="28"/>
        </w:rPr>
      </w:pPr>
      <w:r w:rsidRPr="00466093">
        <w:rPr>
          <w:b/>
          <w:color w:val="000000"/>
          <w:sz w:val="28"/>
          <w:szCs w:val="28"/>
        </w:rPr>
        <w:t>12. Сәйке</w:t>
      </w:r>
      <w:r w:rsidRPr="00466093">
        <w:rPr>
          <w:b/>
          <w:color w:val="000000"/>
          <w:sz w:val="28"/>
          <w:szCs w:val="28"/>
          <w:lang w:val="kk-KZ"/>
        </w:rPr>
        <w:t>стікті бағалау және нәтижелерді қабылдау</w:t>
      </w:r>
      <w:r w:rsidRPr="00466093">
        <w:rPr>
          <w:b/>
          <w:color w:val="000000"/>
          <w:sz w:val="28"/>
          <w:szCs w:val="28"/>
        </w:rPr>
        <w:t xml:space="preserve"> </w:t>
      </w:r>
    </w:p>
    <w:p w:rsidR="007855A2" w:rsidRPr="007855A2" w:rsidRDefault="007855A2" w:rsidP="00466093">
      <w:pPr>
        <w:widowControl/>
        <w:autoSpaceDE/>
        <w:autoSpaceDN/>
        <w:adjustRightInd/>
        <w:ind w:firstLine="567"/>
        <w:jc w:val="both"/>
        <w:rPr>
          <w:color w:val="000000"/>
          <w:sz w:val="22"/>
          <w:szCs w:val="22"/>
        </w:rPr>
      </w:pPr>
      <w:r w:rsidRPr="007855A2">
        <w:rPr>
          <w:color w:val="000000"/>
          <w:sz w:val="22"/>
          <w:szCs w:val="22"/>
        </w:rPr>
        <w:t xml:space="preserve">12.1. </w:t>
      </w:r>
      <w:r w:rsidR="00466093">
        <w:rPr>
          <w:b/>
          <w:color w:val="000000"/>
          <w:sz w:val="22"/>
          <w:szCs w:val="22"/>
        </w:rPr>
        <w:t>Жалпы ережелер -</w:t>
      </w:r>
      <w:r w:rsidR="00466093">
        <w:rPr>
          <w:color w:val="000000"/>
          <w:sz w:val="22"/>
          <w:szCs w:val="22"/>
        </w:rPr>
        <w:t xml:space="preserve"> с</w:t>
      </w:r>
      <w:r w:rsidRPr="007855A2">
        <w:rPr>
          <w:color w:val="000000"/>
          <w:sz w:val="22"/>
          <w:szCs w:val="22"/>
        </w:rPr>
        <w:t>әйкестікті бағалау геохимиялық жұмыстар нәтижелерінің толықтығын, сапасын және жарамдылығын айқындау мақсатында жүргізіледі.</w:t>
      </w:r>
    </w:p>
    <w:p w:rsidR="007855A2" w:rsidRPr="007855A2" w:rsidRDefault="00466093" w:rsidP="00466093">
      <w:pPr>
        <w:widowControl/>
        <w:autoSpaceDE/>
        <w:autoSpaceDN/>
        <w:adjustRightInd/>
        <w:ind w:firstLine="567"/>
        <w:jc w:val="both"/>
        <w:rPr>
          <w:color w:val="000000"/>
          <w:sz w:val="22"/>
          <w:szCs w:val="22"/>
        </w:rPr>
      </w:pPr>
      <w:r>
        <w:rPr>
          <w:color w:val="000000"/>
          <w:sz w:val="22"/>
          <w:szCs w:val="22"/>
        </w:rPr>
        <w:t xml:space="preserve">12.2. </w:t>
      </w:r>
      <w:r w:rsidRPr="00466093">
        <w:rPr>
          <w:b/>
          <w:color w:val="000000"/>
          <w:sz w:val="22"/>
          <w:szCs w:val="22"/>
        </w:rPr>
        <w:t>Бағалау объектілері -</w:t>
      </w:r>
      <w:r>
        <w:rPr>
          <w:color w:val="000000"/>
          <w:sz w:val="22"/>
          <w:szCs w:val="22"/>
        </w:rPr>
        <w:t xml:space="preserve"> б</w:t>
      </w:r>
      <w:r w:rsidR="007855A2" w:rsidRPr="007855A2">
        <w:rPr>
          <w:color w:val="000000"/>
          <w:sz w:val="22"/>
          <w:szCs w:val="22"/>
        </w:rPr>
        <w:t>ағалауға: дала жұмыстарының нә</w:t>
      </w:r>
      <w:r w:rsidR="00664C28">
        <w:rPr>
          <w:color w:val="000000"/>
          <w:sz w:val="22"/>
          <w:szCs w:val="22"/>
        </w:rPr>
        <w:t>тижелері; т</w:t>
      </w:r>
      <w:r w:rsidR="007855A2" w:rsidRPr="007855A2">
        <w:rPr>
          <w:color w:val="000000"/>
          <w:sz w:val="22"/>
          <w:szCs w:val="22"/>
        </w:rPr>
        <w:t xml:space="preserve">алдамалық нәтижелер; </w:t>
      </w:r>
      <w:r w:rsidR="00664C28">
        <w:rPr>
          <w:color w:val="000000"/>
          <w:sz w:val="22"/>
          <w:szCs w:val="22"/>
        </w:rPr>
        <w:t>ө</w:t>
      </w:r>
      <w:r w:rsidR="007855A2" w:rsidRPr="007855A2">
        <w:rPr>
          <w:color w:val="000000"/>
          <w:sz w:val="22"/>
          <w:szCs w:val="22"/>
        </w:rPr>
        <w:t>ңдеу материалдары; интерпретация материалдары; есепті материалдар; цифрлық материалдар; сапаны қамтамасыз ету материалдары жатады.</w:t>
      </w:r>
    </w:p>
    <w:p w:rsidR="007855A2" w:rsidRPr="007855A2" w:rsidRDefault="00466093" w:rsidP="00466093">
      <w:pPr>
        <w:widowControl/>
        <w:autoSpaceDE/>
        <w:autoSpaceDN/>
        <w:adjustRightInd/>
        <w:ind w:firstLine="567"/>
        <w:jc w:val="both"/>
        <w:rPr>
          <w:color w:val="000000"/>
          <w:sz w:val="22"/>
          <w:szCs w:val="22"/>
        </w:rPr>
      </w:pPr>
      <w:r>
        <w:rPr>
          <w:color w:val="000000"/>
          <w:sz w:val="22"/>
          <w:szCs w:val="22"/>
        </w:rPr>
        <w:t xml:space="preserve">12.3. </w:t>
      </w:r>
      <w:r w:rsidRPr="00466093">
        <w:rPr>
          <w:b/>
          <w:color w:val="000000"/>
          <w:sz w:val="22"/>
          <w:szCs w:val="22"/>
        </w:rPr>
        <w:t>Толықтығын тексеру</w:t>
      </w:r>
      <w:r>
        <w:rPr>
          <w:color w:val="000000"/>
          <w:sz w:val="22"/>
          <w:szCs w:val="22"/>
          <w:lang w:val="kk-KZ"/>
        </w:rPr>
        <w:t xml:space="preserve"> </w:t>
      </w:r>
      <w:r>
        <w:rPr>
          <w:color w:val="000000"/>
          <w:sz w:val="22"/>
          <w:szCs w:val="22"/>
        </w:rPr>
        <w:t>- ж</w:t>
      </w:r>
      <w:r w:rsidR="007855A2" w:rsidRPr="007855A2">
        <w:rPr>
          <w:color w:val="000000"/>
          <w:sz w:val="22"/>
          <w:szCs w:val="22"/>
        </w:rPr>
        <w:t>ұмыс бағдарламасында және осы әдістемелік ұсынымдарда көзделген материалдардың болуы тексеріледі.</w:t>
      </w:r>
    </w:p>
    <w:p w:rsidR="007855A2" w:rsidRPr="007855A2" w:rsidRDefault="00466093" w:rsidP="00466093">
      <w:pPr>
        <w:widowControl/>
        <w:autoSpaceDE/>
        <w:autoSpaceDN/>
        <w:adjustRightInd/>
        <w:ind w:firstLine="567"/>
        <w:jc w:val="both"/>
        <w:rPr>
          <w:color w:val="000000"/>
          <w:sz w:val="22"/>
          <w:szCs w:val="22"/>
        </w:rPr>
      </w:pPr>
      <w:r>
        <w:rPr>
          <w:color w:val="000000"/>
          <w:sz w:val="22"/>
          <w:szCs w:val="22"/>
        </w:rPr>
        <w:t xml:space="preserve">12.4. </w:t>
      </w:r>
      <w:r w:rsidRPr="00466093">
        <w:rPr>
          <w:b/>
          <w:color w:val="000000"/>
          <w:sz w:val="22"/>
          <w:szCs w:val="22"/>
        </w:rPr>
        <w:t>Сапаны тексеру</w:t>
      </w:r>
      <w:r>
        <w:rPr>
          <w:color w:val="000000"/>
          <w:sz w:val="22"/>
          <w:szCs w:val="22"/>
          <w:lang w:val="kk-KZ"/>
        </w:rPr>
        <w:t xml:space="preserve"> </w:t>
      </w:r>
      <w:r>
        <w:rPr>
          <w:color w:val="000000"/>
          <w:sz w:val="22"/>
          <w:szCs w:val="22"/>
        </w:rPr>
        <w:t>- с</w:t>
      </w:r>
      <w:r w:rsidR="007855A2" w:rsidRPr="007855A2">
        <w:rPr>
          <w:color w:val="000000"/>
          <w:sz w:val="22"/>
          <w:szCs w:val="22"/>
        </w:rPr>
        <w:t>апаны бағ</w:t>
      </w:r>
      <w:r w:rsidR="00664C28">
        <w:rPr>
          <w:color w:val="000000"/>
          <w:sz w:val="22"/>
          <w:szCs w:val="22"/>
        </w:rPr>
        <w:t>алау кезінде</w:t>
      </w:r>
      <w:r w:rsidR="007855A2" w:rsidRPr="007855A2">
        <w:rPr>
          <w:color w:val="000000"/>
          <w:sz w:val="22"/>
          <w:szCs w:val="22"/>
        </w:rPr>
        <w:t>: ақпараттың толықтығы; нәтижелердің дұрыстығы; қайталануы; қадағалануы; геологиялық міндеттерге сәйкестігі</w:t>
      </w:r>
      <w:r w:rsidR="00664C28" w:rsidRPr="00664C28">
        <w:rPr>
          <w:color w:val="000000"/>
          <w:sz w:val="22"/>
          <w:szCs w:val="22"/>
        </w:rPr>
        <w:t xml:space="preserve"> </w:t>
      </w:r>
      <w:r w:rsidR="00664C28" w:rsidRPr="007855A2">
        <w:rPr>
          <w:color w:val="000000"/>
          <w:sz w:val="22"/>
          <w:szCs w:val="22"/>
        </w:rPr>
        <w:t>талданады</w:t>
      </w:r>
      <w:r w:rsidR="007855A2" w:rsidRPr="007855A2">
        <w:rPr>
          <w:color w:val="000000"/>
          <w:sz w:val="22"/>
          <w:szCs w:val="22"/>
        </w:rPr>
        <w:t>.</w:t>
      </w:r>
    </w:p>
    <w:p w:rsidR="007855A2" w:rsidRPr="007855A2" w:rsidRDefault="007855A2" w:rsidP="00466093">
      <w:pPr>
        <w:widowControl/>
        <w:autoSpaceDE/>
        <w:autoSpaceDN/>
        <w:adjustRightInd/>
        <w:ind w:firstLine="567"/>
        <w:jc w:val="both"/>
        <w:rPr>
          <w:color w:val="000000"/>
          <w:sz w:val="22"/>
          <w:szCs w:val="22"/>
        </w:rPr>
      </w:pPr>
      <w:r w:rsidRPr="007855A2">
        <w:rPr>
          <w:color w:val="000000"/>
          <w:sz w:val="22"/>
          <w:szCs w:val="22"/>
        </w:rPr>
        <w:t xml:space="preserve">12.5. </w:t>
      </w:r>
      <w:r w:rsidRPr="00466093">
        <w:rPr>
          <w:b/>
          <w:color w:val="000000"/>
          <w:sz w:val="22"/>
          <w:szCs w:val="22"/>
        </w:rPr>
        <w:t>Бақылауды бағалау</w:t>
      </w:r>
      <w:r w:rsidR="00466093">
        <w:rPr>
          <w:b/>
          <w:color w:val="000000"/>
          <w:sz w:val="22"/>
          <w:szCs w:val="22"/>
          <w:lang w:val="kk-KZ"/>
        </w:rPr>
        <w:t xml:space="preserve"> </w:t>
      </w:r>
      <w:r w:rsidR="00466093">
        <w:rPr>
          <w:color w:val="000000"/>
          <w:sz w:val="22"/>
          <w:szCs w:val="22"/>
        </w:rPr>
        <w:t>-</w:t>
      </w:r>
      <w:r w:rsidR="00466093">
        <w:rPr>
          <w:color w:val="000000"/>
          <w:sz w:val="22"/>
          <w:szCs w:val="22"/>
          <w:lang w:val="kk-KZ"/>
        </w:rPr>
        <w:t xml:space="preserve"> </w:t>
      </w:r>
      <w:r w:rsidR="00466093">
        <w:rPr>
          <w:color w:val="000000"/>
          <w:sz w:val="22"/>
          <w:szCs w:val="22"/>
        </w:rPr>
        <w:t>с</w:t>
      </w:r>
      <w:r w:rsidRPr="007855A2">
        <w:rPr>
          <w:color w:val="000000"/>
          <w:sz w:val="22"/>
          <w:szCs w:val="22"/>
        </w:rPr>
        <w:t>ынама алу сәтінен бастап қорытынды қорытындыға дейінгі нәтижелерді қалыптастыру реттілігін анықтау мүмкіндігі расталады.</w:t>
      </w:r>
    </w:p>
    <w:p w:rsidR="007855A2" w:rsidRPr="007855A2" w:rsidRDefault="00466093" w:rsidP="00466093">
      <w:pPr>
        <w:widowControl/>
        <w:autoSpaceDE/>
        <w:autoSpaceDN/>
        <w:adjustRightInd/>
        <w:ind w:firstLine="567"/>
        <w:jc w:val="both"/>
        <w:rPr>
          <w:color w:val="000000"/>
          <w:sz w:val="22"/>
          <w:szCs w:val="22"/>
        </w:rPr>
      </w:pPr>
      <w:r>
        <w:rPr>
          <w:color w:val="000000"/>
          <w:sz w:val="22"/>
          <w:szCs w:val="22"/>
        </w:rPr>
        <w:t xml:space="preserve">12.6. </w:t>
      </w:r>
      <w:r w:rsidRPr="00466093">
        <w:rPr>
          <w:b/>
          <w:color w:val="000000"/>
          <w:sz w:val="22"/>
          <w:szCs w:val="22"/>
        </w:rPr>
        <w:t>Бағалау санаттары</w:t>
      </w:r>
      <w:r>
        <w:rPr>
          <w:color w:val="000000"/>
          <w:sz w:val="22"/>
          <w:szCs w:val="22"/>
        </w:rPr>
        <w:t xml:space="preserve"> -</w:t>
      </w:r>
      <w:r>
        <w:rPr>
          <w:color w:val="000000"/>
          <w:sz w:val="22"/>
          <w:szCs w:val="22"/>
          <w:lang w:val="kk-KZ"/>
        </w:rPr>
        <w:t xml:space="preserve"> </w:t>
      </w:r>
      <w:r>
        <w:rPr>
          <w:color w:val="000000"/>
          <w:sz w:val="22"/>
          <w:szCs w:val="22"/>
        </w:rPr>
        <w:t>ж</w:t>
      </w:r>
      <w:r w:rsidR="007855A2" w:rsidRPr="007855A2">
        <w:rPr>
          <w:color w:val="000000"/>
          <w:sz w:val="22"/>
          <w:szCs w:val="22"/>
        </w:rPr>
        <w:t>ұмысты бағалау нәтиже</w:t>
      </w:r>
      <w:r>
        <w:rPr>
          <w:color w:val="000000"/>
          <w:sz w:val="22"/>
          <w:szCs w:val="22"/>
        </w:rPr>
        <w:t>лері бойынша: талаптарға сәйкес, ескертулерге сәйкес,</w:t>
      </w:r>
      <w:r w:rsidR="007855A2" w:rsidRPr="007855A2">
        <w:rPr>
          <w:color w:val="000000"/>
          <w:sz w:val="22"/>
          <w:szCs w:val="22"/>
        </w:rPr>
        <w:t xml:space="preserve"> талаптарға сәйкес емес деп танылуы мүмкін.</w:t>
      </w:r>
    </w:p>
    <w:p w:rsidR="007855A2" w:rsidRPr="007855A2" w:rsidRDefault="007855A2" w:rsidP="00466093">
      <w:pPr>
        <w:widowControl/>
        <w:autoSpaceDE/>
        <w:autoSpaceDN/>
        <w:adjustRightInd/>
        <w:ind w:firstLine="567"/>
        <w:jc w:val="both"/>
        <w:rPr>
          <w:color w:val="000000"/>
          <w:sz w:val="22"/>
          <w:szCs w:val="22"/>
        </w:rPr>
      </w:pPr>
      <w:r w:rsidRPr="007855A2">
        <w:rPr>
          <w:color w:val="000000"/>
          <w:sz w:val="22"/>
          <w:szCs w:val="22"/>
        </w:rPr>
        <w:t xml:space="preserve">12.7. </w:t>
      </w:r>
      <w:r w:rsidRPr="00466093">
        <w:rPr>
          <w:b/>
          <w:color w:val="000000"/>
          <w:sz w:val="22"/>
          <w:szCs w:val="22"/>
        </w:rPr>
        <w:t>Ескертулер үшін негіздер</w:t>
      </w:r>
      <w:r w:rsidR="00466093">
        <w:rPr>
          <w:color w:val="000000"/>
          <w:sz w:val="22"/>
          <w:szCs w:val="22"/>
        </w:rPr>
        <w:t xml:space="preserve"> - н</w:t>
      </w:r>
      <w:r w:rsidR="00664C28">
        <w:rPr>
          <w:color w:val="000000"/>
          <w:sz w:val="22"/>
          <w:szCs w:val="22"/>
        </w:rPr>
        <w:t>егіздер келесі</w:t>
      </w:r>
      <w:r w:rsidRPr="007855A2">
        <w:rPr>
          <w:color w:val="000000"/>
          <w:sz w:val="22"/>
          <w:szCs w:val="22"/>
        </w:rPr>
        <w:t>: материалдардың толық</w:t>
      </w:r>
      <w:r w:rsidR="00664C28">
        <w:rPr>
          <w:color w:val="000000"/>
          <w:sz w:val="22"/>
          <w:szCs w:val="22"/>
        </w:rPr>
        <w:t>тығы</w:t>
      </w:r>
      <w:r w:rsidRPr="007855A2">
        <w:rPr>
          <w:color w:val="000000"/>
          <w:sz w:val="22"/>
          <w:szCs w:val="22"/>
        </w:rPr>
        <w:t>; қадағалаудың бұзылуы; сапаны растаудың болмауы; өңдеудің елеулі қателіктері; қорытындылардың негізділігінің жеткіліксіздігі</w:t>
      </w:r>
      <w:r w:rsidR="00664C28" w:rsidRPr="00664C28">
        <w:rPr>
          <w:color w:val="000000"/>
          <w:sz w:val="22"/>
          <w:szCs w:val="22"/>
        </w:rPr>
        <w:t xml:space="preserve"> </w:t>
      </w:r>
      <w:r w:rsidR="00664C28" w:rsidRPr="007855A2">
        <w:rPr>
          <w:color w:val="000000"/>
          <w:sz w:val="22"/>
          <w:szCs w:val="22"/>
        </w:rPr>
        <w:t>болуы мүмкін</w:t>
      </w:r>
      <w:r w:rsidRPr="007855A2">
        <w:rPr>
          <w:color w:val="000000"/>
          <w:sz w:val="22"/>
          <w:szCs w:val="22"/>
        </w:rPr>
        <w:t>.</w:t>
      </w:r>
    </w:p>
    <w:p w:rsidR="007855A2" w:rsidRPr="007855A2" w:rsidRDefault="007855A2" w:rsidP="00466093">
      <w:pPr>
        <w:widowControl/>
        <w:autoSpaceDE/>
        <w:autoSpaceDN/>
        <w:adjustRightInd/>
        <w:ind w:firstLine="567"/>
        <w:jc w:val="both"/>
        <w:rPr>
          <w:color w:val="000000"/>
          <w:sz w:val="22"/>
          <w:szCs w:val="22"/>
        </w:rPr>
      </w:pPr>
      <w:r w:rsidRPr="007855A2">
        <w:rPr>
          <w:color w:val="000000"/>
          <w:sz w:val="22"/>
          <w:szCs w:val="22"/>
        </w:rPr>
        <w:t xml:space="preserve">12.8. </w:t>
      </w:r>
      <w:r w:rsidRPr="00466093">
        <w:rPr>
          <w:b/>
          <w:color w:val="000000"/>
          <w:sz w:val="22"/>
          <w:szCs w:val="22"/>
        </w:rPr>
        <w:t>Бағалау нәтижелерін құжаттау</w:t>
      </w:r>
      <w:r w:rsidR="00466093">
        <w:rPr>
          <w:color w:val="000000"/>
          <w:sz w:val="22"/>
          <w:szCs w:val="22"/>
        </w:rPr>
        <w:t xml:space="preserve"> - б</w:t>
      </w:r>
      <w:r w:rsidRPr="007855A2">
        <w:rPr>
          <w:color w:val="000000"/>
          <w:sz w:val="22"/>
          <w:szCs w:val="22"/>
        </w:rPr>
        <w:t>ағалау нәтижелері: қаралған материалдардың тізбесін; тексеру нәтижелерін; ескертулерді; қорытындыларды; ұсынымдарды қамтитын қорытындымен ресімделеді.</w:t>
      </w:r>
    </w:p>
    <w:p w:rsidR="007855A2" w:rsidRPr="007855A2" w:rsidRDefault="007855A2" w:rsidP="00466093">
      <w:pPr>
        <w:widowControl/>
        <w:autoSpaceDE/>
        <w:autoSpaceDN/>
        <w:adjustRightInd/>
        <w:ind w:firstLine="567"/>
        <w:jc w:val="both"/>
        <w:rPr>
          <w:color w:val="000000"/>
          <w:sz w:val="22"/>
          <w:szCs w:val="22"/>
        </w:rPr>
      </w:pPr>
      <w:r w:rsidRPr="007855A2">
        <w:rPr>
          <w:color w:val="000000"/>
          <w:sz w:val="22"/>
          <w:szCs w:val="22"/>
        </w:rPr>
        <w:t xml:space="preserve">12.9. </w:t>
      </w:r>
      <w:r w:rsidR="00466093">
        <w:rPr>
          <w:b/>
          <w:color w:val="000000"/>
          <w:sz w:val="22"/>
          <w:szCs w:val="22"/>
        </w:rPr>
        <w:t>Ескертулерді жою -</w:t>
      </w:r>
      <w:r w:rsidR="00466093">
        <w:rPr>
          <w:color w:val="000000"/>
          <w:sz w:val="22"/>
          <w:szCs w:val="22"/>
        </w:rPr>
        <w:t xml:space="preserve"> ж</w:t>
      </w:r>
      <w:r w:rsidRPr="007855A2">
        <w:rPr>
          <w:color w:val="000000"/>
          <w:sz w:val="22"/>
          <w:szCs w:val="22"/>
        </w:rPr>
        <w:t>ойылатын ескертулер болған кезде оларды жою мерзімдері мен тәртібі айқындалады.</w:t>
      </w:r>
    </w:p>
    <w:p w:rsidR="00466093" w:rsidRPr="00A92116" w:rsidRDefault="007855A2" w:rsidP="00A92116">
      <w:pPr>
        <w:widowControl/>
        <w:autoSpaceDE/>
        <w:autoSpaceDN/>
        <w:adjustRightInd/>
        <w:ind w:firstLine="567"/>
        <w:jc w:val="both"/>
        <w:rPr>
          <w:color w:val="000000"/>
          <w:sz w:val="22"/>
          <w:szCs w:val="22"/>
        </w:rPr>
      </w:pPr>
      <w:r w:rsidRPr="007855A2">
        <w:rPr>
          <w:color w:val="000000"/>
          <w:sz w:val="22"/>
          <w:szCs w:val="22"/>
        </w:rPr>
        <w:t xml:space="preserve">12.10. </w:t>
      </w:r>
      <w:r w:rsidRPr="00466093">
        <w:rPr>
          <w:b/>
          <w:color w:val="000000"/>
          <w:sz w:val="22"/>
          <w:szCs w:val="22"/>
        </w:rPr>
        <w:t>Бағалауды аяқтау</w:t>
      </w:r>
      <w:r w:rsidR="00466093">
        <w:rPr>
          <w:b/>
          <w:color w:val="000000"/>
          <w:sz w:val="22"/>
          <w:szCs w:val="22"/>
          <w:lang w:val="kk-KZ"/>
        </w:rPr>
        <w:t xml:space="preserve"> </w:t>
      </w:r>
      <w:r w:rsidR="00466093">
        <w:rPr>
          <w:color w:val="000000"/>
          <w:sz w:val="22"/>
          <w:szCs w:val="22"/>
          <w:lang w:val="kk-KZ"/>
        </w:rPr>
        <w:t xml:space="preserve">- </w:t>
      </w:r>
      <w:r w:rsidR="00466093">
        <w:rPr>
          <w:color w:val="000000"/>
          <w:sz w:val="22"/>
          <w:szCs w:val="22"/>
        </w:rPr>
        <w:t>н</w:t>
      </w:r>
      <w:r w:rsidRPr="007855A2">
        <w:rPr>
          <w:color w:val="000000"/>
          <w:sz w:val="22"/>
          <w:szCs w:val="22"/>
        </w:rPr>
        <w:t>әтижелерді қабылдау олардың белгіленген талаптарға сәйкестігі расталғаннан кейін аяқ</w:t>
      </w:r>
      <w:r w:rsidR="00A92116">
        <w:rPr>
          <w:color w:val="000000"/>
          <w:sz w:val="22"/>
          <w:szCs w:val="22"/>
        </w:rPr>
        <w:t>талды деп есептеледі.</w:t>
      </w:r>
    </w:p>
    <w:p w:rsidR="00466093" w:rsidRDefault="007855A2" w:rsidP="00466093">
      <w:pPr>
        <w:widowControl/>
        <w:autoSpaceDE/>
        <w:autoSpaceDN/>
        <w:adjustRightInd/>
        <w:ind w:firstLine="567"/>
        <w:jc w:val="center"/>
        <w:rPr>
          <w:b/>
          <w:sz w:val="28"/>
          <w:szCs w:val="28"/>
        </w:rPr>
      </w:pPr>
      <w:r w:rsidRPr="00466093">
        <w:rPr>
          <w:b/>
          <w:sz w:val="28"/>
          <w:szCs w:val="28"/>
        </w:rPr>
        <w:t>13.Геохимиялық материалдарды бақылау матрицасы</w:t>
      </w:r>
    </w:p>
    <w:p w:rsidR="007855A2" w:rsidRPr="00466093" w:rsidRDefault="00466093" w:rsidP="00466093">
      <w:pPr>
        <w:widowControl/>
        <w:autoSpaceDE/>
        <w:autoSpaceDN/>
        <w:adjustRightInd/>
        <w:ind w:firstLine="567"/>
        <w:jc w:val="center"/>
        <w:rPr>
          <w:b/>
        </w:rPr>
      </w:pPr>
      <w:r w:rsidRPr="00466093">
        <w:rPr>
          <w:b/>
        </w:rPr>
        <w:t xml:space="preserve"> (</w:t>
      </w:r>
      <w:r w:rsidRPr="00466093">
        <w:rPr>
          <w:b/>
          <w:lang w:val="kk-KZ"/>
        </w:rPr>
        <w:t xml:space="preserve">міндетті </w:t>
      </w:r>
      <w:r w:rsidRPr="00466093">
        <w:rPr>
          <w:b/>
        </w:rPr>
        <w:t>А</w:t>
      </w:r>
      <w:r w:rsidR="00DC0C20">
        <w:rPr>
          <w:b/>
        </w:rPr>
        <w:t xml:space="preserve"> қосымша</w:t>
      </w:r>
      <w:r w:rsidR="007855A2" w:rsidRPr="00466093">
        <w:rPr>
          <w:b/>
        </w:rPr>
        <w:t>)</w:t>
      </w:r>
    </w:p>
    <w:p w:rsidR="007855A2" w:rsidRPr="00466093" w:rsidRDefault="007855A2" w:rsidP="00466093">
      <w:pPr>
        <w:widowControl/>
        <w:autoSpaceDE/>
        <w:autoSpaceDN/>
        <w:adjustRightInd/>
        <w:ind w:firstLine="567"/>
        <w:rPr>
          <w:b/>
        </w:rPr>
      </w:pPr>
      <w:r w:rsidRPr="00466093">
        <w:rPr>
          <w:b/>
        </w:rPr>
        <w:t>А.1. Мақсаты</w:t>
      </w:r>
    </w:p>
    <w:p w:rsidR="007855A2" w:rsidRPr="007855A2" w:rsidRDefault="007855A2" w:rsidP="00466093">
      <w:pPr>
        <w:widowControl/>
        <w:autoSpaceDE/>
        <w:autoSpaceDN/>
        <w:adjustRightInd/>
        <w:ind w:firstLine="567"/>
        <w:jc w:val="both"/>
      </w:pPr>
      <w:r w:rsidRPr="007855A2">
        <w:t>Осы қосымша геохимиялық жұмыстарды орындаудың барлық кезеңдерінде геохимиялық ақпараттың қалыптасуын қадағалауды қамтамасыз етуге қойылатын талаптарды белгілейді.</w:t>
      </w:r>
    </w:p>
    <w:p w:rsidR="007855A2" w:rsidRPr="007855A2" w:rsidRDefault="007855A2" w:rsidP="00466093">
      <w:pPr>
        <w:widowControl/>
        <w:autoSpaceDE/>
        <w:autoSpaceDN/>
        <w:adjustRightInd/>
        <w:ind w:firstLine="567"/>
        <w:jc w:val="both"/>
      </w:pPr>
      <w:r w:rsidRPr="007855A2">
        <w:t>Қадағалау әрбір нәтиженің</w:t>
      </w:r>
      <w:r w:rsidR="00664C28">
        <w:t xml:space="preserve"> толықтығын</w:t>
      </w:r>
      <w:r w:rsidRPr="007855A2">
        <w:t xml:space="preserve"> анықтау мүмкіндігін</w:t>
      </w:r>
      <w:r w:rsidR="00664C28">
        <w:rPr>
          <w:lang w:val="kk-KZ"/>
        </w:rPr>
        <w:t>,</w:t>
      </w:r>
      <w:r w:rsidRPr="007855A2">
        <w:t xml:space="preserve"> сынама алудан бастап геологиялық қорытындыларды қалыптастыруға дейін</w:t>
      </w:r>
      <w:r w:rsidR="00664C28" w:rsidRPr="00664C28">
        <w:t xml:space="preserve"> </w:t>
      </w:r>
      <w:r w:rsidR="00664C28" w:rsidRPr="007855A2">
        <w:t>қамтамасыз ету</w:t>
      </w:r>
      <w:r w:rsidR="00664C28">
        <w:t>і керек</w:t>
      </w:r>
      <w:r w:rsidRPr="007855A2">
        <w:t>.</w:t>
      </w:r>
    </w:p>
    <w:p w:rsidR="007855A2" w:rsidRDefault="007855A2" w:rsidP="00466093">
      <w:pPr>
        <w:widowControl/>
        <w:autoSpaceDE/>
        <w:autoSpaceDN/>
        <w:adjustRightInd/>
        <w:ind w:firstLine="567"/>
        <w:jc w:val="both"/>
        <w:rPr>
          <w:b/>
        </w:rPr>
      </w:pPr>
      <w:r w:rsidRPr="00466093">
        <w:rPr>
          <w:b/>
        </w:rPr>
        <w:t>А.2. Жалпы бақылау схемасы</w:t>
      </w:r>
    </w:p>
    <w:p w:rsidR="00466093" w:rsidRPr="00466093" w:rsidRDefault="008A7AA6" w:rsidP="00A44367">
      <w:pPr>
        <w:widowControl/>
        <w:autoSpaceDE/>
        <w:autoSpaceDN/>
        <w:adjustRightInd/>
        <w:ind w:firstLine="567"/>
        <w:jc w:val="both"/>
        <w:rPr>
          <w:b/>
        </w:rPr>
      </w:pPr>
      <w:r w:rsidRPr="00466093">
        <w:rPr>
          <w:noProof/>
          <w:color w:val="000000"/>
          <w:sz w:val="22"/>
          <w:szCs w:val="22"/>
          <w:lang w:val="en-US" w:eastAsia="en-US"/>
        </w:rPr>
        <w:lastRenderedPageBreak/>
        <w:drawing>
          <wp:inline distT="0" distB="0" distL="0" distR="0">
            <wp:extent cx="4810125" cy="6829425"/>
            <wp:effectExtent l="0" t="0" r="0" b="0"/>
            <wp:docPr id="1" name="officeArt object" descr="Рисунок 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Рисунок А.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0125" cy="6829425"/>
                    </a:xfrm>
                    <a:prstGeom prst="rect">
                      <a:avLst/>
                    </a:prstGeom>
                    <a:noFill/>
                    <a:ln>
                      <a:noFill/>
                    </a:ln>
                  </pic:spPr>
                </pic:pic>
              </a:graphicData>
            </a:graphic>
          </wp:inline>
        </w:drawing>
      </w:r>
    </w:p>
    <w:p w:rsidR="007855A2" w:rsidRPr="004E6767" w:rsidRDefault="007855A2" w:rsidP="004E6767">
      <w:pPr>
        <w:pStyle w:val="a7"/>
        <w:ind w:left="0" w:firstLine="567"/>
        <w:jc w:val="both"/>
        <w:rPr>
          <w:bCs/>
          <w:color w:val="000000"/>
        </w:rPr>
      </w:pPr>
      <w:r w:rsidRPr="004E6767">
        <w:rPr>
          <w:b/>
          <w:bCs/>
          <w:color w:val="000000"/>
        </w:rPr>
        <w:t>А.3. Міндетті идентификаторлар.</w:t>
      </w:r>
      <w:r w:rsidRPr="004E6767">
        <w:rPr>
          <w:bCs/>
          <w:color w:val="000000"/>
        </w:rPr>
        <w:t xml:space="preserve"> Әрбір сынама үшін: объект идентификаторын; тармақ идентификаторын; сынама нөмірін; </w:t>
      </w:r>
      <w:r w:rsidR="005E72CA">
        <w:rPr>
          <w:bCs/>
          <w:color w:val="000000"/>
        </w:rPr>
        <w:t>іріктеу күнін; координаттарын; о</w:t>
      </w:r>
      <w:r w:rsidRPr="004E6767">
        <w:rPr>
          <w:bCs/>
          <w:color w:val="000000"/>
        </w:rPr>
        <w:t>рындаушыны; ірікте</w:t>
      </w:r>
      <w:r w:rsidR="005E72CA">
        <w:rPr>
          <w:bCs/>
          <w:color w:val="000000"/>
        </w:rPr>
        <w:t>у әдісін; зертханалық нөмірін; т</w:t>
      </w:r>
      <w:r w:rsidRPr="004E6767">
        <w:rPr>
          <w:bCs/>
          <w:color w:val="000000"/>
        </w:rPr>
        <w:t>алдамалық хаттама нөмірін сақтау ұсынылады.</w:t>
      </w:r>
    </w:p>
    <w:p w:rsidR="007855A2" w:rsidRPr="004E6767" w:rsidRDefault="007855A2" w:rsidP="007855A2">
      <w:pPr>
        <w:widowControl/>
        <w:autoSpaceDE/>
        <w:autoSpaceDN/>
        <w:adjustRightInd/>
        <w:ind w:firstLine="720"/>
        <w:jc w:val="both"/>
        <w:rPr>
          <w:bCs/>
          <w:color w:val="000000"/>
        </w:rPr>
      </w:pPr>
      <w:r w:rsidRPr="004E6767">
        <w:rPr>
          <w:b/>
          <w:bCs/>
          <w:color w:val="000000"/>
        </w:rPr>
        <w:t>А.4. Аналитикалық нәтижелерді бақылау.</w:t>
      </w:r>
      <w:r w:rsidRPr="004E6767">
        <w:rPr>
          <w:bCs/>
          <w:color w:val="000000"/>
        </w:rPr>
        <w:t xml:space="preserve"> Әрбір аналитикалық нәтиженің бір мәнді байланысы болуы керек:</w:t>
      </w:r>
    </w:p>
    <w:p w:rsidR="007855A2" w:rsidRPr="004E6767" w:rsidRDefault="007855A2" w:rsidP="007855A2">
      <w:pPr>
        <w:widowControl/>
        <w:autoSpaceDE/>
        <w:autoSpaceDN/>
        <w:adjustRightInd/>
        <w:ind w:firstLine="720"/>
        <w:jc w:val="both"/>
        <w:rPr>
          <w:bCs/>
          <w:color w:val="000000"/>
        </w:rPr>
      </w:pPr>
      <w:r w:rsidRPr="004E6767">
        <w:rPr>
          <w:bCs/>
          <w:color w:val="000000"/>
        </w:rPr>
        <w:t>сынақ → зертхана → талдау әдісі → аналитикалық нәтиже → QA / QC → қорытынды мәліметтер базасы.</w:t>
      </w:r>
    </w:p>
    <w:p w:rsidR="007855A2" w:rsidRPr="004E6767" w:rsidRDefault="007855A2" w:rsidP="007855A2">
      <w:pPr>
        <w:widowControl/>
        <w:autoSpaceDE/>
        <w:autoSpaceDN/>
        <w:adjustRightInd/>
        <w:ind w:firstLine="720"/>
        <w:jc w:val="both"/>
        <w:rPr>
          <w:bCs/>
          <w:color w:val="000000"/>
        </w:rPr>
      </w:pPr>
      <w:r w:rsidRPr="004E6767">
        <w:rPr>
          <w:b/>
          <w:bCs/>
          <w:color w:val="000000"/>
        </w:rPr>
        <w:t>А.5. Өңдеудің қадағалануы.</w:t>
      </w:r>
      <w:r w:rsidRPr="004E6767">
        <w:rPr>
          <w:bCs/>
          <w:color w:val="000000"/>
        </w:rPr>
        <w:t xml:space="preserve"> Кез келген өң</w:t>
      </w:r>
      <w:r w:rsidR="00664C28">
        <w:rPr>
          <w:bCs/>
          <w:color w:val="000000"/>
        </w:rPr>
        <w:t>деу кезінде</w:t>
      </w:r>
      <w:r w:rsidR="004E6767">
        <w:rPr>
          <w:bCs/>
          <w:color w:val="000000"/>
        </w:rPr>
        <w:t>: бастапқы файл, өңделген файл,</w:t>
      </w:r>
      <w:r w:rsidRPr="004E6767">
        <w:rPr>
          <w:bCs/>
          <w:color w:val="000000"/>
        </w:rPr>
        <w:t xml:space="preserve"> операцияларды</w:t>
      </w:r>
      <w:r w:rsidR="004E6767">
        <w:rPr>
          <w:bCs/>
          <w:color w:val="000000"/>
        </w:rPr>
        <w:t>ң сипаттамасы, деректер нұсқасы,</w:t>
      </w:r>
      <w:r w:rsidRPr="004E6767">
        <w:rPr>
          <w:bCs/>
          <w:color w:val="000000"/>
        </w:rPr>
        <w:t xml:space="preserve"> орындаушы</w:t>
      </w:r>
      <w:r w:rsidR="00664C28" w:rsidRPr="00664C28">
        <w:rPr>
          <w:bCs/>
          <w:color w:val="000000"/>
        </w:rPr>
        <w:t xml:space="preserve"> </w:t>
      </w:r>
      <w:r w:rsidR="00664C28">
        <w:rPr>
          <w:bCs/>
          <w:color w:val="000000"/>
        </w:rPr>
        <w:t>сақталуы керек</w:t>
      </w:r>
      <w:r w:rsidRPr="004E6767">
        <w:rPr>
          <w:bCs/>
          <w:color w:val="000000"/>
        </w:rPr>
        <w:t>.</w:t>
      </w:r>
    </w:p>
    <w:p w:rsidR="007855A2" w:rsidRDefault="007855A2" w:rsidP="007855A2">
      <w:pPr>
        <w:widowControl/>
        <w:autoSpaceDE/>
        <w:autoSpaceDN/>
        <w:adjustRightInd/>
        <w:ind w:firstLine="720"/>
        <w:jc w:val="both"/>
        <w:rPr>
          <w:bCs/>
          <w:color w:val="000000"/>
        </w:rPr>
      </w:pPr>
      <w:r w:rsidRPr="004E6767">
        <w:rPr>
          <w:b/>
          <w:bCs/>
          <w:color w:val="000000"/>
        </w:rPr>
        <w:t>А.6. Интерпретацияның қадағалануы.</w:t>
      </w:r>
      <w:r w:rsidRPr="004E6767">
        <w:rPr>
          <w:bCs/>
          <w:color w:val="000000"/>
        </w:rPr>
        <w:t xml:space="preserve"> Әрбір қорытындыда мыналарға сілтеме болу</w:t>
      </w:r>
      <w:r w:rsidR="004E6767">
        <w:rPr>
          <w:bCs/>
          <w:color w:val="000000"/>
        </w:rPr>
        <w:t>ы керек: аналитикалық нәтижелер,</w:t>
      </w:r>
      <w:r w:rsidRPr="004E6767">
        <w:rPr>
          <w:bCs/>
          <w:color w:val="000000"/>
        </w:rPr>
        <w:t xml:space="preserve"> карт</w:t>
      </w:r>
      <w:r w:rsidR="004E6767">
        <w:rPr>
          <w:bCs/>
          <w:color w:val="000000"/>
        </w:rPr>
        <w:t>алар, статистикалық материалдар,</w:t>
      </w:r>
      <w:r w:rsidRPr="004E6767">
        <w:rPr>
          <w:bCs/>
          <w:color w:val="000000"/>
        </w:rPr>
        <w:t xml:space="preserve"> өңдеу нәтижелері.</w:t>
      </w:r>
    </w:p>
    <w:p w:rsidR="00613FD4" w:rsidRPr="004E6767" w:rsidRDefault="00613FD4" w:rsidP="007855A2">
      <w:pPr>
        <w:widowControl/>
        <w:autoSpaceDE/>
        <w:autoSpaceDN/>
        <w:adjustRightInd/>
        <w:ind w:firstLine="720"/>
        <w:jc w:val="both"/>
        <w:rPr>
          <w:bCs/>
          <w:color w:val="000000"/>
        </w:rPr>
      </w:pPr>
    </w:p>
    <w:p w:rsidR="003F4E29" w:rsidRDefault="007855A2" w:rsidP="004E6767">
      <w:pPr>
        <w:widowControl/>
        <w:autoSpaceDE/>
        <w:autoSpaceDN/>
        <w:adjustRightInd/>
        <w:jc w:val="center"/>
        <w:rPr>
          <w:b/>
          <w:color w:val="000000"/>
          <w:sz w:val="28"/>
          <w:szCs w:val="28"/>
        </w:rPr>
      </w:pPr>
      <w:r w:rsidRPr="004E6767">
        <w:rPr>
          <w:b/>
          <w:color w:val="000000"/>
          <w:sz w:val="28"/>
          <w:szCs w:val="28"/>
        </w:rPr>
        <w:t xml:space="preserve">14. Геохимиялық жұмыстардың сапасын қамтамасыз ету матрицасы </w:t>
      </w:r>
    </w:p>
    <w:p w:rsidR="007855A2" w:rsidRPr="004E6767" w:rsidRDefault="007855A2" w:rsidP="004E6767">
      <w:pPr>
        <w:widowControl/>
        <w:autoSpaceDE/>
        <w:autoSpaceDN/>
        <w:adjustRightInd/>
        <w:jc w:val="center"/>
        <w:rPr>
          <w:b/>
          <w:color w:val="000000"/>
          <w:sz w:val="28"/>
          <w:szCs w:val="28"/>
        </w:rPr>
      </w:pPr>
      <w:r w:rsidRPr="004E6767">
        <w:rPr>
          <w:b/>
          <w:color w:val="000000"/>
          <w:sz w:val="28"/>
          <w:szCs w:val="28"/>
        </w:rPr>
        <w:lastRenderedPageBreak/>
        <w:t xml:space="preserve">(QA / QC) </w:t>
      </w:r>
      <w:r w:rsidRPr="004E6767">
        <w:rPr>
          <w:b/>
          <w:color w:val="000000"/>
        </w:rPr>
        <w:t>(</w:t>
      </w:r>
      <w:r w:rsidR="004E6767" w:rsidRPr="004E6767">
        <w:rPr>
          <w:b/>
          <w:color w:val="000000"/>
          <w:lang w:val="kk-KZ"/>
        </w:rPr>
        <w:t xml:space="preserve">міндетті </w:t>
      </w:r>
      <w:r w:rsidR="00DC0C20">
        <w:rPr>
          <w:b/>
          <w:color w:val="000000"/>
        </w:rPr>
        <w:t>Б қосымша</w:t>
      </w:r>
      <w:r w:rsidRPr="004E6767">
        <w:rPr>
          <w:b/>
          <w:color w:val="000000"/>
        </w:rPr>
        <w:t>)</w:t>
      </w:r>
    </w:p>
    <w:p w:rsidR="007855A2" w:rsidRPr="007855A2" w:rsidRDefault="007855A2" w:rsidP="003F4E29">
      <w:pPr>
        <w:widowControl/>
        <w:autoSpaceDE/>
        <w:autoSpaceDN/>
        <w:adjustRightInd/>
        <w:ind w:firstLine="567"/>
        <w:jc w:val="both"/>
        <w:rPr>
          <w:color w:val="000000"/>
          <w:sz w:val="22"/>
          <w:szCs w:val="22"/>
        </w:rPr>
      </w:pPr>
      <w:r w:rsidRPr="004E6767">
        <w:rPr>
          <w:b/>
          <w:color w:val="000000"/>
          <w:sz w:val="22"/>
          <w:szCs w:val="22"/>
        </w:rPr>
        <w:t>Б.1. Мақсаты.</w:t>
      </w:r>
      <w:r w:rsidRPr="007855A2">
        <w:rPr>
          <w:color w:val="000000"/>
          <w:sz w:val="22"/>
          <w:szCs w:val="22"/>
        </w:rPr>
        <w:t xml:space="preserve"> Осы қосымша сенімді, қайталанатын және бақыланатын нәтижелерді алуға бағытталған геохимиялық жұмыстардың сапасын қамтамасыз ету жүйесінің ұсынылатын құрылымын белгілейді.</w:t>
      </w:r>
    </w:p>
    <w:p w:rsidR="007855A2" w:rsidRPr="007855A2" w:rsidRDefault="007855A2" w:rsidP="003F4E29">
      <w:pPr>
        <w:widowControl/>
        <w:autoSpaceDE/>
        <w:autoSpaceDN/>
        <w:adjustRightInd/>
        <w:ind w:firstLine="567"/>
        <w:jc w:val="both"/>
        <w:rPr>
          <w:color w:val="000000"/>
          <w:sz w:val="22"/>
          <w:szCs w:val="22"/>
        </w:rPr>
      </w:pPr>
      <w:r w:rsidRPr="007855A2">
        <w:rPr>
          <w:color w:val="000000"/>
          <w:sz w:val="22"/>
          <w:szCs w:val="22"/>
        </w:rPr>
        <w:t>QA/QC жүйесі геохимиялық ақпаратты қалыптастырудың барлық кезеңдерінде сапаны бақылауды және зерттеу нәтижелерінің дұрыстығына әсер ететін факторларды уақтылы анықтауды қамтамасыз етуі тиіс.</w:t>
      </w:r>
    </w:p>
    <w:p w:rsidR="007855A2" w:rsidRPr="007855A2" w:rsidRDefault="007855A2" w:rsidP="00664C28">
      <w:pPr>
        <w:widowControl/>
        <w:autoSpaceDE/>
        <w:autoSpaceDN/>
        <w:adjustRightInd/>
        <w:ind w:firstLine="567"/>
        <w:jc w:val="both"/>
        <w:rPr>
          <w:color w:val="000000"/>
          <w:sz w:val="22"/>
          <w:szCs w:val="22"/>
        </w:rPr>
      </w:pPr>
      <w:r w:rsidRPr="004E6767">
        <w:rPr>
          <w:b/>
          <w:color w:val="000000"/>
          <w:sz w:val="22"/>
          <w:szCs w:val="22"/>
        </w:rPr>
        <w:t>Б. 2. Негізгі принциптер</w:t>
      </w:r>
      <w:r w:rsidRPr="007855A2">
        <w:rPr>
          <w:color w:val="000000"/>
          <w:sz w:val="22"/>
          <w:szCs w:val="22"/>
        </w:rPr>
        <w:t>. Сапаны қамтамасыз ету жүйесі мынадай қағидаттарға негізделуі тиіс: қателіктердің туындауының алдын алу; барлық бақылау іс-шараларын құ</w:t>
      </w:r>
      <w:r w:rsidR="00664C28">
        <w:rPr>
          <w:color w:val="000000"/>
          <w:sz w:val="22"/>
          <w:szCs w:val="22"/>
        </w:rPr>
        <w:t xml:space="preserve">жаттау, </w:t>
      </w:r>
      <w:r w:rsidRPr="007855A2">
        <w:rPr>
          <w:color w:val="000000"/>
          <w:sz w:val="22"/>
          <w:szCs w:val="22"/>
        </w:rPr>
        <w:t>сәйкессіздіктерді уақтылы анық</w:t>
      </w:r>
      <w:r w:rsidR="00664C28">
        <w:rPr>
          <w:color w:val="000000"/>
          <w:sz w:val="22"/>
          <w:szCs w:val="22"/>
        </w:rPr>
        <w:t>тау,</w:t>
      </w:r>
      <w:r w:rsidRPr="007855A2">
        <w:rPr>
          <w:color w:val="000000"/>
          <w:sz w:val="22"/>
          <w:szCs w:val="22"/>
        </w:rPr>
        <w:t xml:space="preserve"> бақылау нәтижелерінің қадағ</w:t>
      </w:r>
      <w:r w:rsidR="00664C28">
        <w:rPr>
          <w:color w:val="000000"/>
          <w:sz w:val="22"/>
          <w:szCs w:val="22"/>
        </w:rPr>
        <w:t>алануы,</w:t>
      </w:r>
      <w:r w:rsidRPr="007855A2">
        <w:rPr>
          <w:color w:val="000000"/>
          <w:sz w:val="22"/>
          <w:szCs w:val="22"/>
        </w:rPr>
        <w:t xml:space="preserve"> анықталған ауытқулардың әсерін объективті бағ</w:t>
      </w:r>
      <w:r w:rsidR="00664C28">
        <w:rPr>
          <w:color w:val="000000"/>
          <w:sz w:val="22"/>
          <w:szCs w:val="22"/>
        </w:rPr>
        <w:t>алау,</w:t>
      </w:r>
      <w:r w:rsidRPr="007855A2">
        <w:rPr>
          <w:color w:val="000000"/>
          <w:sz w:val="22"/>
          <w:szCs w:val="22"/>
        </w:rPr>
        <w:t xml:space="preserve"> түзету іс-шараларын қабылдау.</w:t>
      </w:r>
    </w:p>
    <w:p w:rsidR="009A1F80" w:rsidRDefault="007855A2" w:rsidP="009B0B18">
      <w:pPr>
        <w:widowControl/>
        <w:autoSpaceDE/>
        <w:autoSpaceDN/>
        <w:adjustRightInd/>
        <w:ind w:firstLine="567"/>
        <w:rPr>
          <w:b/>
          <w:color w:val="000000"/>
          <w:sz w:val="22"/>
          <w:szCs w:val="22"/>
        </w:rPr>
      </w:pPr>
      <w:r w:rsidRPr="004E6767">
        <w:rPr>
          <w:b/>
          <w:color w:val="000000"/>
          <w:sz w:val="22"/>
          <w:szCs w:val="22"/>
        </w:rPr>
        <w:t>Б.3. Жұмыс кезеңдері бойынша сапаны бақылау</w:t>
      </w:r>
    </w:p>
    <w:tbl>
      <w:tblPr>
        <w:tblStyle w:val="af7"/>
        <w:tblW w:w="0" w:type="auto"/>
        <w:tblLook w:val="04A0" w:firstRow="1" w:lastRow="0" w:firstColumn="1" w:lastColumn="0" w:noHBand="0" w:noVBand="1"/>
      </w:tblPr>
      <w:tblGrid>
        <w:gridCol w:w="1850"/>
        <w:gridCol w:w="1798"/>
        <w:gridCol w:w="2214"/>
        <w:gridCol w:w="1960"/>
        <w:gridCol w:w="1809"/>
      </w:tblGrid>
      <w:tr w:rsidR="009A1F80" w:rsidTr="009A1F80">
        <w:tc>
          <w:tcPr>
            <w:tcW w:w="1971" w:type="dxa"/>
          </w:tcPr>
          <w:p w:rsidR="009A1F80" w:rsidRDefault="009A1F80" w:rsidP="004E6767">
            <w:pPr>
              <w:widowControl/>
              <w:autoSpaceDE/>
              <w:autoSpaceDN/>
              <w:adjustRightInd/>
              <w:rPr>
                <w:b/>
                <w:color w:val="000000"/>
              </w:rPr>
            </w:pPr>
            <w:r w:rsidRPr="007855A2">
              <w:rPr>
                <w:b/>
                <w:bCs/>
                <w:color w:val="000000"/>
              </w:rPr>
              <w:t>Кезең</w:t>
            </w:r>
          </w:p>
        </w:tc>
        <w:tc>
          <w:tcPr>
            <w:tcW w:w="1823" w:type="dxa"/>
          </w:tcPr>
          <w:p w:rsidR="009A1F80" w:rsidRDefault="009A1F80" w:rsidP="004E6767">
            <w:pPr>
              <w:widowControl/>
              <w:autoSpaceDE/>
              <w:autoSpaceDN/>
              <w:adjustRightInd/>
              <w:rPr>
                <w:b/>
                <w:color w:val="000000"/>
              </w:rPr>
            </w:pPr>
            <w:r>
              <w:rPr>
                <w:b/>
                <w:bCs/>
                <w:color w:val="000000"/>
              </w:rPr>
              <w:t>Б</w:t>
            </w:r>
            <w:r w:rsidRPr="007855A2">
              <w:rPr>
                <w:b/>
                <w:bCs/>
                <w:color w:val="000000"/>
              </w:rPr>
              <w:t>ақылау</w:t>
            </w:r>
            <w:r w:rsidRPr="007855A2">
              <w:rPr>
                <w:b/>
                <w:bCs/>
                <w:color w:val="000000"/>
                <w:lang w:val="en-US"/>
              </w:rPr>
              <w:t xml:space="preserve"> </w:t>
            </w:r>
            <w:r w:rsidRPr="007855A2">
              <w:rPr>
                <w:b/>
                <w:bCs/>
                <w:color w:val="000000"/>
              </w:rPr>
              <w:t>объектісі</w:t>
            </w:r>
          </w:p>
        </w:tc>
        <w:tc>
          <w:tcPr>
            <w:tcW w:w="2119" w:type="dxa"/>
          </w:tcPr>
          <w:p w:rsidR="009A1F80" w:rsidRDefault="009A1F80" w:rsidP="004E6767">
            <w:pPr>
              <w:widowControl/>
              <w:autoSpaceDE/>
              <w:autoSpaceDN/>
              <w:adjustRightInd/>
              <w:rPr>
                <w:b/>
                <w:color w:val="000000"/>
              </w:rPr>
            </w:pPr>
            <w:r>
              <w:rPr>
                <w:b/>
                <w:bCs/>
                <w:color w:val="000000"/>
              </w:rPr>
              <w:t>Б</w:t>
            </w:r>
            <w:r w:rsidRPr="007855A2">
              <w:rPr>
                <w:b/>
                <w:bCs/>
                <w:color w:val="000000"/>
              </w:rPr>
              <w:t>ақылау</w:t>
            </w:r>
            <w:r>
              <w:rPr>
                <w:b/>
                <w:bCs/>
                <w:color w:val="000000"/>
                <w:lang w:val="en-US"/>
              </w:rPr>
              <w:t xml:space="preserve"> </w:t>
            </w:r>
            <w:r w:rsidRPr="007855A2">
              <w:rPr>
                <w:b/>
                <w:bCs/>
                <w:color w:val="000000"/>
              </w:rPr>
              <w:t>мақсаты</w:t>
            </w:r>
          </w:p>
        </w:tc>
        <w:tc>
          <w:tcPr>
            <w:tcW w:w="1972" w:type="dxa"/>
          </w:tcPr>
          <w:p w:rsidR="009A1F80" w:rsidRDefault="009A1F80" w:rsidP="004E6767">
            <w:pPr>
              <w:widowControl/>
              <w:autoSpaceDE/>
              <w:autoSpaceDN/>
              <w:adjustRightInd/>
              <w:rPr>
                <w:b/>
                <w:color w:val="000000"/>
              </w:rPr>
            </w:pPr>
            <w:r>
              <w:rPr>
                <w:b/>
                <w:bCs/>
                <w:color w:val="000000"/>
              </w:rPr>
              <w:t>Б</w:t>
            </w:r>
            <w:r w:rsidRPr="007855A2">
              <w:rPr>
                <w:b/>
                <w:bCs/>
                <w:color w:val="000000"/>
              </w:rPr>
              <w:t>ақылаудың</w:t>
            </w:r>
            <w:r w:rsidRPr="003F4E29">
              <w:rPr>
                <w:b/>
                <w:bCs/>
                <w:color w:val="000000"/>
              </w:rPr>
              <w:t xml:space="preserve"> </w:t>
            </w:r>
            <w:r w:rsidRPr="007855A2">
              <w:rPr>
                <w:b/>
                <w:bCs/>
                <w:color w:val="000000"/>
              </w:rPr>
              <w:t>мүмкін</w:t>
            </w:r>
            <w:r w:rsidRPr="003F4E29">
              <w:rPr>
                <w:b/>
                <w:bCs/>
                <w:color w:val="000000"/>
              </w:rPr>
              <w:t xml:space="preserve"> </w:t>
            </w:r>
            <w:r w:rsidRPr="007855A2">
              <w:rPr>
                <w:b/>
                <w:bCs/>
                <w:color w:val="000000"/>
              </w:rPr>
              <w:t>әдістері</w:t>
            </w:r>
          </w:p>
        </w:tc>
        <w:tc>
          <w:tcPr>
            <w:tcW w:w="1972" w:type="dxa"/>
          </w:tcPr>
          <w:p w:rsidR="009A1F80" w:rsidRPr="009A1F80" w:rsidRDefault="009A1F80" w:rsidP="004E6767">
            <w:pPr>
              <w:widowControl/>
              <w:autoSpaceDE/>
              <w:autoSpaceDN/>
              <w:adjustRightInd/>
              <w:rPr>
                <w:b/>
                <w:color w:val="000000"/>
                <w:lang w:val="kk-KZ"/>
              </w:rPr>
            </w:pPr>
            <w:r>
              <w:rPr>
                <w:b/>
                <w:color w:val="000000"/>
                <w:lang w:val="kk-KZ"/>
              </w:rPr>
              <w:t>Құжаттама</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Жоспарлау</w:t>
            </w:r>
          </w:p>
        </w:tc>
        <w:tc>
          <w:tcPr>
            <w:tcW w:w="1823" w:type="dxa"/>
          </w:tcPr>
          <w:p w:rsidR="009A1F80" w:rsidRDefault="009A1F80" w:rsidP="009A1F80">
            <w:pPr>
              <w:widowControl/>
              <w:autoSpaceDE/>
              <w:autoSpaceDN/>
              <w:adjustRightInd/>
              <w:ind w:right="-384"/>
              <w:rPr>
                <w:b/>
                <w:color w:val="000000"/>
              </w:rPr>
            </w:pPr>
            <w:r>
              <w:rPr>
                <w:bCs/>
                <w:color w:val="000000"/>
              </w:rPr>
              <w:t>Ж</w:t>
            </w:r>
            <w:r w:rsidRPr="003F4E29">
              <w:rPr>
                <w:bCs/>
                <w:color w:val="000000"/>
              </w:rPr>
              <w:t>ұмыс</w:t>
            </w:r>
            <w:r w:rsidRPr="003F4E29">
              <w:rPr>
                <w:bCs/>
                <w:color w:val="000000"/>
                <w:lang w:val="en-US"/>
              </w:rPr>
              <w:t xml:space="preserve"> </w:t>
            </w:r>
            <w:r w:rsidRPr="003F4E29">
              <w:rPr>
                <w:bCs/>
                <w:color w:val="000000"/>
              </w:rPr>
              <w:t>бағдарламасы</w:t>
            </w:r>
          </w:p>
        </w:tc>
        <w:tc>
          <w:tcPr>
            <w:tcW w:w="2119" w:type="dxa"/>
          </w:tcPr>
          <w:p w:rsidR="009A1F80" w:rsidRDefault="009A1F80" w:rsidP="009A1F80">
            <w:pPr>
              <w:widowControl/>
              <w:autoSpaceDE/>
              <w:autoSpaceDN/>
              <w:adjustRightInd/>
              <w:ind w:right="-257"/>
              <w:rPr>
                <w:b/>
                <w:color w:val="000000"/>
              </w:rPr>
            </w:pPr>
            <w:r>
              <w:rPr>
                <w:bCs/>
                <w:color w:val="000000"/>
              </w:rPr>
              <w:t>Ж</w:t>
            </w:r>
            <w:r w:rsidRPr="003F4E29">
              <w:rPr>
                <w:bCs/>
                <w:color w:val="000000"/>
              </w:rPr>
              <w:t>оспарлаудың толықтығын тексеру</w:t>
            </w:r>
          </w:p>
        </w:tc>
        <w:tc>
          <w:tcPr>
            <w:tcW w:w="1972" w:type="dxa"/>
          </w:tcPr>
          <w:p w:rsidR="009A1F80" w:rsidRDefault="009A1F80" w:rsidP="004E6767">
            <w:pPr>
              <w:widowControl/>
              <w:autoSpaceDE/>
              <w:autoSpaceDN/>
              <w:adjustRightInd/>
              <w:rPr>
                <w:b/>
                <w:color w:val="000000"/>
              </w:rPr>
            </w:pPr>
            <w:r>
              <w:rPr>
                <w:bCs/>
                <w:color w:val="000000"/>
              </w:rPr>
              <w:t>С</w:t>
            </w:r>
            <w:r w:rsidRPr="003F4E29">
              <w:rPr>
                <w:bCs/>
                <w:color w:val="000000"/>
              </w:rPr>
              <w:t>араптамалық</w:t>
            </w:r>
            <w:r w:rsidRPr="003F4E29">
              <w:rPr>
                <w:bCs/>
                <w:color w:val="000000"/>
                <w:lang w:val="en-US"/>
              </w:rPr>
              <w:t xml:space="preserve"> </w:t>
            </w:r>
            <w:r w:rsidRPr="003F4E29">
              <w:rPr>
                <w:bCs/>
                <w:color w:val="000000"/>
              </w:rPr>
              <w:t>бағалау</w:t>
            </w:r>
          </w:p>
        </w:tc>
        <w:tc>
          <w:tcPr>
            <w:tcW w:w="1972" w:type="dxa"/>
          </w:tcPr>
          <w:p w:rsidR="007C66BF" w:rsidRDefault="007C66BF" w:rsidP="009A1F80">
            <w:pPr>
              <w:widowControl/>
              <w:autoSpaceDE/>
              <w:autoSpaceDN/>
              <w:adjustRightInd/>
              <w:ind w:left="49" w:right="-280" w:hanging="141"/>
              <w:rPr>
                <w:color w:val="000000"/>
                <w:lang w:val="kk-KZ"/>
              </w:rPr>
            </w:pPr>
            <w:r>
              <w:rPr>
                <w:color w:val="000000"/>
                <w:lang w:val="kk-KZ"/>
              </w:rPr>
              <w:t>Ж</w:t>
            </w:r>
            <w:r w:rsidR="009A1F80">
              <w:rPr>
                <w:color w:val="000000"/>
                <w:lang w:val="kk-KZ"/>
              </w:rPr>
              <w:t xml:space="preserve">ұмыс </w:t>
            </w:r>
          </w:p>
          <w:p w:rsidR="009A1F80" w:rsidRPr="009A1F80" w:rsidRDefault="009A1F80" w:rsidP="007C66BF">
            <w:pPr>
              <w:widowControl/>
              <w:autoSpaceDE/>
              <w:autoSpaceDN/>
              <w:adjustRightInd/>
              <w:ind w:left="49" w:right="-280" w:hanging="141"/>
              <w:rPr>
                <w:color w:val="000000"/>
                <w:lang w:val="kk-KZ"/>
              </w:rPr>
            </w:pPr>
            <w:r>
              <w:rPr>
                <w:color w:val="000000"/>
                <w:lang w:val="kk-KZ"/>
              </w:rPr>
              <w:t>б</w:t>
            </w:r>
            <w:r w:rsidRPr="009A1F80">
              <w:rPr>
                <w:color w:val="000000"/>
                <w:lang w:val="kk-KZ"/>
              </w:rPr>
              <w:t>ағдарлама</w:t>
            </w:r>
            <w:r>
              <w:rPr>
                <w:color w:val="000000"/>
                <w:lang w:val="kk-KZ"/>
              </w:rPr>
              <w:t>сы</w:t>
            </w:r>
            <w:r w:rsidRPr="009A1F80">
              <w:rPr>
                <w:color w:val="000000"/>
                <w:lang w:val="kk-KZ"/>
              </w:rPr>
              <w:t xml:space="preserve"> </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Далалық</w:t>
            </w:r>
            <w:r w:rsidRPr="003F4E29">
              <w:rPr>
                <w:bCs/>
                <w:color w:val="000000"/>
                <w:lang w:val="en-US"/>
              </w:rPr>
              <w:t xml:space="preserve"> </w:t>
            </w:r>
            <w:r w:rsidRPr="003F4E29">
              <w:rPr>
                <w:bCs/>
                <w:color w:val="000000"/>
              </w:rPr>
              <w:t>жұмыстар</w:t>
            </w:r>
          </w:p>
        </w:tc>
        <w:tc>
          <w:tcPr>
            <w:tcW w:w="1823" w:type="dxa"/>
          </w:tcPr>
          <w:p w:rsidR="009A1F80" w:rsidRDefault="007C66BF" w:rsidP="004E6767">
            <w:pPr>
              <w:widowControl/>
              <w:autoSpaceDE/>
              <w:autoSpaceDN/>
              <w:adjustRightInd/>
              <w:rPr>
                <w:b/>
                <w:color w:val="000000"/>
              </w:rPr>
            </w:pPr>
            <w:r>
              <w:rPr>
                <w:bCs/>
                <w:color w:val="000000"/>
              </w:rPr>
              <w:t>С</w:t>
            </w:r>
            <w:r w:rsidR="009A1F80" w:rsidRPr="003F4E29">
              <w:rPr>
                <w:bCs/>
                <w:color w:val="000000"/>
              </w:rPr>
              <w:t>ынамаларды</w:t>
            </w:r>
            <w:r w:rsidR="009A1F80" w:rsidRPr="003F4E29">
              <w:rPr>
                <w:bCs/>
                <w:color w:val="000000"/>
                <w:lang w:val="en-US"/>
              </w:rPr>
              <w:t xml:space="preserve"> </w:t>
            </w:r>
            <w:r w:rsidR="009A1F80" w:rsidRPr="003F4E29">
              <w:rPr>
                <w:bCs/>
                <w:color w:val="000000"/>
              </w:rPr>
              <w:t>іріктеу</w:t>
            </w:r>
          </w:p>
        </w:tc>
        <w:tc>
          <w:tcPr>
            <w:tcW w:w="2119" w:type="dxa"/>
          </w:tcPr>
          <w:p w:rsidR="009A1F80" w:rsidRDefault="007C66BF" w:rsidP="004E6767">
            <w:pPr>
              <w:widowControl/>
              <w:autoSpaceDE/>
              <w:autoSpaceDN/>
              <w:adjustRightInd/>
              <w:rPr>
                <w:b/>
                <w:color w:val="000000"/>
              </w:rPr>
            </w:pPr>
            <w:r>
              <w:rPr>
                <w:bCs/>
                <w:color w:val="000000"/>
              </w:rPr>
              <w:t>С</w:t>
            </w:r>
            <w:r w:rsidR="009A1F80">
              <w:rPr>
                <w:bCs/>
                <w:color w:val="000000"/>
              </w:rPr>
              <w:t>ынамаларды</w:t>
            </w:r>
            <w:r w:rsidR="009A1F80" w:rsidRPr="003F4E29">
              <w:rPr>
                <w:bCs/>
                <w:color w:val="000000"/>
              </w:rPr>
              <w:t xml:space="preserve"> іріктеу</w:t>
            </w:r>
          </w:p>
        </w:tc>
        <w:tc>
          <w:tcPr>
            <w:tcW w:w="1972" w:type="dxa"/>
          </w:tcPr>
          <w:p w:rsidR="009A1F80" w:rsidRDefault="009A1F80" w:rsidP="007C66BF">
            <w:pPr>
              <w:widowControl/>
              <w:autoSpaceDE/>
              <w:autoSpaceDN/>
              <w:adjustRightInd/>
              <w:ind w:right="-269"/>
              <w:rPr>
                <w:b/>
                <w:color w:val="000000"/>
              </w:rPr>
            </w:pPr>
            <w:r>
              <w:rPr>
                <w:bCs/>
                <w:color w:val="000000"/>
                <w:lang w:val="kk-KZ"/>
              </w:rPr>
              <w:t xml:space="preserve">Іріктеудің </w:t>
            </w:r>
            <w:r w:rsidRPr="003F4E29">
              <w:rPr>
                <w:bCs/>
                <w:color w:val="000000"/>
              </w:rPr>
              <w:t>әдістемесін тексеру, құжаттаманы бақылау</w:t>
            </w:r>
          </w:p>
        </w:tc>
        <w:tc>
          <w:tcPr>
            <w:tcW w:w="1972" w:type="dxa"/>
          </w:tcPr>
          <w:p w:rsidR="009A1F80" w:rsidRDefault="007C66BF" w:rsidP="004E6767">
            <w:pPr>
              <w:widowControl/>
              <w:autoSpaceDE/>
              <w:autoSpaceDN/>
              <w:adjustRightInd/>
              <w:rPr>
                <w:b/>
                <w:color w:val="000000"/>
              </w:rPr>
            </w:pPr>
            <w:r>
              <w:rPr>
                <w:bCs/>
                <w:color w:val="000000"/>
              </w:rPr>
              <w:t>Д</w:t>
            </w:r>
            <w:r w:rsidR="009A1F80" w:rsidRPr="003F4E29">
              <w:rPr>
                <w:bCs/>
                <w:color w:val="000000"/>
              </w:rPr>
              <w:t>алалық журнал</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Кеңістіктік</w:t>
            </w:r>
            <w:r w:rsidRPr="003F4E29">
              <w:rPr>
                <w:bCs/>
                <w:color w:val="000000"/>
                <w:lang w:val="en-US"/>
              </w:rPr>
              <w:t xml:space="preserve"> </w:t>
            </w:r>
            <w:r w:rsidRPr="003F4E29">
              <w:rPr>
                <w:bCs/>
                <w:color w:val="000000"/>
              </w:rPr>
              <w:t>сілтеме</w:t>
            </w:r>
          </w:p>
        </w:tc>
        <w:tc>
          <w:tcPr>
            <w:tcW w:w="1823" w:type="dxa"/>
          </w:tcPr>
          <w:p w:rsidR="009A1F80" w:rsidRDefault="007C66BF" w:rsidP="004E6767">
            <w:pPr>
              <w:widowControl/>
              <w:autoSpaceDE/>
              <w:autoSpaceDN/>
              <w:adjustRightInd/>
              <w:rPr>
                <w:b/>
                <w:color w:val="000000"/>
              </w:rPr>
            </w:pPr>
            <w:r>
              <w:rPr>
                <w:bCs/>
                <w:color w:val="000000"/>
              </w:rPr>
              <w:t>К</w:t>
            </w:r>
            <w:r w:rsidR="009A1F80" w:rsidRPr="003F4E29">
              <w:rPr>
                <w:bCs/>
                <w:color w:val="000000"/>
              </w:rPr>
              <w:t>оординаттар</w:t>
            </w:r>
          </w:p>
        </w:tc>
        <w:tc>
          <w:tcPr>
            <w:tcW w:w="2119" w:type="dxa"/>
          </w:tcPr>
          <w:p w:rsidR="009A1F80" w:rsidRDefault="007C66BF" w:rsidP="004E6767">
            <w:pPr>
              <w:widowControl/>
              <w:autoSpaceDE/>
              <w:autoSpaceDN/>
              <w:adjustRightInd/>
              <w:rPr>
                <w:b/>
                <w:color w:val="000000"/>
              </w:rPr>
            </w:pPr>
            <w:r>
              <w:rPr>
                <w:bCs/>
                <w:color w:val="000000"/>
              </w:rPr>
              <w:t>О</w:t>
            </w:r>
            <w:r w:rsidR="009A1F80" w:rsidRPr="003F4E29">
              <w:rPr>
                <w:bCs/>
                <w:color w:val="000000"/>
              </w:rPr>
              <w:t>рналасқан жердің дұрыстығы</w:t>
            </w:r>
          </w:p>
        </w:tc>
        <w:tc>
          <w:tcPr>
            <w:tcW w:w="1972" w:type="dxa"/>
          </w:tcPr>
          <w:p w:rsidR="009A1F80" w:rsidRDefault="007C66BF" w:rsidP="004E6767">
            <w:pPr>
              <w:widowControl/>
              <w:autoSpaceDE/>
              <w:autoSpaceDN/>
              <w:adjustRightInd/>
              <w:rPr>
                <w:b/>
                <w:color w:val="000000"/>
              </w:rPr>
            </w:pPr>
            <w:r>
              <w:rPr>
                <w:bCs/>
                <w:color w:val="000000"/>
              </w:rPr>
              <w:t>К</w:t>
            </w:r>
            <w:r w:rsidR="009A1F80" w:rsidRPr="003F4E29">
              <w:rPr>
                <w:bCs/>
                <w:color w:val="000000"/>
              </w:rPr>
              <w:t>оординаттарды</w:t>
            </w:r>
            <w:r w:rsidR="009A1F80" w:rsidRPr="003F4E29">
              <w:rPr>
                <w:bCs/>
                <w:color w:val="000000"/>
                <w:lang w:val="en-US"/>
              </w:rPr>
              <w:t xml:space="preserve"> </w:t>
            </w:r>
            <w:r w:rsidR="009A1F80" w:rsidRPr="003F4E29">
              <w:rPr>
                <w:bCs/>
                <w:color w:val="000000"/>
              </w:rPr>
              <w:t>тексеру</w:t>
            </w:r>
          </w:p>
        </w:tc>
        <w:tc>
          <w:tcPr>
            <w:tcW w:w="1972" w:type="dxa"/>
          </w:tcPr>
          <w:p w:rsidR="009A1F80" w:rsidRDefault="009A1F80" w:rsidP="004E6767">
            <w:pPr>
              <w:widowControl/>
              <w:autoSpaceDE/>
              <w:autoSpaceDN/>
              <w:adjustRightInd/>
              <w:rPr>
                <w:b/>
                <w:color w:val="000000"/>
              </w:rPr>
            </w:pPr>
            <w:r w:rsidRPr="007855A2">
              <w:rPr>
                <w:color w:val="000000"/>
              </w:rPr>
              <w:t>GPS-файл</w:t>
            </w:r>
            <w:r>
              <w:rPr>
                <w:color w:val="000000"/>
                <w:lang w:val="kk-KZ"/>
              </w:rPr>
              <w:t>ы</w:t>
            </w:r>
            <w:r w:rsidRPr="007855A2">
              <w:rPr>
                <w:color w:val="000000"/>
              </w:rPr>
              <w:t>, журнал</w:t>
            </w:r>
            <w:r w:rsidRPr="003F4E29">
              <w:rPr>
                <w:bCs/>
                <w:color w:val="000000"/>
              </w:rPr>
              <w:t xml:space="preserve"> </w:t>
            </w:r>
            <w:r w:rsidRPr="003F4E29">
              <w:rPr>
                <w:bCs/>
                <w:color w:val="000000"/>
                <w:lang w:val="en-US"/>
              </w:rPr>
              <w:t>GPS</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Сынамаларды</w:t>
            </w:r>
            <w:r w:rsidRPr="003F4E29">
              <w:rPr>
                <w:bCs/>
                <w:color w:val="000000"/>
                <w:lang w:val="en-US"/>
              </w:rPr>
              <w:t xml:space="preserve"> </w:t>
            </w:r>
            <w:r w:rsidRPr="003F4E29">
              <w:rPr>
                <w:bCs/>
                <w:color w:val="000000"/>
              </w:rPr>
              <w:t>дайындау</w:t>
            </w:r>
          </w:p>
        </w:tc>
        <w:tc>
          <w:tcPr>
            <w:tcW w:w="1823" w:type="dxa"/>
          </w:tcPr>
          <w:p w:rsidR="009A1F80" w:rsidRDefault="007C66BF" w:rsidP="004E6767">
            <w:pPr>
              <w:widowControl/>
              <w:autoSpaceDE/>
              <w:autoSpaceDN/>
              <w:adjustRightInd/>
              <w:rPr>
                <w:b/>
                <w:color w:val="000000"/>
              </w:rPr>
            </w:pPr>
            <w:r>
              <w:rPr>
                <w:bCs/>
                <w:color w:val="000000"/>
              </w:rPr>
              <w:t>М</w:t>
            </w:r>
            <w:r w:rsidR="009A1F80" w:rsidRPr="003F4E29">
              <w:rPr>
                <w:bCs/>
                <w:color w:val="000000"/>
              </w:rPr>
              <w:t>атериалды дайындау</w:t>
            </w:r>
          </w:p>
        </w:tc>
        <w:tc>
          <w:tcPr>
            <w:tcW w:w="2119" w:type="dxa"/>
          </w:tcPr>
          <w:p w:rsidR="009A1F80" w:rsidRDefault="007C66BF" w:rsidP="004E6767">
            <w:pPr>
              <w:widowControl/>
              <w:autoSpaceDE/>
              <w:autoSpaceDN/>
              <w:adjustRightInd/>
              <w:rPr>
                <w:b/>
                <w:color w:val="000000"/>
              </w:rPr>
            </w:pPr>
            <w:r>
              <w:rPr>
                <w:bCs/>
                <w:color w:val="000000"/>
              </w:rPr>
              <w:t>Л</w:t>
            </w:r>
            <w:r w:rsidR="009A1F80" w:rsidRPr="003F4E29">
              <w:rPr>
                <w:bCs/>
                <w:color w:val="000000"/>
              </w:rPr>
              <w:t>астануды болдырмау</w:t>
            </w:r>
          </w:p>
        </w:tc>
        <w:tc>
          <w:tcPr>
            <w:tcW w:w="1972" w:type="dxa"/>
          </w:tcPr>
          <w:p w:rsidR="009A1F80" w:rsidRDefault="007C66BF" w:rsidP="004E6767">
            <w:pPr>
              <w:widowControl/>
              <w:autoSpaceDE/>
              <w:autoSpaceDN/>
              <w:adjustRightInd/>
              <w:rPr>
                <w:b/>
                <w:color w:val="000000"/>
              </w:rPr>
            </w:pPr>
            <w:r>
              <w:rPr>
                <w:bCs/>
                <w:color w:val="000000"/>
              </w:rPr>
              <w:t>Т</w:t>
            </w:r>
            <w:r w:rsidR="009A1F80" w:rsidRPr="003F4E29">
              <w:rPr>
                <w:bCs/>
                <w:color w:val="000000"/>
              </w:rPr>
              <w:t>ехнологиялық операцияларды бақылау</w:t>
            </w:r>
          </w:p>
        </w:tc>
        <w:tc>
          <w:tcPr>
            <w:tcW w:w="1972" w:type="dxa"/>
          </w:tcPr>
          <w:p w:rsidR="009A1F80" w:rsidRDefault="007C66BF" w:rsidP="004E6767">
            <w:pPr>
              <w:widowControl/>
              <w:autoSpaceDE/>
              <w:autoSpaceDN/>
              <w:adjustRightInd/>
              <w:rPr>
                <w:b/>
                <w:color w:val="000000"/>
              </w:rPr>
            </w:pPr>
            <w:r>
              <w:rPr>
                <w:bCs/>
                <w:color w:val="000000"/>
              </w:rPr>
              <w:t>З</w:t>
            </w:r>
            <w:r w:rsidR="009A1F80" w:rsidRPr="003F4E29">
              <w:rPr>
                <w:bCs/>
                <w:color w:val="000000"/>
              </w:rPr>
              <w:t>ертханалық журнал</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Талдау</w:t>
            </w:r>
          </w:p>
        </w:tc>
        <w:tc>
          <w:tcPr>
            <w:tcW w:w="1823" w:type="dxa"/>
          </w:tcPr>
          <w:p w:rsidR="009A1F80" w:rsidRDefault="009A1F80" w:rsidP="004E6767">
            <w:pPr>
              <w:widowControl/>
              <w:autoSpaceDE/>
              <w:autoSpaceDN/>
              <w:adjustRightInd/>
              <w:rPr>
                <w:b/>
                <w:color w:val="000000"/>
              </w:rPr>
            </w:pPr>
            <w:r w:rsidRPr="003F4E29">
              <w:rPr>
                <w:bCs/>
                <w:color w:val="000000"/>
              </w:rPr>
              <w:t>Аналитикалық</w:t>
            </w:r>
            <w:r w:rsidRPr="003F4E29">
              <w:rPr>
                <w:bCs/>
                <w:color w:val="000000"/>
                <w:lang w:val="en-US"/>
              </w:rPr>
              <w:t xml:space="preserve"> </w:t>
            </w:r>
            <w:r w:rsidRPr="003F4E29">
              <w:rPr>
                <w:bCs/>
                <w:color w:val="000000"/>
              </w:rPr>
              <w:t>нәтижелер</w:t>
            </w:r>
          </w:p>
        </w:tc>
        <w:tc>
          <w:tcPr>
            <w:tcW w:w="2119" w:type="dxa"/>
          </w:tcPr>
          <w:p w:rsidR="009A1F80" w:rsidRDefault="007C66BF" w:rsidP="004E6767">
            <w:pPr>
              <w:widowControl/>
              <w:autoSpaceDE/>
              <w:autoSpaceDN/>
              <w:adjustRightInd/>
              <w:rPr>
                <w:b/>
                <w:color w:val="000000"/>
              </w:rPr>
            </w:pPr>
            <w:r>
              <w:rPr>
                <w:bCs/>
                <w:color w:val="000000"/>
              </w:rPr>
              <w:t>Ө</w:t>
            </w:r>
            <w:r w:rsidR="009A1F80" w:rsidRPr="003F4E29">
              <w:rPr>
                <w:bCs/>
                <w:color w:val="000000"/>
              </w:rPr>
              <w:t>лшеу</w:t>
            </w:r>
            <w:r w:rsidR="009A1F80" w:rsidRPr="003F4E29">
              <w:rPr>
                <w:bCs/>
                <w:color w:val="000000"/>
                <w:lang w:val="en-US"/>
              </w:rPr>
              <w:t xml:space="preserve"> </w:t>
            </w:r>
            <w:r w:rsidR="009A1F80" w:rsidRPr="003F4E29">
              <w:rPr>
                <w:bCs/>
                <w:color w:val="000000"/>
              </w:rPr>
              <w:t>сенімділігі</w:t>
            </w:r>
          </w:p>
        </w:tc>
        <w:tc>
          <w:tcPr>
            <w:tcW w:w="1972" w:type="dxa"/>
          </w:tcPr>
          <w:p w:rsidR="009A1F80" w:rsidRDefault="009A1F80" w:rsidP="004E6767">
            <w:pPr>
              <w:widowControl/>
              <w:autoSpaceDE/>
              <w:autoSpaceDN/>
              <w:adjustRightInd/>
              <w:rPr>
                <w:b/>
                <w:color w:val="000000"/>
              </w:rPr>
            </w:pPr>
            <w:r w:rsidRPr="007855A2">
              <w:rPr>
                <w:color w:val="000000"/>
              </w:rPr>
              <w:t>Процедуры QA/QC</w:t>
            </w:r>
          </w:p>
        </w:tc>
        <w:tc>
          <w:tcPr>
            <w:tcW w:w="1972" w:type="dxa"/>
          </w:tcPr>
          <w:p w:rsidR="009A1F80" w:rsidRDefault="007C66BF" w:rsidP="004E6767">
            <w:pPr>
              <w:widowControl/>
              <w:autoSpaceDE/>
              <w:autoSpaceDN/>
              <w:adjustRightInd/>
              <w:rPr>
                <w:b/>
                <w:color w:val="000000"/>
              </w:rPr>
            </w:pPr>
            <w:r>
              <w:rPr>
                <w:bCs/>
                <w:color w:val="000000"/>
              </w:rPr>
              <w:t>Т</w:t>
            </w:r>
            <w:r w:rsidR="009A1F80" w:rsidRPr="003F4E29">
              <w:rPr>
                <w:bCs/>
                <w:color w:val="000000"/>
              </w:rPr>
              <w:t>алдау</w:t>
            </w:r>
            <w:r w:rsidR="009A1F80" w:rsidRPr="003F4E29">
              <w:rPr>
                <w:bCs/>
                <w:color w:val="000000"/>
                <w:lang w:val="en-US"/>
              </w:rPr>
              <w:t xml:space="preserve"> </w:t>
            </w:r>
            <w:r>
              <w:rPr>
                <w:bCs/>
                <w:color w:val="000000"/>
              </w:rPr>
              <w:t>хаттамасы</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Өңдеу</w:t>
            </w:r>
          </w:p>
        </w:tc>
        <w:tc>
          <w:tcPr>
            <w:tcW w:w="1823" w:type="dxa"/>
          </w:tcPr>
          <w:p w:rsidR="009A1F80" w:rsidRDefault="007C66BF" w:rsidP="004E6767">
            <w:pPr>
              <w:widowControl/>
              <w:autoSpaceDE/>
              <w:autoSpaceDN/>
              <w:adjustRightInd/>
              <w:rPr>
                <w:b/>
                <w:color w:val="000000"/>
              </w:rPr>
            </w:pPr>
            <w:r>
              <w:rPr>
                <w:bCs/>
                <w:color w:val="000000"/>
              </w:rPr>
              <w:t>Д</w:t>
            </w:r>
            <w:r w:rsidR="009A1F80" w:rsidRPr="003F4E29">
              <w:rPr>
                <w:bCs/>
                <w:color w:val="000000"/>
              </w:rPr>
              <w:t>ерекқор</w:t>
            </w:r>
          </w:p>
        </w:tc>
        <w:tc>
          <w:tcPr>
            <w:tcW w:w="2119" w:type="dxa"/>
          </w:tcPr>
          <w:p w:rsidR="009A1F80" w:rsidRDefault="007C66BF" w:rsidP="004E6767">
            <w:pPr>
              <w:widowControl/>
              <w:autoSpaceDE/>
              <w:autoSpaceDN/>
              <w:adjustRightInd/>
              <w:rPr>
                <w:b/>
                <w:color w:val="000000"/>
              </w:rPr>
            </w:pPr>
            <w:r>
              <w:rPr>
                <w:bCs/>
                <w:color w:val="000000"/>
              </w:rPr>
              <w:t>Т</w:t>
            </w:r>
            <w:r w:rsidR="009A1F80" w:rsidRPr="003F4E29">
              <w:rPr>
                <w:bCs/>
                <w:color w:val="000000"/>
              </w:rPr>
              <w:t>үрлендірулердің</w:t>
            </w:r>
            <w:r w:rsidR="009A1F80" w:rsidRPr="003F4E29">
              <w:rPr>
                <w:bCs/>
                <w:color w:val="000000"/>
                <w:lang w:val="en-US"/>
              </w:rPr>
              <w:t xml:space="preserve"> </w:t>
            </w:r>
            <w:r w:rsidR="009A1F80" w:rsidRPr="003F4E29">
              <w:rPr>
                <w:bCs/>
                <w:color w:val="000000"/>
              </w:rPr>
              <w:t>дұрыстығы</w:t>
            </w:r>
          </w:p>
        </w:tc>
        <w:tc>
          <w:tcPr>
            <w:tcW w:w="1972" w:type="dxa"/>
          </w:tcPr>
          <w:p w:rsidR="009A1F80" w:rsidRDefault="007C66BF" w:rsidP="004E6767">
            <w:pPr>
              <w:widowControl/>
              <w:autoSpaceDE/>
              <w:autoSpaceDN/>
              <w:adjustRightInd/>
              <w:rPr>
                <w:b/>
                <w:color w:val="000000"/>
              </w:rPr>
            </w:pPr>
            <w:r>
              <w:rPr>
                <w:bCs/>
                <w:color w:val="000000"/>
              </w:rPr>
              <w:t>Ө</w:t>
            </w:r>
            <w:r w:rsidR="009A1F80" w:rsidRPr="003F4E29">
              <w:rPr>
                <w:bCs/>
                <w:color w:val="000000"/>
              </w:rPr>
              <w:t>ңдеуді</w:t>
            </w:r>
            <w:r w:rsidR="009A1F80" w:rsidRPr="003F4E29">
              <w:rPr>
                <w:bCs/>
                <w:color w:val="000000"/>
                <w:lang w:val="en-US"/>
              </w:rPr>
              <w:t xml:space="preserve"> </w:t>
            </w:r>
            <w:r w:rsidR="009A1F80" w:rsidRPr="003F4E29">
              <w:rPr>
                <w:bCs/>
                <w:color w:val="000000"/>
              </w:rPr>
              <w:t>тексеру</w:t>
            </w:r>
          </w:p>
        </w:tc>
        <w:tc>
          <w:tcPr>
            <w:tcW w:w="1972" w:type="dxa"/>
          </w:tcPr>
          <w:p w:rsidR="009A1F80" w:rsidRDefault="007C66BF" w:rsidP="004E6767">
            <w:pPr>
              <w:widowControl/>
              <w:autoSpaceDE/>
              <w:autoSpaceDN/>
              <w:adjustRightInd/>
              <w:rPr>
                <w:b/>
                <w:color w:val="000000"/>
              </w:rPr>
            </w:pPr>
            <w:r>
              <w:rPr>
                <w:bCs/>
                <w:color w:val="000000"/>
              </w:rPr>
              <w:t>Ө</w:t>
            </w:r>
            <w:r w:rsidR="009A1F80" w:rsidRPr="003F4E29">
              <w:rPr>
                <w:bCs/>
                <w:color w:val="000000"/>
              </w:rPr>
              <w:t>ңдеу</w:t>
            </w:r>
            <w:r w:rsidR="009A1F80" w:rsidRPr="003F4E29">
              <w:rPr>
                <w:bCs/>
                <w:color w:val="000000"/>
                <w:lang w:val="en-US"/>
              </w:rPr>
              <w:t xml:space="preserve"> </w:t>
            </w:r>
            <w:r w:rsidR="009A1F80" w:rsidRPr="003F4E29">
              <w:rPr>
                <w:bCs/>
                <w:color w:val="000000"/>
              </w:rPr>
              <w:t>журналы</w:t>
            </w:r>
          </w:p>
        </w:tc>
      </w:tr>
      <w:tr w:rsidR="009A1F80" w:rsidTr="009A1F80">
        <w:tc>
          <w:tcPr>
            <w:tcW w:w="1971" w:type="dxa"/>
          </w:tcPr>
          <w:p w:rsidR="009A1F80" w:rsidRDefault="009A1F80" w:rsidP="004E6767">
            <w:pPr>
              <w:widowControl/>
              <w:autoSpaceDE/>
              <w:autoSpaceDN/>
              <w:adjustRightInd/>
              <w:rPr>
                <w:b/>
                <w:color w:val="000000"/>
              </w:rPr>
            </w:pPr>
            <w:r w:rsidRPr="003F4E29">
              <w:rPr>
                <w:bCs/>
                <w:color w:val="000000"/>
              </w:rPr>
              <w:t>Түсіндіру</w:t>
            </w:r>
          </w:p>
        </w:tc>
        <w:tc>
          <w:tcPr>
            <w:tcW w:w="1823" w:type="dxa"/>
          </w:tcPr>
          <w:p w:rsidR="009A1F80" w:rsidRDefault="007C66BF" w:rsidP="004E6767">
            <w:pPr>
              <w:widowControl/>
              <w:autoSpaceDE/>
              <w:autoSpaceDN/>
              <w:adjustRightInd/>
              <w:rPr>
                <w:b/>
                <w:color w:val="000000"/>
              </w:rPr>
            </w:pPr>
            <w:r>
              <w:rPr>
                <w:bCs/>
                <w:color w:val="000000"/>
              </w:rPr>
              <w:t>Г</w:t>
            </w:r>
            <w:r w:rsidR="009A1F80" w:rsidRPr="003F4E29">
              <w:rPr>
                <w:bCs/>
                <w:color w:val="000000"/>
              </w:rPr>
              <w:t>еологиялық</w:t>
            </w:r>
            <w:r w:rsidR="009A1F80" w:rsidRPr="003F4E29">
              <w:rPr>
                <w:bCs/>
                <w:color w:val="000000"/>
                <w:lang w:val="en-US"/>
              </w:rPr>
              <w:t xml:space="preserve"> </w:t>
            </w:r>
            <w:r w:rsidR="009A1F80" w:rsidRPr="003F4E29">
              <w:rPr>
                <w:bCs/>
                <w:color w:val="000000"/>
              </w:rPr>
              <w:t>қорытындылар</w:t>
            </w:r>
          </w:p>
        </w:tc>
        <w:tc>
          <w:tcPr>
            <w:tcW w:w="2119" w:type="dxa"/>
          </w:tcPr>
          <w:p w:rsidR="009A1F80" w:rsidRDefault="007C66BF" w:rsidP="004E6767">
            <w:pPr>
              <w:widowControl/>
              <w:autoSpaceDE/>
              <w:autoSpaceDN/>
              <w:adjustRightInd/>
              <w:rPr>
                <w:b/>
                <w:color w:val="000000"/>
              </w:rPr>
            </w:pPr>
            <w:r>
              <w:rPr>
                <w:bCs/>
                <w:color w:val="000000"/>
              </w:rPr>
              <w:t>Қ</w:t>
            </w:r>
            <w:r w:rsidR="009A1F80" w:rsidRPr="003F4E29">
              <w:rPr>
                <w:bCs/>
                <w:color w:val="000000"/>
              </w:rPr>
              <w:t>орытындылардың</w:t>
            </w:r>
            <w:r w:rsidR="009A1F80" w:rsidRPr="003F4E29">
              <w:rPr>
                <w:bCs/>
                <w:color w:val="000000"/>
                <w:lang w:val="en-US"/>
              </w:rPr>
              <w:t xml:space="preserve"> </w:t>
            </w:r>
            <w:r w:rsidR="009A1F80" w:rsidRPr="003F4E29">
              <w:rPr>
                <w:bCs/>
                <w:color w:val="000000"/>
              </w:rPr>
              <w:t>негізділігі</w:t>
            </w:r>
          </w:p>
        </w:tc>
        <w:tc>
          <w:tcPr>
            <w:tcW w:w="1972" w:type="dxa"/>
          </w:tcPr>
          <w:p w:rsidR="009A1F80" w:rsidRDefault="007C66BF" w:rsidP="004E6767">
            <w:pPr>
              <w:widowControl/>
              <w:autoSpaceDE/>
              <w:autoSpaceDN/>
              <w:adjustRightInd/>
              <w:rPr>
                <w:b/>
                <w:color w:val="000000"/>
              </w:rPr>
            </w:pPr>
            <w:r>
              <w:rPr>
                <w:bCs/>
                <w:color w:val="000000"/>
              </w:rPr>
              <w:t>С</w:t>
            </w:r>
            <w:r w:rsidR="009A1F80" w:rsidRPr="003F4E29">
              <w:rPr>
                <w:bCs/>
                <w:color w:val="000000"/>
              </w:rPr>
              <w:t>араптамалық</w:t>
            </w:r>
            <w:r w:rsidR="009A1F80" w:rsidRPr="003F4E29">
              <w:rPr>
                <w:bCs/>
                <w:color w:val="000000"/>
                <w:lang w:val="en-US"/>
              </w:rPr>
              <w:t xml:space="preserve"> </w:t>
            </w:r>
            <w:r w:rsidR="009A1F80" w:rsidRPr="003F4E29">
              <w:rPr>
                <w:bCs/>
                <w:color w:val="000000"/>
              </w:rPr>
              <w:t>бағалау</w:t>
            </w:r>
          </w:p>
        </w:tc>
        <w:tc>
          <w:tcPr>
            <w:tcW w:w="1972" w:type="dxa"/>
          </w:tcPr>
          <w:p w:rsidR="009A1F80" w:rsidRPr="009A1F80" w:rsidRDefault="009A1F80" w:rsidP="004E6767">
            <w:pPr>
              <w:widowControl/>
              <w:autoSpaceDE/>
              <w:autoSpaceDN/>
              <w:adjustRightInd/>
              <w:rPr>
                <w:color w:val="000000"/>
                <w:lang w:val="kk-KZ"/>
              </w:rPr>
            </w:pPr>
            <w:r w:rsidRPr="009A1F80">
              <w:rPr>
                <w:color w:val="000000"/>
                <w:lang w:val="kk-KZ"/>
              </w:rPr>
              <w:t>Дерек</w:t>
            </w:r>
          </w:p>
        </w:tc>
      </w:tr>
    </w:tbl>
    <w:p w:rsidR="009A1F80" w:rsidRPr="004E6767" w:rsidRDefault="009A1F80" w:rsidP="004E6767">
      <w:pPr>
        <w:widowControl/>
        <w:autoSpaceDE/>
        <w:autoSpaceDN/>
        <w:adjustRightInd/>
        <w:ind w:firstLine="567"/>
        <w:rPr>
          <w:b/>
          <w:color w:val="000000"/>
          <w:sz w:val="22"/>
          <w:szCs w:val="22"/>
        </w:rPr>
      </w:pPr>
    </w:p>
    <w:p w:rsidR="007855A2" w:rsidRPr="003C5B9A" w:rsidRDefault="007855A2" w:rsidP="007C66BF">
      <w:pPr>
        <w:widowControl/>
        <w:autoSpaceDE/>
        <w:autoSpaceDN/>
        <w:adjustRightInd/>
        <w:ind w:firstLine="567"/>
        <w:jc w:val="both"/>
        <w:rPr>
          <w:bCs/>
          <w:color w:val="000000"/>
        </w:rPr>
      </w:pPr>
      <w:r w:rsidRPr="007C66BF">
        <w:rPr>
          <w:b/>
          <w:bCs/>
          <w:color w:val="000000"/>
        </w:rPr>
        <w:t>Б</w:t>
      </w:r>
      <w:r w:rsidRPr="003C5B9A">
        <w:rPr>
          <w:b/>
          <w:bCs/>
          <w:color w:val="000000"/>
        </w:rPr>
        <w:t xml:space="preserve">.4. </w:t>
      </w:r>
      <w:r w:rsidRPr="007C66BF">
        <w:rPr>
          <w:b/>
          <w:bCs/>
          <w:color w:val="000000"/>
        </w:rPr>
        <w:t>Далалық</w:t>
      </w:r>
      <w:r w:rsidRPr="003C5B9A">
        <w:rPr>
          <w:b/>
          <w:bCs/>
          <w:color w:val="000000"/>
        </w:rPr>
        <w:t xml:space="preserve"> </w:t>
      </w:r>
      <w:r w:rsidRPr="007C66BF">
        <w:rPr>
          <w:b/>
          <w:bCs/>
          <w:color w:val="000000"/>
        </w:rPr>
        <w:t>кезеңді</w:t>
      </w:r>
      <w:r w:rsidRPr="003C5B9A">
        <w:rPr>
          <w:b/>
          <w:bCs/>
          <w:color w:val="000000"/>
        </w:rPr>
        <w:t xml:space="preserve"> </w:t>
      </w:r>
      <w:r w:rsidRPr="007C66BF">
        <w:rPr>
          <w:b/>
          <w:bCs/>
          <w:color w:val="000000"/>
        </w:rPr>
        <w:t>бақылау</w:t>
      </w:r>
      <w:r w:rsidRPr="003C5B9A">
        <w:rPr>
          <w:b/>
          <w:bCs/>
          <w:color w:val="000000"/>
        </w:rPr>
        <w:t>.</w:t>
      </w:r>
      <w:r w:rsidRPr="003C5B9A">
        <w:rPr>
          <w:bCs/>
          <w:color w:val="000000"/>
        </w:rPr>
        <w:t xml:space="preserve"> </w:t>
      </w:r>
      <w:r w:rsidRPr="009A1F80">
        <w:rPr>
          <w:bCs/>
          <w:color w:val="000000"/>
        </w:rPr>
        <w:t>Дала</w:t>
      </w:r>
      <w:r w:rsidRPr="003C5B9A">
        <w:rPr>
          <w:bCs/>
          <w:color w:val="000000"/>
        </w:rPr>
        <w:t xml:space="preserve"> </w:t>
      </w:r>
      <w:r w:rsidRPr="009A1F80">
        <w:rPr>
          <w:bCs/>
          <w:color w:val="000000"/>
        </w:rPr>
        <w:t>жұмыстарын</w:t>
      </w:r>
      <w:r w:rsidRPr="003C5B9A">
        <w:rPr>
          <w:bCs/>
          <w:color w:val="000000"/>
        </w:rPr>
        <w:t xml:space="preserve"> </w:t>
      </w:r>
      <w:r w:rsidRPr="009A1F80">
        <w:rPr>
          <w:bCs/>
          <w:color w:val="000000"/>
        </w:rPr>
        <w:t>бақылауды</w:t>
      </w:r>
      <w:r w:rsidRPr="003C5B9A">
        <w:rPr>
          <w:bCs/>
          <w:color w:val="000000"/>
        </w:rPr>
        <w:t xml:space="preserve">: </w:t>
      </w:r>
      <w:r w:rsidRPr="009A1F80">
        <w:rPr>
          <w:bCs/>
          <w:color w:val="000000"/>
        </w:rPr>
        <w:t>іріктеудің</w:t>
      </w:r>
      <w:r w:rsidRPr="003C5B9A">
        <w:rPr>
          <w:bCs/>
          <w:color w:val="000000"/>
        </w:rPr>
        <w:t xml:space="preserve"> </w:t>
      </w:r>
      <w:r w:rsidRPr="009A1F80">
        <w:rPr>
          <w:bCs/>
          <w:color w:val="000000"/>
        </w:rPr>
        <w:t>бекітілген</w:t>
      </w:r>
      <w:r w:rsidRPr="003C5B9A">
        <w:rPr>
          <w:bCs/>
          <w:color w:val="000000"/>
        </w:rPr>
        <w:t xml:space="preserve"> </w:t>
      </w:r>
      <w:r w:rsidRPr="009A1F80">
        <w:rPr>
          <w:bCs/>
          <w:color w:val="000000"/>
        </w:rPr>
        <w:t>әдістемесінің</w:t>
      </w:r>
      <w:r w:rsidRPr="003C5B9A">
        <w:rPr>
          <w:bCs/>
          <w:color w:val="000000"/>
        </w:rPr>
        <w:t xml:space="preserve"> </w:t>
      </w:r>
      <w:r w:rsidRPr="009A1F80">
        <w:rPr>
          <w:bCs/>
          <w:color w:val="000000"/>
        </w:rPr>
        <w:t>сақталуын</w:t>
      </w:r>
      <w:r w:rsidR="009B0B18">
        <w:rPr>
          <w:bCs/>
          <w:color w:val="000000"/>
        </w:rPr>
        <w:t>,</w:t>
      </w:r>
      <w:r w:rsidRPr="003C5B9A">
        <w:rPr>
          <w:bCs/>
          <w:color w:val="000000"/>
        </w:rPr>
        <w:t xml:space="preserve"> </w:t>
      </w:r>
      <w:r w:rsidRPr="009A1F80">
        <w:rPr>
          <w:bCs/>
          <w:color w:val="000000"/>
        </w:rPr>
        <w:t>құжаттаманың</w:t>
      </w:r>
      <w:r w:rsidRPr="003C5B9A">
        <w:rPr>
          <w:bCs/>
          <w:color w:val="000000"/>
        </w:rPr>
        <w:t xml:space="preserve"> </w:t>
      </w:r>
      <w:r w:rsidRPr="009A1F80">
        <w:rPr>
          <w:bCs/>
          <w:color w:val="000000"/>
        </w:rPr>
        <w:t>толықтығын</w:t>
      </w:r>
      <w:r w:rsidR="009B0B18">
        <w:rPr>
          <w:bCs/>
          <w:color w:val="000000"/>
        </w:rPr>
        <w:t>,</w:t>
      </w:r>
      <w:r w:rsidRPr="003C5B9A">
        <w:rPr>
          <w:bCs/>
          <w:color w:val="000000"/>
        </w:rPr>
        <w:t xml:space="preserve"> </w:t>
      </w:r>
      <w:r w:rsidRPr="009A1F80">
        <w:rPr>
          <w:bCs/>
          <w:color w:val="000000"/>
        </w:rPr>
        <w:t>сынамаларды</w:t>
      </w:r>
      <w:r w:rsidRPr="003C5B9A">
        <w:rPr>
          <w:bCs/>
          <w:color w:val="000000"/>
        </w:rPr>
        <w:t xml:space="preserve"> </w:t>
      </w:r>
      <w:r w:rsidRPr="009A1F80">
        <w:rPr>
          <w:bCs/>
          <w:color w:val="000000"/>
        </w:rPr>
        <w:t>сәйкестендірудің</w:t>
      </w:r>
      <w:r w:rsidRPr="003C5B9A">
        <w:rPr>
          <w:bCs/>
          <w:color w:val="000000"/>
        </w:rPr>
        <w:t xml:space="preserve"> </w:t>
      </w:r>
      <w:r w:rsidRPr="009A1F80">
        <w:rPr>
          <w:bCs/>
          <w:color w:val="000000"/>
        </w:rPr>
        <w:t>дұрыстығын</w:t>
      </w:r>
      <w:r w:rsidR="009B0B18">
        <w:rPr>
          <w:bCs/>
          <w:color w:val="000000"/>
        </w:rPr>
        <w:t>,</w:t>
      </w:r>
      <w:r w:rsidRPr="003C5B9A">
        <w:rPr>
          <w:bCs/>
          <w:color w:val="000000"/>
        </w:rPr>
        <w:t xml:space="preserve"> </w:t>
      </w:r>
      <w:r w:rsidRPr="009A1F80">
        <w:rPr>
          <w:bCs/>
          <w:color w:val="000000"/>
        </w:rPr>
        <w:t>кеңістіктік</w:t>
      </w:r>
      <w:r w:rsidRPr="003C5B9A">
        <w:rPr>
          <w:bCs/>
          <w:color w:val="000000"/>
        </w:rPr>
        <w:t xml:space="preserve"> </w:t>
      </w:r>
      <w:r w:rsidRPr="009A1F80">
        <w:rPr>
          <w:bCs/>
          <w:color w:val="000000"/>
        </w:rPr>
        <w:t>байланыстың</w:t>
      </w:r>
      <w:r w:rsidRPr="003C5B9A">
        <w:rPr>
          <w:bCs/>
          <w:color w:val="000000"/>
        </w:rPr>
        <w:t xml:space="preserve"> </w:t>
      </w:r>
      <w:r w:rsidRPr="009A1F80">
        <w:rPr>
          <w:bCs/>
          <w:color w:val="000000"/>
        </w:rPr>
        <w:t>дұрыстығын</w:t>
      </w:r>
      <w:r w:rsidR="009B0B18">
        <w:rPr>
          <w:bCs/>
          <w:color w:val="000000"/>
        </w:rPr>
        <w:t>,</w:t>
      </w:r>
      <w:r w:rsidRPr="003C5B9A">
        <w:rPr>
          <w:bCs/>
          <w:color w:val="000000"/>
        </w:rPr>
        <w:t xml:space="preserve"> </w:t>
      </w:r>
      <w:r w:rsidRPr="009A1F80">
        <w:rPr>
          <w:bCs/>
          <w:color w:val="000000"/>
        </w:rPr>
        <w:t>сынамалардың</w:t>
      </w:r>
      <w:r w:rsidRPr="003C5B9A">
        <w:rPr>
          <w:bCs/>
          <w:color w:val="000000"/>
        </w:rPr>
        <w:t xml:space="preserve"> </w:t>
      </w:r>
      <w:r w:rsidRPr="009A1F80">
        <w:rPr>
          <w:bCs/>
          <w:color w:val="000000"/>
        </w:rPr>
        <w:t>сақталуын</w:t>
      </w:r>
      <w:r w:rsidR="009B0B18">
        <w:rPr>
          <w:bCs/>
          <w:color w:val="000000"/>
        </w:rPr>
        <w:t>,</w:t>
      </w:r>
      <w:r w:rsidRPr="003C5B9A">
        <w:rPr>
          <w:bCs/>
          <w:color w:val="000000"/>
        </w:rPr>
        <w:t xml:space="preserve"> </w:t>
      </w:r>
      <w:r w:rsidRPr="009A1F80">
        <w:rPr>
          <w:bCs/>
          <w:color w:val="000000"/>
        </w:rPr>
        <w:t>тасымалдау</w:t>
      </w:r>
      <w:r w:rsidRPr="003C5B9A">
        <w:rPr>
          <w:bCs/>
          <w:color w:val="000000"/>
        </w:rPr>
        <w:t xml:space="preserve"> </w:t>
      </w:r>
      <w:r w:rsidRPr="009A1F80">
        <w:rPr>
          <w:bCs/>
          <w:color w:val="000000"/>
        </w:rPr>
        <w:t>шарттарының</w:t>
      </w:r>
      <w:r w:rsidRPr="003C5B9A">
        <w:rPr>
          <w:bCs/>
          <w:color w:val="000000"/>
        </w:rPr>
        <w:t xml:space="preserve"> </w:t>
      </w:r>
      <w:r w:rsidRPr="009A1F80">
        <w:rPr>
          <w:bCs/>
          <w:color w:val="000000"/>
        </w:rPr>
        <w:t>сақталуын</w:t>
      </w:r>
      <w:r w:rsidRPr="003C5B9A">
        <w:rPr>
          <w:bCs/>
          <w:color w:val="000000"/>
        </w:rPr>
        <w:t xml:space="preserve"> </w:t>
      </w:r>
      <w:r w:rsidRPr="009A1F80">
        <w:rPr>
          <w:bCs/>
          <w:color w:val="000000"/>
        </w:rPr>
        <w:t>тексеруге</w:t>
      </w:r>
      <w:r w:rsidRPr="003C5B9A">
        <w:rPr>
          <w:bCs/>
          <w:color w:val="000000"/>
        </w:rPr>
        <w:t xml:space="preserve"> </w:t>
      </w:r>
      <w:r w:rsidRPr="009A1F80">
        <w:rPr>
          <w:bCs/>
          <w:color w:val="000000"/>
        </w:rPr>
        <w:t>жіберу</w:t>
      </w:r>
      <w:r w:rsidRPr="003C5B9A">
        <w:rPr>
          <w:bCs/>
          <w:color w:val="000000"/>
        </w:rPr>
        <w:t xml:space="preserve"> </w:t>
      </w:r>
      <w:r w:rsidRPr="009A1F80">
        <w:rPr>
          <w:bCs/>
          <w:color w:val="000000"/>
        </w:rPr>
        <w:t>ұсынылады</w:t>
      </w:r>
      <w:r w:rsidRPr="003C5B9A">
        <w:rPr>
          <w:bCs/>
          <w:color w:val="000000"/>
        </w:rPr>
        <w:t>.</w:t>
      </w:r>
    </w:p>
    <w:p w:rsidR="007855A2" w:rsidRPr="003C5B9A" w:rsidRDefault="007855A2" w:rsidP="007C66BF">
      <w:pPr>
        <w:widowControl/>
        <w:autoSpaceDE/>
        <w:autoSpaceDN/>
        <w:adjustRightInd/>
        <w:ind w:firstLine="567"/>
        <w:jc w:val="both"/>
        <w:rPr>
          <w:bCs/>
          <w:color w:val="000000"/>
        </w:rPr>
      </w:pPr>
      <w:r w:rsidRPr="007C66BF">
        <w:rPr>
          <w:b/>
          <w:bCs/>
          <w:color w:val="000000"/>
        </w:rPr>
        <w:t>Б</w:t>
      </w:r>
      <w:r w:rsidRPr="003C5B9A">
        <w:rPr>
          <w:b/>
          <w:bCs/>
          <w:color w:val="000000"/>
        </w:rPr>
        <w:t xml:space="preserve">.5. </w:t>
      </w:r>
      <w:r w:rsidRPr="007C66BF">
        <w:rPr>
          <w:b/>
          <w:bCs/>
          <w:color w:val="000000"/>
        </w:rPr>
        <w:t>Зертханалық</w:t>
      </w:r>
      <w:r w:rsidRPr="003C5B9A">
        <w:rPr>
          <w:b/>
          <w:bCs/>
          <w:color w:val="000000"/>
        </w:rPr>
        <w:t xml:space="preserve"> </w:t>
      </w:r>
      <w:r w:rsidRPr="007C66BF">
        <w:rPr>
          <w:b/>
          <w:bCs/>
          <w:color w:val="000000"/>
        </w:rPr>
        <w:t>кезеңді</w:t>
      </w:r>
      <w:r w:rsidRPr="003C5B9A">
        <w:rPr>
          <w:b/>
          <w:bCs/>
          <w:color w:val="000000"/>
        </w:rPr>
        <w:t xml:space="preserve"> </w:t>
      </w:r>
      <w:r w:rsidRPr="007C66BF">
        <w:rPr>
          <w:b/>
          <w:bCs/>
          <w:color w:val="000000"/>
        </w:rPr>
        <w:t>бақылау</w:t>
      </w:r>
      <w:r w:rsidRPr="003C5B9A">
        <w:rPr>
          <w:b/>
          <w:bCs/>
          <w:color w:val="000000"/>
        </w:rPr>
        <w:t>.</w:t>
      </w:r>
      <w:r w:rsidRPr="003C5B9A">
        <w:rPr>
          <w:bCs/>
          <w:color w:val="000000"/>
        </w:rPr>
        <w:t xml:space="preserve"> </w:t>
      </w:r>
      <w:r w:rsidRPr="009A1F80">
        <w:rPr>
          <w:bCs/>
          <w:color w:val="000000"/>
        </w:rPr>
        <w:t>Зертханалық</w:t>
      </w:r>
      <w:r w:rsidRPr="003C5B9A">
        <w:rPr>
          <w:bCs/>
          <w:color w:val="000000"/>
        </w:rPr>
        <w:t xml:space="preserve"> </w:t>
      </w:r>
      <w:r w:rsidRPr="009A1F80">
        <w:rPr>
          <w:bCs/>
          <w:color w:val="000000"/>
        </w:rPr>
        <w:t>зерттеулер</w:t>
      </w:r>
      <w:r w:rsidRPr="003C5B9A">
        <w:rPr>
          <w:bCs/>
          <w:color w:val="000000"/>
        </w:rPr>
        <w:t xml:space="preserve"> </w:t>
      </w:r>
      <w:r w:rsidRPr="009A1F80">
        <w:rPr>
          <w:bCs/>
          <w:color w:val="000000"/>
        </w:rPr>
        <w:t>кезінде</w:t>
      </w:r>
      <w:r w:rsidRPr="003C5B9A">
        <w:rPr>
          <w:bCs/>
          <w:color w:val="000000"/>
        </w:rPr>
        <w:t xml:space="preserve"> </w:t>
      </w:r>
      <w:r w:rsidRPr="009A1F80">
        <w:rPr>
          <w:bCs/>
          <w:color w:val="000000"/>
        </w:rPr>
        <w:t>қолданылатын</w:t>
      </w:r>
      <w:r w:rsidRPr="003C5B9A">
        <w:rPr>
          <w:bCs/>
          <w:color w:val="000000"/>
        </w:rPr>
        <w:t xml:space="preserve"> </w:t>
      </w:r>
      <w:r w:rsidRPr="009A1F80">
        <w:rPr>
          <w:bCs/>
          <w:color w:val="000000"/>
        </w:rPr>
        <w:t>әдістеме</w:t>
      </w:r>
      <w:r w:rsidRPr="003C5B9A">
        <w:rPr>
          <w:bCs/>
          <w:color w:val="000000"/>
        </w:rPr>
        <w:t xml:space="preserve"> </w:t>
      </w:r>
      <w:r w:rsidRPr="009A1F80">
        <w:rPr>
          <w:bCs/>
          <w:color w:val="000000"/>
        </w:rPr>
        <w:t>мен</w:t>
      </w:r>
      <w:r w:rsidRPr="003C5B9A">
        <w:rPr>
          <w:bCs/>
          <w:color w:val="000000"/>
        </w:rPr>
        <w:t xml:space="preserve"> </w:t>
      </w:r>
      <w:r w:rsidRPr="009A1F80">
        <w:rPr>
          <w:bCs/>
          <w:color w:val="000000"/>
        </w:rPr>
        <w:t>жұмыс</w:t>
      </w:r>
      <w:r w:rsidRPr="003C5B9A">
        <w:rPr>
          <w:bCs/>
          <w:color w:val="000000"/>
        </w:rPr>
        <w:t xml:space="preserve"> </w:t>
      </w:r>
      <w:r w:rsidRPr="009A1F80">
        <w:rPr>
          <w:bCs/>
          <w:color w:val="000000"/>
        </w:rPr>
        <w:t>бағдарламасына</w:t>
      </w:r>
      <w:r w:rsidRPr="003C5B9A">
        <w:rPr>
          <w:bCs/>
          <w:color w:val="000000"/>
        </w:rPr>
        <w:t xml:space="preserve"> </w:t>
      </w:r>
      <w:r w:rsidRPr="009A1F80">
        <w:rPr>
          <w:bCs/>
          <w:color w:val="000000"/>
        </w:rPr>
        <w:t>байланысты</w:t>
      </w:r>
      <w:r w:rsidRPr="003C5B9A">
        <w:rPr>
          <w:bCs/>
          <w:color w:val="000000"/>
        </w:rPr>
        <w:t xml:space="preserve">: </w:t>
      </w:r>
      <w:r w:rsidRPr="009A1F80">
        <w:rPr>
          <w:bCs/>
          <w:color w:val="000000"/>
        </w:rPr>
        <w:t>сертификатталған</w:t>
      </w:r>
      <w:r w:rsidRPr="003C5B9A">
        <w:rPr>
          <w:bCs/>
          <w:color w:val="000000"/>
        </w:rPr>
        <w:t xml:space="preserve"> </w:t>
      </w:r>
      <w:r w:rsidRPr="009A1F80">
        <w:rPr>
          <w:bCs/>
          <w:color w:val="000000"/>
        </w:rPr>
        <w:t>стандартты</w:t>
      </w:r>
      <w:r w:rsidRPr="003C5B9A">
        <w:rPr>
          <w:bCs/>
          <w:color w:val="000000"/>
        </w:rPr>
        <w:t xml:space="preserve"> </w:t>
      </w:r>
      <w:r w:rsidRPr="009A1F80">
        <w:rPr>
          <w:bCs/>
          <w:color w:val="000000"/>
        </w:rPr>
        <w:t>үлгілер</w:t>
      </w:r>
      <w:r w:rsidR="009B0B18">
        <w:rPr>
          <w:bCs/>
          <w:color w:val="000000"/>
        </w:rPr>
        <w:t>,</w:t>
      </w:r>
      <w:r w:rsidRPr="003C5B9A">
        <w:rPr>
          <w:bCs/>
          <w:color w:val="000000"/>
        </w:rPr>
        <w:t xml:space="preserve"> </w:t>
      </w:r>
      <w:r w:rsidRPr="009A1F80">
        <w:rPr>
          <w:bCs/>
          <w:color w:val="000000"/>
        </w:rPr>
        <w:t>бос</w:t>
      </w:r>
      <w:r w:rsidRPr="003C5B9A">
        <w:rPr>
          <w:bCs/>
          <w:color w:val="000000"/>
        </w:rPr>
        <w:t xml:space="preserve"> </w:t>
      </w:r>
      <w:r w:rsidRPr="009A1F80">
        <w:rPr>
          <w:bCs/>
          <w:color w:val="000000"/>
        </w:rPr>
        <w:t>сынамалар</w:t>
      </w:r>
      <w:r w:rsidR="009B0B18">
        <w:rPr>
          <w:bCs/>
          <w:color w:val="000000"/>
        </w:rPr>
        <w:t>,</w:t>
      </w:r>
      <w:r w:rsidRPr="003C5B9A">
        <w:rPr>
          <w:bCs/>
          <w:color w:val="000000"/>
        </w:rPr>
        <w:t xml:space="preserve"> </w:t>
      </w:r>
      <w:r w:rsidRPr="009A1F80">
        <w:rPr>
          <w:bCs/>
          <w:color w:val="000000"/>
        </w:rPr>
        <w:t>далалық</w:t>
      </w:r>
      <w:r w:rsidRPr="003C5B9A">
        <w:rPr>
          <w:bCs/>
          <w:color w:val="000000"/>
        </w:rPr>
        <w:t xml:space="preserve"> </w:t>
      </w:r>
      <w:r w:rsidR="00664C28">
        <w:rPr>
          <w:bCs/>
          <w:color w:val="000000"/>
        </w:rPr>
        <w:t>түп</w:t>
      </w:r>
      <w:r w:rsidRPr="009A1F80">
        <w:rPr>
          <w:bCs/>
          <w:color w:val="000000"/>
        </w:rPr>
        <w:t>нұсқалар</w:t>
      </w:r>
      <w:r w:rsidR="009B0B18">
        <w:rPr>
          <w:bCs/>
          <w:color w:val="000000"/>
        </w:rPr>
        <w:t>,</w:t>
      </w:r>
      <w:r w:rsidRPr="003C5B9A">
        <w:rPr>
          <w:bCs/>
          <w:color w:val="000000"/>
        </w:rPr>
        <w:t xml:space="preserve"> </w:t>
      </w:r>
      <w:r w:rsidRPr="009A1F80">
        <w:rPr>
          <w:bCs/>
          <w:color w:val="000000"/>
        </w:rPr>
        <w:t>зертханалық</w:t>
      </w:r>
      <w:r w:rsidRPr="003C5B9A">
        <w:rPr>
          <w:bCs/>
          <w:color w:val="000000"/>
        </w:rPr>
        <w:t xml:space="preserve"> </w:t>
      </w:r>
      <w:r w:rsidRPr="009A1F80">
        <w:rPr>
          <w:bCs/>
          <w:color w:val="000000"/>
        </w:rPr>
        <w:t>телнұсқалар</w:t>
      </w:r>
      <w:r w:rsidR="009B0B18">
        <w:rPr>
          <w:bCs/>
          <w:color w:val="000000"/>
        </w:rPr>
        <w:t>,</w:t>
      </w:r>
      <w:r w:rsidRPr="003C5B9A">
        <w:rPr>
          <w:bCs/>
          <w:color w:val="000000"/>
        </w:rPr>
        <w:t xml:space="preserve"> </w:t>
      </w:r>
      <w:r w:rsidR="009B0B18">
        <w:rPr>
          <w:bCs/>
          <w:color w:val="000000"/>
        </w:rPr>
        <w:t>т</w:t>
      </w:r>
      <w:r w:rsidRPr="009A1F80">
        <w:rPr>
          <w:bCs/>
          <w:color w:val="000000"/>
        </w:rPr>
        <w:t>алдамалық</w:t>
      </w:r>
      <w:r w:rsidRPr="003C5B9A">
        <w:rPr>
          <w:bCs/>
          <w:color w:val="000000"/>
        </w:rPr>
        <w:t xml:space="preserve"> </w:t>
      </w:r>
      <w:r w:rsidR="00664C28">
        <w:rPr>
          <w:bCs/>
          <w:color w:val="000000"/>
        </w:rPr>
        <w:t>түп</w:t>
      </w:r>
      <w:r w:rsidRPr="009A1F80">
        <w:rPr>
          <w:bCs/>
          <w:color w:val="000000"/>
        </w:rPr>
        <w:t>нұсқалар</w:t>
      </w:r>
      <w:r w:rsidR="009B0B18">
        <w:rPr>
          <w:bCs/>
          <w:color w:val="000000"/>
        </w:rPr>
        <w:t>,</w:t>
      </w:r>
      <w:r w:rsidRPr="003C5B9A">
        <w:rPr>
          <w:bCs/>
          <w:color w:val="000000"/>
        </w:rPr>
        <w:t xml:space="preserve"> </w:t>
      </w:r>
      <w:r w:rsidRPr="009A1F80">
        <w:rPr>
          <w:bCs/>
          <w:color w:val="000000"/>
        </w:rPr>
        <w:t>қайталама</w:t>
      </w:r>
      <w:r w:rsidRPr="003C5B9A">
        <w:rPr>
          <w:bCs/>
          <w:color w:val="000000"/>
        </w:rPr>
        <w:t xml:space="preserve"> </w:t>
      </w:r>
      <w:r w:rsidRPr="009A1F80">
        <w:rPr>
          <w:bCs/>
          <w:color w:val="000000"/>
        </w:rPr>
        <w:t>талдаулар</w:t>
      </w:r>
      <w:r w:rsidR="009B0B18">
        <w:rPr>
          <w:bCs/>
          <w:color w:val="000000"/>
        </w:rPr>
        <w:t>,</w:t>
      </w:r>
      <w:r w:rsidRPr="003C5B9A">
        <w:rPr>
          <w:bCs/>
          <w:color w:val="000000"/>
        </w:rPr>
        <w:t xml:space="preserve"> </w:t>
      </w:r>
      <w:r w:rsidRPr="009A1F80">
        <w:rPr>
          <w:bCs/>
          <w:color w:val="000000"/>
        </w:rPr>
        <w:t>зертханааралық</w:t>
      </w:r>
      <w:r w:rsidRPr="003C5B9A">
        <w:rPr>
          <w:bCs/>
          <w:color w:val="000000"/>
        </w:rPr>
        <w:t xml:space="preserve"> </w:t>
      </w:r>
      <w:r w:rsidRPr="009A1F80">
        <w:rPr>
          <w:bCs/>
          <w:color w:val="000000"/>
        </w:rPr>
        <w:t>салыстырмалы</w:t>
      </w:r>
      <w:r w:rsidRPr="003C5B9A">
        <w:rPr>
          <w:bCs/>
          <w:color w:val="000000"/>
        </w:rPr>
        <w:t xml:space="preserve"> </w:t>
      </w:r>
      <w:r w:rsidRPr="009A1F80">
        <w:rPr>
          <w:bCs/>
          <w:color w:val="000000"/>
        </w:rPr>
        <w:t>сынақтар</w:t>
      </w:r>
      <w:r w:rsidR="009B0B18">
        <w:rPr>
          <w:bCs/>
          <w:color w:val="000000"/>
        </w:rPr>
        <w:t>,</w:t>
      </w:r>
      <w:r w:rsidRPr="003C5B9A">
        <w:rPr>
          <w:bCs/>
          <w:color w:val="000000"/>
        </w:rPr>
        <w:t xml:space="preserve"> </w:t>
      </w:r>
      <w:r w:rsidRPr="009A1F80">
        <w:rPr>
          <w:bCs/>
          <w:color w:val="000000"/>
        </w:rPr>
        <w:t>сапаны</w:t>
      </w:r>
      <w:r w:rsidRPr="003C5B9A">
        <w:rPr>
          <w:bCs/>
          <w:color w:val="000000"/>
        </w:rPr>
        <w:t xml:space="preserve"> </w:t>
      </w:r>
      <w:r w:rsidRPr="009A1F80">
        <w:rPr>
          <w:bCs/>
          <w:color w:val="000000"/>
        </w:rPr>
        <w:t>бақылаудың</w:t>
      </w:r>
      <w:r w:rsidRPr="003C5B9A">
        <w:rPr>
          <w:bCs/>
          <w:color w:val="000000"/>
        </w:rPr>
        <w:t xml:space="preserve"> </w:t>
      </w:r>
      <w:r w:rsidRPr="009A1F80">
        <w:rPr>
          <w:bCs/>
          <w:color w:val="000000"/>
        </w:rPr>
        <w:t>өзге</w:t>
      </w:r>
      <w:r w:rsidRPr="003C5B9A">
        <w:rPr>
          <w:bCs/>
          <w:color w:val="000000"/>
        </w:rPr>
        <w:t xml:space="preserve"> </w:t>
      </w:r>
      <w:r w:rsidRPr="009A1F80">
        <w:rPr>
          <w:bCs/>
          <w:color w:val="000000"/>
        </w:rPr>
        <w:t>де</w:t>
      </w:r>
      <w:r w:rsidRPr="003C5B9A">
        <w:rPr>
          <w:bCs/>
          <w:color w:val="000000"/>
        </w:rPr>
        <w:t xml:space="preserve"> </w:t>
      </w:r>
      <w:r w:rsidRPr="009A1F80">
        <w:rPr>
          <w:bCs/>
          <w:color w:val="000000"/>
        </w:rPr>
        <w:t>рәсімдері</w:t>
      </w:r>
      <w:r w:rsidRPr="003C5B9A">
        <w:rPr>
          <w:bCs/>
          <w:color w:val="000000"/>
        </w:rPr>
        <w:t xml:space="preserve"> </w:t>
      </w:r>
      <w:r w:rsidRPr="009A1F80">
        <w:rPr>
          <w:bCs/>
          <w:color w:val="000000"/>
        </w:rPr>
        <w:t>пайдаланылуы</w:t>
      </w:r>
      <w:r w:rsidRPr="003C5B9A">
        <w:rPr>
          <w:bCs/>
          <w:color w:val="000000"/>
        </w:rPr>
        <w:t xml:space="preserve"> </w:t>
      </w:r>
      <w:r w:rsidRPr="009A1F80">
        <w:rPr>
          <w:bCs/>
          <w:color w:val="000000"/>
        </w:rPr>
        <w:t>мүмкін</w:t>
      </w:r>
      <w:r w:rsidRPr="003C5B9A">
        <w:rPr>
          <w:bCs/>
          <w:color w:val="000000"/>
        </w:rPr>
        <w:t>.</w:t>
      </w:r>
    </w:p>
    <w:p w:rsidR="007855A2" w:rsidRPr="00E83274" w:rsidRDefault="007855A2" w:rsidP="007855A2">
      <w:pPr>
        <w:widowControl/>
        <w:autoSpaceDE/>
        <w:autoSpaceDN/>
        <w:adjustRightInd/>
        <w:ind w:firstLine="720"/>
        <w:jc w:val="both"/>
        <w:rPr>
          <w:bCs/>
          <w:color w:val="000000"/>
        </w:rPr>
      </w:pPr>
      <w:r w:rsidRPr="009A1F80">
        <w:rPr>
          <w:bCs/>
          <w:color w:val="000000"/>
        </w:rPr>
        <w:t>Ескертпе</w:t>
      </w:r>
      <w:r w:rsidRPr="00E83274">
        <w:rPr>
          <w:bCs/>
          <w:color w:val="000000"/>
        </w:rPr>
        <w:t xml:space="preserve">: </w:t>
      </w:r>
      <w:r w:rsidRPr="009A1F80">
        <w:rPr>
          <w:bCs/>
          <w:color w:val="000000"/>
        </w:rPr>
        <w:t>осы</w:t>
      </w:r>
      <w:r w:rsidRPr="00E83274">
        <w:rPr>
          <w:bCs/>
          <w:color w:val="000000"/>
        </w:rPr>
        <w:t xml:space="preserve"> </w:t>
      </w:r>
      <w:r w:rsidRPr="009A1F80">
        <w:rPr>
          <w:bCs/>
          <w:color w:val="000000"/>
        </w:rPr>
        <w:t>Әдістемелік</w:t>
      </w:r>
      <w:r w:rsidRPr="00E83274">
        <w:rPr>
          <w:bCs/>
          <w:color w:val="000000"/>
        </w:rPr>
        <w:t xml:space="preserve"> </w:t>
      </w:r>
      <w:r w:rsidRPr="009A1F80">
        <w:rPr>
          <w:bCs/>
          <w:color w:val="000000"/>
        </w:rPr>
        <w:t>ұсынымдар</w:t>
      </w:r>
      <w:r w:rsidRPr="00E83274">
        <w:rPr>
          <w:bCs/>
          <w:color w:val="000000"/>
        </w:rPr>
        <w:t xml:space="preserve"> </w:t>
      </w:r>
      <w:r w:rsidRPr="009A1F80">
        <w:rPr>
          <w:bCs/>
          <w:color w:val="000000"/>
        </w:rPr>
        <w:t>көрсетілген</w:t>
      </w:r>
      <w:r w:rsidRPr="00E83274">
        <w:rPr>
          <w:bCs/>
          <w:color w:val="000000"/>
        </w:rPr>
        <w:t xml:space="preserve"> </w:t>
      </w:r>
      <w:r w:rsidRPr="009A1F80">
        <w:rPr>
          <w:bCs/>
          <w:color w:val="000000"/>
        </w:rPr>
        <w:t>рәсімдерді</w:t>
      </w:r>
      <w:r w:rsidRPr="00E83274">
        <w:rPr>
          <w:bCs/>
          <w:color w:val="000000"/>
        </w:rPr>
        <w:t xml:space="preserve"> </w:t>
      </w:r>
      <w:r w:rsidRPr="009A1F80">
        <w:rPr>
          <w:bCs/>
          <w:color w:val="000000"/>
        </w:rPr>
        <w:t>қолданудың</w:t>
      </w:r>
      <w:r w:rsidRPr="00E83274">
        <w:rPr>
          <w:bCs/>
          <w:color w:val="000000"/>
        </w:rPr>
        <w:t xml:space="preserve"> </w:t>
      </w:r>
      <w:r w:rsidRPr="009A1F80">
        <w:rPr>
          <w:bCs/>
          <w:color w:val="000000"/>
        </w:rPr>
        <w:t>міндетті</w:t>
      </w:r>
      <w:r w:rsidRPr="00E83274">
        <w:rPr>
          <w:bCs/>
          <w:color w:val="000000"/>
        </w:rPr>
        <w:t xml:space="preserve"> </w:t>
      </w:r>
      <w:r w:rsidRPr="009A1F80">
        <w:rPr>
          <w:bCs/>
          <w:color w:val="000000"/>
        </w:rPr>
        <w:t>кезеңділігін</w:t>
      </w:r>
      <w:r w:rsidRPr="00E83274">
        <w:rPr>
          <w:bCs/>
          <w:color w:val="000000"/>
        </w:rPr>
        <w:t xml:space="preserve"> </w:t>
      </w:r>
      <w:r w:rsidRPr="009A1F80">
        <w:rPr>
          <w:bCs/>
          <w:color w:val="000000"/>
        </w:rPr>
        <w:t>немесе</w:t>
      </w:r>
      <w:r w:rsidRPr="00E83274">
        <w:rPr>
          <w:bCs/>
          <w:color w:val="000000"/>
        </w:rPr>
        <w:t xml:space="preserve"> </w:t>
      </w:r>
      <w:r w:rsidRPr="009A1F80">
        <w:rPr>
          <w:bCs/>
          <w:color w:val="000000"/>
        </w:rPr>
        <w:t>пайызын</w:t>
      </w:r>
      <w:r w:rsidRPr="00E83274">
        <w:rPr>
          <w:bCs/>
          <w:color w:val="000000"/>
        </w:rPr>
        <w:t xml:space="preserve"> </w:t>
      </w:r>
      <w:r w:rsidRPr="009A1F80">
        <w:rPr>
          <w:bCs/>
          <w:color w:val="000000"/>
        </w:rPr>
        <w:t>белгілемейді</w:t>
      </w:r>
      <w:r w:rsidRPr="00E83274">
        <w:rPr>
          <w:bCs/>
          <w:color w:val="000000"/>
        </w:rPr>
        <w:t xml:space="preserve">. </w:t>
      </w:r>
      <w:r w:rsidRPr="009A1F80">
        <w:rPr>
          <w:bCs/>
          <w:color w:val="000000"/>
        </w:rPr>
        <w:t>Олардың</w:t>
      </w:r>
      <w:r w:rsidRPr="00E83274">
        <w:rPr>
          <w:bCs/>
          <w:color w:val="000000"/>
        </w:rPr>
        <w:t xml:space="preserve"> </w:t>
      </w:r>
      <w:r w:rsidRPr="009A1F80">
        <w:rPr>
          <w:bCs/>
          <w:color w:val="000000"/>
        </w:rPr>
        <w:t>құрамы</w:t>
      </w:r>
      <w:r w:rsidRPr="00E83274">
        <w:rPr>
          <w:bCs/>
          <w:color w:val="000000"/>
        </w:rPr>
        <w:t xml:space="preserve"> </w:t>
      </w:r>
      <w:r w:rsidRPr="009A1F80">
        <w:rPr>
          <w:bCs/>
          <w:color w:val="000000"/>
        </w:rPr>
        <w:t>мен</w:t>
      </w:r>
      <w:r w:rsidRPr="00E83274">
        <w:rPr>
          <w:bCs/>
          <w:color w:val="000000"/>
        </w:rPr>
        <w:t xml:space="preserve"> </w:t>
      </w:r>
      <w:r w:rsidRPr="009A1F80">
        <w:rPr>
          <w:bCs/>
          <w:color w:val="000000"/>
        </w:rPr>
        <w:t>көлемі</w:t>
      </w:r>
      <w:r w:rsidRPr="00E83274">
        <w:rPr>
          <w:bCs/>
          <w:color w:val="000000"/>
        </w:rPr>
        <w:t xml:space="preserve"> </w:t>
      </w:r>
      <w:r w:rsidRPr="009A1F80">
        <w:rPr>
          <w:bCs/>
          <w:color w:val="000000"/>
        </w:rPr>
        <w:t>жұмыс</w:t>
      </w:r>
      <w:r w:rsidRPr="00E83274">
        <w:rPr>
          <w:bCs/>
          <w:color w:val="000000"/>
        </w:rPr>
        <w:t xml:space="preserve"> </w:t>
      </w:r>
      <w:r w:rsidRPr="009A1F80">
        <w:rPr>
          <w:bCs/>
          <w:color w:val="000000"/>
        </w:rPr>
        <w:t>бағдарламасымен</w:t>
      </w:r>
      <w:r w:rsidRPr="00E83274">
        <w:rPr>
          <w:bCs/>
          <w:color w:val="000000"/>
        </w:rPr>
        <w:t xml:space="preserve">, </w:t>
      </w:r>
      <w:r w:rsidRPr="009A1F80">
        <w:rPr>
          <w:bCs/>
          <w:color w:val="000000"/>
        </w:rPr>
        <w:t>қолданылатын</w:t>
      </w:r>
      <w:r w:rsidRPr="00E83274">
        <w:rPr>
          <w:bCs/>
          <w:color w:val="000000"/>
        </w:rPr>
        <w:t xml:space="preserve"> </w:t>
      </w:r>
      <w:r w:rsidRPr="009A1F80">
        <w:rPr>
          <w:bCs/>
          <w:color w:val="000000"/>
        </w:rPr>
        <w:t>әдістемемен</w:t>
      </w:r>
      <w:r w:rsidRPr="00E83274">
        <w:rPr>
          <w:bCs/>
          <w:color w:val="000000"/>
        </w:rPr>
        <w:t xml:space="preserve"> </w:t>
      </w:r>
      <w:r w:rsidRPr="009A1F80">
        <w:rPr>
          <w:bCs/>
          <w:color w:val="000000"/>
        </w:rPr>
        <w:t>және</w:t>
      </w:r>
      <w:r w:rsidRPr="00E83274">
        <w:rPr>
          <w:bCs/>
          <w:color w:val="000000"/>
        </w:rPr>
        <w:t xml:space="preserve"> </w:t>
      </w:r>
      <w:r w:rsidRPr="009A1F80">
        <w:rPr>
          <w:bCs/>
          <w:color w:val="000000"/>
        </w:rPr>
        <w:t>зерттеу</w:t>
      </w:r>
      <w:r w:rsidRPr="00E83274">
        <w:rPr>
          <w:bCs/>
          <w:color w:val="000000"/>
        </w:rPr>
        <w:t xml:space="preserve"> </w:t>
      </w:r>
      <w:r w:rsidRPr="009A1F80">
        <w:rPr>
          <w:bCs/>
          <w:color w:val="000000"/>
        </w:rPr>
        <w:t>міндеттерімен</w:t>
      </w:r>
      <w:r w:rsidRPr="00E83274">
        <w:rPr>
          <w:bCs/>
          <w:color w:val="000000"/>
        </w:rPr>
        <w:t xml:space="preserve"> </w:t>
      </w:r>
      <w:r w:rsidRPr="009A1F80">
        <w:rPr>
          <w:bCs/>
          <w:color w:val="000000"/>
        </w:rPr>
        <w:t>анықталады</w:t>
      </w:r>
      <w:r w:rsidRPr="00E83274">
        <w:rPr>
          <w:bCs/>
          <w:color w:val="000000"/>
        </w:rPr>
        <w:t>.</w:t>
      </w:r>
    </w:p>
    <w:p w:rsidR="007855A2" w:rsidRPr="00E83274" w:rsidRDefault="007855A2" w:rsidP="007C66BF">
      <w:pPr>
        <w:widowControl/>
        <w:autoSpaceDE/>
        <w:autoSpaceDN/>
        <w:adjustRightInd/>
        <w:ind w:firstLine="567"/>
        <w:jc w:val="both"/>
        <w:rPr>
          <w:bCs/>
          <w:color w:val="000000"/>
        </w:rPr>
      </w:pPr>
      <w:r w:rsidRPr="007C66BF">
        <w:rPr>
          <w:b/>
          <w:bCs/>
          <w:color w:val="000000"/>
        </w:rPr>
        <w:t>Б</w:t>
      </w:r>
      <w:r w:rsidRPr="00E83274">
        <w:rPr>
          <w:b/>
          <w:bCs/>
          <w:color w:val="000000"/>
        </w:rPr>
        <w:t xml:space="preserve">.6. </w:t>
      </w:r>
      <w:r w:rsidRPr="007C66BF">
        <w:rPr>
          <w:b/>
          <w:bCs/>
          <w:color w:val="000000"/>
        </w:rPr>
        <w:t>Анықталған</w:t>
      </w:r>
      <w:r w:rsidRPr="00E83274">
        <w:rPr>
          <w:b/>
          <w:bCs/>
          <w:color w:val="000000"/>
        </w:rPr>
        <w:t xml:space="preserve"> </w:t>
      </w:r>
      <w:r w:rsidRPr="007C66BF">
        <w:rPr>
          <w:b/>
          <w:bCs/>
          <w:color w:val="000000"/>
        </w:rPr>
        <w:t>ауытқуларды</w:t>
      </w:r>
      <w:r w:rsidRPr="00E83274">
        <w:rPr>
          <w:b/>
          <w:bCs/>
          <w:color w:val="000000"/>
        </w:rPr>
        <w:t xml:space="preserve"> </w:t>
      </w:r>
      <w:r w:rsidRPr="007C66BF">
        <w:rPr>
          <w:b/>
          <w:bCs/>
          <w:color w:val="000000"/>
        </w:rPr>
        <w:t>бағалау</w:t>
      </w:r>
      <w:r w:rsidRPr="00E83274">
        <w:rPr>
          <w:b/>
          <w:bCs/>
          <w:color w:val="000000"/>
        </w:rPr>
        <w:t>.</w:t>
      </w:r>
      <w:r w:rsidRPr="00E83274">
        <w:rPr>
          <w:bCs/>
          <w:color w:val="000000"/>
        </w:rPr>
        <w:t xml:space="preserve"> </w:t>
      </w:r>
      <w:r w:rsidRPr="009A1F80">
        <w:rPr>
          <w:bCs/>
          <w:color w:val="000000"/>
        </w:rPr>
        <w:t>Сәйкессіздіктер</w:t>
      </w:r>
      <w:r w:rsidRPr="00E83274">
        <w:rPr>
          <w:bCs/>
          <w:color w:val="000000"/>
        </w:rPr>
        <w:t xml:space="preserve"> </w:t>
      </w:r>
      <w:r w:rsidRPr="009A1F80">
        <w:rPr>
          <w:bCs/>
          <w:color w:val="000000"/>
        </w:rPr>
        <w:t>анықталған</w:t>
      </w:r>
      <w:r w:rsidRPr="00E83274">
        <w:rPr>
          <w:bCs/>
          <w:color w:val="000000"/>
        </w:rPr>
        <w:t xml:space="preserve"> </w:t>
      </w:r>
      <w:r w:rsidRPr="009A1F80">
        <w:rPr>
          <w:bCs/>
          <w:color w:val="000000"/>
        </w:rPr>
        <w:t>кезде</w:t>
      </w:r>
      <w:r w:rsidRPr="00E83274">
        <w:rPr>
          <w:bCs/>
          <w:color w:val="000000"/>
        </w:rPr>
        <w:t xml:space="preserve">: </w:t>
      </w:r>
      <w:r w:rsidRPr="009A1F80">
        <w:rPr>
          <w:bCs/>
          <w:color w:val="000000"/>
        </w:rPr>
        <w:t>ауытқу</w:t>
      </w:r>
      <w:r w:rsidRPr="00E83274">
        <w:rPr>
          <w:bCs/>
          <w:color w:val="000000"/>
        </w:rPr>
        <w:t xml:space="preserve"> </w:t>
      </w:r>
      <w:r w:rsidRPr="009A1F80">
        <w:rPr>
          <w:bCs/>
          <w:color w:val="000000"/>
        </w:rPr>
        <w:t>сипатын</w:t>
      </w:r>
      <w:r w:rsidR="009B0B18">
        <w:rPr>
          <w:bCs/>
          <w:color w:val="000000"/>
        </w:rPr>
        <w:t>,</w:t>
      </w:r>
      <w:r w:rsidRPr="00E83274">
        <w:rPr>
          <w:bCs/>
          <w:color w:val="000000"/>
        </w:rPr>
        <w:t xml:space="preserve"> </w:t>
      </w:r>
      <w:r w:rsidRPr="009A1F80">
        <w:rPr>
          <w:bCs/>
          <w:color w:val="000000"/>
        </w:rPr>
        <w:t>пайда</w:t>
      </w:r>
      <w:r w:rsidRPr="00E83274">
        <w:rPr>
          <w:bCs/>
          <w:color w:val="000000"/>
        </w:rPr>
        <w:t xml:space="preserve"> </w:t>
      </w:r>
      <w:r w:rsidRPr="009A1F80">
        <w:rPr>
          <w:bCs/>
          <w:color w:val="000000"/>
        </w:rPr>
        <w:t>болуының</w:t>
      </w:r>
      <w:r w:rsidRPr="00E83274">
        <w:rPr>
          <w:bCs/>
          <w:color w:val="000000"/>
        </w:rPr>
        <w:t xml:space="preserve"> </w:t>
      </w:r>
      <w:r w:rsidR="00664C28">
        <w:rPr>
          <w:bCs/>
          <w:color w:val="000000"/>
        </w:rPr>
        <w:t>нақты</w:t>
      </w:r>
      <w:r w:rsidRPr="00E83274">
        <w:rPr>
          <w:bCs/>
          <w:color w:val="000000"/>
        </w:rPr>
        <w:t xml:space="preserve"> </w:t>
      </w:r>
      <w:r w:rsidRPr="009A1F80">
        <w:rPr>
          <w:bCs/>
          <w:color w:val="000000"/>
        </w:rPr>
        <w:t>себебін</w:t>
      </w:r>
      <w:r w:rsidR="009B0B18">
        <w:rPr>
          <w:bCs/>
          <w:color w:val="000000"/>
        </w:rPr>
        <w:t>,</w:t>
      </w:r>
      <w:r w:rsidRPr="00E83274">
        <w:rPr>
          <w:bCs/>
          <w:color w:val="000000"/>
        </w:rPr>
        <w:t xml:space="preserve"> </w:t>
      </w:r>
      <w:r w:rsidRPr="009A1F80">
        <w:rPr>
          <w:bCs/>
          <w:color w:val="000000"/>
        </w:rPr>
        <w:t>таралу</w:t>
      </w:r>
      <w:r w:rsidRPr="00E83274">
        <w:rPr>
          <w:bCs/>
          <w:color w:val="000000"/>
        </w:rPr>
        <w:t xml:space="preserve"> </w:t>
      </w:r>
      <w:r w:rsidRPr="009A1F80">
        <w:rPr>
          <w:bCs/>
          <w:color w:val="000000"/>
        </w:rPr>
        <w:t>ауқымын</w:t>
      </w:r>
      <w:r w:rsidR="009B0B18">
        <w:rPr>
          <w:bCs/>
          <w:color w:val="000000"/>
        </w:rPr>
        <w:t>,</w:t>
      </w:r>
      <w:r w:rsidRPr="00E83274">
        <w:rPr>
          <w:bCs/>
          <w:color w:val="000000"/>
        </w:rPr>
        <w:t xml:space="preserve"> </w:t>
      </w:r>
      <w:r w:rsidRPr="009A1F80">
        <w:rPr>
          <w:bCs/>
          <w:color w:val="000000"/>
        </w:rPr>
        <w:t>нәтижелердің</w:t>
      </w:r>
      <w:r w:rsidRPr="00E83274">
        <w:rPr>
          <w:bCs/>
          <w:color w:val="000000"/>
        </w:rPr>
        <w:t xml:space="preserve"> </w:t>
      </w:r>
      <w:r w:rsidRPr="009A1F80">
        <w:rPr>
          <w:bCs/>
          <w:color w:val="000000"/>
        </w:rPr>
        <w:t>дұрыстығына</w:t>
      </w:r>
      <w:r w:rsidRPr="00E83274">
        <w:rPr>
          <w:bCs/>
          <w:color w:val="000000"/>
        </w:rPr>
        <w:t xml:space="preserve"> </w:t>
      </w:r>
      <w:r w:rsidRPr="009A1F80">
        <w:rPr>
          <w:bCs/>
          <w:color w:val="000000"/>
        </w:rPr>
        <w:t>әсерін</w:t>
      </w:r>
      <w:r w:rsidR="009B0B18">
        <w:rPr>
          <w:bCs/>
          <w:color w:val="000000"/>
        </w:rPr>
        <w:t>,</w:t>
      </w:r>
      <w:r w:rsidRPr="00E83274">
        <w:rPr>
          <w:bCs/>
          <w:color w:val="000000"/>
        </w:rPr>
        <w:t xml:space="preserve"> </w:t>
      </w:r>
      <w:r w:rsidRPr="009A1F80">
        <w:rPr>
          <w:bCs/>
          <w:color w:val="000000"/>
        </w:rPr>
        <w:t>түзету</w:t>
      </w:r>
      <w:r w:rsidRPr="00E83274">
        <w:rPr>
          <w:bCs/>
          <w:color w:val="000000"/>
        </w:rPr>
        <w:t xml:space="preserve"> </w:t>
      </w:r>
      <w:r w:rsidRPr="009A1F80">
        <w:rPr>
          <w:bCs/>
          <w:color w:val="000000"/>
        </w:rPr>
        <w:t>шараларының</w:t>
      </w:r>
      <w:r w:rsidRPr="00E83274">
        <w:rPr>
          <w:bCs/>
          <w:color w:val="000000"/>
        </w:rPr>
        <w:t xml:space="preserve"> </w:t>
      </w:r>
      <w:r w:rsidRPr="009A1F80">
        <w:rPr>
          <w:bCs/>
          <w:color w:val="000000"/>
        </w:rPr>
        <w:t>қажеттілігін</w:t>
      </w:r>
      <w:r w:rsidRPr="00E83274">
        <w:rPr>
          <w:bCs/>
          <w:color w:val="000000"/>
        </w:rPr>
        <w:t xml:space="preserve"> </w:t>
      </w:r>
      <w:r w:rsidRPr="009A1F80">
        <w:rPr>
          <w:bCs/>
          <w:color w:val="000000"/>
        </w:rPr>
        <w:t>бағалау</w:t>
      </w:r>
      <w:r w:rsidRPr="00E83274">
        <w:rPr>
          <w:bCs/>
          <w:color w:val="000000"/>
        </w:rPr>
        <w:t xml:space="preserve"> </w:t>
      </w:r>
      <w:r w:rsidRPr="009A1F80">
        <w:rPr>
          <w:bCs/>
          <w:color w:val="000000"/>
        </w:rPr>
        <w:t>ұсынылады</w:t>
      </w:r>
      <w:r w:rsidRPr="00E83274">
        <w:rPr>
          <w:bCs/>
          <w:color w:val="000000"/>
        </w:rPr>
        <w:t>.</w:t>
      </w:r>
    </w:p>
    <w:p w:rsidR="007855A2" w:rsidRPr="00E83274" w:rsidRDefault="007855A2" w:rsidP="007C66BF">
      <w:pPr>
        <w:widowControl/>
        <w:autoSpaceDE/>
        <w:autoSpaceDN/>
        <w:adjustRightInd/>
        <w:ind w:firstLine="567"/>
        <w:jc w:val="both"/>
        <w:rPr>
          <w:bCs/>
          <w:color w:val="000000"/>
        </w:rPr>
      </w:pPr>
      <w:r w:rsidRPr="007C66BF">
        <w:rPr>
          <w:b/>
          <w:bCs/>
          <w:color w:val="000000"/>
        </w:rPr>
        <w:t>Б</w:t>
      </w:r>
      <w:r w:rsidRPr="00E83274">
        <w:rPr>
          <w:b/>
          <w:bCs/>
          <w:color w:val="000000"/>
        </w:rPr>
        <w:t xml:space="preserve">.7. </w:t>
      </w:r>
      <w:r w:rsidRPr="007C66BF">
        <w:rPr>
          <w:b/>
          <w:bCs/>
          <w:color w:val="000000"/>
        </w:rPr>
        <w:t>Түзету</w:t>
      </w:r>
      <w:r w:rsidRPr="00E83274">
        <w:rPr>
          <w:b/>
          <w:bCs/>
          <w:color w:val="000000"/>
        </w:rPr>
        <w:t xml:space="preserve"> </w:t>
      </w:r>
      <w:r w:rsidRPr="007C66BF">
        <w:rPr>
          <w:b/>
          <w:bCs/>
          <w:color w:val="000000"/>
        </w:rPr>
        <w:t>шаралары</w:t>
      </w:r>
      <w:r w:rsidRPr="00E83274">
        <w:rPr>
          <w:b/>
          <w:bCs/>
          <w:color w:val="000000"/>
        </w:rPr>
        <w:t>.</w:t>
      </w:r>
      <w:r w:rsidRPr="00E83274">
        <w:rPr>
          <w:bCs/>
          <w:color w:val="000000"/>
        </w:rPr>
        <w:t xml:space="preserve"> </w:t>
      </w:r>
      <w:r w:rsidRPr="009A1F80">
        <w:rPr>
          <w:bCs/>
          <w:color w:val="000000"/>
        </w:rPr>
        <w:t>Анықталған</w:t>
      </w:r>
      <w:r w:rsidRPr="00E83274">
        <w:rPr>
          <w:bCs/>
          <w:color w:val="000000"/>
        </w:rPr>
        <w:t xml:space="preserve"> </w:t>
      </w:r>
      <w:r w:rsidRPr="009A1F80">
        <w:rPr>
          <w:bCs/>
          <w:color w:val="000000"/>
        </w:rPr>
        <w:t>ауытқулардың</w:t>
      </w:r>
      <w:r w:rsidRPr="00E83274">
        <w:rPr>
          <w:bCs/>
          <w:color w:val="000000"/>
        </w:rPr>
        <w:t xml:space="preserve"> </w:t>
      </w:r>
      <w:r w:rsidRPr="009A1F80">
        <w:rPr>
          <w:bCs/>
          <w:color w:val="000000"/>
        </w:rPr>
        <w:t>сипатына</w:t>
      </w:r>
      <w:r w:rsidRPr="00E83274">
        <w:rPr>
          <w:bCs/>
          <w:color w:val="000000"/>
        </w:rPr>
        <w:t xml:space="preserve"> </w:t>
      </w:r>
      <w:r w:rsidRPr="009A1F80">
        <w:rPr>
          <w:bCs/>
          <w:color w:val="000000"/>
        </w:rPr>
        <w:t>қарай</w:t>
      </w:r>
      <w:r w:rsidRPr="00E83274">
        <w:rPr>
          <w:bCs/>
          <w:color w:val="000000"/>
        </w:rPr>
        <w:t xml:space="preserve">: </w:t>
      </w:r>
      <w:r w:rsidRPr="009A1F80">
        <w:rPr>
          <w:bCs/>
          <w:color w:val="000000"/>
        </w:rPr>
        <w:t>құжаттаманы</w:t>
      </w:r>
      <w:r w:rsidRPr="00E83274">
        <w:rPr>
          <w:bCs/>
          <w:color w:val="000000"/>
        </w:rPr>
        <w:t xml:space="preserve"> </w:t>
      </w:r>
      <w:r w:rsidRPr="009A1F80">
        <w:rPr>
          <w:bCs/>
          <w:color w:val="000000"/>
        </w:rPr>
        <w:t>қосымша</w:t>
      </w:r>
      <w:r w:rsidRPr="00E83274">
        <w:rPr>
          <w:bCs/>
          <w:color w:val="000000"/>
        </w:rPr>
        <w:t xml:space="preserve"> </w:t>
      </w:r>
      <w:r w:rsidRPr="009A1F80">
        <w:rPr>
          <w:bCs/>
          <w:color w:val="000000"/>
        </w:rPr>
        <w:t>тексеру</w:t>
      </w:r>
      <w:r w:rsidR="009B0B18">
        <w:rPr>
          <w:bCs/>
          <w:color w:val="000000"/>
        </w:rPr>
        <w:t>,</w:t>
      </w:r>
      <w:r w:rsidRPr="00E83274">
        <w:rPr>
          <w:bCs/>
          <w:color w:val="000000"/>
        </w:rPr>
        <w:t xml:space="preserve"> </w:t>
      </w:r>
      <w:r w:rsidRPr="009A1F80">
        <w:rPr>
          <w:bCs/>
          <w:color w:val="000000"/>
        </w:rPr>
        <w:t>қайта</w:t>
      </w:r>
      <w:r w:rsidRPr="00E83274">
        <w:rPr>
          <w:bCs/>
          <w:color w:val="000000"/>
        </w:rPr>
        <w:t xml:space="preserve"> </w:t>
      </w:r>
      <w:r w:rsidRPr="009A1F80">
        <w:rPr>
          <w:bCs/>
          <w:color w:val="000000"/>
        </w:rPr>
        <w:t>талдау</w:t>
      </w:r>
      <w:r w:rsidR="009B0B18">
        <w:rPr>
          <w:bCs/>
          <w:color w:val="000000"/>
        </w:rPr>
        <w:t>,</w:t>
      </w:r>
      <w:r w:rsidRPr="00E83274">
        <w:rPr>
          <w:bCs/>
          <w:color w:val="000000"/>
        </w:rPr>
        <w:t xml:space="preserve"> </w:t>
      </w:r>
      <w:r w:rsidRPr="009A1F80">
        <w:rPr>
          <w:bCs/>
          <w:color w:val="000000"/>
        </w:rPr>
        <w:t>деректерді</w:t>
      </w:r>
      <w:r w:rsidRPr="00E83274">
        <w:rPr>
          <w:bCs/>
          <w:color w:val="000000"/>
        </w:rPr>
        <w:t xml:space="preserve"> </w:t>
      </w:r>
      <w:r w:rsidRPr="009A1F80">
        <w:rPr>
          <w:bCs/>
          <w:color w:val="000000"/>
        </w:rPr>
        <w:t>қайта</w:t>
      </w:r>
      <w:r w:rsidRPr="00E83274">
        <w:rPr>
          <w:bCs/>
          <w:color w:val="000000"/>
        </w:rPr>
        <w:t xml:space="preserve"> </w:t>
      </w:r>
      <w:r w:rsidRPr="009A1F80">
        <w:rPr>
          <w:bCs/>
          <w:color w:val="000000"/>
        </w:rPr>
        <w:t>өңдеу</w:t>
      </w:r>
      <w:r w:rsidR="009B0B18">
        <w:rPr>
          <w:bCs/>
          <w:color w:val="000000"/>
        </w:rPr>
        <w:t>,</w:t>
      </w:r>
      <w:r w:rsidRPr="00E83274">
        <w:rPr>
          <w:bCs/>
          <w:color w:val="000000"/>
        </w:rPr>
        <w:t xml:space="preserve"> </w:t>
      </w:r>
      <w:r w:rsidRPr="009A1F80">
        <w:rPr>
          <w:bCs/>
          <w:color w:val="000000"/>
        </w:rPr>
        <w:t>жекелеген</w:t>
      </w:r>
      <w:r w:rsidRPr="00E83274">
        <w:rPr>
          <w:bCs/>
          <w:color w:val="000000"/>
        </w:rPr>
        <w:t xml:space="preserve"> </w:t>
      </w:r>
      <w:r w:rsidRPr="009A1F80">
        <w:rPr>
          <w:bCs/>
          <w:color w:val="000000"/>
        </w:rPr>
        <w:t>сынамаларды</w:t>
      </w:r>
      <w:r w:rsidRPr="00E83274">
        <w:rPr>
          <w:bCs/>
          <w:color w:val="000000"/>
        </w:rPr>
        <w:t xml:space="preserve"> </w:t>
      </w:r>
      <w:r w:rsidRPr="009A1F80">
        <w:rPr>
          <w:bCs/>
          <w:color w:val="000000"/>
        </w:rPr>
        <w:t>қайта</w:t>
      </w:r>
      <w:r w:rsidRPr="00E83274">
        <w:rPr>
          <w:bCs/>
          <w:color w:val="000000"/>
        </w:rPr>
        <w:t xml:space="preserve"> </w:t>
      </w:r>
      <w:r w:rsidRPr="009A1F80">
        <w:rPr>
          <w:bCs/>
          <w:color w:val="000000"/>
        </w:rPr>
        <w:t>іріктеу</w:t>
      </w:r>
      <w:r w:rsidR="009B0B18">
        <w:rPr>
          <w:bCs/>
          <w:color w:val="000000"/>
        </w:rPr>
        <w:t>,</w:t>
      </w:r>
      <w:r w:rsidRPr="00E83274">
        <w:rPr>
          <w:bCs/>
          <w:color w:val="000000"/>
        </w:rPr>
        <w:t xml:space="preserve"> </w:t>
      </w:r>
      <w:r w:rsidRPr="009A1F80">
        <w:rPr>
          <w:bCs/>
          <w:color w:val="000000"/>
        </w:rPr>
        <w:t>нәтижелердің</w:t>
      </w:r>
      <w:r w:rsidRPr="00E83274">
        <w:rPr>
          <w:bCs/>
          <w:color w:val="000000"/>
        </w:rPr>
        <w:t xml:space="preserve"> </w:t>
      </w:r>
      <w:r w:rsidRPr="009A1F80">
        <w:rPr>
          <w:bCs/>
          <w:color w:val="000000"/>
        </w:rPr>
        <w:t>бір</w:t>
      </w:r>
      <w:r w:rsidRPr="00E83274">
        <w:rPr>
          <w:bCs/>
          <w:color w:val="000000"/>
        </w:rPr>
        <w:t xml:space="preserve"> </w:t>
      </w:r>
      <w:r w:rsidRPr="009A1F80">
        <w:rPr>
          <w:bCs/>
          <w:color w:val="000000"/>
        </w:rPr>
        <w:t>бөлігін</w:t>
      </w:r>
      <w:r w:rsidRPr="00E83274">
        <w:rPr>
          <w:bCs/>
          <w:color w:val="000000"/>
        </w:rPr>
        <w:t xml:space="preserve"> </w:t>
      </w:r>
      <w:r w:rsidRPr="009A1F80">
        <w:rPr>
          <w:bCs/>
          <w:color w:val="000000"/>
        </w:rPr>
        <w:t>пайдалануды</w:t>
      </w:r>
      <w:r w:rsidRPr="00E83274">
        <w:rPr>
          <w:bCs/>
          <w:color w:val="000000"/>
        </w:rPr>
        <w:t xml:space="preserve"> </w:t>
      </w:r>
      <w:r w:rsidRPr="009A1F80">
        <w:rPr>
          <w:bCs/>
          <w:color w:val="000000"/>
        </w:rPr>
        <w:t>шектеу</w:t>
      </w:r>
      <w:r w:rsidR="009B0B18">
        <w:rPr>
          <w:bCs/>
          <w:color w:val="000000"/>
        </w:rPr>
        <w:t>,</w:t>
      </w:r>
      <w:r w:rsidRPr="00E83274">
        <w:rPr>
          <w:bCs/>
          <w:color w:val="000000"/>
        </w:rPr>
        <w:t xml:space="preserve"> </w:t>
      </w:r>
      <w:r w:rsidRPr="009A1F80">
        <w:rPr>
          <w:bCs/>
          <w:color w:val="000000"/>
        </w:rPr>
        <w:t>қосымша</w:t>
      </w:r>
      <w:r w:rsidRPr="00E83274">
        <w:rPr>
          <w:bCs/>
          <w:color w:val="000000"/>
        </w:rPr>
        <w:t xml:space="preserve"> </w:t>
      </w:r>
      <w:r w:rsidRPr="009A1F80">
        <w:rPr>
          <w:bCs/>
          <w:color w:val="000000"/>
        </w:rPr>
        <w:t>сараптамалық</w:t>
      </w:r>
      <w:r w:rsidRPr="00E83274">
        <w:rPr>
          <w:bCs/>
          <w:color w:val="000000"/>
        </w:rPr>
        <w:t xml:space="preserve"> </w:t>
      </w:r>
      <w:r w:rsidRPr="009A1F80">
        <w:rPr>
          <w:bCs/>
          <w:color w:val="000000"/>
        </w:rPr>
        <w:t>бағалау</w:t>
      </w:r>
      <w:r w:rsidRPr="00E83274">
        <w:rPr>
          <w:bCs/>
          <w:color w:val="000000"/>
        </w:rPr>
        <w:t xml:space="preserve"> </w:t>
      </w:r>
      <w:r w:rsidRPr="009A1F80">
        <w:rPr>
          <w:bCs/>
          <w:color w:val="000000"/>
        </w:rPr>
        <w:t>жүргізу</w:t>
      </w:r>
      <w:r w:rsidR="00664C28" w:rsidRPr="00664C28">
        <w:rPr>
          <w:bCs/>
          <w:color w:val="000000"/>
        </w:rPr>
        <w:t xml:space="preserve"> </w:t>
      </w:r>
      <w:r w:rsidR="00664C28" w:rsidRPr="009A1F80">
        <w:rPr>
          <w:bCs/>
          <w:color w:val="000000"/>
        </w:rPr>
        <w:t>шаралар</w:t>
      </w:r>
      <w:r w:rsidR="00664C28">
        <w:rPr>
          <w:bCs/>
          <w:color w:val="000000"/>
          <w:lang w:val="kk-KZ"/>
        </w:rPr>
        <w:t>ы</w:t>
      </w:r>
      <w:r w:rsidR="00664C28" w:rsidRPr="00E83274">
        <w:rPr>
          <w:bCs/>
          <w:color w:val="000000"/>
        </w:rPr>
        <w:t xml:space="preserve"> </w:t>
      </w:r>
      <w:r w:rsidR="00664C28" w:rsidRPr="009A1F80">
        <w:rPr>
          <w:bCs/>
          <w:color w:val="000000"/>
        </w:rPr>
        <w:t>қолданылуы</w:t>
      </w:r>
      <w:r w:rsidR="00664C28" w:rsidRPr="00E83274">
        <w:rPr>
          <w:bCs/>
          <w:color w:val="000000"/>
        </w:rPr>
        <w:t xml:space="preserve"> </w:t>
      </w:r>
      <w:r w:rsidR="00664C28" w:rsidRPr="009A1F80">
        <w:rPr>
          <w:bCs/>
          <w:color w:val="000000"/>
        </w:rPr>
        <w:t>мүмкін</w:t>
      </w:r>
      <w:r w:rsidRPr="00E83274">
        <w:rPr>
          <w:bCs/>
          <w:color w:val="000000"/>
        </w:rPr>
        <w:t>.</w:t>
      </w:r>
    </w:p>
    <w:p w:rsidR="007855A2" w:rsidRPr="00E83274" w:rsidRDefault="007855A2" w:rsidP="007C66BF">
      <w:pPr>
        <w:widowControl/>
        <w:autoSpaceDE/>
        <w:autoSpaceDN/>
        <w:adjustRightInd/>
        <w:ind w:firstLine="567"/>
        <w:jc w:val="both"/>
        <w:rPr>
          <w:bCs/>
          <w:color w:val="000000"/>
        </w:rPr>
      </w:pPr>
      <w:r w:rsidRPr="007855A2">
        <w:rPr>
          <w:b/>
          <w:bCs/>
          <w:color w:val="000000"/>
        </w:rPr>
        <w:lastRenderedPageBreak/>
        <w:t>Б</w:t>
      </w:r>
      <w:r w:rsidRPr="00E83274">
        <w:rPr>
          <w:b/>
          <w:bCs/>
          <w:color w:val="000000"/>
        </w:rPr>
        <w:t xml:space="preserve">.8. </w:t>
      </w:r>
      <w:r w:rsidRPr="007855A2">
        <w:rPr>
          <w:b/>
          <w:bCs/>
          <w:color w:val="000000"/>
          <w:lang w:val="en-US"/>
        </w:rPr>
        <w:t>QA</w:t>
      </w:r>
      <w:r w:rsidRPr="00E83274">
        <w:rPr>
          <w:b/>
          <w:bCs/>
          <w:color w:val="000000"/>
        </w:rPr>
        <w:t>/</w:t>
      </w:r>
      <w:r w:rsidRPr="007855A2">
        <w:rPr>
          <w:b/>
          <w:bCs/>
          <w:color w:val="000000"/>
          <w:lang w:val="en-US"/>
        </w:rPr>
        <w:t>QC</w:t>
      </w:r>
      <w:r w:rsidRPr="00E83274">
        <w:rPr>
          <w:b/>
          <w:bCs/>
          <w:color w:val="000000"/>
        </w:rPr>
        <w:t xml:space="preserve"> </w:t>
      </w:r>
      <w:r w:rsidRPr="007855A2">
        <w:rPr>
          <w:b/>
          <w:bCs/>
          <w:color w:val="000000"/>
        </w:rPr>
        <w:t>нәтижелерін</w:t>
      </w:r>
      <w:r w:rsidRPr="00E83274">
        <w:rPr>
          <w:b/>
          <w:bCs/>
          <w:color w:val="000000"/>
        </w:rPr>
        <w:t xml:space="preserve"> </w:t>
      </w:r>
      <w:r w:rsidRPr="007855A2">
        <w:rPr>
          <w:b/>
          <w:bCs/>
          <w:color w:val="000000"/>
        </w:rPr>
        <w:t>құжаттау</w:t>
      </w:r>
      <w:r w:rsidRPr="00E83274">
        <w:rPr>
          <w:b/>
          <w:bCs/>
          <w:color w:val="000000"/>
        </w:rPr>
        <w:t xml:space="preserve">. </w:t>
      </w:r>
      <w:r w:rsidRPr="007C66BF">
        <w:rPr>
          <w:bCs/>
          <w:color w:val="000000"/>
        </w:rPr>
        <w:t>Бақылау</w:t>
      </w:r>
      <w:r w:rsidRPr="00E83274">
        <w:rPr>
          <w:bCs/>
          <w:color w:val="000000"/>
        </w:rPr>
        <w:t xml:space="preserve"> </w:t>
      </w:r>
      <w:r w:rsidRPr="007C66BF">
        <w:rPr>
          <w:bCs/>
          <w:color w:val="000000"/>
        </w:rPr>
        <w:t>нәтижелері</w:t>
      </w:r>
      <w:r w:rsidRPr="00E83274">
        <w:rPr>
          <w:bCs/>
          <w:color w:val="000000"/>
        </w:rPr>
        <w:t xml:space="preserve"> </w:t>
      </w:r>
      <w:r w:rsidRPr="007C66BF">
        <w:rPr>
          <w:bCs/>
          <w:color w:val="000000"/>
        </w:rPr>
        <w:t>бойынша</w:t>
      </w:r>
      <w:r w:rsidRPr="00E83274">
        <w:rPr>
          <w:bCs/>
          <w:color w:val="000000"/>
        </w:rPr>
        <w:t xml:space="preserve"> </w:t>
      </w:r>
      <w:r w:rsidRPr="007C66BF">
        <w:rPr>
          <w:bCs/>
          <w:color w:val="000000"/>
        </w:rPr>
        <w:t>тізілімді</w:t>
      </w:r>
      <w:r w:rsidRPr="00E83274">
        <w:rPr>
          <w:bCs/>
          <w:color w:val="000000"/>
        </w:rPr>
        <w:t xml:space="preserve"> </w:t>
      </w:r>
      <w:r w:rsidRPr="007C66BF">
        <w:rPr>
          <w:bCs/>
          <w:color w:val="000000"/>
        </w:rPr>
        <w:t>құру</w:t>
      </w:r>
      <w:r w:rsidRPr="00E83274">
        <w:rPr>
          <w:bCs/>
          <w:color w:val="000000"/>
        </w:rPr>
        <w:t xml:space="preserve"> </w:t>
      </w:r>
      <w:r w:rsidRPr="007C66BF">
        <w:rPr>
          <w:bCs/>
          <w:color w:val="000000"/>
        </w:rPr>
        <w:t>ұсынылады</w:t>
      </w:r>
      <w:r w:rsidRPr="00E83274">
        <w:rPr>
          <w:bCs/>
          <w:color w:val="000000"/>
        </w:rPr>
        <w:t>:</w:t>
      </w:r>
    </w:p>
    <w:tbl>
      <w:tblPr>
        <w:tblStyle w:val="TableNormal2"/>
        <w:tblW w:w="963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07"/>
        <w:gridCol w:w="1606"/>
        <w:gridCol w:w="1606"/>
        <w:gridCol w:w="1606"/>
        <w:gridCol w:w="1606"/>
        <w:gridCol w:w="1606"/>
      </w:tblGrid>
      <w:tr w:rsidR="007855A2" w:rsidRPr="007855A2" w:rsidTr="007855A2">
        <w:trPr>
          <w:trHeight w:val="521"/>
        </w:trPr>
        <w:tc>
          <w:tcPr>
            <w:tcW w:w="1607"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855A2">
              <w:rPr>
                <w:b/>
                <w:bCs/>
                <w:color w:val="000000"/>
                <w:sz w:val="22"/>
                <w:szCs w:val="22"/>
              </w:rPr>
              <w:t>№</w:t>
            </w:r>
          </w:p>
        </w:tc>
        <w:tc>
          <w:tcPr>
            <w:tcW w:w="1606" w:type="dxa"/>
            <w:tcMar>
              <w:top w:w="80" w:type="dxa"/>
              <w:left w:w="80" w:type="dxa"/>
              <w:bottom w:w="80" w:type="dxa"/>
              <w:right w:w="80" w:type="dxa"/>
            </w:tcMar>
          </w:tcPr>
          <w:p w:rsidR="007855A2" w:rsidRPr="007855A2" w:rsidRDefault="007C66BF"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b/>
                <w:bCs/>
                <w:color w:val="000000"/>
                <w:sz w:val="22"/>
                <w:szCs w:val="22"/>
              </w:rPr>
              <w:t>Кезең</w:t>
            </w:r>
          </w:p>
        </w:tc>
        <w:tc>
          <w:tcPr>
            <w:tcW w:w="1606" w:type="dxa"/>
            <w:tcMar>
              <w:top w:w="80" w:type="dxa"/>
              <w:left w:w="80" w:type="dxa"/>
              <w:bottom w:w="80" w:type="dxa"/>
              <w:right w:w="80" w:type="dxa"/>
            </w:tcMar>
          </w:tcPr>
          <w:p w:rsidR="007855A2" w:rsidRPr="007855A2" w:rsidRDefault="007C66BF"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C66BF">
              <w:rPr>
                <w:b/>
                <w:bCs/>
                <w:color w:val="000000"/>
                <w:sz w:val="22"/>
                <w:szCs w:val="22"/>
              </w:rPr>
              <w:t>Бақылау объектісі</w:t>
            </w:r>
          </w:p>
        </w:tc>
        <w:tc>
          <w:tcPr>
            <w:tcW w:w="1606" w:type="dxa"/>
            <w:tcMar>
              <w:top w:w="80" w:type="dxa"/>
              <w:left w:w="80" w:type="dxa"/>
              <w:bottom w:w="80" w:type="dxa"/>
              <w:right w:w="80" w:type="dxa"/>
            </w:tcMar>
          </w:tcPr>
          <w:p w:rsidR="007855A2" w:rsidRPr="007855A2" w:rsidRDefault="007C66BF"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C66BF">
              <w:rPr>
                <w:b/>
                <w:bCs/>
                <w:color w:val="000000"/>
                <w:sz w:val="22"/>
                <w:szCs w:val="22"/>
              </w:rPr>
              <w:t>Бақыл</w:t>
            </w:r>
            <w:r>
              <w:rPr>
                <w:b/>
                <w:bCs/>
                <w:color w:val="000000"/>
                <w:sz w:val="22"/>
                <w:szCs w:val="22"/>
                <w:lang w:val="kk-KZ"/>
              </w:rPr>
              <w:t>ау түрі</w:t>
            </w:r>
          </w:p>
        </w:tc>
        <w:tc>
          <w:tcPr>
            <w:tcW w:w="1606" w:type="dxa"/>
            <w:tcMar>
              <w:top w:w="80" w:type="dxa"/>
              <w:left w:w="80" w:type="dxa"/>
              <w:bottom w:w="80" w:type="dxa"/>
              <w:right w:w="80" w:type="dxa"/>
            </w:tcMar>
          </w:tcPr>
          <w:p w:rsidR="007855A2" w:rsidRPr="007C66BF" w:rsidRDefault="007C66BF"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lang w:val="kk-KZ"/>
              </w:rPr>
            </w:pPr>
            <w:r>
              <w:rPr>
                <w:b/>
                <w:bCs/>
                <w:color w:val="000000"/>
                <w:sz w:val="22"/>
                <w:szCs w:val="22"/>
                <w:lang w:val="kk-KZ"/>
              </w:rPr>
              <w:t>Нәтиже</w:t>
            </w:r>
          </w:p>
        </w:tc>
        <w:tc>
          <w:tcPr>
            <w:tcW w:w="1606" w:type="dxa"/>
            <w:tcMar>
              <w:top w:w="80" w:type="dxa"/>
              <w:left w:w="80" w:type="dxa"/>
              <w:bottom w:w="80" w:type="dxa"/>
              <w:right w:w="80" w:type="dxa"/>
            </w:tcMar>
          </w:tcPr>
          <w:p w:rsidR="007855A2" w:rsidRPr="007855A2" w:rsidRDefault="007C66BF"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b/>
                <w:bCs/>
                <w:color w:val="000000"/>
                <w:sz w:val="22"/>
                <w:szCs w:val="22"/>
              </w:rPr>
              <w:t>Қабылданған шешімдер</w:t>
            </w:r>
          </w:p>
        </w:tc>
      </w:tr>
      <w:tr w:rsidR="007855A2" w:rsidRPr="007C66BF" w:rsidTr="007855A2">
        <w:trPr>
          <w:trHeight w:val="216"/>
        </w:trPr>
        <w:tc>
          <w:tcPr>
            <w:tcW w:w="1607"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C66BF" w:rsidP="007C66BF">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r w:rsidRPr="007C66BF">
              <w:rPr>
                <w:b/>
                <w:bCs/>
                <w:color w:val="000000"/>
                <w:sz w:val="22"/>
                <w:szCs w:val="22"/>
              </w:rPr>
              <w:tab/>
            </w: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r>
      <w:tr w:rsidR="007855A2" w:rsidRPr="007C66BF" w:rsidTr="007855A2">
        <w:trPr>
          <w:trHeight w:val="240"/>
        </w:trPr>
        <w:tc>
          <w:tcPr>
            <w:tcW w:w="1607"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c>
          <w:tcPr>
            <w:tcW w:w="1606"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b/>
                <w:bCs/>
                <w:color w:val="000000"/>
                <w:sz w:val="22"/>
                <w:szCs w:val="22"/>
              </w:rPr>
            </w:pPr>
          </w:p>
        </w:tc>
      </w:tr>
    </w:tbl>
    <w:p w:rsidR="004448D1" w:rsidRPr="004448D1" w:rsidRDefault="003C5B9A" w:rsidP="004448D1">
      <w:pPr>
        <w:pStyle w:val="a7"/>
        <w:ind w:left="0"/>
        <w:jc w:val="both"/>
        <w:rPr>
          <w:color w:val="000000"/>
        </w:rPr>
      </w:pPr>
      <w:r>
        <w:rPr>
          <w:b/>
          <w:color w:val="000000"/>
          <w:sz w:val="28"/>
          <w:szCs w:val="28"/>
          <w:lang w:val="kk-KZ"/>
        </w:rPr>
        <w:t>Б.9</w:t>
      </w:r>
      <w:r w:rsidR="004448D1" w:rsidRPr="004448D1">
        <w:rPr>
          <w:color w:val="000000"/>
        </w:rPr>
        <w:t xml:space="preserve"> </w:t>
      </w:r>
      <w:r w:rsidR="004448D1" w:rsidRPr="004448D1">
        <w:rPr>
          <w:b/>
          <w:color w:val="000000"/>
        </w:rPr>
        <w:t>Сапаны қорытынды бағалау.</w:t>
      </w:r>
      <w:r w:rsidR="004448D1" w:rsidRPr="004448D1">
        <w:rPr>
          <w:color w:val="000000"/>
        </w:rPr>
        <w:t xml:space="preserve"> Бақылау нәтижелері бойынша материалдардың сапасын қорытынды бағалауды орындау ұсынылады.</w:t>
      </w:r>
    </w:p>
    <w:p w:rsidR="003C5B9A" w:rsidRDefault="004448D1" w:rsidP="009B0B18">
      <w:pPr>
        <w:widowControl/>
        <w:autoSpaceDE/>
        <w:autoSpaceDN/>
        <w:adjustRightInd/>
        <w:jc w:val="both"/>
        <w:rPr>
          <w:color w:val="000000"/>
        </w:rPr>
      </w:pPr>
      <w:r w:rsidRPr="004448D1">
        <w:rPr>
          <w:color w:val="000000"/>
        </w:rPr>
        <w:t>Нә</w:t>
      </w:r>
      <w:r w:rsidR="00664C28">
        <w:rPr>
          <w:color w:val="000000"/>
        </w:rPr>
        <w:t>тижелер келесі</w:t>
      </w:r>
      <w:r w:rsidRPr="004448D1">
        <w:rPr>
          <w:color w:val="000000"/>
        </w:rPr>
        <w:t xml:space="preserve"> санаттардың біріне жатқызылуы мүмкін</w:t>
      </w:r>
      <w:r w:rsidR="009B0B18">
        <w:rPr>
          <w:color w:val="000000"/>
        </w:rPr>
        <w:t>: шектеусіз пайдалануға жарамды,</w:t>
      </w:r>
      <w:r w:rsidRPr="004448D1">
        <w:rPr>
          <w:color w:val="000000"/>
        </w:rPr>
        <w:t xml:space="preserve"> көрсетілген шектеулерді ескере отырып жарамды</w:t>
      </w:r>
      <w:r w:rsidR="009B0B18">
        <w:rPr>
          <w:color w:val="000000"/>
        </w:rPr>
        <w:t>,</w:t>
      </w:r>
      <w:r w:rsidRPr="004448D1">
        <w:rPr>
          <w:color w:val="000000"/>
        </w:rPr>
        <w:t xml:space="preserve"> түзету іс-</w:t>
      </w:r>
      <w:r w:rsidR="009B0B18">
        <w:rPr>
          <w:color w:val="000000"/>
        </w:rPr>
        <w:t>шараларын орындауды талап етеді,</w:t>
      </w:r>
      <w:r w:rsidRPr="004448D1">
        <w:rPr>
          <w:color w:val="000000"/>
        </w:rPr>
        <w:t xml:space="preserve"> жұмыстың тиісті кезеңін қайта </w:t>
      </w:r>
      <w:r w:rsidR="009B0B18">
        <w:rPr>
          <w:color w:val="000000"/>
        </w:rPr>
        <w:t>орындамай пайдалануға жарамсыз.</w:t>
      </w:r>
    </w:p>
    <w:p w:rsidR="00664C28" w:rsidRPr="009B0B18" w:rsidRDefault="00664C28" w:rsidP="009B0B18">
      <w:pPr>
        <w:widowControl/>
        <w:autoSpaceDE/>
        <w:autoSpaceDN/>
        <w:adjustRightInd/>
        <w:jc w:val="both"/>
        <w:rPr>
          <w:color w:val="000000"/>
        </w:rPr>
      </w:pPr>
    </w:p>
    <w:p w:rsidR="007855A2" w:rsidRPr="003C5B9A" w:rsidRDefault="007855A2" w:rsidP="007C66BF">
      <w:pPr>
        <w:widowControl/>
        <w:autoSpaceDE/>
        <w:autoSpaceDN/>
        <w:adjustRightInd/>
        <w:ind w:firstLine="567"/>
        <w:jc w:val="center"/>
        <w:rPr>
          <w:b/>
          <w:color w:val="000000"/>
          <w:sz w:val="28"/>
          <w:szCs w:val="28"/>
          <w:lang w:val="kk-KZ"/>
        </w:rPr>
      </w:pPr>
      <w:r w:rsidRPr="003C5B9A">
        <w:rPr>
          <w:b/>
          <w:color w:val="000000"/>
          <w:sz w:val="28"/>
          <w:szCs w:val="28"/>
          <w:lang w:val="kk-KZ"/>
        </w:rPr>
        <w:t xml:space="preserve">15. Геохимиялық жұмыстар бойынша цифрлық материалдардың аз құрамы </w:t>
      </w:r>
      <w:r w:rsidRPr="003C5B9A">
        <w:rPr>
          <w:b/>
          <w:color w:val="000000"/>
          <w:lang w:val="kk-KZ"/>
        </w:rPr>
        <w:t xml:space="preserve">(міндетті </w:t>
      </w:r>
      <w:r w:rsidR="007C66BF" w:rsidRPr="007C66BF">
        <w:rPr>
          <w:b/>
          <w:color w:val="000000"/>
          <w:lang w:val="kk-KZ"/>
        </w:rPr>
        <w:t xml:space="preserve">В </w:t>
      </w:r>
      <w:r w:rsidR="00DC0C20">
        <w:rPr>
          <w:b/>
          <w:color w:val="000000"/>
          <w:lang w:val="kk-KZ"/>
        </w:rPr>
        <w:t>қосымша</w:t>
      </w:r>
      <w:r w:rsidRPr="003C5B9A">
        <w:rPr>
          <w:b/>
          <w:color w:val="000000"/>
          <w:lang w:val="kk-KZ"/>
        </w:rPr>
        <w:t>)</w:t>
      </w:r>
    </w:p>
    <w:p w:rsidR="007855A2" w:rsidRPr="003C5B9A" w:rsidRDefault="007C66BF" w:rsidP="007855A2">
      <w:pPr>
        <w:widowControl/>
        <w:autoSpaceDE/>
        <w:autoSpaceDN/>
        <w:adjustRightInd/>
        <w:ind w:firstLine="567"/>
        <w:jc w:val="both"/>
        <w:rPr>
          <w:b/>
          <w:color w:val="000000"/>
          <w:lang w:val="kk-KZ"/>
        </w:rPr>
      </w:pPr>
      <w:r w:rsidRPr="007C66BF">
        <w:rPr>
          <w:b/>
          <w:color w:val="000000"/>
          <w:lang w:val="kk-KZ"/>
        </w:rPr>
        <w:t>В.1.</w:t>
      </w:r>
      <w:r w:rsidRPr="003C5B9A">
        <w:rPr>
          <w:b/>
          <w:color w:val="000000"/>
          <w:lang w:val="kk-KZ"/>
        </w:rPr>
        <w:t>Бекіту</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1.1. Осы қосымша геохимиялық жұмыстарды орындау кезінде қалыптастырылатын цифрлық материалдардың құрамына қойылатын ең төменгі талаптарды белгілейді.</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 xml:space="preserve">1.2. Сандық материалдар: зерттеу нәтижелерінің сақталуын қамтамасыз етуге; деректерді өңдеудің қайталануын қамтамасыз етуге; кейінгі талдауға; материалдарды қайта пайдалануға; нәтижелерді </w:t>
      </w:r>
      <w:r w:rsidR="00326271" w:rsidRPr="003C5B9A">
        <w:rPr>
          <w:color w:val="000000"/>
          <w:lang w:val="kk-KZ"/>
        </w:rPr>
        <w:t>о</w:t>
      </w:r>
      <w:r w:rsidRPr="003C5B9A">
        <w:rPr>
          <w:color w:val="000000"/>
          <w:lang w:val="kk-KZ"/>
        </w:rPr>
        <w:t xml:space="preserve">рындаушы мен </w:t>
      </w:r>
      <w:r w:rsidR="00326271" w:rsidRPr="003C5B9A">
        <w:rPr>
          <w:color w:val="000000"/>
          <w:lang w:val="kk-KZ"/>
        </w:rPr>
        <w:t>т</w:t>
      </w:r>
      <w:r w:rsidRPr="003C5B9A">
        <w:rPr>
          <w:color w:val="000000"/>
          <w:lang w:val="kk-KZ"/>
        </w:rPr>
        <w:t>апсырыс берушінің ақпараттық жүйелеріне біріктіруге арналған.</w:t>
      </w:r>
    </w:p>
    <w:p w:rsidR="007855A2" w:rsidRPr="003C5B9A" w:rsidRDefault="007855A2" w:rsidP="007855A2">
      <w:pPr>
        <w:widowControl/>
        <w:autoSpaceDE/>
        <w:autoSpaceDN/>
        <w:adjustRightInd/>
        <w:ind w:firstLine="567"/>
        <w:jc w:val="both"/>
        <w:rPr>
          <w:color w:val="000000"/>
          <w:lang w:val="kk-KZ"/>
        </w:rPr>
      </w:pPr>
      <w:r w:rsidRPr="003C5B9A">
        <w:rPr>
          <w:color w:val="000000"/>
          <w:lang w:val="kk-KZ"/>
        </w:rPr>
        <w:t>1.3. Осы қосымша Қазақстан Республикасының жекелеген нормативтік құқықтық актілерімен реттелетін материалдарды мемлекеттік геологиялық ақпарат банкіне беру тәртібіне қойылатын талаптарды белгілемейді.</w:t>
      </w:r>
    </w:p>
    <w:p w:rsidR="007855A2" w:rsidRPr="003C5B9A" w:rsidRDefault="00326271" w:rsidP="00326271">
      <w:pPr>
        <w:widowControl/>
        <w:autoSpaceDE/>
        <w:autoSpaceDN/>
        <w:adjustRightInd/>
        <w:ind w:firstLine="567"/>
        <w:rPr>
          <w:b/>
          <w:color w:val="000000"/>
          <w:lang w:val="kk-KZ"/>
        </w:rPr>
      </w:pPr>
      <w:r>
        <w:rPr>
          <w:b/>
          <w:color w:val="000000"/>
          <w:lang w:val="kk-KZ"/>
        </w:rPr>
        <w:t>В</w:t>
      </w:r>
      <w:r w:rsidR="007855A2" w:rsidRPr="003C5B9A">
        <w:rPr>
          <w:b/>
          <w:color w:val="000000"/>
          <w:lang w:val="kk-KZ"/>
        </w:rPr>
        <w:t>.2. Жалпы талаптар</w:t>
      </w:r>
    </w:p>
    <w:p w:rsidR="007855A2" w:rsidRPr="003C5B9A" w:rsidRDefault="007855A2" w:rsidP="00326271">
      <w:pPr>
        <w:widowControl/>
        <w:autoSpaceDE/>
        <w:autoSpaceDN/>
        <w:adjustRightInd/>
        <w:ind w:firstLine="567"/>
        <w:jc w:val="both"/>
        <w:rPr>
          <w:color w:val="000000"/>
          <w:lang w:val="kk-KZ"/>
        </w:rPr>
      </w:pPr>
      <w:r w:rsidRPr="003C5B9A">
        <w:rPr>
          <w:color w:val="000000"/>
          <w:lang w:val="kk-KZ"/>
        </w:rPr>
        <w:t>2.1. Цифрлық материалдар: ақпараттың тұтастығын; деректердің шы</w:t>
      </w:r>
      <w:r w:rsidR="00664C28">
        <w:rPr>
          <w:color w:val="000000"/>
          <w:lang w:val="kk-KZ"/>
        </w:rPr>
        <w:t>ққан күнін</w:t>
      </w:r>
      <w:r w:rsidRPr="003C5B9A">
        <w:rPr>
          <w:color w:val="000000"/>
          <w:lang w:val="kk-KZ"/>
        </w:rPr>
        <w:t xml:space="preserve"> қадағалануын; объектілерді бір мәнді сәйкестендіруді; автоматтандырылған өңдеу мүмкіндігін; деректер құрылымын сақтауды қамтамасыз етуі тиіс.</w:t>
      </w:r>
    </w:p>
    <w:p w:rsidR="007855A2" w:rsidRPr="007855A2" w:rsidRDefault="007855A2" w:rsidP="00326271">
      <w:pPr>
        <w:widowControl/>
        <w:autoSpaceDE/>
        <w:autoSpaceDN/>
        <w:adjustRightInd/>
        <w:ind w:firstLine="567"/>
        <w:jc w:val="both"/>
        <w:rPr>
          <w:color w:val="000000"/>
        </w:rPr>
      </w:pPr>
      <w:r w:rsidRPr="007855A2">
        <w:rPr>
          <w:color w:val="000000"/>
        </w:rPr>
        <w:t>2.2. Барлық сандық материалдар метадеректермен бірге жүруі керек.</w:t>
      </w:r>
    </w:p>
    <w:p w:rsidR="007855A2" w:rsidRPr="007855A2" w:rsidRDefault="007855A2" w:rsidP="00326271">
      <w:pPr>
        <w:widowControl/>
        <w:autoSpaceDE/>
        <w:autoSpaceDN/>
        <w:adjustRightInd/>
        <w:ind w:firstLine="567"/>
        <w:jc w:val="both"/>
        <w:rPr>
          <w:color w:val="000000"/>
        </w:rPr>
      </w:pPr>
      <w:r w:rsidRPr="007855A2">
        <w:rPr>
          <w:color w:val="000000"/>
        </w:rPr>
        <w:t>2.3. Өзгерістер енгізген кезде цифрлық материалдардың алдыңғы нұсқаларын сақтауды қамтамасыз ету ұсынылады.</w:t>
      </w:r>
    </w:p>
    <w:p w:rsidR="007855A2" w:rsidRPr="00326271" w:rsidRDefault="007855A2" w:rsidP="00326271">
      <w:pPr>
        <w:widowControl/>
        <w:autoSpaceDE/>
        <w:autoSpaceDN/>
        <w:adjustRightInd/>
        <w:ind w:firstLine="567"/>
        <w:jc w:val="both"/>
        <w:rPr>
          <w:b/>
          <w:color w:val="000000"/>
        </w:rPr>
      </w:pPr>
      <w:r w:rsidRPr="00326271">
        <w:rPr>
          <w:b/>
          <w:color w:val="000000"/>
        </w:rPr>
        <w:t>В.3. Сандық жинақтың минималды құрамы.</w:t>
      </w:r>
    </w:p>
    <w:p w:rsidR="007855A2" w:rsidRPr="007855A2" w:rsidRDefault="007855A2" w:rsidP="00326271">
      <w:pPr>
        <w:widowControl/>
        <w:autoSpaceDE/>
        <w:autoSpaceDN/>
        <w:adjustRightInd/>
        <w:ind w:firstLine="567"/>
        <w:jc w:val="both"/>
        <w:rPr>
          <w:color w:val="000000"/>
        </w:rPr>
      </w:pPr>
      <w:r w:rsidRPr="007855A2">
        <w:rPr>
          <w:color w:val="000000"/>
        </w:rPr>
        <w:t>Сандық жиынтықтың құрамына мыналарды қосу ұсынылады:</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геохимиялық мәліметтер базасы;</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кеңістіктік деректер;</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аналитикалық нәтижелер;</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сапаны бақылау материалдары (QA/QC);</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деректерді өңдеу нәтижелері;</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интерпретация материалдары;</w:t>
      </w:r>
    </w:p>
    <w:p w:rsidR="007855A2" w:rsidRPr="007855A2" w:rsidRDefault="00326271" w:rsidP="00326271">
      <w:pPr>
        <w:widowControl/>
        <w:autoSpaceDE/>
        <w:autoSpaceDN/>
        <w:adjustRightInd/>
        <w:ind w:firstLine="567"/>
        <w:jc w:val="both"/>
        <w:rPr>
          <w:color w:val="000000"/>
        </w:rPr>
      </w:pPr>
      <w:r>
        <w:rPr>
          <w:color w:val="000000"/>
        </w:rPr>
        <w:t>-</w:t>
      </w:r>
      <w:r w:rsidR="007855A2" w:rsidRPr="007855A2">
        <w:rPr>
          <w:color w:val="000000"/>
        </w:rPr>
        <w:t>қорытынды есептің электрондық нұсқасы.</w:t>
      </w:r>
    </w:p>
    <w:p w:rsidR="007855A2" w:rsidRPr="00326271" w:rsidRDefault="00326271" w:rsidP="00326271">
      <w:pPr>
        <w:widowControl/>
        <w:autoSpaceDE/>
        <w:autoSpaceDN/>
        <w:adjustRightInd/>
        <w:ind w:firstLine="567"/>
        <w:jc w:val="both"/>
        <w:rPr>
          <w:b/>
          <w:color w:val="000000"/>
        </w:rPr>
      </w:pPr>
      <w:r w:rsidRPr="00326271">
        <w:rPr>
          <w:b/>
          <w:color w:val="000000"/>
          <w:lang w:val="kk-KZ"/>
        </w:rPr>
        <w:t>В.</w:t>
      </w:r>
      <w:r w:rsidR="007855A2" w:rsidRPr="00326271">
        <w:rPr>
          <w:b/>
          <w:color w:val="000000"/>
        </w:rPr>
        <w:t xml:space="preserve">4. Геохимиялық мәліметтер базасы </w:t>
      </w:r>
    </w:p>
    <w:p w:rsidR="002D6A85" w:rsidRDefault="007855A2" w:rsidP="004448D1">
      <w:pPr>
        <w:widowControl/>
        <w:autoSpaceDE/>
        <w:autoSpaceDN/>
        <w:adjustRightInd/>
        <w:ind w:firstLine="567"/>
        <w:jc w:val="both"/>
        <w:rPr>
          <w:color w:val="000000"/>
        </w:rPr>
      </w:pPr>
      <w:r w:rsidRPr="007855A2">
        <w:rPr>
          <w:color w:val="000000"/>
        </w:rPr>
        <w:t>Геохимиялық деректер базасында зерттеу нәтижелерін сәйкестендіру және кейіннен пайдалану үшін</w:t>
      </w:r>
      <w:r w:rsidR="004448D1">
        <w:rPr>
          <w:color w:val="000000"/>
        </w:rPr>
        <w:t xml:space="preserve"> қажетті мәліметтер болуы тиіс.</w:t>
      </w:r>
    </w:p>
    <w:p w:rsidR="007855A2" w:rsidRPr="003C5B9A" w:rsidRDefault="007855A2" w:rsidP="003C5B9A">
      <w:pPr>
        <w:widowControl/>
        <w:autoSpaceDE/>
        <w:autoSpaceDN/>
        <w:adjustRightInd/>
        <w:ind w:firstLine="567"/>
        <w:jc w:val="both"/>
        <w:rPr>
          <w:color w:val="000000"/>
        </w:rPr>
      </w:pPr>
      <w:r w:rsidRPr="007855A2">
        <w:rPr>
          <w:color w:val="000000"/>
        </w:rPr>
        <w:t>Ұсынылатын өрістердің минималды құ</w:t>
      </w:r>
      <w:r w:rsidR="003C5B9A">
        <w:rPr>
          <w:color w:val="000000"/>
        </w:rPr>
        <w:t>рамы:</w:t>
      </w:r>
    </w:p>
    <w:tbl>
      <w:tblPr>
        <w:tblStyle w:val="TableNormal3"/>
        <w:tblW w:w="963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8"/>
        <w:gridCol w:w="4819"/>
      </w:tblGrid>
      <w:tr w:rsidR="007855A2" w:rsidRPr="007855A2" w:rsidTr="009B0B18">
        <w:trPr>
          <w:trHeight w:val="158"/>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b/>
                <w:bCs/>
                <w:color w:val="000000"/>
                <w:sz w:val="22"/>
                <w:szCs w:val="22"/>
              </w:rPr>
              <w:t>Алаң</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b/>
                <w:bCs/>
                <w:color w:val="000000"/>
                <w:sz w:val="22"/>
                <w:szCs w:val="22"/>
              </w:rPr>
              <w:t>Мазмұны</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ID сынама</w:t>
            </w:r>
          </w:p>
        </w:tc>
        <w:tc>
          <w:tcPr>
            <w:tcW w:w="4819" w:type="dxa"/>
            <w:tcMar>
              <w:top w:w="80" w:type="dxa"/>
              <w:left w:w="80" w:type="dxa"/>
              <w:bottom w:w="80" w:type="dxa"/>
              <w:right w:w="80" w:type="dxa"/>
            </w:tcMar>
          </w:tcPr>
          <w:p w:rsidR="007855A2" w:rsidRPr="007855A2" w:rsidRDefault="0051078C"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Бірегей</w:t>
            </w:r>
            <w:r w:rsidR="007855A2" w:rsidRPr="007855A2">
              <w:rPr>
                <w:color w:val="000000"/>
                <w:sz w:val="22"/>
                <w:szCs w:val="22"/>
              </w:rPr>
              <w:t xml:space="preserve"> идентификатор</w:t>
            </w:r>
          </w:p>
        </w:tc>
      </w:tr>
      <w:tr w:rsidR="007855A2" w:rsidRPr="00326271"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ID объектісі</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 xml:space="preserve">Зерттеу обьектісі </w:t>
            </w:r>
            <w:r>
              <w:rPr>
                <w:color w:val="000000"/>
                <w:sz w:val="22"/>
                <w:szCs w:val="22"/>
              </w:rPr>
              <w:t>к</w:t>
            </w:r>
            <w:r w:rsidR="007855A2" w:rsidRPr="007855A2">
              <w:rPr>
                <w:color w:val="000000"/>
                <w:sz w:val="22"/>
                <w:szCs w:val="22"/>
              </w:rPr>
              <w:t>од</w:t>
            </w:r>
            <w:r>
              <w:rPr>
                <w:color w:val="000000"/>
                <w:sz w:val="22"/>
                <w:szCs w:val="22"/>
                <w:lang w:val="kk-KZ"/>
              </w:rPr>
              <w:t>ы</w:t>
            </w:r>
            <w:r>
              <w:rPr>
                <w:color w:val="000000"/>
                <w:sz w:val="22"/>
                <w:szCs w:val="22"/>
              </w:rPr>
              <w:t xml:space="preserve"> </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855A2">
              <w:rPr>
                <w:color w:val="000000"/>
                <w:sz w:val="22"/>
                <w:szCs w:val="22"/>
              </w:rPr>
              <w:t>Координаты X</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Координат</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855A2">
              <w:rPr>
                <w:color w:val="000000"/>
                <w:sz w:val="22"/>
                <w:szCs w:val="22"/>
              </w:rPr>
              <w:lastRenderedPageBreak/>
              <w:t>Координаты Y</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Координат</w:t>
            </w:r>
          </w:p>
        </w:tc>
      </w:tr>
      <w:tr w:rsidR="007855A2" w:rsidRPr="007855A2" w:rsidTr="007855A2">
        <w:trPr>
          <w:trHeight w:val="241"/>
        </w:trPr>
        <w:tc>
          <w:tcPr>
            <w:tcW w:w="4818" w:type="dxa"/>
            <w:tcMar>
              <w:top w:w="80" w:type="dxa"/>
              <w:left w:w="80" w:type="dxa"/>
              <w:bottom w:w="80" w:type="dxa"/>
              <w:right w:w="80" w:type="dxa"/>
            </w:tcMar>
          </w:tcPr>
          <w:p w:rsidR="007855A2" w:rsidRPr="00326271"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lang w:val="kk-KZ"/>
              </w:rPr>
            </w:pPr>
            <w:r>
              <w:rPr>
                <w:color w:val="000000"/>
                <w:sz w:val="22"/>
                <w:szCs w:val="22"/>
              </w:rPr>
              <w:t>К</w:t>
            </w:r>
            <w:r w:rsidR="007855A2" w:rsidRPr="007855A2">
              <w:rPr>
                <w:color w:val="000000"/>
                <w:sz w:val="22"/>
                <w:szCs w:val="22"/>
              </w:rPr>
              <w:t>оординат</w:t>
            </w:r>
            <w:r>
              <w:rPr>
                <w:color w:val="000000"/>
                <w:sz w:val="22"/>
                <w:szCs w:val="22"/>
                <w:lang w:val="kk-KZ"/>
              </w:rPr>
              <w:t xml:space="preserve"> жүйесі</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Мысалы</w:t>
            </w:r>
            <w:r w:rsidR="007855A2" w:rsidRPr="007855A2">
              <w:rPr>
                <w:color w:val="000000"/>
                <w:sz w:val="22"/>
                <w:szCs w:val="22"/>
              </w:rPr>
              <w:t xml:space="preserve"> WGS84 / UTM</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Материал түрлері</w:t>
            </w:r>
          </w:p>
        </w:tc>
        <w:tc>
          <w:tcPr>
            <w:tcW w:w="4819" w:type="dxa"/>
            <w:tcMar>
              <w:top w:w="80" w:type="dxa"/>
              <w:left w:w="80" w:type="dxa"/>
              <w:bottom w:w="80" w:type="dxa"/>
              <w:right w:w="80" w:type="dxa"/>
            </w:tcMar>
          </w:tcPr>
          <w:p w:rsidR="007855A2" w:rsidRPr="007855A2" w:rsidRDefault="0051078C"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Топырақ</w:t>
            </w:r>
            <w:r w:rsidR="007855A2" w:rsidRPr="007855A2">
              <w:rPr>
                <w:color w:val="000000"/>
                <w:sz w:val="22"/>
                <w:szCs w:val="22"/>
              </w:rPr>
              <w:t>,</w:t>
            </w:r>
            <w:r>
              <w:rPr>
                <w:color w:val="000000"/>
                <w:sz w:val="22"/>
                <w:szCs w:val="22"/>
                <w:lang w:val="kk-KZ"/>
              </w:rPr>
              <w:t>тұнбалар</w:t>
            </w:r>
            <w:r w:rsidR="007855A2" w:rsidRPr="007855A2">
              <w:rPr>
                <w:color w:val="000000"/>
                <w:sz w:val="22"/>
                <w:szCs w:val="22"/>
              </w:rPr>
              <w:t xml:space="preserve">, </w:t>
            </w:r>
            <w:r>
              <w:rPr>
                <w:color w:val="000000"/>
                <w:sz w:val="22"/>
                <w:szCs w:val="22"/>
                <w:lang w:val="kk-KZ"/>
              </w:rPr>
              <w:t>тау жыныстары</w:t>
            </w:r>
            <w:r>
              <w:rPr>
                <w:color w:val="000000"/>
                <w:sz w:val="22"/>
                <w:szCs w:val="22"/>
              </w:rPr>
              <w:t xml:space="preserve"> т.</w:t>
            </w:r>
            <w:r>
              <w:rPr>
                <w:color w:val="000000"/>
                <w:sz w:val="22"/>
                <w:szCs w:val="22"/>
                <w:lang w:val="kk-KZ"/>
              </w:rPr>
              <w:t>б.</w:t>
            </w:r>
            <w:r>
              <w:rPr>
                <w:color w:val="000000"/>
                <w:sz w:val="22"/>
                <w:szCs w:val="22"/>
              </w:rPr>
              <w:t xml:space="preserve"> </w:t>
            </w:r>
          </w:p>
        </w:tc>
      </w:tr>
      <w:tr w:rsidR="007855A2" w:rsidRPr="0051078C"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 xml:space="preserve">Сынама алу күні </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Күні</w:t>
            </w:r>
          </w:p>
        </w:tc>
      </w:tr>
      <w:tr w:rsidR="007855A2" w:rsidRPr="00326271"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Орындаушы</w:t>
            </w:r>
          </w:p>
        </w:tc>
        <w:tc>
          <w:tcPr>
            <w:tcW w:w="4819" w:type="dxa"/>
            <w:tcMar>
              <w:top w:w="80" w:type="dxa"/>
              <w:left w:w="80" w:type="dxa"/>
              <w:bottom w:w="80" w:type="dxa"/>
              <w:right w:w="80" w:type="dxa"/>
            </w:tcMar>
          </w:tcPr>
          <w:p w:rsidR="007855A2" w:rsidRPr="00326271"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lang w:val="kk-KZ"/>
              </w:rPr>
            </w:pPr>
            <w:r>
              <w:rPr>
                <w:color w:val="000000"/>
                <w:sz w:val="22"/>
                <w:szCs w:val="22"/>
                <w:lang w:val="kk-KZ"/>
              </w:rPr>
              <w:t>А:Ж.Т немесе</w:t>
            </w:r>
            <w:r>
              <w:rPr>
                <w:color w:val="000000"/>
                <w:sz w:val="22"/>
                <w:szCs w:val="22"/>
              </w:rPr>
              <w:t xml:space="preserve"> </w:t>
            </w:r>
            <w:r w:rsidR="007855A2" w:rsidRPr="007855A2">
              <w:rPr>
                <w:color w:val="000000"/>
                <w:sz w:val="22"/>
                <w:szCs w:val="22"/>
              </w:rPr>
              <w:t>код</w:t>
            </w:r>
            <w:r>
              <w:rPr>
                <w:color w:val="000000"/>
                <w:sz w:val="22"/>
                <w:szCs w:val="22"/>
                <w:lang w:val="kk-KZ"/>
              </w:rPr>
              <w:t>ы</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Сынама әдісі</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ICP-MS, XRF, AAS т.б.</w:t>
            </w:r>
            <w:r w:rsidR="007855A2" w:rsidRPr="007855A2">
              <w:rPr>
                <w:color w:val="000000"/>
                <w:sz w:val="22"/>
                <w:szCs w:val="22"/>
              </w:rPr>
              <w:t>.</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Сараптама нәтижесі</w:t>
            </w:r>
          </w:p>
        </w:tc>
        <w:tc>
          <w:tcPr>
            <w:tcW w:w="4819"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rPr>
              <w:t>Элементтердің маңыздылығы</w:t>
            </w:r>
          </w:p>
        </w:tc>
      </w:tr>
      <w:tr w:rsidR="007855A2" w:rsidRPr="007855A2" w:rsidTr="007855A2">
        <w:trPr>
          <w:trHeight w:val="241"/>
        </w:trPr>
        <w:tc>
          <w:tcPr>
            <w:tcW w:w="4818" w:type="dxa"/>
            <w:tcMar>
              <w:top w:w="80" w:type="dxa"/>
              <w:left w:w="80" w:type="dxa"/>
              <w:bottom w:w="80" w:type="dxa"/>
              <w:right w:w="80" w:type="dxa"/>
            </w:tcMar>
          </w:tcPr>
          <w:p w:rsidR="007855A2" w:rsidRPr="007855A2" w:rsidRDefault="00326271"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Өлшем бірлігі</w:t>
            </w:r>
          </w:p>
        </w:tc>
        <w:tc>
          <w:tcPr>
            <w:tcW w:w="4819"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855A2">
              <w:rPr>
                <w:color w:val="000000"/>
                <w:sz w:val="22"/>
                <w:szCs w:val="22"/>
              </w:rPr>
              <w:t>ppm, %, мг/кг и др.</w:t>
            </w:r>
          </w:p>
        </w:tc>
      </w:tr>
      <w:tr w:rsidR="007855A2" w:rsidRPr="0051078C" w:rsidTr="007855A2">
        <w:trPr>
          <w:trHeight w:val="241"/>
        </w:trPr>
        <w:tc>
          <w:tcPr>
            <w:tcW w:w="4818" w:type="dxa"/>
            <w:tcMar>
              <w:top w:w="80" w:type="dxa"/>
              <w:left w:w="80" w:type="dxa"/>
              <w:bottom w:w="80" w:type="dxa"/>
              <w:right w:w="80" w:type="dxa"/>
            </w:tcMar>
          </w:tcPr>
          <w:p w:rsidR="007855A2" w:rsidRPr="007855A2" w:rsidRDefault="007855A2"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sidRPr="007855A2">
              <w:rPr>
                <w:color w:val="000000"/>
                <w:sz w:val="22"/>
                <w:szCs w:val="22"/>
              </w:rPr>
              <w:t>QA/QC</w:t>
            </w:r>
          </w:p>
        </w:tc>
        <w:tc>
          <w:tcPr>
            <w:tcW w:w="4819" w:type="dxa"/>
            <w:tcMar>
              <w:top w:w="80" w:type="dxa"/>
              <w:left w:w="80" w:type="dxa"/>
              <w:bottom w:w="80" w:type="dxa"/>
              <w:right w:w="80" w:type="dxa"/>
            </w:tcMar>
          </w:tcPr>
          <w:p w:rsidR="007855A2" w:rsidRPr="007855A2" w:rsidRDefault="0051078C" w:rsidP="007855A2">
            <w:pPr>
              <w:widowControl/>
              <w:pBdr>
                <w:top w:val="none" w:sz="0" w:space="0" w:color="auto"/>
                <w:left w:val="none" w:sz="0" w:space="0" w:color="auto"/>
                <w:bottom w:val="none" w:sz="0" w:space="0" w:color="auto"/>
                <w:right w:val="none" w:sz="0" w:space="0" w:color="auto"/>
              </w:pBdr>
              <w:autoSpaceDE/>
              <w:autoSpaceDN/>
              <w:adjustRightInd/>
              <w:rPr>
                <w:color w:val="000000"/>
                <w:sz w:val="22"/>
                <w:szCs w:val="22"/>
              </w:rPr>
            </w:pPr>
            <w:r>
              <w:rPr>
                <w:color w:val="000000"/>
                <w:sz w:val="22"/>
                <w:szCs w:val="22"/>
                <w:lang w:val="kk-KZ"/>
              </w:rPr>
              <w:t>Бақылау сапасы туралы мәлімет</w:t>
            </w:r>
          </w:p>
        </w:tc>
      </w:tr>
    </w:tbl>
    <w:p w:rsidR="007855A2" w:rsidRPr="003C5B9A" w:rsidRDefault="002D6A85" w:rsidP="009B0B18">
      <w:pPr>
        <w:widowControl/>
        <w:autoSpaceDE/>
        <w:autoSpaceDN/>
        <w:adjustRightInd/>
        <w:ind w:firstLine="720"/>
        <w:jc w:val="both"/>
        <w:rPr>
          <w:bCs/>
          <w:color w:val="000000"/>
        </w:rPr>
      </w:pPr>
      <w:r w:rsidRPr="002D6A85">
        <w:rPr>
          <w:b/>
          <w:bCs/>
          <w:color w:val="000000"/>
          <w:lang w:val="kk-KZ"/>
        </w:rPr>
        <w:t>В.</w:t>
      </w:r>
      <w:r w:rsidR="007855A2" w:rsidRPr="003C5B9A">
        <w:rPr>
          <w:b/>
          <w:bCs/>
          <w:color w:val="000000"/>
        </w:rPr>
        <w:t xml:space="preserve">5. </w:t>
      </w:r>
      <w:r w:rsidR="007855A2" w:rsidRPr="002D6A85">
        <w:rPr>
          <w:b/>
          <w:bCs/>
          <w:color w:val="000000"/>
        </w:rPr>
        <w:t>Кеңістіктік</w:t>
      </w:r>
      <w:r w:rsidR="007855A2" w:rsidRPr="003C5B9A">
        <w:rPr>
          <w:b/>
          <w:bCs/>
          <w:color w:val="000000"/>
        </w:rPr>
        <w:t xml:space="preserve"> </w:t>
      </w:r>
      <w:r w:rsidR="007855A2" w:rsidRPr="002D6A85">
        <w:rPr>
          <w:b/>
          <w:bCs/>
          <w:color w:val="000000"/>
        </w:rPr>
        <w:t>деректер</w:t>
      </w:r>
      <w:r w:rsidR="007855A2" w:rsidRPr="003C5B9A">
        <w:rPr>
          <w:b/>
          <w:bCs/>
          <w:color w:val="000000"/>
        </w:rPr>
        <w:t>.</w:t>
      </w:r>
      <w:r w:rsidR="007855A2" w:rsidRPr="003C5B9A">
        <w:rPr>
          <w:bCs/>
          <w:color w:val="000000"/>
        </w:rPr>
        <w:t xml:space="preserve"> </w:t>
      </w:r>
      <w:r w:rsidR="007855A2" w:rsidRPr="002D6A85">
        <w:rPr>
          <w:bCs/>
          <w:color w:val="000000"/>
        </w:rPr>
        <w:t>Кеңістіктік</w:t>
      </w:r>
      <w:r w:rsidR="007855A2" w:rsidRPr="003C5B9A">
        <w:rPr>
          <w:bCs/>
          <w:color w:val="000000"/>
        </w:rPr>
        <w:t xml:space="preserve"> </w:t>
      </w:r>
      <w:r w:rsidR="007855A2" w:rsidRPr="002D6A85">
        <w:rPr>
          <w:bCs/>
          <w:color w:val="000000"/>
        </w:rPr>
        <w:t>материалдарды</w:t>
      </w:r>
      <w:r w:rsidR="007855A2" w:rsidRPr="003C5B9A">
        <w:rPr>
          <w:bCs/>
          <w:color w:val="000000"/>
        </w:rPr>
        <w:t xml:space="preserve"> </w:t>
      </w:r>
      <w:r w:rsidR="007855A2" w:rsidRPr="002D6A85">
        <w:rPr>
          <w:bCs/>
          <w:color w:val="000000"/>
        </w:rPr>
        <w:t>заманауи</w:t>
      </w:r>
      <w:r w:rsidR="007855A2" w:rsidRPr="003C5B9A">
        <w:rPr>
          <w:bCs/>
          <w:color w:val="000000"/>
        </w:rPr>
        <w:t xml:space="preserve"> </w:t>
      </w:r>
      <w:r w:rsidR="007855A2" w:rsidRPr="002D6A85">
        <w:rPr>
          <w:bCs/>
          <w:color w:val="000000"/>
        </w:rPr>
        <w:t>геоақпараттық</w:t>
      </w:r>
      <w:r w:rsidR="007855A2" w:rsidRPr="003C5B9A">
        <w:rPr>
          <w:bCs/>
          <w:color w:val="000000"/>
        </w:rPr>
        <w:t xml:space="preserve"> </w:t>
      </w:r>
      <w:r w:rsidR="007855A2" w:rsidRPr="002D6A85">
        <w:rPr>
          <w:bCs/>
          <w:color w:val="000000"/>
        </w:rPr>
        <w:t>жүйелерде</w:t>
      </w:r>
      <w:r w:rsidR="007855A2" w:rsidRPr="003C5B9A">
        <w:rPr>
          <w:bCs/>
          <w:color w:val="000000"/>
        </w:rPr>
        <w:t xml:space="preserve"> </w:t>
      </w:r>
      <w:r w:rsidR="007855A2" w:rsidRPr="002D6A85">
        <w:rPr>
          <w:bCs/>
          <w:color w:val="000000"/>
        </w:rPr>
        <w:t>пайдалануды</w:t>
      </w:r>
      <w:r w:rsidR="007855A2" w:rsidRPr="003C5B9A">
        <w:rPr>
          <w:bCs/>
          <w:color w:val="000000"/>
        </w:rPr>
        <w:t xml:space="preserve"> </w:t>
      </w:r>
      <w:r w:rsidR="007855A2" w:rsidRPr="002D6A85">
        <w:rPr>
          <w:bCs/>
          <w:color w:val="000000"/>
        </w:rPr>
        <w:t>қамтамасыз</w:t>
      </w:r>
      <w:r w:rsidR="007855A2" w:rsidRPr="003C5B9A">
        <w:rPr>
          <w:bCs/>
          <w:color w:val="000000"/>
        </w:rPr>
        <w:t xml:space="preserve"> </w:t>
      </w:r>
      <w:r w:rsidR="007855A2" w:rsidRPr="002D6A85">
        <w:rPr>
          <w:bCs/>
          <w:color w:val="000000"/>
        </w:rPr>
        <w:t>ететін</w:t>
      </w:r>
      <w:r w:rsidR="007855A2" w:rsidRPr="003C5B9A">
        <w:rPr>
          <w:bCs/>
          <w:color w:val="000000"/>
        </w:rPr>
        <w:t xml:space="preserve"> </w:t>
      </w:r>
      <w:r w:rsidR="007855A2" w:rsidRPr="002D6A85">
        <w:rPr>
          <w:bCs/>
          <w:color w:val="000000"/>
        </w:rPr>
        <w:t>жалпы</w:t>
      </w:r>
      <w:r w:rsidR="007855A2" w:rsidRPr="003C5B9A">
        <w:rPr>
          <w:bCs/>
          <w:color w:val="000000"/>
        </w:rPr>
        <w:t xml:space="preserve"> </w:t>
      </w:r>
      <w:r w:rsidR="007855A2" w:rsidRPr="002D6A85">
        <w:rPr>
          <w:bCs/>
          <w:color w:val="000000"/>
        </w:rPr>
        <w:t>қабылданған</w:t>
      </w:r>
      <w:r w:rsidR="007855A2" w:rsidRPr="003C5B9A">
        <w:rPr>
          <w:bCs/>
          <w:color w:val="000000"/>
        </w:rPr>
        <w:t xml:space="preserve"> </w:t>
      </w:r>
      <w:r w:rsidR="008F10FD">
        <w:rPr>
          <w:bCs/>
          <w:color w:val="000000"/>
        </w:rPr>
        <w:t>ц</w:t>
      </w:r>
      <w:r w:rsidR="007855A2" w:rsidRPr="002D6A85">
        <w:rPr>
          <w:bCs/>
          <w:color w:val="000000"/>
        </w:rPr>
        <w:t>ифрлық</w:t>
      </w:r>
      <w:r w:rsidR="007855A2" w:rsidRPr="003C5B9A">
        <w:rPr>
          <w:bCs/>
          <w:color w:val="000000"/>
        </w:rPr>
        <w:t xml:space="preserve"> </w:t>
      </w:r>
      <w:r w:rsidR="007855A2" w:rsidRPr="002D6A85">
        <w:rPr>
          <w:bCs/>
          <w:color w:val="000000"/>
        </w:rPr>
        <w:t>форматтарда</w:t>
      </w:r>
      <w:r w:rsidR="007855A2" w:rsidRPr="003C5B9A">
        <w:rPr>
          <w:bCs/>
          <w:color w:val="000000"/>
        </w:rPr>
        <w:t xml:space="preserve"> </w:t>
      </w:r>
      <w:r w:rsidR="007855A2" w:rsidRPr="002D6A85">
        <w:rPr>
          <w:bCs/>
          <w:color w:val="000000"/>
        </w:rPr>
        <w:t>ұсыну</w:t>
      </w:r>
      <w:r w:rsidR="007855A2" w:rsidRPr="003C5B9A">
        <w:rPr>
          <w:bCs/>
          <w:color w:val="000000"/>
        </w:rPr>
        <w:t xml:space="preserve"> </w:t>
      </w:r>
      <w:r w:rsidR="007855A2" w:rsidRPr="002D6A85">
        <w:rPr>
          <w:bCs/>
          <w:color w:val="000000"/>
        </w:rPr>
        <w:t>ұсынылады</w:t>
      </w:r>
      <w:r w:rsidR="007855A2" w:rsidRPr="003C5B9A">
        <w:rPr>
          <w:bCs/>
          <w:color w:val="000000"/>
        </w:rPr>
        <w:t>.</w:t>
      </w:r>
    </w:p>
    <w:p w:rsidR="007855A2" w:rsidRPr="003C5B9A" w:rsidRDefault="007855A2" w:rsidP="009B0B18">
      <w:pPr>
        <w:widowControl/>
        <w:autoSpaceDE/>
        <w:autoSpaceDN/>
        <w:adjustRightInd/>
        <w:ind w:firstLine="720"/>
        <w:jc w:val="both"/>
        <w:rPr>
          <w:bCs/>
          <w:color w:val="000000"/>
        </w:rPr>
      </w:pPr>
      <w:r w:rsidRPr="002D6A85">
        <w:rPr>
          <w:bCs/>
          <w:color w:val="000000"/>
        </w:rPr>
        <w:t>Кеңістіктік</w:t>
      </w:r>
      <w:r w:rsidRPr="003C5B9A">
        <w:rPr>
          <w:bCs/>
          <w:color w:val="000000"/>
        </w:rPr>
        <w:t xml:space="preserve"> </w:t>
      </w:r>
      <w:r w:rsidRPr="002D6A85">
        <w:rPr>
          <w:bCs/>
          <w:color w:val="000000"/>
        </w:rPr>
        <w:t>деректер</w:t>
      </w:r>
      <w:r w:rsidR="00230A55">
        <w:rPr>
          <w:bCs/>
          <w:color w:val="000000"/>
        </w:rPr>
        <w:t>ге келесі</w:t>
      </w:r>
      <w:r w:rsidRPr="003C5B9A">
        <w:rPr>
          <w:bCs/>
          <w:color w:val="000000"/>
        </w:rPr>
        <w:t xml:space="preserve">: </w:t>
      </w:r>
      <w:r w:rsidRPr="002D6A85">
        <w:rPr>
          <w:bCs/>
          <w:color w:val="000000"/>
        </w:rPr>
        <w:t>координаттар</w:t>
      </w:r>
      <w:r w:rsidRPr="003C5B9A">
        <w:rPr>
          <w:bCs/>
          <w:color w:val="000000"/>
        </w:rPr>
        <w:t xml:space="preserve"> </w:t>
      </w:r>
      <w:r w:rsidRPr="002D6A85">
        <w:rPr>
          <w:bCs/>
          <w:color w:val="000000"/>
        </w:rPr>
        <w:t>жүйесі</w:t>
      </w:r>
      <w:r w:rsidRPr="003C5B9A">
        <w:rPr>
          <w:bCs/>
          <w:color w:val="000000"/>
        </w:rPr>
        <w:t xml:space="preserve">; </w:t>
      </w:r>
      <w:r w:rsidRPr="002D6A85">
        <w:rPr>
          <w:bCs/>
          <w:color w:val="000000"/>
        </w:rPr>
        <w:t>жасалған</w:t>
      </w:r>
      <w:r w:rsidRPr="003C5B9A">
        <w:rPr>
          <w:bCs/>
          <w:color w:val="000000"/>
        </w:rPr>
        <w:t xml:space="preserve"> </w:t>
      </w:r>
      <w:r w:rsidRPr="002D6A85">
        <w:rPr>
          <w:bCs/>
          <w:color w:val="000000"/>
        </w:rPr>
        <w:t>күні</w:t>
      </w:r>
      <w:r w:rsidRPr="003C5B9A">
        <w:rPr>
          <w:bCs/>
          <w:color w:val="000000"/>
        </w:rPr>
        <w:t xml:space="preserve">; </w:t>
      </w:r>
      <w:r w:rsidRPr="002D6A85">
        <w:rPr>
          <w:bCs/>
          <w:color w:val="000000"/>
        </w:rPr>
        <w:t>қабат</w:t>
      </w:r>
      <w:r w:rsidRPr="003C5B9A">
        <w:rPr>
          <w:bCs/>
          <w:color w:val="000000"/>
        </w:rPr>
        <w:t xml:space="preserve"> </w:t>
      </w:r>
      <w:r w:rsidRPr="002D6A85">
        <w:rPr>
          <w:bCs/>
          <w:color w:val="000000"/>
        </w:rPr>
        <w:t>сипаттамасы</w:t>
      </w:r>
      <w:r w:rsidRPr="003C5B9A">
        <w:rPr>
          <w:bCs/>
          <w:color w:val="000000"/>
        </w:rPr>
        <w:t xml:space="preserve">; </w:t>
      </w:r>
      <w:r w:rsidRPr="002D6A85">
        <w:rPr>
          <w:bCs/>
          <w:color w:val="000000"/>
        </w:rPr>
        <w:t>деректер</w:t>
      </w:r>
      <w:r w:rsidRPr="003C5B9A">
        <w:rPr>
          <w:bCs/>
          <w:color w:val="000000"/>
        </w:rPr>
        <w:t xml:space="preserve"> </w:t>
      </w:r>
      <w:r w:rsidRPr="002D6A85">
        <w:rPr>
          <w:bCs/>
          <w:color w:val="000000"/>
        </w:rPr>
        <w:t>көзі</w:t>
      </w:r>
      <w:r w:rsidRPr="003C5B9A">
        <w:rPr>
          <w:bCs/>
          <w:color w:val="000000"/>
        </w:rPr>
        <w:t xml:space="preserve">; </w:t>
      </w:r>
      <w:r w:rsidRPr="002D6A85">
        <w:rPr>
          <w:bCs/>
          <w:color w:val="000000"/>
        </w:rPr>
        <w:t>пайдаланылған</w:t>
      </w:r>
      <w:r w:rsidRPr="003C5B9A">
        <w:rPr>
          <w:bCs/>
          <w:color w:val="000000"/>
        </w:rPr>
        <w:t xml:space="preserve"> </w:t>
      </w:r>
      <w:r w:rsidRPr="002D6A85">
        <w:rPr>
          <w:bCs/>
          <w:color w:val="000000"/>
        </w:rPr>
        <w:t>түрлендірулер</w:t>
      </w:r>
      <w:r w:rsidRPr="003C5B9A">
        <w:rPr>
          <w:bCs/>
          <w:color w:val="000000"/>
        </w:rPr>
        <w:t xml:space="preserve"> </w:t>
      </w:r>
      <w:r w:rsidRPr="002D6A85">
        <w:rPr>
          <w:bCs/>
          <w:color w:val="000000"/>
        </w:rPr>
        <w:t>туралы</w:t>
      </w:r>
      <w:r w:rsidRPr="003C5B9A">
        <w:rPr>
          <w:bCs/>
          <w:color w:val="000000"/>
        </w:rPr>
        <w:t xml:space="preserve"> </w:t>
      </w:r>
      <w:r w:rsidRPr="002D6A85">
        <w:rPr>
          <w:bCs/>
          <w:color w:val="000000"/>
        </w:rPr>
        <w:t>мәліметтер</w:t>
      </w:r>
      <w:r w:rsidR="00230A55">
        <w:rPr>
          <w:bCs/>
          <w:color w:val="000000"/>
          <w:lang w:val="kk-KZ"/>
        </w:rPr>
        <w:t>ді</w:t>
      </w:r>
      <w:r w:rsidR="00230A55" w:rsidRPr="00230A55">
        <w:rPr>
          <w:bCs/>
          <w:color w:val="000000"/>
        </w:rPr>
        <w:t xml:space="preserve"> </w:t>
      </w:r>
      <w:r w:rsidR="00230A55" w:rsidRPr="002D6A85">
        <w:rPr>
          <w:bCs/>
          <w:color w:val="000000"/>
        </w:rPr>
        <w:t>сақтау</w:t>
      </w:r>
      <w:r w:rsidR="00230A55" w:rsidRPr="003C5B9A">
        <w:rPr>
          <w:bCs/>
          <w:color w:val="000000"/>
        </w:rPr>
        <w:t xml:space="preserve"> </w:t>
      </w:r>
      <w:r w:rsidR="00230A55" w:rsidRPr="002D6A85">
        <w:rPr>
          <w:bCs/>
          <w:color w:val="000000"/>
        </w:rPr>
        <w:t>ұсынылады</w:t>
      </w:r>
      <w:r w:rsidRPr="003C5B9A">
        <w:rPr>
          <w:bCs/>
          <w:color w:val="000000"/>
        </w:rPr>
        <w:t>.</w:t>
      </w:r>
    </w:p>
    <w:p w:rsidR="007855A2" w:rsidRPr="003C5B9A" w:rsidRDefault="002D6A85" w:rsidP="009B0B18">
      <w:pPr>
        <w:widowControl/>
        <w:autoSpaceDE/>
        <w:autoSpaceDN/>
        <w:adjustRightInd/>
        <w:ind w:firstLine="720"/>
        <w:jc w:val="both"/>
        <w:rPr>
          <w:bCs/>
          <w:color w:val="000000"/>
        </w:rPr>
      </w:pPr>
      <w:r w:rsidRPr="002D6A85">
        <w:rPr>
          <w:b/>
          <w:bCs/>
          <w:color w:val="000000"/>
          <w:lang w:val="kk-KZ"/>
        </w:rPr>
        <w:t>В.</w:t>
      </w:r>
      <w:r w:rsidR="007855A2" w:rsidRPr="003C5B9A">
        <w:rPr>
          <w:b/>
          <w:bCs/>
          <w:color w:val="000000"/>
        </w:rPr>
        <w:t xml:space="preserve">6. </w:t>
      </w:r>
      <w:r w:rsidR="007855A2" w:rsidRPr="002D6A85">
        <w:rPr>
          <w:b/>
          <w:bCs/>
          <w:color w:val="000000"/>
        </w:rPr>
        <w:t>Аналитикалық</w:t>
      </w:r>
      <w:r w:rsidR="007855A2" w:rsidRPr="003C5B9A">
        <w:rPr>
          <w:b/>
          <w:bCs/>
          <w:color w:val="000000"/>
        </w:rPr>
        <w:t xml:space="preserve"> </w:t>
      </w:r>
      <w:r w:rsidR="007855A2" w:rsidRPr="002D6A85">
        <w:rPr>
          <w:b/>
          <w:bCs/>
          <w:color w:val="000000"/>
        </w:rPr>
        <w:t>деректер</w:t>
      </w:r>
      <w:r w:rsidR="007855A2" w:rsidRPr="003C5B9A">
        <w:rPr>
          <w:bCs/>
          <w:color w:val="000000"/>
        </w:rPr>
        <w:t xml:space="preserve">. </w:t>
      </w:r>
      <w:r w:rsidR="007855A2" w:rsidRPr="002D6A85">
        <w:rPr>
          <w:bCs/>
          <w:color w:val="000000"/>
        </w:rPr>
        <w:t>Әрбір</w:t>
      </w:r>
      <w:r w:rsidR="007855A2" w:rsidRPr="003C5B9A">
        <w:rPr>
          <w:bCs/>
          <w:color w:val="000000"/>
        </w:rPr>
        <w:t xml:space="preserve"> </w:t>
      </w:r>
      <w:r w:rsidR="007855A2" w:rsidRPr="002D6A85">
        <w:rPr>
          <w:bCs/>
          <w:color w:val="000000"/>
        </w:rPr>
        <w:t>аналитикалық</w:t>
      </w:r>
      <w:r w:rsidR="007855A2" w:rsidRPr="003C5B9A">
        <w:rPr>
          <w:bCs/>
          <w:color w:val="000000"/>
        </w:rPr>
        <w:t xml:space="preserve"> </w:t>
      </w:r>
      <w:r w:rsidR="007855A2" w:rsidRPr="002D6A85">
        <w:rPr>
          <w:bCs/>
          <w:color w:val="000000"/>
        </w:rPr>
        <w:t>нәтиже</w:t>
      </w:r>
      <w:r w:rsidR="007855A2" w:rsidRPr="003C5B9A">
        <w:rPr>
          <w:bCs/>
          <w:color w:val="000000"/>
        </w:rPr>
        <w:t xml:space="preserve"> </w:t>
      </w:r>
      <w:r w:rsidR="00230A55">
        <w:rPr>
          <w:bCs/>
          <w:color w:val="000000"/>
          <w:lang w:val="kk-KZ"/>
        </w:rPr>
        <w:t>үшін</w:t>
      </w:r>
      <w:r w:rsidR="007855A2" w:rsidRPr="003C5B9A">
        <w:rPr>
          <w:bCs/>
          <w:color w:val="000000"/>
        </w:rPr>
        <w:t xml:space="preserve">: </w:t>
      </w:r>
      <w:r w:rsidR="007855A2" w:rsidRPr="002D6A85">
        <w:rPr>
          <w:bCs/>
          <w:color w:val="000000"/>
        </w:rPr>
        <w:t>үлгі</w:t>
      </w:r>
      <w:r w:rsidR="007855A2" w:rsidRPr="003C5B9A">
        <w:rPr>
          <w:bCs/>
          <w:color w:val="000000"/>
        </w:rPr>
        <w:t xml:space="preserve"> </w:t>
      </w:r>
      <w:r w:rsidR="007855A2" w:rsidRPr="002D6A85">
        <w:rPr>
          <w:bCs/>
          <w:color w:val="000000"/>
        </w:rPr>
        <w:t>идентификаторы</w:t>
      </w:r>
      <w:r w:rsidR="00E76A31">
        <w:rPr>
          <w:bCs/>
          <w:color w:val="000000"/>
        </w:rPr>
        <w:t>,</w:t>
      </w:r>
      <w:r w:rsidR="007855A2" w:rsidRPr="003C5B9A">
        <w:rPr>
          <w:bCs/>
          <w:color w:val="000000"/>
        </w:rPr>
        <w:t xml:space="preserve"> </w:t>
      </w:r>
      <w:r w:rsidR="007855A2" w:rsidRPr="002D6A85">
        <w:rPr>
          <w:bCs/>
          <w:color w:val="000000"/>
        </w:rPr>
        <w:t>зертхана</w:t>
      </w:r>
      <w:r w:rsidR="007855A2" w:rsidRPr="003C5B9A">
        <w:rPr>
          <w:bCs/>
          <w:color w:val="000000"/>
        </w:rPr>
        <w:t xml:space="preserve">; </w:t>
      </w:r>
      <w:r w:rsidR="007855A2" w:rsidRPr="002D6A85">
        <w:rPr>
          <w:bCs/>
          <w:color w:val="000000"/>
        </w:rPr>
        <w:t>талдау</w:t>
      </w:r>
      <w:r w:rsidR="007855A2" w:rsidRPr="003C5B9A">
        <w:rPr>
          <w:bCs/>
          <w:color w:val="000000"/>
        </w:rPr>
        <w:t xml:space="preserve"> </w:t>
      </w:r>
      <w:r w:rsidR="007855A2" w:rsidRPr="002D6A85">
        <w:rPr>
          <w:bCs/>
          <w:color w:val="000000"/>
        </w:rPr>
        <w:t>әдісі</w:t>
      </w:r>
      <w:r w:rsidR="00E76A31">
        <w:rPr>
          <w:bCs/>
          <w:color w:val="000000"/>
        </w:rPr>
        <w:t>,</w:t>
      </w:r>
      <w:r w:rsidR="007855A2" w:rsidRPr="003C5B9A">
        <w:rPr>
          <w:bCs/>
          <w:color w:val="000000"/>
        </w:rPr>
        <w:t xml:space="preserve"> </w:t>
      </w:r>
      <w:r w:rsidR="00E76A31">
        <w:rPr>
          <w:bCs/>
          <w:color w:val="000000"/>
        </w:rPr>
        <w:t>т</w:t>
      </w:r>
      <w:r w:rsidR="007855A2" w:rsidRPr="002D6A85">
        <w:rPr>
          <w:bCs/>
          <w:color w:val="000000"/>
        </w:rPr>
        <w:t>алдау</w:t>
      </w:r>
      <w:r w:rsidR="007855A2" w:rsidRPr="003C5B9A">
        <w:rPr>
          <w:bCs/>
          <w:color w:val="000000"/>
        </w:rPr>
        <w:t xml:space="preserve"> </w:t>
      </w:r>
      <w:r w:rsidR="007855A2" w:rsidRPr="002D6A85">
        <w:rPr>
          <w:bCs/>
          <w:color w:val="000000"/>
        </w:rPr>
        <w:t>күні</w:t>
      </w:r>
      <w:r w:rsidR="00E76A31">
        <w:rPr>
          <w:bCs/>
          <w:color w:val="000000"/>
        </w:rPr>
        <w:t>,</w:t>
      </w:r>
      <w:r w:rsidR="007855A2" w:rsidRPr="003C5B9A">
        <w:rPr>
          <w:bCs/>
          <w:color w:val="000000"/>
        </w:rPr>
        <w:t xml:space="preserve"> </w:t>
      </w:r>
      <w:r w:rsidR="007855A2" w:rsidRPr="002D6A85">
        <w:rPr>
          <w:bCs/>
          <w:color w:val="000000"/>
        </w:rPr>
        <w:t>анықталатын</w:t>
      </w:r>
      <w:r w:rsidR="007855A2" w:rsidRPr="003C5B9A">
        <w:rPr>
          <w:bCs/>
          <w:color w:val="000000"/>
        </w:rPr>
        <w:t xml:space="preserve"> </w:t>
      </w:r>
      <w:r w:rsidR="007855A2" w:rsidRPr="002D6A85">
        <w:rPr>
          <w:bCs/>
          <w:color w:val="000000"/>
        </w:rPr>
        <w:t>компонент</w:t>
      </w:r>
      <w:r w:rsidR="00E76A31">
        <w:rPr>
          <w:bCs/>
          <w:color w:val="000000"/>
        </w:rPr>
        <w:t>,</w:t>
      </w:r>
      <w:r w:rsidR="007855A2" w:rsidRPr="003C5B9A">
        <w:rPr>
          <w:bCs/>
          <w:color w:val="000000"/>
        </w:rPr>
        <w:t xml:space="preserve"> </w:t>
      </w:r>
      <w:r w:rsidR="007855A2" w:rsidRPr="002D6A85">
        <w:rPr>
          <w:bCs/>
          <w:color w:val="000000"/>
        </w:rPr>
        <w:t>талдау</w:t>
      </w:r>
      <w:r w:rsidR="007855A2" w:rsidRPr="003C5B9A">
        <w:rPr>
          <w:bCs/>
          <w:color w:val="000000"/>
        </w:rPr>
        <w:t xml:space="preserve"> </w:t>
      </w:r>
      <w:r w:rsidR="007855A2" w:rsidRPr="002D6A85">
        <w:rPr>
          <w:bCs/>
          <w:color w:val="000000"/>
        </w:rPr>
        <w:t>нәтижесі</w:t>
      </w:r>
      <w:r w:rsidR="00E76A31">
        <w:rPr>
          <w:bCs/>
          <w:color w:val="000000"/>
        </w:rPr>
        <w:t>,</w:t>
      </w:r>
      <w:r w:rsidR="007855A2" w:rsidRPr="003C5B9A">
        <w:rPr>
          <w:bCs/>
          <w:color w:val="000000"/>
        </w:rPr>
        <w:t xml:space="preserve"> </w:t>
      </w:r>
      <w:r w:rsidR="007855A2" w:rsidRPr="002D6A85">
        <w:rPr>
          <w:bCs/>
          <w:color w:val="000000"/>
        </w:rPr>
        <w:t>өлшем</w:t>
      </w:r>
      <w:r w:rsidR="007855A2" w:rsidRPr="003C5B9A">
        <w:rPr>
          <w:bCs/>
          <w:color w:val="000000"/>
        </w:rPr>
        <w:t xml:space="preserve"> </w:t>
      </w:r>
      <w:r w:rsidR="007855A2" w:rsidRPr="002D6A85">
        <w:rPr>
          <w:bCs/>
          <w:color w:val="000000"/>
        </w:rPr>
        <w:t>бірлігі</w:t>
      </w:r>
      <w:r w:rsidR="00E76A31">
        <w:rPr>
          <w:bCs/>
          <w:color w:val="000000"/>
        </w:rPr>
        <w:t>,</w:t>
      </w:r>
      <w:r w:rsidR="007855A2" w:rsidRPr="003C5B9A">
        <w:rPr>
          <w:bCs/>
          <w:color w:val="000000"/>
        </w:rPr>
        <w:t xml:space="preserve"> </w:t>
      </w:r>
      <w:r w:rsidR="007855A2" w:rsidRPr="002D6A85">
        <w:rPr>
          <w:bCs/>
          <w:color w:val="000000"/>
        </w:rPr>
        <w:t>анықтау</w:t>
      </w:r>
      <w:r w:rsidR="007855A2" w:rsidRPr="003C5B9A">
        <w:rPr>
          <w:bCs/>
          <w:color w:val="000000"/>
        </w:rPr>
        <w:t xml:space="preserve"> </w:t>
      </w:r>
      <w:r w:rsidR="007855A2" w:rsidRPr="002D6A85">
        <w:rPr>
          <w:bCs/>
          <w:color w:val="000000"/>
        </w:rPr>
        <w:t>шегі</w:t>
      </w:r>
      <w:r w:rsidR="007855A2" w:rsidRPr="003C5B9A">
        <w:rPr>
          <w:bCs/>
          <w:color w:val="000000"/>
        </w:rPr>
        <w:t xml:space="preserve"> (</w:t>
      </w:r>
      <w:r w:rsidR="007855A2" w:rsidRPr="002D6A85">
        <w:rPr>
          <w:bCs/>
          <w:color w:val="000000"/>
        </w:rPr>
        <w:t>бар</w:t>
      </w:r>
      <w:r w:rsidR="007855A2" w:rsidRPr="003C5B9A">
        <w:rPr>
          <w:bCs/>
          <w:color w:val="000000"/>
        </w:rPr>
        <w:t xml:space="preserve"> </w:t>
      </w:r>
      <w:r w:rsidR="007855A2" w:rsidRPr="002D6A85">
        <w:rPr>
          <w:bCs/>
          <w:color w:val="000000"/>
        </w:rPr>
        <w:t>болса</w:t>
      </w:r>
      <w:r w:rsidR="00E76A31">
        <w:rPr>
          <w:bCs/>
          <w:color w:val="000000"/>
        </w:rPr>
        <w:t>),</w:t>
      </w:r>
      <w:r w:rsidR="007855A2" w:rsidRPr="003C5B9A">
        <w:rPr>
          <w:bCs/>
          <w:color w:val="000000"/>
        </w:rPr>
        <w:t xml:space="preserve"> </w:t>
      </w:r>
      <w:r w:rsidR="007855A2" w:rsidRPr="002D6A85">
        <w:rPr>
          <w:bCs/>
          <w:color w:val="000000"/>
          <w:lang w:val="en-US"/>
        </w:rPr>
        <w:t>QA</w:t>
      </w:r>
      <w:r w:rsidR="007855A2" w:rsidRPr="003C5B9A">
        <w:rPr>
          <w:bCs/>
          <w:color w:val="000000"/>
        </w:rPr>
        <w:t>/</w:t>
      </w:r>
      <w:r w:rsidR="007855A2" w:rsidRPr="002D6A85">
        <w:rPr>
          <w:bCs/>
          <w:color w:val="000000"/>
          <w:lang w:val="en-US"/>
        </w:rPr>
        <w:t>QC</w:t>
      </w:r>
      <w:r w:rsidR="007855A2" w:rsidRPr="003C5B9A">
        <w:rPr>
          <w:bCs/>
          <w:color w:val="000000"/>
        </w:rPr>
        <w:t xml:space="preserve"> </w:t>
      </w:r>
      <w:r w:rsidR="007855A2" w:rsidRPr="002D6A85">
        <w:rPr>
          <w:bCs/>
          <w:color w:val="000000"/>
        </w:rPr>
        <w:t>туралы</w:t>
      </w:r>
      <w:r w:rsidR="007855A2" w:rsidRPr="003C5B9A">
        <w:rPr>
          <w:bCs/>
          <w:color w:val="000000"/>
        </w:rPr>
        <w:t xml:space="preserve"> </w:t>
      </w:r>
      <w:r w:rsidR="007855A2" w:rsidRPr="002D6A85">
        <w:rPr>
          <w:bCs/>
          <w:color w:val="000000"/>
        </w:rPr>
        <w:t>мәліметтер</w:t>
      </w:r>
      <w:r w:rsidR="00230A55">
        <w:rPr>
          <w:bCs/>
          <w:color w:val="000000"/>
          <w:lang w:val="kk-KZ"/>
        </w:rPr>
        <w:t>ді</w:t>
      </w:r>
      <w:r w:rsidR="00230A55" w:rsidRPr="00230A55">
        <w:rPr>
          <w:bCs/>
          <w:color w:val="000000"/>
        </w:rPr>
        <w:t xml:space="preserve"> </w:t>
      </w:r>
      <w:r w:rsidR="00230A55" w:rsidRPr="002D6A85">
        <w:rPr>
          <w:bCs/>
          <w:color w:val="000000"/>
        </w:rPr>
        <w:t>сақтау</w:t>
      </w:r>
      <w:r w:rsidR="00230A55" w:rsidRPr="003C5B9A">
        <w:rPr>
          <w:bCs/>
          <w:color w:val="000000"/>
        </w:rPr>
        <w:t xml:space="preserve"> </w:t>
      </w:r>
      <w:r w:rsidR="00230A55" w:rsidRPr="002D6A85">
        <w:rPr>
          <w:bCs/>
          <w:color w:val="000000"/>
        </w:rPr>
        <w:t>ұсынылады</w:t>
      </w:r>
      <w:r w:rsidR="007855A2" w:rsidRPr="003C5B9A">
        <w:rPr>
          <w:bCs/>
          <w:color w:val="000000"/>
        </w:rPr>
        <w:t>.</w:t>
      </w:r>
    </w:p>
    <w:p w:rsidR="007855A2" w:rsidRPr="002D6A85" w:rsidRDefault="007855A2" w:rsidP="009B0B18">
      <w:pPr>
        <w:widowControl/>
        <w:autoSpaceDE/>
        <w:autoSpaceDN/>
        <w:adjustRightInd/>
        <w:ind w:firstLine="720"/>
        <w:jc w:val="both"/>
        <w:rPr>
          <w:bCs/>
          <w:color w:val="000000"/>
        </w:rPr>
      </w:pPr>
      <w:r w:rsidRPr="002D6A85">
        <w:rPr>
          <w:b/>
          <w:bCs/>
          <w:color w:val="000000"/>
        </w:rPr>
        <w:t>В.7. Өңдеу материалдары.</w:t>
      </w:r>
      <w:r w:rsidRPr="002D6A85">
        <w:rPr>
          <w:bCs/>
          <w:color w:val="000000"/>
        </w:rPr>
        <w:t xml:space="preserve"> Өңдеу материалдарын бастапқы деректермен бірге сақтау ұсынылады.</w:t>
      </w:r>
    </w:p>
    <w:p w:rsidR="007855A2" w:rsidRPr="002D6A85" w:rsidRDefault="00230A55" w:rsidP="009B0B18">
      <w:pPr>
        <w:widowControl/>
        <w:autoSpaceDE/>
        <w:autoSpaceDN/>
        <w:adjustRightInd/>
        <w:ind w:firstLine="720"/>
        <w:jc w:val="both"/>
        <w:rPr>
          <w:bCs/>
          <w:color w:val="000000"/>
        </w:rPr>
      </w:pPr>
      <w:r>
        <w:rPr>
          <w:bCs/>
          <w:color w:val="000000"/>
        </w:rPr>
        <w:t>Қажет болғанда</w:t>
      </w:r>
      <w:r w:rsidR="007855A2" w:rsidRPr="002D6A85">
        <w:rPr>
          <w:bCs/>
          <w:color w:val="000000"/>
        </w:rPr>
        <w:t>: орында</w:t>
      </w:r>
      <w:r>
        <w:rPr>
          <w:bCs/>
          <w:color w:val="000000"/>
        </w:rPr>
        <w:t>лған операциялардың сипаттамасы,</w:t>
      </w:r>
      <w:r w:rsidR="007855A2" w:rsidRPr="002D6A85">
        <w:rPr>
          <w:bCs/>
          <w:color w:val="000000"/>
        </w:rPr>
        <w:t xml:space="preserve"> пайдаланылған бағдарламалық </w:t>
      </w:r>
      <w:r>
        <w:rPr>
          <w:bCs/>
          <w:color w:val="000000"/>
        </w:rPr>
        <w:t>жасақтама, өңдеу параметрлері, б</w:t>
      </w:r>
      <w:r w:rsidR="007855A2" w:rsidRPr="002D6A85">
        <w:rPr>
          <w:bCs/>
          <w:color w:val="000000"/>
        </w:rPr>
        <w:t>ағдарламалардың нұсқалары</w:t>
      </w:r>
      <w:r>
        <w:rPr>
          <w:bCs/>
          <w:color w:val="000000"/>
          <w:lang w:val="kk-KZ"/>
        </w:rPr>
        <w:t>н</w:t>
      </w:r>
      <w:r w:rsidRPr="00230A55">
        <w:rPr>
          <w:bCs/>
          <w:color w:val="000000"/>
        </w:rPr>
        <w:t xml:space="preserve"> </w:t>
      </w:r>
      <w:r w:rsidRPr="002D6A85">
        <w:rPr>
          <w:bCs/>
          <w:color w:val="000000"/>
        </w:rPr>
        <w:t>сақтау ұсынылады</w:t>
      </w:r>
      <w:r w:rsidR="007855A2" w:rsidRPr="002D6A85">
        <w:rPr>
          <w:bCs/>
          <w:color w:val="000000"/>
        </w:rPr>
        <w:t>.</w:t>
      </w:r>
    </w:p>
    <w:p w:rsidR="007855A2" w:rsidRPr="002D6A85" w:rsidRDefault="007855A2" w:rsidP="009B0B18">
      <w:pPr>
        <w:widowControl/>
        <w:autoSpaceDE/>
        <w:autoSpaceDN/>
        <w:adjustRightInd/>
        <w:ind w:firstLine="720"/>
        <w:jc w:val="both"/>
        <w:rPr>
          <w:bCs/>
          <w:color w:val="000000"/>
        </w:rPr>
      </w:pPr>
      <w:r w:rsidRPr="002D6A85">
        <w:rPr>
          <w:b/>
          <w:bCs/>
          <w:color w:val="000000"/>
        </w:rPr>
        <w:t>В.8. Метадеректер.</w:t>
      </w:r>
      <w:r w:rsidRPr="002D6A85">
        <w:rPr>
          <w:bCs/>
          <w:color w:val="000000"/>
        </w:rPr>
        <w:t xml:space="preserve"> Әрбір цифрлық деректер жиынтығы мыналарды қамтитын метадеректермен с</w:t>
      </w:r>
      <w:r w:rsidR="00E76A31">
        <w:rPr>
          <w:bCs/>
          <w:color w:val="000000"/>
        </w:rPr>
        <w:t>үйеме</w:t>
      </w:r>
      <w:r w:rsidR="00230A55">
        <w:rPr>
          <w:bCs/>
          <w:color w:val="000000"/>
        </w:rPr>
        <w:t>лденуі тиіс: жобаның атауы, о</w:t>
      </w:r>
      <w:r w:rsidR="00E76A31">
        <w:rPr>
          <w:bCs/>
          <w:color w:val="000000"/>
        </w:rPr>
        <w:t>рындаушы, жасалған күні, өзгерген күні, деректер нұсқасы, координаттар жүйесі,</w:t>
      </w:r>
      <w:r w:rsidRPr="002D6A85">
        <w:rPr>
          <w:bCs/>
          <w:color w:val="000000"/>
        </w:rPr>
        <w:t xml:space="preserve"> д</w:t>
      </w:r>
      <w:r w:rsidR="00E76A31">
        <w:rPr>
          <w:bCs/>
          <w:color w:val="000000"/>
        </w:rPr>
        <w:t>еректер құрылымының сипаттамасы,</w:t>
      </w:r>
      <w:r w:rsidR="00230A55">
        <w:rPr>
          <w:bCs/>
          <w:color w:val="000000"/>
        </w:rPr>
        <w:t xml:space="preserve"> жауапты орындаушының б</w:t>
      </w:r>
      <w:r w:rsidRPr="002D6A85">
        <w:rPr>
          <w:bCs/>
          <w:color w:val="000000"/>
        </w:rPr>
        <w:t>айланыс ақпараты.</w:t>
      </w:r>
    </w:p>
    <w:p w:rsidR="003C5B9A" w:rsidRPr="00A44367" w:rsidRDefault="002D6A85" w:rsidP="00A44367">
      <w:pPr>
        <w:pStyle w:val="a7"/>
        <w:spacing w:before="0"/>
        <w:jc w:val="both"/>
        <w:rPr>
          <w:bCs/>
          <w:lang w:eastAsia="en-US"/>
        </w:rPr>
      </w:pPr>
      <w:r w:rsidRPr="002D6A85">
        <w:rPr>
          <w:b/>
          <w:bCs/>
          <w:lang w:val="kk-KZ" w:eastAsia="en-US"/>
        </w:rPr>
        <w:t>В.</w:t>
      </w:r>
      <w:r w:rsidR="007855A2" w:rsidRPr="002D6A85">
        <w:rPr>
          <w:b/>
          <w:bCs/>
          <w:lang w:eastAsia="en-US"/>
        </w:rPr>
        <w:t>9. Файл құрылымына қойылатын талаптар</w:t>
      </w:r>
      <w:r w:rsidR="007855A2" w:rsidRPr="002D6A85">
        <w:rPr>
          <w:bCs/>
          <w:lang w:eastAsia="en-US"/>
        </w:rPr>
        <w:t>. Материалдарды бір мәнді сәйкестендіруді қамтамасыз ететін каталог құрылымын қолдану ұсынылады</w:t>
      </w:r>
      <w:r w:rsidR="00A44367" w:rsidRPr="00A44367">
        <w:rPr>
          <w:bCs/>
          <w:lang w:val="kk-KZ" w:eastAsia="en-US"/>
        </w:rPr>
        <w:t xml:space="preserve"> </w:t>
      </w:r>
      <w:r w:rsidR="00A44367">
        <w:rPr>
          <w:bCs/>
          <w:lang w:val="kk-KZ" w:eastAsia="en-US"/>
        </w:rPr>
        <w:t>Мысалы:</w:t>
      </w:r>
    </w:p>
    <w:p w:rsidR="002461B2" w:rsidRPr="00A44367" w:rsidRDefault="008A7AA6" w:rsidP="00A44367">
      <w:pPr>
        <w:pStyle w:val="a7"/>
        <w:rPr>
          <w:bCs/>
          <w:lang w:val="kk-KZ" w:eastAsia="en-US"/>
        </w:rPr>
      </w:pPr>
      <w:r w:rsidRPr="002461B2">
        <w:rPr>
          <w:noProof/>
          <w:color w:val="000000"/>
          <w:sz w:val="22"/>
          <w:szCs w:val="22"/>
          <w:lang w:val="en-US" w:eastAsia="en-US"/>
        </w:rPr>
        <w:lastRenderedPageBreak/>
        <w:drawing>
          <wp:inline distT="0" distB="0" distL="0" distR="0">
            <wp:extent cx="6238875" cy="3638550"/>
            <wp:effectExtent l="0" t="0" r="0" b="0"/>
            <wp:docPr id="2" name="officeArt object" descr="цифрового комплекта геохимических рас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цифрового комплекта геохимических расо.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8875" cy="3638550"/>
                    </a:xfrm>
                    <a:prstGeom prst="rect">
                      <a:avLst/>
                    </a:prstGeom>
                    <a:noFill/>
                    <a:ln>
                      <a:noFill/>
                    </a:ln>
                  </pic:spPr>
                </pic:pic>
              </a:graphicData>
            </a:graphic>
          </wp:inline>
        </w:drawing>
      </w:r>
    </w:p>
    <w:p w:rsidR="007855A2" w:rsidRPr="007855A2" w:rsidRDefault="007855A2" w:rsidP="002461B2">
      <w:pPr>
        <w:pStyle w:val="a7"/>
        <w:jc w:val="both"/>
        <w:rPr>
          <w:color w:val="000000"/>
        </w:rPr>
      </w:pPr>
      <w:r w:rsidRPr="002461B2">
        <w:rPr>
          <w:b/>
          <w:bCs/>
          <w:lang w:eastAsia="en-US"/>
        </w:rPr>
        <w:t xml:space="preserve"> </w:t>
      </w:r>
      <w:r w:rsidR="002461B2" w:rsidRPr="002461B2">
        <w:rPr>
          <w:b/>
          <w:bCs/>
          <w:lang w:val="kk-KZ" w:eastAsia="en-US"/>
        </w:rPr>
        <w:t>В.</w:t>
      </w:r>
      <w:r w:rsidRPr="002461B2">
        <w:rPr>
          <w:b/>
          <w:color w:val="000000"/>
        </w:rPr>
        <w:t>10. Сандық материалдардың толықтығын бақылау</w:t>
      </w:r>
      <w:r w:rsidRPr="002D6A85">
        <w:rPr>
          <w:color w:val="000000"/>
        </w:rPr>
        <w:t>. Жұмысты аяқтамас бұрын оның</w:t>
      </w:r>
      <w:r w:rsidRPr="007855A2">
        <w:rPr>
          <w:color w:val="000000"/>
        </w:rPr>
        <w:t xml:space="preserve"> бар-жоғын тексеру ұсынылады:</w:t>
      </w:r>
    </w:p>
    <w:p w:rsidR="007855A2" w:rsidRPr="007855A2" w:rsidRDefault="007855A2" w:rsidP="002461B2">
      <w:pPr>
        <w:widowControl/>
        <w:autoSpaceDE/>
        <w:autoSpaceDN/>
        <w:adjustRightInd/>
        <w:ind w:firstLine="567"/>
        <w:rPr>
          <w:color w:val="000000"/>
        </w:rPr>
      </w:pPr>
      <w:r w:rsidRPr="007855A2">
        <w:rPr>
          <w:rFonts w:ascii="Segoe UI Symbol" w:hAnsi="Segoe UI Symbol" w:cs="Segoe UI Symbol"/>
          <w:color w:val="000000"/>
        </w:rPr>
        <w:t>☐</w:t>
      </w:r>
      <w:r w:rsidRPr="007855A2">
        <w:rPr>
          <w:color w:val="000000"/>
        </w:rPr>
        <w:t xml:space="preserve"> мәліметтер базасы</w:t>
      </w:r>
    </w:p>
    <w:p w:rsidR="007855A2" w:rsidRPr="007855A2" w:rsidRDefault="007855A2" w:rsidP="002461B2">
      <w:pPr>
        <w:widowControl/>
        <w:autoSpaceDE/>
        <w:autoSpaceDN/>
        <w:adjustRightInd/>
        <w:ind w:firstLine="567"/>
        <w:rPr>
          <w:color w:val="000000"/>
        </w:rPr>
      </w:pPr>
      <w:r w:rsidRPr="007855A2">
        <w:rPr>
          <w:rFonts w:ascii="Segoe UI Symbol" w:hAnsi="Segoe UI Symbol" w:cs="Segoe UI Symbol"/>
          <w:color w:val="000000"/>
        </w:rPr>
        <w:t>☐</w:t>
      </w:r>
      <w:r w:rsidRPr="007855A2">
        <w:rPr>
          <w:color w:val="000000"/>
        </w:rPr>
        <w:t xml:space="preserve"> кеңістіктік деректер</w:t>
      </w:r>
    </w:p>
    <w:p w:rsidR="007855A2" w:rsidRPr="007855A2" w:rsidRDefault="003C5B9A" w:rsidP="002461B2">
      <w:pPr>
        <w:widowControl/>
        <w:autoSpaceDE/>
        <w:autoSpaceDN/>
        <w:adjustRightInd/>
        <w:ind w:firstLine="567"/>
        <w:rPr>
          <w:color w:val="000000"/>
        </w:rPr>
      </w:pPr>
      <w:r w:rsidRPr="007855A2">
        <w:rPr>
          <w:rFonts w:ascii="Segoe UI Symbol" w:hAnsi="Segoe UI Symbol" w:cs="Segoe UI Symbol"/>
          <w:color w:val="000000"/>
        </w:rPr>
        <w:t>☐</w:t>
      </w:r>
      <w:r w:rsidR="007855A2" w:rsidRPr="007855A2">
        <w:rPr>
          <w:color w:val="000000"/>
        </w:rPr>
        <w:t xml:space="preserve"> аналитикалық нәтижелер</w:t>
      </w:r>
    </w:p>
    <w:p w:rsidR="007855A2" w:rsidRPr="007855A2" w:rsidRDefault="007855A2" w:rsidP="002461B2">
      <w:pPr>
        <w:widowControl/>
        <w:autoSpaceDE/>
        <w:autoSpaceDN/>
        <w:adjustRightInd/>
        <w:ind w:firstLine="567"/>
        <w:rPr>
          <w:color w:val="000000"/>
        </w:rPr>
      </w:pPr>
      <w:r w:rsidRPr="007855A2">
        <w:rPr>
          <w:rFonts w:ascii="Segoe UI Symbol" w:hAnsi="Segoe UI Symbol" w:cs="Segoe UI Symbol"/>
          <w:color w:val="000000"/>
        </w:rPr>
        <w:t>☐</w:t>
      </w:r>
      <w:r w:rsidRPr="007855A2">
        <w:rPr>
          <w:color w:val="000000"/>
        </w:rPr>
        <w:t xml:space="preserve"> материалдар QA / QC</w:t>
      </w:r>
    </w:p>
    <w:p w:rsidR="007855A2" w:rsidRPr="007855A2" w:rsidRDefault="007855A2" w:rsidP="002461B2">
      <w:pPr>
        <w:widowControl/>
        <w:autoSpaceDE/>
        <w:autoSpaceDN/>
        <w:adjustRightInd/>
        <w:ind w:firstLine="567"/>
        <w:rPr>
          <w:color w:val="000000"/>
        </w:rPr>
      </w:pPr>
      <w:r w:rsidRPr="007855A2">
        <w:rPr>
          <w:color w:val="000000"/>
        </w:rPr>
        <w:t xml:space="preserve"> </w:t>
      </w:r>
      <w:r w:rsidR="002461B2" w:rsidRPr="007855A2">
        <w:rPr>
          <w:rFonts w:ascii="Segoe UI Symbol" w:hAnsi="Segoe UI Symbol" w:cs="Segoe UI Symbol"/>
          <w:color w:val="000000"/>
        </w:rPr>
        <w:t>☐</w:t>
      </w:r>
      <w:r w:rsidR="002461B2" w:rsidRPr="007855A2">
        <w:rPr>
          <w:color w:val="000000"/>
        </w:rPr>
        <w:t xml:space="preserve"> </w:t>
      </w:r>
      <w:r w:rsidRPr="007855A2">
        <w:rPr>
          <w:color w:val="000000"/>
        </w:rPr>
        <w:t>Материалдарды өңдеу</w:t>
      </w:r>
    </w:p>
    <w:p w:rsidR="007855A2" w:rsidRPr="007855A2" w:rsidRDefault="002461B2" w:rsidP="002461B2">
      <w:pPr>
        <w:widowControl/>
        <w:autoSpaceDE/>
        <w:autoSpaceDN/>
        <w:adjustRightInd/>
        <w:ind w:firstLine="567"/>
        <w:rPr>
          <w:color w:val="000000"/>
        </w:rPr>
      </w:pPr>
      <w:r w:rsidRPr="007855A2">
        <w:rPr>
          <w:rFonts w:ascii="Segoe UI Symbol" w:hAnsi="Segoe UI Symbol" w:cs="Segoe UI Symbol"/>
          <w:color w:val="000000"/>
        </w:rPr>
        <w:t>☐</w:t>
      </w:r>
      <w:r w:rsidR="007855A2" w:rsidRPr="007855A2">
        <w:rPr>
          <w:color w:val="000000"/>
        </w:rPr>
        <w:t xml:space="preserve"> материалов интерпретация материалдары</w:t>
      </w:r>
    </w:p>
    <w:p w:rsidR="007855A2" w:rsidRPr="007855A2" w:rsidRDefault="007855A2" w:rsidP="002461B2">
      <w:pPr>
        <w:widowControl/>
        <w:autoSpaceDE/>
        <w:autoSpaceDN/>
        <w:adjustRightInd/>
        <w:ind w:firstLine="567"/>
        <w:rPr>
          <w:color w:val="000000"/>
        </w:rPr>
      </w:pPr>
      <w:r w:rsidRPr="007855A2">
        <w:rPr>
          <w:color w:val="000000"/>
        </w:rPr>
        <w:t xml:space="preserve"> </w:t>
      </w:r>
      <w:r w:rsidR="002461B2" w:rsidRPr="007855A2">
        <w:rPr>
          <w:rFonts w:ascii="Segoe UI Symbol" w:hAnsi="Segoe UI Symbol" w:cs="Segoe UI Symbol"/>
          <w:color w:val="000000"/>
        </w:rPr>
        <w:t>☐</w:t>
      </w:r>
      <w:r w:rsidRPr="007855A2">
        <w:rPr>
          <w:color w:val="000000"/>
        </w:rPr>
        <w:t>есептің электрондық нұсқасы</w:t>
      </w:r>
    </w:p>
    <w:p w:rsidR="007855A2" w:rsidRDefault="007855A2" w:rsidP="002461B2">
      <w:pPr>
        <w:widowControl/>
        <w:autoSpaceDE/>
        <w:autoSpaceDN/>
        <w:adjustRightInd/>
        <w:ind w:firstLine="567"/>
        <w:rPr>
          <w:color w:val="000000"/>
        </w:rPr>
      </w:pPr>
      <w:r w:rsidRPr="007855A2">
        <w:rPr>
          <w:color w:val="000000"/>
        </w:rPr>
        <w:t xml:space="preserve"> </w:t>
      </w:r>
      <w:r w:rsidR="002461B2" w:rsidRPr="007855A2">
        <w:rPr>
          <w:rFonts w:ascii="Segoe UI Symbol" w:hAnsi="Segoe UI Symbol" w:cs="Segoe UI Symbol"/>
          <w:color w:val="000000"/>
        </w:rPr>
        <w:t>☐</w:t>
      </w:r>
      <w:r w:rsidRPr="007855A2">
        <w:rPr>
          <w:color w:val="000000"/>
        </w:rPr>
        <w:t>мет метадеректер</w:t>
      </w:r>
    </w:p>
    <w:p w:rsidR="003C7A9F" w:rsidRDefault="002461B2" w:rsidP="003C7A9F">
      <w:pPr>
        <w:pStyle w:val="a7"/>
        <w:ind w:left="0" w:firstLine="567"/>
        <w:jc w:val="both"/>
        <w:rPr>
          <w:color w:val="000000"/>
        </w:rPr>
      </w:pPr>
      <w:r w:rsidRPr="002461B2">
        <w:rPr>
          <w:b/>
          <w:color w:val="000000"/>
          <w:lang w:val="kk-KZ"/>
        </w:rPr>
        <w:t>В.11</w:t>
      </w:r>
      <w:r w:rsidR="004448D1">
        <w:rPr>
          <w:b/>
          <w:color w:val="000000"/>
          <w:lang w:val="kk-KZ"/>
        </w:rPr>
        <w:t>.</w:t>
      </w:r>
      <w:r w:rsidR="004448D1" w:rsidRPr="004448D1">
        <w:rPr>
          <w:color w:val="000000"/>
        </w:rPr>
        <w:t xml:space="preserve"> </w:t>
      </w:r>
      <w:r w:rsidR="004448D1" w:rsidRPr="004448D1">
        <w:rPr>
          <w:b/>
          <w:color w:val="000000"/>
        </w:rPr>
        <w:t>Сандық жинақты қалыптастыру нәтижесі.</w:t>
      </w:r>
      <w:r w:rsidR="004448D1" w:rsidRPr="004448D1">
        <w:rPr>
          <w:color w:val="000000"/>
        </w:rPr>
        <w:t xml:space="preserve"> Цифрлық жиынтық материалдардың толық құрамы болған кезде қалыптастырылған болып есептелед</w:t>
      </w:r>
      <w:r w:rsidR="00E76A31">
        <w:rPr>
          <w:color w:val="000000"/>
        </w:rPr>
        <w:t>і, ол: нәтижелердің қайталануын,</w:t>
      </w:r>
      <w:r w:rsidR="004448D1" w:rsidRPr="004448D1">
        <w:rPr>
          <w:color w:val="000000"/>
        </w:rPr>
        <w:t xml:space="preserve"> деректердің шығу тегінің қадаға</w:t>
      </w:r>
      <w:r w:rsidR="00E76A31">
        <w:rPr>
          <w:color w:val="000000"/>
        </w:rPr>
        <w:t>лануын; қайта өңдеу мүмкіндігін,</w:t>
      </w:r>
      <w:r w:rsidR="004448D1" w:rsidRPr="004448D1">
        <w:rPr>
          <w:color w:val="000000"/>
        </w:rPr>
        <w:t xml:space="preserve"> ақпа</w:t>
      </w:r>
      <w:r w:rsidR="00E76A31">
        <w:rPr>
          <w:color w:val="000000"/>
        </w:rPr>
        <w:t>ратты ұзақ мерзімді пайдалануды,</w:t>
      </w:r>
      <w:r w:rsidR="004448D1" w:rsidRPr="004448D1">
        <w:rPr>
          <w:color w:val="000000"/>
        </w:rPr>
        <w:t xml:space="preserve"> заманауи геоақпараттық технологиялармен үйлесімділікті қамтамасыз етеді.</w:t>
      </w:r>
    </w:p>
    <w:p w:rsidR="003C7A9F" w:rsidRDefault="007855A2" w:rsidP="003C7A9F">
      <w:pPr>
        <w:pStyle w:val="a7"/>
        <w:ind w:left="0" w:firstLine="567"/>
        <w:jc w:val="both"/>
        <w:rPr>
          <w:b/>
          <w:color w:val="000000"/>
          <w:lang w:val="kk-KZ"/>
        </w:rPr>
      </w:pPr>
      <w:r w:rsidRPr="003C5B9A">
        <w:rPr>
          <w:b/>
          <w:color w:val="000000"/>
          <w:sz w:val="28"/>
          <w:szCs w:val="28"/>
          <w:lang w:val="kk-KZ"/>
        </w:rPr>
        <w:t>16. Геохимиялық жұмыстардың орындалуын бағала</w:t>
      </w:r>
      <w:r w:rsidR="002461B2" w:rsidRPr="003C5B9A">
        <w:rPr>
          <w:b/>
          <w:color w:val="000000"/>
          <w:sz w:val="28"/>
          <w:szCs w:val="28"/>
          <w:lang w:val="kk-KZ"/>
        </w:rPr>
        <w:t>удың</w:t>
      </w:r>
      <w:r w:rsidR="00CA22C8">
        <w:rPr>
          <w:b/>
          <w:color w:val="000000"/>
          <w:sz w:val="28"/>
          <w:szCs w:val="28"/>
          <w:lang w:val="kk-KZ"/>
        </w:rPr>
        <w:t xml:space="preserve"> чек</w:t>
      </w:r>
      <w:r w:rsidR="002461B2" w:rsidRPr="003C5B9A">
        <w:rPr>
          <w:b/>
          <w:color w:val="000000"/>
          <w:sz w:val="28"/>
          <w:szCs w:val="28"/>
          <w:lang w:val="kk-KZ"/>
        </w:rPr>
        <w:t xml:space="preserve">-парақтары </w:t>
      </w:r>
      <w:r w:rsidR="002461B2" w:rsidRPr="003C5B9A">
        <w:rPr>
          <w:b/>
          <w:color w:val="000000"/>
          <w:lang w:val="kk-KZ"/>
        </w:rPr>
        <w:t>(ұсынылатын Г</w:t>
      </w:r>
      <w:r w:rsidRPr="003C5B9A">
        <w:rPr>
          <w:b/>
          <w:color w:val="000000"/>
          <w:lang w:val="kk-KZ"/>
        </w:rPr>
        <w:t xml:space="preserve"> қосымша)</w:t>
      </w:r>
    </w:p>
    <w:p w:rsidR="003C7A9F" w:rsidRDefault="007855A2" w:rsidP="003C7A9F">
      <w:pPr>
        <w:pStyle w:val="a7"/>
        <w:ind w:left="0" w:firstLine="567"/>
        <w:jc w:val="both"/>
        <w:rPr>
          <w:color w:val="000000"/>
          <w:sz w:val="22"/>
          <w:szCs w:val="22"/>
          <w:lang w:val="kk-KZ"/>
        </w:rPr>
      </w:pPr>
      <w:r w:rsidRPr="003C5B9A">
        <w:rPr>
          <w:b/>
          <w:color w:val="000000"/>
          <w:sz w:val="22"/>
          <w:szCs w:val="22"/>
          <w:lang w:val="kk-KZ"/>
        </w:rPr>
        <w:t>Г.1. Мақсаты.</w:t>
      </w:r>
      <w:r w:rsidRPr="003C5B9A">
        <w:rPr>
          <w:color w:val="000000"/>
          <w:sz w:val="22"/>
          <w:szCs w:val="22"/>
          <w:lang w:val="kk-KZ"/>
        </w:rPr>
        <w:t xml:space="preserve"> Осы қосымшада геохимиялық жұмыстардың орындалуын, ұсынылған материалдардың толықтығын және осы Әдістемелік ұсынымдардың </w:t>
      </w:r>
      <w:r w:rsidR="00230A55">
        <w:rPr>
          <w:color w:val="000000"/>
          <w:sz w:val="22"/>
          <w:szCs w:val="22"/>
          <w:lang w:val="kk-KZ"/>
        </w:rPr>
        <w:t>талаптарын сақтауды бағалауға</w:t>
      </w:r>
      <w:r w:rsidRPr="003C5B9A">
        <w:rPr>
          <w:color w:val="000000"/>
          <w:sz w:val="22"/>
          <w:szCs w:val="22"/>
          <w:lang w:val="kk-KZ"/>
        </w:rPr>
        <w:t xml:space="preserve"> ұсынылатын чек-парақтар бар.</w:t>
      </w:r>
    </w:p>
    <w:p w:rsidR="007855A2" w:rsidRPr="003C7A9F" w:rsidRDefault="007855A2" w:rsidP="003C7A9F">
      <w:pPr>
        <w:pStyle w:val="a7"/>
        <w:ind w:left="0" w:firstLine="567"/>
        <w:jc w:val="both"/>
        <w:rPr>
          <w:color w:val="000000"/>
          <w:lang w:val="kk-KZ"/>
        </w:rPr>
      </w:pPr>
      <w:r w:rsidRPr="003C5B9A">
        <w:rPr>
          <w:color w:val="000000"/>
          <w:sz w:val="22"/>
          <w:szCs w:val="22"/>
          <w:lang w:val="kk-KZ"/>
        </w:rPr>
        <w:t>Чек-парақтар: сапаны ішкі</w:t>
      </w:r>
      <w:r w:rsidR="00E76A31">
        <w:rPr>
          <w:color w:val="000000"/>
          <w:sz w:val="22"/>
          <w:szCs w:val="22"/>
          <w:lang w:val="kk-KZ"/>
        </w:rPr>
        <w:t xml:space="preserve"> бақылау кезінде орындаушыларға, жоба жетекшілеріне,</w:t>
      </w:r>
      <w:r w:rsidRPr="003C5B9A">
        <w:rPr>
          <w:color w:val="000000"/>
          <w:sz w:val="22"/>
          <w:szCs w:val="22"/>
          <w:lang w:val="kk-KZ"/>
        </w:rPr>
        <w:t xml:space="preserve"> есепті материалд</w:t>
      </w:r>
      <w:r w:rsidR="00E76A31">
        <w:rPr>
          <w:color w:val="000000"/>
          <w:sz w:val="22"/>
          <w:szCs w:val="22"/>
          <w:lang w:val="kk-KZ"/>
        </w:rPr>
        <w:t>арды қарау кезінде сарапшыларға,</w:t>
      </w:r>
      <w:r w:rsidRPr="003C5B9A">
        <w:rPr>
          <w:color w:val="000000"/>
          <w:sz w:val="22"/>
          <w:szCs w:val="22"/>
          <w:lang w:val="kk-KZ"/>
        </w:rPr>
        <w:t xml:space="preserve"> геохимиялық жұмыстардың нәтижелерін қабылдауды жүзеге асыратын мамандарға пайдалануға арналған.</w:t>
      </w:r>
    </w:p>
    <w:p w:rsidR="007855A2" w:rsidRDefault="007855A2" w:rsidP="00A44367">
      <w:pPr>
        <w:keepNext/>
        <w:widowControl/>
        <w:autoSpaceDE/>
        <w:autoSpaceDN/>
        <w:adjustRightInd/>
        <w:spacing w:after="120"/>
        <w:ind w:firstLine="567"/>
        <w:jc w:val="both"/>
        <w:rPr>
          <w:b/>
          <w:bCs/>
          <w:color w:val="000000"/>
          <w:szCs w:val="22"/>
          <w:lang w:val="kk-KZ"/>
        </w:rPr>
      </w:pPr>
      <w:r w:rsidRPr="007855A2">
        <w:rPr>
          <w:b/>
          <w:bCs/>
          <w:color w:val="000000"/>
          <w:szCs w:val="22"/>
        </w:rPr>
        <w:lastRenderedPageBreak/>
        <w:t>Г.</w:t>
      </w:r>
      <w:r w:rsidRPr="007855A2">
        <w:rPr>
          <w:b/>
          <w:bCs/>
          <w:color w:val="000000"/>
          <w:szCs w:val="22"/>
          <w:lang w:val="kk-KZ"/>
        </w:rPr>
        <w:t>2.</w:t>
      </w:r>
      <w:r w:rsidRPr="007855A2">
        <w:rPr>
          <w:b/>
          <w:bCs/>
          <w:color w:val="000000"/>
          <w:szCs w:val="22"/>
        </w:rPr>
        <w:t xml:space="preserve"> </w:t>
      </w:r>
      <w:r w:rsidR="002461B2">
        <w:rPr>
          <w:b/>
          <w:bCs/>
          <w:color w:val="000000"/>
          <w:szCs w:val="22"/>
          <w:lang w:val="kk-KZ"/>
        </w:rPr>
        <w:t>Жалпы мәліметтер</w:t>
      </w:r>
    </w:p>
    <w:tbl>
      <w:tblPr>
        <w:tblStyle w:val="af7"/>
        <w:tblW w:w="0" w:type="auto"/>
        <w:tblLook w:val="04A0" w:firstRow="1" w:lastRow="0" w:firstColumn="1" w:lastColumn="0" w:noHBand="0" w:noVBand="1"/>
      </w:tblPr>
      <w:tblGrid>
        <w:gridCol w:w="4808"/>
        <w:gridCol w:w="4823"/>
      </w:tblGrid>
      <w:tr w:rsidR="008679D0" w:rsidTr="008679D0">
        <w:tc>
          <w:tcPr>
            <w:tcW w:w="4928" w:type="dxa"/>
          </w:tcPr>
          <w:p w:rsidR="008679D0" w:rsidRDefault="008679D0" w:rsidP="007855A2">
            <w:pPr>
              <w:keepNext/>
              <w:widowControl/>
              <w:autoSpaceDE/>
              <w:autoSpaceDN/>
              <w:adjustRightInd/>
              <w:spacing w:before="60" w:after="60"/>
              <w:jc w:val="both"/>
              <w:rPr>
                <w:b/>
                <w:bCs/>
                <w:color w:val="000000"/>
              </w:rPr>
            </w:pPr>
            <w:r>
              <w:rPr>
                <w:b/>
                <w:bCs/>
                <w:color w:val="000000"/>
              </w:rPr>
              <w:t>Көрсеткіш</w:t>
            </w:r>
          </w:p>
        </w:tc>
        <w:tc>
          <w:tcPr>
            <w:tcW w:w="4929" w:type="dxa"/>
          </w:tcPr>
          <w:p w:rsidR="008679D0" w:rsidRDefault="008679D0" w:rsidP="007855A2">
            <w:pPr>
              <w:keepNext/>
              <w:widowControl/>
              <w:autoSpaceDE/>
              <w:autoSpaceDN/>
              <w:adjustRightInd/>
              <w:spacing w:before="60" w:after="60"/>
              <w:jc w:val="both"/>
              <w:rPr>
                <w:b/>
                <w:bCs/>
                <w:color w:val="000000"/>
              </w:rPr>
            </w:pPr>
            <w:r>
              <w:rPr>
                <w:b/>
                <w:bCs/>
                <w:color w:val="000000"/>
              </w:rPr>
              <w:t>Маңыздылығы</w:t>
            </w:r>
          </w:p>
        </w:tc>
      </w:tr>
      <w:tr w:rsidR="008679D0" w:rsidTr="008679D0">
        <w:tc>
          <w:tcPr>
            <w:tcW w:w="4928" w:type="dxa"/>
          </w:tcPr>
          <w:p w:rsidR="008679D0" w:rsidRDefault="008679D0" w:rsidP="007855A2">
            <w:pPr>
              <w:keepNext/>
              <w:widowControl/>
              <w:autoSpaceDE/>
              <w:autoSpaceDN/>
              <w:adjustRightInd/>
              <w:spacing w:before="60" w:after="60"/>
              <w:jc w:val="both"/>
              <w:rPr>
                <w:b/>
                <w:bCs/>
                <w:color w:val="000000"/>
              </w:rPr>
            </w:pPr>
            <w:r>
              <w:rPr>
                <w:color w:val="000000"/>
                <w:lang w:val="kk-KZ"/>
              </w:rPr>
              <w:t xml:space="preserve">Жұмыс </w:t>
            </w:r>
            <w:r>
              <w:rPr>
                <w:color w:val="000000"/>
              </w:rPr>
              <w:t>объектісі</w:t>
            </w:r>
          </w:p>
        </w:tc>
        <w:tc>
          <w:tcPr>
            <w:tcW w:w="4929" w:type="dxa"/>
          </w:tcPr>
          <w:p w:rsidR="008679D0" w:rsidRDefault="008679D0" w:rsidP="007855A2">
            <w:pPr>
              <w:keepNext/>
              <w:widowControl/>
              <w:autoSpaceDE/>
              <w:autoSpaceDN/>
              <w:adjustRightInd/>
              <w:spacing w:before="60" w:after="60"/>
              <w:jc w:val="both"/>
              <w:rPr>
                <w:b/>
                <w:bCs/>
                <w:color w:val="000000"/>
              </w:rPr>
            </w:pPr>
          </w:p>
        </w:tc>
      </w:tr>
      <w:tr w:rsidR="008679D0" w:rsidTr="008679D0">
        <w:tc>
          <w:tcPr>
            <w:tcW w:w="4928" w:type="dxa"/>
          </w:tcPr>
          <w:p w:rsidR="008679D0" w:rsidRDefault="008679D0" w:rsidP="007855A2">
            <w:pPr>
              <w:keepNext/>
              <w:widowControl/>
              <w:autoSpaceDE/>
              <w:autoSpaceDN/>
              <w:adjustRightInd/>
              <w:spacing w:before="60" w:after="60"/>
              <w:jc w:val="both"/>
              <w:rPr>
                <w:b/>
                <w:bCs/>
                <w:color w:val="000000"/>
              </w:rPr>
            </w:pPr>
            <w:r>
              <w:rPr>
                <w:color w:val="000000"/>
                <w:lang w:val="kk-KZ"/>
              </w:rPr>
              <w:t>Зерттеу ауданы</w:t>
            </w:r>
          </w:p>
        </w:tc>
        <w:tc>
          <w:tcPr>
            <w:tcW w:w="4929" w:type="dxa"/>
          </w:tcPr>
          <w:p w:rsidR="008679D0" w:rsidRDefault="008679D0" w:rsidP="007855A2">
            <w:pPr>
              <w:keepNext/>
              <w:widowControl/>
              <w:autoSpaceDE/>
              <w:autoSpaceDN/>
              <w:adjustRightInd/>
              <w:spacing w:before="60" w:after="60"/>
              <w:jc w:val="both"/>
              <w:rPr>
                <w:b/>
                <w:bCs/>
                <w:color w:val="000000"/>
              </w:rPr>
            </w:pPr>
          </w:p>
        </w:tc>
      </w:tr>
      <w:tr w:rsidR="008679D0" w:rsidTr="008679D0">
        <w:tc>
          <w:tcPr>
            <w:tcW w:w="4928" w:type="dxa"/>
          </w:tcPr>
          <w:p w:rsidR="008679D0" w:rsidRDefault="008679D0" w:rsidP="007855A2">
            <w:pPr>
              <w:keepNext/>
              <w:widowControl/>
              <w:autoSpaceDE/>
              <w:autoSpaceDN/>
              <w:adjustRightInd/>
              <w:spacing w:before="60" w:after="60"/>
              <w:jc w:val="both"/>
              <w:rPr>
                <w:b/>
                <w:bCs/>
                <w:color w:val="000000"/>
              </w:rPr>
            </w:pPr>
            <w:r>
              <w:rPr>
                <w:color w:val="000000"/>
                <w:lang w:val="kk-KZ"/>
              </w:rPr>
              <w:t>Орындаушы</w:t>
            </w:r>
          </w:p>
        </w:tc>
        <w:tc>
          <w:tcPr>
            <w:tcW w:w="4929" w:type="dxa"/>
          </w:tcPr>
          <w:p w:rsidR="008679D0" w:rsidRDefault="008679D0" w:rsidP="007855A2">
            <w:pPr>
              <w:keepNext/>
              <w:widowControl/>
              <w:autoSpaceDE/>
              <w:autoSpaceDN/>
              <w:adjustRightInd/>
              <w:spacing w:before="60" w:after="60"/>
              <w:jc w:val="both"/>
              <w:rPr>
                <w:b/>
                <w:bCs/>
                <w:color w:val="000000"/>
              </w:rPr>
            </w:pPr>
          </w:p>
        </w:tc>
      </w:tr>
      <w:tr w:rsidR="008679D0" w:rsidTr="008679D0">
        <w:trPr>
          <w:trHeight w:val="70"/>
        </w:trPr>
        <w:tc>
          <w:tcPr>
            <w:tcW w:w="4928" w:type="dxa"/>
          </w:tcPr>
          <w:p w:rsidR="008679D0" w:rsidRPr="007855A2" w:rsidRDefault="008679D0" w:rsidP="008679D0">
            <w:pPr>
              <w:widowControl/>
              <w:autoSpaceDE/>
              <w:autoSpaceDN/>
              <w:adjustRightInd/>
              <w:rPr>
                <w:color w:val="000000"/>
              </w:rPr>
            </w:pPr>
            <w:r>
              <w:rPr>
                <w:color w:val="000000"/>
                <w:lang w:val="kk-KZ"/>
              </w:rPr>
              <w:t>Жұмысты орындауға негіздеме</w:t>
            </w:r>
          </w:p>
        </w:tc>
        <w:tc>
          <w:tcPr>
            <w:tcW w:w="4929" w:type="dxa"/>
          </w:tcPr>
          <w:p w:rsidR="008679D0" w:rsidRDefault="008679D0" w:rsidP="008679D0">
            <w:pPr>
              <w:keepNext/>
              <w:widowControl/>
              <w:autoSpaceDE/>
              <w:autoSpaceDN/>
              <w:adjustRightInd/>
              <w:spacing w:before="60" w:after="60"/>
              <w:jc w:val="both"/>
              <w:rPr>
                <w:b/>
                <w:bCs/>
                <w:color w:val="000000"/>
              </w:rPr>
            </w:pPr>
          </w:p>
        </w:tc>
      </w:tr>
      <w:tr w:rsidR="008679D0" w:rsidTr="003C7A9F">
        <w:trPr>
          <w:trHeight w:val="70"/>
        </w:trPr>
        <w:tc>
          <w:tcPr>
            <w:tcW w:w="4928" w:type="dxa"/>
          </w:tcPr>
          <w:p w:rsidR="008679D0" w:rsidRDefault="008679D0" w:rsidP="008679D0">
            <w:pPr>
              <w:keepNext/>
              <w:widowControl/>
              <w:autoSpaceDE/>
              <w:autoSpaceDN/>
              <w:adjustRightInd/>
              <w:spacing w:before="60" w:after="60"/>
              <w:jc w:val="both"/>
              <w:rPr>
                <w:b/>
                <w:bCs/>
                <w:color w:val="000000"/>
              </w:rPr>
            </w:pPr>
            <w:r>
              <w:rPr>
                <w:color w:val="000000"/>
                <w:lang w:val="kk-KZ"/>
              </w:rPr>
              <w:lastRenderedPageBreak/>
              <w:t>Орындау мерзімі</w:t>
            </w:r>
          </w:p>
        </w:tc>
        <w:tc>
          <w:tcPr>
            <w:tcW w:w="4929" w:type="dxa"/>
          </w:tcPr>
          <w:p w:rsidR="008679D0" w:rsidRDefault="008679D0" w:rsidP="008679D0">
            <w:pPr>
              <w:keepNext/>
              <w:widowControl/>
              <w:autoSpaceDE/>
              <w:autoSpaceDN/>
              <w:adjustRightInd/>
              <w:spacing w:before="60" w:after="60"/>
              <w:jc w:val="both"/>
              <w:rPr>
                <w:b/>
                <w:bCs/>
                <w:color w:val="000000"/>
              </w:rPr>
            </w:pPr>
          </w:p>
        </w:tc>
      </w:tr>
      <w:tr w:rsidR="008679D0" w:rsidTr="008679D0">
        <w:tc>
          <w:tcPr>
            <w:tcW w:w="4928" w:type="dxa"/>
          </w:tcPr>
          <w:p w:rsidR="008679D0" w:rsidRDefault="008679D0" w:rsidP="008679D0">
            <w:pPr>
              <w:keepNext/>
              <w:widowControl/>
              <w:autoSpaceDE/>
              <w:autoSpaceDN/>
              <w:adjustRightInd/>
              <w:spacing w:before="60" w:after="60"/>
              <w:jc w:val="both"/>
              <w:rPr>
                <w:b/>
                <w:bCs/>
                <w:color w:val="000000"/>
              </w:rPr>
            </w:pPr>
            <w:r>
              <w:rPr>
                <w:color w:val="000000"/>
                <w:lang w:val="kk-KZ"/>
              </w:rPr>
              <w:t>Тексеру күні</w:t>
            </w:r>
          </w:p>
        </w:tc>
        <w:tc>
          <w:tcPr>
            <w:tcW w:w="4929" w:type="dxa"/>
          </w:tcPr>
          <w:p w:rsidR="008679D0" w:rsidRDefault="008679D0" w:rsidP="008679D0">
            <w:pPr>
              <w:keepNext/>
              <w:widowControl/>
              <w:autoSpaceDE/>
              <w:autoSpaceDN/>
              <w:adjustRightInd/>
              <w:spacing w:before="60" w:after="60"/>
              <w:jc w:val="both"/>
              <w:rPr>
                <w:b/>
                <w:bCs/>
                <w:color w:val="000000"/>
              </w:rPr>
            </w:pPr>
          </w:p>
        </w:tc>
      </w:tr>
      <w:tr w:rsidR="008679D0" w:rsidTr="008679D0">
        <w:tc>
          <w:tcPr>
            <w:tcW w:w="4928" w:type="dxa"/>
          </w:tcPr>
          <w:p w:rsidR="008679D0" w:rsidRDefault="008679D0" w:rsidP="008679D0">
            <w:pPr>
              <w:keepNext/>
              <w:widowControl/>
              <w:autoSpaceDE/>
              <w:autoSpaceDN/>
              <w:adjustRightInd/>
              <w:spacing w:before="60" w:after="60"/>
              <w:jc w:val="both"/>
              <w:rPr>
                <w:color w:val="000000"/>
                <w:lang w:val="kk-KZ"/>
              </w:rPr>
            </w:pPr>
            <w:r>
              <w:rPr>
                <w:color w:val="000000"/>
                <w:lang w:val="kk-KZ"/>
              </w:rPr>
              <w:t>Тексеруші</w:t>
            </w:r>
          </w:p>
        </w:tc>
        <w:tc>
          <w:tcPr>
            <w:tcW w:w="4929" w:type="dxa"/>
          </w:tcPr>
          <w:p w:rsidR="008679D0" w:rsidRDefault="008679D0" w:rsidP="008679D0">
            <w:pPr>
              <w:keepNext/>
              <w:widowControl/>
              <w:autoSpaceDE/>
              <w:autoSpaceDN/>
              <w:adjustRightInd/>
              <w:spacing w:before="60" w:after="60"/>
              <w:jc w:val="both"/>
              <w:rPr>
                <w:b/>
                <w:bCs/>
                <w:color w:val="000000"/>
              </w:rPr>
            </w:pPr>
          </w:p>
        </w:tc>
      </w:tr>
    </w:tbl>
    <w:p w:rsidR="007855A2" w:rsidRDefault="007855A2" w:rsidP="003C7A9F">
      <w:pPr>
        <w:keepNext/>
        <w:widowControl/>
        <w:autoSpaceDE/>
        <w:autoSpaceDN/>
        <w:adjustRightInd/>
        <w:spacing w:before="60" w:after="60"/>
        <w:jc w:val="both"/>
        <w:rPr>
          <w:b/>
          <w:bCs/>
          <w:color w:val="000000"/>
          <w:szCs w:val="22"/>
        </w:rPr>
      </w:pPr>
      <w:r w:rsidRPr="007855A2">
        <w:rPr>
          <w:b/>
          <w:bCs/>
          <w:color w:val="000000"/>
          <w:szCs w:val="22"/>
        </w:rPr>
        <w:t>Г.3</w:t>
      </w:r>
      <w:r w:rsidRPr="007855A2">
        <w:rPr>
          <w:b/>
          <w:bCs/>
          <w:color w:val="000000"/>
          <w:szCs w:val="22"/>
          <w:lang w:val="kk-KZ"/>
        </w:rPr>
        <w:t>.</w:t>
      </w:r>
      <w:r w:rsidR="00A07996">
        <w:rPr>
          <w:b/>
          <w:bCs/>
          <w:color w:val="000000"/>
          <w:szCs w:val="22"/>
        </w:rPr>
        <w:t xml:space="preserve"> Чек-парақ жұмысты жоспарлауға </w:t>
      </w:r>
    </w:p>
    <w:tbl>
      <w:tblPr>
        <w:tblStyle w:val="af7"/>
        <w:tblW w:w="0" w:type="auto"/>
        <w:tblLook w:val="04A0" w:firstRow="1" w:lastRow="0" w:firstColumn="1" w:lastColumn="0" w:noHBand="0" w:noVBand="1"/>
      </w:tblPr>
      <w:tblGrid>
        <w:gridCol w:w="521"/>
        <w:gridCol w:w="4056"/>
        <w:gridCol w:w="959"/>
        <w:gridCol w:w="830"/>
        <w:gridCol w:w="1712"/>
        <w:gridCol w:w="1553"/>
      </w:tblGrid>
      <w:tr w:rsidR="008C0E53" w:rsidTr="008C0E53">
        <w:tc>
          <w:tcPr>
            <w:tcW w:w="527" w:type="dxa"/>
          </w:tcPr>
          <w:p w:rsidR="008C0E53" w:rsidRDefault="008C0E53" w:rsidP="007855A2">
            <w:pPr>
              <w:keepNext/>
              <w:widowControl/>
              <w:autoSpaceDE/>
              <w:autoSpaceDN/>
              <w:adjustRightInd/>
              <w:spacing w:before="60" w:after="60"/>
              <w:jc w:val="both"/>
              <w:rPr>
                <w:b/>
                <w:bCs/>
                <w:color w:val="000000"/>
              </w:rPr>
            </w:pPr>
            <w:r w:rsidRPr="007855A2">
              <w:rPr>
                <w:b/>
                <w:bCs/>
                <w:color w:val="000000"/>
              </w:rPr>
              <w:t>№</w:t>
            </w:r>
          </w:p>
        </w:tc>
        <w:tc>
          <w:tcPr>
            <w:tcW w:w="4259" w:type="dxa"/>
          </w:tcPr>
          <w:p w:rsidR="008C0E53" w:rsidRDefault="008C0E53" w:rsidP="007855A2">
            <w:pPr>
              <w:keepNext/>
              <w:widowControl/>
              <w:autoSpaceDE/>
              <w:autoSpaceDN/>
              <w:adjustRightInd/>
              <w:spacing w:before="60" w:after="60"/>
              <w:jc w:val="both"/>
              <w:rPr>
                <w:b/>
                <w:bCs/>
                <w:color w:val="000000"/>
              </w:rPr>
            </w:pPr>
            <w:r>
              <w:rPr>
                <w:b/>
                <w:bCs/>
                <w:color w:val="000000"/>
                <w:lang w:val="kk-KZ"/>
              </w:rPr>
              <w:t>Тексерілетін көрсеткіш</w:t>
            </w:r>
          </w:p>
        </w:tc>
        <w:tc>
          <w:tcPr>
            <w:tcW w:w="992" w:type="dxa"/>
          </w:tcPr>
          <w:p w:rsidR="008C0E53" w:rsidRDefault="008C0E53" w:rsidP="007855A2">
            <w:pPr>
              <w:keepNext/>
              <w:widowControl/>
              <w:autoSpaceDE/>
              <w:autoSpaceDN/>
              <w:adjustRightInd/>
              <w:spacing w:before="60" w:after="60"/>
              <w:jc w:val="both"/>
              <w:rPr>
                <w:b/>
                <w:bCs/>
                <w:color w:val="000000"/>
              </w:rPr>
            </w:pPr>
            <w:r>
              <w:rPr>
                <w:b/>
                <w:bCs/>
                <w:color w:val="000000"/>
                <w:lang w:val="kk-KZ"/>
              </w:rPr>
              <w:t>Бар</w:t>
            </w:r>
          </w:p>
        </w:tc>
        <w:tc>
          <w:tcPr>
            <w:tcW w:w="842" w:type="dxa"/>
          </w:tcPr>
          <w:p w:rsidR="008C0E53" w:rsidRDefault="008C0E53" w:rsidP="007855A2">
            <w:pPr>
              <w:keepNext/>
              <w:widowControl/>
              <w:autoSpaceDE/>
              <w:autoSpaceDN/>
              <w:adjustRightInd/>
              <w:spacing w:before="60" w:after="60"/>
              <w:jc w:val="both"/>
              <w:rPr>
                <w:b/>
                <w:bCs/>
                <w:color w:val="000000"/>
              </w:rPr>
            </w:pPr>
            <w:r>
              <w:rPr>
                <w:b/>
                <w:bCs/>
                <w:color w:val="000000"/>
              </w:rPr>
              <w:t>Жоқ</w:t>
            </w:r>
          </w:p>
        </w:tc>
        <w:tc>
          <w:tcPr>
            <w:tcW w:w="1639" w:type="dxa"/>
          </w:tcPr>
          <w:p w:rsidR="008C0E53" w:rsidRDefault="008C0E53" w:rsidP="007855A2">
            <w:pPr>
              <w:keepNext/>
              <w:widowControl/>
              <w:autoSpaceDE/>
              <w:autoSpaceDN/>
              <w:adjustRightInd/>
              <w:spacing w:before="60" w:after="60"/>
              <w:jc w:val="both"/>
              <w:rPr>
                <w:b/>
                <w:bCs/>
                <w:color w:val="000000"/>
              </w:rPr>
            </w:pPr>
            <w:r>
              <w:rPr>
                <w:b/>
                <w:bCs/>
                <w:color w:val="000000"/>
                <w:lang w:val="kk-KZ"/>
              </w:rPr>
              <w:t>Қолданбайды</w:t>
            </w:r>
          </w:p>
        </w:tc>
        <w:tc>
          <w:tcPr>
            <w:tcW w:w="1598" w:type="dxa"/>
          </w:tcPr>
          <w:p w:rsidR="008C0E53" w:rsidRDefault="008C0E53" w:rsidP="007855A2">
            <w:pPr>
              <w:keepNext/>
              <w:widowControl/>
              <w:autoSpaceDE/>
              <w:autoSpaceDN/>
              <w:adjustRightInd/>
              <w:spacing w:before="60" w:after="60"/>
              <w:jc w:val="both"/>
              <w:rPr>
                <w:b/>
                <w:bCs/>
                <w:color w:val="000000"/>
              </w:rPr>
            </w:pPr>
            <w:r>
              <w:rPr>
                <w:b/>
                <w:bCs/>
                <w:color w:val="000000"/>
              </w:rPr>
              <w:t>Ескерту</w:t>
            </w: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1</w:t>
            </w:r>
          </w:p>
        </w:tc>
        <w:tc>
          <w:tcPr>
            <w:tcW w:w="4259" w:type="dxa"/>
          </w:tcPr>
          <w:p w:rsidR="008C0E53" w:rsidRDefault="008C0E53" w:rsidP="007855A2">
            <w:pPr>
              <w:keepNext/>
              <w:widowControl/>
              <w:autoSpaceDE/>
              <w:autoSpaceDN/>
              <w:adjustRightInd/>
              <w:spacing w:before="60" w:after="60"/>
              <w:jc w:val="both"/>
              <w:rPr>
                <w:b/>
                <w:bCs/>
                <w:color w:val="000000"/>
              </w:rPr>
            </w:pPr>
            <w:r>
              <w:rPr>
                <w:color w:val="000000"/>
                <w:lang w:val="kk-KZ"/>
              </w:rPr>
              <w:t>Жұмыс бағдарламасы бекітілді</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2</w:t>
            </w:r>
          </w:p>
        </w:tc>
        <w:tc>
          <w:tcPr>
            <w:tcW w:w="4259" w:type="dxa"/>
          </w:tcPr>
          <w:p w:rsidR="008C0E53" w:rsidRDefault="008C0E53" w:rsidP="007855A2">
            <w:pPr>
              <w:keepNext/>
              <w:widowControl/>
              <w:autoSpaceDE/>
              <w:autoSpaceDN/>
              <w:adjustRightInd/>
              <w:spacing w:before="60" w:after="60"/>
              <w:jc w:val="both"/>
              <w:rPr>
                <w:b/>
                <w:bCs/>
                <w:color w:val="000000"/>
              </w:rPr>
            </w:pPr>
            <w:r>
              <w:rPr>
                <w:color w:val="000000"/>
                <w:lang w:val="kk-KZ"/>
              </w:rPr>
              <w:t>Мақсаты және міндеттері анықталды</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3</w:t>
            </w:r>
          </w:p>
        </w:tc>
        <w:tc>
          <w:tcPr>
            <w:tcW w:w="4259" w:type="dxa"/>
          </w:tcPr>
          <w:p w:rsidR="008C0E53" w:rsidRDefault="008C0E53" w:rsidP="007855A2">
            <w:pPr>
              <w:keepNext/>
              <w:widowControl/>
              <w:autoSpaceDE/>
              <w:autoSpaceDN/>
              <w:adjustRightInd/>
              <w:spacing w:before="60" w:after="60"/>
              <w:jc w:val="both"/>
              <w:rPr>
                <w:b/>
                <w:bCs/>
                <w:color w:val="000000"/>
              </w:rPr>
            </w:pPr>
            <w:r w:rsidRPr="003C5B9A">
              <w:rPr>
                <w:color w:val="000000"/>
              </w:rPr>
              <w:t>Негізделген</w:t>
            </w:r>
            <w:r w:rsidRPr="003C5B9A">
              <w:rPr>
                <w:color w:val="000000"/>
                <w:lang w:val="kk-KZ"/>
              </w:rPr>
              <w:t xml:space="preserve"> </w:t>
            </w:r>
            <w:r>
              <w:rPr>
                <w:color w:val="000000"/>
                <w:lang w:val="kk-KZ"/>
              </w:rPr>
              <w:t>қолданылатын әдістер</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4</w:t>
            </w:r>
          </w:p>
        </w:tc>
        <w:tc>
          <w:tcPr>
            <w:tcW w:w="4259" w:type="dxa"/>
          </w:tcPr>
          <w:p w:rsidR="008C0E53" w:rsidRDefault="008C0E53" w:rsidP="007855A2">
            <w:pPr>
              <w:keepNext/>
              <w:widowControl/>
              <w:autoSpaceDE/>
              <w:autoSpaceDN/>
              <w:adjustRightInd/>
              <w:spacing w:before="60" w:after="60"/>
              <w:jc w:val="both"/>
              <w:rPr>
                <w:b/>
                <w:bCs/>
                <w:color w:val="000000"/>
              </w:rPr>
            </w:pPr>
            <w:r>
              <w:rPr>
                <w:color w:val="000000"/>
                <w:lang w:val="kk-KZ"/>
              </w:rPr>
              <w:t>Сынама  түрлері анықталды</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5</w:t>
            </w:r>
          </w:p>
        </w:tc>
        <w:tc>
          <w:tcPr>
            <w:tcW w:w="4259" w:type="dxa"/>
          </w:tcPr>
          <w:p w:rsidR="008C0E53" w:rsidRPr="008C0E53" w:rsidRDefault="008C0E53" w:rsidP="008C0E53">
            <w:pPr>
              <w:widowControl/>
              <w:autoSpaceDE/>
              <w:autoSpaceDN/>
              <w:adjustRightInd/>
              <w:rPr>
                <w:color w:val="000000"/>
                <w:lang w:val="kk-KZ"/>
              </w:rPr>
            </w:pPr>
            <w:r>
              <w:rPr>
                <w:color w:val="000000"/>
                <w:lang w:val="kk-KZ"/>
              </w:rPr>
              <w:t>Қарастырылған ісшаралар</w:t>
            </w:r>
            <w:r w:rsidRPr="007855A2">
              <w:rPr>
                <w:color w:val="000000"/>
              </w:rPr>
              <w:t>QA/QC</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27" w:type="dxa"/>
          </w:tcPr>
          <w:p w:rsidR="008C0E53" w:rsidRPr="008C0E53" w:rsidRDefault="008C0E53" w:rsidP="007855A2">
            <w:pPr>
              <w:keepNext/>
              <w:widowControl/>
              <w:autoSpaceDE/>
              <w:autoSpaceDN/>
              <w:adjustRightInd/>
              <w:spacing w:before="60" w:after="60"/>
              <w:jc w:val="both"/>
              <w:rPr>
                <w:bCs/>
                <w:color w:val="000000"/>
                <w:lang w:val="kk-KZ"/>
              </w:rPr>
            </w:pPr>
            <w:r>
              <w:rPr>
                <w:bCs/>
                <w:color w:val="000000"/>
                <w:lang w:val="kk-KZ"/>
              </w:rPr>
              <w:t>6</w:t>
            </w:r>
          </w:p>
        </w:tc>
        <w:tc>
          <w:tcPr>
            <w:tcW w:w="4259" w:type="dxa"/>
          </w:tcPr>
          <w:p w:rsidR="008C0E53" w:rsidRDefault="008C0E53" w:rsidP="007855A2">
            <w:pPr>
              <w:keepNext/>
              <w:widowControl/>
              <w:autoSpaceDE/>
              <w:autoSpaceDN/>
              <w:adjustRightInd/>
              <w:spacing w:before="60" w:after="60"/>
              <w:jc w:val="both"/>
              <w:rPr>
                <w:b/>
                <w:bCs/>
                <w:color w:val="000000"/>
              </w:rPr>
            </w:pPr>
            <w:r>
              <w:rPr>
                <w:color w:val="000000"/>
                <w:lang w:val="kk-KZ"/>
              </w:rPr>
              <w:t>Сандық құжаттардың құрамы анықталды</w:t>
            </w:r>
          </w:p>
        </w:tc>
        <w:tc>
          <w:tcPr>
            <w:tcW w:w="992" w:type="dxa"/>
          </w:tcPr>
          <w:p w:rsidR="008C0E53" w:rsidRDefault="008C0E53" w:rsidP="007855A2">
            <w:pPr>
              <w:keepNext/>
              <w:widowControl/>
              <w:autoSpaceDE/>
              <w:autoSpaceDN/>
              <w:adjustRightInd/>
              <w:spacing w:before="60" w:after="60"/>
              <w:jc w:val="both"/>
              <w:rPr>
                <w:b/>
                <w:bCs/>
                <w:color w:val="000000"/>
              </w:rPr>
            </w:pPr>
          </w:p>
        </w:tc>
        <w:tc>
          <w:tcPr>
            <w:tcW w:w="842" w:type="dxa"/>
          </w:tcPr>
          <w:p w:rsidR="008C0E53" w:rsidRDefault="008C0E53" w:rsidP="007855A2">
            <w:pPr>
              <w:keepNext/>
              <w:widowControl/>
              <w:autoSpaceDE/>
              <w:autoSpaceDN/>
              <w:adjustRightInd/>
              <w:spacing w:before="60" w:after="60"/>
              <w:jc w:val="both"/>
              <w:rPr>
                <w:b/>
                <w:bCs/>
                <w:color w:val="000000"/>
              </w:rPr>
            </w:pPr>
          </w:p>
        </w:tc>
        <w:tc>
          <w:tcPr>
            <w:tcW w:w="1639" w:type="dxa"/>
          </w:tcPr>
          <w:p w:rsidR="008C0E53" w:rsidRDefault="008C0E53" w:rsidP="007855A2">
            <w:pPr>
              <w:keepNext/>
              <w:widowControl/>
              <w:autoSpaceDE/>
              <w:autoSpaceDN/>
              <w:adjustRightInd/>
              <w:spacing w:before="60" w:after="60"/>
              <w:jc w:val="both"/>
              <w:rPr>
                <w:b/>
                <w:bCs/>
                <w:color w:val="000000"/>
              </w:rPr>
            </w:pPr>
          </w:p>
        </w:tc>
        <w:tc>
          <w:tcPr>
            <w:tcW w:w="1598" w:type="dxa"/>
          </w:tcPr>
          <w:p w:rsidR="008C0E53" w:rsidRDefault="008C0E53" w:rsidP="007855A2">
            <w:pPr>
              <w:keepNext/>
              <w:widowControl/>
              <w:autoSpaceDE/>
              <w:autoSpaceDN/>
              <w:adjustRightInd/>
              <w:spacing w:before="60" w:after="60"/>
              <w:jc w:val="both"/>
              <w:rPr>
                <w:b/>
                <w:bCs/>
                <w:color w:val="000000"/>
              </w:rPr>
            </w:pPr>
          </w:p>
        </w:tc>
      </w:tr>
    </w:tbl>
    <w:p w:rsidR="003C7A9F" w:rsidRDefault="003C7A9F" w:rsidP="003C7A9F">
      <w:pPr>
        <w:keepNext/>
        <w:widowControl/>
        <w:autoSpaceDE/>
        <w:autoSpaceDN/>
        <w:adjustRightInd/>
        <w:jc w:val="both"/>
        <w:rPr>
          <w:b/>
          <w:bCs/>
          <w:color w:val="000000"/>
          <w:szCs w:val="22"/>
        </w:rPr>
      </w:pPr>
    </w:p>
    <w:p w:rsidR="007855A2" w:rsidRDefault="007855A2" w:rsidP="003C7A9F">
      <w:pPr>
        <w:keepNext/>
        <w:widowControl/>
        <w:autoSpaceDE/>
        <w:autoSpaceDN/>
        <w:adjustRightInd/>
        <w:jc w:val="both"/>
        <w:rPr>
          <w:b/>
          <w:bCs/>
          <w:color w:val="000000"/>
          <w:szCs w:val="22"/>
        </w:rPr>
      </w:pPr>
      <w:r w:rsidRPr="007855A2">
        <w:rPr>
          <w:b/>
          <w:bCs/>
          <w:color w:val="000000"/>
          <w:szCs w:val="22"/>
        </w:rPr>
        <w:t>Г.4</w:t>
      </w:r>
      <w:r w:rsidRPr="007855A2">
        <w:rPr>
          <w:b/>
          <w:bCs/>
          <w:color w:val="000000"/>
          <w:szCs w:val="22"/>
          <w:lang w:val="kk-KZ"/>
        </w:rPr>
        <w:t>.</w:t>
      </w:r>
      <w:r w:rsidR="003857D0">
        <w:rPr>
          <w:b/>
          <w:bCs/>
          <w:color w:val="000000"/>
          <w:szCs w:val="22"/>
        </w:rPr>
        <w:t xml:space="preserve"> Чек-парақ дала жұмыстарына</w:t>
      </w:r>
    </w:p>
    <w:tbl>
      <w:tblPr>
        <w:tblStyle w:val="af7"/>
        <w:tblW w:w="0" w:type="auto"/>
        <w:tblLook w:val="04A0" w:firstRow="1" w:lastRow="0" w:firstColumn="1" w:lastColumn="0" w:noHBand="0" w:noVBand="1"/>
      </w:tblPr>
      <w:tblGrid>
        <w:gridCol w:w="528"/>
        <w:gridCol w:w="4173"/>
        <w:gridCol w:w="839"/>
        <w:gridCol w:w="780"/>
        <w:gridCol w:w="1712"/>
        <w:gridCol w:w="1599"/>
      </w:tblGrid>
      <w:tr w:rsidR="008C0E53" w:rsidTr="008C0E53">
        <w:tc>
          <w:tcPr>
            <w:tcW w:w="534" w:type="dxa"/>
          </w:tcPr>
          <w:p w:rsidR="008C0E53" w:rsidRDefault="008C0E53" w:rsidP="007855A2">
            <w:pPr>
              <w:keepNext/>
              <w:widowControl/>
              <w:autoSpaceDE/>
              <w:autoSpaceDN/>
              <w:adjustRightInd/>
              <w:spacing w:before="60" w:after="60"/>
              <w:jc w:val="both"/>
              <w:rPr>
                <w:b/>
                <w:bCs/>
                <w:color w:val="000000"/>
              </w:rPr>
            </w:pPr>
            <w:r w:rsidRPr="007855A2">
              <w:rPr>
                <w:b/>
                <w:bCs/>
                <w:color w:val="000000"/>
              </w:rPr>
              <w:t>№</w:t>
            </w:r>
          </w:p>
        </w:tc>
        <w:tc>
          <w:tcPr>
            <w:tcW w:w="4394" w:type="dxa"/>
          </w:tcPr>
          <w:p w:rsidR="008C0E53" w:rsidRDefault="008C0E53" w:rsidP="007855A2">
            <w:pPr>
              <w:keepNext/>
              <w:widowControl/>
              <w:autoSpaceDE/>
              <w:autoSpaceDN/>
              <w:adjustRightInd/>
              <w:spacing w:before="60" w:after="60"/>
              <w:jc w:val="both"/>
              <w:rPr>
                <w:b/>
                <w:bCs/>
                <w:color w:val="000000"/>
              </w:rPr>
            </w:pPr>
            <w:r>
              <w:rPr>
                <w:b/>
                <w:bCs/>
                <w:color w:val="000000"/>
                <w:lang w:val="kk-KZ"/>
              </w:rPr>
              <w:t>Тексерілетін көрсеткіш</w:t>
            </w:r>
          </w:p>
        </w:tc>
        <w:tc>
          <w:tcPr>
            <w:tcW w:w="850" w:type="dxa"/>
          </w:tcPr>
          <w:p w:rsidR="008C0E53" w:rsidRDefault="008C0E53" w:rsidP="007855A2">
            <w:pPr>
              <w:keepNext/>
              <w:widowControl/>
              <w:autoSpaceDE/>
              <w:autoSpaceDN/>
              <w:adjustRightInd/>
              <w:spacing w:before="60" w:after="60"/>
              <w:jc w:val="both"/>
              <w:rPr>
                <w:b/>
                <w:bCs/>
                <w:color w:val="000000"/>
              </w:rPr>
            </w:pPr>
            <w:r>
              <w:rPr>
                <w:b/>
                <w:bCs/>
                <w:color w:val="000000"/>
              </w:rPr>
              <w:t>Жоқ</w:t>
            </w:r>
          </w:p>
        </w:tc>
        <w:tc>
          <w:tcPr>
            <w:tcW w:w="793" w:type="dxa"/>
          </w:tcPr>
          <w:p w:rsidR="008C0E53" w:rsidRDefault="008C0E53" w:rsidP="007855A2">
            <w:pPr>
              <w:keepNext/>
              <w:widowControl/>
              <w:autoSpaceDE/>
              <w:autoSpaceDN/>
              <w:adjustRightInd/>
              <w:spacing w:before="60" w:after="60"/>
              <w:jc w:val="both"/>
              <w:rPr>
                <w:b/>
                <w:bCs/>
                <w:color w:val="000000"/>
              </w:rPr>
            </w:pPr>
            <w:r>
              <w:rPr>
                <w:b/>
                <w:bCs/>
                <w:color w:val="000000"/>
              </w:rPr>
              <w:t>Бар</w:t>
            </w:r>
          </w:p>
        </w:tc>
        <w:tc>
          <w:tcPr>
            <w:tcW w:w="1643" w:type="dxa"/>
          </w:tcPr>
          <w:p w:rsidR="008C0E53" w:rsidRDefault="008C0E53" w:rsidP="007855A2">
            <w:pPr>
              <w:keepNext/>
              <w:widowControl/>
              <w:autoSpaceDE/>
              <w:autoSpaceDN/>
              <w:adjustRightInd/>
              <w:spacing w:before="60" w:after="60"/>
              <w:jc w:val="both"/>
              <w:rPr>
                <w:b/>
                <w:bCs/>
                <w:color w:val="000000"/>
              </w:rPr>
            </w:pPr>
            <w:r>
              <w:rPr>
                <w:b/>
                <w:bCs/>
                <w:color w:val="000000"/>
                <w:lang w:val="kk-KZ"/>
              </w:rPr>
              <w:t>Қолданбайды</w:t>
            </w:r>
          </w:p>
        </w:tc>
        <w:tc>
          <w:tcPr>
            <w:tcW w:w="1643" w:type="dxa"/>
          </w:tcPr>
          <w:p w:rsidR="008C0E53" w:rsidRDefault="008C0E53" w:rsidP="007855A2">
            <w:pPr>
              <w:keepNext/>
              <w:widowControl/>
              <w:autoSpaceDE/>
              <w:autoSpaceDN/>
              <w:adjustRightInd/>
              <w:spacing w:before="60" w:after="60"/>
              <w:jc w:val="both"/>
              <w:rPr>
                <w:b/>
                <w:bCs/>
                <w:color w:val="000000"/>
              </w:rPr>
            </w:pPr>
            <w:r w:rsidRPr="003C5B9A">
              <w:rPr>
                <w:b/>
                <w:color w:val="000000"/>
                <w:lang w:val="kk-KZ"/>
              </w:rPr>
              <w:t>Ескерту</w:t>
            </w:r>
          </w:p>
        </w:tc>
      </w:tr>
      <w:tr w:rsidR="008C0E53" w:rsidRPr="00AB636A"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1</w:t>
            </w:r>
          </w:p>
        </w:tc>
        <w:tc>
          <w:tcPr>
            <w:tcW w:w="4394" w:type="dxa"/>
          </w:tcPr>
          <w:p w:rsidR="008C0E53" w:rsidRPr="008C0E53" w:rsidRDefault="008C0E53" w:rsidP="007855A2">
            <w:pPr>
              <w:keepNext/>
              <w:widowControl/>
              <w:autoSpaceDE/>
              <w:autoSpaceDN/>
              <w:adjustRightInd/>
              <w:spacing w:before="60" w:after="60"/>
              <w:jc w:val="both"/>
              <w:rPr>
                <w:b/>
                <w:bCs/>
                <w:color w:val="000000"/>
                <w:lang w:val="kk-KZ"/>
              </w:rPr>
            </w:pPr>
            <w:r>
              <w:rPr>
                <w:color w:val="000000"/>
                <w:lang w:val="kk-KZ"/>
              </w:rPr>
              <w:t>Барлық құралдардың бірегей номерлері бар</w:t>
            </w:r>
          </w:p>
        </w:tc>
        <w:tc>
          <w:tcPr>
            <w:tcW w:w="850"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793"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1643"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1643" w:type="dxa"/>
          </w:tcPr>
          <w:p w:rsidR="008C0E53" w:rsidRPr="008C0E53" w:rsidRDefault="008C0E53" w:rsidP="007855A2">
            <w:pPr>
              <w:keepNext/>
              <w:widowControl/>
              <w:autoSpaceDE/>
              <w:autoSpaceDN/>
              <w:adjustRightInd/>
              <w:spacing w:before="60" w:after="60"/>
              <w:jc w:val="both"/>
              <w:rPr>
                <w:b/>
                <w:bCs/>
                <w:color w:val="000000"/>
                <w:lang w:val="kk-KZ"/>
              </w:rPr>
            </w:pPr>
          </w:p>
        </w:tc>
      </w:tr>
      <w:tr w:rsidR="008C0E53"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2</w:t>
            </w:r>
          </w:p>
        </w:tc>
        <w:tc>
          <w:tcPr>
            <w:tcW w:w="4394" w:type="dxa"/>
          </w:tcPr>
          <w:p w:rsidR="008C0E53" w:rsidRDefault="008C0E53" w:rsidP="007855A2">
            <w:pPr>
              <w:keepNext/>
              <w:widowControl/>
              <w:autoSpaceDE/>
              <w:autoSpaceDN/>
              <w:adjustRightInd/>
              <w:spacing w:before="60" w:after="60"/>
              <w:jc w:val="both"/>
              <w:rPr>
                <w:b/>
                <w:bCs/>
                <w:color w:val="000000"/>
              </w:rPr>
            </w:pPr>
            <w:r>
              <w:rPr>
                <w:color w:val="000000"/>
                <w:lang w:val="kk-KZ"/>
              </w:rPr>
              <w:t>Кеңістік байланыс орындалды</w:t>
            </w:r>
          </w:p>
        </w:tc>
        <w:tc>
          <w:tcPr>
            <w:tcW w:w="850" w:type="dxa"/>
          </w:tcPr>
          <w:p w:rsidR="008C0E53" w:rsidRDefault="008C0E53" w:rsidP="007855A2">
            <w:pPr>
              <w:keepNext/>
              <w:widowControl/>
              <w:autoSpaceDE/>
              <w:autoSpaceDN/>
              <w:adjustRightInd/>
              <w:spacing w:before="60" w:after="60"/>
              <w:jc w:val="both"/>
              <w:rPr>
                <w:b/>
                <w:bCs/>
                <w:color w:val="000000"/>
              </w:rPr>
            </w:pPr>
          </w:p>
        </w:tc>
        <w:tc>
          <w:tcPr>
            <w:tcW w:w="79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3</w:t>
            </w:r>
          </w:p>
        </w:tc>
        <w:tc>
          <w:tcPr>
            <w:tcW w:w="4394" w:type="dxa"/>
          </w:tcPr>
          <w:p w:rsidR="008C0E53" w:rsidRDefault="008C0E53" w:rsidP="007855A2">
            <w:pPr>
              <w:keepNext/>
              <w:widowControl/>
              <w:autoSpaceDE/>
              <w:autoSpaceDN/>
              <w:adjustRightInd/>
              <w:spacing w:before="60" w:after="60"/>
              <w:jc w:val="both"/>
              <w:rPr>
                <w:b/>
                <w:bCs/>
                <w:color w:val="000000"/>
              </w:rPr>
            </w:pPr>
            <w:r>
              <w:rPr>
                <w:color w:val="000000"/>
                <w:lang w:val="kk-KZ"/>
              </w:rPr>
              <w:t>Дала журналы жүргізілуде</w:t>
            </w:r>
          </w:p>
        </w:tc>
        <w:tc>
          <w:tcPr>
            <w:tcW w:w="850" w:type="dxa"/>
          </w:tcPr>
          <w:p w:rsidR="008C0E53" w:rsidRDefault="008C0E53" w:rsidP="007855A2">
            <w:pPr>
              <w:keepNext/>
              <w:widowControl/>
              <w:autoSpaceDE/>
              <w:autoSpaceDN/>
              <w:adjustRightInd/>
              <w:spacing w:before="60" w:after="60"/>
              <w:jc w:val="both"/>
              <w:rPr>
                <w:b/>
                <w:bCs/>
                <w:color w:val="000000"/>
              </w:rPr>
            </w:pPr>
          </w:p>
        </w:tc>
        <w:tc>
          <w:tcPr>
            <w:tcW w:w="79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4</w:t>
            </w:r>
          </w:p>
        </w:tc>
        <w:tc>
          <w:tcPr>
            <w:tcW w:w="4394" w:type="dxa"/>
          </w:tcPr>
          <w:p w:rsidR="008C0E53" w:rsidRDefault="008C0E53" w:rsidP="007855A2">
            <w:pPr>
              <w:keepNext/>
              <w:widowControl/>
              <w:autoSpaceDE/>
              <w:autoSpaceDN/>
              <w:adjustRightInd/>
              <w:spacing w:before="60" w:after="60"/>
              <w:jc w:val="both"/>
              <w:rPr>
                <w:b/>
                <w:bCs/>
                <w:color w:val="000000"/>
              </w:rPr>
            </w:pPr>
            <w:r>
              <w:rPr>
                <w:color w:val="000000"/>
                <w:lang w:val="kk-KZ"/>
              </w:rPr>
              <w:t>Суреттер бар</w:t>
            </w:r>
            <w:r>
              <w:rPr>
                <w:color w:val="000000"/>
              </w:rPr>
              <w:t xml:space="preserve"> </w:t>
            </w:r>
            <w:r w:rsidRPr="007855A2">
              <w:rPr>
                <w:color w:val="000000"/>
              </w:rPr>
              <w:t>(</w:t>
            </w:r>
            <w:r>
              <w:rPr>
                <w:color w:val="000000"/>
                <w:lang w:val="kk-KZ"/>
              </w:rPr>
              <w:t>қажет болған жағдайда</w:t>
            </w:r>
            <w:r w:rsidRPr="007855A2">
              <w:rPr>
                <w:color w:val="000000"/>
              </w:rPr>
              <w:t>)</w:t>
            </w:r>
          </w:p>
        </w:tc>
        <w:tc>
          <w:tcPr>
            <w:tcW w:w="850" w:type="dxa"/>
          </w:tcPr>
          <w:p w:rsidR="008C0E53" w:rsidRDefault="008C0E53" w:rsidP="007855A2">
            <w:pPr>
              <w:keepNext/>
              <w:widowControl/>
              <w:autoSpaceDE/>
              <w:autoSpaceDN/>
              <w:adjustRightInd/>
              <w:spacing w:before="60" w:after="60"/>
              <w:jc w:val="both"/>
              <w:rPr>
                <w:b/>
                <w:bCs/>
                <w:color w:val="000000"/>
              </w:rPr>
            </w:pPr>
          </w:p>
        </w:tc>
        <w:tc>
          <w:tcPr>
            <w:tcW w:w="79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5</w:t>
            </w:r>
          </w:p>
        </w:tc>
        <w:tc>
          <w:tcPr>
            <w:tcW w:w="4394" w:type="dxa"/>
          </w:tcPr>
          <w:p w:rsidR="008C0E53" w:rsidRDefault="008C0E53" w:rsidP="007855A2">
            <w:pPr>
              <w:keepNext/>
              <w:widowControl/>
              <w:autoSpaceDE/>
              <w:autoSpaceDN/>
              <w:adjustRightInd/>
              <w:spacing w:before="60" w:after="60"/>
              <w:jc w:val="both"/>
              <w:rPr>
                <w:b/>
                <w:bCs/>
                <w:color w:val="000000"/>
              </w:rPr>
            </w:pPr>
            <w:r>
              <w:rPr>
                <w:color w:val="000000"/>
                <w:lang w:val="kk-KZ"/>
              </w:rPr>
              <w:t>Сынамаларды беру рәсімделді</w:t>
            </w:r>
          </w:p>
        </w:tc>
        <w:tc>
          <w:tcPr>
            <w:tcW w:w="850" w:type="dxa"/>
          </w:tcPr>
          <w:p w:rsidR="008C0E53" w:rsidRDefault="008C0E53" w:rsidP="007855A2">
            <w:pPr>
              <w:keepNext/>
              <w:widowControl/>
              <w:autoSpaceDE/>
              <w:autoSpaceDN/>
              <w:adjustRightInd/>
              <w:spacing w:before="60" w:after="60"/>
              <w:jc w:val="both"/>
              <w:rPr>
                <w:b/>
                <w:bCs/>
                <w:color w:val="000000"/>
              </w:rPr>
            </w:pPr>
          </w:p>
        </w:tc>
        <w:tc>
          <w:tcPr>
            <w:tcW w:w="79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8C0E53">
        <w:tc>
          <w:tcPr>
            <w:tcW w:w="534" w:type="dxa"/>
          </w:tcPr>
          <w:p w:rsidR="008C0E53" w:rsidRPr="008C0E53" w:rsidRDefault="008C0E53" w:rsidP="007855A2">
            <w:pPr>
              <w:keepNext/>
              <w:widowControl/>
              <w:autoSpaceDE/>
              <w:autoSpaceDN/>
              <w:adjustRightInd/>
              <w:spacing w:before="60" w:after="60"/>
              <w:jc w:val="both"/>
              <w:rPr>
                <w:bCs/>
                <w:color w:val="000000"/>
                <w:lang w:val="kk-KZ"/>
              </w:rPr>
            </w:pPr>
            <w:r>
              <w:rPr>
                <w:bCs/>
                <w:color w:val="000000"/>
                <w:lang w:val="kk-KZ"/>
              </w:rPr>
              <w:t>6</w:t>
            </w:r>
          </w:p>
        </w:tc>
        <w:tc>
          <w:tcPr>
            <w:tcW w:w="4394" w:type="dxa"/>
          </w:tcPr>
          <w:p w:rsidR="008C0E53" w:rsidRDefault="008C0E53" w:rsidP="007855A2">
            <w:pPr>
              <w:keepNext/>
              <w:widowControl/>
              <w:autoSpaceDE/>
              <w:autoSpaceDN/>
              <w:adjustRightInd/>
              <w:spacing w:before="60" w:after="60"/>
              <w:jc w:val="both"/>
              <w:rPr>
                <w:color w:val="000000"/>
                <w:lang w:val="kk-KZ"/>
              </w:rPr>
            </w:pPr>
            <w:r>
              <w:rPr>
                <w:color w:val="000000"/>
                <w:lang w:val="kk-KZ"/>
              </w:rPr>
              <w:t>Сынамаларды сақтау жағдайы сақталды</w:t>
            </w:r>
          </w:p>
        </w:tc>
        <w:tc>
          <w:tcPr>
            <w:tcW w:w="850" w:type="dxa"/>
          </w:tcPr>
          <w:p w:rsidR="008C0E53" w:rsidRDefault="008C0E53" w:rsidP="007855A2">
            <w:pPr>
              <w:keepNext/>
              <w:widowControl/>
              <w:autoSpaceDE/>
              <w:autoSpaceDN/>
              <w:adjustRightInd/>
              <w:spacing w:before="60" w:after="60"/>
              <w:jc w:val="both"/>
              <w:rPr>
                <w:b/>
                <w:bCs/>
                <w:color w:val="000000"/>
              </w:rPr>
            </w:pPr>
          </w:p>
        </w:tc>
        <w:tc>
          <w:tcPr>
            <w:tcW w:w="79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bl>
    <w:p w:rsidR="003C7A9F" w:rsidRDefault="003C7A9F" w:rsidP="003C7A9F">
      <w:pPr>
        <w:keepNext/>
        <w:widowControl/>
        <w:autoSpaceDE/>
        <w:autoSpaceDN/>
        <w:adjustRightInd/>
        <w:jc w:val="both"/>
        <w:rPr>
          <w:b/>
          <w:bCs/>
          <w:color w:val="000000"/>
          <w:szCs w:val="22"/>
        </w:rPr>
      </w:pPr>
    </w:p>
    <w:p w:rsidR="007855A2" w:rsidRDefault="007855A2" w:rsidP="003C7A9F">
      <w:pPr>
        <w:keepNext/>
        <w:widowControl/>
        <w:autoSpaceDE/>
        <w:autoSpaceDN/>
        <w:adjustRightInd/>
        <w:jc w:val="both"/>
        <w:rPr>
          <w:b/>
          <w:bCs/>
          <w:color w:val="000000"/>
          <w:szCs w:val="22"/>
          <w:lang w:val="kk-KZ"/>
        </w:rPr>
      </w:pPr>
      <w:r w:rsidRPr="007855A2">
        <w:rPr>
          <w:b/>
          <w:bCs/>
          <w:color w:val="000000"/>
          <w:szCs w:val="22"/>
        </w:rPr>
        <w:t>Г.5</w:t>
      </w:r>
      <w:r w:rsidRPr="007855A2">
        <w:rPr>
          <w:b/>
          <w:bCs/>
          <w:color w:val="000000"/>
          <w:szCs w:val="22"/>
          <w:lang w:val="kk-KZ"/>
        </w:rPr>
        <w:t>.</w:t>
      </w:r>
      <w:r w:rsidR="003C5B9A">
        <w:rPr>
          <w:b/>
          <w:bCs/>
          <w:color w:val="000000"/>
          <w:szCs w:val="22"/>
        </w:rPr>
        <w:t xml:space="preserve"> Чек-парақ</w:t>
      </w:r>
      <w:r w:rsidRPr="007855A2">
        <w:rPr>
          <w:b/>
          <w:bCs/>
          <w:color w:val="000000"/>
          <w:szCs w:val="22"/>
        </w:rPr>
        <w:t xml:space="preserve"> </w:t>
      </w:r>
      <w:r w:rsidR="003C5B9A">
        <w:rPr>
          <w:b/>
          <w:bCs/>
          <w:color w:val="000000"/>
          <w:szCs w:val="22"/>
          <w:lang w:val="kk-KZ"/>
        </w:rPr>
        <w:t>зертханалық зерттеулер</w:t>
      </w:r>
    </w:p>
    <w:tbl>
      <w:tblPr>
        <w:tblStyle w:val="af7"/>
        <w:tblW w:w="0" w:type="auto"/>
        <w:tblLook w:val="04A0" w:firstRow="1" w:lastRow="0" w:firstColumn="1" w:lastColumn="0" w:noHBand="0" w:noVBand="1"/>
      </w:tblPr>
      <w:tblGrid>
        <w:gridCol w:w="528"/>
        <w:gridCol w:w="3914"/>
        <w:gridCol w:w="970"/>
        <w:gridCol w:w="909"/>
        <w:gridCol w:w="1712"/>
        <w:gridCol w:w="1598"/>
      </w:tblGrid>
      <w:tr w:rsidR="008C0E53" w:rsidTr="00AC2844">
        <w:trPr>
          <w:trHeight w:val="373"/>
        </w:trPr>
        <w:tc>
          <w:tcPr>
            <w:tcW w:w="534" w:type="dxa"/>
          </w:tcPr>
          <w:p w:rsidR="008C0E53" w:rsidRDefault="008C0E53" w:rsidP="007855A2">
            <w:pPr>
              <w:keepNext/>
              <w:widowControl/>
              <w:autoSpaceDE/>
              <w:autoSpaceDN/>
              <w:adjustRightInd/>
              <w:spacing w:before="60" w:after="60"/>
              <w:jc w:val="both"/>
              <w:rPr>
                <w:b/>
                <w:bCs/>
                <w:color w:val="000000"/>
              </w:rPr>
            </w:pPr>
            <w:r w:rsidRPr="007855A2">
              <w:rPr>
                <w:b/>
                <w:bCs/>
                <w:color w:val="000000"/>
              </w:rPr>
              <w:t>№</w:t>
            </w:r>
          </w:p>
        </w:tc>
        <w:tc>
          <w:tcPr>
            <w:tcW w:w="4110" w:type="dxa"/>
          </w:tcPr>
          <w:p w:rsidR="008C0E53" w:rsidRDefault="008C0E53" w:rsidP="007855A2">
            <w:pPr>
              <w:keepNext/>
              <w:widowControl/>
              <w:autoSpaceDE/>
              <w:autoSpaceDN/>
              <w:adjustRightInd/>
              <w:spacing w:before="60" w:after="60"/>
              <w:jc w:val="both"/>
              <w:rPr>
                <w:b/>
                <w:bCs/>
                <w:color w:val="000000"/>
              </w:rPr>
            </w:pPr>
            <w:r>
              <w:rPr>
                <w:b/>
                <w:bCs/>
                <w:color w:val="000000"/>
              </w:rPr>
              <w:t>Тексерілетін көрсеткіш</w:t>
            </w:r>
          </w:p>
        </w:tc>
        <w:tc>
          <w:tcPr>
            <w:tcW w:w="993" w:type="dxa"/>
          </w:tcPr>
          <w:p w:rsidR="008C0E53" w:rsidRDefault="008C0E53" w:rsidP="007855A2">
            <w:pPr>
              <w:keepNext/>
              <w:widowControl/>
              <w:autoSpaceDE/>
              <w:autoSpaceDN/>
              <w:adjustRightInd/>
              <w:spacing w:before="60" w:after="60"/>
              <w:jc w:val="both"/>
              <w:rPr>
                <w:b/>
                <w:bCs/>
                <w:color w:val="000000"/>
              </w:rPr>
            </w:pPr>
            <w:r>
              <w:rPr>
                <w:b/>
                <w:bCs/>
                <w:color w:val="000000"/>
              </w:rPr>
              <w:t>Жоқ</w:t>
            </w:r>
          </w:p>
        </w:tc>
        <w:tc>
          <w:tcPr>
            <w:tcW w:w="934" w:type="dxa"/>
          </w:tcPr>
          <w:p w:rsidR="008C0E53" w:rsidRDefault="008C0E53" w:rsidP="007855A2">
            <w:pPr>
              <w:keepNext/>
              <w:widowControl/>
              <w:autoSpaceDE/>
              <w:autoSpaceDN/>
              <w:adjustRightInd/>
              <w:spacing w:before="60" w:after="60"/>
              <w:jc w:val="both"/>
              <w:rPr>
                <w:b/>
                <w:bCs/>
                <w:color w:val="000000"/>
              </w:rPr>
            </w:pPr>
            <w:r>
              <w:rPr>
                <w:b/>
                <w:bCs/>
                <w:color w:val="000000"/>
              </w:rPr>
              <w:t>Бар</w:t>
            </w:r>
          </w:p>
        </w:tc>
        <w:tc>
          <w:tcPr>
            <w:tcW w:w="1643" w:type="dxa"/>
          </w:tcPr>
          <w:p w:rsidR="008C0E53" w:rsidRDefault="008C0E53" w:rsidP="007855A2">
            <w:pPr>
              <w:keepNext/>
              <w:widowControl/>
              <w:autoSpaceDE/>
              <w:autoSpaceDN/>
              <w:adjustRightInd/>
              <w:spacing w:before="60" w:after="60"/>
              <w:jc w:val="both"/>
              <w:rPr>
                <w:b/>
                <w:bCs/>
                <w:color w:val="000000"/>
              </w:rPr>
            </w:pPr>
            <w:r w:rsidRPr="003C5B9A">
              <w:rPr>
                <w:b/>
                <w:bCs/>
                <w:color w:val="000000"/>
              </w:rPr>
              <w:t>Қолданбайды</w:t>
            </w:r>
          </w:p>
        </w:tc>
        <w:tc>
          <w:tcPr>
            <w:tcW w:w="1643" w:type="dxa"/>
          </w:tcPr>
          <w:p w:rsidR="008C0E53" w:rsidRDefault="008C0E53" w:rsidP="007855A2">
            <w:pPr>
              <w:keepNext/>
              <w:widowControl/>
              <w:autoSpaceDE/>
              <w:autoSpaceDN/>
              <w:adjustRightInd/>
              <w:spacing w:before="60" w:after="60"/>
              <w:jc w:val="both"/>
              <w:rPr>
                <w:b/>
                <w:bCs/>
                <w:color w:val="000000"/>
              </w:rPr>
            </w:pPr>
            <w:r w:rsidRPr="003C5B9A">
              <w:rPr>
                <w:b/>
                <w:bCs/>
                <w:color w:val="000000"/>
              </w:rPr>
              <w:t>Ескерту</w:t>
            </w:r>
          </w:p>
        </w:tc>
      </w:tr>
      <w:tr w:rsidR="008C0E53" w:rsidTr="00AC2844">
        <w:trPr>
          <w:trHeight w:val="373"/>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1</w:t>
            </w:r>
          </w:p>
        </w:tc>
        <w:tc>
          <w:tcPr>
            <w:tcW w:w="4110" w:type="dxa"/>
          </w:tcPr>
          <w:p w:rsidR="008C0E53" w:rsidRDefault="008C0E53" w:rsidP="007855A2">
            <w:pPr>
              <w:keepNext/>
              <w:widowControl/>
              <w:autoSpaceDE/>
              <w:autoSpaceDN/>
              <w:adjustRightInd/>
              <w:spacing w:before="60" w:after="60"/>
              <w:jc w:val="both"/>
              <w:rPr>
                <w:b/>
                <w:bCs/>
                <w:color w:val="000000"/>
              </w:rPr>
            </w:pPr>
            <w:r>
              <w:rPr>
                <w:color w:val="000000"/>
                <w:lang w:val="kk-KZ"/>
              </w:rPr>
              <w:t>Барлық сынамалар тіркелді</w:t>
            </w:r>
          </w:p>
        </w:tc>
        <w:tc>
          <w:tcPr>
            <w:tcW w:w="993" w:type="dxa"/>
          </w:tcPr>
          <w:p w:rsidR="008C0E53" w:rsidRDefault="008C0E53" w:rsidP="007855A2">
            <w:pPr>
              <w:keepNext/>
              <w:widowControl/>
              <w:autoSpaceDE/>
              <w:autoSpaceDN/>
              <w:adjustRightInd/>
              <w:spacing w:before="60" w:after="60"/>
              <w:jc w:val="both"/>
              <w:rPr>
                <w:b/>
                <w:bCs/>
                <w:color w:val="000000"/>
              </w:rPr>
            </w:pPr>
          </w:p>
        </w:tc>
        <w:tc>
          <w:tcPr>
            <w:tcW w:w="934"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AC2844">
        <w:trPr>
          <w:trHeight w:val="373"/>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2</w:t>
            </w:r>
          </w:p>
        </w:tc>
        <w:tc>
          <w:tcPr>
            <w:tcW w:w="4110" w:type="dxa"/>
          </w:tcPr>
          <w:p w:rsidR="008C0E53" w:rsidRDefault="008C0E53" w:rsidP="007855A2">
            <w:pPr>
              <w:keepNext/>
              <w:widowControl/>
              <w:autoSpaceDE/>
              <w:autoSpaceDN/>
              <w:adjustRightInd/>
              <w:spacing w:before="60" w:after="60"/>
              <w:jc w:val="both"/>
              <w:rPr>
                <w:b/>
                <w:bCs/>
                <w:color w:val="000000"/>
              </w:rPr>
            </w:pPr>
            <w:r>
              <w:rPr>
                <w:color w:val="000000"/>
                <w:lang w:val="kk-KZ"/>
              </w:rPr>
              <w:t>Көрсетілген сараптаманың әдісі</w:t>
            </w:r>
          </w:p>
        </w:tc>
        <w:tc>
          <w:tcPr>
            <w:tcW w:w="993" w:type="dxa"/>
          </w:tcPr>
          <w:p w:rsidR="008C0E53" w:rsidRDefault="008C0E53" w:rsidP="007855A2">
            <w:pPr>
              <w:keepNext/>
              <w:widowControl/>
              <w:autoSpaceDE/>
              <w:autoSpaceDN/>
              <w:adjustRightInd/>
              <w:spacing w:before="60" w:after="60"/>
              <w:jc w:val="both"/>
              <w:rPr>
                <w:b/>
                <w:bCs/>
                <w:color w:val="000000"/>
              </w:rPr>
            </w:pPr>
          </w:p>
        </w:tc>
        <w:tc>
          <w:tcPr>
            <w:tcW w:w="934"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AC2844">
        <w:trPr>
          <w:trHeight w:val="373"/>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3</w:t>
            </w:r>
          </w:p>
        </w:tc>
        <w:tc>
          <w:tcPr>
            <w:tcW w:w="4110" w:type="dxa"/>
          </w:tcPr>
          <w:p w:rsidR="008C0E53" w:rsidRDefault="008C0E53" w:rsidP="007855A2">
            <w:pPr>
              <w:keepNext/>
              <w:widowControl/>
              <w:autoSpaceDE/>
              <w:autoSpaceDN/>
              <w:adjustRightInd/>
              <w:spacing w:before="60" w:after="60"/>
              <w:jc w:val="both"/>
              <w:rPr>
                <w:b/>
                <w:bCs/>
                <w:color w:val="000000"/>
              </w:rPr>
            </w:pPr>
            <w:r>
              <w:rPr>
                <w:color w:val="000000"/>
              </w:rPr>
              <w:t>Аналитикалық</w:t>
            </w:r>
            <w:r>
              <w:rPr>
                <w:color w:val="000000"/>
                <w:lang w:val="kk-KZ"/>
              </w:rPr>
              <w:t xml:space="preserve"> нәтижелер жекеленді</w:t>
            </w:r>
          </w:p>
        </w:tc>
        <w:tc>
          <w:tcPr>
            <w:tcW w:w="993" w:type="dxa"/>
          </w:tcPr>
          <w:p w:rsidR="008C0E53" w:rsidRDefault="008C0E53" w:rsidP="007855A2">
            <w:pPr>
              <w:keepNext/>
              <w:widowControl/>
              <w:autoSpaceDE/>
              <w:autoSpaceDN/>
              <w:adjustRightInd/>
              <w:spacing w:before="60" w:after="60"/>
              <w:jc w:val="both"/>
              <w:rPr>
                <w:b/>
                <w:bCs/>
                <w:color w:val="000000"/>
              </w:rPr>
            </w:pPr>
          </w:p>
        </w:tc>
        <w:tc>
          <w:tcPr>
            <w:tcW w:w="934"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Tr="00AC2844">
        <w:trPr>
          <w:trHeight w:val="373"/>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4</w:t>
            </w:r>
          </w:p>
        </w:tc>
        <w:tc>
          <w:tcPr>
            <w:tcW w:w="4110" w:type="dxa"/>
          </w:tcPr>
          <w:p w:rsidR="008C0E53" w:rsidRDefault="008C0E53" w:rsidP="007855A2">
            <w:pPr>
              <w:keepNext/>
              <w:widowControl/>
              <w:autoSpaceDE/>
              <w:autoSpaceDN/>
              <w:adjustRightInd/>
              <w:spacing w:before="60" w:after="60"/>
              <w:jc w:val="both"/>
              <w:rPr>
                <w:b/>
                <w:bCs/>
                <w:color w:val="000000"/>
              </w:rPr>
            </w:pPr>
            <w:r w:rsidRPr="007855A2">
              <w:rPr>
                <w:color w:val="000000"/>
              </w:rPr>
              <w:t>QA/QC</w:t>
            </w:r>
            <w:r>
              <w:rPr>
                <w:color w:val="000000"/>
                <w:lang w:val="kk-KZ"/>
              </w:rPr>
              <w:t xml:space="preserve"> материалдары берілді</w:t>
            </w:r>
          </w:p>
        </w:tc>
        <w:tc>
          <w:tcPr>
            <w:tcW w:w="993" w:type="dxa"/>
          </w:tcPr>
          <w:p w:rsidR="008C0E53" w:rsidRDefault="008C0E53" w:rsidP="007855A2">
            <w:pPr>
              <w:keepNext/>
              <w:widowControl/>
              <w:autoSpaceDE/>
              <w:autoSpaceDN/>
              <w:adjustRightInd/>
              <w:spacing w:before="60" w:after="60"/>
              <w:jc w:val="both"/>
              <w:rPr>
                <w:b/>
                <w:bCs/>
                <w:color w:val="000000"/>
              </w:rPr>
            </w:pPr>
          </w:p>
        </w:tc>
        <w:tc>
          <w:tcPr>
            <w:tcW w:w="934"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r w:rsidR="008C0E53" w:rsidRPr="00AB636A" w:rsidTr="00AC2844">
        <w:trPr>
          <w:trHeight w:val="70"/>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5</w:t>
            </w:r>
          </w:p>
        </w:tc>
        <w:tc>
          <w:tcPr>
            <w:tcW w:w="4110" w:type="dxa"/>
          </w:tcPr>
          <w:p w:rsidR="008C0E53" w:rsidRPr="008C0E53" w:rsidRDefault="008C0E53" w:rsidP="007855A2">
            <w:pPr>
              <w:keepNext/>
              <w:widowControl/>
              <w:autoSpaceDE/>
              <w:autoSpaceDN/>
              <w:adjustRightInd/>
              <w:spacing w:before="60" w:after="60"/>
              <w:jc w:val="both"/>
              <w:rPr>
                <w:b/>
                <w:bCs/>
                <w:color w:val="000000"/>
                <w:lang w:val="kk-KZ"/>
              </w:rPr>
            </w:pPr>
            <w:r>
              <w:rPr>
                <w:color w:val="000000"/>
                <w:lang w:val="kk-KZ"/>
              </w:rPr>
              <w:t>Ауытқу құжатталды</w:t>
            </w:r>
            <w:r w:rsidRPr="008C0E53">
              <w:rPr>
                <w:color w:val="000000"/>
                <w:lang w:val="kk-KZ"/>
              </w:rPr>
              <w:t xml:space="preserve"> (</w:t>
            </w:r>
            <w:r>
              <w:rPr>
                <w:color w:val="000000"/>
                <w:lang w:val="kk-KZ"/>
              </w:rPr>
              <w:t>бар болған кезде</w:t>
            </w:r>
          </w:p>
        </w:tc>
        <w:tc>
          <w:tcPr>
            <w:tcW w:w="993"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934"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1643" w:type="dxa"/>
          </w:tcPr>
          <w:p w:rsidR="008C0E53" w:rsidRPr="008C0E53" w:rsidRDefault="008C0E53" w:rsidP="007855A2">
            <w:pPr>
              <w:keepNext/>
              <w:widowControl/>
              <w:autoSpaceDE/>
              <w:autoSpaceDN/>
              <w:adjustRightInd/>
              <w:spacing w:before="60" w:after="60"/>
              <w:jc w:val="both"/>
              <w:rPr>
                <w:b/>
                <w:bCs/>
                <w:color w:val="000000"/>
                <w:lang w:val="kk-KZ"/>
              </w:rPr>
            </w:pPr>
          </w:p>
        </w:tc>
        <w:tc>
          <w:tcPr>
            <w:tcW w:w="1643" w:type="dxa"/>
          </w:tcPr>
          <w:p w:rsidR="008C0E53" w:rsidRPr="008C0E53" w:rsidRDefault="008C0E53" w:rsidP="007855A2">
            <w:pPr>
              <w:keepNext/>
              <w:widowControl/>
              <w:autoSpaceDE/>
              <w:autoSpaceDN/>
              <w:adjustRightInd/>
              <w:spacing w:before="60" w:after="60"/>
              <w:jc w:val="both"/>
              <w:rPr>
                <w:b/>
                <w:bCs/>
                <w:color w:val="000000"/>
                <w:lang w:val="kk-KZ"/>
              </w:rPr>
            </w:pPr>
          </w:p>
        </w:tc>
      </w:tr>
      <w:tr w:rsidR="008C0E53" w:rsidTr="00AC2844">
        <w:trPr>
          <w:trHeight w:val="373"/>
        </w:trPr>
        <w:tc>
          <w:tcPr>
            <w:tcW w:w="534" w:type="dxa"/>
          </w:tcPr>
          <w:p w:rsidR="008C0E53" w:rsidRPr="008C0E53" w:rsidRDefault="008C0E53" w:rsidP="007855A2">
            <w:pPr>
              <w:keepNext/>
              <w:widowControl/>
              <w:autoSpaceDE/>
              <w:autoSpaceDN/>
              <w:adjustRightInd/>
              <w:spacing w:before="60" w:after="60"/>
              <w:jc w:val="both"/>
              <w:rPr>
                <w:bCs/>
                <w:color w:val="000000"/>
                <w:lang w:val="kk-KZ"/>
              </w:rPr>
            </w:pPr>
            <w:r w:rsidRPr="008C0E53">
              <w:rPr>
                <w:bCs/>
                <w:color w:val="000000"/>
                <w:lang w:val="kk-KZ"/>
              </w:rPr>
              <w:t>6</w:t>
            </w:r>
          </w:p>
        </w:tc>
        <w:tc>
          <w:tcPr>
            <w:tcW w:w="4110" w:type="dxa"/>
          </w:tcPr>
          <w:p w:rsidR="008C0E53" w:rsidRDefault="008C0E53" w:rsidP="007855A2">
            <w:pPr>
              <w:keepNext/>
              <w:widowControl/>
              <w:autoSpaceDE/>
              <w:autoSpaceDN/>
              <w:adjustRightInd/>
              <w:spacing w:before="60" w:after="60"/>
              <w:jc w:val="both"/>
              <w:rPr>
                <w:b/>
                <w:bCs/>
                <w:color w:val="000000"/>
              </w:rPr>
            </w:pPr>
            <w:r>
              <w:rPr>
                <w:color w:val="000000"/>
                <w:lang w:val="kk-KZ"/>
              </w:rPr>
              <w:t>Нәтижелер өңдеуге жарамды</w:t>
            </w:r>
          </w:p>
        </w:tc>
        <w:tc>
          <w:tcPr>
            <w:tcW w:w="993" w:type="dxa"/>
          </w:tcPr>
          <w:p w:rsidR="008C0E53" w:rsidRDefault="008C0E53" w:rsidP="007855A2">
            <w:pPr>
              <w:keepNext/>
              <w:widowControl/>
              <w:autoSpaceDE/>
              <w:autoSpaceDN/>
              <w:adjustRightInd/>
              <w:spacing w:before="60" w:after="60"/>
              <w:jc w:val="both"/>
              <w:rPr>
                <w:b/>
                <w:bCs/>
                <w:color w:val="000000"/>
              </w:rPr>
            </w:pPr>
          </w:p>
        </w:tc>
        <w:tc>
          <w:tcPr>
            <w:tcW w:w="934"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c>
          <w:tcPr>
            <w:tcW w:w="1643" w:type="dxa"/>
          </w:tcPr>
          <w:p w:rsidR="008C0E53" w:rsidRDefault="008C0E53" w:rsidP="007855A2">
            <w:pPr>
              <w:keepNext/>
              <w:widowControl/>
              <w:autoSpaceDE/>
              <w:autoSpaceDN/>
              <w:adjustRightInd/>
              <w:spacing w:before="60" w:after="60"/>
              <w:jc w:val="both"/>
              <w:rPr>
                <w:b/>
                <w:bCs/>
                <w:color w:val="000000"/>
              </w:rPr>
            </w:pPr>
          </w:p>
        </w:tc>
      </w:tr>
    </w:tbl>
    <w:p w:rsidR="007855A2" w:rsidRPr="007855A2" w:rsidRDefault="007855A2" w:rsidP="007855A2">
      <w:pPr>
        <w:widowControl/>
        <w:autoSpaceDE/>
        <w:autoSpaceDN/>
        <w:adjustRightInd/>
        <w:rPr>
          <w:b/>
          <w:bCs/>
          <w:color w:val="000000"/>
          <w:sz w:val="22"/>
          <w:szCs w:val="22"/>
        </w:rPr>
      </w:pPr>
    </w:p>
    <w:p w:rsidR="007855A2" w:rsidRDefault="007855A2" w:rsidP="00AC2844">
      <w:pPr>
        <w:keepNext/>
        <w:widowControl/>
        <w:autoSpaceDE/>
        <w:autoSpaceDN/>
        <w:adjustRightInd/>
        <w:ind w:firstLine="567"/>
        <w:jc w:val="both"/>
        <w:rPr>
          <w:b/>
          <w:bCs/>
          <w:color w:val="000000"/>
          <w:szCs w:val="22"/>
          <w:lang w:val="kk-KZ"/>
        </w:rPr>
      </w:pPr>
      <w:r w:rsidRPr="007855A2">
        <w:rPr>
          <w:b/>
          <w:bCs/>
          <w:color w:val="000000"/>
          <w:szCs w:val="22"/>
        </w:rPr>
        <w:lastRenderedPageBreak/>
        <w:t>Г.6</w:t>
      </w:r>
      <w:r w:rsidRPr="007855A2">
        <w:rPr>
          <w:b/>
          <w:bCs/>
          <w:color w:val="000000"/>
          <w:szCs w:val="22"/>
          <w:lang w:val="kk-KZ"/>
        </w:rPr>
        <w:t>.</w:t>
      </w:r>
      <w:r w:rsidR="00623C45">
        <w:rPr>
          <w:b/>
          <w:bCs/>
          <w:color w:val="000000"/>
          <w:szCs w:val="22"/>
        </w:rPr>
        <w:t xml:space="preserve"> Чек-парақ</w:t>
      </w:r>
      <w:r w:rsidRPr="007855A2">
        <w:rPr>
          <w:b/>
          <w:bCs/>
          <w:color w:val="000000"/>
          <w:szCs w:val="22"/>
        </w:rPr>
        <w:t xml:space="preserve"> </w:t>
      </w:r>
      <w:r w:rsidR="00623C45">
        <w:rPr>
          <w:b/>
          <w:bCs/>
          <w:color w:val="000000"/>
          <w:szCs w:val="22"/>
          <w:lang w:val="kk-KZ"/>
        </w:rPr>
        <w:t>мәліметтерді өңдеу</w:t>
      </w:r>
    </w:p>
    <w:tbl>
      <w:tblPr>
        <w:tblStyle w:val="af7"/>
        <w:tblW w:w="0" w:type="auto"/>
        <w:tblLook w:val="04A0" w:firstRow="1" w:lastRow="0" w:firstColumn="1" w:lastColumn="0" w:noHBand="0" w:noVBand="1"/>
      </w:tblPr>
      <w:tblGrid>
        <w:gridCol w:w="528"/>
        <w:gridCol w:w="4045"/>
        <w:gridCol w:w="702"/>
        <w:gridCol w:w="1046"/>
        <w:gridCol w:w="1712"/>
        <w:gridCol w:w="1598"/>
      </w:tblGrid>
      <w:tr w:rsidR="00077955" w:rsidTr="008C0E53">
        <w:tc>
          <w:tcPr>
            <w:tcW w:w="534" w:type="dxa"/>
          </w:tcPr>
          <w:p w:rsidR="00077955" w:rsidRDefault="00077955" w:rsidP="007855A2">
            <w:pPr>
              <w:keepNext/>
              <w:widowControl/>
              <w:autoSpaceDE/>
              <w:autoSpaceDN/>
              <w:adjustRightInd/>
              <w:spacing w:before="60" w:after="60"/>
              <w:jc w:val="both"/>
              <w:rPr>
                <w:b/>
                <w:bCs/>
                <w:color w:val="000000"/>
              </w:rPr>
            </w:pPr>
            <w:r w:rsidRPr="007855A2">
              <w:rPr>
                <w:b/>
                <w:bCs/>
                <w:color w:val="000000"/>
              </w:rPr>
              <w:t>№</w:t>
            </w:r>
          </w:p>
        </w:tc>
        <w:tc>
          <w:tcPr>
            <w:tcW w:w="4252" w:type="dxa"/>
          </w:tcPr>
          <w:p w:rsidR="00077955" w:rsidRDefault="00077955" w:rsidP="007855A2">
            <w:pPr>
              <w:keepNext/>
              <w:widowControl/>
              <w:autoSpaceDE/>
              <w:autoSpaceDN/>
              <w:adjustRightInd/>
              <w:spacing w:before="60" w:after="60"/>
              <w:jc w:val="both"/>
              <w:rPr>
                <w:b/>
                <w:bCs/>
                <w:color w:val="000000"/>
              </w:rPr>
            </w:pPr>
            <w:r>
              <w:rPr>
                <w:b/>
                <w:bCs/>
                <w:color w:val="000000"/>
              </w:rPr>
              <w:t>Тексерілетін көрсеткіш</w:t>
            </w:r>
          </w:p>
        </w:tc>
        <w:tc>
          <w:tcPr>
            <w:tcW w:w="709" w:type="dxa"/>
          </w:tcPr>
          <w:p w:rsidR="00077955" w:rsidRDefault="00077955" w:rsidP="007855A2">
            <w:pPr>
              <w:keepNext/>
              <w:widowControl/>
              <w:autoSpaceDE/>
              <w:autoSpaceDN/>
              <w:adjustRightInd/>
              <w:spacing w:before="60" w:after="60"/>
              <w:jc w:val="both"/>
              <w:rPr>
                <w:b/>
                <w:bCs/>
                <w:color w:val="000000"/>
              </w:rPr>
            </w:pPr>
            <w:r>
              <w:rPr>
                <w:b/>
                <w:bCs/>
                <w:color w:val="000000"/>
              </w:rPr>
              <w:t>Бар</w:t>
            </w:r>
          </w:p>
        </w:tc>
        <w:tc>
          <w:tcPr>
            <w:tcW w:w="1076" w:type="dxa"/>
          </w:tcPr>
          <w:p w:rsidR="00077955" w:rsidRDefault="00077955" w:rsidP="007855A2">
            <w:pPr>
              <w:keepNext/>
              <w:widowControl/>
              <w:autoSpaceDE/>
              <w:autoSpaceDN/>
              <w:adjustRightInd/>
              <w:spacing w:before="60" w:after="60"/>
              <w:jc w:val="both"/>
              <w:rPr>
                <w:b/>
                <w:bCs/>
                <w:color w:val="000000"/>
              </w:rPr>
            </w:pPr>
            <w:r>
              <w:rPr>
                <w:b/>
                <w:bCs/>
                <w:color w:val="000000"/>
              </w:rPr>
              <w:t>Жоқ</w:t>
            </w:r>
          </w:p>
        </w:tc>
        <w:tc>
          <w:tcPr>
            <w:tcW w:w="1643" w:type="dxa"/>
          </w:tcPr>
          <w:p w:rsidR="00077955" w:rsidRDefault="00077955" w:rsidP="007855A2">
            <w:pPr>
              <w:keepNext/>
              <w:widowControl/>
              <w:autoSpaceDE/>
              <w:autoSpaceDN/>
              <w:adjustRightInd/>
              <w:spacing w:before="60" w:after="60"/>
              <w:jc w:val="both"/>
              <w:rPr>
                <w:b/>
                <w:bCs/>
                <w:color w:val="000000"/>
              </w:rPr>
            </w:pPr>
            <w:r w:rsidRPr="00623C45">
              <w:rPr>
                <w:b/>
                <w:bCs/>
                <w:color w:val="000000"/>
              </w:rPr>
              <w:t>Қолданбайды</w:t>
            </w:r>
          </w:p>
        </w:tc>
        <w:tc>
          <w:tcPr>
            <w:tcW w:w="1643" w:type="dxa"/>
          </w:tcPr>
          <w:p w:rsidR="00077955" w:rsidRDefault="00077955" w:rsidP="007855A2">
            <w:pPr>
              <w:keepNext/>
              <w:widowControl/>
              <w:autoSpaceDE/>
              <w:autoSpaceDN/>
              <w:adjustRightInd/>
              <w:spacing w:before="60" w:after="60"/>
              <w:jc w:val="both"/>
              <w:rPr>
                <w:b/>
                <w:bCs/>
                <w:color w:val="000000"/>
              </w:rPr>
            </w:pPr>
            <w:r w:rsidRPr="00623C45">
              <w:rPr>
                <w:b/>
                <w:bCs/>
                <w:color w:val="000000"/>
              </w:rPr>
              <w:t>Ескерту</w:t>
            </w:r>
          </w:p>
        </w:tc>
      </w:tr>
      <w:tr w:rsidR="00077955" w:rsidTr="008C0E53">
        <w:tc>
          <w:tcPr>
            <w:tcW w:w="534" w:type="dxa"/>
          </w:tcPr>
          <w:p w:rsidR="00077955" w:rsidRPr="00077955" w:rsidRDefault="00077955" w:rsidP="007855A2">
            <w:pPr>
              <w:keepNext/>
              <w:widowControl/>
              <w:autoSpaceDE/>
              <w:autoSpaceDN/>
              <w:adjustRightInd/>
              <w:spacing w:before="60" w:after="60"/>
              <w:jc w:val="both"/>
              <w:rPr>
                <w:bCs/>
                <w:color w:val="000000"/>
                <w:lang w:val="kk-KZ"/>
              </w:rPr>
            </w:pPr>
            <w:r w:rsidRPr="00077955">
              <w:rPr>
                <w:bCs/>
                <w:color w:val="000000"/>
                <w:lang w:val="kk-KZ"/>
              </w:rPr>
              <w:t>1</w:t>
            </w:r>
          </w:p>
        </w:tc>
        <w:tc>
          <w:tcPr>
            <w:tcW w:w="4252" w:type="dxa"/>
          </w:tcPr>
          <w:p w:rsidR="00077955" w:rsidRDefault="00077955" w:rsidP="007855A2">
            <w:pPr>
              <w:keepNext/>
              <w:widowControl/>
              <w:autoSpaceDE/>
              <w:autoSpaceDN/>
              <w:adjustRightInd/>
              <w:spacing w:before="60" w:after="60"/>
              <w:jc w:val="both"/>
              <w:rPr>
                <w:b/>
                <w:bCs/>
                <w:color w:val="000000"/>
              </w:rPr>
            </w:pPr>
            <w:r>
              <w:rPr>
                <w:color w:val="000000"/>
                <w:lang w:val="kk-KZ"/>
              </w:rPr>
              <w:t>Мәліметтердің бірыңғай базасы жасақталды</w:t>
            </w:r>
          </w:p>
        </w:tc>
        <w:tc>
          <w:tcPr>
            <w:tcW w:w="709" w:type="dxa"/>
          </w:tcPr>
          <w:p w:rsidR="00077955" w:rsidRDefault="00077955" w:rsidP="007855A2">
            <w:pPr>
              <w:keepNext/>
              <w:widowControl/>
              <w:autoSpaceDE/>
              <w:autoSpaceDN/>
              <w:adjustRightInd/>
              <w:spacing w:before="60" w:after="60"/>
              <w:jc w:val="both"/>
              <w:rPr>
                <w:b/>
                <w:bCs/>
                <w:color w:val="000000"/>
              </w:rPr>
            </w:pPr>
          </w:p>
        </w:tc>
        <w:tc>
          <w:tcPr>
            <w:tcW w:w="1076"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r>
      <w:tr w:rsidR="00077955" w:rsidTr="008C0E53">
        <w:trPr>
          <w:trHeight w:val="171"/>
        </w:trPr>
        <w:tc>
          <w:tcPr>
            <w:tcW w:w="534" w:type="dxa"/>
          </w:tcPr>
          <w:p w:rsidR="00077955" w:rsidRPr="00077955" w:rsidRDefault="00077955" w:rsidP="007855A2">
            <w:pPr>
              <w:keepNext/>
              <w:widowControl/>
              <w:autoSpaceDE/>
              <w:autoSpaceDN/>
              <w:adjustRightInd/>
              <w:spacing w:before="60" w:after="60"/>
              <w:jc w:val="both"/>
              <w:rPr>
                <w:bCs/>
                <w:color w:val="000000"/>
                <w:lang w:val="kk-KZ"/>
              </w:rPr>
            </w:pPr>
            <w:r w:rsidRPr="00077955">
              <w:rPr>
                <w:bCs/>
                <w:color w:val="000000"/>
                <w:lang w:val="kk-KZ"/>
              </w:rPr>
              <w:t>2</w:t>
            </w:r>
          </w:p>
        </w:tc>
        <w:tc>
          <w:tcPr>
            <w:tcW w:w="4252" w:type="dxa"/>
          </w:tcPr>
          <w:p w:rsidR="00077955" w:rsidRDefault="00077955" w:rsidP="007855A2">
            <w:pPr>
              <w:keepNext/>
              <w:widowControl/>
              <w:autoSpaceDE/>
              <w:autoSpaceDN/>
              <w:adjustRightInd/>
              <w:spacing w:before="60" w:after="60"/>
              <w:jc w:val="both"/>
              <w:rPr>
                <w:b/>
                <w:bCs/>
                <w:color w:val="000000"/>
              </w:rPr>
            </w:pPr>
            <w:r>
              <w:rPr>
                <w:color w:val="000000"/>
                <w:lang w:val="kk-KZ"/>
              </w:rPr>
              <w:t>Бастапқы мәліметтерді тексеру орындалды</w:t>
            </w:r>
          </w:p>
        </w:tc>
        <w:tc>
          <w:tcPr>
            <w:tcW w:w="709" w:type="dxa"/>
          </w:tcPr>
          <w:p w:rsidR="00077955" w:rsidRDefault="00077955" w:rsidP="007855A2">
            <w:pPr>
              <w:keepNext/>
              <w:widowControl/>
              <w:autoSpaceDE/>
              <w:autoSpaceDN/>
              <w:adjustRightInd/>
              <w:spacing w:before="60" w:after="60"/>
              <w:jc w:val="both"/>
              <w:rPr>
                <w:b/>
                <w:bCs/>
                <w:color w:val="000000"/>
              </w:rPr>
            </w:pPr>
          </w:p>
        </w:tc>
        <w:tc>
          <w:tcPr>
            <w:tcW w:w="1076"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r>
      <w:tr w:rsidR="00077955" w:rsidTr="008C0E53">
        <w:tc>
          <w:tcPr>
            <w:tcW w:w="534" w:type="dxa"/>
          </w:tcPr>
          <w:p w:rsidR="00077955" w:rsidRPr="00077955" w:rsidRDefault="00077955" w:rsidP="007855A2">
            <w:pPr>
              <w:keepNext/>
              <w:widowControl/>
              <w:autoSpaceDE/>
              <w:autoSpaceDN/>
              <w:adjustRightInd/>
              <w:spacing w:before="60" w:after="60"/>
              <w:jc w:val="both"/>
              <w:rPr>
                <w:bCs/>
                <w:color w:val="000000"/>
                <w:lang w:val="kk-KZ"/>
              </w:rPr>
            </w:pPr>
            <w:r w:rsidRPr="00077955">
              <w:rPr>
                <w:bCs/>
                <w:color w:val="000000"/>
                <w:lang w:val="kk-KZ"/>
              </w:rPr>
              <w:t>3</w:t>
            </w:r>
          </w:p>
        </w:tc>
        <w:tc>
          <w:tcPr>
            <w:tcW w:w="4252" w:type="dxa"/>
          </w:tcPr>
          <w:p w:rsidR="00077955" w:rsidRDefault="00077955" w:rsidP="007855A2">
            <w:pPr>
              <w:keepNext/>
              <w:widowControl/>
              <w:autoSpaceDE/>
              <w:autoSpaceDN/>
              <w:adjustRightInd/>
              <w:spacing w:before="60" w:after="60"/>
              <w:jc w:val="both"/>
              <w:rPr>
                <w:b/>
                <w:bCs/>
                <w:color w:val="000000"/>
              </w:rPr>
            </w:pPr>
            <w:r>
              <w:rPr>
                <w:color w:val="000000"/>
                <w:lang w:val="kk-KZ"/>
              </w:rPr>
              <w:t>Өзгерістер құжатталды</w:t>
            </w:r>
          </w:p>
        </w:tc>
        <w:tc>
          <w:tcPr>
            <w:tcW w:w="709" w:type="dxa"/>
          </w:tcPr>
          <w:p w:rsidR="00077955" w:rsidRDefault="00077955" w:rsidP="007855A2">
            <w:pPr>
              <w:keepNext/>
              <w:widowControl/>
              <w:autoSpaceDE/>
              <w:autoSpaceDN/>
              <w:adjustRightInd/>
              <w:spacing w:before="60" w:after="60"/>
              <w:jc w:val="both"/>
              <w:rPr>
                <w:b/>
                <w:bCs/>
                <w:color w:val="000000"/>
              </w:rPr>
            </w:pPr>
          </w:p>
        </w:tc>
        <w:tc>
          <w:tcPr>
            <w:tcW w:w="1076"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r>
      <w:tr w:rsidR="00077955" w:rsidTr="008C0E53">
        <w:tc>
          <w:tcPr>
            <w:tcW w:w="534" w:type="dxa"/>
          </w:tcPr>
          <w:p w:rsidR="00077955" w:rsidRPr="00077955" w:rsidRDefault="00077955" w:rsidP="007855A2">
            <w:pPr>
              <w:keepNext/>
              <w:widowControl/>
              <w:autoSpaceDE/>
              <w:autoSpaceDN/>
              <w:adjustRightInd/>
              <w:spacing w:before="60" w:after="60"/>
              <w:jc w:val="both"/>
              <w:rPr>
                <w:bCs/>
                <w:color w:val="000000"/>
                <w:lang w:val="kk-KZ"/>
              </w:rPr>
            </w:pPr>
            <w:r w:rsidRPr="00077955">
              <w:rPr>
                <w:bCs/>
                <w:color w:val="000000"/>
                <w:lang w:val="kk-KZ"/>
              </w:rPr>
              <w:t>4</w:t>
            </w:r>
          </w:p>
        </w:tc>
        <w:tc>
          <w:tcPr>
            <w:tcW w:w="4252" w:type="dxa"/>
          </w:tcPr>
          <w:p w:rsidR="00077955" w:rsidRDefault="00077955" w:rsidP="007855A2">
            <w:pPr>
              <w:keepNext/>
              <w:widowControl/>
              <w:autoSpaceDE/>
              <w:autoSpaceDN/>
              <w:adjustRightInd/>
              <w:spacing w:before="60" w:after="60"/>
              <w:jc w:val="both"/>
              <w:rPr>
                <w:b/>
                <w:bCs/>
                <w:color w:val="000000"/>
              </w:rPr>
            </w:pPr>
            <w:r>
              <w:rPr>
                <w:color w:val="000000"/>
                <w:lang w:val="kk-KZ"/>
              </w:rPr>
              <w:t>Бастапқы мәліметтер сақталды</w:t>
            </w:r>
          </w:p>
        </w:tc>
        <w:tc>
          <w:tcPr>
            <w:tcW w:w="709" w:type="dxa"/>
          </w:tcPr>
          <w:p w:rsidR="00077955" w:rsidRDefault="00077955" w:rsidP="007855A2">
            <w:pPr>
              <w:keepNext/>
              <w:widowControl/>
              <w:autoSpaceDE/>
              <w:autoSpaceDN/>
              <w:adjustRightInd/>
              <w:spacing w:before="60" w:after="60"/>
              <w:jc w:val="both"/>
              <w:rPr>
                <w:b/>
                <w:bCs/>
                <w:color w:val="000000"/>
              </w:rPr>
            </w:pPr>
          </w:p>
        </w:tc>
        <w:tc>
          <w:tcPr>
            <w:tcW w:w="1076"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r>
      <w:tr w:rsidR="00077955" w:rsidTr="008C0E53">
        <w:tc>
          <w:tcPr>
            <w:tcW w:w="534" w:type="dxa"/>
          </w:tcPr>
          <w:p w:rsidR="00077955" w:rsidRPr="00077955" w:rsidRDefault="00077955" w:rsidP="007855A2">
            <w:pPr>
              <w:keepNext/>
              <w:widowControl/>
              <w:autoSpaceDE/>
              <w:autoSpaceDN/>
              <w:adjustRightInd/>
              <w:spacing w:before="60" w:after="60"/>
              <w:jc w:val="both"/>
              <w:rPr>
                <w:bCs/>
                <w:color w:val="000000"/>
                <w:lang w:val="kk-KZ"/>
              </w:rPr>
            </w:pPr>
            <w:r w:rsidRPr="00077955">
              <w:rPr>
                <w:bCs/>
                <w:color w:val="000000"/>
                <w:lang w:val="kk-KZ"/>
              </w:rPr>
              <w:t>5</w:t>
            </w:r>
          </w:p>
        </w:tc>
        <w:tc>
          <w:tcPr>
            <w:tcW w:w="4252" w:type="dxa"/>
          </w:tcPr>
          <w:p w:rsidR="00077955" w:rsidRDefault="00077955" w:rsidP="007855A2">
            <w:pPr>
              <w:keepNext/>
              <w:widowControl/>
              <w:autoSpaceDE/>
              <w:autoSpaceDN/>
              <w:adjustRightInd/>
              <w:spacing w:before="60" w:after="60"/>
              <w:jc w:val="both"/>
              <w:rPr>
                <w:b/>
                <w:bCs/>
                <w:color w:val="000000"/>
              </w:rPr>
            </w:pPr>
            <w:r>
              <w:rPr>
                <w:color w:val="000000"/>
                <w:lang w:val="kk-KZ"/>
              </w:rPr>
              <w:t>Файлдардың</w:t>
            </w:r>
            <w:r>
              <w:rPr>
                <w:color w:val="000000"/>
              </w:rPr>
              <w:t xml:space="preserve"> версиясы сақталды</w:t>
            </w:r>
          </w:p>
        </w:tc>
        <w:tc>
          <w:tcPr>
            <w:tcW w:w="709" w:type="dxa"/>
          </w:tcPr>
          <w:p w:rsidR="00077955" w:rsidRDefault="00077955" w:rsidP="007855A2">
            <w:pPr>
              <w:keepNext/>
              <w:widowControl/>
              <w:autoSpaceDE/>
              <w:autoSpaceDN/>
              <w:adjustRightInd/>
              <w:spacing w:before="60" w:after="60"/>
              <w:jc w:val="both"/>
              <w:rPr>
                <w:b/>
                <w:bCs/>
                <w:color w:val="000000"/>
              </w:rPr>
            </w:pPr>
          </w:p>
        </w:tc>
        <w:tc>
          <w:tcPr>
            <w:tcW w:w="1076"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c>
          <w:tcPr>
            <w:tcW w:w="1643" w:type="dxa"/>
          </w:tcPr>
          <w:p w:rsidR="00077955" w:rsidRDefault="00077955" w:rsidP="007855A2">
            <w:pPr>
              <w:keepNext/>
              <w:widowControl/>
              <w:autoSpaceDE/>
              <w:autoSpaceDN/>
              <w:adjustRightInd/>
              <w:spacing w:before="60" w:after="60"/>
              <w:jc w:val="both"/>
              <w:rPr>
                <w:b/>
                <w:bCs/>
                <w:color w:val="000000"/>
              </w:rPr>
            </w:pPr>
          </w:p>
        </w:tc>
      </w:tr>
    </w:tbl>
    <w:p w:rsidR="007855A2" w:rsidRPr="007855A2" w:rsidRDefault="007855A2" w:rsidP="007855A2">
      <w:pPr>
        <w:widowControl/>
        <w:autoSpaceDE/>
        <w:autoSpaceDN/>
        <w:adjustRightInd/>
        <w:rPr>
          <w:color w:val="000000"/>
          <w:sz w:val="22"/>
          <w:szCs w:val="22"/>
        </w:rPr>
      </w:pPr>
    </w:p>
    <w:p w:rsidR="007855A2" w:rsidRDefault="007855A2" w:rsidP="00AC2844">
      <w:pPr>
        <w:keepNext/>
        <w:widowControl/>
        <w:autoSpaceDE/>
        <w:autoSpaceDN/>
        <w:adjustRightInd/>
        <w:ind w:firstLine="567"/>
        <w:jc w:val="both"/>
        <w:rPr>
          <w:b/>
          <w:bCs/>
          <w:color w:val="000000"/>
          <w:szCs w:val="22"/>
        </w:rPr>
      </w:pPr>
      <w:r w:rsidRPr="007855A2">
        <w:rPr>
          <w:b/>
          <w:bCs/>
          <w:color w:val="000000"/>
          <w:szCs w:val="22"/>
        </w:rPr>
        <w:t>Г.7</w:t>
      </w:r>
      <w:r w:rsidRPr="007855A2">
        <w:rPr>
          <w:b/>
          <w:bCs/>
          <w:color w:val="000000"/>
          <w:szCs w:val="22"/>
          <w:lang w:val="kk-KZ"/>
        </w:rPr>
        <w:t>.</w:t>
      </w:r>
      <w:r w:rsidR="00065F9F">
        <w:rPr>
          <w:b/>
          <w:bCs/>
          <w:color w:val="000000"/>
          <w:szCs w:val="22"/>
        </w:rPr>
        <w:t xml:space="preserve"> Чек- парақ талдаулар</w:t>
      </w:r>
    </w:p>
    <w:tbl>
      <w:tblPr>
        <w:tblStyle w:val="af7"/>
        <w:tblW w:w="0" w:type="auto"/>
        <w:tblLook w:val="04A0" w:firstRow="1" w:lastRow="0" w:firstColumn="1" w:lastColumn="0" w:noHBand="0" w:noVBand="1"/>
      </w:tblPr>
      <w:tblGrid>
        <w:gridCol w:w="525"/>
        <w:gridCol w:w="4082"/>
        <w:gridCol w:w="825"/>
        <w:gridCol w:w="908"/>
        <w:gridCol w:w="1712"/>
        <w:gridCol w:w="1579"/>
      </w:tblGrid>
      <w:tr w:rsidR="00194A51" w:rsidTr="00194A51">
        <w:tc>
          <w:tcPr>
            <w:tcW w:w="534" w:type="dxa"/>
          </w:tcPr>
          <w:p w:rsidR="00194A51" w:rsidRDefault="00194A51" w:rsidP="007855A2">
            <w:pPr>
              <w:keepNext/>
              <w:widowControl/>
              <w:autoSpaceDE/>
              <w:autoSpaceDN/>
              <w:adjustRightInd/>
              <w:spacing w:before="60" w:after="60"/>
              <w:jc w:val="both"/>
              <w:rPr>
                <w:b/>
                <w:bCs/>
                <w:color w:val="000000"/>
              </w:rPr>
            </w:pPr>
            <w:r w:rsidRPr="007855A2">
              <w:rPr>
                <w:b/>
                <w:bCs/>
                <w:color w:val="000000"/>
              </w:rPr>
              <w:t>№</w:t>
            </w:r>
          </w:p>
        </w:tc>
        <w:tc>
          <w:tcPr>
            <w:tcW w:w="4252" w:type="dxa"/>
          </w:tcPr>
          <w:p w:rsidR="00194A51" w:rsidRDefault="00194A51" w:rsidP="007855A2">
            <w:pPr>
              <w:keepNext/>
              <w:widowControl/>
              <w:autoSpaceDE/>
              <w:autoSpaceDN/>
              <w:adjustRightInd/>
              <w:spacing w:before="60" w:after="60"/>
              <w:jc w:val="both"/>
              <w:rPr>
                <w:b/>
                <w:bCs/>
                <w:color w:val="000000"/>
              </w:rPr>
            </w:pPr>
            <w:r w:rsidRPr="00623C45">
              <w:rPr>
                <w:b/>
                <w:bCs/>
                <w:color w:val="000000"/>
              </w:rPr>
              <w:t>Тексерілетін көрсеткіш</w:t>
            </w:r>
          </w:p>
        </w:tc>
        <w:tc>
          <w:tcPr>
            <w:tcW w:w="851" w:type="dxa"/>
          </w:tcPr>
          <w:p w:rsidR="00194A51" w:rsidRDefault="00194A51" w:rsidP="007855A2">
            <w:pPr>
              <w:keepNext/>
              <w:widowControl/>
              <w:autoSpaceDE/>
              <w:autoSpaceDN/>
              <w:adjustRightInd/>
              <w:spacing w:before="60" w:after="60"/>
              <w:jc w:val="both"/>
              <w:rPr>
                <w:b/>
                <w:bCs/>
                <w:color w:val="000000"/>
              </w:rPr>
            </w:pPr>
            <w:r>
              <w:rPr>
                <w:b/>
                <w:bCs/>
                <w:color w:val="000000"/>
              </w:rPr>
              <w:t>Бар</w:t>
            </w:r>
          </w:p>
        </w:tc>
        <w:tc>
          <w:tcPr>
            <w:tcW w:w="934" w:type="dxa"/>
          </w:tcPr>
          <w:p w:rsidR="00194A51" w:rsidRDefault="00194A51" w:rsidP="007855A2">
            <w:pPr>
              <w:keepNext/>
              <w:widowControl/>
              <w:autoSpaceDE/>
              <w:autoSpaceDN/>
              <w:adjustRightInd/>
              <w:spacing w:before="60" w:after="60"/>
              <w:jc w:val="both"/>
              <w:rPr>
                <w:b/>
                <w:bCs/>
                <w:color w:val="000000"/>
              </w:rPr>
            </w:pPr>
            <w:r>
              <w:rPr>
                <w:b/>
                <w:bCs/>
                <w:color w:val="000000"/>
              </w:rPr>
              <w:t>Жоқ</w:t>
            </w:r>
          </w:p>
        </w:tc>
        <w:tc>
          <w:tcPr>
            <w:tcW w:w="1643" w:type="dxa"/>
          </w:tcPr>
          <w:p w:rsidR="00194A51" w:rsidRDefault="00194A51" w:rsidP="007855A2">
            <w:pPr>
              <w:keepNext/>
              <w:widowControl/>
              <w:autoSpaceDE/>
              <w:autoSpaceDN/>
              <w:adjustRightInd/>
              <w:spacing w:before="60" w:after="60"/>
              <w:jc w:val="both"/>
              <w:rPr>
                <w:b/>
                <w:bCs/>
                <w:color w:val="000000"/>
              </w:rPr>
            </w:pPr>
            <w:r w:rsidRPr="00623C45">
              <w:rPr>
                <w:b/>
                <w:bCs/>
                <w:color w:val="000000"/>
              </w:rPr>
              <w:t>Қолданбайды</w:t>
            </w:r>
          </w:p>
        </w:tc>
        <w:tc>
          <w:tcPr>
            <w:tcW w:w="1643" w:type="dxa"/>
          </w:tcPr>
          <w:p w:rsidR="00194A51" w:rsidRDefault="00194A51" w:rsidP="007855A2">
            <w:pPr>
              <w:keepNext/>
              <w:widowControl/>
              <w:autoSpaceDE/>
              <w:autoSpaceDN/>
              <w:adjustRightInd/>
              <w:spacing w:before="60" w:after="60"/>
              <w:jc w:val="both"/>
              <w:rPr>
                <w:b/>
                <w:bCs/>
                <w:color w:val="000000"/>
              </w:rPr>
            </w:pPr>
            <w:r w:rsidRPr="00623C45">
              <w:rPr>
                <w:b/>
                <w:bCs/>
                <w:color w:val="000000"/>
              </w:rPr>
              <w:t>Ескерту</w:t>
            </w:r>
          </w:p>
        </w:tc>
      </w:tr>
      <w:tr w:rsidR="00194A51" w:rsidTr="00194A51">
        <w:tc>
          <w:tcPr>
            <w:tcW w:w="534" w:type="dxa"/>
          </w:tcPr>
          <w:p w:rsidR="00194A51" w:rsidRPr="00194A51" w:rsidRDefault="00194A51" w:rsidP="007855A2">
            <w:pPr>
              <w:keepNext/>
              <w:widowControl/>
              <w:autoSpaceDE/>
              <w:autoSpaceDN/>
              <w:adjustRightInd/>
              <w:spacing w:before="60" w:after="60"/>
              <w:jc w:val="both"/>
              <w:rPr>
                <w:bCs/>
                <w:color w:val="000000"/>
                <w:lang w:val="kk-KZ"/>
              </w:rPr>
            </w:pPr>
            <w:r w:rsidRPr="00194A51">
              <w:rPr>
                <w:bCs/>
                <w:color w:val="000000"/>
                <w:lang w:val="kk-KZ"/>
              </w:rPr>
              <w:t>1</w:t>
            </w:r>
          </w:p>
        </w:tc>
        <w:tc>
          <w:tcPr>
            <w:tcW w:w="4252" w:type="dxa"/>
          </w:tcPr>
          <w:p w:rsidR="00194A51" w:rsidRDefault="00194A51" w:rsidP="007855A2">
            <w:pPr>
              <w:keepNext/>
              <w:widowControl/>
              <w:autoSpaceDE/>
              <w:autoSpaceDN/>
              <w:adjustRightInd/>
              <w:spacing w:before="60" w:after="60"/>
              <w:jc w:val="both"/>
              <w:rPr>
                <w:b/>
                <w:bCs/>
                <w:color w:val="000000"/>
              </w:rPr>
            </w:pPr>
            <w:r>
              <w:rPr>
                <w:color w:val="000000"/>
                <w:lang w:val="kk-KZ"/>
              </w:rPr>
              <w:t>Тексерілген мәліметтер қолданылды</w:t>
            </w:r>
          </w:p>
        </w:tc>
        <w:tc>
          <w:tcPr>
            <w:tcW w:w="851" w:type="dxa"/>
          </w:tcPr>
          <w:p w:rsidR="00194A51" w:rsidRDefault="00194A51" w:rsidP="007855A2">
            <w:pPr>
              <w:keepNext/>
              <w:widowControl/>
              <w:autoSpaceDE/>
              <w:autoSpaceDN/>
              <w:adjustRightInd/>
              <w:spacing w:before="60" w:after="60"/>
              <w:jc w:val="both"/>
              <w:rPr>
                <w:b/>
                <w:bCs/>
                <w:color w:val="000000"/>
              </w:rPr>
            </w:pPr>
          </w:p>
        </w:tc>
        <w:tc>
          <w:tcPr>
            <w:tcW w:w="934"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r>
      <w:tr w:rsidR="00194A51" w:rsidTr="00AC2844">
        <w:trPr>
          <w:trHeight w:val="70"/>
        </w:trPr>
        <w:tc>
          <w:tcPr>
            <w:tcW w:w="534" w:type="dxa"/>
          </w:tcPr>
          <w:p w:rsidR="00194A51" w:rsidRPr="00194A51" w:rsidRDefault="00194A51" w:rsidP="007855A2">
            <w:pPr>
              <w:keepNext/>
              <w:widowControl/>
              <w:autoSpaceDE/>
              <w:autoSpaceDN/>
              <w:adjustRightInd/>
              <w:spacing w:before="60" w:after="60"/>
              <w:jc w:val="both"/>
              <w:rPr>
                <w:bCs/>
                <w:color w:val="000000"/>
                <w:lang w:val="kk-KZ"/>
              </w:rPr>
            </w:pPr>
            <w:r w:rsidRPr="00194A51">
              <w:rPr>
                <w:bCs/>
                <w:color w:val="000000"/>
                <w:lang w:val="kk-KZ"/>
              </w:rPr>
              <w:t>2</w:t>
            </w:r>
          </w:p>
        </w:tc>
        <w:tc>
          <w:tcPr>
            <w:tcW w:w="4252" w:type="dxa"/>
          </w:tcPr>
          <w:p w:rsidR="00194A51" w:rsidRDefault="00194A51" w:rsidP="007855A2">
            <w:pPr>
              <w:keepNext/>
              <w:widowControl/>
              <w:autoSpaceDE/>
              <w:autoSpaceDN/>
              <w:adjustRightInd/>
              <w:spacing w:before="60" w:after="60"/>
              <w:jc w:val="both"/>
              <w:rPr>
                <w:b/>
                <w:bCs/>
                <w:color w:val="000000"/>
              </w:rPr>
            </w:pPr>
            <w:r>
              <w:rPr>
                <w:color w:val="000000"/>
                <w:lang w:val="kk-KZ"/>
              </w:rPr>
              <w:t>Зерттеулердіңнәтижесіне сәйкес болжамдар</w:t>
            </w:r>
          </w:p>
        </w:tc>
        <w:tc>
          <w:tcPr>
            <w:tcW w:w="851" w:type="dxa"/>
          </w:tcPr>
          <w:p w:rsidR="00194A51" w:rsidRDefault="00194A51" w:rsidP="007855A2">
            <w:pPr>
              <w:keepNext/>
              <w:widowControl/>
              <w:autoSpaceDE/>
              <w:autoSpaceDN/>
              <w:adjustRightInd/>
              <w:spacing w:before="60" w:after="60"/>
              <w:jc w:val="both"/>
              <w:rPr>
                <w:b/>
                <w:bCs/>
                <w:color w:val="000000"/>
              </w:rPr>
            </w:pPr>
          </w:p>
        </w:tc>
        <w:tc>
          <w:tcPr>
            <w:tcW w:w="934"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r>
      <w:tr w:rsidR="00194A51" w:rsidTr="00194A51">
        <w:tc>
          <w:tcPr>
            <w:tcW w:w="534" w:type="dxa"/>
          </w:tcPr>
          <w:p w:rsidR="00194A51" w:rsidRPr="00194A51" w:rsidRDefault="00194A51" w:rsidP="007855A2">
            <w:pPr>
              <w:keepNext/>
              <w:widowControl/>
              <w:autoSpaceDE/>
              <w:autoSpaceDN/>
              <w:adjustRightInd/>
              <w:spacing w:before="60" w:after="60"/>
              <w:jc w:val="both"/>
              <w:rPr>
                <w:bCs/>
                <w:color w:val="000000"/>
                <w:lang w:val="kk-KZ"/>
              </w:rPr>
            </w:pPr>
            <w:r w:rsidRPr="00194A51">
              <w:rPr>
                <w:bCs/>
                <w:color w:val="000000"/>
                <w:lang w:val="kk-KZ"/>
              </w:rPr>
              <w:t>3</w:t>
            </w:r>
          </w:p>
        </w:tc>
        <w:tc>
          <w:tcPr>
            <w:tcW w:w="4252" w:type="dxa"/>
          </w:tcPr>
          <w:p w:rsidR="00194A51" w:rsidRDefault="00194A51" w:rsidP="007855A2">
            <w:pPr>
              <w:keepNext/>
              <w:widowControl/>
              <w:autoSpaceDE/>
              <w:autoSpaceDN/>
              <w:adjustRightInd/>
              <w:spacing w:before="60" w:after="60"/>
              <w:jc w:val="both"/>
              <w:rPr>
                <w:b/>
                <w:bCs/>
                <w:color w:val="000000"/>
              </w:rPr>
            </w:pPr>
            <w:r>
              <w:rPr>
                <w:color w:val="000000"/>
                <w:lang w:val="kk-KZ"/>
              </w:rPr>
              <w:t xml:space="preserve">Негізделген </w:t>
            </w:r>
            <w:r>
              <w:rPr>
                <w:color w:val="000000"/>
              </w:rPr>
              <w:t>геохимиялық</w:t>
            </w:r>
            <w:r w:rsidRPr="007855A2">
              <w:rPr>
                <w:color w:val="000000"/>
              </w:rPr>
              <w:t xml:space="preserve"> а</w:t>
            </w:r>
            <w:r>
              <w:rPr>
                <w:color w:val="000000"/>
              </w:rPr>
              <w:t>номалиялар</w:t>
            </w:r>
          </w:p>
        </w:tc>
        <w:tc>
          <w:tcPr>
            <w:tcW w:w="851" w:type="dxa"/>
          </w:tcPr>
          <w:p w:rsidR="00194A51" w:rsidRDefault="00194A51" w:rsidP="007855A2">
            <w:pPr>
              <w:keepNext/>
              <w:widowControl/>
              <w:autoSpaceDE/>
              <w:autoSpaceDN/>
              <w:adjustRightInd/>
              <w:spacing w:before="60" w:after="60"/>
              <w:jc w:val="both"/>
              <w:rPr>
                <w:b/>
                <w:bCs/>
                <w:color w:val="000000"/>
              </w:rPr>
            </w:pPr>
          </w:p>
        </w:tc>
        <w:tc>
          <w:tcPr>
            <w:tcW w:w="934"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r>
      <w:tr w:rsidR="00194A51" w:rsidTr="00194A51">
        <w:tc>
          <w:tcPr>
            <w:tcW w:w="534" w:type="dxa"/>
          </w:tcPr>
          <w:p w:rsidR="00194A51" w:rsidRPr="00194A51" w:rsidRDefault="00194A51" w:rsidP="007855A2">
            <w:pPr>
              <w:keepNext/>
              <w:widowControl/>
              <w:autoSpaceDE/>
              <w:autoSpaceDN/>
              <w:adjustRightInd/>
              <w:spacing w:before="60" w:after="60"/>
              <w:jc w:val="both"/>
              <w:rPr>
                <w:bCs/>
                <w:color w:val="000000"/>
                <w:lang w:val="kk-KZ"/>
              </w:rPr>
            </w:pPr>
            <w:r w:rsidRPr="00194A51">
              <w:rPr>
                <w:bCs/>
                <w:color w:val="000000"/>
                <w:lang w:val="kk-KZ"/>
              </w:rPr>
              <w:t>4</w:t>
            </w:r>
          </w:p>
        </w:tc>
        <w:tc>
          <w:tcPr>
            <w:tcW w:w="4252" w:type="dxa"/>
          </w:tcPr>
          <w:p w:rsidR="00194A51" w:rsidRDefault="00194A51" w:rsidP="007855A2">
            <w:pPr>
              <w:keepNext/>
              <w:widowControl/>
              <w:autoSpaceDE/>
              <w:autoSpaceDN/>
              <w:adjustRightInd/>
              <w:spacing w:before="60" w:after="60"/>
              <w:jc w:val="both"/>
              <w:rPr>
                <w:b/>
                <w:bCs/>
                <w:color w:val="000000"/>
              </w:rPr>
            </w:pPr>
            <w:r>
              <w:rPr>
                <w:color w:val="000000"/>
                <w:lang w:val="kk-KZ"/>
              </w:rPr>
              <w:t>Зерттеулердің шектеулері ескерілді</w:t>
            </w:r>
          </w:p>
        </w:tc>
        <w:tc>
          <w:tcPr>
            <w:tcW w:w="851" w:type="dxa"/>
          </w:tcPr>
          <w:p w:rsidR="00194A51" w:rsidRDefault="00194A51" w:rsidP="007855A2">
            <w:pPr>
              <w:keepNext/>
              <w:widowControl/>
              <w:autoSpaceDE/>
              <w:autoSpaceDN/>
              <w:adjustRightInd/>
              <w:spacing w:before="60" w:after="60"/>
              <w:jc w:val="both"/>
              <w:rPr>
                <w:b/>
                <w:bCs/>
                <w:color w:val="000000"/>
              </w:rPr>
            </w:pPr>
          </w:p>
        </w:tc>
        <w:tc>
          <w:tcPr>
            <w:tcW w:w="934"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r>
      <w:tr w:rsidR="00194A51" w:rsidTr="00194A51">
        <w:tc>
          <w:tcPr>
            <w:tcW w:w="534" w:type="dxa"/>
          </w:tcPr>
          <w:p w:rsidR="00194A51" w:rsidRPr="00194A51" w:rsidRDefault="00194A51" w:rsidP="007855A2">
            <w:pPr>
              <w:keepNext/>
              <w:widowControl/>
              <w:autoSpaceDE/>
              <w:autoSpaceDN/>
              <w:adjustRightInd/>
              <w:spacing w:before="60" w:after="60"/>
              <w:jc w:val="both"/>
              <w:rPr>
                <w:bCs/>
                <w:color w:val="000000"/>
                <w:lang w:val="kk-KZ"/>
              </w:rPr>
            </w:pPr>
            <w:r w:rsidRPr="00194A51">
              <w:rPr>
                <w:bCs/>
                <w:color w:val="000000"/>
                <w:lang w:val="kk-KZ"/>
              </w:rPr>
              <w:t>5</w:t>
            </w:r>
          </w:p>
        </w:tc>
        <w:tc>
          <w:tcPr>
            <w:tcW w:w="4252" w:type="dxa"/>
          </w:tcPr>
          <w:p w:rsidR="00194A51" w:rsidRDefault="00194A51" w:rsidP="007855A2">
            <w:pPr>
              <w:keepNext/>
              <w:widowControl/>
              <w:autoSpaceDE/>
              <w:autoSpaceDN/>
              <w:adjustRightInd/>
              <w:spacing w:before="60" w:after="60"/>
              <w:jc w:val="both"/>
              <w:rPr>
                <w:b/>
                <w:bCs/>
                <w:color w:val="000000"/>
              </w:rPr>
            </w:pPr>
            <w:r>
              <w:rPr>
                <w:color w:val="000000"/>
                <w:lang w:val="kk-KZ"/>
              </w:rPr>
              <w:t>Дайындалған нұсқаулықтар</w:t>
            </w:r>
          </w:p>
        </w:tc>
        <w:tc>
          <w:tcPr>
            <w:tcW w:w="851" w:type="dxa"/>
          </w:tcPr>
          <w:p w:rsidR="00194A51" w:rsidRDefault="00194A51" w:rsidP="007855A2">
            <w:pPr>
              <w:keepNext/>
              <w:widowControl/>
              <w:autoSpaceDE/>
              <w:autoSpaceDN/>
              <w:adjustRightInd/>
              <w:spacing w:before="60" w:after="60"/>
              <w:jc w:val="both"/>
              <w:rPr>
                <w:b/>
                <w:bCs/>
                <w:color w:val="000000"/>
              </w:rPr>
            </w:pPr>
          </w:p>
        </w:tc>
        <w:tc>
          <w:tcPr>
            <w:tcW w:w="934"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c>
          <w:tcPr>
            <w:tcW w:w="1643" w:type="dxa"/>
          </w:tcPr>
          <w:p w:rsidR="00194A51" w:rsidRDefault="00194A51" w:rsidP="007855A2">
            <w:pPr>
              <w:keepNext/>
              <w:widowControl/>
              <w:autoSpaceDE/>
              <w:autoSpaceDN/>
              <w:adjustRightInd/>
              <w:spacing w:before="60" w:after="60"/>
              <w:jc w:val="both"/>
              <w:rPr>
                <w:b/>
                <w:bCs/>
                <w:color w:val="000000"/>
              </w:rPr>
            </w:pPr>
          </w:p>
        </w:tc>
      </w:tr>
    </w:tbl>
    <w:p w:rsidR="007855A2" w:rsidRPr="007855A2" w:rsidRDefault="007855A2" w:rsidP="007855A2">
      <w:pPr>
        <w:widowControl/>
        <w:autoSpaceDE/>
        <w:autoSpaceDN/>
        <w:adjustRightInd/>
        <w:rPr>
          <w:color w:val="000000"/>
          <w:sz w:val="22"/>
          <w:szCs w:val="22"/>
        </w:rPr>
      </w:pPr>
    </w:p>
    <w:p w:rsidR="007855A2" w:rsidRDefault="007855A2" w:rsidP="00077955">
      <w:pPr>
        <w:keepNext/>
        <w:widowControl/>
        <w:autoSpaceDE/>
        <w:autoSpaceDN/>
        <w:adjustRightInd/>
        <w:spacing w:before="60" w:after="60"/>
        <w:jc w:val="both"/>
        <w:rPr>
          <w:b/>
          <w:bCs/>
          <w:color w:val="000000"/>
          <w:szCs w:val="22"/>
        </w:rPr>
      </w:pPr>
      <w:r w:rsidRPr="007855A2">
        <w:rPr>
          <w:b/>
          <w:bCs/>
          <w:color w:val="000000"/>
          <w:szCs w:val="22"/>
        </w:rPr>
        <w:lastRenderedPageBreak/>
        <w:t>Г.8</w:t>
      </w:r>
      <w:r w:rsidRPr="007855A2">
        <w:rPr>
          <w:b/>
          <w:bCs/>
          <w:color w:val="000000"/>
          <w:szCs w:val="22"/>
          <w:lang w:val="kk-KZ"/>
        </w:rPr>
        <w:t>.</w:t>
      </w:r>
      <w:r w:rsidR="009A6F78">
        <w:rPr>
          <w:b/>
          <w:bCs/>
          <w:color w:val="000000"/>
          <w:szCs w:val="22"/>
        </w:rPr>
        <w:t xml:space="preserve"> Чек-парақ</w:t>
      </w:r>
      <w:r w:rsidRPr="007855A2">
        <w:rPr>
          <w:b/>
          <w:bCs/>
          <w:color w:val="000000"/>
          <w:szCs w:val="22"/>
        </w:rPr>
        <w:t xml:space="preserve"> </w:t>
      </w:r>
      <w:r w:rsidR="009A6F78">
        <w:rPr>
          <w:b/>
          <w:bCs/>
          <w:color w:val="000000"/>
          <w:szCs w:val="22"/>
          <w:lang w:val="kk-KZ"/>
        </w:rPr>
        <w:t>санды</w:t>
      </w:r>
      <w:r w:rsidR="009A6F78">
        <w:rPr>
          <w:b/>
          <w:bCs/>
          <w:color w:val="000000"/>
          <w:szCs w:val="22"/>
        </w:rPr>
        <w:t xml:space="preserve"> материалдардың</w:t>
      </w:r>
    </w:p>
    <w:tbl>
      <w:tblPr>
        <w:tblStyle w:val="af7"/>
        <w:tblW w:w="0" w:type="auto"/>
        <w:tblLook w:val="04A0" w:firstRow="1" w:lastRow="0" w:firstColumn="1" w:lastColumn="0" w:noHBand="0" w:noVBand="1"/>
      </w:tblPr>
      <w:tblGrid>
        <w:gridCol w:w="527"/>
        <w:gridCol w:w="3660"/>
        <w:gridCol w:w="1098"/>
        <w:gridCol w:w="1038"/>
        <w:gridCol w:w="1712"/>
        <w:gridCol w:w="1596"/>
      </w:tblGrid>
      <w:tr w:rsidR="00754D40" w:rsidTr="00754D40">
        <w:tc>
          <w:tcPr>
            <w:tcW w:w="534" w:type="dxa"/>
          </w:tcPr>
          <w:p w:rsidR="00754D40" w:rsidRDefault="00754D40" w:rsidP="007855A2">
            <w:pPr>
              <w:keepNext/>
              <w:widowControl/>
              <w:autoSpaceDE/>
              <w:autoSpaceDN/>
              <w:adjustRightInd/>
              <w:spacing w:before="60" w:after="60"/>
              <w:jc w:val="both"/>
              <w:rPr>
                <w:b/>
                <w:bCs/>
                <w:color w:val="000000"/>
              </w:rPr>
            </w:pPr>
            <w:r w:rsidRPr="007855A2">
              <w:rPr>
                <w:b/>
                <w:bCs/>
                <w:color w:val="000000"/>
              </w:rPr>
              <w:t>№</w:t>
            </w:r>
          </w:p>
        </w:tc>
        <w:tc>
          <w:tcPr>
            <w:tcW w:w="3827" w:type="dxa"/>
          </w:tcPr>
          <w:p w:rsidR="00754D40" w:rsidRDefault="00754D40" w:rsidP="007855A2">
            <w:pPr>
              <w:keepNext/>
              <w:widowControl/>
              <w:autoSpaceDE/>
              <w:autoSpaceDN/>
              <w:adjustRightInd/>
              <w:spacing w:before="60" w:after="60"/>
              <w:jc w:val="both"/>
              <w:rPr>
                <w:b/>
                <w:bCs/>
                <w:color w:val="000000"/>
              </w:rPr>
            </w:pPr>
            <w:r w:rsidRPr="00195AA7">
              <w:rPr>
                <w:b/>
                <w:bCs/>
                <w:color w:val="000000"/>
              </w:rPr>
              <w:t>Тексерілетін көрсеткіш</w:t>
            </w:r>
          </w:p>
        </w:tc>
        <w:tc>
          <w:tcPr>
            <w:tcW w:w="1134" w:type="dxa"/>
          </w:tcPr>
          <w:p w:rsidR="00754D40" w:rsidRDefault="00754D40" w:rsidP="007855A2">
            <w:pPr>
              <w:keepNext/>
              <w:widowControl/>
              <w:autoSpaceDE/>
              <w:autoSpaceDN/>
              <w:adjustRightInd/>
              <w:spacing w:before="60" w:after="60"/>
              <w:jc w:val="both"/>
              <w:rPr>
                <w:b/>
                <w:bCs/>
                <w:color w:val="000000"/>
              </w:rPr>
            </w:pPr>
            <w:r>
              <w:rPr>
                <w:b/>
                <w:bCs/>
                <w:color w:val="000000"/>
              </w:rPr>
              <w:t>Жоқ</w:t>
            </w:r>
          </w:p>
        </w:tc>
        <w:tc>
          <w:tcPr>
            <w:tcW w:w="1076" w:type="dxa"/>
          </w:tcPr>
          <w:p w:rsidR="00754D40" w:rsidRDefault="00754D40" w:rsidP="007855A2">
            <w:pPr>
              <w:keepNext/>
              <w:widowControl/>
              <w:autoSpaceDE/>
              <w:autoSpaceDN/>
              <w:adjustRightInd/>
              <w:spacing w:before="60" w:after="60"/>
              <w:jc w:val="both"/>
              <w:rPr>
                <w:b/>
                <w:bCs/>
                <w:color w:val="000000"/>
              </w:rPr>
            </w:pPr>
            <w:r>
              <w:rPr>
                <w:b/>
                <w:bCs/>
                <w:color w:val="000000"/>
              </w:rPr>
              <w:t>Бар</w:t>
            </w:r>
          </w:p>
        </w:tc>
        <w:tc>
          <w:tcPr>
            <w:tcW w:w="1643" w:type="dxa"/>
          </w:tcPr>
          <w:p w:rsidR="00754D40" w:rsidRDefault="00754D40" w:rsidP="007855A2">
            <w:pPr>
              <w:keepNext/>
              <w:widowControl/>
              <w:autoSpaceDE/>
              <w:autoSpaceDN/>
              <w:adjustRightInd/>
              <w:spacing w:before="60" w:after="60"/>
              <w:jc w:val="both"/>
              <w:rPr>
                <w:b/>
                <w:bCs/>
                <w:color w:val="000000"/>
              </w:rPr>
            </w:pPr>
            <w:r w:rsidRPr="00195AA7">
              <w:rPr>
                <w:b/>
                <w:bCs/>
                <w:color w:val="000000"/>
              </w:rPr>
              <w:t>Қолданбайды</w:t>
            </w:r>
          </w:p>
        </w:tc>
        <w:tc>
          <w:tcPr>
            <w:tcW w:w="1643" w:type="dxa"/>
          </w:tcPr>
          <w:p w:rsidR="00754D40" w:rsidRDefault="00754D40" w:rsidP="007855A2">
            <w:pPr>
              <w:keepNext/>
              <w:widowControl/>
              <w:autoSpaceDE/>
              <w:autoSpaceDN/>
              <w:adjustRightInd/>
              <w:spacing w:before="60" w:after="60"/>
              <w:jc w:val="both"/>
              <w:rPr>
                <w:b/>
                <w:bCs/>
                <w:color w:val="000000"/>
              </w:rPr>
            </w:pPr>
            <w:r w:rsidRPr="00195AA7">
              <w:rPr>
                <w:b/>
                <w:bCs/>
                <w:color w:val="000000"/>
              </w:rPr>
              <w:t>Ескерту</w:t>
            </w: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1</w:t>
            </w:r>
          </w:p>
        </w:tc>
        <w:tc>
          <w:tcPr>
            <w:tcW w:w="3827" w:type="dxa"/>
          </w:tcPr>
          <w:p w:rsidR="00754D40" w:rsidRDefault="00754D40" w:rsidP="007855A2">
            <w:pPr>
              <w:keepNext/>
              <w:widowControl/>
              <w:autoSpaceDE/>
              <w:autoSpaceDN/>
              <w:adjustRightInd/>
              <w:spacing w:before="60" w:after="60"/>
              <w:jc w:val="both"/>
              <w:rPr>
                <w:b/>
                <w:bCs/>
                <w:color w:val="000000"/>
              </w:rPr>
            </w:pPr>
            <w:r>
              <w:rPr>
                <w:color w:val="000000"/>
                <w:lang w:val="kk-KZ"/>
              </w:rPr>
              <w:t>Мәліметтер базасы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2</w:t>
            </w:r>
          </w:p>
        </w:tc>
        <w:tc>
          <w:tcPr>
            <w:tcW w:w="3827" w:type="dxa"/>
          </w:tcPr>
          <w:p w:rsidR="00754D40" w:rsidRDefault="00754D40" w:rsidP="007855A2">
            <w:pPr>
              <w:keepNext/>
              <w:widowControl/>
              <w:autoSpaceDE/>
              <w:autoSpaceDN/>
              <w:adjustRightInd/>
              <w:spacing w:before="60" w:after="60"/>
              <w:jc w:val="both"/>
              <w:rPr>
                <w:b/>
                <w:bCs/>
                <w:color w:val="000000"/>
              </w:rPr>
            </w:pPr>
            <w:r>
              <w:rPr>
                <w:color w:val="000000"/>
                <w:lang w:val="kk-KZ"/>
              </w:rPr>
              <w:t>Кеңістіктегі мәліметтер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3</w:t>
            </w:r>
          </w:p>
        </w:tc>
        <w:tc>
          <w:tcPr>
            <w:tcW w:w="3827" w:type="dxa"/>
          </w:tcPr>
          <w:p w:rsidR="00754D40" w:rsidRDefault="00754D40" w:rsidP="007855A2">
            <w:pPr>
              <w:keepNext/>
              <w:widowControl/>
              <w:autoSpaceDE/>
              <w:autoSpaceDN/>
              <w:adjustRightInd/>
              <w:spacing w:before="60" w:after="60"/>
              <w:jc w:val="both"/>
              <w:rPr>
                <w:b/>
                <w:bCs/>
                <w:color w:val="000000"/>
              </w:rPr>
            </w:pPr>
            <w:r>
              <w:rPr>
                <w:color w:val="000000"/>
              </w:rPr>
              <w:t>Аналитикалық нәтижелер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4</w:t>
            </w:r>
          </w:p>
        </w:tc>
        <w:tc>
          <w:tcPr>
            <w:tcW w:w="3827" w:type="dxa"/>
          </w:tcPr>
          <w:p w:rsidR="00754D40" w:rsidRDefault="00754D40" w:rsidP="007855A2">
            <w:pPr>
              <w:keepNext/>
              <w:widowControl/>
              <w:autoSpaceDE/>
              <w:autoSpaceDN/>
              <w:adjustRightInd/>
              <w:spacing w:before="60" w:after="60"/>
              <w:jc w:val="both"/>
              <w:rPr>
                <w:b/>
                <w:bCs/>
                <w:color w:val="000000"/>
              </w:rPr>
            </w:pPr>
            <w:r w:rsidRPr="007855A2">
              <w:rPr>
                <w:color w:val="000000"/>
              </w:rPr>
              <w:t>QA/QC</w:t>
            </w:r>
            <w:r>
              <w:rPr>
                <w:color w:val="000000"/>
                <w:lang w:val="kk-KZ"/>
              </w:rPr>
              <w:t xml:space="preserve"> материалдары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5</w:t>
            </w:r>
          </w:p>
        </w:tc>
        <w:tc>
          <w:tcPr>
            <w:tcW w:w="3827" w:type="dxa"/>
          </w:tcPr>
          <w:p w:rsidR="00754D40" w:rsidRDefault="00754D40" w:rsidP="007855A2">
            <w:pPr>
              <w:keepNext/>
              <w:widowControl/>
              <w:autoSpaceDE/>
              <w:autoSpaceDN/>
              <w:adjustRightInd/>
              <w:spacing w:before="60" w:after="60"/>
              <w:jc w:val="both"/>
              <w:rPr>
                <w:b/>
                <w:bCs/>
                <w:color w:val="000000"/>
              </w:rPr>
            </w:pPr>
            <w:r>
              <w:rPr>
                <w:color w:val="000000"/>
                <w:lang w:val="kk-KZ"/>
              </w:rPr>
              <w:t>Өңдеу</w:t>
            </w:r>
            <w:r>
              <w:rPr>
                <w:color w:val="000000"/>
              </w:rPr>
              <w:t xml:space="preserve"> материалдары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Pr="00754D40" w:rsidRDefault="00754D40" w:rsidP="007855A2">
            <w:pPr>
              <w:keepNext/>
              <w:widowControl/>
              <w:autoSpaceDE/>
              <w:autoSpaceDN/>
              <w:adjustRightInd/>
              <w:spacing w:before="60" w:after="60"/>
              <w:jc w:val="both"/>
              <w:rPr>
                <w:b/>
                <w:bCs/>
                <w:color w:val="000000"/>
                <w:lang w:val="kk-KZ"/>
              </w:rPr>
            </w:pPr>
            <w:r>
              <w:rPr>
                <w:b/>
                <w:bCs/>
                <w:color w:val="000000"/>
                <w:lang w:val="kk-KZ"/>
              </w:rPr>
              <w:t>6</w:t>
            </w:r>
          </w:p>
        </w:tc>
        <w:tc>
          <w:tcPr>
            <w:tcW w:w="3827" w:type="dxa"/>
          </w:tcPr>
          <w:p w:rsidR="00754D40" w:rsidRDefault="00754D40" w:rsidP="007855A2">
            <w:pPr>
              <w:keepNext/>
              <w:widowControl/>
              <w:autoSpaceDE/>
              <w:autoSpaceDN/>
              <w:adjustRightInd/>
              <w:spacing w:before="60" w:after="60"/>
              <w:jc w:val="both"/>
              <w:rPr>
                <w:b/>
                <w:bCs/>
                <w:color w:val="000000"/>
              </w:rPr>
            </w:pPr>
            <w:r>
              <w:rPr>
                <w:color w:val="000000"/>
                <w:lang w:val="kk-KZ"/>
              </w:rPr>
              <w:t>Талдау материалдары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r w:rsidR="00754D40" w:rsidTr="00754D40">
        <w:tc>
          <w:tcPr>
            <w:tcW w:w="534" w:type="dxa"/>
          </w:tcPr>
          <w:p w:rsidR="00754D40" w:rsidRDefault="00754D40" w:rsidP="007855A2">
            <w:pPr>
              <w:keepNext/>
              <w:widowControl/>
              <w:autoSpaceDE/>
              <w:autoSpaceDN/>
              <w:adjustRightInd/>
              <w:spacing w:before="60" w:after="60"/>
              <w:jc w:val="both"/>
              <w:rPr>
                <w:b/>
                <w:bCs/>
                <w:color w:val="000000"/>
                <w:lang w:val="kk-KZ"/>
              </w:rPr>
            </w:pPr>
            <w:r>
              <w:rPr>
                <w:b/>
                <w:bCs/>
                <w:color w:val="000000"/>
                <w:lang w:val="kk-KZ"/>
              </w:rPr>
              <w:t>7</w:t>
            </w:r>
          </w:p>
        </w:tc>
        <w:tc>
          <w:tcPr>
            <w:tcW w:w="3827" w:type="dxa"/>
          </w:tcPr>
          <w:p w:rsidR="00754D40" w:rsidRPr="00754D40" w:rsidRDefault="00754D40" w:rsidP="00754D40">
            <w:pPr>
              <w:widowControl/>
              <w:autoSpaceDE/>
              <w:autoSpaceDN/>
              <w:adjustRightInd/>
              <w:rPr>
                <w:color w:val="000000"/>
              </w:rPr>
            </w:pPr>
            <w:r>
              <w:rPr>
                <w:color w:val="000000"/>
              </w:rPr>
              <w:t>Метамәліметтер ұсынылды</w:t>
            </w:r>
          </w:p>
        </w:tc>
        <w:tc>
          <w:tcPr>
            <w:tcW w:w="1134" w:type="dxa"/>
          </w:tcPr>
          <w:p w:rsidR="00754D40" w:rsidRDefault="00754D40" w:rsidP="007855A2">
            <w:pPr>
              <w:keepNext/>
              <w:widowControl/>
              <w:autoSpaceDE/>
              <w:autoSpaceDN/>
              <w:adjustRightInd/>
              <w:spacing w:before="60" w:after="60"/>
              <w:jc w:val="both"/>
              <w:rPr>
                <w:b/>
                <w:bCs/>
                <w:color w:val="000000"/>
              </w:rPr>
            </w:pPr>
          </w:p>
        </w:tc>
        <w:tc>
          <w:tcPr>
            <w:tcW w:w="1076"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c>
          <w:tcPr>
            <w:tcW w:w="1643" w:type="dxa"/>
          </w:tcPr>
          <w:p w:rsidR="00754D40" w:rsidRDefault="00754D40" w:rsidP="007855A2">
            <w:pPr>
              <w:keepNext/>
              <w:widowControl/>
              <w:autoSpaceDE/>
              <w:autoSpaceDN/>
              <w:adjustRightInd/>
              <w:spacing w:before="60" w:after="60"/>
              <w:jc w:val="both"/>
              <w:rPr>
                <w:b/>
                <w:bCs/>
                <w:color w:val="000000"/>
              </w:rPr>
            </w:pPr>
          </w:p>
        </w:tc>
      </w:tr>
    </w:tbl>
    <w:p w:rsidR="003C7A9F" w:rsidRDefault="003C7A9F" w:rsidP="003C7A9F">
      <w:pPr>
        <w:keepNext/>
        <w:widowControl/>
        <w:autoSpaceDE/>
        <w:autoSpaceDN/>
        <w:adjustRightInd/>
        <w:jc w:val="both"/>
        <w:rPr>
          <w:b/>
          <w:bCs/>
          <w:color w:val="000000"/>
          <w:szCs w:val="22"/>
        </w:rPr>
      </w:pPr>
    </w:p>
    <w:p w:rsidR="007855A2" w:rsidRDefault="007855A2" w:rsidP="003C7A9F">
      <w:pPr>
        <w:keepNext/>
        <w:widowControl/>
        <w:autoSpaceDE/>
        <w:autoSpaceDN/>
        <w:adjustRightInd/>
        <w:jc w:val="both"/>
        <w:rPr>
          <w:b/>
          <w:bCs/>
          <w:color w:val="000000"/>
          <w:szCs w:val="22"/>
          <w:lang w:val="kk-KZ"/>
        </w:rPr>
      </w:pPr>
      <w:r w:rsidRPr="007855A2">
        <w:rPr>
          <w:b/>
          <w:bCs/>
          <w:color w:val="000000"/>
          <w:szCs w:val="22"/>
        </w:rPr>
        <w:t>Г.9</w:t>
      </w:r>
      <w:r w:rsidRPr="007855A2">
        <w:rPr>
          <w:b/>
          <w:bCs/>
          <w:color w:val="000000"/>
          <w:szCs w:val="22"/>
          <w:lang w:val="kk-KZ"/>
        </w:rPr>
        <w:t>.</w:t>
      </w:r>
      <w:r w:rsidR="00065F9F">
        <w:rPr>
          <w:b/>
          <w:bCs/>
          <w:color w:val="000000"/>
          <w:szCs w:val="22"/>
        </w:rPr>
        <w:t xml:space="preserve"> Чек-парақ</w:t>
      </w:r>
      <w:r w:rsidRPr="007855A2">
        <w:rPr>
          <w:b/>
          <w:bCs/>
          <w:color w:val="000000"/>
          <w:szCs w:val="22"/>
        </w:rPr>
        <w:t xml:space="preserve"> </w:t>
      </w:r>
      <w:r w:rsidR="00065F9F">
        <w:rPr>
          <w:b/>
          <w:bCs/>
          <w:color w:val="000000"/>
          <w:szCs w:val="22"/>
          <w:lang w:val="kk-KZ"/>
        </w:rPr>
        <w:t>қабылдаудың қортындысы</w:t>
      </w:r>
    </w:p>
    <w:tbl>
      <w:tblPr>
        <w:tblStyle w:val="af7"/>
        <w:tblW w:w="0" w:type="auto"/>
        <w:tblLook w:val="04A0" w:firstRow="1" w:lastRow="0" w:firstColumn="1" w:lastColumn="0" w:noHBand="0" w:noVBand="1"/>
      </w:tblPr>
      <w:tblGrid>
        <w:gridCol w:w="529"/>
        <w:gridCol w:w="4963"/>
        <w:gridCol w:w="1115"/>
        <w:gridCol w:w="1092"/>
        <w:gridCol w:w="1932"/>
      </w:tblGrid>
      <w:tr w:rsidR="00BC6DBE" w:rsidTr="00BC6DBE">
        <w:tc>
          <w:tcPr>
            <w:tcW w:w="534" w:type="dxa"/>
          </w:tcPr>
          <w:p w:rsidR="00BC6DBE" w:rsidRDefault="00BC6DBE" w:rsidP="007855A2">
            <w:pPr>
              <w:keepNext/>
              <w:widowControl/>
              <w:autoSpaceDE/>
              <w:autoSpaceDN/>
              <w:adjustRightInd/>
              <w:spacing w:before="60" w:after="60"/>
              <w:jc w:val="both"/>
              <w:rPr>
                <w:b/>
                <w:bCs/>
                <w:color w:val="000000"/>
              </w:rPr>
            </w:pPr>
            <w:r w:rsidRPr="007855A2">
              <w:rPr>
                <w:b/>
                <w:bCs/>
                <w:color w:val="000000"/>
              </w:rPr>
              <w:t>№</w:t>
            </w:r>
          </w:p>
        </w:tc>
        <w:tc>
          <w:tcPr>
            <w:tcW w:w="5103" w:type="dxa"/>
          </w:tcPr>
          <w:p w:rsidR="00BC6DBE" w:rsidRDefault="00BC6DBE" w:rsidP="007855A2">
            <w:pPr>
              <w:keepNext/>
              <w:widowControl/>
              <w:autoSpaceDE/>
              <w:autoSpaceDN/>
              <w:adjustRightInd/>
              <w:spacing w:before="60" w:after="60"/>
              <w:jc w:val="both"/>
              <w:rPr>
                <w:b/>
                <w:bCs/>
                <w:color w:val="000000"/>
              </w:rPr>
            </w:pPr>
            <w:r w:rsidRPr="00065F9F">
              <w:rPr>
                <w:b/>
                <w:bCs/>
                <w:color w:val="000000"/>
              </w:rPr>
              <w:t>Тексерілетін көрсеткіш</w:t>
            </w:r>
          </w:p>
        </w:tc>
        <w:tc>
          <w:tcPr>
            <w:tcW w:w="1134" w:type="dxa"/>
          </w:tcPr>
          <w:p w:rsidR="00BC6DBE" w:rsidRDefault="00BC6DBE" w:rsidP="007855A2">
            <w:pPr>
              <w:keepNext/>
              <w:widowControl/>
              <w:autoSpaceDE/>
              <w:autoSpaceDN/>
              <w:adjustRightInd/>
              <w:spacing w:before="60" w:after="60"/>
              <w:jc w:val="both"/>
              <w:rPr>
                <w:b/>
                <w:bCs/>
                <w:color w:val="000000"/>
              </w:rPr>
            </w:pPr>
            <w:r w:rsidRPr="00065F9F">
              <w:rPr>
                <w:b/>
                <w:bCs/>
                <w:color w:val="000000"/>
              </w:rPr>
              <w:t>Жоқ</w:t>
            </w:r>
          </w:p>
        </w:tc>
        <w:tc>
          <w:tcPr>
            <w:tcW w:w="1114" w:type="dxa"/>
          </w:tcPr>
          <w:p w:rsidR="00BC6DBE" w:rsidRDefault="00BC6DBE" w:rsidP="007855A2">
            <w:pPr>
              <w:keepNext/>
              <w:widowControl/>
              <w:autoSpaceDE/>
              <w:autoSpaceDN/>
              <w:adjustRightInd/>
              <w:spacing w:before="60" w:after="60"/>
              <w:jc w:val="both"/>
              <w:rPr>
                <w:b/>
                <w:bCs/>
                <w:color w:val="000000"/>
              </w:rPr>
            </w:pPr>
            <w:r w:rsidRPr="00065F9F">
              <w:rPr>
                <w:b/>
                <w:bCs/>
                <w:color w:val="000000"/>
              </w:rPr>
              <w:t>Бар</w:t>
            </w:r>
          </w:p>
        </w:tc>
        <w:tc>
          <w:tcPr>
            <w:tcW w:w="1972" w:type="dxa"/>
          </w:tcPr>
          <w:p w:rsidR="00BC6DBE" w:rsidRDefault="00BC6DBE" w:rsidP="007855A2">
            <w:pPr>
              <w:keepNext/>
              <w:widowControl/>
              <w:autoSpaceDE/>
              <w:autoSpaceDN/>
              <w:adjustRightInd/>
              <w:spacing w:before="60" w:after="60"/>
              <w:jc w:val="both"/>
              <w:rPr>
                <w:b/>
                <w:bCs/>
                <w:color w:val="000000"/>
              </w:rPr>
            </w:pPr>
            <w:r w:rsidRPr="00065F9F">
              <w:rPr>
                <w:b/>
                <w:bCs/>
                <w:color w:val="000000"/>
              </w:rPr>
              <w:t>Ескерту</w:t>
            </w:r>
          </w:p>
        </w:tc>
      </w:tr>
      <w:tr w:rsidR="00BC6DBE" w:rsidRPr="00AB636A" w:rsidTr="00BC6DBE">
        <w:trPr>
          <w:trHeight w:val="326"/>
        </w:trPr>
        <w:tc>
          <w:tcPr>
            <w:tcW w:w="534" w:type="dxa"/>
          </w:tcPr>
          <w:p w:rsidR="00BC6DBE" w:rsidRPr="00BC6DBE" w:rsidRDefault="00BC6DBE" w:rsidP="007855A2">
            <w:pPr>
              <w:keepNext/>
              <w:widowControl/>
              <w:autoSpaceDE/>
              <w:autoSpaceDN/>
              <w:adjustRightInd/>
              <w:spacing w:before="60" w:after="60"/>
              <w:jc w:val="both"/>
              <w:rPr>
                <w:bCs/>
                <w:color w:val="000000"/>
                <w:lang w:val="kk-KZ"/>
              </w:rPr>
            </w:pPr>
            <w:r w:rsidRPr="00BC6DBE">
              <w:rPr>
                <w:bCs/>
                <w:color w:val="000000"/>
                <w:lang w:val="kk-KZ"/>
              </w:rPr>
              <w:t>1</w:t>
            </w:r>
          </w:p>
        </w:tc>
        <w:tc>
          <w:tcPr>
            <w:tcW w:w="5103" w:type="dxa"/>
          </w:tcPr>
          <w:p w:rsidR="00BC6DBE" w:rsidRPr="00BC6DBE" w:rsidRDefault="00BC6DBE" w:rsidP="007855A2">
            <w:pPr>
              <w:keepNext/>
              <w:widowControl/>
              <w:autoSpaceDE/>
              <w:autoSpaceDN/>
              <w:adjustRightInd/>
              <w:spacing w:before="60" w:after="60"/>
              <w:jc w:val="both"/>
              <w:rPr>
                <w:b/>
                <w:bCs/>
                <w:color w:val="000000"/>
                <w:lang w:val="kk-KZ"/>
              </w:rPr>
            </w:pPr>
            <w:r>
              <w:rPr>
                <w:color w:val="000000"/>
                <w:lang w:val="kk-KZ"/>
              </w:rPr>
              <w:t>Деректі материалдардың толық кешені ұсынылды</w:t>
            </w:r>
          </w:p>
        </w:tc>
        <w:tc>
          <w:tcPr>
            <w:tcW w:w="1134" w:type="dxa"/>
          </w:tcPr>
          <w:p w:rsidR="00BC6DBE" w:rsidRPr="00BC6DBE" w:rsidRDefault="00BC6DBE" w:rsidP="007855A2">
            <w:pPr>
              <w:keepNext/>
              <w:widowControl/>
              <w:autoSpaceDE/>
              <w:autoSpaceDN/>
              <w:adjustRightInd/>
              <w:spacing w:before="60" w:after="60"/>
              <w:jc w:val="both"/>
              <w:rPr>
                <w:b/>
                <w:bCs/>
                <w:color w:val="000000"/>
                <w:lang w:val="kk-KZ"/>
              </w:rPr>
            </w:pPr>
          </w:p>
        </w:tc>
        <w:tc>
          <w:tcPr>
            <w:tcW w:w="1114" w:type="dxa"/>
          </w:tcPr>
          <w:p w:rsidR="00BC6DBE" w:rsidRPr="00BC6DBE" w:rsidRDefault="00BC6DBE" w:rsidP="007855A2">
            <w:pPr>
              <w:keepNext/>
              <w:widowControl/>
              <w:autoSpaceDE/>
              <w:autoSpaceDN/>
              <w:adjustRightInd/>
              <w:spacing w:before="60" w:after="60"/>
              <w:jc w:val="both"/>
              <w:rPr>
                <w:b/>
                <w:bCs/>
                <w:color w:val="000000"/>
                <w:lang w:val="kk-KZ"/>
              </w:rPr>
            </w:pPr>
          </w:p>
        </w:tc>
        <w:tc>
          <w:tcPr>
            <w:tcW w:w="1972" w:type="dxa"/>
          </w:tcPr>
          <w:p w:rsidR="00BC6DBE" w:rsidRPr="00BC6DBE" w:rsidRDefault="00BC6DBE" w:rsidP="007855A2">
            <w:pPr>
              <w:keepNext/>
              <w:widowControl/>
              <w:autoSpaceDE/>
              <w:autoSpaceDN/>
              <w:adjustRightInd/>
              <w:spacing w:before="60" w:after="60"/>
              <w:jc w:val="both"/>
              <w:rPr>
                <w:b/>
                <w:bCs/>
                <w:color w:val="000000"/>
                <w:lang w:val="kk-KZ"/>
              </w:rPr>
            </w:pPr>
          </w:p>
        </w:tc>
      </w:tr>
      <w:tr w:rsidR="00BC6DBE" w:rsidTr="00BC6DBE">
        <w:tc>
          <w:tcPr>
            <w:tcW w:w="534" w:type="dxa"/>
          </w:tcPr>
          <w:p w:rsidR="00BC6DBE" w:rsidRPr="00BC6DBE" w:rsidRDefault="00BC6DBE" w:rsidP="007855A2">
            <w:pPr>
              <w:keepNext/>
              <w:widowControl/>
              <w:autoSpaceDE/>
              <w:autoSpaceDN/>
              <w:adjustRightInd/>
              <w:spacing w:before="60" w:after="60"/>
              <w:jc w:val="both"/>
              <w:rPr>
                <w:bCs/>
                <w:color w:val="000000"/>
                <w:lang w:val="kk-KZ"/>
              </w:rPr>
            </w:pPr>
            <w:r w:rsidRPr="00BC6DBE">
              <w:rPr>
                <w:bCs/>
                <w:color w:val="000000"/>
                <w:lang w:val="kk-KZ"/>
              </w:rPr>
              <w:t>2</w:t>
            </w:r>
          </w:p>
        </w:tc>
        <w:tc>
          <w:tcPr>
            <w:tcW w:w="5103" w:type="dxa"/>
          </w:tcPr>
          <w:p w:rsidR="00BC6DBE" w:rsidRDefault="00BC6DBE" w:rsidP="007855A2">
            <w:pPr>
              <w:keepNext/>
              <w:widowControl/>
              <w:autoSpaceDE/>
              <w:autoSpaceDN/>
              <w:adjustRightInd/>
              <w:spacing w:before="60" w:after="60"/>
              <w:jc w:val="both"/>
              <w:rPr>
                <w:b/>
                <w:bCs/>
                <w:color w:val="000000"/>
              </w:rPr>
            </w:pPr>
            <w:r>
              <w:rPr>
                <w:color w:val="000000"/>
                <w:lang w:val="kk-KZ"/>
              </w:rPr>
              <w:t>Жұмыс бағдарламасының талабы орындалды</w:t>
            </w:r>
          </w:p>
        </w:tc>
        <w:tc>
          <w:tcPr>
            <w:tcW w:w="1134" w:type="dxa"/>
          </w:tcPr>
          <w:p w:rsidR="00BC6DBE" w:rsidRDefault="00BC6DBE" w:rsidP="007855A2">
            <w:pPr>
              <w:keepNext/>
              <w:widowControl/>
              <w:autoSpaceDE/>
              <w:autoSpaceDN/>
              <w:adjustRightInd/>
              <w:spacing w:before="60" w:after="60"/>
              <w:jc w:val="both"/>
              <w:rPr>
                <w:b/>
                <w:bCs/>
                <w:color w:val="000000"/>
              </w:rPr>
            </w:pPr>
          </w:p>
        </w:tc>
        <w:tc>
          <w:tcPr>
            <w:tcW w:w="1114" w:type="dxa"/>
          </w:tcPr>
          <w:p w:rsidR="00BC6DBE" w:rsidRDefault="00BC6DBE" w:rsidP="007855A2">
            <w:pPr>
              <w:keepNext/>
              <w:widowControl/>
              <w:autoSpaceDE/>
              <w:autoSpaceDN/>
              <w:adjustRightInd/>
              <w:spacing w:before="60" w:after="60"/>
              <w:jc w:val="both"/>
              <w:rPr>
                <w:b/>
                <w:bCs/>
                <w:color w:val="000000"/>
              </w:rPr>
            </w:pPr>
          </w:p>
        </w:tc>
        <w:tc>
          <w:tcPr>
            <w:tcW w:w="1972" w:type="dxa"/>
          </w:tcPr>
          <w:p w:rsidR="00BC6DBE" w:rsidRDefault="00BC6DBE" w:rsidP="007855A2">
            <w:pPr>
              <w:keepNext/>
              <w:widowControl/>
              <w:autoSpaceDE/>
              <w:autoSpaceDN/>
              <w:adjustRightInd/>
              <w:spacing w:before="60" w:after="60"/>
              <w:jc w:val="both"/>
              <w:rPr>
                <w:b/>
                <w:bCs/>
                <w:color w:val="000000"/>
              </w:rPr>
            </w:pPr>
          </w:p>
        </w:tc>
      </w:tr>
      <w:tr w:rsidR="00BC6DBE" w:rsidTr="00BC6DBE">
        <w:tc>
          <w:tcPr>
            <w:tcW w:w="534" w:type="dxa"/>
          </w:tcPr>
          <w:p w:rsidR="00BC6DBE" w:rsidRPr="00BC6DBE" w:rsidRDefault="00BC6DBE" w:rsidP="007855A2">
            <w:pPr>
              <w:keepNext/>
              <w:widowControl/>
              <w:autoSpaceDE/>
              <w:autoSpaceDN/>
              <w:adjustRightInd/>
              <w:spacing w:before="60" w:after="60"/>
              <w:jc w:val="both"/>
              <w:rPr>
                <w:bCs/>
                <w:color w:val="000000"/>
                <w:lang w:val="kk-KZ"/>
              </w:rPr>
            </w:pPr>
            <w:r w:rsidRPr="00BC6DBE">
              <w:rPr>
                <w:bCs/>
                <w:color w:val="000000"/>
                <w:lang w:val="kk-KZ"/>
              </w:rPr>
              <w:t>3</w:t>
            </w:r>
          </w:p>
        </w:tc>
        <w:tc>
          <w:tcPr>
            <w:tcW w:w="5103" w:type="dxa"/>
          </w:tcPr>
          <w:p w:rsidR="00BC6DBE" w:rsidRDefault="00BC6DBE" w:rsidP="007855A2">
            <w:pPr>
              <w:keepNext/>
              <w:widowControl/>
              <w:autoSpaceDE/>
              <w:autoSpaceDN/>
              <w:adjustRightInd/>
              <w:spacing w:before="60" w:after="60"/>
              <w:jc w:val="both"/>
              <w:rPr>
                <w:b/>
                <w:bCs/>
                <w:color w:val="000000"/>
              </w:rPr>
            </w:pPr>
            <w:r>
              <w:rPr>
                <w:color w:val="000000"/>
                <w:lang w:val="kk-KZ"/>
              </w:rPr>
              <w:t>Құжаттарды тексеру қамтамасыз етілді</w:t>
            </w:r>
          </w:p>
        </w:tc>
        <w:tc>
          <w:tcPr>
            <w:tcW w:w="1134" w:type="dxa"/>
          </w:tcPr>
          <w:p w:rsidR="00BC6DBE" w:rsidRDefault="00BC6DBE" w:rsidP="007855A2">
            <w:pPr>
              <w:keepNext/>
              <w:widowControl/>
              <w:autoSpaceDE/>
              <w:autoSpaceDN/>
              <w:adjustRightInd/>
              <w:spacing w:before="60" w:after="60"/>
              <w:jc w:val="both"/>
              <w:rPr>
                <w:b/>
                <w:bCs/>
                <w:color w:val="000000"/>
              </w:rPr>
            </w:pPr>
          </w:p>
        </w:tc>
        <w:tc>
          <w:tcPr>
            <w:tcW w:w="1114" w:type="dxa"/>
          </w:tcPr>
          <w:p w:rsidR="00BC6DBE" w:rsidRDefault="00BC6DBE" w:rsidP="007855A2">
            <w:pPr>
              <w:keepNext/>
              <w:widowControl/>
              <w:autoSpaceDE/>
              <w:autoSpaceDN/>
              <w:adjustRightInd/>
              <w:spacing w:before="60" w:after="60"/>
              <w:jc w:val="both"/>
              <w:rPr>
                <w:b/>
                <w:bCs/>
                <w:color w:val="000000"/>
              </w:rPr>
            </w:pPr>
          </w:p>
        </w:tc>
        <w:tc>
          <w:tcPr>
            <w:tcW w:w="1972" w:type="dxa"/>
          </w:tcPr>
          <w:p w:rsidR="00BC6DBE" w:rsidRDefault="00BC6DBE" w:rsidP="007855A2">
            <w:pPr>
              <w:keepNext/>
              <w:widowControl/>
              <w:autoSpaceDE/>
              <w:autoSpaceDN/>
              <w:adjustRightInd/>
              <w:spacing w:before="60" w:after="60"/>
              <w:jc w:val="both"/>
              <w:rPr>
                <w:b/>
                <w:bCs/>
                <w:color w:val="000000"/>
              </w:rPr>
            </w:pPr>
          </w:p>
        </w:tc>
      </w:tr>
      <w:tr w:rsidR="00BC6DBE" w:rsidTr="003C7A9F">
        <w:tc>
          <w:tcPr>
            <w:tcW w:w="534" w:type="dxa"/>
          </w:tcPr>
          <w:p w:rsidR="00BC6DBE" w:rsidRPr="00BC6DBE" w:rsidRDefault="00BC6DBE" w:rsidP="007855A2">
            <w:pPr>
              <w:keepNext/>
              <w:widowControl/>
              <w:autoSpaceDE/>
              <w:autoSpaceDN/>
              <w:adjustRightInd/>
              <w:spacing w:before="60" w:after="60"/>
              <w:jc w:val="both"/>
              <w:rPr>
                <w:bCs/>
                <w:color w:val="000000"/>
                <w:lang w:val="kk-KZ"/>
              </w:rPr>
            </w:pPr>
            <w:r w:rsidRPr="00BC6DBE">
              <w:rPr>
                <w:bCs/>
                <w:color w:val="000000"/>
                <w:lang w:val="kk-KZ"/>
              </w:rPr>
              <w:t>4</w:t>
            </w:r>
          </w:p>
        </w:tc>
        <w:tc>
          <w:tcPr>
            <w:tcW w:w="5103" w:type="dxa"/>
          </w:tcPr>
          <w:p w:rsidR="00BC6DBE" w:rsidRDefault="00BC6DBE" w:rsidP="007855A2">
            <w:pPr>
              <w:keepNext/>
              <w:widowControl/>
              <w:autoSpaceDE/>
              <w:autoSpaceDN/>
              <w:adjustRightInd/>
              <w:spacing w:before="60" w:after="60"/>
              <w:jc w:val="both"/>
              <w:rPr>
                <w:b/>
                <w:bCs/>
                <w:color w:val="000000"/>
              </w:rPr>
            </w:pPr>
            <w:r>
              <w:rPr>
                <w:color w:val="000000"/>
                <w:lang w:val="kk-KZ"/>
              </w:rPr>
              <w:t>Нәтиже сапасы бекітілді</w:t>
            </w:r>
          </w:p>
        </w:tc>
        <w:tc>
          <w:tcPr>
            <w:tcW w:w="1134" w:type="dxa"/>
          </w:tcPr>
          <w:p w:rsidR="00BC6DBE" w:rsidRDefault="00BC6DBE" w:rsidP="007855A2">
            <w:pPr>
              <w:keepNext/>
              <w:widowControl/>
              <w:autoSpaceDE/>
              <w:autoSpaceDN/>
              <w:adjustRightInd/>
              <w:spacing w:before="60" w:after="60"/>
              <w:jc w:val="both"/>
              <w:rPr>
                <w:b/>
                <w:bCs/>
                <w:color w:val="000000"/>
              </w:rPr>
            </w:pPr>
          </w:p>
        </w:tc>
        <w:tc>
          <w:tcPr>
            <w:tcW w:w="1114" w:type="dxa"/>
          </w:tcPr>
          <w:p w:rsidR="00BC6DBE" w:rsidRDefault="00BC6DBE" w:rsidP="007855A2">
            <w:pPr>
              <w:keepNext/>
              <w:widowControl/>
              <w:autoSpaceDE/>
              <w:autoSpaceDN/>
              <w:adjustRightInd/>
              <w:spacing w:before="60" w:after="60"/>
              <w:jc w:val="both"/>
              <w:rPr>
                <w:b/>
                <w:bCs/>
                <w:color w:val="000000"/>
              </w:rPr>
            </w:pPr>
          </w:p>
        </w:tc>
        <w:tc>
          <w:tcPr>
            <w:tcW w:w="1972" w:type="dxa"/>
          </w:tcPr>
          <w:p w:rsidR="00BC6DBE" w:rsidRDefault="00BC6DBE" w:rsidP="007855A2">
            <w:pPr>
              <w:keepNext/>
              <w:widowControl/>
              <w:autoSpaceDE/>
              <w:autoSpaceDN/>
              <w:adjustRightInd/>
              <w:spacing w:before="60" w:after="60"/>
              <w:jc w:val="both"/>
              <w:rPr>
                <w:b/>
                <w:bCs/>
                <w:color w:val="000000"/>
              </w:rPr>
            </w:pPr>
          </w:p>
        </w:tc>
      </w:tr>
      <w:tr w:rsidR="00BC6DBE" w:rsidRPr="00AB636A" w:rsidTr="003C7A9F">
        <w:tc>
          <w:tcPr>
            <w:tcW w:w="534" w:type="dxa"/>
            <w:tcBorders>
              <w:bottom w:val="single" w:sz="4" w:space="0" w:color="auto"/>
            </w:tcBorders>
          </w:tcPr>
          <w:p w:rsidR="00BC6DBE" w:rsidRPr="00BC6DBE" w:rsidRDefault="00BC6DBE" w:rsidP="007855A2">
            <w:pPr>
              <w:keepNext/>
              <w:widowControl/>
              <w:autoSpaceDE/>
              <w:autoSpaceDN/>
              <w:adjustRightInd/>
              <w:spacing w:before="60" w:after="60"/>
              <w:jc w:val="both"/>
              <w:rPr>
                <w:bCs/>
                <w:color w:val="000000"/>
                <w:lang w:val="kk-KZ"/>
              </w:rPr>
            </w:pPr>
            <w:r w:rsidRPr="00BC6DBE">
              <w:rPr>
                <w:bCs/>
                <w:color w:val="000000"/>
                <w:lang w:val="kk-KZ"/>
              </w:rPr>
              <w:t>5</w:t>
            </w:r>
          </w:p>
        </w:tc>
        <w:tc>
          <w:tcPr>
            <w:tcW w:w="5103" w:type="dxa"/>
          </w:tcPr>
          <w:p w:rsidR="00BC6DBE" w:rsidRPr="00BC6DBE" w:rsidRDefault="00BC6DBE" w:rsidP="007855A2">
            <w:pPr>
              <w:keepNext/>
              <w:widowControl/>
              <w:autoSpaceDE/>
              <w:autoSpaceDN/>
              <w:adjustRightInd/>
              <w:spacing w:before="60" w:after="60"/>
              <w:jc w:val="both"/>
              <w:rPr>
                <w:b/>
                <w:bCs/>
                <w:color w:val="000000"/>
                <w:lang w:val="kk-KZ"/>
              </w:rPr>
            </w:pPr>
            <w:r>
              <w:rPr>
                <w:color w:val="000000"/>
                <w:lang w:val="kk-KZ"/>
              </w:rPr>
              <w:t>Нәтижелер әрі қарай пайдалануға жарамды</w:t>
            </w:r>
          </w:p>
        </w:tc>
        <w:tc>
          <w:tcPr>
            <w:tcW w:w="1134" w:type="dxa"/>
          </w:tcPr>
          <w:p w:rsidR="00BC6DBE" w:rsidRPr="00BC6DBE" w:rsidRDefault="00BC6DBE" w:rsidP="007855A2">
            <w:pPr>
              <w:keepNext/>
              <w:widowControl/>
              <w:autoSpaceDE/>
              <w:autoSpaceDN/>
              <w:adjustRightInd/>
              <w:spacing w:before="60" w:after="60"/>
              <w:jc w:val="both"/>
              <w:rPr>
                <w:b/>
                <w:bCs/>
                <w:color w:val="000000"/>
                <w:lang w:val="kk-KZ"/>
              </w:rPr>
            </w:pPr>
          </w:p>
        </w:tc>
        <w:tc>
          <w:tcPr>
            <w:tcW w:w="1114" w:type="dxa"/>
          </w:tcPr>
          <w:p w:rsidR="00BC6DBE" w:rsidRPr="00BC6DBE" w:rsidRDefault="00BC6DBE" w:rsidP="007855A2">
            <w:pPr>
              <w:keepNext/>
              <w:widowControl/>
              <w:autoSpaceDE/>
              <w:autoSpaceDN/>
              <w:adjustRightInd/>
              <w:spacing w:before="60" w:after="60"/>
              <w:jc w:val="both"/>
              <w:rPr>
                <w:b/>
                <w:bCs/>
                <w:color w:val="000000"/>
                <w:lang w:val="kk-KZ"/>
              </w:rPr>
            </w:pPr>
          </w:p>
        </w:tc>
        <w:tc>
          <w:tcPr>
            <w:tcW w:w="1972" w:type="dxa"/>
          </w:tcPr>
          <w:p w:rsidR="00BC6DBE" w:rsidRPr="00BC6DBE" w:rsidRDefault="00BC6DBE" w:rsidP="007855A2">
            <w:pPr>
              <w:keepNext/>
              <w:widowControl/>
              <w:autoSpaceDE/>
              <w:autoSpaceDN/>
              <w:adjustRightInd/>
              <w:spacing w:before="60" w:after="60"/>
              <w:jc w:val="both"/>
              <w:rPr>
                <w:b/>
                <w:bCs/>
                <w:color w:val="000000"/>
                <w:lang w:val="kk-KZ"/>
              </w:rPr>
            </w:pPr>
          </w:p>
        </w:tc>
      </w:tr>
    </w:tbl>
    <w:p w:rsidR="001429B6" w:rsidRPr="00105B65" w:rsidRDefault="001429B6" w:rsidP="007855A2">
      <w:pPr>
        <w:widowControl/>
        <w:autoSpaceDE/>
        <w:autoSpaceDN/>
        <w:adjustRightInd/>
        <w:rPr>
          <w:bCs/>
          <w:color w:val="000000"/>
          <w:sz w:val="22"/>
          <w:szCs w:val="22"/>
          <w:lang w:val="kk-KZ"/>
        </w:rPr>
      </w:pPr>
    </w:p>
    <w:p w:rsidR="007855A2" w:rsidRPr="00A44367" w:rsidRDefault="007855A2" w:rsidP="004448D1">
      <w:pPr>
        <w:widowControl/>
        <w:autoSpaceDE/>
        <w:autoSpaceDN/>
        <w:adjustRightInd/>
        <w:ind w:firstLine="709"/>
        <w:jc w:val="both"/>
        <w:rPr>
          <w:bCs/>
          <w:color w:val="000000"/>
          <w:sz w:val="22"/>
          <w:szCs w:val="22"/>
          <w:lang w:val="kk-KZ"/>
        </w:rPr>
      </w:pPr>
      <w:r w:rsidRPr="00A44367">
        <w:rPr>
          <w:b/>
          <w:bCs/>
          <w:color w:val="000000"/>
          <w:sz w:val="22"/>
          <w:szCs w:val="22"/>
          <w:lang w:val="kk-KZ"/>
        </w:rPr>
        <w:t>Г</w:t>
      </w:r>
      <w:r w:rsidR="004448D1" w:rsidRPr="00A44367">
        <w:rPr>
          <w:b/>
          <w:bCs/>
          <w:color w:val="000000"/>
          <w:sz w:val="22"/>
          <w:szCs w:val="22"/>
          <w:lang w:val="kk-KZ"/>
        </w:rPr>
        <w:t>.</w:t>
      </w:r>
      <w:r w:rsidRPr="00A44367">
        <w:rPr>
          <w:b/>
          <w:bCs/>
          <w:color w:val="000000"/>
          <w:sz w:val="22"/>
          <w:szCs w:val="22"/>
          <w:lang w:val="kk-KZ"/>
        </w:rPr>
        <w:t>10. Қорытынды қорытынды.</w:t>
      </w:r>
      <w:r w:rsidRPr="00A44367">
        <w:rPr>
          <w:bCs/>
          <w:color w:val="000000"/>
          <w:sz w:val="22"/>
          <w:szCs w:val="22"/>
          <w:lang w:val="kk-KZ"/>
        </w:rPr>
        <w:t xml:space="preserve"> Тексеру нәтижелері бойынша опциялардың бірін таңдау ұсынылады:</w:t>
      </w:r>
    </w:p>
    <w:p w:rsidR="007855A2" w:rsidRPr="00A44367" w:rsidRDefault="007855A2" w:rsidP="009B0B18">
      <w:pPr>
        <w:widowControl/>
        <w:autoSpaceDE/>
        <w:autoSpaceDN/>
        <w:adjustRightInd/>
        <w:ind w:firstLine="567"/>
        <w:jc w:val="both"/>
        <w:rPr>
          <w:bCs/>
          <w:color w:val="000000"/>
          <w:sz w:val="22"/>
          <w:szCs w:val="22"/>
          <w:lang w:val="kk-KZ"/>
        </w:rPr>
      </w:pPr>
      <w:r w:rsidRPr="00A44367">
        <w:rPr>
          <w:rFonts w:ascii="Segoe UI Symbol" w:hAnsi="Segoe UI Symbol" w:cs="Segoe UI Symbol"/>
          <w:bCs/>
          <w:color w:val="000000"/>
          <w:sz w:val="22"/>
          <w:szCs w:val="22"/>
          <w:lang w:val="kk-KZ"/>
        </w:rPr>
        <w:t>☐</w:t>
      </w:r>
      <w:r w:rsidRPr="00A44367">
        <w:rPr>
          <w:bCs/>
          <w:color w:val="000000"/>
          <w:sz w:val="22"/>
          <w:szCs w:val="22"/>
          <w:lang w:val="kk-KZ"/>
        </w:rPr>
        <w:t xml:space="preserve"> Жұмыстар әдістемелік ұсынымдардың талаптарына сәйкес келеді және ескертусіз қабылдануы мүмкін.</w:t>
      </w:r>
    </w:p>
    <w:p w:rsidR="007855A2" w:rsidRPr="00A44367" w:rsidRDefault="007855A2" w:rsidP="009B0B18">
      <w:pPr>
        <w:widowControl/>
        <w:autoSpaceDE/>
        <w:autoSpaceDN/>
        <w:adjustRightInd/>
        <w:ind w:firstLine="567"/>
        <w:jc w:val="both"/>
        <w:rPr>
          <w:bCs/>
          <w:color w:val="000000"/>
          <w:sz w:val="22"/>
          <w:szCs w:val="22"/>
          <w:lang w:val="kk-KZ"/>
        </w:rPr>
      </w:pPr>
      <w:r w:rsidRPr="00A44367">
        <w:rPr>
          <w:rFonts w:ascii="Segoe UI Symbol" w:hAnsi="Segoe UI Symbol" w:cs="Segoe UI Symbol"/>
          <w:bCs/>
          <w:color w:val="000000"/>
          <w:sz w:val="22"/>
          <w:szCs w:val="22"/>
          <w:lang w:val="kk-KZ"/>
        </w:rPr>
        <w:t>☐</w:t>
      </w:r>
      <w:r w:rsidRPr="00A44367">
        <w:rPr>
          <w:bCs/>
          <w:color w:val="000000"/>
          <w:sz w:val="22"/>
          <w:szCs w:val="22"/>
          <w:lang w:val="kk-KZ"/>
        </w:rPr>
        <w:t xml:space="preserve"> Жұмыс талаптарға сәйкес келеді, бірақ нәтижелерді пайдалану мүмкіндігіне әсер етпейтін ескертулер бар.</w:t>
      </w:r>
    </w:p>
    <w:p w:rsidR="007855A2" w:rsidRPr="00A44367" w:rsidRDefault="007855A2" w:rsidP="009B0B18">
      <w:pPr>
        <w:widowControl/>
        <w:autoSpaceDE/>
        <w:autoSpaceDN/>
        <w:adjustRightInd/>
        <w:ind w:firstLine="567"/>
        <w:rPr>
          <w:bCs/>
          <w:color w:val="000000"/>
          <w:sz w:val="22"/>
          <w:szCs w:val="22"/>
          <w:lang w:val="kk-KZ"/>
        </w:rPr>
      </w:pPr>
      <w:r w:rsidRPr="00A44367">
        <w:rPr>
          <w:rFonts w:ascii="Segoe UI Symbol" w:hAnsi="Segoe UI Symbol" w:cs="Segoe UI Symbol"/>
          <w:bCs/>
          <w:color w:val="000000"/>
          <w:sz w:val="22"/>
          <w:szCs w:val="22"/>
          <w:lang w:val="kk-KZ"/>
        </w:rPr>
        <w:t>☐</w:t>
      </w:r>
      <w:r w:rsidRPr="00A44367">
        <w:rPr>
          <w:bCs/>
          <w:color w:val="000000"/>
          <w:sz w:val="22"/>
          <w:szCs w:val="22"/>
          <w:lang w:val="kk-KZ"/>
        </w:rPr>
        <w:t xml:space="preserve"> Кейіннен материалдарды қайта тексеруге ұсына отырып, ескертулерді жою талап етіледі.</w:t>
      </w:r>
    </w:p>
    <w:p w:rsidR="007855A2" w:rsidRPr="00A44367" w:rsidRDefault="007855A2" w:rsidP="009B0B18">
      <w:pPr>
        <w:widowControl/>
        <w:autoSpaceDE/>
        <w:autoSpaceDN/>
        <w:adjustRightInd/>
        <w:ind w:firstLine="567"/>
        <w:jc w:val="both"/>
        <w:rPr>
          <w:bCs/>
          <w:color w:val="000000"/>
          <w:sz w:val="22"/>
          <w:szCs w:val="22"/>
          <w:lang w:val="kk-KZ"/>
        </w:rPr>
      </w:pPr>
      <w:r w:rsidRPr="00A44367">
        <w:rPr>
          <w:rFonts w:ascii="Segoe UI Symbol" w:hAnsi="Segoe UI Symbol" w:cs="Segoe UI Symbol"/>
          <w:bCs/>
          <w:color w:val="000000"/>
          <w:sz w:val="22"/>
          <w:szCs w:val="22"/>
          <w:lang w:val="kk-KZ"/>
        </w:rPr>
        <w:t>☐</w:t>
      </w:r>
      <w:r w:rsidRPr="00A44367">
        <w:rPr>
          <w:bCs/>
          <w:color w:val="000000"/>
          <w:sz w:val="22"/>
          <w:szCs w:val="22"/>
          <w:lang w:val="kk-KZ"/>
        </w:rPr>
        <w:t xml:space="preserve"> Ұсынылған материалдар әдістемелік ұсынымдардың та</w:t>
      </w:r>
      <w:r w:rsidR="00230A55">
        <w:rPr>
          <w:bCs/>
          <w:color w:val="000000"/>
          <w:sz w:val="22"/>
          <w:szCs w:val="22"/>
          <w:lang w:val="kk-KZ"/>
        </w:rPr>
        <w:t>лаптарына сәйкес келмейді және е</w:t>
      </w:r>
      <w:r w:rsidRPr="00A44367">
        <w:rPr>
          <w:bCs/>
          <w:color w:val="000000"/>
          <w:sz w:val="22"/>
          <w:szCs w:val="22"/>
          <w:lang w:val="kk-KZ"/>
        </w:rPr>
        <w:t>леулі пысықтауды талап етеді.</w:t>
      </w:r>
    </w:p>
    <w:p w:rsidR="008679D0" w:rsidRPr="00A44367" w:rsidRDefault="008679D0" w:rsidP="007855A2">
      <w:pPr>
        <w:widowControl/>
        <w:autoSpaceDE/>
        <w:autoSpaceDN/>
        <w:adjustRightInd/>
        <w:rPr>
          <w:bCs/>
          <w:color w:val="000000"/>
          <w:sz w:val="22"/>
          <w:szCs w:val="22"/>
          <w:lang w:val="kk-KZ"/>
        </w:rPr>
      </w:pPr>
    </w:p>
    <w:p w:rsidR="007855A2" w:rsidRPr="007855A2" w:rsidRDefault="008A7AA6" w:rsidP="007855A2">
      <w:pPr>
        <w:widowControl/>
        <w:autoSpaceDE/>
        <w:autoSpaceDN/>
        <w:adjustRightInd/>
        <w:rPr>
          <w:b/>
          <w:bCs/>
          <w:color w:val="000000"/>
          <w:sz w:val="22"/>
          <w:szCs w:val="22"/>
          <w:lang w:val="en-US"/>
        </w:rPr>
      </w:pPr>
      <w:r w:rsidRPr="007855A2">
        <w:rPr>
          <w:noProof/>
          <w:lang w:val="en-US" w:eastAsia="en-US"/>
        </w:rPr>
        <w:lastRenderedPageBreak/>
        <w:drawing>
          <wp:inline distT="0" distB="0" distL="0" distR="0">
            <wp:extent cx="6048375" cy="4029075"/>
            <wp:effectExtent l="0" t="0" r="0" b="0"/>
            <wp:docPr id="3" name="officeArt object" descr="КАРТА ИНСПЕКТОРА ГЕОХИМИЧЕСКИХ РАБО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КАРТА ИНСПЕКТОРА ГЕОХИМИЧЕСКИХ РАБОТ.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8375" cy="4029075"/>
                    </a:xfrm>
                    <a:prstGeom prst="rect">
                      <a:avLst/>
                    </a:prstGeom>
                    <a:noFill/>
                    <a:ln>
                      <a:noFill/>
                    </a:ln>
                  </pic:spPr>
                </pic:pic>
              </a:graphicData>
            </a:graphic>
          </wp:inline>
        </w:drawing>
      </w:r>
    </w:p>
    <w:p w:rsidR="007855A2" w:rsidRPr="001429B6" w:rsidRDefault="00613FD4" w:rsidP="001429B6">
      <w:pPr>
        <w:widowControl/>
        <w:autoSpaceDE/>
        <w:autoSpaceDN/>
        <w:adjustRightInd/>
        <w:ind w:firstLine="567"/>
        <w:jc w:val="center"/>
        <w:rPr>
          <w:b/>
          <w:bCs/>
          <w:color w:val="000000"/>
          <w:lang w:val="kk-KZ"/>
        </w:rPr>
      </w:pPr>
      <w:r>
        <w:rPr>
          <w:b/>
          <w:bCs/>
          <w:color w:val="000000"/>
          <w:sz w:val="28"/>
          <w:szCs w:val="28"/>
          <w:lang w:val="kk-KZ"/>
        </w:rPr>
        <w:t>17</w:t>
      </w:r>
      <w:r w:rsidR="007855A2" w:rsidRPr="001429B6">
        <w:rPr>
          <w:b/>
          <w:bCs/>
          <w:color w:val="000000"/>
          <w:sz w:val="28"/>
          <w:szCs w:val="28"/>
          <w:lang w:val="kk-KZ"/>
        </w:rPr>
        <w:t xml:space="preserve">. Геохимиялық жұмыстар бойынша есепті материалдардың ең аз құрамы </w:t>
      </w:r>
      <w:r w:rsidR="00DC0C20">
        <w:rPr>
          <w:b/>
          <w:bCs/>
          <w:color w:val="000000"/>
          <w:lang w:val="kk-KZ"/>
        </w:rPr>
        <w:t>(міндетті Д қосымша</w:t>
      </w:r>
      <w:r w:rsidR="007855A2" w:rsidRPr="001429B6">
        <w:rPr>
          <w:b/>
          <w:bCs/>
          <w:color w:val="000000"/>
          <w:lang w:val="kk-KZ"/>
        </w:rPr>
        <w:t>)</w:t>
      </w:r>
    </w:p>
    <w:p w:rsidR="007855A2" w:rsidRPr="001429B6" w:rsidRDefault="007855A2" w:rsidP="007855A2">
      <w:pPr>
        <w:widowControl/>
        <w:autoSpaceDE/>
        <w:autoSpaceDN/>
        <w:adjustRightInd/>
        <w:ind w:firstLine="567"/>
        <w:jc w:val="both"/>
        <w:rPr>
          <w:bCs/>
          <w:color w:val="000000"/>
          <w:lang w:val="kk-KZ"/>
        </w:rPr>
      </w:pPr>
      <w:r w:rsidRPr="001429B6">
        <w:rPr>
          <w:bCs/>
          <w:color w:val="000000"/>
          <w:lang w:val="kk-KZ"/>
        </w:rPr>
        <w:t xml:space="preserve">Д.1. </w:t>
      </w:r>
      <w:r w:rsidRPr="00101FA0">
        <w:rPr>
          <w:b/>
          <w:bCs/>
          <w:color w:val="000000"/>
          <w:lang w:val="kk-KZ"/>
        </w:rPr>
        <w:t>Мақсаты.</w:t>
      </w:r>
    </w:p>
    <w:p w:rsidR="007855A2" w:rsidRPr="001429B6" w:rsidRDefault="007855A2" w:rsidP="007855A2">
      <w:pPr>
        <w:widowControl/>
        <w:autoSpaceDE/>
        <w:autoSpaceDN/>
        <w:adjustRightInd/>
        <w:ind w:firstLine="567"/>
        <w:jc w:val="both"/>
        <w:rPr>
          <w:bCs/>
          <w:color w:val="000000"/>
          <w:lang w:val="kk-KZ"/>
        </w:rPr>
      </w:pPr>
      <w:r w:rsidRPr="001429B6">
        <w:rPr>
          <w:bCs/>
          <w:color w:val="000000"/>
          <w:lang w:val="kk-KZ"/>
        </w:rPr>
        <w:t>Д.1.1. Осы қосымша жер қойнауын мемлекеттік геологиялық зерттеу кезінде геохимиялық жұмыстарды орындау нәтижелері бойынша қалыптастырылатын есептік материалдардың ең аз құрамын белгілейді.</w:t>
      </w:r>
    </w:p>
    <w:p w:rsidR="007855A2" w:rsidRPr="001429B6" w:rsidRDefault="00613FD4" w:rsidP="007855A2">
      <w:pPr>
        <w:widowControl/>
        <w:autoSpaceDE/>
        <w:autoSpaceDN/>
        <w:adjustRightInd/>
        <w:ind w:firstLine="567"/>
        <w:jc w:val="both"/>
        <w:rPr>
          <w:bCs/>
          <w:color w:val="000000"/>
          <w:lang w:val="kk-KZ"/>
        </w:rPr>
      </w:pPr>
      <w:r>
        <w:rPr>
          <w:bCs/>
          <w:color w:val="000000"/>
          <w:lang w:val="kk-KZ"/>
        </w:rPr>
        <w:t>Д. 1.</w:t>
      </w:r>
      <w:r w:rsidR="007855A2" w:rsidRPr="001429B6">
        <w:rPr>
          <w:bCs/>
          <w:color w:val="000000"/>
          <w:lang w:val="kk-KZ"/>
        </w:rPr>
        <w:t>2. Есепті матер</w:t>
      </w:r>
      <w:r w:rsidR="00230A55">
        <w:rPr>
          <w:bCs/>
          <w:color w:val="000000"/>
          <w:lang w:val="kk-KZ"/>
        </w:rPr>
        <w:t>иалдар: жұмыстардың орындалуын растауды,</w:t>
      </w:r>
      <w:r w:rsidR="007855A2" w:rsidRPr="001429B6">
        <w:rPr>
          <w:bCs/>
          <w:color w:val="000000"/>
          <w:lang w:val="kk-KZ"/>
        </w:rPr>
        <w:t xml:space="preserve"> геохимиялық ақпарат</w:t>
      </w:r>
      <w:r w:rsidR="00230A55">
        <w:rPr>
          <w:bCs/>
          <w:color w:val="000000"/>
          <w:lang w:val="kk-KZ"/>
        </w:rPr>
        <w:t>ты қалыптастырудың қадағалануын,</w:t>
      </w:r>
      <w:r w:rsidR="007855A2" w:rsidRPr="001429B6">
        <w:rPr>
          <w:bCs/>
          <w:color w:val="000000"/>
          <w:lang w:val="kk-KZ"/>
        </w:rPr>
        <w:t xml:space="preserve"> алынған</w:t>
      </w:r>
      <w:r w:rsidR="00230A55">
        <w:rPr>
          <w:bCs/>
          <w:color w:val="000000"/>
          <w:lang w:val="kk-KZ"/>
        </w:rPr>
        <w:t xml:space="preserve"> нәтижелердің сапасын бағалауды,</w:t>
      </w:r>
      <w:r w:rsidR="007855A2" w:rsidRPr="001429B6">
        <w:rPr>
          <w:bCs/>
          <w:color w:val="000000"/>
          <w:lang w:val="kk-KZ"/>
        </w:rPr>
        <w:t xml:space="preserve"> қорытындылар</w:t>
      </w:r>
      <w:r w:rsidR="00230A55">
        <w:rPr>
          <w:bCs/>
          <w:color w:val="000000"/>
          <w:lang w:val="kk-KZ"/>
        </w:rPr>
        <w:t>ды тексеру мүмкіндігін,</w:t>
      </w:r>
      <w:r w:rsidR="007855A2" w:rsidRPr="001429B6">
        <w:rPr>
          <w:bCs/>
          <w:color w:val="000000"/>
          <w:lang w:val="kk-KZ"/>
        </w:rPr>
        <w:t xml:space="preserve"> зерттеу нәтижелерін одан әрі пайдалануды қамтамасыз етуге тиіс.</w:t>
      </w:r>
    </w:p>
    <w:p w:rsidR="007855A2" w:rsidRPr="001429B6" w:rsidRDefault="007855A2" w:rsidP="00101FA0">
      <w:pPr>
        <w:widowControl/>
        <w:autoSpaceDE/>
        <w:autoSpaceDN/>
        <w:adjustRightInd/>
        <w:ind w:firstLine="567"/>
        <w:jc w:val="both"/>
        <w:rPr>
          <w:color w:val="000000"/>
          <w:lang w:val="kk-KZ"/>
        </w:rPr>
      </w:pPr>
      <w:r w:rsidRPr="001429B6">
        <w:rPr>
          <w:color w:val="000000"/>
          <w:lang w:val="kk-KZ"/>
        </w:rPr>
        <w:t>Д. 2.</w:t>
      </w:r>
      <w:r w:rsidR="00613FD4">
        <w:rPr>
          <w:b/>
          <w:color w:val="000000"/>
          <w:lang w:val="kk-KZ"/>
        </w:rPr>
        <w:t xml:space="preserve"> Дерек</w:t>
      </w:r>
      <w:r w:rsidRPr="00101FA0">
        <w:rPr>
          <w:b/>
          <w:color w:val="000000"/>
          <w:lang w:val="kk-KZ"/>
        </w:rPr>
        <w:t xml:space="preserve"> жиынтығының жалпы құрылымы</w:t>
      </w:r>
      <w:r w:rsidR="00613FD4">
        <w:rPr>
          <w:color w:val="000000"/>
          <w:lang w:val="kk-KZ"/>
        </w:rPr>
        <w:t>. Деректі</w:t>
      </w:r>
      <w:r w:rsidRPr="001429B6">
        <w:rPr>
          <w:color w:val="000000"/>
          <w:lang w:val="kk-KZ"/>
        </w:rPr>
        <w:t xml:space="preserve"> материалдарының құрамына келесі бөлімдерді қосу ұсынылады:</w:t>
      </w:r>
    </w:p>
    <w:p w:rsidR="007855A2" w:rsidRPr="001429B6" w:rsidRDefault="00613FD4" w:rsidP="001429B6">
      <w:pPr>
        <w:widowControl/>
        <w:numPr>
          <w:ilvl w:val="0"/>
          <w:numId w:val="38"/>
        </w:numPr>
        <w:autoSpaceDE/>
        <w:autoSpaceDN/>
        <w:adjustRightInd/>
        <w:jc w:val="both"/>
        <w:rPr>
          <w:color w:val="000000"/>
        </w:rPr>
      </w:pPr>
      <w:r>
        <w:rPr>
          <w:color w:val="000000"/>
        </w:rPr>
        <w:t>Деректік</w:t>
      </w:r>
      <w:r w:rsidR="007855A2" w:rsidRPr="001429B6">
        <w:rPr>
          <w:color w:val="000000"/>
        </w:rPr>
        <w:t xml:space="preserve"> мәтіндік бөлігі.</w:t>
      </w:r>
    </w:p>
    <w:p w:rsidR="007855A2" w:rsidRPr="001429B6" w:rsidRDefault="007855A2" w:rsidP="001429B6">
      <w:pPr>
        <w:widowControl/>
        <w:numPr>
          <w:ilvl w:val="0"/>
          <w:numId w:val="38"/>
        </w:numPr>
        <w:autoSpaceDE/>
        <w:autoSpaceDN/>
        <w:adjustRightInd/>
        <w:jc w:val="both"/>
        <w:rPr>
          <w:color w:val="000000"/>
        </w:rPr>
      </w:pPr>
      <w:r w:rsidRPr="001429B6">
        <w:rPr>
          <w:color w:val="000000"/>
        </w:rPr>
        <w:t>Далалық материалдар.</w:t>
      </w:r>
    </w:p>
    <w:p w:rsidR="007855A2" w:rsidRPr="001429B6" w:rsidRDefault="007855A2" w:rsidP="001429B6">
      <w:pPr>
        <w:widowControl/>
        <w:numPr>
          <w:ilvl w:val="0"/>
          <w:numId w:val="38"/>
        </w:numPr>
        <w:autoSpaceDE/>
        <w:autoSpaceDN/>
        <w:adjustRightInd/>
        <w:jc w:val="both"/>
        <w:rPr>
          <w:color w:val="000000"/>
        </w:rPr>
      </w:pPr>
      <w:r w:rsidRPr="001429B6">
        <w:rPr>
          <w:color w:val="000000"/>
        </w:rPr>
        <w:t>Зертханалық материалдар.</w:t>
      </w:r>
    </w:p>
    <w:p w:rsidR="007855A2" w:rsidRPr="001429B6" w:rsidRDefault="007855A2" w:rsidP="001429B6">
      <w:pPr>
        <w:widowControl/>
        <w:numPr>
          <w:ilvl w:val="0"/>
          <w:numId w:val="38"/>
        </w:numPr>
        <w:autoSpaceDE/>
        <w:autoSpaceDN/>
        <w:adjustRightInd/>
        <w:jc w:val="both"/>
        <w:rPr>
          <w:color w:val="000000"/>
        </w:rPr>
      </w:pPr>
      <w:r w:rsidRPr="001429B6">
        <w:rPr>
          <w:color w:val="000000"/>
        </w:rPr>
        <w:t>Деректерді өңдеу материалдары.</w:t>
      </w:r>
    </w:p>
    <w:p w:rsidR="007855A2" w:rsidRPr="001429B6" w:rsidRDefault="007855A2" w:rsidP="001429B6">
      <w:pPr>
        <w:widowControl/>
        <w:numPr>
          <w:ilvl w:val="0"/>
          <w:numId w:val="38"/>
        </w:numPr>
        <w:autoSpaceDE/>
        <w:autoSpaceDN/>
        <w:adjustRightInd/>
        <w:jc w:val="both"/>
        <w:rPr>
          <w:color w:val="000000"/>
        </w:rPr>
      </w:pPr>
      <w:r w:rsidRPr="001429B6">
        <w:rPr>
          <w:color w:val="000000"/>
        </w:rPr>
        <w:t>Интерпретация материалдары.</w:t>
      </w:r>
    </w:p>
    <w:p w:rsidR="007855A2" w:rsidRPr="001429B6" w:rsidRDefault="007855A2" w:rsidP="001429B6">
      <w:pPr>
        <w:widowControl/>
        <w:numPr>
          <w:ilvl w:val="0"/>
          <w:numId w:val="38"/>
        </w:numPr>
        <w:autoSpaceDE/>
        <w:autoSpaceDN/>
        <w:adjustRightInd/>
        <w:jc w:val="both"/>
        <w:rPr>
          <w:color w:val="000000"/>
        </w:rPr>
      </w:pPr>
      <w:r w:rsidRPr="001429B6">
        <w:rPr>
          <w:color w:val="000000"/>
        </w:rPr>
        <w:t>Сандық жинақ.</w:t>
      </w:r>
    </w:p>
    <w:p w:rsidR="007855A2" w:rsidRPr="001429B6" w:rsidRDefault="001429B6" w:rsidP="001429B6">
      <w:pPr>
        <w:widowControl/>
        <w:autoSpaceDE/>
        <w:autoSpaceDN/>
        <w:adjustRightInd/>
        <w:ind w:firstLine="567"/>
        <w:jc w:val="both"/>
        <w:rPr>
          <w:color w:val="000000"/>
        </w:rPr>
      </w:pPr>
      <w:r>
        <w:rPr>
          <w:color w:val="000000"/>
          <w:lang w:val="kk-KZ"/>
        </w:rPr>
        <w:t xml:space="preserve">- </w:t>
      </w:r>
      <w:r w:rsidR="007855A2" w:rsidRPr="001429B6">
        <w:rPr>
          <w:color w:val="000000"/>
        </w:rPr>
        <w:t>Сапаны қамтамасыз ету материалдары (QA/QC).</w:t>
      </w:r>
    </w:p>
    <w:p w:rsidR="007855A2" w:rsidRPr="001429B6" w:rsidRDefault="007855A2" w:rsidP="00101FA0">
      <w:pPr>
        <w:widowControl/>
        <w:autoSpaceDE/>
        <w:autoSpaceDN/>
        <w:adjustRightInd/>
        <w:ind w:firstLine="567"/>
        <w:jc w:val="both"/>
        <w:rPr>
          <w:bCs/>
          <w:lang w:val="kk-KZ" w:eastAsia="en-US"/>
        </w:rPr>
      </w:pPr>
      <w:r w:rsidRPr="001429B6">
        <w:rPr>
          <w:bCs/>
          <w:lang w:val="kk-KZ" w:eastAsia="en-US"/>
        </w:rPr>
        <w:t xml:space="preserve">Д.3. </w:t>
      </w:r>
      <w:r w:rsidR="00613FD4">
        <w:rPr>
          <w:b/>
          <w:bCs/>
          <w:lang w:val="kk-KZ" w:eastAsia="en-US"/>
        </w:rPr>
        <w:t>Деректік</w:t>
      </w:r>
      <w:r w:rsidRPr="00101FA0">
        <w:rPr>
          <w:b/>
          <w:bCs/>
          <w:lang w:val="kk-KZ" w:eastAsia="en-US"/>
        </w:rPr>
        <w:t xml:space="preserve"> мәтіндік бөлігі.</w:t>
      </w:r>
      <w:r w:rsidRPr="001429B6">
        <w:rPr>
          <w:bCs/>
          <w:lang w:val="kk-KZ" w:eastAsia="en-US"/>
        </w:rPr>
        <w:t xml:space="preserve"> Мәтіндік бөл</w:t>
      </w:r>
      <w:r w:rsidR="00B41EDC">
        <w:rPr>
          <w:bCs/>
          <w:lang w:val="kk-KZ" w:eastAsia="en-US"/>
        </w:rPr>
        <w:t>імде: жұмыстарды орындау негізі,</w:t>
      </w:r>
      <w:r w:rsidRPr="001429B6">
        <w:rPr>
          <w:bCs/>
          <w:lang w:val="kk-KZ" w:eastAsia="en-US"/>
        </w:rPr>
        <w:t xml:space="preserve"> зертт</w:t>
      </w:r>
      <w:r w:rsidR="00B41EDC">
        <w:rPr>
          <w:bCs/>
          <w:lang w:val="kk-KZ" w:eastAsia="en-US"/>
        </w:rPr>
        <w:t>еулердің мақсаты мен міндеттері, объектінің қысқаша сипаттамасы,</w:t>
      </w:r>
      <w:r w:rsidRPr="001429B6">
        <w:rPr>
          <w:bCs/>
          <w:lang w:val="kk-KZ" w:eastAsia="en-US"/>
        </w:rPr>
        <w:t xml:space="preserve"> бұрын орындалғ</w:t>
      </w:r>
      <w:r w:rsidR="00B41EDC">
        <w:rPr>
          <w:bCs/>
          <w:lang w:val="kk-KZ" w:eastAsia="en-US"/>
        </w:rPr>
        <w:t>ан зерттеулер туралы мәліметтер,</w:t>
      </w:r>
      <w:r w:rsidRPr="001429B6">
        <w:rPr>
          <w:bCs/>
          <w:lang w:val="kk-KZ" w:eastAsia="en-US"/>
        </w:rPr>
        <w:t xml:space="preserve"> қолданылған әдістерді</w:t>
      </w:r>
      <w:r w:rsidR="00B41EDC">
        <w:rPr>
          <w:bCs/>
          <w:lang w:val="kk-KZ" w:eastAsia="en-US"/>
        </w:rPr>
        <w:t>ң сипаттамасы, орындалған жұмыстардың көлемі, зерттеу нәтижелері,</w:t>
      </w:r>
      <w:r w:rsidRPr="001429B6">
        <w:rPr>
          <w:bCs/>
          <w:lang w:val="kk-KZ" w:eastAsia="en-US"/>
        </w:rPr>
        <w:t xml:space="preserve"> QA/QC орындалғ</w:t>
      </w:r>
      <w:r w:rsidR="00B41EDC">
        <w:rPr>
          <w:bCs/>
          <w:lang w:val="kk-KZ" w:eastAsia="en-US"/>
        </w:rPr>
        <w:t>ан іс-шаралар туралы мәліметтер, интерпретация нәтижелері,  қорытындылар,</w:t>
      </w:r>
      <w:r w:rsidRPr="001429B6">
        <w:rPr>
          <w:bCs/>
          <w:lang w:val="kk-KZ" w:eastAsia="en-US"/>
        </w:rPr>
        <w:t xml:space="preserve"> ұсынымдар қамтылуға тиіс.</w:t>
      </w:r>
    </w:p>
    <w:p w:rsidR="007855A2" w:rsidRPr="001429B6" w:rsidRDefault="007855A2" w:rsidP="00101FA0">
      <w:pPr>
        <w:widowControl/>
        <w:autoSpaceDE/>
        <w:autoSpaceDN/>
        <w:adjustRightInd/>
        <w:ind w:firstLine="567"/>
        <w:jc w:val="both"/>
        <w:rPr>
          <w:bCs/>
          <w:lang w:val="kk-KZ" w:eastAsia="en-US"/>
        </w:rPr>
      </w:pPr>
      <w:r w:rsidRPr="001429B6">
        <w:rPr>
          <w:bCs/>
          <w:lang w:val="kk-KZ" w:eastAsia="en-US"/>
        </w:rPr>
        <w:t xml:space="preserve">Д.4. </w:t>
      </w:r>
      <w:r w:rsidRPr="00101FA0">
        <w:rPr>
          <w:b/>
          <w:bCs/>
          <w:lang w:val="kk-KZ" w:eastAsia="en-US"/>
        </w:rPr>
        <w:t>Далалық материалдар.</w:t>
      </w:r>
      <w:r w:rsidRPr="001429B6">
        <w:rPr>
          <w:bCs/>
          <w:lang w:val="kk-KZ" w:eastAsia="en-US"/>
        </w:rPr>
        <w:t xml:space="preserve"> Дала материалдарының құрамына: сынамаларды іріктеу </w:t>
      </w:r>
      <w:r w:rsidR="008C274B">
        <w:rPr>
          <w:bCs/>
          <w:lang w:val="kk-KZ" w:eastAsia="en-US"/>
        </w:rPr>
        <w:t>журналын,</w:t>
      </w:r>
      <w:r w:rsidRPr="001429B6">
        <w:rPr>
          <w:bCs/>
          <w:lang w:val="kk-KZ" w:eastAsia="en-US"/>
        </w:rPr>
        <w:t xml:space="preserve"> </w:t>
      </w:r>
      <w:r w:rsidR="008C274B">
        <w:rPr>
          <w:bCs/>
          <w:lang w:val="kk-KZ" w:eastAsia="en-US"/>
        </w:rPr>
        <w:t>геохимиялық сынамалар тізілімін,</w:t>
      </w:r>
      <w:r w:rsidRPr="001429B6">
        <w:rPr>
          <w:bCs/>
          <w:lang w:val="kk-KZ" w:eastAsia="en-US"/>
        </w:rPr>
        <w:t xml:space="preserve"> ір</w:t>
      </w:r>
      <w:r w:rsidR="008C274B">
        <w:rPr>
          <w:bCs/>
          <w:lang w:val="kk-KZ" w:eastAsia="en-US"/>
        </w:rPr>
        <w:t>іктеу пункттерінің сипаттамасын, маршруттық материалдарды,</w:t>
      </w:r>
      <w:r w:rsidRPr="001429B6">
        <w:rPr>
          <w:bCs/>
          <w:lang w:val="kk-KZ" w:eastAsia="en-US"/>
        </w:rPr>
        <w:t xml:space="preserve"> ірік</w:t>
      </w:r>
      <w:r w:rsidR="008C274B">
        <w:rPr>
          <w:bCs/>
          <w:lang w:val="kk-KZ" w:eastAsia="en-US"/>
        </w:rPr>
        <w:t>теу пункттерінің координаттарын,</w:t>
      </w:r>
      <w:r w:rsidRPr="001429B6">
        <w:rPr>
          <w:bCs/>
          <w:lang w:val="kk-KZ" w:eastAsia="en-US"/>
        </w:rPr>
        <w:t xml:space="preserve"> фотофик</w:t>
      </w:r>
      <w:r w:rsidR="008C274B">
        <w:rPr>
          <w:bCs/>
          <w:lang w:val="kk-KZ" w:eastAsia="en-US"/>
        </w:rPr>
        <w:t>сацияны (егер орындалған болса), сынамаларды беру құжаттарын,</w:t>
      </w:r>
      <w:r w:rsidRPr="001429B6">
        <w:rPr>
          <w:bCs/>
          <w:lang w:val="kk-KZ" w:eastAsia="en-US"/>
        </w:rPr>
        <w:t xml:space="preserve"> далалық бақылау іс-шаралары туралы мәліметтерді қосу ұсынылады.</w:t>
      </w:r>
    </w:p>
    <w:p w:rsidR="007855A2" w:rsidRPr="00101FA0" w:rsidRDefault="007855A2" w:rsidP="00101FA0">
      <w:pPr>
        <w:widowControl/>
        <w:autoSpaceDE/>
        <w:autoSpaceDN/>
        <w:adjustRightInd/>
        <w:ind w:firstLine="567"/>
        <w:jc w:val="both"/>
        <w:rPr>
          <w:bCs/>
          <w:lang w:val="kk-KZ" w:eastAsia="en-US"/>
        </w:rPr>
      </w:pPr>
      <w:r w:rsidRPr="00101FA0">
        <w:rPr>
          <w:bCs/>
          <w:lang w:val="kk-KZ" w:eastAsia="en-US"/>
        </w:rPr>
        <w:lastRenderedPageBreak/>
        <w:t xml:space="preserve">Д.5. </w:t>
      </w:r>
      <w:r w:rsidRPr="00101FA0">
        <w:rPr>
          <w:b/>
          <w:bCs/>
          <w:lang w:val="kk-KZ" w:eastAsia="en-US"/>
        </w:rPr>
        <w:t>Зертханалық материалдар.</w:t>
      </w:r>
      <w:r w:rsidRPr="00101FA0">
        <w:rPr>
          <w:bCs/>
          <w:lang w:val="kk-KZ" w:eastAsia="en-US"/>
        </w:rPr>
        <w:t xml:space="preserve"> Зертханалық материалдарда: ке</w:t>
      </w:r>
      <w:r w:rsidR="008C274B">
        <w:rPr>
          <w:bCs/>
          <w:lang w:val="kk-KZ" w:eastAsia="en-US"/>
        </w:rPr>
        <w:t>ліп түскен сынамалардың тізбесі, зертхана туралы мәліметтер, қолданылған т</w:t>
      </w:r>
      <w:r w:rsidRPr="00101FA0">
        <w:rPr>
          <w:bCs/>
          <w:lang w:val="kk-KZ" w:eastAsia="en-US"/>
        </w:rPr>
        <w:t>а</w:t>
      </w:r>
      <w:r w:rsidR="008C274B">
        <w:rPr>
          <w:bCs/>
          <w:lang w:val="kk-KZ" w:eastAsia="en-US"/>
        </w:rPr>
        <w:t>лдамалық әдістердің сипаттамасы, талдамалық хаттамалар,</w:t>
      </w:r>
      <w:r w:rsidRPr="00101FA0">
        <w:rPr>
          <w:bCs/>
          <w:lang w:val="kk-KZ" w:eastAsia="en-US"/>
        </w:rPr>
        <w:t xml:space="preserve"> э</w:t>
      </w:r>
      <w:r w:rsidR="008C274B">
        <w:rPr>
          <w:bCs/>
          <w:lang w:val="kk-KZ" w:eastAsia="en-US"/>
        </w:rPr>
        <w:t>лементтерді айқындау нәтижелері,</w:t>
      </w:r>
      <w:r w:rsidRPr="00101FA0">
        <w:rPr>
          <w:bCs/>
          <w:lang w:val="kk-KZ" w:eastAsia="en-US"/>
        </w:rPr>
        <w:t xml:space="preserve"> зертханалық QA</w:t>
      </w:r>
      <w:r w:rsidR="008C274B">
        <w:rPr>
          <w:bCs/>
          <w:lang w:val="kk-KZ" w:eastAsia="en-US"/>
        </w:rPr>
        <w:t>/QC материалдары,</w:t>
      </w:r>
      <w:r w:rsidRPr="00101FA0">
        <w:rPr>
          <w:bCs/>
          <w:lang w:val="kk-KZ" w:eastAsia="en-US"/>
        </w:rPr>
        <w:t xml:space="preserve"> анықталған ауытқулар туралы мәліметтер (бар болса) болуға тиіс.</w:t>
      </w:r>
    </w:p>
    <w:p w:rsidR="007855A2" w:rsidRPr="00101FA0" w:rsidRDefault="007855A2" w:rsidP="00101FA0">
      <w:pPr>
        <w:widowControl/>
        <w:autoSpaceDE/>
        <w:autoSpaceDN/>
        <w:adjustRightInd/>
        <w:ind w:firstLine="567"/>
        <w:jc w:val="both"/>
        <w:rPr>
          <w:bCs/>
          <w:lang w:val="kk-KZ" w:eastAsia="en-US"/>
        </w:rPr>
      </w:pPr>
      <w:r w:rsidRPr="00101FA0">
        <w:rPr>
          <w:bCs/>
          <w:lang w:val="kk-KZ" w:eastAsia="en-US"/>
        </w:rPr>
        <w:t xml:space="preserve">Д.6. </w:t>
      </w:r>
      <w:r w:rsidRPr="00101FA0">
        <w:rPr>
          <w:b/>
          <w:bCs/>
          <w:lang w:val="kk-KZ" w:eastAsia="en-US"/>
        </w:rPr>
        <w:t>Деректерді өңдеу материалдары.</w:t>
      </w:r>
      <w:r w:rsidRPr="00101FA0">
        <w:rPr>
          <w:bCs/>
          <w:lang w:val="kk-KZ" w:eastAsia="en-US"/>
        </w:rPr>
        <w:t xml:space="preserve"> Өңдеу материалдарының құрамына: </w:t>
      </w:r>
      <w:r w:rsidR="008C274B">
        <w:rPr>
          <w:bCs/>
          <w:lang w:val="kk-KZ" w:eastAsia="en-US"/>
        </w:rPr>
        <w:t>өңдеу реттілігінің сипаттамасын,</w:t>
      </w:r>
      <w:r w:rsidRPr="00101FA0">
        <w:rPr>
          <w:bCs/>
          <w:lang w:val="kk-KZ" w:eastAsia="en-US"/>
        </w:rPr>
        <w:t xml:space="preserve"> қолданылған бағ</w:t>
      </w:r>
      <w:r w:rsidR="008C274B">
        <w:rPr>
          <w:bCs/>
          <w:lang w:val="kk-KZ" w:eastAsia="en-US"/>
        </w:rPr>
        <w:t>дарламалық құралдардың тізбесін, өңдеу параметрлерін,</w:t>
      </w:r>
      <w:r w:rsidRPr="00101FA0">
        <w:rPr>
          <w:bCs/>
          <w:lang w:val="kk-KZ" w:eastAsia="en-US"/>
        </w:rPr>
        <w:t xml:space="preserve"> деректерді</w:t>
      </w:r>
      <w:r w:rsidR="008C274B">
        <w:rPr>
          <w:bCs/>
          <w:lang w:val="kk-KZ" w:eastAsia="en-US"/>
        </w:rPr>
        <w:t xml:space="preserve"> түрлендіру туралы мәліметтерді, қорытынды дерекқорларды,</w:t>
      </w:r>
      <w:r w:rsidRPr="00101FA0">
        <w:rPr>
          <w:bCs/>
          <w:lang w:val="kk-KZ" w:eastAsia="en-US"/>
        </w:rPr>
        <w:t xml:space="preserve"> туынды цифрлық материалдарды енгізу ұсынылады.</w:t>
      </w:r>
    </w:p>
    <w:p w:rsidR="007855A2" w:rsidRPr="00101FA0" w:rsidRDefault="007855A2" w:rsidP="00101FA0">
      <w:pPr>
        <w:widowControl/>
        <w:autoSpaceDE/>
        <w:autoSpaceDN/>
        <w:adjustRightInd/>
        <w:ind w:firstLine="567"/>
        <w:jc w:val="both"/>
        <w:rPr>
          <w:bCs/>
          <w:lang w:val="kk-KZ" w:eastAsia="en-US"/>
        </w:rPr>
      </w:pPr>
      <w:r w:rsidRPr="00101FA0">
        <w:rPr>
          <w:bCs/>
          <w:lang w:val="kk-KZ" w:eastAsia="en-US"/>
        </w:rPr>
        <w:t xml:space="preserve">Д.7. </w:t>
      </w:r>
      <w:r w:rsidRPr="00101FA0">
        <w:rPr>
          <w:b/>
          <w:bCs/>
          <w:lang w:val="kk-KZ" w:eastAsia="en-US"/>
        </w:rPr>
        <w:t>Интерпретация материалдары.</w:t>
      </w:r>
      <w:r w:rsidRPr="00101FA0">
        <w:rPr>
          <w:bCs/>
          <w:lang w:val="kk-KZ" w:eastAsia="en-US"/>
        </w:rPr>
        <w:t xml:space="preserve"> Интерпретация материалдарында:</w:t>
      </w:r>
      <w:r w:rsidR="008C274B">
        <w:rPr>
          <w:bCs/>
          <w:lang w:val="kk-KZ" w:eastAsia="en-US"/>
        </w:rPr>
        <w:t xml:space="preserve"> элементтердің таралу карталары,</w:t>
      </w:r>
      <w:r w:rsidRPr="00101FA0">
        <w:rPr>
          <w:bCs/>
          <w:lang w:val="kk-KZ" w:eastAsia="en-US"/>
        </w:rPr>
        <w:t xml:space="preserve"> </w:t>
      </w:r>
      <w:r w:rsidR="008C274B">
        <w:rPr>
          <w:bCs/>
          <w:lang w:val="kk-KZ" w:eastAsia="en-US"/>
        </w:rPr>
        <w:t>геохимиялық ауытқулар карталары, диаграммалар,</w:t>
      </w:r>
      <w:r w:rsidRPr="00101FA0">
        <w:rPr>
          <w:bCs/>
          <w:lang w:val="kk-KZ" w:eastAsia="en-US"/>
        </w:rPr>
        <w:t xml:space="preserve"> ст</w:t>
      </w:r>
      <w:r w:rsidR="008C274B">
        <w:rPr>
          <w:bCs/>
          <w:lang w:val="kk-KZ" w:eastAsia="en-US"/>
        </w:rPr>
        <w:t>атистикалық талдау нәтижелері, геологиялық негіздеме,</w:t>
      </w:r>
      <w:r w:rsidRPr="00101FA0">
        <w:rPr>
          <w:bCs/>
          <w:lang w:val="kk-KZ" w:eastAsia="en-US"/>
        </w:rPr>
        <w:t xml:space="preserve"> </w:t>
      </w:r>
      <w:r w:rsidR="008C274B">
        <w:rPr>
          <w:bCs/>
          <w:lang w:val="kk-KZ" w:eastAsia="en-US"/>
        </w:rPr>
        <w:t>нәтижелердің дұрыстығын бағалау, қорытындылар,</w:t>
      </w:r>
      <w:r w:rsidRPr="00101FA0">
        <w:rPr>
          <w:bCs/>
          <w:lang w:val="kk-KZ" w:eastAsia="en-US"/>
        </w:rPr>
        <w:t xml:space="preserve"> ұсынымдар болуы тиіс.</w:t>
      </w:r>
    </w:p>
    <w:p w:rsidR="007855A2" w:rsidRPr="00101FA0" w:rsidRDefault="007855A2" w:rsidP="00101FA0">
      <w:pPr>
        <w:widowControl/>
        <w:autoSpaceDE/>
        <w:autoSpaceDN/>
        <w:adjustRightInd/>
        <w:ind w:firstLine="567"/>
        <w:jc w:val="both"/>
        <w:rPr>
          <w:bCs/>
          <w:lang w:val="kk-KZ" w:eastAsia="en-US"/>
        </w:rPr>
      </w:pPr>
      <w:r w:rsidRPr="00101FA0">
        <w:rPr>
          <w:bCs/>
          <w:lang w:val="kk-KZ" w:eastAsia="en-US"/>
        </w:rPr>
        <w:t xml:space="preserve">Д.8. </w:t>
      </w:r>
      <w:r w:rsidRPr="00101FA0">
        <w:rPr>
          <w:b/>
          <w:bCs/>
          <w:lang w:val="kk-KZ" w:eastAsia="en-US"/>
        </w:rPr>
        <w:t>Сандық жинақ.</w:t>
      </w:r>
      <w:r w:rsidRPr="00101FA0">
        <w:rPr>
          <w:bCs/>
          <w:lang w:val="kk-KZ" w:eastAsia="en-US"/>
        </w:rPr>
        <w:t xml:space="preserve"> Сандық жинақ в қосымшасының талаптарына сәйкес келуі және құрамын</w:t>
      </w:r>
      <w:r w:rsidR="00D142BB">
        <w:rPr>
          <w:bCs/>
          <w:lang w:val="kk-KZ" w:eastAsia="en-US"/>
        </w:rPr>
        <w:t>да: геохимиялық деректер базасы,</w:t>
      </w:r>
      <w:r w:rsidRPr="00101FA0">
        <w:rPr>
          <w:bCs/>
          <w:lang w:val="kk-KZ" w:eastAsia="en-US"/>
        </w:rPr>
        <w:t xml:space="preserve"> кеңістіктік дере</w:t>
      </w:r>
      <w:r w:rsidR="00D142BB">
        <w:rPr>
          <w:bCs/>
          <w:lang w:val="kk-KZ" w:eastAsia="en-US"/>
        </w:rPr>
        <w:t>ктер, аналитикалық нәтижелер, QA/QC материалдары, ө</w:t>
      </w:r>
      <w:r w:rsidRPr="00101FA0">
        <w:rPr>
          <w:bCs/>
          <w:lang w:val="kk-KZ" w:eastAsia="en-US"/>
        </w:rPr>
        <w:t>ңдеу материалдар</w:t>
      </w:r>
      <w:r w:rsidR="00D142BB">
        <w:rPr>
          <w:bCs/>
          <w:lang w:val="kk-KZ" w:eastAsia="en-US"/>
        </w:rPr>
        <w:t>ы; интерпретациялық материалдар, есептің электрондық нұсқасы,</w:t>
      </w:r>
      <w:r w:rsidRPr="00101FA0">
        <w:rPr>
          <w:bCs/>
          <w:lang w:val="kk-KZ" w:eastAsia="en-US"/>
        </w:rPr>
        <w:t xml:space="preserve"> метадеректер болуы тиіс.</w:t>
      </w:r>
    </w:p>
    <w:p w:rsidR="007855A2" w:rsidRPr="00101FA0" w:rsidRDefault="007855A2" w:rsidP="00101FA0">
      <w:pPr>
        <w:widowControl/>
        <w:autoSpaceDE/>
        <w:autoSpaceDN/>
        <w:adjustRightInd/>
        <w:ind w:firstLine="567"/>
        <w:jc w:val="both"/>
        <w:rPr>
          <w:bCs/>
          <w:lang w:val="kk-KZ" w:eastAsia="en-US"/>
        </w:rPr>
      </w:pPr>
      <w:r w:rsidRPr="00101FA0">
        <w:rPr>
          <w:bCs/>
          <w:lang w:val="kk-KZ" w:eastAsia="en-US"/>
        </w:rPr>
        <w:t>Д.9. Сапаны қамтамасыз ету материалдары. QA/QC ма</w:t>
      </w:r>
      <w:r w:rsidR="00D142BB">
        <w:rPr>
          <w:bCs/>
          <w:lang w:val="kk-KZ" w:eastAsia="en-US"/>
        </w:rPr>
        <w:t>териалдарының құрамына</w:t>
      </w:r>
      <w:r w:rsidRPr="00101FA0">
        <w:rPr>
          <w:bCs/>
          <w:lang w:val="kk-KZ" w:eastAsia="en-US"/>
        </w:rPr>
        <w:t>: бақы</w:t>
      </w:r>
      <w:r w:rsidR="00D142BB">
        <w:rPr>
          <w:bCs/>
          <w:lang w:val="kk-KZ" w:eastAsia="en-US"/>
        </w:rPr>
        <w:t>лау іс-шараларының тізбесі, бақылау нәтижелері,</w:t>
      </w:r>
      <w:r w:rsidRPr="00101FA0">
        <w:rPr>
          <w:bCs/>
          <w:lang w:val="kk-KZ" w:eastAsia="en-US"/>
        </w:rPr>
        <w:t xml:space="preserve"> сә</w:t>
      </w:r>
      <w:r w:rsidR="00D142BB">
        <w:rPr>
          <w:bCs/>
          <w:lang w:val="kk-KZ" w:eastAsia="en-US"/>
        </w:rPr>
        <w:t>йкессіздіктер туралы мәліметтер,</w:t>
      </w:r>
      <w:r w:rsidRPr="00101FA0">
        <w:rPr>
          <w:bCs/>
          <w:lang w:val="kk-KZ" w:eastAsia="en-US"/>
        </w:rPr>
        <w:t xml:space="preserve"> анықтал</w:t>
      </w:r>
      <w:r w:rsidR="00D142BB">
        <w:rPr>
          <w:bCs/>
          <w:lang w:val="kk-KZ" w:eastAsia="en-US"/>
        </w:rPr>
        <w:t>ған ауытқулардың әсерін бағалау,</w:t>
      </w:r>
      <w:r w:rsidRPr="00101FA0">
        <w:rPr>
          <w:bCs/>
          <w:lang w:val="kk-KZ" w:eastAsia="en-US"/>
        </w:rPr>
        <w:t xml:space="preserve"> қабылданған түзету шешімдері</w:t>
      </w:r>
      <w:r w:rsidR="00D142BB">
        <w:rPr>
          <w:bCs/>
          <w:lang w:val="kk-KZ" w:eastAsia="en-US"/>
        </w:rPr>
        <w:t>н</w:t>
      </w:r>
      <w:r w:rsidR="00D142BB" w:rsidRPr="00D142BB">
        <w:rPr>
          <w:bCs/>
          <w:lang w:val="kk-KZ" w:eastAsia="en-US"/>
        </w:rPr>
        <w:t xml:space="preserve"> </w:t>
      </w:r>
      <w:r w:rsidR="00D142BB" w:rsidRPr="00101FA0">
        <w:rPr>
          <w:bCs/>
          <w:lang w:val="kk-KZ" w:eastAsia="en-US"/>
        </w:rPr>
        <w:t>қосу ұсынылады</w:t>
      </w:r>
      <w:r w:rsidRPr="00101FA0">
        <w:rPr>
          <w:bCs/>
          <w:lang w:val="kk-KZ" w:eastAsia="en-US"/>
        </w:rPr>
        <w:t>.</w:t>
      </w:r>
    </w:p>
    <w:p w:rsidR="007855A2" w:rsidRDefault="007855A2" w:rsidP="00101FA0">
      <w:pPr>
        <w:widowControl/>
        <w:autoSpaceDE/>
        <w:autoSpaceDN/>
        <w:adjustRightInd/>
        <w:ind w:firstLine="567"/>
        <w:jc w:val="both"/>
        <w:rPr>
          <w:bCs/>
          <w:lang w:val="kk-KZ" w:eastAsia="en-US"/>
        </w:rPr>
      </w:pPr>
      <w:r w:rsidRPr="00101FA0">
        <w:rPr>
          <w:bCs/>
          <w:lang w:val="kk-KZ" w:eastAsia="en-US"/>
        </w:rPr>
        <w:t xml:space="preserve">Д. 10. </w:t>
      </w:r>
      <w:r w:rsidRPr="00101FA0">
        <w:rPr>
          <w:b/>
          <w:bCs/>
          <w:lang w:val="kk-KZ" w:eastAsia="en-US"/>
        </w:rPr>
        <w:t>Есепті материалдардың толықтығын тексеру.</w:t>
      </w:r>
      <w:r w:rsidRPr="00101FA0">
        <w:rPr>
          <w:bCs/>
          <w:lang w:val="kk-KZ" w:eastAsia="en-US"/>
        </w:rPr>
        <w:t xml:space="preserve"> Нәтижелерді ұсынбас бұрын барлық міндетті материалдардың бар-жоғын тексеру ұсынылады.</w:t>
      </w:r>
    </w:p>
    <w:p w:rsidR="004448D1" w:rsidRDefault="004448D1" w:rsidP="00101FA0">
      <w:pPr>
        <w:widowControl/>
        <w:autoSpaceDE/>
        <w:autoSpaceDN/>
        <w:adjustRightInd/>
        <w:ind w:firstLine="567"/>
        <w:jc w:val="both"/>
        <w:rPr>
          <w:bCs/>
          <w:lang w:val="kk-KZ" w:eastAsia="en-US"/>
        </w:rPr>
      </w:pPr>
    </w:p>
    <w:p w:rsidR="00101FA0" w:rsidRPr="009B0B18" w:rsidRDefault="004448D1" w:rsidP="009B0B18">
      <w:pPr>
        <w:widowControl/>
        <w:autoSpaceDE/>
        <w:autoSpaceDN/>
        <w:adjustRightInd/>
        <w:rPr>
          <w:b/>
          <w:bCs/>
          <w:lang w:val="kk-KZ" w:eastAsia="en-US"/>
        </w:rPr>
      </w:pPr>
      <w:r>
        <w:rPr>
          <w:b/>
          <w:bCs/>
          <w:lang w:val="kk-KZ" w:eastAsia="en-US"/>
        </w:rPr>
        <w:t>Кесте</w:t>
      </w:r>
      <w:r w:rsidR="009B0B18">
        <w:rPr>
          <w:b/>
          <w:bCs/>
          <w:lang w:val="kk-KZ" w:eastAsia="en-US"/>
        </w:rPr>
        <w:t xml:space="preserve"> Д.1 </w:t>
      </w:r>
      <w:r w:rsidR="00613FD4">
        <w:rPr>
          <w:b/>
          <w:bCs/>
          <w:lang w:val="kk-KZ" w:eastAsia="en-US"/>
        </w:rPr>
        <w:t>–</w:t>
      </w:r>
      <w:r w:rsidR="00101FA0" w:rsidRPr="007855A2">
        <w:rPr>
          <w:b/>
          <w:bCs/>
          <w:lang w:val="kk-KZ" w:eastAsia="en-US"/>
        </w:rPr>
        <w:t xml:space="preserve"> </w:t>
      </w:r>
      <w:r w:rsidR="00613FD4">
        <w:rPr>
          <w:b/>
          <w:bCs/>
          <w:lang w:val="kk-KZ" w:eastAsia="en-US"/>
        </w:rPr>
        <w:t xml:space="preserve">Деректі </w:t>
      </w:r>
      <w:r w:rsidR="00613FD4" w:rsidRPr="00101FA0">
        <w:rPr>
          <w:b/>
          <w:bCs/>
          <w:lang w:val="kk-KZ" w:eastAsia="en-US"/>
        </w:rPr>
        <w:t>м</w:t>
      </w:r>
      <w:r w:rsidR="00613FD4">
        <w:rPr>
          <w:b/>
          <w:bCs/>
          <w:lang w:val="kk-KZ" w:eastAsia="en-US"/>
        </w:rPr>
        <w:t>атериалдардың толықтығын бақылау</w:t>
      </w:r>
      <w:r w:rsidR="00613FD4" w:rsidRPr="007855A2">
        <w:rPr>
          <w:b/>
          <w:bCs/>
          <w:lang w:val="kk-KZ" w:eastAsia="en-US"/>
        </w:rPr>
        <w:t xml:space="preserve"> </w:t>
      </w:r>
    </w:p>
    <w:tbl>
      <w:tblPr>
        <w:tblStyle w:val="af7"/>
        <w:tblW w:w="0" w:type="auto"/>
        <w:tblLook w:val="04A0" w:firstRow="1" w:lastRow="0" w:firstColumn="1" w:lastColumn="0" w:noHBand="0" w:noVBand="1"/>
      </w:tblPr>
      <w:tblGrid>
        <w:gridCol w:w="664"/>
        <w:gridCol w:w="4419"/>
        <w:gridCol w:w="2147"/>
        <w:gridCol w:w="2401"/>
      </w:tblGrid>
      <w:tr w:rsidR="00101FA0" w:rsidTr="009B0B18">
        <w:tc>
          <w:tcPr>
            <w:tcW w:w="675" w:type="dxa"/>
          </w:tcPr>
          <w:p w:rsidR="00101FA0" w:rsidRDefault="00101FA0" w:rsidP="00101FA0">
            <w:pPr>
              <w:widowControl/>
              <w:autoSpaceDE/>
              <w:autoSpaceDN/>
              <w:adjustRightInd/>
              <w:rPr>
                <w:bCs/>
                <w:lang w:val="kk-KZ" w:eastAsia="en-US"/>
              </w:rPr>
            </w:pPr>
            <w:r w:rsidRPr="00101FA0">
              <w:rPr>
                <w:b/>
                <w:bCs/>
                <w:color w:val="000000"/>
              </w:rPr>
              <w:t>№</w:t>
            </w:r>
          </w:p>
        </w:tc>
        <w:tc>
          <w:tcPr>
            <w:tcW w:w="4536" w:type="dxa"/>
          </w:tcPr>
          <w:p w:rsidR="00101FA0" w:rsidRDefault="00101FA0" w:rsidP="00101FA0">
            <w:pPr>
              <w:widowControl/>
              <w:autoSpaceDE/>
              <w:autoSpaceDN/>
              <w:adjustRightInd/>
              <w:rPr>
                <w:bCs/>
                <w:lang w:val="kk-KZ" w:eastAsia="en-US"/>
              </w:rPr>
            </w:pPr>
            <w:r w:rsidRPr="007855A2">
              <w:rPr>
                <w:b/>
                <w:bCs/>
                <w:lang w:val="kk-KZ" w:eastAsia="en-US"/>
              </w:rPr>
              <w:t>Материал</w:t>
            </w:r>
          </w:p>
        </w:tc>
        <w:tc>
          <w:tcPr>
            <w:tcW w:w="2181" w:type="dxa"/>
          </w:tcPr>
          <w:p w:rsidR="00101FA0" w:rsidRPr="00101FA0" w:rsidRDefault="00101FA0" w:rsidP="00101FA0">
            <w:pPr>
              <w:widowControl/>
              <w:autoSpaceDE/>
              <w:autoSpaceDN/>
              <w:adjustRightInd/>
              <w:rPr>
                <w:b/>
                <w:bCs/>
                <w:lang w:val="kk-KZ" w:eastAsia="en-US"/>
              </w:rPr>
            </w:pPr>
            <w:r w:rsidRPr="00101FA0">
              <w:rPr>
                <w:b/>
                <w:bCs/>
                <w:lang w:val="kk-KZ" w:eastAsia="en-US"/>
              </w:rPr>
              <w:t>Ұсынылды</w:t>
            </w:r>
          </w:p>
        </w:tc>
        <w:tc>
          <w:tcPr>
            <w:tcW w:w="2465" w:type="dxa"/>
          </w:tcPr>
          <w:p w:rsidR="00101FA0" w:rsidRPr="00101FA0" w:rsidRDefault="00101FA0" w:rsidP="00101FA0">
            <w:pPr>
              <w:widowControl/>
              <w:autoSpaceDE/>
              <w:autoSpaceDN/>
              <w:adjustRightInd/>
              <w:rPr>
                <w:b/>
                <w:bCs/>
                <w:lang w:val="kk-KZ" w:eastAsia="en-US"/>
              </w:rPr>
            </w:pPr>
            <w:r w:rsidRPr="00101FA0">
              <w:rPr>
                <w:b/>
                <w:bCs/>
                <w:lang w:val="kk-KZ" w:eastAsia="en-US"/>
              </w:rPr>
              <w:t>Ескерту</w:t>
            </w: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1</w:t>
            </w:r>
          </w:p>
        </w:tc>
        <w:tc>
          <w:tcPr>
            <w:tcW w:w="4536" w:type="dxa"/>
          </w:tcPr>
          <w:p w:rsidR="00101FA0" w:rsidRDefault="00101FA0" w:rsidP="00101FA0">
            <w:pPr>
              <w:widowControl/>
              <w:autoSpaceDE/>
              <w:autoSpaceDN/>
              <w:adjustRightInd/>
              <w:rPr>
                <w:bCs/>
                <w:lang w:val="kk-KZ" w:eastAsia="en-US"/>
              </w:rPr>
            </w:pPr>
            <w:r>
              <w:rPr>
                <w:bCs/>
                <w:lang w:val="kk-KZ" w:eastAsia="en-US"/>
              </w:rPr>
              <w:t>Деректің мәтіндік бөлігі</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2</w:t>
            </w:r>
          </w:p>
        </w:tc>
        <w:tc>
          <w:tcPr>
            <w:tcW w:w="4536" w:type="dxa"/>
          </w:tcPr>
          <w:p w:rsidR="00101FA0" w:rsidRDefault="00101FA0" w:rsidP="00101FA0">
            <w:pPr>
              <w:widowControl/>
              <w:autoSpaceDE/>
              <w:autoSpaceDN/>
              <w:adjustRightInd/>
              <w:rPr>
                <w:bCs/>
                <w:lang w:val="kk-KZ" w:eastAsia="en-US"/>
              </w:rPr>
            </w:pPr>
            <w:r>
              <w:rPr>
                <w:bCs/>
                <w:lang w:val="kk-KZ" w:eastAsia="en-US"/>
              </w:rPr>
              <w:t>Дала журналы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3</w:t>
            </w:r>
          </w:p>
        </w:tc>
        <w:tc>
          <w:tcPr>
            <w:tcW w:w="4536" w:type="dxa"/>
          </w:tcPr>
          <w:p w:rsidR="00101FA0" w:rsidRDefault="00101FA0" w:rsidP="00101FA0">
            <w:pPr>
              <w:widowControl/>
              <w:autoSpaceDE/>
              <w:autoSpaceDN/>
              <w:adjustRightInd/>
              <w:rPr>
                <w:bCs/>
                <w:lang w:val="kk-KZ" w:eastAsia="en-US"/>
              </w:rPr>
            </w:pPr>
            <w:r>
              <w:rPr>
                <w:bCs/>
                <w:lang w:val="kk-KZ" w:eastAsia="en-US"/>
              </w:rPr>
              <w:t>Сынаманың реестры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4</w:t>
            </w:r>
          </w:p>
        </w:tc>
        <w:tc>
          <w:tcPr>
            <w:tcW w:w="4536" w:type="dxa"/>
          </w:tcPr>
          <w:p w:rsidR="00101FA0" w:rsidRDefault="00101FA0" w:rsidP="00101FA0">
            <w:pPr>
              <w:widowControl/>
              <w:autoSpaceDE/>
              <w:autoSpaceDN/>
              <w:adjustRightInd/>
              <w:rPr>
                <w:bCs/>
                <w:lang w:val="kk-KZ" w:eastAsia="en-US"/>
              </w:rPr>
            </w:pPr>
            <w:r>
              <w:rPr>
                <w:bCs/>
                <w:lang w:val="kk-KZ" w:eastAsia="en-US"/>
              </w:rPr>
              <w:t>Іріктеу пунктінің координаты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5</w:t>
            </w:r>
          </w:p>
        </w:tc>
        <w:tc>
          <w:tcPr>
            <w:tcW w:w="4536" w:type="dxa"/>
          </w:tcPr>
          <w:p w:rsidR="00101FA0" w:rsidRDefault="00101FA0" w:rsidP="00101FA0">
            <w:pPr>
              <w:widowControl/>
              <w:autoSpaceDE/>
              <w:autoSpaceDN/>
              <w:adjustRightInd/>
              <w:rPr>
                <w:bCs/>
                <w:lang w:val="kk-KZ" w:eastAsia="en-US"/>
              </w:rPr>
            </w:pPr>
            <w:r>
              <w:rPr>
                <w:bCs/>
                <w:lang w:val="kk-KZ" w:eastAsia="en-US"/>
              </w:rPr>
              <w:t>Аналитикалық хаттама</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6</w:t>
            </w:r>
          </w:p>
        </w:tc>
        <w:tc>
          <w:tcPr>
            <w:tcW w:w="4536" w:type="dxa"/>
          </w:tcPr>
          <w:p w:rsidR="00101FA0" w:rsidRDefault="00101FA0" w:rsidP="00101FA0">
            <w:pPr>
              <w:widowControl/>
              <w:autoSpaceDE/>
              <w:autoSpaceDN/>
              <w:adjustRightInd/>
              <w:rPr>
                <w:bCs/>
                <w:lang w:val="kk-KZ" w:eastAsia="en-US"/>
              </w:rPr>
            </w:pPr>
            <w:r w:rsidRPr="00101FA0">
              <w:rPr>
                <w:color w:val="000000"/>
              </w:rPr>
              <w:t xml:space="preserve">QA/QC </w:t>
            </w:r>
            <w:r>
              <w:rPr>
                <w:color w:val="000000"/>
              </w:rPr>
              <w:t>материалдары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7</w:t>
            </w:r>
          </w:p>
        </w:tc>
        <w:tc>
          <w:tcPr>
            <w:tcW w:w="4536" w:type="dxa"/>
          </w:tcPr>
          <w:p w:rsidR="00101FA0" w:rsidRDefault="00101FA0" w:rsidP="00101FA0">
            <w:pPr>
              <w:widowControl/>
              <w:autoSpaceDE/>
              <w:autoSpaceDN/>
              <w:adjustRightInd/>
              <w:rPr>
                <w:bCs/>
                <w:lang w:val="kk-KZ" w:eastAsia="en-US"/>
              </w:rPr>
            </w:pPr>
            <w:r>
              <w:rPr>
                <w:bCs/>
                <w:lang w:val="kk-KZ" w:eastAsia="en-US"/>
              </w:rPr>
              <w:t>Геохимиялық мәліметтердің базасы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8</w:t>
            </w:r>
          </w:p>
        </w:tc>
        <w:tc>
          <w:tcPr>
            <w:tcW w:w="4536" w:type="dxa"/>
          </w:tcPr>
          <w:p w:rsidR="00101FA0" w:rsidRDefault="00101FA0" w:rsidP="00101FA0">
            <w:pPr>
              <w:widowControl/>
              <w:autoSpaceDE/>
              <w:autoSpaceDN/>
              <w:adjustRightInd/>
              <w:rPr>
                <w:bCs/>
                <w:lang w:val="kk-KZ" w:eastAsia="en-US"/>
              </w:rPr>
            </w:pPr>
            <w:r>
              <w:rPr>
                <w:bCs/>
                <w:lang w:val="kk-KZ" w:eastAsia="en-US"/>
              </w:rPr>
              <w:t>Кеңістік мәліметтері</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9</w:t>
            </w:r>
          </w:p>
        </w:tc>
        <w:tc>
          <w:tcPr>
            <w:tcW w:w="4536" w:type="dxa"/>
          </w:tcPr>
          <w:p w:rsidR="00101FA0" w:rsidRDefault="00101FA0" w:rsidP="00101FA0">
            <w:pPr>
              <w:widowControl/>
              <w:autoSpaceDE/>
              <w:autoSpaceDN/>
              <w:adjustRightInd/>
              <w:rPr>
                <w:bCs/>
                <w:lang w:val="kk-KZ" w:eastAsia="en-US"/>
              </w:rPr>
            </w:pPr>
            <w:r>
              <w:rPr>
                <w:bCs/>
                <w:lang w:val="kk-KZ" w:eastAsia="en-US"/>
              </w:rPr>
              <w:t>Элементтердің таралу картасы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10</w:t>
            </w:r>
          </w:p>
        </w:tc>
        <w:tc>
          <w:tcPr>
            <w:tcW w:w="4536" w:type="dxa"/>
          </w:tcPr>
          <w:p w:rsidR="00101FA0" w:rsidRDefault="00101FA0" w:rsidP="00101FA0">
            <w:pPr>
              <w:widowControl/>
              <w:autoSpaceDE/>
              <w:autoSpaceDN/>
              <w:adjustRightInd/>
              <w:rPr>
                <w:bCs/>
                <w:lang w:val="kk-KZ" w:eastAsia="en-US"/>
              </w:rPr>
            </w:pPr>
            <w:r>
              <w:rPr>
                <w:bCs/>
                <w:lang w:val="kk-KZ" w:eastAsia="en-US"/>
              </w:rPr>
              <w:t>Геохимиялық-анаомалиялардың картасы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11</w:t>
            </w:r>
          </w:p>
        </w:tc>
        <w:tc>
          <w:tcPr>
            <w:tcW w:w="4536" w:type="dxa"/>
          </w:tcPr>
          <w:p w:rsidR="00101FA0" w:rsidRDefault="00101FA0" w:rsidP="00101FA0">
            <w:pPr>
              <w:widowControl/>
              <w:autoSpaceDE/>
              <w:autoSpaceDN/>
              <w:adjustRightInd/>
              <w:rPr>
                <w:bCs/>
                <w:lang w:val="kk-KZ" w:eastAsia="en-US"/>
              </w:rPr>
            </w:pPr>
            <w:r>
              <w:rPr>
                <w:bCs/>
                <w:lang w:val="kk-KZ" w:eastAsia="en-US"/>
              </w:rPr>
              <w:t>Статистикалық өңдеулердің</w:t>
            </w:r>
            <w:r w:rsidR="007F300E">
              <w:rPr>
                <w:bCs/>
                <w:lang w:val="kk-KZ" w:eastAsia="en-US"/>
              </w:rPr>
              <w:t xml:space="preserve"> матариалдары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101FA0" w:rsidTr="009B0B18">
        <w:tc>
          <w:tcPr>
            <w:tcW w:w="675" w:type="dxa"/>
          </w:tcPr>
          <w:p w:rsidR="00101FA0" w:rsidRDefault="00101FA0" w:rsidP="00101FA0">
            <w:pPr>
              <w:widowControl/>
              <w:autoSpaceDE/>
              <w:autoSpaceDN/>
              <w:adjustRightInd/>
              <w:rPr>
                <w:bCs/>
                <w:lang w:val="kk-KZ" w:eastAsia="en-US"/>
              </w:rPr>
            </w:pPr>
            <w:r>
              <w:rPr>
                <w:bCs/>
                <w:lang w:val="kk-KZ" w:eastAsia="en-US"/>
              </w:rPr>
              <w:t>12</w:t>
            </w:r>
          </w:p>
        </w:tc>
        <w:tc>
          <w:tcPr>
            <w:tcW w:w="4536" w:type="dxa"/>
          </w:tcPr>
          <w:p w:rsidR="00101FA0" w:rsidRDefault="007F300E" w:rsidP="00101FA0">
            <w:pPr>
              <w:widowControl/>
              <w:autoSpaceDE/>
              <w:autoSpaceDN/>
              <w:adjustRightInd/>
              <w:rPr>
                <w:bCs/>
                <w:lang w:val="kk-KZ" w:eastAsia="en-US"/>
              </w:rPr>
            </w:pPr>
            <w:r>
              <w:rPr>
                <w:bCs/>
                <w:lang w:val="kk-KZ" w:eastAsia="en-US"/>
              </w:rPr>
              <w:t>Талдау материалдары</w:t>
            </w:r>
          </w:p>
        </w:tc>
        <w:tc>
          <w:tcPr>
            <w:tcW w:w="2181" w:type="dxa"/>
          </w:tcPr>
          <w:p w:rsidR="00101FA0" w:rsidRDefault="00101FA0" w:rsidP="00101FA0">
            <w:pPr>
              <w:widowControl/>
              <w:autoSpaceDE/>
              <w:autoSpaceDN/>
              <w:adjustRightInd/>
              <w:rPr>
                <w:bCs/>
                <w:lang w:val="kk-KZ" w:eastAsia="en-US"/>
              </w:rPr>
            </w:pPr>
          </w:p>
        </w:tc>
        <w:tc>
          <w:tcPr>
            <w:tcW w:w="2465" w:type="dxa"/>
          </w:tcPr>
          <w:p w:rsidR="00101FA0" w:rsidRDefault="00101FA0" w:rsidP="00101FA0">
            <w:pPr>
              <w:widowControl/>
              <w:autoSpaceDE/>
              <w:autoSpaceDN/>
              <w:adjustRightInd/>
              <w:rPr>
                <w:bCs/>
                <w:lang w:val="kk-KZ" w:eastAsia="en-US"/>
              </w:rPr>
            </w:pPr>
          </w:p>
        </w:tc>
      </w:tr>
      <w:tr w:rsidR="007F300E" w:rsidTr="009B0B18">
        <w:tc>
          <w:tcPr>
            <w:tcW w:w="675" w:type="dxa"/>
          </w:tcPr>
          <w:p w:rsidR="007F300E" w:rsidRDefault="007F300E" w:rsidP="00101FA0">
            <w:pPr>
              <w:widowControl/>
              <w:autoSpaceDE/>
              <w:autoSpaceDN/>
              <w:adjustRightInd/>
              <w:rPr>
                <w:bCs/>
                <w:lang w:val="kk-KZ" w:eastAsia="en-US"/>
              </w:rPr>
            </w:pPr>
            <w:r>
              <w:rPr>
                <w:bCs/>
                <w:lang w:val="kk-KZ" w:eastAsia="en-US"/>
              </w:rPr>
              <w:t>13</w:t>
            </w:r>
          </w:p>
        </w:tc>
        <w:tc>
          <w:tcPr>
            <w:tcW w:w="4536" w:type="dxa"/>
          </w:tcPr>
          <w:p w:rsidR="007F300E" w:rsidRDefault="007F300E" w:rsidP="00101FA0">
            <w:pPr>
              <w:widowControl/>
              <w:autoSpaceDE/>
              <w:autoSpaceDN/>
              <w:adjustRightInd/>
              <w:rPr>
                <w:bCs/>
                <w:lang w:val="kk-KZ" w:eastAsia="en-US"/>
              </w:rPr>
            </w:pPr>
            <w:r>
              <w:rPr>
                <w:bCs/>
                <w:lang w:val="kk-KZ" w:eastAsia="en-US"/>
              </w:rPr>
              <w:t>Нұсқау және қортынды</w:t>
            </w:r>
          </w:p>
        </w:tc>
        <w:tc>
          <w:tcPr>
            <w:tcW w:w="2181" w:type="dxa"/>
          </w:tcPr>
          <w:p w:rsidR="007F300E" w:rsidRDefault="007F300E" w:rsidP="00101FA0">
            <w:pPr>
              <w:widowControl/>
              <w:autoSpaceDE/>
              <w:autoSpaceDN/>
              <w:adjustRightInd/>
              <w:rPr>
                <w:bCs/>
                <w:lang w:val="kk-KZ" w:eastAsia="en-US"/>
              </w:rPr>
            </w:pPr>
          </w:p>
        </w:tc>
        <w:tc>
          <w:tcPr>
            <w:tcW w:w="2465" w:type="dxa"/>
          </w:tcPr>
          <w:p w:rsidR="007F300E" w:rsidRDefault="007F300E" w:rsidP="00101FA0">
            <w:pPr>
              <w:widowControl/>
              <w:autoSpaceDE/>
              <w:autoSpaceDN/>
              <w:adjustRightInd/>
              <w:rPr>
                <w:bCs/>
                <w:lang w:val="kk-KZ" w:eastAsia="en-US"/>
              </w:rPr>
            </w:pPr>
          </w:p>
        </w:tc>
      </w:tr>
      <w:tr w:rsidR="007F300E" w:rsidTr="009B0B18">
        <w:tc>
          <w:tcPr>
            <w:tcW w:w="675" w:type="dxa"/>
          </w:tcPr>
          <w:p w:rsidR="007F300E" w:rsidRDefault="007F300E" w:rsidP="00101FA0">
            <w:pPr>
              <w:widowControl/>
              <w:autoSpaceDE/>
              <w:autoSpaceDN/>
              <w:adjustRightInd/>
              <w:rPr>
                <w:bCs/>
                <w:lang w:val="kk-KZ" w:eastAsia="en-US"/>
              </w:rPr>
            </w:pPr>
            <w:r>
              <w:rPr>
                <w:bCs/>
                <w:lang w:val="kk-KZ" w:eastAsia="en-US"/>
              </w:rPr>
              <w:t>14</w:t>
            </w:r>
          </w:p>
        </w:tc>
        <w:tc>
          <w:tcPr>
            <w:tcW w:w="4536" w:type="dxa"/>
          </w:tcPr>
          <w:p w:rsidR="007F300E" w:rsidRDefault="007F300E" w:rsidP="00101FA0">
            <w:pPr>
              <w:widowControl/>
              <w:autoSpaceDE/>
              <w:autoSpaceDN/>
              <w:adjustRightInd/>
              <w:rPr>
                <w:bCs/>
                <w:lang w:val="kk-KZ" w:eastAsia="en-US"/>
              </w:rPr>
            </w:pPr>
            <w:r>
              <w:rPr>
                <w:bCs/>
                <w:lang w:val="kk-KZ" w:eastAsia="en-US"/>
              </w:rPr>
              <w:t>Деректің электрондық нұсқасы</w:t>
            </w:r>
          </w:p>
        </w:tc>
        <w:tc>
          <w:tcPr>
            <w:tcW w:w="2181" w:type="dxa"/>
          </w:tcPr>
          <w:p w:rsidR="007F300E" w:rsidRDefault="007F300E" w:rsidP="00101FA0">
            <w:pPr>
              <w:widowControl/>
              <w:autoSpaceDE/>
              <w:autoSpaceDN/>
              <w:adjustRightInd/>
              <w:rPr>
                <w:bCs/>
                <w:lang w:val="kk-KZ" w:eastAsia="en-US"/>
              </w:rPr>
            </w:pPr>
          </w:p>
        </w:tc>
        <w:tc>
          <w:tcPr>
            <w:tcW w:w="2465" w:type="dxa"/>
          </w:tcPr>
          <w:p w:rsidR="007F300E" w:rsidRDefault="007F300E" w:rsidP="00101FA0">
            <w:pPr>
              <w:widowControl/>
              <w:autoSpaceDE/>
              <w:autoSpaceDN/>
              <w:adjustRightInd/>
              <w:rPr>
                <w:bCs/>
                <w:lang w:val="kk-KZ" w:eastAsia="en-US"/>
              </w:rPr>
            </w:pPr>
          </w:p>
        </w:tc>
      </w:tr>
      <w:tr w:rsidR="007F300E" w:rsidTr="009B0B18">
        <w:tc>
          <w:tcPr>
            <w:tcW w:w="675" w:type="dxa"/>
          </w:tcPr>
          <w:p w:rsidR="007F300E" w:rsidRDefault="007F300E" w:rsidP="00101FA0">
            <w:pPr>
              <w:widowControl/>
              <w:autoSpaceDE/>
              <w:autoSpaceDN/>
              <w:adjustRightInd/>
              <w:rPr>
                <w:bCs/>
                <w:lang w:val="kk-KZ" w:eastAsia="en-US"/>
              </w:rPr>
            </w:pPr>
            <w:r>
              <w:rPr>
                <w:bCs/>
                <w:lang w:val="kk-KZ" w:eastAsia="en-US"/>
              </w:rPr>
              <w:t>15</w:t>
            </w:r>
          </w:p>
        </w:tc>
        <w:tc>
          <w:tcPr>
            <w:tcW w:w="4536" w:type="dxa"/>
          </w:tcPr>
          <w:p w:rsidR="007F300E" w:rsidRDefault="007F300E" w:rsidP="00101FA0">
            <w:pPr>
              <w:widowControl/>
              <w:autoSpaceDE/>
              <w:autoSpaceDN/>
              <w:adjustRightInd/>
              <w:rPr>
                <w:bCs/>
                <w:lang w:val="kk-KZ" w:eastAsia="en-US"/>
              </w:rPr>
            </w:pPr>
            <w:r>
              <w:rPr>
                <w:bCs/>
                <w:lang w:val="kk-KZ" w:eastAsia="en-US"/>
              </w:rPr>
              <w:t>Метомәліметтер</w:t>
            </w:r>
          </w:p>
        </w:tc>
        <w:tc>
          <w:tcPr>
            <w:tcW w:w="2181" w:type="dxa"/>
          </w:tcPr>
          <w:p w:rsidR="007F300E" w:rsidRDefault="007F300E" w:rsidP="00101FA0">
            <w:pPr>
              <w:widowControl/>
              <w:autoSpaceDE/>
              <w:autoSpaceDN/>
              <w:adjustRightInd/>
              <w:rPr>
                <w:bCs/>
                <w:lang w:val="kk-KZ" w:eastAsia="en-US"/>
              </w:rPr>
            </w:pPr>
          </w:p>
        </w:tc>
        <w:tc>
          <w:tcPr>
            <w:tcW w:w="2465" w:type="dxa"/>
          </w:tcPr>
          <w:p w:rsidR="007F300E" w:rsidRDefault="007F300E" w:rsidP="00101FA0">
            <w:pPr>
              <w:widowControl/>
              <w:autoSpaceDE/>
              <w:autoSpaceDN/>
              <w:adjustRightInd/>
              <w:rPr>
                <w:bCs/>
                <w:lang w:val="kk-KZ" w:eastAsia="en-US"/>
              </w:rPr>
            </w:pPr>
          </w:p>
        </w:tc>
      </w:tr>
    </w:tbl>
    <w:p w:rsidR="004D2AD2" w:rsidRDefault="004D2AD2" w:rsidP="00E12EF1">
      <w:pPr>
        <w:widowControl/>
        <w:autoSpaceDE/>
        <w:autoSpaceDN/>
        <w:adjustRightInd/>
        <w:jc w:val="both"/>
        <w:rPr>
          <w:b/>
          <w:color w:val="000000"/>
          <w:lang w:val="kk-KZ"/>
        </w:rPr>
      </w:pPr>
    </w:p>
    <w:p w:rsidR="00E12EF1" w:rsidRPr="004D2AD2" w:rsidRDefault="00E12EF1" w:rsidP="004D2AD2">
      <w:pPr>
        <w:widowControl/>
        <w:autoSpaceDE/>
        <w:autoSpaceDN/>
        <w:adjustRightInd/>
        <w:ind w:firstLine="567"/>
        <w:jc w:val="both"/>
        <w:rPr>
          <w:color w:val="000000"/>
          <w:lang w:val="kk-KZ"/>
        </w:rPr>
      </w:pPr>
      <w:r w:rsidRPr="00E83274">
        <w:rPr>
          <w:color w:val="000000"/>
          <w:lang w:val="kk-KZ"/>
        </w:rPr>
        <w:t>Д. 11.</w:t>
      </w:r>
      <w:r w:rsidR="00613FD4">
        <w:rPr>
          <w:b/>
          <w:color w:val="000000"/>
          <w:lang w:val="kk-KZ"/>
        </w:rPr>
        <w:t xml:space="preserve"> Деректі</w:t>
      </w:r>
      <w:r w:rsidRPr="004D2AD2">
        <w:rPr>
          <w:b/>
          <w:color w:val="000000"/>
          <w:lang w:val="kk-KZ"/>
        </w:rPr>
        <w:t xml:space="preserve"> жиынтықтың толықтығы критерийлері</w:t>
      </w:r>
      <w:r w:rsidRPr="00E12EF1">
        <w:rPr>
          <w:color w:val="000000"/>
          <w:lang w:val="kk-KZ"/>
        </w:rPr>
        <w:t>. Есепті жинақ мынадай шарттарды бір мезгілде орындаған кезде толық болып есептеледі: жұмыс бағдарламасында көздел</w:t>
      </w:r>
      <w:r w:rsidR="00D142BB">
        <w:rPr>
          <w:color w:val="000000"/>
          <w:lang w:val="kk-KZ"/>
        </w:rPr>
        <w:t>ген барлық материалдар ұсынылды,</w:t>
      </w:r>
      <w:r w:rsidRPr="00E12EF1">
        <w:rPr>
          <w:color w:val="000000"/>
          <w:lang w:val="kk-KZ"/>
        </w:rPr>
        <w:t xml:space="preserve"> нәтижелерді</w:t>
      </w:r>
      <w:r w:rsidR="00D142BB">
        <w:rPr>
          <w:color w:val="000000"/>
          <w:lang w:val="kk-KZ"/>
        </w:rPr>
        <w:t>ң қадағалануы қамтамасыз етілді,</w:t>
      </w:r>
      <w:r w:rsidRPr="00E12EF1">
        <w:rPr>
          <w:color w:val="000000"/>
          <w:lang w:val="kk-KZ"/>
        </w:rPr>
        <w:t xml:space="preserve"> сапан</w:t>
      </w:r>
      <w:r w:rsidR="00D142BB">
        <w:rPr>
          <w:color w:val="000000"/>
          <w:lang w:val="kk-KZ"/>
        </w:rPr>
        <w:t>ы бақылау нәтижелері құжатталды,</w:t>
      </w:r>
      <w:r w:rsidRPr="00E12EF1">
        <w:rPr>
          <w:color w:val="000000"/>
          <w:lang w:val="kk-KZ"/>
        </w:rPr>
        <w:t xml:space="preserve"> қорытындыла</w:t>
      </w:r>
      <w:r w:rsidR="00D142BB">
        <w:rPr>
          <w:color w:val="000000"/>
          <w:lang w:val="kk-KZ"/>
        </w:rPr>
        <w:t>р нақты материалдармен расталды,</w:t>
      </w:r>
      <w:r w:rsidRPr="00E12EF1">
        <w:rPr>
          <w:color w:val="000000"/>
          <w:lang w:val="kk-KZ"/>
        </w:rPr>
        <w:t xml:space="preserve"> цифрлық материалдар осы Әдістемелік ұсынымдардың талаптарына сәйкес келеді.</w:t>
      </w:r>
    </w:p>
    <w:p w:rsidR="007855A2" w:rsidRPr="004D2AD2" w:rsidRDefault="007855A2" w:rsidP="004D2AD2">
      <w:pPr>
        <w:widowControl/>
        <w:autoSpaceDE/>
        <w:autoSpaceDN/>
        <w:adjustRightInd/>
        <w:ind w:firstLine="567"/>
        <w:jc w:val="both"/>
        <w:rPr>
          <w:bCs/>
          <w:lang w:val="kk-KZ" w:eastAsia="en-US"/>
        </w:rPr>
      </w:pPr>
      <w:r w:rsidRPr="00E83274">
        <w:rPr>
          <w:bCs/>
          <w:lang w:val="kk-KZ" w:eastAsia="en-US"/>
        </w:rPr>
        <w:t>Д. 12.</w:t>
      </w:r>
      <w:r w:rsidRPr="004D2AD2">
        <w:rPr>
          <w:b/>
          <w:bCs/>
          <w:lang w:val="kk-KZ" w:eastAsia="en-US"/>
        </w:rPr>
        <w:t xml:space="preserve"> Жиынтықты қорытынды бағалау.</w:t>
      </w:r>
      <w:r w:rsidRPr="004D2AD2">
        <w:rPr>
          <w:bCs/>
          <w:lang w:val="kk-KZ" w:eastAsia="en-US"/>
        </w:rPr>
        <w:t xml:space="preserve"> Тексеру нәтижелері бойынша келесі санаттардың бірін белгілеу ұсынылады:</w:t>
      </w:r>
    </w:p>
    <w:p w:rsidR="007855A2" w:rsidRPr="004D2AD2" w:rsidRDefault="007855A2" w:rsidP="009B0B18">
      <w:pPr>
        <w:widowControl/>
        <w:autoSpaceDE/>
        <w:autoSpaceDN/>
        <w:adjustRightInd/>
        <w:ind w:firstLine="567"/>
        <w:jc w:val="both"/>
        <w:rPr>
          <w:bCs/>
          <w:lang w:val="kk-KZ" w:eastAsia="en-US"/>
        </w:rPr>
      </w:pPr>
      <w:r w:rsidRPr="004D2AD2">
        <w:rPr>
          <w:rFonts w:ascii="Segoe UI Symbol" w:hAnsi="Segoe UI Symbol" w:cs="Segoe UI Symbol"/>
          <w:bCs/>
          <w:lang w:val="kk-KZ" w:eastAsia="en-US"/>
        </w:rPr>
        <w:t>☐</w:t>
      </w:r>
      <w:r w:rsidRPr="004D2AD2">
        <w:rPr>
          <w:bCs/>
          <w:lang w:val="kk-KZ" w:eastAsia="en-US"/>
        </w:rPr>
        <w:t xml:space="preserve"> </w:t>
      </w:r>
      <w:r w:rsidRPr="004D2AD2">
        <w:rPr>
          <w:b/>
          <w:bCs/>
          <w:lang w:val="kk-KZ" w:eastAsia="en-US"/>
        </w:rPr>
        <w:t>Толық жинақ</w:t>
      </w:r>
      <w:r w:rsidRPr="004D2AD2">
        <w:rPr>
          <w:bCs/>
          <w:lang w:val="kk-KZ" w:eastAsia="en-US"/>
        </w:rPr>
        <w:t>-Барлық материалдар толық көлемде ұсынылған.</w:t>
      </w:r>
    </w:p>
    <w:p w:rsidR="007855A2" w:rsidRPr="004D2AD2" w:rsidRDefault="007855A2" w:rsidP="009B0B18">
      <w:pPr>
        <w:widowControl/>
        <w:autoSpaceDE/>
        <w:autoSpaceDN/>
        <w:adjustRightInd/>
        <w:ind w:firstLine="567"/>
        <w:jc w:val="both"/>
        <w:rPr>
          <w:bCs/>
          <w:lang w:val="kk-KZ" w:eastAsia="en-US"/>
        </w:rPr>
      </w:pPr>
      <w:r w:rsidRPr="004D2AD2">
        <w:rPr>
          <w:rFonts w:ascii="Segoe UI Symbol" w:hAnsi="Segoe UI Symbol" w:cs="Segoe UI Symbol"/>
          <w:bCs/>
          <w:lang w:val="kk-KZ" w:eastAsia="en-US"/>
        </w:rPr>
        <w:t>☐</w:t>
      </w:r>
      <w:r w:rsidRPr="004D2AD2">
        <w:rPr>
          <w:bCs/>
          <w:lang w:val="kk-KZ" w:eastAsia="en-US"/>
        </w:rPr>
        <w:t xml:space="preserve"> </w:t>
      </w:r>
      <w:r w:rsidRPr="004D2AD2">
        <w:rPr>
          <w:b/>
          <w:bCs/>
          <w:lang w:val="kk-KZ" w:eastAsia="en-US"/>
        </w:rPr>
        <w:t>Ескертулері бар толық жинақ</w:t>
      </w:r>
      <w:r w:rsidRPr="004D2AD2">
        <w:rPr>
          <w:bCs/>
          <w:lang w:val="kk-KZ" w:eastAsia="en-US"/>
        </w:rPr>
        <w:t>-нәтижелерді пайдалану мүмкіндігіне айтарлықтай әсер етпейтін жеке материалдар жоқ.</w:t>
      </w:r>
    </w:p>
    <w:p w:rsidR="007855A2" w:rsidRPr="004D2AD2" w:rsidRDefault="007855A2" w:rsidP="009B0B18">
      <w:pPr>
        <w:widowControl/>
        <w:autoSpaceDE/>
        <w:autoSpaceDN/>
        <w:adjustRightInd/>
        <w:ind w:firstLine="567"/>
        <w:jc w:val="both"/>
        <w:rPr>
          <w:bCs/>
          <w:lang w:val="kk-KZ" w:eastAsia="en-US"/>
        </w:rPr>
      </w:pPr>
      <w:r w:rsidRPr="004D2AD2">
        <w:rPr>
          <w:rFonts w:ascii="Segoe UI Symbol" w:hAnsi="Segoe UI Symbol" w:cs="Segoe UI Symbol"/>
          <w:bCs/>
          <w:lang w:val="kk-KZ" w:eastAsia="en-US"/>
        </w:rPr>
        <w:lastRenderedPageBreak/>
        <w:t>☐</w:t>
      </w:r>
      <w:r w:rsidRPr="004D2AD2">
        <w:rPr>
          <w:bCs/>
          <w:lang w:val="kk-KZ" w:eastAsia="en-US"/>
        </w:rPr>
        <w:t xml:space="preserve"> </w:t>
      </w:r>
      <w:r w:rsidRPr="004D2AD2">
        <w:rPr>
          <w:b/>
          <w:bCs/>
          <w:lang w:val="kk-KZ" w:eastAsia="en-US"/>
        </w:rPr>
        <w:t>Толық емес жиынтық</w:t>
      </w:r>
      <w:r w:rsidRPr="004D2AD2">
        <w:rPr>
          <w:bCs/>
          <w:lang w:val="kk-KZ" w:eastAsia="en-US"/>
        </w:rPr>
        <w:t>-нәтижелердің сапасын, қадағалануын немесе дұрыстығын растауға кедергі келтіретін материалдар жоқ.</w:t>
      </w:r>
    </w:p>
    <w:p w:rsidR="007855A2" w:rsidRPr="007855A2" w:rsidRDefault="008A7AA6" w:rsidP="007855A2">
      <w:pPr>
        <w:widowControl/>
        <w:autoSpaceDE/>
        <w:autoSpaceDN/>
        <w:adjustRightInd/>
        <w:rPr>
          <w:b/>
          <w:bCs/>
          <w:color w:val="000000"/>
          <w:sz w:val="22"/>
          <w:szCs w:val="22"/>
          <w:lang w:val="kk-KZ"/>
        </w:rPr>
      </w:pPr>
      <w:r w:rsidRPr="007855A2">
        <w:rPr>
          <w:noProof/>
          <w:lang w:val="en-US" w:eastAsia="en-US"/>
        </w:rPr>
        <w:drawing>
          <wp:inline distT="0" distB="0" distL="0" distR="0">
            <wp:extent cx="6048375" cy="4029075"/>
            <wp:effectExtent l="0" t="0" r="0" b="0"/>
            <wp:docPr id="4" name="officeArt object" descr="Рисунок Д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Рисунок ДІ.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8375" cy="4029075"/>
                    </a:xfrm>
                    <a:prstGeom prst="rect">
                      <a:avLst/>
                    </a:prstGeom>
                    <a:noFill/>
                    <a:ln>
                      <a:noFill/>
                    </a:ln>
                  </pic:spPr>
                </pic:pic>
              </a:graphicData>
            </a:graphic>
          </wp:inline>
        </w:drawing>
      </w:r>
    </w:p>
    <w:p w:rsidR="00E83274" w:rsidRPr="00E83274" w:rsidRDefault="00E83274" w:rsidP="00E83274">
      <w:pPr>
        <w:widowControl/>
        <w:autoSpaceDE/>
        <w:autoSpaceDN/>
        <w:adjustRightInd/>
        <w:rPr>
          <w:b/>
          <w:color w:val="000000"/>
          <w:sz w:val="28"/>
          <w:szCs w:val="28"/>
        </w:rPr>
      </w:pPr>
    </w:p>
    <w:p w:rsidR="00E83274" w:rsidRDefault="00613FD4" w:rsidP="00E83274">
      <w:pPr>
        <w:widowControl/>
        <w:autoSpaceDE/>
        <w:autoSpaceDN/>
        <w:adjustRightInd/>
        <w:rPr>
          <w:b/>
          <w:color w:val="000000"/>
          <w:sz w:val="28"/>
          <w:szCs w:val="28"/>
        </w:rPr>
      </w:pPr>
      <w:r>
        <w:rPr>
          <w:b/>
          <w:color w:val="000000"/>
          <w:sz w:val="28"/>
          <w:szCs w:val="28"/>
          <w:lang w:val="kk-KZ"/>
        </w:rPr>
        <w:t>18</w:t>
      </w:r>
      <w:r w:rsidR="00E83274" w:rsidRPr="00E83274">
        <w:rPr>
          <w:b/>
          <w:color w:val="000000"/>
          <w:sz w:val="28"/>
          <w:szCs w:val="28"/>
          <w:lang w:val="kk-KZ"/>
        </w:rPr>
        <w:t>.</w:t>
      </w:r>
      <w:r w:rsidR="00E83274" w:rsidRPr="00E83274">
        <w:rPr>
          <w:b/>
          <w:color w:val="000000"/>
          <w:sz w:val="28"/>
          <w:szCs w:val="28"/>
        </w:rPr>
        <w:t>Геохимиялық жұмыстарды құжаттаудың біріздендірілген нысандары</w:t>
      </w:r>
    </w:p>
    <w:p w:rsidR="00E83274" w:rsidRPr="00E83274" w:rsidRDefault="00E83274" w:rsidP="00E83274">
      <w:pPr>
        <w:widowControl/>
        <w:autoSpaceDE/>
        <w:autoSpaceDN/>
        <w:adjustRightInd/>
        <w:jc w:val="center"/>
        <w:rPr>
          <w:b/>
          <w:color w:val="000000"/>
        </w:rPr>
      </w:pPr>
      <w:r w:rsidRPr="00E83274">
        <w:rPr>
          <w:b/>
          <w:color w:val="000000"/>
        </w:rPr>
        <w:t xml:space="preserve">(ұсынылатын </w:t>
      </w:r>
      <w:r w:rsidR="00DC0C20" w:rsidRPr="00E83274">
        <w:rPr>
          <w:b/>
          <w:color w:val="000000"/>
        </w:rPr>
        <w:t xml:space="preserve">Е </w:t>
      </w:r>
      <w:r w:rsidRPr="00E83274">
        <w:rPr>
          <w:b/>
          <w:color w:val="000000"/>
        </w:rPr>
        <w:t>қосымша)</w:t>
      </w:r>
    </w:p>
    <w:p w:rsidR="00E83274" w:rsidRPr="00E83274" w:rsidRDefault="00E83274" w:rsidP="00E83274">
      <w:pPr>
        <w:widowControl/>
        <w:autoSpaceDE/>
        <w:autoSpaceDN/>
        <w:adjustRightInd/>
        <w:ind w:firstLine="567"/>
        <w:rPr>
          <w:b/>
          <w:color w:val="000000"/>
          <w:sz w:val="22"/>
          <w:szCs w:val="22"/>
        </w:rPr>
      </w:pPr>
      <w:r w:rsidRPr="00E83274">
        <w:rPr>
          <w:b/>
          <w:color w:val="000000"/>
          <w:sz w:val="22"/>
          <w:szCs w:val="22"/>
        </w:rPr>
        <w:t>Е.1. Жалпы ережелер</w:t>
      </w:r>
    </w:p>
    <w:p w:rsidR="00E83274" w:rsidRPr="00E83274" w:rsidRDefault="00E83274" w:rsidP="00E83274">
      <w:pPr>
        <w:widowControl/>
        <w:autoSpaceDE/>
        <w:autoSpaceDN/>
        <w:adjustRightInd/>
        <w:ind w:firstLine="567"/>
        <w:jc w:val="both"/>
        <w:rPr>
          <w:color w:val="000000"/>
          <w:sz w:val="22"/>
          <w:szCs w:val="22"/>
        </w:rPr>
      </w:pPr>
      <w:r w:rsidRPr="00E83274">
        <w:rPr>
          <w:color w:val="000000"/>
          <w:sz w:val="22"/>
          <w:szCs w:val="22"/>
        </w:rPr>
        <w:t>Е. 1. 1. Осы қосымшада геохимиялық жұмыстарды орындау кезінде қолданылатын құжаттардың ұсынылатын нысандары бар.</w:t>
      </w:r>
    </w:p>
    <w:p w:rsidR="00E83274" w:rsidRPr="00E83274" w:rsidRDefault="00E83274" w:rsidP="00E83274">
      <w:pPr>
        <w:widowControl/>
        <w:autoSpaceDE/>
        <w:autoSpaceDN/>
        <w:adjustRightInd/>
        <w:ind w:firstLine="567"/>
        <w:jc w:val="both"/>
        <w:rPr>
          <w:color w:val="000000"/>
          <w:sz w:val="22"/>
          <w:szCs w:val="22"/>
        </w:rPr>
      </w:pPr>
      <w:r w:rsidRPr="00E83274">
        <w:rPr>
          <w:color w:val="000000"/>
          <w:sz w:val="22"/>
          <w:szCs w:val="22"/>
        </w:rPr>
        <w:t>Е. 1.2. Нысандар: жұм</w:t>
      </w:r>
      <w:r w:rsidR="00D142BB">
        <w:rPr>
          <w:color w:val="000000"/>
          <w:sz w:val="22"/>
          <w:szCs w:val="22"/>
        </w:rPr>
        <w:t>ыстардың орындалуын қадағалауды, нәтижелерді құжаттауды, сапаны бақылауды,</w:t>
      </w:r>
      <w:r w:rsidRPr="00E83274">
        <w:rPr>
          <w:color w:val="000000"/>
          <w:sz w:val="22"/>
          <w:szCs w:val="22"/>
        </w:rPr>
        <w:t xml:space="preserve"> есеп бе</w:t>
      </w:r>
      <w:r w:rsidR="00D142BB">
        <w:rPr>
          <w:color w:val="000000"/>
          <w:sz w:val="22"/>
          <w:szCs w:val="22"/>
        </w:rPr>
        <w:t>ру материалдарын қалыптастыруды,</w:t>
      </w:r>
      <w:r w:rsidRPr="00E83274">
        <w:rPr>
          <w:color w:val="000000"/>
          <w:sz w:val="22"/>
          <w:szCs w:val="22"/>
        </w:rPr>
        <w:t xml:space="preserve"> нәтижелерді қабылдауды қамтамасыз етуге арналған.</w:t>
      </w:r>
    </w:p>
    <w:p w:rsidR="00E83274" w:rsidRDefault="00E83274" w:rsidP="00E83274">
      <w:pPr>
        <w:widowControl/>
        <w:autoSpaceDE/>
        <w:autoSpaceDN/>
        <w:adjustRightInd/>
        <w:ind w:firstLine="567"/>
        <w:jc w:val="both"/>
        <w:rPr>
          <w:color w:val="000000"/>
          <w:sz w:val="22"/>
          <w:szCs w:val="22"/>
        </w:rPr>
      </w:pPr>
      <w:r w:rsidRPr="00E83274">
        <w:rPr>
          <w:color w:val="000000"/>
          <w:sz w:val="22"/>
          <w:szCs w:val="22"/>
        </w:rPr>
        <w:t>Е. 1.3. Міндетті ақпараттың құрамы сақталған жағдайда құжаттардың өзге де нысандарын қолдануға жол беріледі.</w:t>
      </w:r>
    </w:p>
    <w:p w:rsidR="00225046" w:rsidRPr="00E83274" w:rsidRDefault="003C7A9F" w:rsidP="003C7A9F">
      <w:pPr>
        <w:widowControl/>
        <w:autoSpaceDE/>
        <w:autoSpaceDN/>
        <w:adjustRightInd/>
        <w:ind w:firstLine="567"/>
        <w:rPr>
          <w:b/>
          <w:color w:val="000000"/>
          <w:sz w:val="22"/>
          <w:szCs w:val="22"/>
        </w:rPr>
      </w:pPr>
      <w:r>
        <w:rPr>
          <w:b/>
          <w:color w:val="000000"/>
          <w:sz w:val="22"/>
          <w:szCs w:val="22"/>
        </w:rPr>
        <w:t>НЫСАН</w:t>
      </w:r>
      <w:r w:rsidRPr="003C7A9F">
        <w:rPr>
          <w:b/>
          <w:color w:val="000000"/>
          <w:sz w:val="22"/>
          <w:szCs w:val="22"/>
        </w:rPr>
        <w:t xml:space="preserve"> </w:t>
      </w:r>
      <w:r>
        <w:rPr>
          <w:b/>
          <w:color w:val="000000"/>
          <w:sz w:val="22"/>
          <w:szCs w:val="22"/>
        </w:rPr>
        <w:t>Е. 1</w:t>
      </w:r>
    </w:p>
    <w:p w:rsidR="00225046" w:rsidRPr="00E83274" w:rsidRDefault="00225046" w:rsidP="00225046">
      <w:pPr>
        <w:widowControl/>
        <w:autoSpaceDE/>
        <w:autoSpaceDN/>
        <w:adjustRightInd/>
        <w:ind w:firstLine="567"/>
        <w:rPr>
          <w:b/>
          <w:color w:val="000000"/>
          <w:sz w:val="22"/>
          <w:szCs w:val="22"/>
        </w:rPr>
      </w:pPr>
      <w:r w:rsidRPr="00E83274">
        <w:rPr>
          <w:b/>
          <w:color w:val="000000"/>
          <w:sz w:val="22"/>
          <w:szCs w:val="22"/>
        </w:rPr>
        <w:t>ГЕОХИМИЯЛЫҚ СЫНАҚ ДАЛАЛЫҚ ЖУРНАЛЫ</w:t>
      </w:r>
    </w:p>
    <w:p w:rsidR="00225046" w:rsidRPr="00E83274" w:rsidRDefault="00225046" w:rsidP="00225046">
      <w:pPr>
        <w:widowControl/>
        <w:autoSpaceDE/>
        <w:autoSpaceDN/>
        <w:adjustRightInd/>
        <w:ind w:firstLine="567"/>
        <w:rPr>
          <w:color w:val="000000"/>
          <w:sz w:val="22"/>
          <w:szCs w:val="22"/>
        </w:rPr>
      </w:pPr>
      <w:r w:rsidRPr="00E83274">
        <w:rPr>
          <w:color w:val="000000"/>
          <w:sz w:val="22"/>
          <w:szCs w:val="22"/>
        </w:rPr>
        <w:t>Мақсаты:</w:t>
      </w:r>
    </w:p>
    <w:p w:rsidR="00225046" w:rsidRPr="00E83274" w:rsidRDefault="00225046" w:rsidP="00225046">
      <w:pPr>
        <w:widowControl/>
        <w:autoSpaceDE/>
        <w:autoSpaceDN/>
        <w:adjustRightInd/>
        <w:ind w:firstLine="567"/>
        <w:rPr>
          <w:color w:val="000000"/>
          <w:sz w:val="22"/>
          <w:szCs w:val="22"/>
        </w:rPr>
      </w:pPr>
      <w:r w:rsidRPr="00E83274">
        <w:rPr>
          <w:color w:val="000000"/>
          <w:sz w:val="22"/>
          <w:szCs w:val="22"/>
        </w:rPr>
        <w:t>Нысан барлық геохимиялық сынамаларды тіркеуге арналған.</w:t>
      </w:r>
    </w:p>
    <w:p w:rsidR="00225046" w:rsidRPr="00E83274" w:rsidRDefault="00225046" w:rsidP="00225046">
      <w:pPr>
        <w:widowControl/>
        <w:autoSpaceDE/>
        <w:autoSpaceDN/>
        <w:adjustRightInd/>
        <w:ind w:firstLine="567"/>
        <w:rPr>
          <w:color w:val="000000"/>
          <w:sz w:val="22"/>
          <w:szCs w:val="22"/>
        </w:rPr>
      </w:pPr>
      <w:r w:rsidRPr="00E83274">
        <w:rPr>
          <w:color w:val="000000"/>
          <w:sz w:val="22"/>
          <w:szCs w:val="22"/>
        </w:rPr>
        <w:t>Далалық кезеңнің негізгі құжаты болып табылады.</w:t>
      </w:r>
    </w:p>
    <w:p w:rsidR="00225046" w:rsidRDefault="00225046" w:rsidP="00225046">
      <w:pPr>
        <w:widowControl/>
        <w:autoSpaceDE/>
        <w:autoSpaceDN/>
        <w:adjustRightInd/>
        <w:ind w:firstLine="567"/>
        <w:rPr>
          <w:color w:val="000000"/>
          <w:sz w:val="22"/>
          <w:szCs w:val="22"/>
        </w:rPr>
      </w:pPr>
      <w:r w:rsidRPr="00E83274">
        <w:rPr>
          <w:color w:val="000000"/>
          <w:sz w:val="22"/>
          <w:szCs w:val="22"/>
        </w:rPr>
        <w:t>Қағаз және электронды түрде жүргізуге рұқсат етіледі.</w:t>
      </w:r>
    </w:p>
    <w:p w:rsidR="00E83274" w:rsidRPr="00225046" w:rsidRDefault="00E83274" w:rsidP="00225046">
      <w:pPr>
        <w:widowControl/>
        <w:autoSpaceDE/>
        <w:autoSpaceDN/>
        <w:adjustRightInd/>
        <w:ind w:hanging="142"/>
        <w:jc w:val="both"/>
        <w:rPr>
          <w:b/>
          <w:color w:val="000000"/>
          <w:sz w:val="22"/>
          <w:szCs w:val="22"/>
          <w:lang w:val="kk-KZ"/>
        </w:rPr>
      </w:pPr>
      <w:r w:rsidRPr="00225046">
        <w:rPr>
          <w:b/>
          <w:color w:val="000000"/>
          <w:sz w:val="22"/>
          <w:szCs w:val="22"/>
          <w:lang w:val="kk-KZ"/>
        </w:rPr>
        <w:t>Кесте Е.1</w:t>
      </w:r>
    </w:p>
    <w:tbl>
      <w:tblPr>
        <w:tblStyle w:val="af7"/>
        <w:tblW w:w="10632" w:type="dxa"/>
        <w:tblInd w:w="-459" w:type="dxa"/>
        <w:tblLayout w:type="fixed"/>
        <w:tblLook w:val="04A0" w:firstRow="1" w:lastRow="0" w:firstColumn="1" w:lastColumn="0" w:noHBand="0" w:noVBand="1"/>
      </w:tblPr>
      <w:tblGrid>
        <w:gridCol w:w="426"/>
        <w:gridCol w:w="983"/>
        <w:gridCol w:w="674"/>
        <w:gridCol w:w="1036"/>
        <w:gridCol w:w="425"/>
        <w:gridCol w:w="425"/>
        <w:gridCol w:w="567"/>
        <w:gridCol w:w="851"/>
        <w:gridCol w:w="992"/>
        <w:gridCol w:w="851"/>
        <w:gridCol w:w="708"/>
        <w:gridCol w:w="709"/>
        <w:gridCol w:w="567"/>
        <w:gridCol w:w="709"/>
        <w:gridCol w:w="709"/>
      </w:tblGrid>
      <w:tr w:rsidR="00E83274" w:rsidTr="00441EDB">
        <w:trPr>
          <w:trHeight w:val="735"/>
        </w:trPr>
        <w:tc>
          <w:tcPr>
            <w:tcW w:w="426" w:type="dxa"/>
          </w:tcPr>
          <w:p w:rsidR="00E83274" w:rsidRDefault="00E83274" w:rsidP="00E83274">
            <w:pPr>
              <w:widowControl/>
              <w:autoSpaceDE/>
              <w:autoSpaceDN/>
              <w:adjustRightInd/>
              <w:jc w:val="both"/>
              <w:rPr>
                <w:color w:val="000000"/>
                <w:lang w:val="kk-KZ"/>
              </w:rPr>
            </w:pPr>
            <w:r>
              <w:rPr>
                <w:color w:val="000000"/>
                <w:lang w:val="kk-KZ"/>
              </w:rPr>
              <w:t>№</w:t>
            </w:r>
          </w:p>
        </w:tc>
        <w:tc>
          <w:tcPr>
            <w:tcW w:w="983" w:type="dxa"/>
          </w:tcPr>
          <w:p w:rsidR="00E83274" w:rsidRDefault="00E83274" w:rsidP="00E83274">
            <w:pPr>
              <w:widowControl/>
              <w:autoSpaceDE/>
              <w:autoSpaceDN/>
              <w:adjustRightInd/>
              <w:jc w:val="both"/>
              <w:rPr>
                <w:color w:val="000000"/>
                <w:lang w:val="kk-KZ"/>
              </w:rPr>
            </w:pPr>
            <w:r>
              <w:rPr>
                <w:b/>
                <w:bCs/>
                <w:color w:val="000000"/>
              </w:rPr>
              <w:t>ID сынама</w:t>
            </w:r>
          </w:p>
        </w:tc>
        <w:tc>
          <w:tcPr>
            <w:tcW w:w="674"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Күні</w:t>
            </w:r>
          </w:p>
        </w:tc>
        <w:tc>
          <w:tcPr>
            <w:tcW w:w="1036"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Орындаушы</w:t>
            </w:r>
          </w:p>
        </w:tc>
        <w:tc>
          <w:tcPr>
            <w:tcW w:w="425" w:type="dxa"/>
          </w:tcPr>
          <w:p w:rsidR="00E83274" w:rsidRDefault="00E83274" w:rsidP="00E83274">
            <w:pPr>
              <w:widowControl/>
              <w:autoSpaceDE/>
              <w:autoSpaceDN/>
              <w:adjustRightInd/>
              <w:jc w:val="both"/>
              <w:rPr>
                <w:color w:val="000000"/>
                <w:lang w:val="kk-KZ"/>
              </w:rPr>
            </w:pPr>
            <w:r w:rsidRPr="00E83274">
              <w:rPr>
                <w:b/>
                <w:bCs/>
                <w:color w:val="000000"/>
              </w:rPr>
              <w:t>X</w:t>
            </w:r>
          </w:p>
        </w:tc>
        <w:tc>
          <w:tcPr>
            <w:tcW w:w="425" w:type="dxa"/>
          </w:tcPr>
          <w:p w:rsidR="00E83274" w:rsidRDefault="00E83274" w:rsidP="00E83274">
            <w:pPr>
              <w:widowControl/>
              <w:autoSpaceDE/>
              <w:autoSpaceDN/>
              <w:adjustRightInd/>
              <w:jc w:val="both"/>
              <w:rPr>
                <w:color w:val="000000"/>
                <w:lang w:val="kk-KZ"/>
              </w:rPr>
            </w:pPr>
            <w:r w:rsidRPr="00E83274">
              <w:rPr>
                <w:b/>
                <w:bCs/>
                <w:color w:val="000000"/>
              </w:rPr>
              <w:t>Y</w:t>
            </w:r>
          </w:p>
        </w:tc>
        <w:tc>
          <w:tcPr>
            <w:tcW w:w="567" w:type="dxa"/>
          </w:tcPr>
          <w:p w:rsidR="00E83274" w:rsidRDefault="00E83274" w:rsidP="00E83274">
            <w:pPr>
              <w:widowControl/>
              <w:autoSpaceDE/>
              <w:autoSpaceDN/>
              <w:adjustRightInd/>
              <w:jc w:val="both"/>
              <w:rPr>
                <w:color w:val="000000"/>
                <w:lang w:val="kk-KZ"/>
              </w:rPr>
            </w:pPr>
            <w:r w:rsidRPr="00E83274">
              <w:rPr>
                <w:b/>
                <w:bCs/>
                <w:color w:val="000000"/>
              </w:rPr>
              <w:t>СК</w:t>
            </w:r>
          </w:p>
        </w:tc>
        <w:tc>
          <w:tcPr>
            <w:tcW w:w="851"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Орта</w:t>
            </w:r>
          </w:p>
        </w:tc>
        <w:tc>
          <w:tcPr>
            <w:tcW w:w="992"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Беткей</w:t>
            </w:r>
          </w:p>
        </w:tc>
        <w:tc>
          <w:tcPr>
            <w:tcW w:w="851"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Тереңдігі</w:t>
            </w:r>
          </w:p>
        </w:tc>
        <w:tc>
          <w:tcPr>
            <w:tcW w:w="708" w:type="dxa"/>
          </w:tcPr>
          <w:p w:rsidR="00E83274" w:rsidRPr="00E83274" w:rsidRDefault="00E83274" w:rsidP="00E83274">
            <w:pPr>
              <w:widowControl/>
              <w:autoSpaceDE/>
              <w:autoSpaceDN/>
              <w:adjustRightInd/>
              <w:jc w:val="both"/>
              <w:rPr>
                <w:b/>
                <w:color w:val="000000"/>
                <w:lang w:val="kk-KZ"/>
              </w:rPr>
            </w:pPr>
            <w:r w:rsidRPr="00E83274">
              <w:rPr>
                <w:b/>
                <w:color w:val="000000"/>
                <w:lang w:val="kk-KZ"/>
              </w:rPr>
              <w:t>Әдіс</w:t>
            </w:r>
          </w:p>
        </w:tc>
        <w:tc>
          <w:tcPr>
            <w:tcW w:w="709" w:type="dxa"/>
          </w:tcPr>
          <w:p w:rsidR="00E83274" w:rsidRPr="00E83274" w:rsidRDefault="00E83274" w:rsidP="00E83274">
            <w:pPr>
              <w:widowControl/>
              <w:autoSpaceDE/>
              <w:autoSpaceDN/>
              <w:adjustRightInd/>
              <w:jc w:val="both"/>
              <w:rPr>
                <w:b/>
                <w:bCs/>
                <w:color w:val="000000"/>
              </w:rPr>
            </w:pPr>
            <w:r w:rsidRPr="00E83274">
              <w:rPr>
                <w:b/>
                <w:bCs/>
                <w:color w:val="000000"/>
              </w:rPr>
              <w:t>QA/</w:t>
            </w:r>
          </w:p>
          <w:p w:rsidR="00E83274" w:rsidRPr="00E83274" w:rsidRDefault="00E83274" w:rsidP="00E83274">
            <w:pPr>
              <w:widowControl/>
              <w:autoSpaceDE/>
              <w:autoSpaceDN/>
              <w:adjustRightInd/>
              <w:jc w:val="both"/>
              <w:rPr>
                <w:b/>
                <w:color w:val="000000"/>
                <w:lang w:val="kk-KZ"/>
              </w:rPr>
            </w:pPr>
            <w:r w:rsidRPr="00E83274">
              <w:rPr>
                <w:b/>
                <w:bCs/>
                <w:color w:val="000000"/>
              </w:rPr>
              <w:t>QC</w:t>
            </w:r>
          </w:p>
        </w:tc>
        <w:tc>
          <w:tcPr>
            <w:tcW w:w="567" w:type="dxa"/>
          </w:tcPr>
          <w:p w:rsidR="00E83274" w:rsidRPr="00E83274" w:rsidRDefault="00E83274" w:rsidP="00E83274">
            <w:pPr>
              <w:widowControl/>
              <w:autoSpaceDE/>
              <w:autoSpaceDN/>
              <w:adjustRightInd/>
              <w:jc w:val="both"/>
              <w:rPr>
                <w:b/>
                <w:bCs/>
                <w:color w:val="000000"/>
              </w:rPr>
            </w:pPr>
            <w:r w:rsidRPr="00E83274">
              <w:rPr>
                <w:b/>
                <w:bCs/>
                <w:color w:val="000000"/>
              </w:rPr>
              <w:t>Bat</w:t>
            </w:r>
          </w:p>
          <w:p w:rsidR="00E83274" w:rsidRPr="00E83274" w:rsidRDefault="00E83274" w:rsidP="00E83274">
            <w:pPr>
              <w:widowControl/>
              <w:autoSpaceDE/>
              <w:autoSpaceDN/>
              <w:adjustRightInd/>
              <w:jc w:val="both"/>
              <w:rPr>
                <w:b/>
                <w:color w:val="000000"/>
                <w:lang w:val="kk-KZ"/>
              </w:rPr>
            </w:pPr>
            <w:r w:rsidRPr="00E83274">
              <w:rPr>
                <w:b/>
                <w:bCs/>
                <w:color w:val="000000"/>
              </w:rPr>
              <w:t>ch</w:t>
            </w:r>
          </w:p>
        </w:tc>
        <w:tc>
          <w:tcPr>
            <w:tcW w:w="709" w:type="dxa"/>
          </w:tcPr>
          <w:p w:rsidR="00441EDB" w:rsidRDefault="00E83274" w:rsidP="00E83274">
            <w:pPr>
              <w:widowControl/>
              <w:autoSpaceDE/>
              <w:autoSpaceDN/>
              <w:adjustRightInd/>
              <w:jc w:val="both"/>
              <w:rPr>
                <w:b/>
                <w:color w:val="000000"/>
                <w:lang w:val="kk-KZ"/>
              </w:rPr>
            </w:pPr>
            <w:r w:rsidRPr="00E83274">
              <w:rPr>
                <w:b/>
                <w:color w:val="000000"/>
                <w:lang w:val="kk-KZ"/>
              </w:rPr>
              <w:t>Фо</w:t>
            </w:r>
          </w:p>
          <w:p w:rsidR="00E83274" w:rsidRPr="00E83274" w:rsidRDefault="00E83274" w:rsidP="00E83274">
            <w:pPr>
              <w:widowControl/>
              <w:autoSpaceDE/>
              <w:autoSpaceDN/>
              <w:adjustRightInd/>
              <w:jc w:val="both"/>
              <w:rPr>
                <w:b/>
                <w:color w:val="000000"/>
                <w:lang w:val="kk-KZ"/>
              </w:rPr>
            </w:pPr>
            <w:r w:rsidRPr="00E83274">
              <w:rPr>
                <w:b/>
                <w:color w:val="000000"/>
                <w:lang w:val="kk-KZ"/>
              </w:rPr>
              <w:t>то</w:t>
            </w:r>
          </w:p>
        </w:tc>
        <w:tc>
          <w:tcPr>
            <w:tcW w:w="709" w:type="dxa"/>
          </w:tcPr>
          <w:p w:rsidR="00E83274" w:rsidRPr="00E83274" w:rsidRDefault="00441EDB" w:rsidP="00E83274">
            <w:pPr>
              <w:widowControl/>
              <w:autoSpaceDE/>
              <w:autoSpaceDN/>
              <w:adjustRightInd/>
              <w:jc w:val="both"/>
              <w:rPr>
                <w:b/>
                <w:color w:val="000000"/>
                <w:lang w:val="kk-KZ"/>
              </w:rPr>
            </w:pPr>
            <w:r>
              <w:rPr>
                <w:b/>
                <w:color w:val="000000"/>
                <w:lang w:val="kk-KZ"/>
              </w:rPr>
              <w:t>Е</w:t>
            </w:r>
            <w:r w:rsidR="00E83274" w:rsidRPr="00E83274">
              <w:rPr>
                <w:b/>
                <w:color w:val="000000"/>
                <w:lang w:val="kk-KZ"/>
              </w:rPr>
              <w:t>скерту</w:t>
            </w:r>
          </w:p>
        </w:tc>
      </w:tr>
      <w:tr w:rsidR="00E83274" w:rsidTr="00441EDB">
        <w:trPr>
          <w:trHeight w:val="377"/>
        </w:trPr>
        <w:tc>
          <w:tcPr>
            <w:tcW w:w="426" w:type="dxa"/>
          </w:tcPr>
          <w:p w:rsidR="00E83274" w:rsidRDefault="00E83274" w:rsidP="00E83274">
            <w:pPr>
              <w:widowControl/>
              <w:autoSpaceDE/>
              <w:autoSpaceDN/>
              <w:adjustRightInd/>
              <w:jc w:val="both"/>
              <w:rPr>
                <w:color w:val="000000"/>
                <w:lang w:val="kk-KZ"/>
              </w:rPr>
            </w:pPr>
          </w:p>
        </w:tc>
        <w:tc>
          <w:tcPr>
            <w:tcW w:w="983" w:type="dxa"/>
          </w:tcPr>
          <w:p w:rsidR="00E83274" w:rsidRDefault="00E83274" w:rsidP="00E83274">
            <w:pPr>
              <w:widowControl/>
              <w:autoSpaceDE/>
              <w:autoSpaceDN/>
              <w:adjustRightInd/>
              <w:jc w:val="both"/>
              <w:rPr>
                <w:color w:val="000000"/>
                <w:lang w:val="kk-KZ"/>
              </w:rPr>
            </w:pPr>
          </w:p>
        </w:tc>
        <w:tc>
          <w:tcPr>
            <w:tcW w:w="674" w:type="dxa"/>
          </w:tcPr>
          <w:p w:rsidR="00E83274" w:rsidRDefault="00E83274" w:rsidP="00E83274">
            <w:pPr>
              <w:widowControl/>
              <w:autoSpaceDE/>
              <w:autoSpaceDN/>
              <w:adjustRightInd/>
              <w:jc w:val="both"/>
              <w:rPr>
                <w:color w:val="000000"/>
                <w:lang w:val="kk-KZ"/>
              </w:rPr>
            </w:pPr>
          </w:p>
        </w:tc>
        <w:tc>
          <w:tcPr>
            <w:tcW w:w="1036" w:type="dxa"/>
          </w:tcPr>
          <w:p w:rsidR="00E83274" w:rsidRDefault="00E83274" w:rsidP="00E83274">
            <w:pPr>
              <w:widowControl/>
              <w:autoSpaceDE/>
              <w:autoSpaceDN/>
              <w:adjustRightInd/>
              <w:jc w:val="both"/>
              <w:rPr>
                <w:color w:val="000000"/>
                <w:lang w:val="kk-KZ"/>
              </w:rPr>
            </w:pPr>
          </w:p>
        </w:tc>
        <w:tc>
          <w:tcPr>
            <w:tcW w:w="425" w:type="dxa"/>
          </w:tcPr>
          <w:p w:rsidR="00E83274" w:rsidRDefault="00E83274" w:rsidP="00E83274">
            <w:pPr>
              <w:widowControl/>
              <w:autoSpaceDE/>
              <w:autoSpaceDN/>
              <w:adjustRightInd/>
              <w:jc w:val="both"/>
              <w:rPr>
                <w:color w:val="000000"/>
                <w:lang w:val="kk-KZ"/>
              </w:rPr>
            </w:pPr>
          </w:p>
        </w:tc>
        <w:tc>
          <w:tcPr>
            <w:tcW w:w="425" w:type="dxa"/>
          </w:tcPr>
          <w:p w:rsidR="00E83274" w:rsidRDefault="00E83274" w:rsidP="00E83274">
            <w:pPr>
              <w:widowControl/>
              <w:autoSpaceDE/>
              <w:autoSpaceDN/>
              <w:adjustRightInd/>
              <w:jc w:val="both"/>
              <w:rPr>
                <w:color w:val="000000"/>
                <w:lang w:val="kk-KZ"/>
              </w:rPr>
            </w:pPr>
          </w:p>
        </w:tc>
        <w:tc>
          <w:tcPr>
            <w:tcW w:w="567" w:type="dxa"/>
          </w:tcPr>
          <w:p w:rsidR="00E83274" w:rsidRDefault="00E83274" w:rsidP="00E83274">
            <w:pPr>
              <w:widowControl/>
              <w:autoSpaceDE/>
              <w:autoSpaceDN/>
              <w:adjustRightInd/>
              <w:jc w:val="both"/>
              <w:rPr>
                <w:color w:val="000000"/>
                <w:lang w:val="kk-KZ"/>
              </w:rPr>
            </w:pPr>
          </w:p>
        </w:tc>
        <w:tc>
          <w:tcPr>
            <w:tcW w:w="851" w:type="dxa"/>
          </w:tcPr>
          <w:p w:rsidR="00E83274" w:rsidRDefault="00E83274" w:rsidP="00E83274">
            <w:pPr>
              <w:widowControl/>
              <w:autoSpaceDE/>
              <w:autoSpaceDN/>
              <w:adjustRightInd/>
              <w:jc w:val="both"/>
              <w:rPr>
                <w:color w:val="000000"/>
                <w:lang w:val="kk-KZ"/>
              </w:rPr>
            </w:pPr>
          </w:p>
        </w:tc>
        <w:tc>
          <w:tcPr>
            <w:tcW w:w="992" w:type="dxa"/>
          </w:tcPr>
          <w:p w:rsidR="00E83274" w:rsidRDefault="00E83274" w:rsidP="00E83274">
            <w:pPr>
              <w:widowControl/>
              <w:autoSpaceDE/>
              <w:autoSpaceDN/>
              <w:adjustRightInd/>
              <w:jc w:val="both"/>
              <w:rPr>
                <w:color w:val="000000"/>
                <w:lang w:val="kk-KZ"/>
              </w:rPr>
            </w:pPr>
          </w:p>
        </w:tc>
        <w:tc>
          <w:tcPr>
            <w:tcW w:w="851" w:type="dxa"/>
          </w:tcPr>
          <w:p w:rsidR="00E83274" w:rsidRDefault="00E83274" w:rsidP="00E83274">
            <w:pPr>
              <w:widowControl/>
              <w:autoSpaceDE/>
              <w:autoSpaceDN/>
              <w:adjustRightInd/>
              <w:jc w:val="both"/>
              <w:rPr>
                <w:color w:val="000000"/>
                <w:lang w:val="kk-KZ"/>
              </w:rPr>
            </w:pPr>
          </w:p>
        </w:tc>
        <w:tc>
          <w:tcPr>
            <w:tcW w:w="708" w:type="dxa"/>
          </w:tcPr>
          <w:p w:rsidR="00E83274" w:rsidRDefault="00E83274" w:rsidP="00E83274">
            <w:pPr>
              <w:widowControl/>
              <w:autoSpaceDE/>
              <w:autoSpaceDN/>
              <w:adjustRightInd/>
              <w:jc w:val="both"/>
              <w:rPr>
                <w:color w:val="000000"/>
                <w:lang w:val="kk-KZ"/>
              </w:rPr>
            </w:pPr>
          </w:p>
        </w:tc>
        <w:tc>
          <w:tcPr>
            <w:tcW w:w="709" w:type="dxa"/>
          </w:tcPr>
          <w:p w:rsidR="00E83274" w:rsidRDefault="00E83274" w:rsidP="00E83274">
            <w:pPr>
              <w:widowControl/>
              <w:autoSpaceDE/>
              <w:autoSpaceDN/>
              <w:adjustRightInd/>
              <w:jc w:val="both"/>
              <w:rPr>
                <w:color w:val="000000"/>
                <w:lang w:val="kk-KZ"/>
              </w:rPr>
            </w:pPr>
          </w:p>
        </w:tc>
        <w:tc>
          <w:tcPr>
            <w:tcW w:w="567" w:type="dxa"/>
          </w:tcPr>
          <w:p w:rsidR="00E83274" w:rsidRDefault="00E83274" w:rsidP="00E83274">
            <w:pPr>
              <w:widowControl/>
              <w:autoSpaceDE/>
              <w:autoSpaceDN/>
              <w:adjustRightInd/>
              <w:jc w:val="both"/>
              <w:rPr>
                <w:color w:val="000000"/>
                <w:lang w:val="kk-KZ"/>
              </w:rPr>
            </w:pPr>
          </w:p>
        </w:tc>
        <w:tc>
          <w:tcPr>
            <w:tcW w:w="709" w:type="dxa"/>
          </w:tcPr>
          <w:p w:rsidR="00E83274" w:rsidRDefault="00E83274" w:rsidP="00E83274">
            <w:pPr>
              <w:widowControl/>
              <w:autoSpaceDE/>
              <w:autoSpaceDN/>
              <w:adjustRightInd/>
              <w:jc w:val="both"/>
              <w:rPr>
                <w:color w:val="000000"/>
                <w:lang w:val="kk-KZ"/>
              </w:rPr>
            </w:pPr>
          </w:p>
        </w:tc>
        <w:tc>
          <w:tcPr>
            <w:tcW w:w="709" w:type="dxa"/>
          </w:tcPr>
          <w:p w:rsidR="00E83274" w:rsidRDefault="00E83274" w:rsidP="00E83274">
            <w:pPr>
              <w:widowControl/>
              <w:autoSpaceDE/>
              <w:autoSpaceDN/>
              <w:adjustRightInd/>
              <w:jc w:val="both"/>
              <w:rPr>
                <w:color w:val="000000"/>
                <w:lang w:val="kk-KZ"/>
              </w:rPr>
            </w:pPr>
          </w:p>
        </w:tc>
      </w:tr>
    </w:tbl>
    <w:p w:rsidR="00E83274" w:rsidRPr="00E83274" w:rsidRDefault="00E83274" w:rsidP="00E83274">
      <w:pPr>
        <w:widowControl/>
        <w:autoSpaceDE/>
        <w:autoSpaceDN/>
        <w:adjustRightInd/>
        <w:rPr>
          <w:color w:val="000000"/>
          <w:sz w:val="22"/>
          <w:szCs w:val="22"/>
        </w:rPr>
      </w:pPr>
    </w:p>
    <w:p w:rsidR="00E83274" w:rsidRPr="00E83274" w:rsidRDefault="00E83274" w:rsidP="00E83274">
      <w:pPr>
        <w:widowControl/>
        <w:autoSpaceDE/>
        <w:autoSpaceDN/>
        <w:adjustRightInd/>
        <w:rPr>
          <w:color w:val="000000"/>
          <w:sz w:val="22"/>
          <w:szCs w:val="22"/>
        </w:rPr>
      </w:pPr>
      <w:r w:rsidRPr="00E83274">
        <w:rPr>
          <w:color w:val="000000"/>
          <w:sz w:val="22"/>
          <w:szCs w:val="22"/>
        </w:rPr>
        <w:t>Міндетті бағандар:</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бірегей нөмір</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координаттар</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күні</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Орындаушы</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lastRenderedPageBreak/>
        <w:t>✓</w:t>
      </w:r>
      <w:r w:rsidRPr="00E83274">
        <w:rPr>
          <w:color w:val="000000"/>
          <w:sz w:val="22"/>
          <w:szCs w:val="22"/>
        </w:rPr>
        <w:t xml:space="preserve"> сәрсенбі</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әдіс</w:t>
      </w:r>
    </w:p>
    <w:p w:rsidR="00E83274" w:rsidRPr="00E83274" w:rsidRDefault="00E83274" w:rsidP="00225046">
      <w:pPr>
        <w:widowControl/>
        <w:autoSpaceDE/>
        <w:autoSpaceDN/>
        <w:adjustRightInd/>
        <w:ind w:left="-142"/>
        <w:rPr>
          <w:color w:val="000000"/>
          <w:sz w:val="22"/>
          <w:szCs w:val="22"/>
        </w:rPr>
      </w:pPr>
      <w:r w:rsidRPr="00E83274">
        <w:rPr>
          <w:rFonts w:ascii="Segoe UI Symbol" w:hAnsi="Segoe UI Symbol" w:cs="Segoe UI Symbol"/>
          <w:color w:val="000000"/>
          <w:sz w:val="22"/>
          <w:szCs w:val="22"/>
        </w:rPr>
        <w:t>✓</w:t>
      </w:r>
      <w:r w:rsidRPr="00E83274">
        <w:rPr>
          <w:color w:val="000000"/>
          <w:sz w:val="22"/>
          <w:szCs w:val="22"/>
        </w:rPr>
        <w:t xml:space="preserve"> QA/QC белгісі</w:t>
      </w:r>
    </w:p>
    <w:p w:rsidR="00E83274" w:rsidRPr="00225046" w:rsidRDefault="00E83274" w:rsidP="003C7A9F">
      <w:pPr>
        <w:widowControl/>
        <w:autoSpaceDE/>
        <w:autoSpaceDN/>
        <w:adjustRightInd/>
        <w:rPr>
          <w:b/>
          <w:color w:val="000000"/>
          <w:sz w:val="22"/>
          <w:szCs w:val="22"/>
          <w:lang w:val="kk-KZ"/>
        </w:rPr>
      </w:pPr>
      <w:r w:rsidRPr="00225046">
        <w:rPr>
          <w:b/>
          <w:color w:val="000000"/>
          <w:sz w:val="22"/>
          <w:szCs w:val="22"/>
          <w:lang w:val="en-US"/>
        </w:rPr>
        <w:t xml:space="preserve"> </w:t>
      </w:r>
      <w:r w:rsidR="003C7A9F">
        <w:rPr>
          <w:b/>
          <w:color w:val="000000"/>
          <w:sz w:val="22"/>
          <w:szCs w:val="22"/>
          <w:lang w:val="kk-KZ"/>
        </w:rPr>
        <w:t>НЫСАН</w:t>
      </w:r>
      <w:r w:rsidR="003C7A9F" w:rsidRPr="003C7A9F">
        <w:rPr>
          <w:b/>
          <w:color w:val="000000"/>
          <w:sz w:val="22"/>
          <w:szCs w:val="22"/>
        </w:rPr>
        <w:t xml:space="preserve"> </w:t>
      </w:r>
      <w:r w:rsidR="003C7A9F" w:rsidRPr="00225046">
        <w:rPr>
          <w:b/>
          <w:color w:val="000000"/>
          <w:sz w:val="22"/>
          <w:szCs w:val="22"/>
        </w:rPr>
        <w:t>Е</w:t>
      </w:r>
      <w:r w:rsidR="003C7A9F" w:rsidRPr="00225046">
        <w:rPr>
          <w:b/>
          <w:color w:val="000000"/>
          <w:sz w:val="22"/>
          <w:szCs w:val="22"/>
          <w:lang w:val="en-US"/>
        </w:rPr>
        <w:t>.2.</w:t>
      </w:r>
    </w:p>
    <w:p w:rsidR="00E83274" w:rsidRPr="00225046" w:rsidRDefault="00225046" w:rsidP="00E83274">
      <w:pPr>
        <w:widowControl/>
        <w:autoSpaceDE/>
        <w:autoSpaceDN/>
        <w:adjustRightInd/>
        <w:rPr>
          <w:b/>
          <w:color w:val="000000"/>
          <w:sz w:val="22"/>
          <w:szCs w:val="22"/>
          <w:lang w:val="en-US"/>
        </w:rPr>
      </w:pPr>
      <w:r>
        <w:rPr>
          <w:b/>
          <w:color w:val="000000"/>
          <w:sz w:val="22"/>
          <w:szCs w:val="22"/>
        </w:rPr>
        <w:t>СЫНАМА</w:t>
      </w:r>
      <w:r w:rsidR="00DE4D08">
        <w:rPr>
          <w:b/>
          <w:color w:val="000000"/>
          <w:sz w:val="22"/>
          <w:szCs w:val="22"/>
          <w:lang w:val="en-US"/>
        </w:rPr>
        <w:t xml:space="preserve"> </w:t>
      </w:r>
      <w:r w:rsidR="00E83274" w:rsidRPr="00225046">
        <w:rPr>
          <w:b/>
          <w:color w:val="000000"/>
          <w:sz w:val="22"/>
          <w:szCs w:val="22"/>
        </w:rPr>
        <w:t>ЖУРНАЛЫ</w:t>
      </w:r>
      <w:r w:rsidR="00E83274" w:rsidRPr="00225046">
        <w:rPr>
          <w:b/>
          <w:color w:val="000000"/>
          <w:sz w:val="22"/>
          <w:szCs w:val="22"/>
          <w:lang w:val="en-US"/>
        </w:rPr>
        <w:t xml:space="preserve"> (CHAIN OF CUSTODY)</w:t>
      </w:r>
    </w:p>
    <w:p w:rsidR="00E83274" w:rsidRPr="00225046" w:rsidRDefault="00E83274" w:rsidP="00E83274">
      <w:pPr>
        <w:widowControl/>
        <w:autoSpaceDE/>
        <w:autoSpaceDN/>
        <w:adjustRightInd/>
        <w:rPr>
          <w:color w:val="000000"/>
          <w:sz w:val="22"/>
          <w:szCs w:val="22"/>
          <w:lang w:val="en-US"/>
        </w:rPr>
      </w:pPr>
      <w:r w:rsidRPr="00E83274">
        <w:rPr>
          <w:color w:val="000000"/>
          <w:sz w:val="22"/>
          <w:szCs w:val="22"/>
        </w:rPr>
        <w:t>Мақсаты</w:t>
      </w:r>
      <w:r w:rsidRPr="00225046">
        <w:rPr>
          <w:color w:val="000000"/>
          <w:sz w:val="22"/>
          <w:szCs w:val="22"/>
          <w:lang w:val="en-US"/>
        </w:rPr>
        <w:t>:</w:t>
      </w:r>
    </w:p>
    <w:p w:rsidR="00DE4D08" w:rsidRPr="00225046" w:rsidRDefault="00E83274" w:rsidP="00E83274">
      <w:pPr>
        <w:widowControl/>
        <w:autoSpaceDE/>
        <w:autoSpaceDN/>
        <w:adjustRightInd/>
        <w:rPr>
          <w:color w:val="000000"/>
          <w:sz w:val="22"/>
          <w:szCs w:val="22"/>
          <w:lang w:val="en-US"/>
        </w:rPr>
      </w:pPr>
      <w:r w:rsidRPr="00E83274">
        <w:rPr>
          <w:color w:val="000000"/>
          <w:sz w:val="22"/>
          <w:szCs w:val="22"/>
        </w:rPr>
        <w:t>Жұмыстарға</w:t>
      </w:r>
      <w:r w:rsidRPr="00225046">
        <w:rPr>
          <w:color w:val="000000"/>
          <w:sz w:val="22"/>
          <w:szCs w:val="22"/>
          <w:lang w:val="en-US"/>
        </w:rPr>
        <w:t xml:space="preserve"> </w:t>
      </w:r>
      <w:r w:rsidRPr="00E83274">
        <w:rPr>
          <w:color w:val="000000"/>
          <w:sz w:val="22"/>
          <w:szCs w:val="22"/>
        </w:rPr>
        <w:t>қатысушылар</w:t>
      </w:r>
      <w:r w:rsidRPr="00225046">
        <w:rPr>
          <w:color w:val="000000"/>
          <w:sz w:val="22"/>
          <w:szCs w:val="22"/>
          <w:lang w:val="en-US"/>
        </w:rPr>
        <w:t xml:space="preserve"> </w:t>
      </w:r>
      <w:r w:rsidRPr="00E83274">
        <w:rPr>
          <w:color w:val="000000"/>
          <w:sz w:val="22"/>
          <w:szCs w:val="22"/>
        </w:rPr>
        <w:t>арасында</w:t>
      </w:r>
      <w:r w:rsidRPr="00225046">
        <w:rPr>
          <w:color w:val="000000"/>
          <w:sz w:val="22"/>
          <w:szCs w:val="22"/>
          <w:lang w:val="en-US"/>
        </w:rPr>
        <w:t xml:space="preserve"> </w:t>
      </w:r>
      <w:r w:rsidRPr="00E83274">
        <w:rPr>
          <w:color w:val="000000"/>
          <w:sz w:val="22"/>
          <w:szCs w:val="22"/>
        </w:rPr>
        <w:t>геохимиялық</w:t>
      </w:r>
      <w:r w:rsidRPr="00225046">
        <w:rPr>
          <w:color w:val="000000"/>
          <w:sz w:val="22"/>
          <w:szCs w:val="22"/>
          <w:lang w:val="en-US"/>
        </w:rPr>
        <w:t xml:space="preserve"> </w:t>
      </w:r>
      <w:r w:rsidRPr="00E83274">
        <w:rPr>
          <w:color w:val="000000"/>
          <w:sz w:val="22"/>
          <w:szCs w:val="22"/>
        </w:rPr>
        <w:t>сынамаларды</w:t>
      </w:r>
      <w:r w:rsidRPr="00225046">
        <w:rPr>
          <w:color w:val="000000"/>
          <w:sz w:val="22"/>
          <w:szCs w:val="22"/>
          <w:lang w:val="en-US"/>
        </w:rPr>
        <w:t xml:space="preserve"> </w:t>
      </w:r>
      <w:r w:rsidRPr="00E83274">
        <w:rPr>
          <w:color w:val="000000"/>
          <w:sz w:val="22"/>
          <w:szCs w:val="22"/>
        </w:rPr>
        <w:t>беруді</w:t>
      </w:r>
      <w:r w:rsidRPr="00225046">
        <w:rPr>
          <w:color w:val="000000"/>
          <w:sz w:val="22"/>
          <w:szCs w:val="22"/>
          <w:lang w:val="en-US"/>
        </w:rPr>
        <w:t xml:space="preserve"> </w:t>
      </w:r>
      <w:r w:rsidRPr="00E83274">
        <w:rPr>
          <w:color w:val="000000"/>
          <w:sz w:val="22"/>
          <w:szCs w:val="22"/>
        </w:rPr>
        <w:t>құжаттау</w:t>
      </w:r>
      <w:r w:rsidRPr="00225046">
        <w:rPr>
          <w:color w:val="000000"/>
          <w:sz w:val="22"/>
          <w:szCs w:val="22"/>
          <w:lang w:val="en-US"/>
        </w:rPr>
        <w:t>.</w:t>
      </w:r>
    </w:p>
    <w:p w:rsidR="00E83274" w:rsidRDefault="00E83274" w:rsidP="00E83274">
      <w:pPr>
        <w:widowControl/>
        <w:autoSpaceDE/>
        <w:autoSpaceDN/>
        <w:adjustRightInd/>
        <w:rPr>
          <w:b/>
          <w:color w:val="000000"/>
          <w:sz w:val="22"/>
          <w:szCs w:val="22"/>
          <w:lang w:val="en-US"/>
        </w:rPr>
      </w:pPr>
      <w:r w:rsidRPr="00225046">
        <w:rPr>
          <w:b/>
          <w:color w:val="000000"/>
          <w:sz w:val="22"/>
          <w:szCs w:val="22"/>
        </w:rPr>
        <w:t>Кесте</w:t>
      </w:r>
      <w:r w:rsidRPr="00225046">
        <w:rPr>
          <w:b/>
          <w:color w:val="000000"/>
          <w:sz w:val="22"/>
          <w:szCs w:val="22"/>
          <w:lang w:val="en-US"/>
        </w:rPr>
        <w:t xml:space="preserve"> </w:t>
      </w:r>
      <w:r w:rsidRPr="00225046">
        <w:rPr>
          <w:b/>
          <w:color w:val="000000"/>
          <w:sz w:val="22"/>
          <w:szCs w:val="22"/>
        </w:rPr>
        <w:t>Е</w:t>
      </w:r>
      <w:r w:rsidRPr="00225046">
        <w:rPr>
          <w:b/>
          <w:color w:val="000000"/>
          <w:sz w:val="22"/>
          <w:szCs w:val="22"/>
          <w:lang w:val="en-US"/>
        </w:rPr>
        <w:t>. 2</w:t>
      </w:r>
    </w:p>
    <w:tbl>
      <w:tblPr>
        <w:tblStyle w:val="af7"/>
        <w:tblW w:w="0" w:type="auto"/>
        <w:tblLook w:val="04A0" w:firstRow="1" w:lastRow="0" w:firstColumn="1" w:lastColumn="0" w:noHBand="0" w:noVBand="1"/>
      </w:tblPr>
      <w:tblGrid>
        <w:gridCol w:w="503"/>
        <w:gridCol w:w="1317"/>
        <w:gridCol w:w="990"/>
        <w:gridCol w:w="1068"/>
        <w:gridCol w:w="1012"/>
        <w:gridCol w:w="942"/>
        <w:gridCol w:w="1059"/>
        <w:gridCol w:w="1641"/>
        <w:gridCol w:w="1099"/>
      </w:tblGrid>
      <w:tr w:rsidR="00DE4D08" w:rsidTr="00225046">
        <w:tc>
          <w:tcPr>
            <w:tcW w:w="534" w:type="dxa"/>
          </w:tcPr>
          <w:p w:rsidR="00225046" w:rsidRPr="00225046" w:rsidRDefault="00225046" w:rsidP="00E83274">
            <w:pPr>
              <w:widowControl/>
              <w:autoSpaceDE/>
              <w:autoSpaceDN/>
              <w:adjustRightInd/>
              <w:rPr>
                <w:b/>
                <w:color w:val="000000"/>
                <w:lang w:val="kk-KZ"/>
              </w:rPr>
            </w:pPr>
            <w:r>
              <w:rPr>
                <w:b/>
                <w:color w:val="000000"/>
                <w:lang w:val="kk-KZ"/>
              </w:rPr>
              <w:t>№</w:t>
            </w:r>
          </w:p>
        </w:tc>
        <w:tc>
          <w:tcPr>
            <w:tcW w:w="1656" w:type="dxa"/>
          </w:tcPr>
          <w:p w:rsidR="00225046" w:rsidRPr="00DE4D08" w:rsidRDefault="00225046" w:rsidP="00E83274">
            <w:pPr>
              <w:widowControl/>
              <w:autoSpaceDE/>
              <w:autoSpaceDN/>
              <w:adjustRightInd/>
              <w:rPr>
                <w:b/>
                <w:color w:val="000000"/>
                <w:lang w:val="en-US"/>
              </w:rPr>
            </w:pPr>
            <w:r w:rsidRPr="00DE4D08">
              <w:rPr>
                <w:b/>
                <w:color w:val="000000"/>
                <w:lang w:val="en-US"/>
              </w:rPr>
              <w:t>Batch</w:t>
            </w:r>
          </w:p>
        </w:tc>
        <w:tc>
          <w:tcPr>
            <w:tcW w:w="1095" w:type="dxa"/>
          </w:tcPr>
          <w:p w:rsidR="00225046" w:rsidRPr="00DE4D08" w:rsidRDefault="00225046" w:rsidP="00E83274">
            <w:pPr>
              <w:widowControl/>
              <w:autoSpaceDE/>
              <w:autoSpaceDN/>
              <w:adjustRightInd/>
              <w:rPr>
                <w:b/>
                <w:color w:val="000000"/>
                <w:lang w:val="en-US"/>
              </w:rPr>
            </w:pPr>
            <w:r w:rsidRPr="00DE4D08">
              <w:rPr>
                <w:b/>
                <w:color w:val="000000"/>
              </w:rPr>
              <w:t>Саны</w:t>
            </w:r>
          </w:p>
        </w:tc>
        <w:tc>
          <w:tcPr>
            <w:tcW w:w="1095" w:type="dxa"/>
          </w:tcPr>
          <w:p w:rsidR="00225046" w:rsidRPr="00DE4D08" w:rsidRDefault="00225046" w:rsidP="00E83274">
            <w:pPr>
              <w:widowControl/>
              <w:autoSpaceDE/>
              <w:autoSpaceDN/>
              <w:adjustRightInd/>
              <w:rPr>
                <w:b/>
                <w:color w:val="000000"/>
                <w:lang w:val="en-US"/>
              </w:rPr>
            </w:pPr>
            <w:r w:rsidRPr="00DE4D08">
              <w:rPr>
                <w:b/>
                <w:color w:val="000000"/>
              </w:rPr>
              <w:t>Қайдан</w:t>
            </w:r>
          </w:p>
        </w:tc>
        <w:tc>
          <w:tcPr>
            <w:tcW w:w="1095" w:type="dxa"/>
          </w:tcPr>
          <w:p w:rsidR="00225046" w:rsidRPr="00DE4D08" w:rsidRDefault="00DE4D08" w:rsidP="00E83274">
            <w:pPr>
              <w:widowControl/>
              <w:autoSpaceDE/>
              <w:autoSpaceDN/>
              <w:adjustRightInd/>
              <w:rPr>
                <w:b/>
                <w:color w:val="000000"/>
                <w:lang w:val="kk-KZ"/>
              </w:rPr>
            </w:pPr>
            <w:r w:rsidRPr="00DE4D08">
              <w:rPr>
                <w:b/>
                <w:color w:val="000000"/>
                <w:lang w:val="kk-KZ"/>
              </w:rPr>
              <w:t>Қайда</w:t>
            </w:r>
          </w:p>
        </w:tc>
        <w:tc>
          <w:tcPr>
            <w:tcW w:w="1095" w:type="dxa"/>
          </w:tcPr>
          <w:p w:rsidR="00225046" w:rsidRPr="00DE4D08" w:rsidRDefault="00DE4D08" w:rsidP="00E83274">
            <w:pPr>
              <w:widowControl/>
              <w:autoSpaceDE/>
              <w:autoSpaceDN/>
              <w:adjustRightInd/>
              <w:rPr>
                <w:b/>
                <w:color w:val="000000"/>
                <w:lang w:val="kk-KZ"/>
              </w:rPr>
            </w:pPr>
            <w:r w:rsidRPr="00DE4D08">
              <w:rPr>
                <w:b/>
                <w:color w:val="000000"/>
              </w:rPr>
              <w:t>Күні</w:t>
            </w:r>
          </w:p>
        </w:tc>
        <w:tc>
          <w:tcPr>
            <w:tcW w:w="1095" w:type="dxa"/>
          </w:tcPr>
          <w:p w:rsidR="00225046" w:rsidRDefault="00DE4D08" w:rsidP="00E83274">
            <w:pPr>
              <w:widowControl/>
              <w:autoSpaceDE/>
              <w:autoSpaceDN/>
              <w:adjustRightInd/>
              <w:rPr>
                <w:b/>
                <w:color w:val="000000"/>
                <w:lang w:val="en-US"/>
              </w:rPr>
            </w:pPr>
            <w:r>
              <w:rPr>
                <w:b/>
                <w:color w:val="000000"/>
                <w:lang w:val="kk-KZ"/>
              </w:rPr>
              <w:t>Берілді</w:t>
            </w:r>
          </w:p>
        </w:tc>
        <w:tc>
          <w:tcPr>
            <w:tcW w:w="1096" w:type="dxa"/>
          </w:tcPr>
          <w:p w:rsidR="00225046" w:rsidRDefault="00DE4D08" w:rsidP="00E83274">
            <w:pPr>
              <w:widowControl/>
              <w:autoSpaceDE/>
              <w:autoSpaceDN/>
              <w:adjustRightInd/>
              <w:rPr>
                <w:b/>
                <w:color w:val="000000"/>
                <w:lang w:val="en-US"/>
              </w:rPr>
            </w:pPr>
            <w:r>
              <w:rPr>
                <w:b/>
                <w:color w:val="000000"/>
                <w:lang w:val="kk-KZ"/>
              </w:rPr>
              <w:t>Қабылданды</w:t>
            </w:r>
          </w:p>
        </w:tc>
        <w:tc>
          <w:tcPr>
            <w:tcW w:w="1096" w:type="dxa"/>
          </w:tcPr>
          <w:p w:rsidR="00225046" w:rsidRPr="00DE4D08" w:rsidRDefault="00DE4D08" w:rsidP="00E83274">
            <w:pPr>
              <w:widowControl/>
              <w:autoSpaceDE/>
              <w:autoSpaceDN/>
              <w:adjustRightInd/>
              <w:rPr>
                <w:b/>
                <w:color w:val="000000"/>
                <w:lang w:val="kk-KZ"/>
              </w:rPr>
            </w:pPr>
            <w:r>
              <w:rPr>
                <w:b/>
                <w:color w:val="000000"/>
                <w:lang w:val="kk-KZ"/>
              </w:rPr>
              <w:t>Ескерту</w:t>
            </w:r>
          </w:p>
        </w:tc>
      </w:tr>
      <w:tr w:rsidR="00DE4D08" w:rsidTr="00225046">
        <w:tc>
          <w:tcPr>
            <w:tcW w:w="534" w:type="dxa"/>
          </w:tcPr>
          <w:p w:rsidR="00225046" w:rsidRDefault="00225046" w:rsidP="00E83274">
            <w:pPr>
              <w:widowControl/>
              <w:autoSpaceDE/>
              <w:autoSpaceDN/>
              <w:adjustRightInd/>
              <w:rPr>
                <w:b/>
                <w:color w:val="000000"/>
                <w:lang w:val="en-US"/>
              </w:rPr>
            </w:pPr>
          </w:p>
        </w:tc>
        <w:tc>
          <w:tcPr>
            <w:tcW w:w="1656" w:type="dxa"/>
          </w:tcPr>
          <w:p w:rsidR="00225046" w:rsidRDefault="00225046" w:rsidP="00E83274">
            <w:pPr>
              <w:widowControl/>
              <w:autoSpaceDE/>
              <w:autoSpaceDN/>
              <w:adjustRightInd/>
              <w:rPr>
                <w:b/>
                <w:color w:val="000000"/>
                <w:lang w:val="en-US"/>
              </w:rPr>
            </w:pPr>
          </w:p>
        </w:tc>
        <w:tc>
          <w:tcPr>
            <w:tcW w:w="1095" w:type="dxa"/>
          </w:tcPr>
          <w:p w:rsidR="00225046" w:rsidRDefault="00225046" w:rsidP="00E83274">
            <w:pPr>
              <w:widowControl/>
              <w:autoSpaceDE/>
              <w:autoSpaceDN/>
              <w:adjustRightInd/>
              <w:rPr>
                <w:b/>
                <w:color w:val="000000"/>
                <w:lang w:val="en-US"/>
              </w:rPr>
            </w:pPr>
          </w:p>
        </w:tc>
        <w:tc>
          <w:tcPr>
            <w:tcW w:w="1095" w:type="dxa"/>
          </w:tcPr>
          <w:p w:rsidR="00225046" w:rsidRDefault="00225046" w:rsidP="00E83274">
            <w:pPr>
              <w:widowControl/>
              <w:autoSpaceDE/>
              <w:autoSpaceDN/>
              <w:adjustRightInd/>
              <w:rPr>
                <w:b/>
                <w:color w:val="000000"/>
                <w:lang w:val="en-US"/>
              </w:rPr>
            </w:pPr>
          </w:p>
        </w:tc>
        <w:tc>
          <w:tcPr>
            <w:tcW w:w="1095" w:type="dxa"/>
          </w:tcPr>
          <w:p w:rsidR="00225046" w:rsidRDefault="00225046" w:rsidP="00E83274">
            <w:pPr>
              <w:widowControl/>
              <w:autoSpaceDE/>
              <w:autoSpaceDN/>
              <w:adjustRightInd/>
              <w:rPr>
                <w:b/>
                <w:color w:val="000000"/>
                <w:lang w:val="en-US"/>
              </w:rPr>
            </w:pPr>
          </w:p>
        </w:tc>
        <w:tc>
          <w:tcPr>
            <w:tcW w:w="1095" w:type="dxa"/>
          </w:tcPr>
          <w:p w:rsidR="00225046" w:rsidRDefault="00225046" w:rsidP="00E83274">
            <w:pPr>
              <w:widowControl/>
              <w:autoSpaceDE/>
              <w:autoSpaceDN/>
              <w:adjustRightInd/>
              <w:rPr>
                <w:b/>
                <w:color w:val="000000"/>
                <w:lang w:val="en-US"/>
              </w:rPr>
            </w:pPr>
          </w:p>
        </w:tc>
        <w:tc>
          <w:tcPr>
            <w:tcW w:w="1095" w:type="dxa"/>
          </w:tcPr>
          <w:p w:rsidR="00225046" w:rsidRDefault="00225046" w:rsidP="00E83274">
            <w:pPr>
              <w:widowControl/>
              <w:autoSpaceDE/>
              <w:autoSpaceDN/>
              <w:adjustRightInd/>
              <w:rPr>
                <w:b/>
                <w:color w:val="000000"/>
                <w:lang w:val="en-US"/>
              </w:rPr>
            </w:pPr>
          </w:p>
        </w:tc>
        <w:tc>
          <w:tcPr>
            <w:tcW w:w="1096" w:type="dxa"/>
          </w:tcPr>
          <w:p w:rsidR="00225046" w:rsidRDefault="00225046" w:rsidP="00E83274">
            <w:pPr>
              <w:widowControl/>
              <w:autoSpaceDE/>
              <w:autoSpaceDN/>
              <w:adjustRightInd/>
              <w:rPr>
                <w:b/>
                <w:color w:val="000000"/>
                <w:lang w:val="en-US"/>
              </w:rPr>
            </w:pPr>
          </w:p>
        </w:tc>
        <w:tc>
          <w:tcPr>
            <w:tcW w:w="1096" w:type="dxa"/>
          </w:tcPr>
          <w:p w:rsidR="00225046" w:rsidRDefault="00225046" w:rsidP="00E83274">
            <w:pPr>
              <w:widowControl/>
              <w:autoSpaceDE/>
              <w:autoSpaceDN/>
              <w:adjustRightInd/>
              <w:rPr>
                <w:b/>
                <w:color w:val="000000"/>
                <w:lang w:val="en-US"/>
              </w:rPr>
            </w:pPr>
          </w:p>
        </w:tc>
      </w:tr>
    </w:tbl>
    <w:p w:rsidR="00E83274" w:rsidRPr="00445C82" w:rsidRDefault="00E83274" w:rsidP="00E83274">
      <w:pPr>
        <w:widowControl/>
        <w:autoSpaceDE/>
        <w:autoSpaceDN/>
        <w:adjustRightInd/>
        <w:rPr>
          <w:color w:val="000000"/>
          <w:sz w:val="22"/>
          <w:szCs w:val="22"/>
        </w:rPr>
      </w:pPr>
      <w:r w:rsidRPr="00E83274">
        <w:rPr>
          <w:color w:val="000000"/>
          <w:sz w:val="22"/>
          <w:szCs w:val="22"/>
        </w:rPr>
        <w:t>Әрбір</w:t>
      </w:r>
      <w:r w:rsidRPr="00445C82">
        <w:rPr>
          <w:color w:val="000000"/>
          <w:sz w:val="22"/>
          <w:szCs w:val="22"/>
        </w:rPr>
        <w:t xml:space="preserve"> </w:t>
      </w:r>
      <w:r w:rsidRPr="00E83274">
        <w:rPr>
          <w:color w:val="000000"/>
          <w:sz w:val="22"/>
          <w:szCs w:val="22"/>
        </w:rPr>
        <w:t>үлгі</w:t>
      </w:r>
      <w:r w:rsidRPr="00445C82">
        <w:rPr>
          <w:color w:val="000000"/>
          <w:sz w:val="22"/>
          <w:szCs w:val="22"/>
        </w:rPr>
        <w:t xml:space="preserve"> </w:t>
      </w:r>
      <w:r w:rsidRPr="00E83274">
        <w:rPr>
          <w:color w:val="000000"/>
          <w:sz w:val="22"/>
          <w:szCs w:val="22"/>
        </w:rPr>
        <w:t>партиясының</w:t>
      </w:r>
      <w:r w:rsidRPr="00445C82">
        <w:rPr>
          <w:color w:val="000000"/>
          <w:sz w:val="22"/>
          <w:szCs w:val="22"/>
        </w:rPr>
        <w:t xml:space="preserve"> </w:t>
      </w:r>
      <w:r w:rsidRPr="00E83274">
        <w:rPr>
          <w:color w:val="000000"/>
          <w:sz w:val="22"/>
          <w:szCs w:val="22"/>
        </w:rPr>
        <w:t>жолын</w:t>
      </w:r>
      <w:r w:rsidRPr="00445C82">
        <w:rPr>
          <w:color w:val="000000"/>
          <w:sz w:val="22"/>
          <w:szCs w:val="22"/>
        </w:rPr>
        <w:t xml:space="preserve"> </w:t>
      </w:r>
      <w:r w:rsidRPr="00E83274">
        <w:rPr>
          <w:color w:val="000000"/>
          <w:sz w:val="22"/>
          <w:szCs w:val="22"/>
        </w:rPr>
        <w:t>толық</w:t>
      </w:r>
      <w:r w:rsidRPr="00445C82">
        <w:rPr>
          <w:color w:val="000000"/>
          <w:sz w:val="22"/>
          <w:szCs w:val="22"/>
        </w:rPr>
        <w:t xml:space="preserve"> </w:t>
      </w:r>
      <w:r w:rsidRPr="00E83274">
        <w:rPr>
          <w:color w:val="000000"/>
          <w:sz w:val="22"/>
          <w:szCs w:val="22"/>
        </w:rPr>
        <w:t>бақылауға</w:t>
      </w:r>
      <w:r w:rsidRPr="00445C82">
        <w:rPr>
          <w:color w:val="000000"/>
          <w:sz w:val="22"/>
          <w:szCs w:val="22"/>
        </w:rPr>
        <w:t xml:space="preserve"> </w:t>
      </w:r>
      <w:r w:rsidRPr="00E83274">
        <w:rPr>
          <w:color w:val="000000"/>
          <w:sz w:val="22"/>
          <w:szCs w:val="22"/>
        </w:rPr>
        <w:t>мүмкіндік</w:t>
      </w:r>
      <w:r w:rsidRPr="00445C82">
        <w:rPr>
          <w:color w:val="000000"/>
          <w:sz w:val="22"/>
          <w:szCs w:val="22"/>
        </w:rPr>
        <w:t xml:space="preserve"> </w:t>
      </w:r>
      <w:r w:rsidRPr="00E83274">
        <w:rPr>
          <w:color w:val="000000"/>
          <w:sz w:val="22"/>
          <w:szCs w:val="22"/>
        </w:rPr>
        <w:t>береді</w:t>
      </w:r>
      <w:r w:rsidRPr="00445C82">
        <w:rPr>
          <w:color w:val="000000"/>
          <w:sz w:val="22"/>
          <w:szCs w:val="22"/>
        </w:rPr>
        <w:t>.</w:t>
      </w:r>
    </w:p>
    <w:p w:rsidR="00DE4D08" w:rsidRPr="00445C82" w:rsidRDefault="00DE4D08" w:rsidP="00E83274">
      <w:pPr>
        <w:widowControl/>
        <w:autoSpaceDE/>
        <w:autoSpaceDN/>
        <w:adjustRightInd/>
        <w:rPr>
          <w:b/>
          <w:color w:val="000000"/>
          <w:sz w:val="22"/>
          <w:szCs w:val="22"/>
        </w:rPr>
      </w:pPr>
    </w:p>
    <w:p w:rsidR="00E83274" w:rsidRPr="00105B65" w:rsidRDefault="00DE4D08" w:rsidP="00E83274">
      <w:pPr>
        <w:widowControl/>
        <w:autoSpaceDE/>
        <w:autoSpaceDN/>
        <w:adjustRightInd/>
        <w:rPr>
          <w:color w:val="000000"/>
          <w:sz w:val="22"/>
          <w:szCs w:val="22"/>
        </w:rPr>
      </w:pPr>
      <w:r w:rsidRPr="00DE4D08">
        <w:rPr>
          <w:b/>
          <w:color w:val="000000"/>
          <w:sz w:val="22"/>
          <w:szCs w:val="22"/>
        </w:rPr>
        <w:t>НЫСАН</w:t>
      </w:r>
      <w:r w:rsidR="00E83274" w:rsidRPr="00105B65">
        <w:rPr>
          <w:b/>
          <w:color w:val="000000"/>
          <w:sz w:val="22"/>
          <w:szCs w:val="22"/>
        </w:rPr>
        <w:t xml:space="preserve"> </w:t>
      </w:r>
      <w:r w:rsidR="00E83274" w:rsidRPr="00DE4D08">
        <w:rPr>
          <w:b/>
          <w:color w:val="000000"/>
          <w:sz w:val="22"/>
          <w:szCs w:val="22"/>
        </w:rPr>
        <w:t>Е</w:t>
      </w:r>
      <w:r w:rsidR="00E83274" w:rsidRPr="00105B65">
        <w:rPr>
          <w:b/>
          <w:color w:val="000000"/>
          <w:sz w:val="22"/>
          <w:szCs w:val="22"/>
        </w:rPr>
        <w:t>.3</w:t>
      </w:r>
      <w:r w:rsidR="00E83274" w:rsidRPr="00105B65">
        <w:rPr>
          <w:color w:val="000000"/>
          <w:sz w:val="22"/>
          <w:szCs w:val="22"/>
        </w:rPr>
        <w:t>.</w:t>
      </w:r>
    </w:p>
    <w:p w:rsidR="00E83274" w:rsidRPr="00DE4D08" w:rsidRDefault="00E83274" w:rsidP="00E83274">
      <w:pPr>
        <w:widowControl/>
        <w:autoSpaceDE/>
        <w:autoSpaceDN/>
        <w:adjustRightInd/>
        <w:rPr>
          <w:b/>
          <w:color w:val="000000"/>
          <w:sz w:val="22"/>
          <w:szCs w:val="22"/>
        </w:rPr>
      </w:pPr>
      <w:r w:rsidRPr="00DE4D08">
        <w:rPr>
          <w:b/>
          <w:color w:val="000000"/>
          <w:sz w:val="22"/>
          <w:szCs w:val="22"/>
        </w:rPr>
        <w:t>САПАНЫ БАҚЫЛАУ ЖУРНАЛЫ (QA/QC)</w:t>
      </w:r>
    </w:p>
    <w:p w:rsidR="00E83274" w:rsidRDefault="00E83274" w:rsidP="00E83274">
      <w:pPr>
        <w:widowControl/>
        <w:autoSpaceDE/>
        <w:autoSpaceDN/>
        <w:adjustRightInd/>
        <w:rPr>
          <w:b/>
          <w:color w:val="000000"/>
          <w:sz w:val="22"/>
          <w:szCs w:val="22"/>
        </w:rPr>
      </w:pPr>
      <w:r w:rsidRPr="00DE4D08">
        <w:rPr>
          <w:b/>
          <w:color w:val="000000"/>
          <w:sz w:val="22"/>
          <w:szCs w:val="22"/>
        </w:rPr>
        <w:t>Кесте Е. 3</w:t>
      </w:r>
    </w:p>
    <w:tbl>
      <w:tblPr>
        <w:tblStyle w:val="af7"/>
        <w:tblW w:w="0" w:type="auto"/>
        <w:tblLook w:val="04A0" w:firstRow="1" w:lastRow="0" w:firstColumn="1" w:lastColumn="0" w:noHBand="0" w:noVBand="1"/>
      </w:tblPr>
      <w:tblGrid>
        <w:gridCol w:w="527"/>
        <w:gridCol w:w="2133"/>
        <w:gridCol w:w="1386"/>
        <w:gridCol w:w="1469"/>
        <w:gridCol w:w="1371"/>
        <w:gridCol w:w="1368"/>
        <w:gridCol w:w="1377"/>
      </w:tblGrid>
      <w:tr w:rsidR="00DE4D08" w:rsidTr="00DE4D08">
        <w:tc>
          <w:tcPr>
            <w:tcW w:w="534" w:type="dxa"/>
          </w:tcPr>
          <w:p w:rsidR="00DE4D08" w:rsidRPr="00DE4D08" w:rsidRDefault="00DE4D08" w:rsidP="00E83274">
            <w:pPr>
              <w:widowControl/>
              <w:autoSpaceDE/>
              <w:autoSpaceDN/>
              <w:adjustRightInd/>
              <w:rPr>
                <w:b/>
                <w:color w:val="000000"/>
                <w:lang w:val="kk-KZ"/>
              </w:rPr>
            </w:pPr>
            <w:r>
              <w:rPr>
                <w:b/>
                <w:color w:val="000000"/>
                <w:lang w:val="kk-KZ"/>
              </w:rPr>
              <w:t>№</w:t>
            </w:r>
          </w:p>
        </w:tc>
        <w:tc>
          <w:tcPr>
            <w:tcW w:w="2282" w:type="dxa"/>
          </w:tcPr>
          <w:p w:rsidR="00DE4D08" w:rsidRPr="00DE4D08" w:rsidRDefault="00DE4D08" w:rsidP="00E83274">
            <w:pPr>
              <w:widowControl/>
              <w:autoSpaceDE/>
              <w:autoSpaceDN/>
              <w:adjustRightInd/>
              <w:rPr>
                <w:b/>
                <w:color w:val="000000"/>
              </w:rPr>
            </w:pPr>
            <w:r w:rsidRPr="00DE4D08">
              <w:rPr>
                <w:b/>
                <w:color w:val="000000"/>
              </w:rPr>
              <w:t>Batch</w:t>
            </w:r>
          </w:p>
        </w:tc>
        <w:tc>
          <w:tcPr>
            <w:tcW w:w="1408" w:type="dxa"/>
          </w:tcPr>
          <w:p w:rsidR="00DE4D08" w:rsidRPr="00DE4D08" w:rsidRDefault="00DE4D08" w:rsidP="00E83274">
            <w:pPr>
              <w:widowControl/>
              <w:autoSpaceDE/>
              <w:autoSpaceDN/>
              <w:adjustRightInd/>
              <w:rPr>
                <w:b/>
                <w:color w:val="000000"/>
              </w:rPr>
            </w:pPr>
            <w:r>
              <w:rPr>
                <w:b/>
                <w:color w:val="000000"/>
              </w:rPr>
              <w:t>Б</w:t>
            </w:r>
            <w:r w:rsidRPr="00DE4D08">
              <w:rPr>
                <w:b/>
                <w:color w:val="000000"/>
              </w:rPr>
              <w:t>ақылау түрі</w:t>
            </w:r>
          </w:p>
        </w:tc>
        <w:tc>
          <w:tcPr>
            <w:tcW w:w="1408" w:type="dxa"/>
          </w:tcPr>
          <w:p w:rsidR="00DE4D08" w:rsidRPr="00DE4D08" w:rsidRDefault="00DE4D08" w:rsidP="00E83274">
            <w:pPr>
              <w:widowControl/>
              <w:autoSpaceDE/>
              <w:autoSpaceDN/>
              <w:adjustRightInd/>
              <w:rPr>
                <w:b/>
                <w:color w:val="000000"/>
              </w:rPr>
            </w:pPr>
            <w:r w:rsidRPr="00DE4D08">
              <w:rPr>
                <w:b/>
                <w:color w:val="000000"/>
                <w:lang w:val="kk-KZ"/>
              </w:rPr>
              <w:t>Сынама</w:t>
            </w:r>
            <w:r w:rsidRPr="00DE4D08">
              <w:rPr>
                <w:b/>
                <w:color w:val="000000"/>
              </w:rPr>
              <w:t xml:space="preserve"> байланысы</w:t>
            </w:r>
          </w:p>
        </w:tc>
        <w:tc>
          <w:tcPr>
            <w:tcW w:w="1408" w:type="dxa"/>
          </w:tcPr>
          <w:p w:rsidR="00DE4D08" w:rsidRPr="00DE4D08" w:rsidRDefault="00DE4D08" w:rsidP="00E83274">
            <w:pPr>
              <w:widowControl/>
              <w:autoSpaceDE/>
              <w:autoSpaceDN/>
              <w:adjustRightInd/>
              <w:rPr>
                <w:b/>
                <w:color w:val="000000"/>
              </w:rPr>
            </w:pPr>
            <w:r>
              <w:rPr>
                <w:b/>
                <w:color w:val="000000"/>
              </w:rPr>
              <w:t>Н</w:t>
            </w:r>
            <w:r w:rsidRPr="00DE4D08">
              <w:rPr>
                <w:b/>
                <w:color w:val="000000"/>
              </w:rPr>
              <w:t>әтиже</w:t>
            </w:r>
          </w:p>
        </w:tc>
        <w:tc>
          <w:tcPr>
            <w:tcW w:w="1408" w:type="dxa"/>
          </w:tcPr>
          <w:p w:rsidR="00DE4D08" w:rsidRPr="00DE4D08" w:rsidRDefault="00DE4D08" w:rsidP="00E83274">
            <w:pPr>
              <w:widowControl/>
              <w:autoSpaceDE/>
              <w:autoSpaceDN/>
              <w:adjustRightInd/>
              <w:rPr>
                <w:b/>
                <w:color w:val="000000"/>
              </w:rPr>
            </w:pPr>
            <w:r>
              <w:rPr>
                <w:b/>
                <w:color w:val="000000"/>
              </w:rPr>
              <w:t>Ш</w:t>
            </w:r>
            <w:r w:rsidRPr="00DE4D08">
              <w:rPr>
                <w:b/>
                <w:color w:val="000000"/>
              </w:rPr>
              <w:t>ешім</w:t>
            </w:r>
          </w:p>
        </w:tc>
        <w:tc>
          <w:tcPr>
            <w:tcW w:w="1409" w:type="dxa"/>
          </w:tcPr>
          <w:p w:rsidR="00DE4D08" w:rsidRPr="00DE4D08" w:rsidRDefault="00DE4D08" w:rsidP="00E83274">
            <w:pPr>
              <w:widowControl/>
              <w:autoSpaceDE/>
              <w:autoSpaceDN/>
              <w:adjustRightInd/>
              <w:rPr>
                <w:b/>
                <w:color w:val="000000"/>
              </w:rPr>
            </w:pPr>
            <w:r>
              <w:rPr>
                <w:b/>
                <w:color w:val="000000"/>
              </w:rPr>
              <w:t>Е</w:t>
            </w:r>
            <w:r w:rsidRPr="00DE4D08">
              <w:rPr>
                <w:b/>
                <w:color w:val="000000"/>
              </w:rPr>
              <w:t>скерту</w:t>
            </w:r>
          </w:p>
        </w:tc>
      </w:tr>
      <w:tr w:rsidR="00DE4D08" w:rsidTr="00DE4D08">
        <w:tc>
          <w:tcPr>
            <w:tcW w:w="534" w:type="dxa"/>
          </w:tcPr>
          <w:p w:rsidR="00DE4D08" w:rsidRDefault="00DE4D08" w:rsidP="00E83274">
            <w:pPr>
              <w:widowControl/>
              <w:autoSpaceDE/>
              <w:autoSpaceDN/>
              <w:adjustRightInd/>
              <w:rPr>
                <w:b/>
                <w:color w:val="000000"/>
              </w:rPr>
            </w:pPr>
          </w:p>
        </w:tc>
        <w:tc>
          <w:tcPr>
            <w:tcW w:w="2282" w:type="dxa"/>
          </w:tcPr>
          <w:p w:rsidR="00DE4D08" w:rsidRDefault="00DE4D08" w:rsidP="00E83274">
            <w:pPr>
              <w:widowControl/>
              <w:autoSpaceDE/>
              <w:autoSpaceDN/>
              <w:adjustRightInd/>
              <w:rPr>
                <w:b/>
                <w:color w:val="000000"/>
              </w:rPr>
            </w:pPr>
          </w:p>
        </w:tc>
        <w:tc>
          <w:tcPr>
            <w:tcW w:w="1408" w:type="dxa"/>
          </w:tcPr>
          <w:p w:rsidR="00DE4D08" w:rsidRDefault="00DE4D08" w:rsidP="00E83274">
            <w:pPr>
              <w:widowControl/>
              <w:autoSpaceDE/>
              <w:autoSpaceDN/>
              <w:adjustRightInd/>
              <w:rPr>
                <w:b/>
                <w:color w:val="000000"/>
              </w:rPr>
            </w:pPr>
          </w:p>
        </w:tc>
        <w:tc>
          <w:tcPr>
            <w:tcW w:w="1408" w:type="dxa"/>
          </w:tcPr>
          <w:p w:rsidR="00DE4D08" w:rsidRDefault="00DE4D08" w:rsidP="00E83274">
            <w:pPr>
              <w:widowControl/>
              <w:autoSpaceDE/>
              <w:autoSpaceDN/>
              <w:adjustRightInd/>
              <w:rPr>
                <w:b/>
                <w:color w:val="000000"/>
              </w:rPr>
            </w:pPr>
          </w:p>
        </w:tc>
        <w:tc>
          <w:tcPr>
            <w:tcW w:w="1408" w:type="dxa"/>
          </w:tcPr>
          <w:p w:rsidR="00DE4D08" w:rsidRDefault="00DE4D08" w:rsidP="00E83274">
            <w:pPr>
              <w:widowControl/>
              <w:autoSpaceDE/>
              <w:autoSpaceDN/>
              <w:adjustRightInd/>
              <w:rPr>
                <w:b/>
                <w:color w:val="000000"/>
              </w:rPr>
            </w:pPr>
          </w:p>
        </w:tc>
        <w:tc>
          <w:tcPr>
            <w:tcW w:w="1408" w:type="dxa"/>
          </w:tcPr>
          <w:p w:rsidR="00DE4D08" w:rsidRDefault="00DE4D08" w:rsidP="00E83274">
            <w:pPr>
              <w:widowControl/>
              <w:autoSpaceDE/>
              <w:autoSpaceDN/>
              <w:adjustRightInd/>
              <w:rPr>
                <w:b/>
                <w:color w:val="000000"/>
              </w:rPr>
            </w:pPr>
          </w:p>
        </w:tc>
        <w:tc>
          <w:tcPr>
            <w:tcW w:w="1409" w:type="dxa"/>
          </w:tcPr>
          <w:p w:rsidR="00DE4D08" w:rsidRDefault="00DE4D08" w:rsidP="00E83274">
            <w:pPr>
              <w:widowControl/>
              <w:autoSpaceDE/>
              <w:autoSpaceDN/>
              <w:adjustRightInd/>
              <w:rPr>
                <w:b/>
                <w:color w:val="000000"/>
              </w:rPr>
            </w:pPr>
          </w:p>
        </w:tc>
      </w:tr>
    </w:tbl>
    <w:p w:rsidR="00DE4D08" w:rsidRPr="00DE4D08" w:rsidRDefault="00DE4D08" w:rsidP="00E83274">
      <w:pPr>
        <w:widowControl/>
        <w:autoSpaceDE/>
        <w:autoSpaceDN/>
        <w:adjustRightInd/>
        <w:rPr>
          <w:b/>
          <w:color w:val="000000"/>
          <w:sz w:val="22"/>
          <w:szCs w:val="22"/>
        </w:rPr>
      </w:pPr>
    </w:p>
    <w:p w:rsidR="00E83274" w:rsidRPr="008E1526" w:rsidRDefault="008E1526" w:rsidP="003C7A9F">
      <w:pPr>
        <w:widowControl/>
        <w:autoSpaceDE/>
        <w:autoSpaceDN/>
        <w:adjustRightInd/>
        <w:rPr>
          <w:b/>
          <w:color w:val="000000"/>
          <w:sz w:val="22"/>
          <w:szCs w:val="22"/>
        </w:rPr>
      </w:pPr>
      <w:r w:rsidRPr="008E1526">
        <w:rPr>
          <w:b/>
          <w:color w:val="000000"/>
          <w:sz w:val="22"/>
          <w:szCs w:val="22"/>
        </w:rPr>
        <w:t xml:space="preserve">НЫСАН </w:t>
      </w:r>
      <w:r w:rsidR="00E83274" w:rsidRPr="008E1526">
        <w:rPr>
          <w:b/>
          <w:color w:val="000000"/>
          <w:sz w:val="22"/>
          <w:szCs w:val="22"/>
        </w:rPr>
        <w:t>Е.4.</w:t>
      </w:r>
    </w:p>
    <w:p w:rsidR="00E83274" w:rsidRPr="003C7A9F" w:rsidRDefault="003C7A9F" w:rsidP="003C7A9F">
      <w:pPr>
        <w:widowControl/>
        <w:autoSpaceDE/>
        <w:autoSpaceDN/>
        <w:adjustRightInd/>
        <w:rPr>
          <w:b/>
          <w:color w:val="000000"/>
          <w:sz w:val="22"/>
          <w:szCs w:val="22"/>
        </w:rPr>
      </w:pPr>
      <w:r>
        <w:rPr>
          <w:b/>
          <w:color w:val="000000"/>
          <w:sz w:val="22"/>
          <w:szCs w:val="22"/>
        </w:rPr>
        <w:t>ДЕРЕКТЕРДІ ӨҢДЕУ ЖУРНАЛЫ</w:t>
      </w:r>
    </w:p>
    <w:p w:rsidR="00E83274" w:rsidRDefault="00E83274" w:rsidP="00E83274">
      <w:pPr>
        <w:widowControl/>
        <w:autoSpaceDE/>
        <w:autoSpaceDN/>
        <w:adjustRightInd/>
        <w:rPr>
          <w:color w:val="000000"/>
          <w:sz w:val="22"/>
          <w:szCs w:val="22"/>
        </w:rPr>
      </w:pPr>
      <w:r w:rsidRPr="00E83274">
        <w:rPr>
          <w:color w:val="000000"/>
          <w:sz w:val="22"/>
          <w:szCs w:val="22"/>
        </w:rPr>
        <w:t>Кесте Е. 4</w:t>
      </w:r>
    </w:p>
    <w:tbl>
      <w:tblPr>
        <w:tblStyle w:val="af7"/>
        <w:tblW w:w="0" w:type="auto"/>
        <w:tblLook w:val="04A0" w:firstRow="1" w:lastRow="0" w:firstColumn="1" w:lastColumn="0" w:noHBand="0" w:noVBand="1"/>
      </w:tblPr>
      <w:tblGrid>
        <w:gridCol w:w="514"/>
        <w:gridCol w:w="2069"/>
        <w:gridCol w:w="1606"/>
        <w:gridCol w:w="1230"/>
        <w:gridCol w:w="1614"/>
        <w:gridCol w:w="1257"/>
        <w:gridCol w:w="1341"/>
      </w:tblGrid>
      <w:tr w:rsidR="008E1526" w:rsidTr="008E1526">
        <w:tc>
          <w:tcPr>
            <w:tcW w:w="534" w:type="dxa"/>
          </w:tcPr>
          <w:p w:rsidR="008E1526" w:rsidRPr="00BC6DBE" w:rsidRDefault="008E1526" w:rsidP="00E83274">
            <w:pPr>
              <w:widowControl/>
              <w:autoSpaceDE/>
              <w:autoSpaceDN/>
              <w:adjustRightInd/>
              <w:rPr>
                <w:color w:val="000000"/>
                <w:lang w:val="kk-KZ"/>
              </w:rPr>
            </w:pPr>
            <w:r w:rsidRPr="00BC6DBE">
              <w:rPr>
                <w:color w:val="000000"/>
                <w:lang w:val="kk-KZ"/>
              </w:rPr>
              <w:t>№</w:t>
            </w:r>
          </w:p>
        </w:tc>
        <w:tc>
          <w:tcPr>
            <w:tcW w:w="2282" w:type="dxa"/>
          </w:tcPr>
          <w:p w:rsidR="008E1526" w:rsidRPr="00C41277" w:rsidRDefault="00C41277" w:rsidP="00E83274">
            <w:pPr>
              <w:widowControl/>
              <w:autoSpaceDE/>
              <w:autoSpaceDN/>
              <w:adjustRightInd/>
              <w:rPr>
                <w:b/>
                <w:color w:val="000000"/>
              </w:rPr>
            </w:pPr>
            <w:r>
              <w:rPr>
                <w:b/>
                <w:color w:val="000000"/>
              </w:rPr>
              <w:t>Б</w:t>
            </w:r>
            <w:r w:rsidR="008E1526" w:rsidRPr="00C41277">
              <w:rPr>
                <w:b/>
                <w:color w:val="000000"/>
              </w:rPr>
              <w:t>астапқы файл</w:t>
            </w:r>
          </w:p>
        </w:tc>
        <w:tc>
          <w:tcPr>
            <w:tcW w:w="1408" w:type="dxa"/>
          </w:tcPr>
          <w:p w:rsidR="008E1526" w:rsidRPr="00C41277" w:rsidRDefault="00C41277" w:rsidP="00E83274">
            <w:pPr>
              <w:widowControl/>
              <w:autoSpaceDE/>
              <w:autoSpaceDN/>
              <w:adjustRightInd/>
              <w:rPr>
                <w:b/>
                <w:color w:val="000000"/>
              </w:rPr>
            </w:pPr>
            <w:r>
              <w:rPr>
                <w:b/>
                <w:color w:val="000000"/>
              </w:rPr>
              <w:t>О</w:t>
            </w:r>
            <w:r w:rsidR="008E1526" w:rsidRPr="00C41277">
              <w:rPr>
                <w:b/>
                <w:color w:val="000000"/>
              </w:rPr>
              <w:t>рындалған операция</w:t>
            </w:r>
          </w:p>
        </w:tc>
        <w:tc>
          <w:tcPr>
            <w:tcW w:w="1408" w:type="dxa"/>
          </w:tcPr>
          <w:p w:rsidR="008E1526" w:rsidRPr="00C41277" w:rsidRDefault="00C41277" w:rsidP="00E83274">
            <w:pPr>
              <w:widowControl/>
              <w:autoSpaceDE/>
              <w:autoSpaceDN/>
              <w:adjustRightInd/>
              <w:rPr>
                <w:b/>
                <w:color w:val="000000"/>
                <w:lang w:val="kk-KZ"/>
              </w:rPr>
            </w:pPr>
            <w:r w:rsidRPr="00C41277">
              <w:rPr>
                <w:b/>
                <w:color w:val="000000"/>
                <w:lang w:val="kk-KZ"/>
              </w:rPr>
              <w:t>ПО</w:t>
            </w:r>
          </w:p>
        </w:tc>
        <w:tc>
          <w:tcPr>
            <w:tcW w:w="1408" w:type="dxa"/>
          </w:tcPr>
          <w:p w:rsidR="008E1526" w:rsidRPr="00C41277" w:rsidRDefault="00C41277" w:rsidP="00E83274">
            <w:pPr>
              <w:widowControl/>
              <w:autoSpaceDE/>
              <w:autoSpaceDN/>
              <w:adjustRightInd/>
              <w:rPr>
                <w:b/>
                <w:color w:val="000000"/>
              </w:rPr>
            </w:pPr>
            <w:r w:rsidRPr="00C41277">
              <w:rPr>
                <w:b/>
                <w:color w:val="000000"/>
              </w:rPr>
              <w:t>Орындаушы</w:t>
            </w:r>
          </w:p>
        </w:tc>
        <w:tc>
          <w:tcPr>
            <w:tcW w:w="1408" w:type="dxa"/>
          </w:tcPr>
          <w:p w:rsidR="008E1526" w:rsidRPr="00C41277" w:rsidRDefault="00C41277" w:rsidP="00E83274">
            <w:pPr>
              <w:widowControl/>
              <w:autoSpaceDE/>
              <w:autoSpaceDN/>
              <w:adjustRightInd/>
              <w:rPr>
                <w:b/>
                <w:color w:val="000000"/>
              </w:rPr>
            </w:pPr>
            <w:r>
              <w:rPr>
                <w:b/>
                <w:color w:val="000000"/>
              </w:rPr>
              <w:t>К</w:t>
            </w:r>
            <w:r w:rsidRPr="00C41277">
              <w:rPr>
                <w:b/>
                <w:color w:val="000000"/>
              </w:rPr>
              <w:t>үні</w:t>
            </w:r>
          </w:p>
        </w:tc>
        <w:tc>
          <w:tcPr>
            <w:tcW w:w="1409" w:type="dxa"/>
          </w:tcPr>
          <w:p w:rsidR="008E1526" w:rsidRPr="00C41277" w:rsidRDefault="00C41277" w:rsidP="00E83274">
            <w:pPr>
              <w:widowControl/>
              <w:autoSpaceDE/>
              <w:autoSpaceDN/>
              <w:adjustRightInd/>
              <w:rPr>
                <w:b/>
                <w:color w:val="000000"/>
              </w:rPr>
            </w:pPr>
            <w:r>
              <w:rPr>
                <w:b/>
                <w:color w:val="000000"/>
              </w:rPr>
              <w:t>Е</w:t>
            </w:r>
            <w:r w:rsidRPr="00C41277">
              <w:rPr>
                <w:b/>
                <w:color w:val="000000"/>
              </w:rPr>
              <w:t>скерту</w:t>
            </w:r>
          </w:p>
        </w:tc>
      </w:tr>
      <w:tr w:rsidR="008E1526" w:rsidTr="008E1526">
        <w:tc>
          <w:tcPr>
            <w:tcW w:w="534" w:type="dxa"/>
          </w:tcPr>
          <w:p w:rsidR="008E1526" w:rsidRDefault="008E1526" w:rsidP="00E83274">
            <w:pPr>
              <w:widowControl/>
              <w:autoSpaceDE/>
              <w:autoSpaceDN/>
              <w:adjustRightInd/>
              <w:rPr>
                <w:color w:val="000000"/>
              </w:rPr>
            </w:pPr>
          </w:p>
        </w:tc>
        <w:tc>
          <w:tcPr>
            <w:tcW w:w="2282" w:type="dxa"/>
          </w:tcPr>
          <w:p w:rsidR="008E1526" w:rsidRDefault="008E1526" w:rsidP="00E83274">
            <w:pPr>
              <w:widowControl/>
              <w:autoSpaceDE/>
              <w:autoSpaceDN/>
              <w:adjustRightInd/>
              <w:rPr>
                <w:color w:val="000000"/>
              </w:rPr>
            </w:pPr>
          </w:p>
        </w:tc>
        <w:tc>
          <w:tcPr>
            <w:tcW w:w="1408" w:type="dxa"/>
          </w:tcPr>
          <w:p w:rsidR="008E1526" w:rsidRDefault="008E1526" w:rsidP="00E83274">
            <w:pPr>
              <w:widowControl/>
              <w:autoSpaceDE/>
              <w:autoSpaceDN/>
              <w:adjustRightInd/>
              <w:rPr>
                <w:color w:val="000000"/>
              </w:rPr>
            </w:pPr>
          </w:p>
        </w:tc>
        <w:tc>
          <w:tcPr>
            <w:tcW w:w="1408" w:type="dxa"/>
          </w:tcPr>
          <w:p w:rsidR="008E1526" w:rsidRDefault="008E1526" w:rsidP="00E83274">
            <w:pPr>
              <w:widowControl/>
              <w:autoSpaceDE/>
              <w:autoSpaceDN/>
              <w:adjustRightInd/>
              <w:rPr>
                <w:color w:val="000000"/>
              </w:rPr>
            </w:pPr>
          </w:p>
        </w:tc>
        <w:tc>
          <w:tcPr>
            <w:tcW w:w="1408" w:type="dxa"/>
          </w:tcPr>
          <w:p w:rsidR="008E1526" w:rsidRDefault="008E1526" w:rsidP="00E83274">
            <w:pPr>
              <w:widowControl/>
              <w:autoSpaceDE/>
              <w:autoSpaceDN/>
              <w:adjustRightInd/>
              <w:rPr>
                <w:color w:val="000000"/>
              </w:rPr>
            </w:pPr>
          </w:p>
        </w:tc>
        <w:tc>
          <w:tcPr>
            <w:tcW w:w="1408" w:type="dxa"/>
          </w:tcPr>
          <w:p w:rsidR="008E1526" w:rsidRDefault="008E1526" w:rsidP="00E83274">
            <w:pPr>
              <w:widowControl/>
              <w:autoSpaceDE/>
              <w:autoSpaceDN/>
              <w:adjustRightInd/>
              <w:rPr>
                <w:color w:val="000000"/>
              </w:rPr>
            </w:pPr>
          </w:p>
        </w:tc>
        <w:tc>
          <w:tcPr>
            <w:tcW w:w="1409" w:type="dxa"/>
          </w:tcPr>
          <w:p w:rsidR="008E1526" w:rsidRDefault="008E1526" w:rsidP="00E83274">
            <w:pPr>
              <w:widowControl/>
              <w:autoSpaceDE/>
              <w:autoSpaceDN/>
              <w:adjustRightInd/>
              <w:rPr>
                <w:color w:val="000000"/>
              </w:rPr>
            </w:pPr>
          </w:p>
        </w:tc>
      </w:tr>
    </w:tbl>
    <w:p w:rsidR="00C41277" w:rsidRDefault="00E83274" w:rsidP="003C7A9F">
      <w:pPr>
        <w:widowControl/>
        <w:autoSpaceDE/>
        <w:autoSpaceDN/>
        <w:adjustRightInd/>
        <w:ind w:firstLine="567"/>
        <w:rPr>
          <w:color w:val="000000"/>
          <w:sz w:val="22"/>
          <w:szCs w:val="22"/>
        </w:rPr>
      </w:pPr>
      <w:r w:rsidRPr="00E83274">
        <w:rPr>
          <w:color w:val="000000"/>
          <w:sz w:val="22"/>
          <w:szCs w:val="22"/>
        </w:rPr>
        <w:t>Мысал операциялары: импорттау; тексеру; қателерді жою; координаттарды түзету; статистика</w:t>
      </w:r>
      <w:r w:rsidR="003C7A9F">
        <w:rPr>
          <w:color w:val="000000"/>
          <w:sz w:val="22"/>
          <w:szCs w:val="22"/>
        </w:rPr>
        <w:t>лық өңдеу; карта құру; экспорт.</w:t>
      </w:r>
    </w:p>
    <w:p w:rsidR="00E83274" w:rsidRPr="00C41277" w:rsidRDefault="00C41277" w:rsidP="003C7A9F">
      <w:pPr>
        <w:widowControl/>
        <w:autoSpaceDE/>
        <w:autoSpaceDN/>
        <w:adjustRightInd/>
        <w:rPr>
          <w:b/>
          <w:color w:val="000000"/>
          <w:sz w:val="22"/>
          <w:szCs w:val="22"/>
        </w:rPr>
      </w:pPr>
      <w:r w:rsidRPr="00C41277">
        <w:rPr>
          <w:b/>
          <w:color w:val="000000"/>
          <w:sz w:val="22"/>
          <w:szCs w:val="22"/>
        </w:rPr>
        <w:t>НЫСАН</w:t>
      </w:r>
      <w:r w:rsidR="00E83274" w:rsidRPr="00C41277">
        <w:rPr>
          <w:b/>
          <w:color w:val="000000"/>
          <w:sz w:val="22"/>
          <w:szCs w:val="22"/>
        </w:rPr>
        <w:t xml:space="preserve"> </w:t>
      </w:r>
      <w:r w:rsidRPr="00C41277">
        <w:rPr>
          <w:b/>
          <w:color w:val="000000"/>
          <w:sz w:val="22"/>
          <w:szCs w:val="22"/>
        </w:rPr>
        <w:t>Е.</w:t>
      </w:r>
      <w:r w:rsidR="00E83274" w:rsidRPr="00C41277">
        <w:rPr>
          <w:b/>
          <w:color w:val="000000"/>
          <w:sz w:val="22"/>
          <w:szCs w:val="22"/>
        </w:rPr>
        <w:t>5.</w:t>
      </w:r>
    </w:p>
    <w:p w:rsidR="00E83274" w:rsidRPr="009B0B18" w:rsidRDefault="009B0B18" w:rsidP="003C7A9F">
      <w:pPr>
        <w:widowControl/>
        <w:autoSpaceDE/>
        <w:autoSpaceDN/>
        <w:adjustRightInd/>
        <w:rPr>
          <w:b/>
          <w:color w:val="000000"/>
          <w:sz w:val="22"/>
          <w:szCs w:val="22"/>
        </w:rPr>
      </w:pPr>
      <w:r>
        <w:rPr>
          <w:b/>
          <w:color w:val="000000"/>
          <w:sz w:val="22"/>
          <w:szCs w:val="22"/>
        </w:rPr>
        <w:t>СӘЙКЕССІЗДІКТЕР ЖУРНАЛЫ</w:t>
      </w:r>
    </w:p>
    <w:p w:rsidR="00E83274" w:rsidRDefault="00E83274" w:rsidP="00E83274">
      <w:pPr>
        <w:widowControl/>
        <w:autoSpaceDE/>
        <w:autoSpaceDN/>
        <w:adjustRightInd/>
        <w:rPr>
          <w:b/>
          <w:color w:val="000000"/>
          <w:sz w:val="22"/>
          <w:szCs w:val="22"/>
        </w:rPr>
      </w:pPr>
      <w:r w:rsidRPr="00186B32">
        <w:rPr>
          <w:b/>
          <w:color w:val="000000"/>
          <w:sz w:val="22"/>
          <w:szCs w:val="22"/>
        </w:rPr>
        <w:t>Кесте Е. 5</w:t>
      </w:r>
    </w:p>
    <w:tbl>
      <w:tblPr>
        <w:tblStyle w:val="af7"/>
        <w:tblW w:w="0" w:type="auto"/>
        <w:tblLook w:val="04A0" w:firstRow="1" w:lastRow="0" w:firstColumn="1" w:lastColumn="0" w:noHBand="0" w:noVBand="1"/>
      </w:tblPr>
      <w:tblGrid>
        <w:gridCol w:w="509"/>
        <w:gridCol w:w="1610"/>
        <w:gridCol w:w="1582"/>
        <w:gridCol w:w="1121"/>
        <w:gridCol w:w="754"/>
        <w:gridCol w:w="1491"/>
        <w:gridCol w:w="1257"/>
        <w:gridCol w:w="1307"/>
      </w:tblGrid>
      <w:tr w:rsidR="00186B32" w:rsidTr="00186B32">
        <w:trPr>
          <w:trHeight w:val="70"/>
        </w:trPr>
        <w:tc>
          <w:tcPr>
            <w:tcW w:w="524" w:type="dxa"/>
          </w:tcPr>
          <w:p w:rsidR="00186B32" w:rsidRPr="00BC6DBE" w:rsidRDefault="00186B32" w:rsidP="00E83274">
            <w:pPr>
              <w:widowControl/>
              <w:autoSpaceDE/>
              <w:autoSpaceDN/>
              <w:adjustRightInd/>
              <w:rPr>
                <w:b/>
                <w:color w:val="000000"/>
              </w:rPr>
            </w:pPr>
            <w:r w:rsidRPr="00BC6DBE">
              <w:rPr>
                <w:b/>
                <w:color w:val="000000"/>
              </w:rPr>
              <w:t>№</w:t>
            </w:r>
          </w:p>
        </w:tc>
        <w:tc>
          <w:tcPr>
            <w:tcW w:w="1832" w:type="dxa"/>
          </w:tcPr>
          <w:p w:rsidR="00186B32" w:rsidRPr="00186B32" w:rsidRDefault="00186B32" w:rsidP="00E83274">
            <w:pPr>
              <w:widowControl/>
              <w:autoSpaceDE/>
              <w:autoSpaceDN/>
              <w:adjustRightInd/>
              <w:rPr>
                <w:b/>
                <w:color w:val="000000"/>
              </w:rPr>
            </w:pPr>
            <w:r w:rsidRPr="00186B32">
              <w:rPr>
                <w:b/>
                <w:color w:val="000000"/>
              </w:rPr>
              <w:t>Кезең</w:t>
            </w:r>
          </w:p>
        </w:tc>
        <w:tc>
          <w:tcPr>
            <w:tcW w:w="1468" w:type="dxa"/>
          </w:tcPr>
          <w:p w:rsidR="00186B32" w:rsidRPr="00186B32" w:rsidRDefault="00186B32" w:rsidP="00E83274">
            <w:pPr>
              <w:widowControl/>
              <w:autoSpaceDE/>
              <w:autoSpaceDN/>
              <w:adjustRightInd/>
              <w:rPr>
                <w:b/>
                <w:color w:val="000000"/>
              </w:rPr>
            </w:pPr>
            <w:r w:rsidRPr="00186B32">
              <w:rPr>
                <w:b/>
                <w:color w:val="000000"/>
              </w:rPr>
              <w:t>Сәйкессіздік</w:t>
            </w:r>
          </w:p>
        </w:tc>
        <w:tc>
          <w:tcPr>
            <w:tcW w:w="1196" w:type="dxa"/>
          </w:tcPr>
          <w:p w:rsidR="00186B32" w:rsidRPr="00186B32" w:rsidRDefault="00186B32" w:rsidP="00E83274">
            <w:pPr>
              <w:widowControl/>
              <w:autoSpaceDE/>
              <w:autoSpaceDN/>
              <w:adjustRightInd/>
              <w:rPr>
                <w:b/>
                <w:color w:val="000000"/>
              </w:rPr>
            </w:pPr>
            <w:r w:rsidRPr="00186B32">
              <w:rPr>
                <w:b/>
                <w:color w:val="000000"/>
              </w:rPr>
              <w:t>Себеп</w:t>
            </w:r>
          </w:p>
        </w:tc>
        <w:tc>
          <w:tcPr>
            <w:tcW w:w="758" w:type="dxa"/>
          </w:tcPr>
          <w:p w:rsidR="00186B32" w:rsidRPr="00186B32" w:rsidRDefault="00186B32" w:rsidP="00E83274">
            <w:pPr>
              <w:widowControl/>
              <w:autoSpaceDE/>
              <w:autoSpaceDN/>
              <w:adjustRightInd/>
              <w:rPr>
                <w:b/>
                <w:color w:val="000000"/>
              </w:rPr>
            </w:pPr>
            <w:r w:rsidRPr="00186B32">
              <w:rPr>
                <w:b/>
                <w:color w:val="000000"/>
              </w:rPr>
              <w:t>Әсер</w:t>
            </w:r>
          </w:p>
        </w:tc>
        <w:tc>
          <w:tcPr>
            <w:tcW w:w="1634" w:type="dxa"/>
          </w:tcPr>
          <w:p w:rsidR="00186B32" w:rsidRPr="00186B32" w:rsidRDefault="00186B32" w:rsidP="00186B32">
            <w:pPr>
              <w:widowControl/>
              <w:autoSpaceDE/>
              <w:autoSpaceDN/>
              <w:adjustRightInd/>
              <w:ind w:right="-313"/>
              <w:rPr>
                <w:b/>
                <w:color w:val="000000"/>
              </w:rPr>
            </w:pPr>
            <w:r w:rsidRPr="00186B32">
              <w:rPr>
                <w:b/>
                <w:color w:val="000000"/>
              </w:rPr>
              <w:t>Түзету әрекеті</w:t>
            </w:r>
          </w:p>
        </w:tc>
        <w:tc>
          <w:tcPr>
            <w:tcW w:w="1227" w:type="dxa"/>
          </w:tcPr>
          <w:p w:rsidR="00186B32" w:rsidRPr="00186B32" w:rsidRDefault="00186B32" w:rsidP="00E83274">
            <w:pPr>
              <w:widowControl/>
              <w:autoSpaceDE/>
              <w:autoSpaceDN/>
              <w:adjustRightInd/>
              <w:rPr>
                <w:b/>
                <w:color w:val="000000"/>
              </w:rPr>
            </w:pPr>
            <w:r w:rsidRPr="00186B32">
              <w:rPr>
                <w:b/>
                <w:color w:val="000000"/>
              </w:rPr>
              <w:t>Жауапты</w:t>
            </w:r>
          </w:p>
        </w:tc>
        <w:tc>
          <w:tcPr>
            <w:tcW w:w="1218" w:type="dxa"/>
          </w:tcPr>
          <w:p w:rsidR="00186B32" w:rsidRPr="00186B32" w:rsidRDefault="00186B32" w:rsidP="00E83274">
            <w:pPr>
              <w:widowControl/>
              <w:autoSpaceDE/>
              <w:autoSpaceDN/>
              <w:adjustRightInd/>
              <w:rPr>
                <w:b/>
                <w:color w:val="000000"/>
                <w:lang w:val="kk-KZ"/>
              </w:rPr>
            </w:pPr>
            <w:r w:rsidRPr="00186B32">
              <w:rPr>
                <w:b/>
                <w:color w:val="000000"/>
              </w:rPr>
              <w:t>М</w:t>
            </w:r>
            <w:r>
              <w:rPr>
                <w:b/>
                <w:color w:val="000000"/>
              </w:rPr>
              <w:t>әртебе</w:t>
            </w:r>
            <w:r>
              <w:rPr>
                <w:b/>
                <w:color w:val="000000"/>
                <w:lang w:val="kk-KZ"/>
              </w:rPr>
              <w:t>сі</w:t>
            </w:r>
          </w:p>
        </w:tc>
      </w:tr>
      <w:tr w:rsidR="00186B32" w:rsidTr="00186B32">
        <w:tc>
          <w:tcPr>
            <w:tcW w:w="524" w:type="dxa"/>
          </w:tcPr>
          <w:p w:rsidR="00186B32" w:rsidRDefault="00186B32" w:rsidP="00E83274">
            <w:pPr>
              <w:widowControl/>
              <w:autoSpaceDE/>
              <w:autoSpaceDN/>
              <w:adjustRightInd/>
              <w:rPr>
                <w:b/>
                <w:color w:val="000000"/>
              </w:rPr>
            </w:pPr>
          </w:p>
        </w:tc>
        <w:tc>
          <w:tcPr>
            <w:tcW w:w="1832" w:type="dxa"/>
          </w:tcPr>
          <w:p w:rsidR="00186B32" w:rsidRDefault="00186B32" w:rsidP="00E83274">
            <w:pPr>
              <w:widowControl/>
              <w:autoSpaceDE/>
              <w:autoSpaceDN/>
              <w:adjustRightInd/>
              <w:rPr>
                <w:b/>
                <w:color w:val="000000"/>
              </w:rPr>
            </w:pPr>
          </w:p>
        </w:tc>
        <w:tc>
          <w:tcPr>
            <w:tcW w:w="1468" w:type="dxa"/>
          </w:tcPr>
          <w:p w:rsidR="00186B32" w:rsidRDefault="00186B32" w:rsidP="00E83274">
            <w:pPr>
              <w:widowControl/>
              <w:autoSpaceDE/>
              <w:autoSpaceDN/>
              <w:adjustRightInd/>
              <w:rPr>
                <w:b/>
                <w:color w:val="000000"/>
              </w:rPr>
            </w:pPr>
          </w:p>
        </w:tc>
        <w:tc>
          <w:tcPr>
            <w:tcW w:w="1196" w:type="dxa"/>
          </w:tcPr>
          <w:p w:rsidR="00186B32" w:rsidRDefault="00186B32" w:rsidP="00E83274">
            <w:pPr>
              <w:widowControl/>
              <w:autoSpaceDE/>
              <w:autoSpaceDN/>
              <w:adjustRightInd/>
              <w:rPr>
                <w:b/>
                <w:color w:val="000000"/>
              </w:rPr>
            </w:pPr>
          </w:p>
        </w:tc>
        <w:tc>
          <w:tcPr>
            <w:tcW w:w="758" w:type="dxa"/>
          </w:tcPr>
          <w:p w:rsidR="00186B32" w:rsidRDefault="00186B32" w:rsidP="00E83274">
            <w:pPr>
              <w:widowControl/>
              <w:autoSpaceDE/>
              <w:autoSpaceDN/>
              <w:adjustRightInd/>
              <w:rPr>
                <w:b/>
                <w:color w:val="000000"/>
              </w:rPr>
            </w:pPr>
          </w:p>
        </w:tc>
        <w:tc>
          <w:tcPr>
            <w:tcW w:w="1634" w:type="dxa"/>
          </w:tcPr>
          <w:p w:rsidR="00186B32" w:rsidRDefault="00186B32" w:rsidP="00E83274">
            <w:pPr>
              <w:widowControl/>
              <w:autoSpaceDE/>
              <w:autoSpaceDN/>
              <w:adjustRightInd/>
              <w:rPr>
                <w:b/>
                <w:color w:val="000000"/>
              </w:rPr>
            </w:pPr>
          </w:p>
        </w:tc>
        <w:tc>
          <w:tcPr>
            <w:tcW w:w="1227" w:type="dxa"/>
          </w:tcPr>
          <w:p w:rsidR="00186B32" w:rsidRDefault="00186B32" w:rsidP="00E83274">
            <w:pPr>
              <w:widowControl/>
              <w:autoSpaceDE/>
              <w:autoSpaceDN/>
              <w:adjustRightInd/>
              <w:rPr>
                <w:b/>
                <w:color w:val="000000"/>
              </w:rPr>
            </w:pPr>
          </w:p>
        </w:tc>
        <w:tc>
          <w:tcPr>
            <w:tcW w:w="1218" w:type="dxa"/>
          </w:tcPr>
          <w:p w:rsidR="00186B32" w:rsidRDefault="00186B32" w:rsidP="00E83274">
            <w:pPr>
              <w:widowControl/>
              <w:autoSpaceDE/>
              <w:autoSpaceDN/>
              <w:adjustRightInd/>
              <w:rPr>
                <w:b/>
                <w:color w:val="000000"/>
              </w:rPr>
            </w:pPr>
          </w:p>
        </w:tc>
      </w:tr>
    </w:tbl>
    <w:p w:rsidR="00E83274" w:rsidRPr="00E83274" w:rsidRDefault="00E83274" w:rsidP="00E83274">
      <w:pPr>
        <w:widowControl/>
        <w:autoSpaceDE/>
        <w:autoSpaceDN/>
        <w:adjustRightInd/>
        <w:rPr>
          <w:color w:val="000000"/>
          <w:sz w:val="22"/>
          <w:szCs w:val="22"/>
        </w:rPr>
      </w:pPr>
      <w:r w:rsidRPr="00E83274">
        <w:rPr>
          <w:color w:val="000000"/>
          <w:sz w:val="22"/>
          <w:szCs w:val="22"/>
        </w:rPr>
        <w:t>Мәртебесі:</w:t>
      </w:r>
    </w:p>
    <w:p w:rsidR="00E83274" w:rsidRPr="00E83274" w:rsidRDefault="00E83274" w:rsidP="00E83274">
      <w:pPr>
        <w:widowControl/>
        <w:autoSpaceDE/>
        <w:autoSpaceDN/>
        <w:adjustRightInd/>
        <w:rPr>
          <w:color w:val="000000"/>
          <w:sz w:val="22"/>
          <w:szCs w:val="22"/>
        </w:rPr>
      </w:pPr>
      <w:r w:rsidRPr="00E83274">
        <w:rPr>
          <w:color w:val="000000"/>
          <w:sz w:val="22"/>
          <w:szCs w:val="22"/>
        </w:rPr>
        <w:t>□ ашық</w:t>
      </w:r>
    </w:p>
    <w:p w:rsidR="00E83274" w:rsidRPr="00E83274" w:rsidRDefault="00E83274" w:rsidP="00E83274">
      <w:pPr>
        <w:widowControl/>
        <w:autoSpaceDE/>
        <w:autoSpaceDN/>
        <w:adjustRightInd/>
        <w:rPr>
          <w:color w:val="000000"/>
          <w:sz w:val="22"/>
          <w:szCs w:val="22"/>
        </w:rPr>
      </w:pPr>
      <w:r w:rsidRPr="00E83274">
        <w:rPr>
          <w:color w:val="000000"/>
          <w:sz w:val="22"/>
          <w:szCs w:val="22"/>
        </w:rPr>
        <w:t>□ жойылды</w:t>
      </w:r>
    </w:p>
    <w:p w:rsidR="00BC6DBE" w:rsidRDefault="00186B32" w:rsidP="00E83274">
      <w:pPr>
        <w:widowControl/>
        <w:autoSpaceDE/>
        <w:autoSpaceDN/>
        <w:adjustRightInd/>
        <w:rPr>
          <w:color w:val="000000"/>
          <w:sz w:val="22"/>
          <w:szCs w:val="22"/>
        </w:rPr>
      </w:pPr>
      <w:r>
        <w:rPr>
          <w:color w:val="000000"/>
          <w:sz w:val="22"/>
          <w:szCs w:val="22"/>
        </w:rPr>
        <w:t xml:space="preserve"> </w:t>
      </w:r>
      <w:r w:rsidRPr="00E83274">
        <w:rPr>
          <w:color w:val="000000"/>
          <w:sz w:val="22"/>
          <w:szCs w:val="22"/>
        </w:rPr>
        <w:t>□</w:t>
      </w:r>
      <w:r>
        <w:rPr>
          <w:color w:val="000000"/>
          <w:sz w:val="22"/>
          <w:szCs w:val="22"/>
        </w:rPr>
        <w:t xml:space="preserve"> жойылымсыз</w:t>
      </w:r>
      <w:r w:rsidR="00BC6DBE">
        <w:rPr>
          <w:color w:val="000000"/>
          <w:sz w:val="22"/>
          <w:szCs w:val="22"/>
        </w:rPr>
        <w:t xml:space="preserve"> қабылданды</w:t>
      </w:r>
    </w:p>
    <w:p w:rsidR="00E83274" w:rsidRPr="00186B32" w:rsidRDefault="00186B32" w:rsidP="003C7A9F">
      <w:pPr>
        <w:widowControl/>
        <w:autoSpaceDE/>
        <w:autoSpaceDN/>
        <w:adjustRightInd/>
        <w:rPr>
          <w:b/>
          <w:color w:val="000000"/>
          <w:sz w:val="22"/>
          <w:szCs w:val="22"/>
        </w:rPr>
      </w:pPr>
      <w:r w:rsidRPr="00186B32">
        <w:rPr>
          <w:b/>
          <w:color w:val="000000"/>
          <w:sz w:val="22"/>
          <w:szCs w:val="22"/>
        </w:rPr>
        <w:t>НЫСАН</w:t>
      </w:r>
      <w:r w:rsidR="00E83274" w:rsidRPr="00186B32">
        <w:rPr>
          <w:b/>
          <w:color w:val="000000"/>
          <w:sz w:val="22"/>
          <w:szCs w:val="22"/>
        </w:rPr>
        <w:t xml:space="preserve"> Е.6.</w:t>
      </w:r>
    </w:p>
    <w:p w:rsidR="00E83274" w:rsidRPr="009B0B18" w:rsidRDefault="00E83274" w:rsidP="003C7A9F">
      <w:pPr>
        <w:widowControl/>
        <w:autoSpaceDE/>
        <w:autoSpaceDN/>
        <w:adjustRightInd/>
        <w:rPr>
          <w:b/>
          <w:color w:val="000000"/>
          <w:sz w:val="22"/>
          <w:szCs w:val="22"/>
        </w:rPr>
      </w:pPr>
      <w:r w:rsidRPr="00186B32">
        <w:rPr>
          <w:b/>
          <w:color w:val="000000"/>
          <w:sz w:val="22"/>
          <w:szCs w:val="22"/>
        </w:rPr>
        <w:t>ОРЫНДАЛҒ</w:t>
      </w:r>
      <w:r w:rsidR="009B0B18">
        <w:rPr>
          <w:b/>
          <w:color w:val="000000"/>
          <w:sz w:val="22"/>
          <w:szCs w:val="22"/>
        </w:rPr>
        <w:t>АН ЖҰМЫСТАРДЫҢ ЖИЫНТЫҚ ВЕДОМОСЫ</w:t>
      </w:r>
    </w:p>
    <w:p w:rsidR="00E83274" w:rsidRPr="00BC6DBE" w:rsidRDefault="00E83274" w:rsidP="00BC6DBE">
      <w:pPr>
        <w:widowControl/>
        <w:autoSpaceDE/>
        <w:autoSpaceDN/>
        <w:adjustRightInd/>
        <w:ind w:firstLine="567"/>
        <w:rPr>
          <w:b/>
          <w:color w:val="000000"/>
          <w:sz w:val="22"/>
          <w:szCs w:val="22"/>
        </w:rPr>
      </w:pPr>
      <w:r w:rsidRPr="00BC6DBE">
        <w:rPr>
          <w:b/>
          <w:color w:val="000000"/>
          <w:sz w:val="22"/>
          <w:szCs w:val="22"/>
        </w:rPr>
        <w:t>Кесте Е.6.</w:t>
      </w:r>
    </w:p>
    <w:tbl>
      <w:tblPr>
        <w:tblStyle w:val="af7"/>
        <w:tblW w:w="0" w:type="auto"/>
        <w:tblLook w:val="04A0" w:firstRow="1" w:lastRow="0" w:firstColumn="1" w:lastColumn="0" w:noHBand="0" w:noVBand="1"/>
      </w:tblPr>
      <w:tblGrid>
        <w:gridCol w:w="2324"/>
        <w:gridCol w:w="1540"/>
        <w:gridCol w:w="1949"/>
        <w:gridCol w:w="1892"/>
        <w:gridCol w:w="1926"/>
      </w:tblGrid>
      <w:tr w:rsidR="007B1B99" w:rsidTr="008679D0">
        <w:tc>
          <w:tcPr>
            <w:tcW w:w="2376" w:type="dxa"/>
          </w:tcPr>
          <w:p w:rsidR="007B1B99" w:rsidRPr="007B1B99" w:rsidRDefault="007B1B99" w:rsidP="00E83274">
            <w:pPr>
              <w:widowControl/>
              <w:autoSpaceDE/>
              <w:autoSpaceDN/>
              <w:adjustRightInd/>
              <w:rPr>
                <w:b/>
                <w:color w:val="000000"/>
                <w:lang w:val="kk-KZ"/>
              </w:rPr>
            </w:pPr>
            <w:r w:rsidRPr="007B1B99">
              <w:rPr>
                <w:b/>
                <w:color w:val="000000"/>
                <w:lang w:val="kk-KZ"/>
              </w:rPr>
              <w:t>Жұмыс түрі</w:t>
            </w:r>
          </w:p>
        </w:tc>
        <w:tc>
          <w:tcPr>
            <w:tcW w:w="1566" w:type="dxa"/>
          </w:tcPr>
          <w:p w:rsidR="007B1B99" w:rsidRPr="007B1B99" w:rsidRDefault="007B1B99" w:rsidP="00E83274">
            <w:pPr>
              <w:widowControl/>
              <w:autoSpaceDE/>
              <w:autoSpaceDN/>
              <w:adjustRightInd/>
              <w:rPr>
                <w:b/>
                <w:color w:val="000000"/>
                <w:lang w:val="kk-KZ"/>
              </w:rPr>
            </w:pPr>
            <w:r w:rsidRPr="007B1B99">
              <w:rPr>
                <w:b/>
                <w:color w:val="000000"/>
                <w:lang w:val="kk-KZ"/>
              </w:rPr>
              <w:t>Жоспар</w:t>
            </w:r>
          </w:p>
        </w:tc>
        <w:tc>
          <w:tcPr>
            <w:tcW w:w="1971" w:type="dxa"/>
          </w:tcPr>
          <w:p w:rsidR="007B1B99" w:rsidRPr="007B1B99" w:rsidRDefault="007B1B99" w:rsidP="00E83274">
            <w:pPr>
              <w:widowControl/>
              <w:autoSpaceDE/>
              <w:autoSpaceDN/>
              <w:adjustRightInd/>
              <w:rPr>
                <w:b/>
                <w:color w:val="000000"/>
                <w:lang w:val="kk-KZ"/>
              </w:rPr>
            </w:pPr>
            <w:r w:rsidRPr="007B1B99">
              <w:rPr>
                <w:b/>
                <w:color w:val="000000"/>
                <w:lang w:val="kk-KZ"/>
              </w:rPr>
              <w:t>Орындалды</w:t>
            </w:r>
          </w:p>
        </w:tc>
        <w:tc>
          <w:tcPr>
            <w:tcW w:w="1972" w:type="dxa"/>
          </w:tcPr>
          <w:p w:rsidR="007B1B99" w:rsidRPr="007B1B99" w:rsidRDefault="007B1B99" w:rsidP="00E83274">
            <w:pPr>
              <w:widowControl/>
              <w:autoSpaceDE/>
              <w:autoSpaceDN/>
              <w:adjustRightInd/>
              <w:rPr>
                <w:b/>
                <w:color w:val="000000"/>
              </w:rPr>
            </w:pPr>
            <w:r w:rsidRPr="007B1B99">
              <w:rPr>
                <w:b/>
                <w:color w:val="000000"/>
              </w:rPr>
              <w:t>%</w:t>
            </w:r>
          </w:p>
        </w:tc>
        <w:tc>
          <w:tcPr>
            <w:tcW w:w="1972" w:type="dxa"/>
          </w:tcPr>
          <w:p w:rsidR="007B1B99" w:rsidRPr="007B1B99" w:rsidRDefault="007B1B99" w:rsidP="00E83274">
            <w:pPr>
              <w:widowControl/>
              <w:autoSpaceDE/>
              <w:autoSpaceDN/>
              <w:adjustRightInd/>
              <w:rPr>
                <w:b/>
                <w:color w:val="000000"/>
              </w:rPr>
            </w:pPr>
            <w:r w:rsidRPr="007B1B99">
              <w:rPr>
                <w:b/>
                <w:color w:val="000000"/>
              </w:rPr>
              <w:t>Ескерту</w:t>
            </w:r>
          </w:p>
        </w:tc>
      </w:tr>
      <w:tr w:rsidR="007B1B99" w:rsidTr="008679D0">
        <w:tc>
          <w:tcPr>
            <w:tcW w:w="2376" w:type="dxa"/>
          </w:tcPr>
          <w:p w:rsidR="007B1B99" w:rsidRDefault="007B1B99" w:rsidP="00E83274">
            <w:pPr>
              <w:widowControl/>
              <w:autoSpaceDE/>
              <w:autoSpaceDN/>
              <w:adjustRightInd/>
              <w:rPr>
                <w:color w:val="000000"/>
              </w:rPr>
            </w:pPr>
            <w:r w:rsidRPr="00E83274">
              <w:rPr>
                <w:color w:val="000000"/>
              </w:rPr>
              <w:t>Таңдау нүктелері</w:t>
            </w:r>
          </w:p>
        </w:tc>
        <w:tc>
          <w:tcPr>
            <w:tcW w:w="1566" w:type="dxa"/>
          </w:tcPr>
          <w:p w:rsidR="007B1B99" w:rsidRDefault="007B1B99" w:rsidP="00E83274">
            <w:pPr>
              <w:widowControl/>
              <w:autoSpaceDE/>
              <w:autoSpaceDN/>
              <w:adjustRightInd/>
              <w:rPr>
                <w:color w:val="000000"/>
              </w:rPr>
            </w:pPr>
          </w:p>
        </w:tc>
        <w:tc>
          <w:tcPr>
            <w:tcW w:w="1971"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r>
      <w:tr w:rsidR="007B1B99" w:rsidTr="008679D0">
        <w:tc>
          <w:tcPr>
            <w:tcW w:w="2376" w:type="dxa"/>
          </w:tcPr>
          <w:p w:rsidR="007B1B99" w:rsidRDefault="00EB6D54" w:rsidP="00E83274">
            <w:pPr>
              <w:widowControl/>
              <w:autoSpaceDE/>
              <w:autoSpaceDN/>
              <w:adjustRightInd/>
              <w:rPr>
                <w:color w:val="000000"/>
              </w:rPr>
            </w:pPr>
            <w:r w:rsidRPr="00E83274">
              <w:rPr>
                <w:color w:val="000000"/>
              </w:rPr>
              <w:t>Сынамалар</w:t>
            </w:r>
          </w:p>
        </w:tc>
        <w:tc>
          <w:tcPr>
            <w:tcW w:w="1566" w:type="dxa"/>
          </w:tcPr>
          <w:p w:rsidR="007B1B99" w:rsidRDefault="007B1B99" w:rsidP="00E83274">
            <w:pPr>
              <w:widowControl/>
              <w:autoSpaceDE/>
              <w:autoSpaceDN/>
              <w:adjustRightInd/>
              <w:rPr>
                <w:color w:val="000000"/>
              </w:rPr>
            </w:pPr>
          </w:p>
        </w:tc>
        <w:tc>
          <w:tcPr>
            <w:tcW w:w="1971"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r>
      <w:tr w:rsidR="007B1B99" w:rsidTr="008679D0">
        <w:tc>
          <w:tcPr>
            <w:tcW w:w="2376" w:type="dxa"/>
          </w:tcPr>
          <w:p w:rsidR="007B1B99" w:rsidRDefault="00EB6D54" w:rsidP="00E83274">
            <w:pPr>
              <w:widowControl/>
              <w:autoSpaceDE/>
              <w:autoSpaceDN/>
              <w:adjustRightInd/>
              <w:rPr>
                <w:color w:val="000000"/>
              </w:rPr>
            </w:pPr>
            <w:r w:rsidRPr="00E83274">
              <w:rPr>
                <w:color w:val="000000"/>
              </w:rPr>
              <w:t>QA/QC</w:t>
            </w:r>
            <w:r w:rsidRPr="00E83274">
              <w:rPr>
                <w:color w:val="000000"/>
                <w:sz w:val="22"/>
                <w:szCs w:val="22"/>
              </w:rPr>
              <w:tab/>
            </w:r>
          </w:p>
        </w:tc>
        <w:tc>
          <w:tcPr>
            <w:tcW w:w="1566" w:type="dxa"/>
          </w:tcPr>
          <w:p w:rsidR="007B1B99" w:rsidRDefault="007B1B99" w:rsidP="00E83274">
            <w:pPr>
              <w:widowControl/>
              <w:autoSpaceDE/>
              <w:autoSpaceDN/>
              <w:adjustRightInd/>
              <w:rPr>
                <w:color w:val="000000"/>
              </w:rPr>
            </w:pPr>
          </w:p>
        </w:tc>
        <w:tc>
          <w:tcPr>
            <w:tcW w:w="1971"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r>
      <w:tr w:rsidR="007B1B99" w:rsidTr="008679D0">
        <w:tc>
          <w:tcPr>
            <w:tcW w:w="2376" w:type="dxa"/>
          </w:tcPr>
          <w:p w:rsidR="007B1B99" w:rsidRDefault="00EB6D54" w:rsidP="00E83274">
            <w:pPr>
              <w:widowControl/>
              <w:autoSpaceDE/>
              <w:autoSpaceDN/>
              <w:adjustRightInd/>
              <w:rPr>
                <w:color w:val="000000"/>
              </w:rPr>
            </w:pPr>
            <w:r w:rsidRPr="00E83274">
              <w:rPr>
                <w:color w:val="000000"/>
              </w:rPr>
              <w:t>Талдау</w:t>
            </w:r>
            <w:r w:rsidRPr="00E83274">
              <w:rPr>
                <w:color w:val="000000"/>
                <w:sz w:val="22"/>
                <w:szCs w:val="22"/>
              </w:rPr>
              <w:tab/>
            </w:r>
          </w:p>
        </w:tc>
        <w:tc>
          <w:tcPr>
            <w:tcW w:w="1566" w:type="dxa"/>
          </w:tcPr>
          <w:p w:rsidR="007B1B99" w:rsidRDefault="007B1B99" w:rsidP="00E83274">
            <w:pPr>
              <w:widowControl/>
              <w:autoSpaceDE/>
              <w:autoSpaceDN/>
              <w:adjustRightInd/>
              <w:rPr>
                <w:color w:val="000000"/>
              </w:rPr>
            </w:pPr>
          </w:p>
        </w:tc>
        <w:tc>
          <w:tcPr>
            <w:tcW w:w="1971"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c>
          <w:tcPr>
            <w:tcW w:w="1972" w:type="dxa"/>
          </w:tcPr>
          <w:p w:rsidR="007B1B99" w:rsidRDefault="007B1B99" w:rsidP="00E83274">
            <w:pPr>
              <w:widowControl/>
              <w:autoSpaceDE/>
              <w:autoSpaceDN/>
              <w:adjustRightInd/>
              <w:rPr>
                <w:color w:val="000000"/>
              </w:rPr>
            </w:pPr>
          </w:p>
        </w:tc>
      </w:tr>
      <w:tr w:rsidR="00EB6D54" w:rsidTr="008679D0">
        <w:tc>
          <w:tcPr>
            <w:tcW w:w="2376" w:type="dxa"/>
          </w:tcPr>
          <w:p w:rsidR="00EB6D54" w:rsidRDefault="00EB6D54" w:rsidP="00E83274">
            <w:pPr>
              <w:widowControl/>
              <w:autoSpaceDE/>
              <w:autoSpaceDN/>
              <w:adjustRightInd/>
              <w:rPr>
                <w:color w:val="000000"/>
              </w:rPr>
            </w:pPr>
            <w:r w:rsidRPr="00E83274">
              <w:rPr>
                <w:color w:val="000000"/>
              </w:rPr>
              <w:t>Карталар</w:t>
            </w:r>
          </w:p>
        </w:tc>
        <w:tc>
          <w:tcPr>
            <w:tcW w:w="1566" w:type="dxa"/>
          </w:tcPr>
          <w:p w:rsidR="00EB6D54" w:rsidRDefault="00EB6D54" w:rsidP="00E83274">
            <w:pPr>
              <w:widowControl/>
              <w:autoSpaceDE/>
              <w:autoSpaceDN/>
              <w:adjustRightInd/>
              <w:rPr>
                <w:color w:val="000000"/>
              </w:rPr>
            </w:pPr>
          </w:p>
        </w:tc>
        <w:tc>
          <w:tcPr>
            <w:tcW w:w="1971" w:type="dxa"/>
          </w:tcPr>
          <w:p w:rsidR="00EB6D54" w:rsidRDefault="00EB6D54" w:rsidP="00E83274">
            <w:pPr>
              <w:widowControl/>
              <w:autoSpaceDE/>
              <w:autoSpaceDN/>
              <w:adjustRightInd/>
              <w:rPr>
                <w:color w:val="000000"/>
              </w:rPr>
            </w:pPr>
          </w:p>
        </w:tc>
        <w:tc>
          <w:tcPr>
            <w:tcW w:w="1972" w:type="dxa"/>
          </w:tcPr>
          <w:p w:rsidR="00EB6D54" w:rsidRDefault="00EB6D54" w:rsidP="00E83274">
            <w:pPr>
              <w:widowControl/>
              <w:autoSpaceDE/>
              <w:autoSpaceDN/>
              <w:adjustRightInd/>
              <w:rPr>
                <w:color w:val="000000"/>
              </w:rPr>
            </w:pPr>
          </w:p>
        </w:tc>
        <w:tc>
          <w:tcPr>
            <w:tcW w:w="1972" w:type="dxa"/>
          </w:tcPr>
          <w:p w:rsidR="00EB6D54" w:rsidRDefault="00EB6D54" w:rsidP="00E83274">
            <w:pPr>
              <w:widowControl/>
              <w:autoSpaceDE/>
              <w:autoSpaceDN/>
              <w:adjustRightInd/>
              <w:rPr>
                <w:color w:val="000000"/>
              </w:rPr>
            </w:pPr>
          </w:p>
        </w:tc>
      </w:tr>
      <w:tr w:rsidR="00EB6D54" w:rsidTr="008679D0">
        <w:tc>
          <w:tcPr>
            <w:tcW w:w="2376" w:type="dxa"/>
          </w:tcPr>
          <w:p w:rsidR="00EB6D54" w:rsidRPr="00E83274" w:rsidRDefault="00EB6D54" w:rsidP="00E83274">
            <w:pPr>
              <w:widowControl/>
              <w:autoSpaceDE/>
              <w:autoSpaceDN/>
              <w:adjustRightInd/>
              <w:rPr>
                <w:color w:val="000000"/>
              </w:rPr>
            </w:pPr>
            <w:r w:rsidRPr="00E83274">
              <w:rPr>
                <w:color w:val="000000"/>
              </w:rPr>
              <w:t>Мәліметтер базасы</w:t>
            </w:r>
          </w:p>
        </w:tc>
        <w:tc>
          <w:tcPr>
            <w:tcW w:w="1566" w:type="dxa"/>
          </w:tcPr>
          <w:p w:rsidR="00EB6D54" w:rsidRDefault="00EB6D54" w:rsidP="00E83274">
            <w:pPr>
              <w:widowControl/>
              <w:autoSpaceDE/>
              <w:autoSpaceDN/>
              <w:adjustRightInd/>
              <w:rPr>
                <w:color w:val="000000"/>
              </w:rPr>
            </w:pPr>
          </w:p>
        </w:tc>
        <w:tc>
          <w:tcPr>
            <w:tcW w:w="1971" w:type="dxa"/>
          </w:tcPr>
          <w:p w:rsidR="00EB6D54" w:rsidRDefault="00EB6D54" w:rsidP="00E83274">
            <w:pPr>
              <w:widowControl/>
              <w:autoSpaceDE/>
              <w:autoSpaceDN/>
              <w:adjustRightInd/>
              <w:rPr>
                <w:color w:val="000000"/>
              </w:rPr>
            </w:pPr>
          </w:p>
        </w:tc>
        <w:tc>
          <w:tcPr>
            <w:tcW w:w="1972" w:type="dxa"/>
          </w:tcPr>
          <w:p w:rsidR="00EB6D54" w:rsidRDefault="00EB6D54" w:rsidP="00E83274">
            <w:pPr>
              <w:widowControl/>
              <w:autoSpaceDE/>
              <w:autoSpaceDN/>
              <w:adjustRightInd/>
              <w:rPr>
                <w:color w:val="000000"/>
              </w:rPr>
            </w:pPr>
          </w:p>
        </w:tc>
        <w:tc>
          <w:tcPr>
            <w:tcW w:w="1972" w:type="dxa"/>
          </w:tcPr>
          <w:p w:rsidR="00EB6D54" w:rsidRDefault="00EB6D54" w:rsidP="00E83274">
            <w:pPr>
              <w:widowControl/>
              <w:autoSpaceDE/>
              <w:autoSpaceDN/>
              <w:adjustRightInd/>
              <w:rPr>
                <w:color w:val="000000"/>
              </w:rPr>
            </w:pPr>
          </w:p>
        </w:tc>
      </w:tr>
    </w:tbl>
    <w:p w:rsidR="008679D0" w:rsidRPr="00E83274" w:rsidRDefault="00E83274" w:rsidP="00E83274">
      <w:pPr>
        <w:widowControl/>
        <w:autoSpaceDE/>
        <w:autoSpaceDN/>
        <w:adjustRightInd/>
        <w:rPr>
          <w:color w:val="000000"/>
          <w:sz w:val="22"/>
          <w:szCs w:val="22"/>
        </w:rPr>
      </w:pPr>
      <w:r w:rsidRPr="00E83274">
        <w:rPr>
          <w:color w:val="000000"/>
          <w:sz w:val="22"/>
          <w:szCs w:val="22"/>
        </w:rPr>
        <w:tab/>
      </w:r>
      <w:r w:rsidRPr="00E83274">
        <w:rPr>
          <w:color w:val="000000"/>
          <w:sz w:val="22"/>
          <w:szCs w:val="22"/>
        </w:rPr>
        <w:tab/>
      </w:r>
      <w:r w:rsidRPr="00E83274">
        <w:rPr>
          <w:color w:val="000000"/>
          <w:sz w:val="22"/>
          <w:szCs w:val="22"/>
        </w:rPr>
        <w:tab/>
      </w:r>
      <w:r w:rsidRPr="00E83274">
        <w:rPr>
          <w:color w:val="000000"/>
          <w:sz w:val="22"/>
          <w:szCs w:val="22"/>
        </w:rPr>
        <w:tab/>
      </w:r>
    </w:p>
    <w:p w:rsidR="00E83274" w:rsidRPr="00EB6D54" w:rsidRDefault="00EB6D54" w:rsidP="003C7A9F">
      <w:pPr>
        <w:widowControl/>
        <w:autoSpaceDE/>
        <w:autoSpaceDN/>
        <w:adjustRightInd/>
        <w:rPr>
          <w:b/>
          <w:color w:val="000000"/>
          <w:sz w:val="22"/>
          <w:szCs w:val="22"/>
        </w:rPr>
      </w:pPr>
      <w:r w:rsidRPr="00EB6D54">
        <w:rPr>
          <w:b/>
          <w:color w:val="000000"/>
          <w:sz w:val="22"/>
          <w:szCs w:val="22"/>
        </w:rPr>
        <w:t>НЫСАН</w:t>
      </w:r>
      <w:r w:rsidR="00E83274" w:rsidRPr="00EB6D54">
        <w:rPr>
          <w:b/>
          <w:color w:val="000000"/>
          <w:sz w:val="22"/>
          <w:szCs w:val="22"/>
        </w:rPr>
        <w:t xml:space="preserve"> Е.7.</w:t>
      </w:r>
    </w:p>
    <w:p w:rsidR="00E83274" w:rsidRDefault="00E83274" w:rsidP="003C7A9F">
      <w:pPr>
        <w:widowControl/>
        <w:autoSpaceDE/>
        <w:autoSpaceDN/>
        <w:adjustRightInd/>
        <w:rPr>
          <w:b/>
          <w:color w:val="000000"/>
          <w:sz w:val="22"/>
          <w:szCs w:val="22"/>
        </w:rPr>
      </w:pPr>
      <w:r w:rsidRPr="00EB6D54">
        <w:rPr>
          <w:b/>
          <w:color w:val="000000"/>
          <w:sz w:val="22"/>
          <w:szCs w:val="22"/>
        </w:rPr>
        <w:t>ТОЛЫҚТЫҒЫН ТЕКСЕРУ ПАРАҒЫ</w:t>
      </w:r>
    </w:p>
    <w:p w:rsidR="009B0B18" w:rsidRPr="009B0B18" w:rsidRDefault="009B0B18" w:rsidP="00EB6D54">
      <w:pPr>
        <w:widowControl/>
        <w:autoSpaceDE/>
        <w:autoSpaceDN/>
        <w:adjustRightInd/>
        <w:ind w:firstLine="567"/>
        <w:rPr>
          <w:b/>
          <w:color w:val="000000"/>
          <w:sz w:val="22"/>
          <w:szCs w:val="22"/>
          <w:lang w:val="kk-KZ"/>
        </w:rPr>
      </w:pPr>
      <w:r>
        <w:rPr>
          <w:b/>
          <w:color w:val="000000"/>
          <w:sz w:val="22"/>
          <w:szCs w:val="22"/>
          <w:lang w:val="kk-KZ"/>
        </w:rPr>
        <w:t>Кесте Е.7</w:t>
      </w:r>
    </w:p>
    <w:tbl>
      <w:tblPr>
        <w:tblStyle w:val="af7"/>
        <w:tblW w:w="0" w:type="auto"/>
        <w:tblLook w:val="04A0" w:firstRow="1" w:lastRow="0" w:firstColumn="1" w:lastColumn="0" w:noHBand="0" w:noVBand="1"/>
      </w:tblPr>
      <w:tblGrid>
        <w:gridCol w:w="3008"/>
        <w:gridCol w:w="1824"/>
        <w:gridCol w:w="2411"/>
        <w:gridCol w:w="2388"/>
      </w:tblGrid>
      <w:tr w:rsidR="00EB6D54" w:rsidTr="00EB6D54">
        <w:trPr>
          <w:trHeight w:val="143"/>
        </w:trPr>
        <w:tc>
          <w:tcPr>
            <w:tcW w:w="3085" w:type="dxa"/>
          </w:tcPr>
          <w:p w:rsidR="00EB6D54" w:rsidRPr="00EB6D54" w:rsidRDefault="00EB6D54" w:rsidP="00EB6D54">
            <w:pPr>
              <w:widowControl/>
              <w:autoSpaceDE/>
              <w:autoSpaceDN/>
              <w:adjustRightInd/>
              <w:rPr>
                <w:b/>
                <w:color w:val="000000"/>
              </w:rPr>
            </w:pPr>
            <w:r w:rsidRPr="00EB6D54">
              <w:rPr>
                <w:b/>
                <w:color w:val="000000"/>
              </w:rPr>
              <w:t>Материал</w:t>
            </w:r>
          </w:p>
        </w:tc>
        <w:tc>
          <w:tcPr>
            <w:tcW w:w="1843" w:type="dxa"/>
          </w:tcPr>
          <w:p w:rsidR="00EB6D54" w:rsidRPr="00EB6D54" w:rsidRDefault="00EB6D54" w:rsidP="00EB6D54">
            <w:pPr>
              <w:widowControl/>
              <w:autoSpaceDE/>
              <w:autoSpaceDN/>
              <w:adjustRightInd/>
              <w:rPr>
                <w:b/>
                <w:color w:val="000000"/>
              </w:rPr>
            </w:pPr>
            <w:r w:rsidRPr="00EB6D54">
              <w:rPr>
                <w:b/>
                <w:color w:val="000000"/>
              </w:rPr>
              <w:t>Ұсынылған</w:t>
            </w:r>
          </w:p>
        </w:tc>
        <w:tc>
          <w:tcPr>
            <w:tcW w:w="2464" w:type="dxa"/>
          </w:tcPr>
          <w:p w:rsidR="00EB6D54" w:rsidRPr="00EB6D54" w:rsidRDefault="00EB6D54" w:rsidP="00EB6D54">
            <w:pPr>
              <w:widowControl/>
              <w:autoSpaceDE/>
              <w:autoSpaceDN/>
              <w:adjustRightInd/>
              <w:rPr>
                <w:b/>
                <w:color w:val="000000"/>
              </w:rPr>
            </w:pPr>
            <w:r w:rsidRPr="00EB6D54">
              <w:rPr>
                <w:b/>
                <w:color w:val="000000"/>
              </w:rPr>
              <w:t>Тексерілген</w:t>
            </w:r>
          </w:p>
        </w:tc>
        <w:tc>
          <w:tcPr>
            <w:tcW w:w="2465" w:type="dxa"/>
          </w:tcPr>
          <w:p w:rsidR="00EB6D54" w:rsidRPr="00EB6D54" w:rsidRDefault="00EB6D54" w:rsidP="00EB6D54">
            <w:pPr>
              <w:widowControl/>
              <w:autoSpaceDE/>
              <w:autoSpaceDN/>
              <w:adjustRightInd/>
              <w:rPr>
                <w:b/>
                <w:color w:val="000000"/>
              </w:rPr>
            </w:pPr>
            <w:r w:rsidRPr="00EB6D54">
              <w:rPr>
                <w:b/>
                <w:color w:val="000000"/>
              </w:rPr>
              <w:t>Ескерту</w:t>
            </w:r>
          </w:p>
        </w:tc>
      </w:tr>
      <w:tr w:rsidR="00EB6D54" w:rsidTr="00EB6D54">
        <w:tc>
          <w:tcPr>
            <w:tcW w:w="3085" w:type="dxa"/>
          </w:tcPr>
          <w:p w:rsidR="00EB6D54" w:rsidRPr="00EB6D54" w:rsidRDefault="00EB6D54" w:rsidP="00EB6D54">
            <w:pPr>
              <w:widowControl/>
              <w:autoSpaceDE/>
              <w:autoSpaceDN/>
              <w:adjustRightInd/>
              <w:rPr>
                <w:color w:val="000000"/>
                <w:lang w:val="kk-KZ"/>
              </w:rPr>
            </w:pPr>
            <w:r>
              <w:rPr>
                <w:color w:val="000000"/>
                <w:lang w:val="kk-KZ"/>
              </w:rPr>
              <w:t>Дерек</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sidRPr="00E83274">
              <w:rPr>
                <w:color w:val="000000"/>
              </w:rPr>
              <w:t>Сынамалар тізілімі</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Pr>
                <w:color w:val="000000"/>
              </w:rPr>
              <w:t xml:space="preserve">Сынама </w:t>
            </w:r>
            <w:r w:rsidRPr="00E83274">
              <w:rPr>
                <w:color w:val="000000"/>
              </w:rPr>
              <w:t>журналы</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sidRPr="00E83274">
              <w:rPr>
                <w:color w:val="000000"/>
              </w:rPr>
              <w:lastRenderedPageBreak/>
              <w:t>QA/QC</w:t>
            </w:r>
            <w:r w:rsidRPr="00E83274">
              <w:rPr>
                <w:color w:val="000000"/>
                <w:sz w:val="22"/>
                <w:szCs w:val="22"/>
              </w:rPr>
              <w:tab/>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Pr>
                <w:color w:val="000000"/>
              </w:rPr>
              <w:t xml:space="preserve">Аналитикалық </w:t>
            </w:r>
            <w:r w:rsidRPr="00E83274">
              <w:rPr>
                <w:color w:val="000000"/>
              </w:rPr>
              <w:t>нәтижелер</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sidRPr="00E83274">
              <w:rPr>
                <w:color w:val="000000"/>
              </w:rPr>
              <w:t>Карталар</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Pr="00EB6D54" w:rsidRDefault="00EB6D54" w:rsidP="00EB6D54">
            <w:pPr>
              <w:widowControl/>
              <w:autoSpaceDE/>
              <w:autoSpaceDN/>
              <w:adjustRightInd/>
              <w:rPr>
                <w:color w:val="000000"/>
                <w:lang w:val="kk-KZ"/>
              </w:rPr>
            </w:pPr>
            <w:r>
              <w:rPr>
                <w:color w:val="000000"/>
                <w:lang w:val="kk-KZ"/>
              </w:rPr>
              <w:t>Талдау</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Default="00EB6D54" w:rsidP="00EB6D54">
            <w:pPr>
              <w:widowControl/>
              <w:autoSpaceDE/>
              <w:autoSpaceDN/>
              <w:adjustRightInd/>
              <w:rPr>
                <w:color w:val="000000"/>
              </w:rPr>
            </w:pPr>
            <w:r w:rsidRPr="00E83274">
              <w:rPr>
                <w:color w:val="000000"/>
              </w:rPr>
              <w:t>Мәліметтер базасы</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Pr="00E83274" w:rsidRDefault="00EB6D54" w:rsidP="00EB6D54">
            <w:pPr>
              <w:widowControl/>
              <w:autoSpaceDE/>
              <w:autoSpaceDN/>
              <w:adjustRightInd/>
              <w:rPr>
                <w:color w:val="000000"/>
              </w:rPr>
            </w:pPr>
            <w:r w:rsidRPr="00E83274">
              <w:rPr>
                <w:color w:val="000000"/>
              </w:rPr>
              <w:t>GIS</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Pr="00E83274" w:rsidRDefault="00EB6D54" w:rsidP="00EB6D54">
            <w:pPr>
              <w:widowControl/>
              <w:autoSpaceDE/>
              <w:autoSpaceDN/>
              <w:adjustRightInd/>
              <w:rPr>
                <w:color w:val="000000"/>
              </w:rPr>
            </w:pPr>
            <w:r w:rsidRPr="00E83274">
              <w:rPr>
                <w:color w:val="000000"/>
              </w:rPr>
              <w:t>Метадеректер</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r w:rsidR="00EB6D54" w:rsidTr="00EB6D54">
        <w:tc>
          <w:tcPr>
            <w:tcW w:w="3085" w:type="dxa"/>
          </w:tcPr>
          <w:p w:rsidR="00EB6D54" w:rsidRPr="00E83274" w:rsidRDefault="00EB6D54" w:rsidP="00EB6D54">
            <w:pPr>
              <w:widowControl/>
              <w:autoSpaceDE/>
              <w:autoSpaceDN/>
              <w:adjustRightInd/>
              <w:rPr>
                <w:color w:val="000000"/>
              </w:rPr>
            </w:pPr>
            <w:r w:rsidRPr="00E83274">
              <w:rPr>
                <w:color w:val="000000"/>
              </w:rPr>
              <w:t>Есепт</w:t>
            </w:r>
            <w:r w:rsidRPr="00E83274">
              <w:rPr>
                <w:rFonts w:ascii="Calibri" w:hAnsi="Calibri" w:cs="Calibri"/>
                <w:color w:val="000000"/>
              </w:rPr>
              <w:t>і</w:t>
            </w:r>
            <w:r w:rsidRPr="00E83274">
              <w:rPr>
                <w:color w:val="000000"/>
              </w:rPr>
              <w:t>ң электрондық нұсқасы</w:t>
            </w:r>
          </w:p>
        </w:tc>
        <w:tc>
          <w:tcPr>
            <w:tcW w:w="1843" w:type="dxa"/>
          </w:tcPr>
          <w:p w:rsidR="00EB6D54" w:rsidRDefault="00EB6D54" w:rsidP="00EB6D54">
            <w:pPr>
              <w:widowControl/>
              <w:autoSpaceDE/>
              <w:autoSpaceDN/>
              <w:adjustRightInd/>
              <w:rPr>
                <w:color w:val="000000"/>
              </w:rPr>
            </w:pPr>
          </w:p>
        </w:tc>
        <w:tc>
          <w:tcPr>
            <w:tcW w:w="2464" w:type="dxa"/>
          </w:tcPr>
          <w:p w:rsidR="00EB6D54" w:rsidRDefault="00EB6D54" w:rsidP="00EB6D54">
            <w:pPr>
              <w:widowControl/>
              <w:autoSpaceDE/>
              <w:autoSpaceDN/>
              <w:adjustRightInd/>
              <w:rPr>
                <w:color w:val="000000"/>
              </w:rPr>
            </w:pPr>
          </w:p>
        </w:tc>
        <w:tc>
          <w:tcPr>
            <w:tcW w:w="2465" w:type="dxa"/>
          </w:tcPr>
          <w:p w:rsidR="00EB6D54" w:rsidRDefault="00EB6D54" w:rsidP="00EB6D54">
            <w:pPr>
              <w:widowControl/>
              <w:autoSpaceDE/>
              <w:autoSpaceDN/>
              <w:adjustRightInd/>
              <w:rPr>
                <w:color w:val="000000"/>
              </w:rPr>
            </w:pPr>
          </w:p>
        </w:tc>
      </w:tr>
    </w:tbl>
    <w:p w:rsidR="00E83274" w:rsidRPr="00E83274" w:rsidRDefault="00E83274" w:rsidP="00E83274">
      <w:pPr>
        <w:widowControl/>
        <w:autoSpaceDE/>
        <w:autoSpaceDN/>
        <w:adjustRightInd/>
        <w:rPr>
          <w:color w:val="000000"/>
          <w:sz w:val="22"/>
          <w:szCs w:val="22"/>
        </w:rPr>
      </w:pPr>
    </w:p>
    <w:p w:rsidR="00E83274" w:rsidRPr="00A46262" w:rsidRDefault="00A46262" w:rsidP="003C7A9F">
      <w:pPr>
        <w:widowControl/>
        <w:autoSpaceDE/>
        <w:autoSpaceDN/>
        <w:adjustRightInd/>
        <w:rPr>
          <w:b/>
          <w:color w:val="000000"/>
          <w:sz w:val="22"/>
          <w:szCs w:val="22"/>
        </w:rPr>
      </w:pPr>
      <w:r w:rsidRPr="00A46262">
        <w:rPr>
          <w:b/>
          <w:color w:val="000000"/>
          <w:sz w:val="22"/>
          <w:szCs w:val="22"/>
        </w:rPr>
        <w:t xml:space="preserve">НЫСАН </w:t>
      </w:r>
      <w:r w:rsidR="00E83274" w:rsidRPr="00A46262">
        <w:rPr>
          <w:b/>
          <w:color w:val="000000"/>
          <w:sz w:val="22"/>
          <w:szCs w:val="22"/>
        </w:rPr>
        <w:t>Е. 8.</w:t>
      </w:r>
    </w:p>
    <w:p w:rsidR="00E83274" w:rsidRPr="00A46262" w:rsidRDefault="00E83274" w:rsidP="003C7A9F">
      <w:pPr>
        <w:widowControl/>
        <w:autoSpaceDE/>
        <w:autoSpaceDN/>
        <w:adjustRightInd/>
        <w:rPr>
          <w:b/>
          <w:color w:val="000000"/>
          <w:sz w:val="22"/>
          <w:szCs w:val="22"/>
        </w:rPr>
      </w:pPr>
      <w:r w:rsidRPr="00A46262">
        <w:rPr>
          <w:b/>
          <w:color w:val="000000"/>
          <w:sz w:val="22"/>
          <w:szCs w:val="22"/>
        </w:rPr>
        <w:t>ЖОБА ПАСПОРТЫ</w:t>
      </w:r>
    </w:p>
    <w:p w:rsidR="00E83274" w:rsidRPr="00E83274" w:rsidRDefault="00A46262" w:rsidP="009B0B18">
      <w:pPr>
        <w:widowControl/>
        <w:autoSpaceDE/>
        <w:autoSpaceDN/>
        <w:adjustRightInd/>
        <w:ind w:firstLine="567"/>
        <w:rPr>
          <w:color w:val="000000"/>
          <w:sz w:val="22"/>
          <w:szCs w:val="22"/>
        </w:rPr>
      </w:pPr>
      <w:r>
        <w:rPr>
          <w:color w:val="000000"/>
          <w:sz w:val="22"/>
          <w:szCs w:val="22"/>
        </w:rPr>
        <w:t>(Сынама</w:t>
      </w:r>
      <w:r w:rsidR="00E83274" w:rsidRPr="00E83274">
        <w:rPr>
          <w:color w:val="000000"/>
          <w:sz w:val="22"/>
          <w:szCs w:val="22"/>
        </w:rPr>
        <w:t xml:space="preserve"> емес!)</w:t>
      </w:r>
    </w:p>
    <w:p w:rsidR="00E83274" w:rsidRDefault="00E83274" w:rsidP="00A46262">
      <w:pPr>
        <w:widowControl/>
        <w:autoSpaceDE/>
        <w:autoSpaceDN/>
        <w:adjustRightInd/>
        <w:ind w:firstLine="567"/>
        <w:rPr>
          <w:b/>
          <w:color w:val="000000"/>
          <w:sz w:val="22"/>
          <w:szCs w:val="22"/>
        </w:rPr>
      </w:pPr>
      <w:r w:rsidRPr="00A46262">
        <w:rPr>
          <w:b/>
          <w:color w:val="000000"/>
          <w:sz w:val="22"/>
          <w:szCs w:val="22"/>
        </w:rPr>
        <w:t>Кесте Е. 8</w:t>
      </w:r>
    </w:p>
    <w:tbl>
      <w:tblPr>
        <w:tblStyle w:val="af7"/>
        <w:tblW w:w="0" w:type="auto"/>
        <w:tblLook w:val="04A0" w:firstRow="1" w:lastRow="0" w:firstColumn="1" w:lastColumn="0" w:noHBand="0" w:noVBand="1"/>
      </w:tblPr>
      <w:tblGrid>
        <w:gridCol w:w="4829"/>
        <w:gridCol w:w="4802"/>
      </w:tblGrid>
      <w:tr w:rsidR="00A46262" w:rsidTr="00A46262">
        <w:tc>
          <w:tcPr>
            <w:tcW w:w="4928" w:type="dxa"/>
          </w:tcPr>
          <w:p w:rsidR="00A46262" w:rsidRPr="00BC6DBE" w:rsidRDefault="00A46262" w:rsidP="00A46262">
            <w:pPr>
              <w:widowControl/>
              <w:autoSpaceDE/>
              <w:autoSpaceDN/>
              <w:adjustRightInd/>
              <w:rPr>
                <w:b/>
                <w:color w:val="000000"/>
              </w:rPr>
            </w:pPr>
            <w:r w:rsidRPr="00BC6DBE">
              <w:rPr>
                <w:b/>
                <w:color w:val="000000"/>
              </w:rPr>
              <w:t>Өріс</w:t>
            </w:r>
          </w:p>
        </w:tc>
        <w:tc>
          <w:tcPr>
            <w:tcW w:w="4929" w:type="dxa"/>
          </w:tcPr>
          <w:p w:rsidR="00A46262" w:rsidRPr="00BC6DBE" w:rsidRDefault="00A46262" w:rsidP="00A46262">
            <w:pPr>
              <w:widowControl/>
              <w:autoSpaceDE/>
              <w:autoSpaceDN/>
              <w:adjustRightInd/>
              <w:rPr>
                <w:b/>
                <w:color w:val="000000"/>
              </w:rPr>
            </w:pPr>
            <w:r w:rsidRPr="00BC6DBE">
              <w:rPr>
                <w:b/>
                <w:color w:val="000000"/>
              </w:rPr>
              <w:t>Мәні</w:t>
            </w:r>
          </w:p>
        </w:tc>
      </w:tr>
      <w:tr w:rsidR="00A46262" w:rsidTr="00A46262">
        <w:tc>
          <w:tcPr>
            <w:tcW w:w="4928" w:type="dxa"/>
          </w:tcPr>
          <w:p w:rsidR="00A46262" w:rsidRPr="00A46262" w:rsidRDefault="00A46262" w:rsidP="00A46262">
            <w:pPr>
              <w:widowControl/>
              <w:autoSpaceDE/>
              <w:autoSpaceDN/>
              <w:adjustRightInd/>
              <w:rPr>
                <w:color w:val="000000"/>
              </w:rPr>
            </w:pPr>
            <w:r>
              <w:rPr>
                <w:color w:val="000000"/>
              </w:rPr>
              <w:t>Нысан</w:t>
            </w:r>
            <w:r>
              <w:rPr>
                <w:color w:val="000000"/>
                <w:sz w:val="22"/>
                <w:szCs w:val="22"/>
              </w:rPr>
              <w:tab/>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A46262" w:rsidRDefault="00A46262" w:rsidP="00A46262">
            <w:pPr>
              <w:widowControl/>
              <w:autoSpaceDE/>
              <w:autoSpaceDN/>
              <w:adjustRightInd/>
              <w:rPr>
                <w:color w:val="000000"/>
              </w:rPr>
            </w:pPr>
            <w:r>
              <w:rPr>
                <w:color w:val="000000"/>
              </w:rPr>
              <w:t>Аудан</w:t>
            </w:r>
            <w:r>
              <w:rPr>
                <w:color w:val="000000"/>
                <w:sz w:val="22"/>
                <w:szCs w:val="22"/>
              </w:rPr>
              <w:tab/>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Default="00A46262" w:rsidP="00A46262">
            <w:pPr>
              <w:widowControl/>
              <w:autoSpaceDE/>
              <w:autoSpaceDN/>
              <w:adjustRightInd/>
              <w:rPr>
                <w:b/>
                <w:color w:val="000000"/>
              </w:rPr>
            </w:pPr>
            <w:r w:rsidRPr="00E83274">
              <w:rPr>
                <w:color w:val="000000"/>
              </w:rPr>
              <w:t>Масштаб</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Default="00A46262" w:rsidP="00A46262">
            <w:pPr>
              <w:widowControl/>
              <w:autoSpaceDE/>
              <w:autoSpaceDN/>
              <w:adjustRightInd/>
              <w:rPr>
                <w:b/>
                <w:color w:val="000000"/>
              </w:rPr>
            </w:pPr>
            <w:r w:rsidRPr="00E83274">
              <w:rPr>
                <w:color w:val="000000"/>
              </w:rPr>
              <w:t>Орындаушы</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Default="00A46262" w:rsidP="00A46262">
            <w:pPr>
              <w:widowControl/>
              <w:autoSpaceDE/>
              <w:autoSpaceDN/>
              <w:adjustRightInd/>
              <w:rPr>
                <w:b/>
                <w:color w:val="000000"/>
              </w:rPr>
            </w:pPr>
            <w:r w:rsidRPr="00E83274">
              <w:rPr>
                <w:color w:val="000000"/>
              </w:rPr>
              <w:t>Тапсырыс беруші</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Жұмыс басшысы</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Ауданы</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Сынамалар саны</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QA/QC саны</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Талдау әдісі</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Зертхана</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Координаттар жүйесі</w:t>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Мәліметтер базасының қорытынды нұсқасы</w:t>
            </w:r>
            <w:r w:rsidRPr="00E83274">
              <w:rPr>
                <w:color w:val="000000"/>
                <w:sz w:val="22"/>
                <w:szCs w:val="22"/>
              </w:rPr>
              <w:tab/>
            </w:r>
          </w:p>
        </w:tc>
        <w:tc>
          <w:tcPr>
            <w:tcW w:w="4929" w:type="dxa"/>
          </w:tcPr>
          <w:p w:rsidR="00A46262" w:rsidRDefault="00A46262" w:rsidP="00A46262">
            <w:pPr>
              <w:widowControl/>
              <w:autoSpaceDE/>
              <w:autoSpaceDN/>
              <w:adjustRightInd/>
              <w:rPr>
                <w:b/>
                <w:color w:val="000000"/>
              </w:rPr>
            </w:pPr>
          </w:p>
        </w:tc>
      </w:tr>
      <w:tr w:rsidR="00A46262" w:rsidTr="00A46262">
        <w:tc>
          <w:tcPr>
            <w:tcW w:w="4928" w:type="dxa"/>
          </w:tcPr>
          <w:p w:rsidR="00A46262" w:rsidRPr="00E83274" w:rsidRDefault="00A46262" w:rsidP="00A46262">
            <w:pPr>
              <w:widowControl/>
              <w:autoSpaceDE/>
              <w:autoSpaceDN/>
              <w:adjustRightInd/>
              <w:rPr>
                <w:color w:val="000000"/>
              </w:rPr>
            </w:pPr>
            <w:r w:rsidRPr="00E83274">
              <w:rPr>
                <w:color w:val="000000"/>
              </w:rPr>
              <w:t>Аяқталу күні</w:t>
            </w:r>
          </w:p>
        </w:tc>
        <w:tc>
          <w:tcPr>
            <w:tcW w:w="4929" w:type="dxa"/>
          </w:tcPr>
          <w:p w:rsidR="00A46262" w:rsidRDefault="00A46262" w:rsidP="00A46262">
            <w:pPr>
              <w:widowControl/>
              <w:autoSpaceDE/>
              <w:autoSpaceDN/>
              <w:adjustRightInd/>
              <w:rPr>
                <w:b/>
                <w:color w:val="000000"/>
              </w:rPr>
            </w:pPr>
          </w:p>
        </w:tc>
      </w:tr>
    </w:tbl>
    <w:p w:rsidR="00E83274" w:rsidRPr="00BC6DBE" w:rsidRDefault="00E83274" w:rsidP="00BC6DBE">
      <w:pPr>
        <w:widowControl/>
        <w:autoSpaceDE/>
        <w:autoSpaceDN/>
        <w:adjustRightInd/>
        <w:ind w:firstLine="567"/>
        <w:rPr>
          <w:b/>
          <w:color w:val="000000"/>
          <w:sz w:val="22"/>
          <w:szCs w:val="22"/>
        </w:rPr>
      </w:pPr>
    </w:p>
    <w:p w:rsidR="00E83274" w:rsidRPr="00BC6DBE" w:rsidRDefault="00A46262" w:rsidP="003C7A9F">
      <w:pPr>
        <w:widowControl/>
        <w:autoSpaceDE/>
        <w:autoSpaceDN/>
        <w:adjustRightInd/>
        <w:rPr>
          <w:b/>
          <w:color w:val="000000"/>
          <w:sz w:val="22"/>
          <w:szCs w:val="22"/>
        </w:rPr>
      </w:pPr>
      <w:r w:rsidRPr="00BC6DBE">
        <w:rPr>
          <w:b/>
          <w:color w:val="000000"/>
          <w:sz w:val="22"/>
          <w:szCs w:val="22"/>
          <w:lang w:val="kk-KZ"/>
        </w:rPr>
        <w:t xml:space="preserve"> НЫСАН </w:t>
      </w:r>
      <w:r w:rsidR="00BC6DBE" w:rsidRPr="00BC6DBE">
        <w:rPr>
          <w:b/>
          <w:color w:val="000000"/>
          <w:sz w:val="22"/>
          <w:szCs w:val="22"/>
        </w:rPr>
        <w:t>Е. 9</w:t>
      </w:r>
      <w:r w:rsidR="00E83274" w:rsidRPr="00BC6DBE">
        <w:rPr>
          <w:b/>
          <w:color w:val="000000"/>
          <w:sz w:val="22"/>
          <w:szCs w:val="22"/>
        </w:rPr>
        <w:t>.</w:t>
      </w:r>
    </w:p>
    <w:p w:rsidR="00E83274" w:rsidRPr="00BC6DBE" w:rsidRDefault="00E83274" w:rsidP="003C7A9F">
      <w:pPr>
        <w:widowControl/>
        <w:autoSpaceDE/>
        <w:autoSpaceDN/>
        <w:adjustRightInd/>
        <w:rPr>
          <w:b/>
          <w:color w:val="000000"/>
          <w:sz w:val="22"/>
          <w:szCs w:val="22"/>
        </w:rPr>
      </w:pPr>
      <w:r w:rsidRPr="00BC6DBE">
        <w:rPr>
          <w:b/>
          <w:color w:val="000000"/>
          <w:sz w:val="22"/>
          <w:szCs w:val="22"/>
        </w:rPr>
        <w:t>ТЕКСЕРУ ТУРАЛЫ ҚОРЫТЫНДЫ</w:t>
      </w:r>
    </w:p>
    <w:p w:rsidR="00E83274" w:rsidRPr="00E83274" w:rsidRDefault="00E83274" w:rsidP="003C7A9F">
      <w:pPr>
        <w:widowControl/>
        <w:autoSpaceDE/>
        <w:autoSpaceDN/>
        <w:adjustRightInd/>
        <w:rPr>
          <w:color w:val="000000"/>
          <w:sz w:val="22"/>
          <w:szCs w:val="22"/>
        </w:rPr>
      </w:pPr>
      <w:r w:rsidRPr="00E83274">
        <w:rPr>
          <w:color w:val="000000"/>
          <w:sz w:val="22"/>
          <w:szCs w:val="22"/>
        </w:rPr>
        <w:t>Нысан:</w:t>
      </w:r>
    </w:p>
    <w:p w:rsidR="00E83274" w:rsidRPr="00E83274" w:rsidRDefault="00E83274" w:rsidP="003C7A9F">
      <w:pPr>
        <w:widowControl/>
        <w:autoSpaceDE/>
        <w:autoSpaceDN/>
        <w:adjustRightInd/>
        <w:rPr>
          <w:color w:val="000000"/>
          <w:sz w:val="22"/>
          <w:szCs w:val="22"/>
        </w:rPr>
      </w:pPr>
      <w:r w:rsidRPr="00E83274">
        <w:rPr>
          <w:color w:val="000000"/>
          <w:sz w:val="22"/>
          <w:szCs w:val="22"/>
        </w:rPr>
        <w:t>Орындаушы:</w:t>
      </w:r>
    </w:p>
    <w:p w:rsidR="00E83274" w:rsidRPr="00E83274" w:rsidRDefault="00E83274" w:rsidP="003C7A9F">
      <w:pPr>
        <w:widowControl/>
        <w:autoSpaceDE/>
        <w:autoSpaceDN/>
        <w:adjustRightInd/>
        <w:rPr>
          <w:color w:val="000000"/>
          <w:sz w:val="22"/>
          <w:szCs w:val="22"/>
        </w:rPr>
      </w:pPr>
      <w:r w:rsidRPr="00E83274">
        <w:rPr>
          <w:color w:val="000000"/>
          <w:sz w:val="22"/>
          <w:szCs w:val="22"/>
        </w:rPr>
        <w:t>Тексеруш</w:t>
      </w:r>
      <w:r w:rsidRPr="00E83274">
        <w:rPr>
          <w:rFonts w:ascii="Calibri" w:hAnsi="Calibri" w:cs="Calibri"/>
          <w:color w:val="000000"/>
          <w:sz w:val="22"/>
          <w:szCs w:val="22"/>
        </w:rPr>
        <w:t>і</w:t>
      </w:r>
      <w:r w:rsidRPr="00E83274">
        <w:rPr>
          <w:color w:val="000000"/>
          <w:sz w:val="22"/>
          <w:szCs w:val="22"/>
        </w:rPr>
        <w:t>:</w:t>
      </w:r>
    </w:p>
    <w:p w:rsidR="00E83274" w:rsidRPr="00BC6DBE" w:rsidRDefault="00E83274" w:rsidP="003C7A9F">
      <w:pPr>
        <w:widowControl/>
        <w:autoSpaceDE/>
        <w:autoSpaceDN/>
        <w:adjustRightInd/>
        <w:rPr>
          <w:b/>
          <w:color w:val="000000"/>
          <w:sz w:val="22"/>
          <w:szCs w:val="22"/>
        </w:rPr>
      </w:pPr>
      <w:r w:rsidRPr="00BC6DBE">
        <w:rPr>
          <w:b/>
          <w:color w:val="000000"/>
          <w:sz w:val="22"/>
          <w:szCs w:val="22"/>
        </w:rPr>
        <w:t>Қорытынды</w:t>
      </w:r>
    </w:p>
    <w:p w:rsidR="00E83274" w:rsidRPr="00E83274" w:rsidRDefault="00E83274" w:rsidP="003C7A9F">
      <w:pPr>
        <w:widowControl/>
        <w:autoSpaceDE/>
        <w:autoSpaceDN/>
        <w:adjustRightInd/>
        <w:rPr>
          <w:color w:val="000000"/>
          <w:sz w:val="22"/>
          <w:szCs w:val="22"/>
        </w:rPr>
      </w:pPr>
      <w:r w:rsidRPr="00E83274">
        <w:rPr>
          <w:color w:val="000000"/>
          <w:sz w:val="22"/>
          <w:szCs w:val="22"/>
        </w:rPr>
        <w:t>□ сәйкес келеді</w:t>
      </w:r>
    </w:p>
    <w:p w:rsidR="00E83274" w:rsidRPr="00E83274" w:rsidRDefault="00BC6DBE" w:rsidP="003C7A9F">
      <w:pPr>
        <w:widowControl/>
        <w:autoSpaceDE/>
        <w:autoSpaceDN/>
        <w:adjustRightInd/>
        <w:rPr>
          <w:color w:val="000000"/>
          <w:sz w:val="22"/>
          <w:szCs w:val="22"/>
        </w:rPr>
      </w:pPr>
      <w:r w:rsidRPr="00E83274">
        <w:rPr>
          <w:color w:val="000000"/>
          <w:sz w:val="22"/>
          <w:szCs w:val="22"/>
        </w:rPr>
        <w:t>□</w:t>
      </w:r>
      <w:r w:rsidR="00E83274" w:rsidRPr="00E83274">
        <w:rPr>
          <w:color w:val="000000"/>
          <w:sz w:val="22"/>
          <w:szCs w:val="22"/>
        </w:rPr>
        <w:t xml:space="preserve"> ескертулерге сәйкес келеді</w:t>
      </w:r>
    </w:p>
    <w:p w:rsidR="00E83274" w:rsidRPr="00E83274" w:rsidRDefault="00E83274" w:rsidP="003C7A9F">
      <w:pPr>
        <w:widowControl/>
        <w:autoSpaceDE/>
        <w:autoSpaceDN/>
        <w:adjustRightInd/>
        <w:rPr>
          <w:color w:val="000000"/>
          <w:sz w:val="22"/>
          <w:szCs w:val="22"/>
        </w:rPr>
      </w:pPr>
      <w:r w:rsidRPr="00E83274">
        <w:rPr>
          <w:color w:val="000000"/>
          <w:sz w:val="22"/>
          <w:szCs w:val="22"/>
        </w:rPr>
        <w:t xml:space="preserve"> </w:t>
      </w:r>
      <w:r w:rsidR="00BC6DBE" w:rsidRPr="00E83274">
        <w:rPr>
          <w:color w:val="000000"/>
          <w:sz w:val="22"/>
          <w:szCs w:val="22"/>
        </w:rPr>
        <w:t>□</w:t>
      </w:r>
      <w:r w:rsidRPr="00E83274">
        <w:rPr>
          <w:color w:val="000000"/>
          <w:sz w:val="22"/>
          <w:szCs w:val="22"/>
        </w:rPr>
        <w:t xml:space="preserve"> түзету шараларын қажет етеді</w:t>
      </w:r>
    </w:p>
    <w:p w:rsidR="00E83274" w:rsidRPr="00E83274" w:rsidRDefault="00BC6DBE" w:rsidP="003C7A9F">
      <w:pPr>
        <w:widowControl/>
        <w:autoSpaceDE/>
        <w:autoSpaceDN/>
        <w:adjustRightInd/>
        <w:rPr>
          <w:color w:val="000000"/>
          <w:sz w:val="22"/>
          <w:szCs w:val="22"/>
        </w:rPr>
      </w:pPr>
      <w:r w:rsidRPr="00E83274">
        <w:rPr>
          <w:color w:val="000000"/>
          <w:sz w:val="22"/>
          <w:szCs w:val="22"/>
        </w:rPr>
        <w:t>□</w:t>
      </w:r>
      <w:r w:rsidR="00E83274" w:rsidRPr="00E83274">
        <w:rPr>
          <w:color w:val="000000"/>
          <w:sz w:val="22"/>
          <w:szCs w:val="22"/>
        </w:rPr>
        <w:t xml:space="preserve">  сәйкес келмейді</w:t>
      </w:r>
    </w:p>
    <w:p w:rsidR="00E83274" w:rsidRPr="00BC6DBE" w:rsidRDefault="00E83274" w:rsidP="003C7A9F">
      <w:pPr>
        <w:widowControl/>
        <w:autoSpaceDE/>
        <w:autoSpaceDN/>
        <w:adjustRightInd/>
        <w:rPr>
          <w:color w:val="000000"/>
          <w:sz w:val="22"/>
          <w:szCs w:val="22"/>
        </w:rPr>
      </w:pPr>
      <w:r w:rsidRPr="00BC6DBE">
        <w:rPr>
          <w:color w:val="000000"/>
          <w:sz w:val="22"/>
          <w:szCs w:val="22"/>
        </w:rPr>
        <w:t>Негі</w:t>
      </w:r>
      <w:r w:rsidRPr="00BC6DBE">
        <w:rPr>
          <w:rFonts w:eastAsia="Malgun Gothic Semilight"/>
          <w:color w:val="000000"/>
          <w:sz w:val="22"/>
          <w:szCs w:val="22"/>
        </w:rPr>
        <w:t>зг</w:t>
      </w:r>
      <w:r w:rsidRPr="00BC6DBE">
        <w:rPr>
          <w:color w:val="000000"/>
          <w:sz w:val="22"/>
          <w:szCs w:val="22"/>
        </w:rPr>
        <w:t>і</w:t>
      </w:r>
      <w:r w:rsidR="00BC6DBE" w:rsidRPr="00BC6DBE">
        <w:rPr>
          <w:color w:val="000000"/>
          <w:sz w:val="22"/>
          <w:szCs w:val="22"/>
        </w:rPr>
        <w:t xml:space="preserve"> ескертулер</w:t>
      </w:r>
    </w:p>
    <w:p w:rsidR="00E83274" w:rsidRPr="00E83274" w:rsidRDefault="00BC6DBE" w:rsidP="003C7A9F">
      <w:pPr>
        <w:widowControl/>
        <w:autoSpaceDE/>
        <w:autoSpaceDN/>
        <w:adjustRightInd/>
        <w:rPr>
          <w:color w:val="000000"/>
          <w:sz w:val="22"/>
          <w:szCs w:val="22"/>
        </w:rPr>
      </w:pPr>
      <w:r>
        <w:rPr>
          <w:color w:val="000000"/>
          <w:sz w:val="22"/>
          <w:szCs w:val="22"/>
        </w:rPr>
        <w:t>Түзету шаралары</w:t>
      </w:r>
    </w:p>
    <w:p w:rsidR="00E83274" w:rsidRPr="00E83274" w:rsidRDefault="00E83274" w:rsidP="003C7A9F">
      <w:pPr>
        <w:widowControl/>
        <w:autoSpaceDE/>
        <w:autoSpaceDN/>
        <w:adjustRightInd/>
        <w:rPr>
          <w:color w:val="000000"/>
          <w:sz w:val="22"/>
          <w:szCs w:val="22"/>
        </w:rPr>
      </w:pPr>
    </w:p>
    <w:p w:rsidR="00E83274" w:rsidRPr="00E83274" w:rsidRDefault="00E83274" w:rsidP="003C7A9F">
      <w:pPr>
        <w:widowControl/>
        <w:autoSpaceDE/>
        <w:autoSpaceDN/>
        <w:adjustRightInd/>
        <w:rPr>
          <w:color w:val="000000"/>
          <w:sz w:val="22"/>
          <w:szCs w:val="22"/>
        </w:rPr>
      </w:pPr>
      <w:r w:rsidRPr="00E83274">
        <w:rPr>
          <w:color w:val="000000"/>
          <w:sz w:val="22"/>
          <w:szCs w:val="22"/>
        </w:rPr>
        <w:t>Қолы ___________________</w:t>
      </w:r>
    </w:p>
    <w:p w:rsidR="00E83274" w:rsidRPr="00E83274" w:rsidRDefault="00E83274" w:rsidP="003C7A9F">
      <w:pPr>
        <w:widowControl/>
        <w:autoSpaceDE/>
        <w:autoSpaceDN/>
        <w:adjustRightInd/>
        <w:rPr>
          <w:color w:val="000000"/>
          <w:sz w:val="22"/>
          <w:szCs w:val="22"/>
        </w:rPr>
      </w:pPr>
    </w:p>
    <w:p w:rsidR="00BC65E6" w:rsidRDefault="00E83274" w:rsidP="003C7A9F">
      <w:pPr>
        <w:widowControl/>
        <w:autoSpaceDE/>
        <w:autoSpaceDN/>
        <w:adjustRightInd/>
        <w:rPr>
          <w:color w:val="000000"/>
          <w:sz w:val="22"/>
          <w:szCs w:val="22"/>
        </w:rPr>
      </w:pPr>
      <w:r w:rsidRPr="00E83274">
        <w:rPr>
          <w:color w:val="000000"/>
          <w:sz w:val="22"/>
          <w:szCs w:val="22"/>
        </w:rPr>
        <w:t>Кү</w:t>
      </w:r>
      <w:r w:rsidR="00BC65E6">
        <w:rPr>
          <w:color w:val="000000"/>
          <w:sz w:val="22"/>
          <w:szCs w:val="22"/>
        </w:rPr>
        <w:t>ні _____________________</w:t>
      </w:r>
    </w:p>
    <w:p w:rsidR="00BC65E6" w:rsidRDefault="00BC65E6" w:rsidP="003C7A9F">
      <w:pPr>
        <w:widowControl/>
        <w:autoSpaceDE/>
        <w:autoSpaceDN/>
        <w:adjustRightInd/>
        <w:rPr>
          <w:color w:val="000000"/>
          <w:sz w:val="22"/>
          <w:szCs w:val="22"/>
        </w:rPr>
      </w:pPr>
    </w:p>
    <w:p w:rsidR="00BC65E6" w:rsidRPr="00D142BB" w:rsidRDefault="005A7FB2" w:rsidP="00D142BB">
      <w:pPr>
        <w:pStyle w:val="a7"/>
        <w:ind w:firstLine="720"/>
        <w:jc w:val="center"/>
        <w:rPr>
          <w:color w:val="000000"/>
          <w:lang w:val="kk-KZ"/>
        </w:rPr>
      </w:pPr>
      <w:r w:rsidRPr="00B977F4">
        <w:rPr>
          <w:b/>
          <w:color w:val="000000"/>
          <w:sz w:val="28"/>
          <w:szCs w:val="28"/>
        </w:rPr>
        <w:t>19</w:t>
      </w:r>
      <w:r w:rsidR="00B977F4" w:rsidRPr="00B977F4">
        <w:rPr>
          <w:b/>
          <w:color w:val="000000"/>
          <w:sz w:val="28"/>
          <w:szCs w:val="28"/>
        </w:rPr>
        <w:t xml:space="preserve"> </w:t>
      </w:r>
      <w:r w:rsidR="00DC0C20">
        <w:rPr>
          <w:b/>
          <w:color w:val="000000"/>
          <w:sz w:val="28"/>
          <w:szCs w:val="28"/>
          <w:lang w:val="kk-KZ"/>
        </w:rPr>
        <w:t xml:space="preserve">Геохимиялық </w:t>
      </w:r>
      <w:r w:rsidR="00B977F4">
        <w:rPr>
          <w:b/>
          <w:color w:val="000000"/>
          <w:sz w:val="28"/>
          <w:szCs w:val="28"/>
          <w:lang w:val="kk-KZ"/>
        </w:rPr>
        <w:t>деректе</w:t>
      </w:r>
      <w:r w:rsidR="00DC0C20">
        <w:rPr>
          <w:b/>
          <w:color w:val="000000"/>
          <w:sz w:val="28"/>
          <w:szCs w:val="28"/>
          <w:lang w:val="kk-KZ"/>
        </w:rPr>
        <w:t xml:space="preserve">р базасының санды атрибуттарының </w:t>
      </w:r>
      <w:r w:rsidR="00B977F4">
        <w:rPr>
          <w:b/>
          <w:color w:val="000000"/>
          <w:sz w:val="28"/>
          <w:szCs w:val="28"/>
          <w:lang w:val="kk-KZ"/>
        </w:rPr>
        <w:t>ең аз</w:t>
      </w:r>
      <w:r w:rsidR="00DC0C20">
        <w:rPr>
          <w:b/>
          <w:color w:val="000000"/>
          <w:sz w:val="28"/>
          <w:szCs w:val="28"/>
          <w:lang w:val="kk-KZ"/>
        </w:rPr>
        <w:t xml:space="preserve"> тізбесі </w:t>
      </w:r>
      <w:r w:rsidR="00DC0C20">
        <w:rPr>
          <w:b/>
          <w:color w:val="000000"/>
          <w:lang w:val="kk-KZ"/>
        </w:rPr>
        <w:t>(ұсынылатын</w:t>
      </w:r>
      <w:r w:rsidR="00DC0C20" w:rsidRPr="00DC0C20">
        <w:rPr>
          <w:b/>
          <w:color w:val="000000"/>
          <w:lang w:val="kk-KZ"/>
        </w:rPr>
        <w:t xml:space="preserve"> Ж қосымша)</w:t>
      </w:r>
    </w:p>
    <w:p w:rsidR="005A7FB2" w:rsidRPr="006B0F55" w:rsidRDefault="005A7FB2" w:rsidP="00B977F4">
      <w:pPr>
        <w:widowControl/>
        <w:autoSpaceDE/>
        <w:autoSpaceDN/>
        <w:adjustRightInd/>
        <w:jc w:val="both"/>
        <w:rPr>
          <w:color w:val="000000"/>
          <w:lang w:val="kk-KZ"/>
        </w:rPr>
      </w:pPr>
      <w:r>
        <w:rPr>
          <w:b/>
          <w:color w:val="000000"/>
          <w:sz w:val="22"/>
          <w:szCs w:val="22"/>
          <w:lang w:val="kk-KZ"/>
        </w:rPr>
        <w:t>Кесте</w:t>
      </w:r>
      <w:r w:rsidR="00B977F4">
        <w:rPr>
          <w:b/>
          <w:color w:val="000000"/>
          <w:sz w:val="22"/>
          <w:szCs w:val="22"/>
          <w:lang w:val="kk-KZ"/>
        </w:rPr>
        <w:t xml:space="preserve"> Ж 1</w:t>
      </w:r>
      <w:r w:rsidR="00B977F4" w:rsidRPr="00D142BB">
        <w:rPr>
          <w:color w:val="000000"/>
          <w:lang w:val="kk-KZ"/>
        </w:rPr>
        <w:t xml:space="preserve"> Тағайындау. Әрбір а</w:t>
      </w:r>
      <w:r w:rsidR="00D142BB" w:rsidRPr="00D142BB">
        <w:rPr>
          <w:color w:val="000000"/>
          <w:lang w:val="kk-KZ"/>
        </w:rPr>
        <w:t>нықталатын химиялық элементке</w:t>
      </w:r>
      <w:r w:rsidR="00B977F4" w:rsidRPr="00D142BB">
        <w:rPr>
          <w:color w:val="000000"/>
          <w:lang w:val="kk-KZ"/>
        </w:rPr>
        <w:t xml:space="preserve"> сандық мәліметтер базасында аналитикалық анықтаманың нәтижесі бар жеке атрибут (өріс) жасалады. </w:t>
      </w:r>
      <w:r w:rsidR="00B977F4" w:rsidRPr="006B0F55">
        <w:rPr>
          <w:color w:val="000000"/>
          <w:lang w:val="kk-KZ"/>
        </w:rPr>
        <w:t xml:space="preserve">Аналитикалық </w:t>
      </w:r>
      <w:r w:rsidR="00B977F4" w:rsidRPr="006B0F55">
        <w:rPr>
          <w:color w:val="000000"/>
          <w:lang w:val="kk-KZ"/>
        </w:rPr>
        <w:lastRenderedPageBreak/>
        <w:t>өрістердің құрамы геохимиялық зерттеулер бағдарламасымен және қолданылатын аналитикалық әдістемемен анықталады.</w:t>
      </w:r>
    </w:p>
    <w:p w:rsidR="00D142BB" w:rsidRDefault="00D142BB" w:rsidP="005A7FB2">
      <w:pPr>
        <w:widowControl/>
        <w:autoSpaceDE/>
        <w:autoSpaceDN/>
        <w:adjustRightInd/>
        <w:rPr>
          <w:b/>
          <w:color w:val="000000"/>
          <w:lang w:val="kk-KZ"/>
        </w:rPr>
      </w:pPr>
    </w:p>
    <w:p w:rsidR="00D142BB" w:rsidRDefault="00D142BB" w:rsidP="005A7FB2">
      <w:pPr>
        <w:widowControl/>
        <w:autoSpaceDE/>
        <w:autoSpaceDN/>
        <w:adjustRightInd/>
        <w:rPr>
          <w:b/>
          <w:color w:val="000000"/>
          <w:lang w:val="kk-KZ"/>
        </w:rPr>
      </w:pPr>
    </w:p>
    <w:p w:rsidR="00D142BB" w:rsidRDefault="00D142BB" w:rsidP="005A7FB2">
      <w:pPr>
        <w:widowControl/>
        <w:autoSpaceDE/>
        <w:autoSpaceDN/>
        <w:adjustRightInd/>
        <w:rPr>
          <w:b/>
          <w:color w:val="000000"/>
          <w:lang w:val="kk-KZ"/>
        </w:rPr>
      </w:pPr>
    </w:p>
    <w:p w:rsidR="00B977F4" w:rsidRPr="00B977F4" w:rsidRDefault="00B977F4" w:rsidP="005A7FB2">
      <w:pPr>
        <w:widowControl/>
        <w:autoSpaceDE/>
        <w:autoSpaceDN/>
        <w:adjustRightInd/>
        <w:rPr>
          <w:b/>
          <w:color w:val="000000"/>
          <w:sz w:val="22"/>
          <w:szCs w:val="22"/>
          <w:lang w:val="kk-KZ"/>
        </w:rPr>
      </w:pPr>
      <w:r w:rsidRPr="00B977F4">
        <w:rPr>
          <w:b/>
          <w:color w:val="000000"/>
          <w:lang w:val="kk-KZ"/>
        </w:rPr>
        <w:t>Кесте Ж2</w:t>
      </w:r>
    </w:p>
    <w:tbl>
      <w:tblPr>
        <w:tblStyle w:val="TableNormal31"/>
        <w:tblW w:w="963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32"/>
        <w:gridCol w:w="8105"/>
      </w:tblGrid>
      <w:tr w:rsidR="005A7FB2" w:rsidRPr="005A7FB2" w:rsidTr="006F57E7">
        <w:trPr>
          <w:trHeight w:val="26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b/>
                <w:bCs/>
                <w:color w:val="000000"/>
                <w:lang w:val="en-US" w:eastAsia="en-US"/>
              </w:rPr>
              <w:t>№</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b/>
                <w:bCs/>
                <w:color w:val="000000"/>
                <w:lang w:val="en-US" w:eastAsia="en-US"/>
              </w:rPr>
              <w:t>Атрибут</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w:t>
            </w:r>
          </w:p>
        </w:tc>
        <w:tc>
          <w:tcPr>
            <w:tcW w:w="8105"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kk-KZ" w:eastAsia="en-US"/>
              </w:rPr>
              <w:t>Сынама номеры</w:t>
            </w:r>
          </w:p>
        </w:tc>
      </w:tr>
      <w:tr w:rsidR="005A7FB2" w:rsidRPr="005A7FB2"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2</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eastAsia="en-US"/>
              </w:rPr>
            </w:pPr>
            <w:r w:rsidRPr="006F57E7">
              <w:rPr>
                <w:color w:val="000000"/>
                <w:lang w:val="kk-KZ" w:eastAsia="en-US"/>
              </w:rPr>
              <w:t>Жұмыс нысанының атау</w:t>
            </w:r>
            <w:r w:rsidR="00B977F4">
              <w:rPr>
                <w:color w:val="000000"/>
                <w:lang w:val="kk-KZ" w:eastAsia="en-US"/>
              </w:rPr>
              <w:t>ы</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3</w:t>
            </w:r>
          </w:p>
        </w:tc>
        <w:tc>
          <w:tcPr>
            <w:tcW w:w="8105"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Координат X</w:t>
            </w:r>
          </w:p>
        </w:tc>
      </w:tr>
      <w:tr w:rsidR="005A7FB2" w:rsidRPr="005A7FB2"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4</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Координат Y</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5</w:t>
            </w:r>
          </w:p>
        </w:tc>
        <w:tc>
          <w:tcPr>
            <w:tcW w:w="8105" w:type="dxa"/>
            <w:shd w:val="clear" w:color="auto" w:fill="F5F5F5"/>
            <w:tcMar>
              <w:top w:w="80" w:type="dxa"/>
              <w:left w:w="80" w:type="dxa"/>
              <w:bottom w:w="80" w:type="dxa"/>
              <w:right w:w="80" w:type="dxa"/>
            </w:tcMar>
          </w:tcPr>
          <w:p w:rsidR="005A7FB2" w:rsidRPr="006F57E7" w:rsidRDefault="00B977F4" w:rsidP="005A7FB2">
            <w:pPr>
              <w:widowControl/>
              <w:pBdr>
                <w:top w:val="none" w:sz="0" w:space="0" w:color="auto"/>
                <w:left w:val="none" w:sz="0" w:space="0" w:color="auto"/>
                <w:bottom w:val="none" w:sz="0" w:space="0" w:color="auto"/>
                <w:right w:val="none" w:sz="0" w:space="0" w:color="auto"/>
              </w:pBdr>
              <w:autoSpaceDE/>
              <w:autoSpaceDN/>
              <w:adjustRightInd/>
              <w:rPr>
                <w:color w:val="000000"/>
                <w:lang w:eastAsia="en-US"/>
              </w:rPr>
            </w:pPr>
            <w:r>
              <w:rPr>
                <w:color w:val="000000"/>
                <w:lang w:val="kk-KZ" w:eastAsia="en-US"/>
              </w:rPr>
              <w:t>Биіктік</w:t>
            </w:r>
            <w:r w:rsidR="005A7FB2" w:rsidRPr="006F57E7">
              <w:rPr>
                <w:color w:val="000000"/>
                <w:lang w:val="kk-KZ" w:eastAsia="en-US"/>
              </w:rPr>
              <w:t xml:space="preserve"> белгі </w:t>
            </w:r>
            <w:r w:rsidR="005A7FB2" w:rsidRPr="006F57E7">
              <w:rPr>
                <w:color w:val="000000"/>
                <w:lang w:eastAsia="en-US"/>
              </w:rPr>
              <w:t>(бар бол</w:t>
            </w:r>
            <w:r>
              <w:rPr>
                <w:color w:val="000000"/>
                <w:lang w:eastAsia="en-US"/>
              </w:rPr>
              <w:t>са</w:t>
            </w:r>
            <w:r w:rsidR="005A7FB2" w:rsidRPr="006F57E7">
              <w:rPr>
                <w:color w:val="000000"/>
                <w:lang w:eastAsia="en-US"/>
              </w:rPr>
              <w:t>)</w:t>
            </w:r>
          </w:p>
        </w:tc>
      </w:tr>
      <w:tr w:rsidR="005A7FB2" w:rsidRPr="005A7FB2"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6</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eastAsia="en-US"/>
              </w:rPr>
            </w:pPr>
            <w:r w:rsidRPr="006F57E7">
              <w:rPr>
                <w:color w:val="000000"/>
                <w:lang w:val="kk-KZ" w:eastAsia="en-US"/>
              </w:rPr>
              <w:t>Сынаманы алу күні</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7</w:t>
            </w:r>
          </w:p>
        </w:tc>
        <w:tc>
          <w:tcPr>
            <w:tcW w:w="8105"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kk-KZ" w:eastAsia="en-US"/>
              </w:rPr>
              <w:t>Сынама түрлері</w:t>
            </w:r>
          </w:p>
        </w:tc>
      </w:tr>
      <w:tr w:rsidR="005A7FB2" w:rsidRPr="005A7FB2"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8</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eastAsia="en-US"/>
              </w:rPr>
            </w:pPr>
            <w:r w:rsidRPr="006F57E7">
              <w:rPr>
                <w:color w:val="000000"/>
                <w:lang w:val="kk-KZ" w:eastAsia="en-US"/>
              </w:rPr>
              <w:t xml:space="preserve">Сынама алудың аралығы </w:t>
            </w:r>
            <w:r w:rsidRPr="006F57E7">
              <w:rPr>
                <w:color w:val="000000"/>
                <w:lang w:eastAsia="en-US"/>
              </w:rPr>
              <w:t xml:space="preserve"> (бар болғанда)</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9</w:t>
            </w:r>
          </w:p>
        </w:tc>
        <w:tc>
          <w:tcPr>
            <w:tcW w:w="8105"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 xml:space="preserve">Литологиялық сипаттама </w:t>
            </w:r>
          </w:p>
        </w:tc>
      </w:tr>
      <w:tr w:rsidR="005A7FB2" w:rsidRPr="005A7FB2"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10</w:t>
            </w:r>
          </w:p>
        </w:tc>
        <w:tc>
          <w:tcPr>
            <w:tcW w:w="8105"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Аналитиклық анықтау әдістері</w:t>
            </w:r>
          </w:p>
        </w:tc>
      </w:tr>
      <w:tr w:rsidR="005A7FB2" w:rsidRPr="005A7FB2" w:rsidTr="006F57E7">
        <w:trPr>
          <w:trHeight w:val="25"/>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11</w:t>
            </w:r>
          </w:p>
        </w:tc>
        <w:tc>
          <w:tcPr>
            <w:tcW w:w="8105" w:type="dxa"/>
            <w:shd w:val="clear" w:color="auto" w:fill="F5F5F5"/>
            <w:tcMar>
              <w:top w:w="80" w:type="dxa"/>
              <w:left w:w="80" w:type="dxa"/>
              <w:bottom w:w="80" w:type="dxa"/>
              <w:right w:w="80" w:type="dxa"/>
            </w:tcMar>
          </w:tcPr>
          <w:p w:rsidR="005A7FB2" w:rsidRPr="006F57E7" w:rsidRDefault="006F57E7"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kk-KZ" w:eastAsia="en-US"/>
              </w:rPr>
            </w:pPr>
            <w:r w:rsidRPr="006F57E7">
              <w:rPr>
                <w:color w:val="000000"/>
                <w:lang w:eastAsia="en-US"/>
              </w:rPr>
              <w:t xml:space="preserve"> Химиялық элементтерді</w:t>
            </w:r>
            <w:r w:rsidRPr="006F57E7">
              <w:rPr>
                <w:color w:val="000000"/>
                <w:lang w:val="kk-KZ" w:eastAsia="en-US"/>
              </w:rPr>
              <w:t xml:space="preserve"> анықтаудағы нәтижелер</w:t>
            </w:r>
          </w:p>
        </w:tc>
      </w:tr>
      <w:tr w:rsidR="005A7FB2" w:rsidRPr="005A7FB2" w:rsidTr="006F57E7">
        <w:trPr>
          <w:trHeight w:val="25"/>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12</w:t>
            </w:r>
          </w:p>
        </w:tc>
        <w:tc>
          <w:tcPr>
            <w:tcW w:w="8105" w:type="dxa"/>
            <w:tcMar>
              <w:top w:w="80" w:type="dxa"/>
              <w:left w:w="80" w:type="dxa"/>
              <w:bottom w:w="80" w:type="dxa"/>
              <w:right w:w="80" w:type="dxa"/>
            </w:tcMar>
          </w:tcPr>
          <w:p w:rsidR="005A7FB2" w:rsidRPr="006F57E7" w:rsidRDefault="006F57E7"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kk-KZ" w:eastAsia="en-US"/>
              </w:rPr>
              <w:t>Өлшеу бірлігі</w:t>
            </w:r>
          </w:p>
        </w:tc>
      </w:tr>
      <w:tr w:rsidR="005A7FB2" w:rsidRPr="005A7FB2" w:rsidTr="006F57E7">
        <w:trPr>
          <w:trHeight w:val="25"/>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13</w:t>
            </w:r>
          </w:p>
        </w:tc>
        <w:tc>
          <w:tcPr>
            <w:tcW w:w="8105" w:type="dxa"/>
            <w:shd w:val="clear" w:color="auto" w:fill="F5F5F5"/>
            <w:tcMar>
              <w:top w:w="80" w:type="dxa"/>
              <w:left w:w="80" w:type="dxa"/>
              <w:bottom w:w="80" w:type="dxa"/>
              <w:right w:w="80" w:type="dxa"/>
            </w:tcMar>
          </w:tcPr>
          <w:p w:rsidR="005A7FB2" w:rsidRPr="006F57E7" w:rsidRDefault="006F57E7"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kk-KZ" w:eastAsia="en-US"/>
              </w:rPr>
              <w:t>Анықтау шегі</w:t>
            </w:r>
          </w:p>
        </w:tc>
      </w:tr>
      <w:tr w:rsidR="005A7FB2" w:rsidRPr="00AB636A" w:rsidTr="006F57E7">
        <w:trPr>
          <w:trHeight w:val="241"/>
        </w:trPr>
        <w:tc>
          <w:tcPr>
            <w:tcW w:w="1532" w:type="dxa"/>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14</w:t>
            </w:r>
          </w:p>
        </w:tc>
        <w:tc>
          <w:tcPr>
            <w:tcW w:w="8105" w:type="dxa"/>
            <w:tcMar>
              <w:top w:w="80" w:type="dxa"/>
              <w:left w:w="80" w:type="dxa"/>
              <w:bottom w:w="80" w:type="dxa"/>
              <w:right w:w="80" w:type="dxa"/>
            </w:tcMar>
          </w:tcPr>
          <w:p w:rsidR="005A7FB2" w:rsidRPr="006F57E7" w:rsidRDefault="006F57E7"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kk-KZ" w:eastAsia="en-US"/>
              </w:rPr>
              <w:t>Сапаны бақылау нәтижесі</w:t>
            </w:r>
            <w:r w:rsidR="005A7FB2" w:rsidRPr="006F57E7">
              <w:rPr>
                <w:color w:val="000000"/>
                <w:lang w:val="en-US" w:eastAsia="en-US"/>
              </w:rPr>
              <w:t xml:space="preserve"> (QA/QC)</w:t>
            </w:r>
          </w:p>
        </w:tc>
      </w:tr>
      <w:tr w:rsidR="005A7FB2" w:rsidRPr="005A7FB2" w:rsidTr="006F57E7">
        <w:trPr>
          <w:trHeight w:val="241"/>
        </w:trPr>
        <w:tc>
          <w:tcPr>
            <w:tcW w:w="1532" w:type="dxa"/>
            <w:shd w:val="clear" w:color="auto" w:fill="F5F5F5"/>
            <w:tcMar>
              <w:top w:w="80" w:type="dxa"/>
              <w:left w:w="80" w:type="dxa"/>
              <w:bottom w:w="80" w:type="dxa"/>
              <w:right w:w="80" w:type="dxa"/>
            </w:tcMar>
          </w:tcPr>
          <w:p w:rsidR="005A7FB2" w:rsidRPr="006F57E7" w:rsidRDefault="005A7FB2"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sidRPr="006F57E7">
              <w:rPr>
                <w:color w:val="000000"/>
                <w:lang w:val="en-US" w:eastAsia="en-US"/>
              </w:rPr>
              <w:t>15</w:t>
            </w:r>
          </w:p>
        </w:tc>
        <w:tc>
          <w:tcPr>
            <w:tcW w:w="8105" w:type="dxa"/>
            <w:shd w:val="clear" w:color="auto" w:fill="F5F5F5"/>
            <w:tcMar>
              <w:top w:w="80" w:type="dxa"/>
              <w:left w:w="80" w:type="dxa"/>
              <w:bottom w:w="80" w:type="dxa"/>
              <w:right w:w="80" w:type="dxa"/>
            </w:tcMar>
          </w:tcPr>
          <w:p w:rsidR="005A7FB2" w:rsidRPr="006F57E7" w:rsidRDefault="00B977F4" w:rsidP="005A7FB2">
            <w:pPr>
              <w:widowControl/>
              <w:pBdr>
                <w:top w:val="none" w:sz="0" w:space="0" w:color="auto"/>
                <w:left w:val="none" w:sz="0" w:space="0" w:color="auto"/>
                <w:bottom w:val="none" w:sz="0" w:space="0" w:color="auto"/>
                <w:right w:val="none" w:sz="0" w:space="0" w:color="auto"/>
              </w:pBdr>
              <w:autoSpaceDE/>
              <w:autoSpaceDN/>
              <w:adjustRightInd/>
              <w:rPr>
                <w:color w:val="000000"/>
                <w:lang w:val="en-US" w:eastAsia="en-US"/>
              </w:rPr>
            </w:pPr>
            <w:r>
              <w:rPr>
                <w:color w:val="000000"/>
                <w:lang w:val="en-US" w:eastAsia="en-US"/>
              </w:rPr>
              <w:t xml:space="preserve">Ескертулер </w:t>
            </w:r>
            <w:r w:rsidR="006F57E7" w:rsidRPr="006F57E7">
              <w:rPr>
                <w:color w:val="000000"/>
                <w:lang w:val="en-US" w:eastAsia="en-US"/>
              </w:rPr>
              <w:t>(</w:t>
            </w:r>
            <w:r>
              <w:rPr>
                <w:color w:val="000000"/>
                <w:lang w:val="kk-KZ" w:eastAsia="en-US"/>
              </w:rPr>
              <w:t xml:space="preserve">қажет </w:t>
            </w:r>
            <w:r>
              <w:rPr>
                <w:color w:val="000000"/>
                <w:lang w:val="en-US" w:eastAsia="en-US"/>
              </w:rPr>
              <w:t>болған жағдайда</w:t>
            </w:r>
            <w:r w:rsidR="005A7FB2" w:rsidRPr="006F57E7">
              <w:rPr>
                <w:color w:val="000000"/>
                <w:lang w:val="en-US" w:eastAsia="en-US"/>
              </w:rPr>
              <w:t>)</w:t>
            </w:r>
          </w:p>
        </w:tc>
      </w:tr>
    </w:tbl>
    <w:p w:rsidR="00A44367" w:rsidRDefault="00A44367" w:rsidP="006F57E7">
      <w:pPr>
        <w:widowControl/>
        <w:autoSpaceDE/>
        <w:autoSpaceDN/>
        <w:adjustRightInd/>
        <w:rPr>
          <w:color w:val="000000"/>
          <w:sz w:val="22"/>
          <w:szCs w:val="22"/>
        </w:rPr>
      </w:pPr>
    </w:p>
    <w:p w:rsidR="00E83274" w:rsidRPr="00BC65E6" w:rsidRDefault="00CB2BE3" w:rsidP="00CB2BE3">
      <w:pPr>
        <w:widowControl/>
        <w:autoSpaceDE/>
        <w:autoSpaceDN/>
        <w:adjustRightInd/>
        <w:ind w:firstLine="567"/>
        <w:jc w:val="center"/>
        <w:rPr>
          <w:color w:val="000000"/>
          <w:sz w:val="22"/>
          <w:szCs w:val="22"/>
        </w:rPr>
      </w:pPr>
      <w:r>
        <w:rPr>
          <w:b/>
          <w:bCs/>
          <w:color w:val="000000"/>
          <w:sz w:val="28"/>
          <w:szCs w:val="28"/>
          <w:lang w:val="kk-KZ"/>
        </w:rPr>
        <w:t>3 Тарау</w:t>
      </w:r>
    </w:p>
    <w:p w:rsidR="00BC65E6" w:rsidRDefault="006F57E7" w:rsidP="004A0C25">
      <w:pPr>
        <w:pStyle w:val="afb"/>
        <w:spacing w:before="0" w:after="0"/>
        <w:rPr>
          <w:rFonts w:ascii="Times New Roman" w:hAnsi="Times New Roman"/>
          <w:sz w:val="28"/>
          <w:szCs w:val="28"/>
          <w:lang w:val="kk-KZ"/>
        </w:rPr>
      </w:pPr>
      <w:r>
        <w:rPr>
          <w:rFonts w:ascii="Times New Roman" w:hAnsi="Times New Roman"/>
          <w:bCs w:val="0"/>
          <w:color w:val="000000"/>
          <w:sz w:val="28"/>
          <w:szCs w:val="28"/>
          <w:lang w:val="kk-KZ"/>
        </w:rPr>
        <w:t>20</w:t>
      </w:r>
      <w:r w:rsidR="00BC65E6" w:rsidRPr="00BC65E6">
        <w:rPr>
          <w:rFonts w:ascii="Times New Roman" w:hAnsi="Times New Roman"/>
          <w:bCs w:val="0"/>
          <w:color w:val="000000"/>
          <w:sz w:val="28"/>
          <w:szCs w:val="28"/>
          <w:lang w:val="kk-KZ"/>
        </w:rPr>
        <w:t>.</w:t>
      </w:r>
      <w:r w:rsidR="00BC65E6" w:rsidRPr="00BC65E6">
        <w:rPr>
          <w:rFonts w:ascii="Times New Roman" w:hAnsi="Times New Roman"/>
          <w:b w:val="0"/>
          <w:bCs w:val="0"/>
          <w:sz w:val="28"/>
          <w:szCs w:val="28"/>
          <w:lang w:val="kk-KZ"/>
        </w:rPr>
        <w:t xml:space="preserve"> </w:t>
      </w:r>
      <w:r w:rsidR="00BC65E6" w:rsidRPr="00BC65E6">
        <w:rPr>
          <w:rFonts w:ascii="Times New Roman" w:hAnsi="Times New Roman"/>
          <w:sz w:val="28"/>
          <w:szCs w:val="28"/>
          <w:lang w:val="kk-KZ"/>
        </w:rPr>
        <w:t>Нәтижелерді қолданудың жалпы әдістемелік принциптері геохимиялық зерттеулер</w:t>
      </w:r>
    </w:p>
    <w:p w:rsidR="00BC65E6" w:rsidRPr="00CB2BE3" w:rsidRDefault="006F57E7" w:rsidP="006F57E7">
      <w:pPr>
        <w:widowControl/>
        <w:autoSpaceDE/>
        <w:autoSpaceDN/>
        <w:adjustRightInd/>
        <w:ind w:firstLine="720"/>
        <w:rPr>
          <w:b/>
          <w:color w:val="000000"/>
          <w:lang w:val="kk-KZ"/>
        </w:rPr>
      </w:pPr>
      <w:r>
        <w:rPr>
          <w:b/>
          <w:color w:val="000000"/>
          <w:lang w:val="kk-KZ"/>
        </w:rPr>
        <w:t>20</w:t>
      </w:r>
      <w:r w:rsidR="00CB2BE3" w:rsidRPr="00CB2BE3">
        <w:rPr>
          <w:b/>
          <w:color w:val="000000"/>
          <w:lang w:val="kk-KZ"/>
        </w:rPr>
        <w:t>.1 Жалпы ережелер</w:t>
      </w:r>
    </w:p>
    <w:p w:rsidR="00BC65E6" w:rsidRPr="00CB2BE3" w:rsidRDefault="006F57E7" w:rsidP="00BC65E6">
      <w:pPr>
        <w:widowControl/>
        <w:autoSpaceDE/>
        <w:autoSpaceDN/>
        <w:adjustRightInd/>
        <w:ind w:firstLine="720"/>
        <w:jc w:val="both"/>
        <w:rPr>
          <w:b/>
          <w:color w:val="000000"/>
          <w:lang w:val="kk-KZ"/>
        </w:rPr>
      </w:pPr>
      <w:r>
        <w:rPr>
          <w:b/>
          <w:color w:val="000000"/>
          <w:lang w:val="kk-KZ"/>
        </w:rPr>
        <w:t>20</w:t>
      </w:r>
      <w:r w:rsidR="00CB2BE3" w:rsidRPr="00CB2BE3">
        <w:rPr>
          <w:b/>
          <w:color w:val="000000"/>
          <w:lang w:val="kk-KZ"/>
        </w:rPr>
        <w:t>.2.1.</w:t>
      </w:r>
      <w:r w:rsidR="00BC65E6" w:rsidRPr="00CB2BE3">
        <w:rPr>
          <w:b/>
          <w:color w:val="000000"/>
          <w:lang w:val="kk-KZ"/>
        </w:rPr>
        <w:t xml:space="preserve"> Реттеу пәні</w:t>
      </w:r>
    </w:p>
    <w:p w:rsidR="00BC65E6" w:rsidRPr="00CB2BE3" w:rsidRDefault="006F57E7" w:rsidP="00BC65E6">
      <w:pPr>
        <w:widowControl/>
        <w:autoSpaceDE/>
        <w:autoSpaceDN/>
        <w:adjustRightInd/>
        <w:ind w:firstLine="720"/>
        <w:jc w:val="both"/>
        <w:rPr>
          <w:color w:val="000000"/>
          <w:lang w:val="kk-KZ"/>
        </w:rPr>
      </w:pPr>
      <w:r>
        <w:rPr>
          <w:color w:val="000000"/>
          <w:lang w:val="kk-KZ"/>
        </w:rPr>
        <w:t>20</w:t>
      </w:r>
      <w:r w:rsidR="00CB2BE3">
        <w:rPr>
          <w:color w:val="000000"/>
          <w:lang w:val="kk-KZ"/>
        </w:rPr>
        <w:t>.2.1. Осы тарау</w:t>
      </w:r>
      <w:r w:rsidR="00BC65E6" w:rsidRPr="00CB2BE3">
        <w:rPr>
          <w:color w:val="000000"/>
          <w:lang w:val="kk-KZ"/>
        </w:rPr>
        <w:t xml:space="preserve"> жер қойнауын мемлекетті</w:t>
      </w:r>
      <w:r w:rsidR="00BC65E6" w:rsidRPr="00CB2BE3">
        <w:rPr>
          <w:rFonts w:eastAsia="Malgun Gothic Semilight"/>
          <w:color w:val="000000"/>
          <w:lang w:val="kk-KZ"/>
        </w:rPr>
        <w:t>к</w:t>
      </w:r>
      <w:r w:rsidR="00BC65E6" w:rsidRPr="00CB2BE3">
        <w:rPr>
          <w:color w:val="000000"/>
          <w:lang w:val="kk-KZ"/>
        </w:rPr>
        <w:t xml:space="preserve"> геологиялық зерделеу кезі</w:t>
      </w:r>
      <w:r w:rsidR="00BC65E6" w:rsidRPr="00CB2BE3">
        <w:rPr>
          <w:rFonts w:eastAsia="Malgun Gothic Semilight"/>
          <w:color w:val="000000"/>
          <w:lang w:val="kk-KZ"/>
        </w:rPr>
        <w:t>нде</w:t>
      </w:r>
      <w:r w:rsidR="00BC65E6" w:rsidRPr="00CB2BE3">
        <w:rPr>
          <w:color w:val="000000"/>
          <w:lang w:val="kk-KZ"/>
        </w:rPr>
        <w:t xml:space="preserve"> геохимиялық зерттеулердің нәтижелері</w:t>
      </w:r>
      <w:r w:rsidR="00BC65E6" w:rsidRPr="00CB2BE3">
        <w:rPr>
          <w:rFonts w:eastAsia="Malgun Gothic Semilight"/>
          <w:color w:val="000000"/>
          <w:lang w:val="kk-KZ"/>
        </w:rPr>
        <w:t>н</w:t>
      </w:r>
      <w:r w:rsidR="00BC65E6" w:rsidRPr="00CB2BE3">
        <w:rPr>
          <w:color w:val="000000"/>
          <w:lang w:val="kk-KZ"/>
        </w:rPr>
        <w:t xml:space="preserve"> қолданудың бі</w:t>
      </w:r>
      <w:r w:rsidR="00BC65E6" w:rsidRPr="00CB2BE3">
        <w:rPr>
          <w:rFonts w:eastAsia="Malgun Gothic Semilight"/>
          <w:color w:val="000000"/>
          <w:lang w:val="kk-KZ"/>
        </w:rPr>
        <w:t>ры</w:t>
      </w:r>
      <w:r w:rsidR="00BC65E6" w:rsidRPr="00CB2BE3">
        <w:rPr>
          <w:color w:val="000000"/>
          <w:lang w:val="kk-KZ"/>
        </w:rPr>
        <w:t>ңғай әді</w:t>
      </w:r>
      <w:r w:rsidR="00BC65E6" w:rsidRPr="00CB2BE3">
        <w:rPr>
          <w:rFonts w:eastAsia="Malgun Gothic Semilight"/>
          <w:color w:val="000000"/>
          <w:lang w:val="kk-KZ"/>
        </w:rPr>
        <w:t>стемел</w:t>
      </w:r>
      <w:r w:rsidR="00BC65E6" w:rsidRPr="00CB2BE3">
        <w:rPr>
          <w:color w:val="000000"/>
          <w:lang w:val="kk-KZ"/>
        </w:rPr>
        <w:t>і</w:t>
      </w:r>
      <w:r w:rsidR="00BC65E6" w:rsidRPr="00CB2BE3">
        <w:rPr>
          <w:rFonts w:eastAsia="Malgun Gothic Semilight"/>
          <w:color w:val="000000"/>
          <w:lang w:val="kk-KZ"/>
        </w:rPr>
        <w:t>к</w:t>
      </w:r>
      <w:r w:rsidR="00BC65E6" w:rsidRPr="00CB2BE3">
        <w:rPr>
          <w:color w:val="000000"/>
          <w:lang w:val="kk-KZ"/>
        </w:rPr>
        <w:t xml:space="preserve"> тәрті</w:t>
      </w:r>
      <w:r w:rsidR="00BC65E6" w:rsidRPr="00CB2BE3">
        <w:rPr>
          <w:rFonts w:eastAsia="Malgun Gothic Semilight"/>
          <w:color w:val="000000"/>
          <w:lang w:val="kk-KZ"/>
        </w:rPr>
        <w:t>б</w:t>
      </w:r>
      <w:r w:rsidR="00BC65E6" w:rsidRPr="00CB2BE3">
        <w:rPr>
          <w:color w:val="000000"/>
          <w:lang w:val="kk-KZ"/>
        </w:rPr>
        <w:t>і</w:t>
      </w:r>
      <w:r w:rsidR="00BC65E6" w:rsidRPr="00CB2BE3">
        <w:rPr>
          <w:rFonts w:eastAsia="Malgun Gothic Semilight"/>
          <w:color w:val="000000"/>
          <w:lang w:val="kk-KZ"/>
        </w:rPr>
        <w:t>н</w:t>
      </w:r>
      <w:r w:rsidR="00BC65E6" w:rsidRPr="00CB2BE3">
        <w:rPr>
          <w:color w:val="000000"/>
          <w:lang w:val="kk-KZ"/>
        </w:rPr>
        <w:t xml:space="preserve"> белгі</w:t>
      </w:r>
      <w:r w:rsidR="00BC65E6" w:rsidRPr="00CB2BE3">
        <w:rPr>
          <w:rFonts w:eastAsia="Malgun Gothic Semilight"/>
          <w:color w:val="000000"/>
          <w:lang w:val="kk-KZ"/>
        </w:rPr>
        <w:t>лейд</w:t>
      </w:r>
      <w:r w:rsidR="00BC65E6" w:rsidRPr="00CB2BE3">
        <w:rPr>
          <w:color w:val="000000"/>
          <w:lang w:val="kk-KZ"/>
        </w:rPr>
        <w:t>і, оларды талдауға, кешенді түсі</w:t>
      </w:r>
      <w:r w:rsidR="00BC65E6" w:rsidRPr="00CB2BE3">
        <w:rPr>
          <w:rFonts w:eastAsia="Malgun Gothic Semilight"/>
          <w:color w:val="000000"/>
          <w:lang w:val="kk-KZ"/>
        </w:rPr>
        <w:t>нд</w:t>
      </w:r>
      <w:r w:rsidR="00BC65E6" w:rsidRPr="00CB2BE3">
        <w:rPr>
          <w:color w:val="000000"/>
          <w:lang w:val="kk-KZ"/>
        </w:rPr>
        <w:t>і</w:t>
      </w:r>
      <w:r w:rsidR="00BC65E6" w:rsidRPr="00CB2BE3">
        <w:rPr>
          <w:rFonts w:eastAsia="Malgun Gothic Semilight"/>
          <w:color w:val="000000"/>
          <w:lang w:val="kk-KZ"/>
        </w:rPr>
        <w:t>руге</w:t>
      </w:r>
      <w:r w:rsidR="00BC65E6" w:rsidRPr="00CB2BE3">
        <w:rPr>
          <w:color w:val="000000"/>
          <w:lang w:val="kk-KZ"/>
        </w:rPr>
        <w:t>, құжаттауға және мемлекетті</w:t>
      </w:r>
      <w:r w:rsidR="00BC65E6" w:rsidRPr="00CB2BE3">
        <w:rPr>
          <w:rFonts w:eastAsia="Malgun Gothic Semilight"/>
          <w:color w:val="000000"/>
          <w:lang w:val="kk-KZ"/>
        </w:rPr>
        <w:t>к</w:t>
      </w:r>
      <w:r w:rsidR="00BC65E6" w:rsidRPr="00CB2BE3">
        <w:rPr>
          <w:color w:val="000000"/>
          <w:lang w:val="kk-KZ"/>
        </w:rPr>
        <w:t xml:space="preserve"> геологиялық материалдарды дайындау кезі</w:t>
      </w:r>
      <w:r w:rsidR="00BC65E6" w:rsidRPr="00CB2BE3">
        <w:rPr>
          <w:rFonts w:eastAsia="Malgun Gothic Semilight"/>
          <w:color w:val="000000"/>
          <w:lang w:val="kk-KZ"/>
        </w:rPr>
        <w:t>нде</w:t>
      </w:r>
      <w:r w:rsidR="00BC65E6" w:rsidRPr="00CB2BE3">
        <w:rPr>
          <w:color w:val="000000"/>
          <w:lang w:val="kk-KZ"/>
        </w:rPr>
        <w:t xml:space="preserve"> пайдалануға, сондай-ақ жер қойнауын одан әрі мемлекетті</w:t>
      </w:r>
      <w:r w:rsidR="00BC65E6" w:rsidRPr="00CB2BE3">
        <w:rPr>
          <w:rFonts w:eastAsia="Malgun Gothic Semilight"/>
          <w:color w:val="000000"/>
          <w:lang w:val="kk-KZ"/>
        </w:rPr>
        <w:t>к</w:t>
      </w:r>
      <w:r w:rsidR="00BC65E6" w:rsidRPr="00CB2BE3">
        <w:rPr>
          <w:color w:val="000000"/>
          <w:lang w:val="kk-KZ"/>
        </w:rPr>
        <w:t xml:space="preserve"> геологиялық зерделеу бағыттарын негі</w:t>
      </w:r>
      <w:r w:rsidR="004A0C25">
        <w:rPr>
          <w:rFonts w:eastAsia="Malgun Gothic Semilight"/>
          <w:color w:val="000000"/>
          <w:lang w:val="kk-KZ"/>
        </w:rPr>
        <w:t xml:space="preserve">здеуді </w:t>
      </w:r>
      <w:r w:rsidR="00BC65E6" w:rsidRPr="00CB2BE3">
        <w:rPr>
          <w:color w:val="000000"/>
          <w:lang w:val="kk-KZ"/>
        </w:rPr>
        <w:t>қамтамасыз етеді.</w:t>
      </w:r>
    </w:p>
    <w:p w:rsidR="00BC65E6" w:rsidRPr="004A0C25" w:rsidRDefault="006F57E7" w:rsidP="00BC65E6">
      <w:pPr>
        <w:widowControl/>
        <w:autoSpaceDE/>
        <w:autoSpaceDN/>
        <w:adjustRightInd/>
        <w:ind w:firstLine="720"/>
        <w:jc w:val="both"/>
        <w:rPr>
          <w:color w:val="000000"/>
          <w:lang w:val="kk-KZ"/>
        </w:rPr>
      </w:pPr>
      <w:r>
        <w:rPr>
          <w:color w:val="000000"/>
          <w:lang w:val="kk-KZ"/>
        </w:rPr>
        <w:t>20</w:t>
      </w:r>
      <w:r w:rsidR="004A0C25" w:rsidRPr="004A0C25">
        <w:rPr>
          <w:color w:val="000000"/>
          <w:lang w:val="kk-KZ"/>
        </w:rPr>
        <w:t>.</w:t>
      </w:r>
      <w:r w:rsidR="004A0C25">
        <w:rPr>
          <w:color w:val="000000"/>
          <w:lang w:val="kk-KZ"/>
        </w:rPr>
        <w:t>2</w:t>
      </w:r>
      <w:r w:rsidR="00FD39FE">
        <w:rPr>
          <w:color w:val="000000"/>
          <w:lang w:val="kk-KZ"/>
        </w:rPr>
        <w:t>.2</w:t>
      </w:r>
      <w:r w:rsidR="00DF57C2">
        <w:rPr>
          <w:color w:val="000000"/>
          <w:lang w:val="kk-KZ"/>
        </w:rPr>
        <w:t>. Осы тарау</w:t>
      </w:r>
      <w:r w:rsidR="00BC65E6" w:rsidRPr="004A0C25">
        <w:rPr>
          <w:color w:val="000000"/>
          <w:lang w:val="kk-KZ"/>
        </w:rPr>
        <w:t xml:space="preserve"> геохимиялық зерттеулердің нәтижелері </w:t>
      </w:r>
      <w:r w:rsidR="00DF57C2" w:rsidRPr="004A0C25">
        <w:rPr>
          <w:color w:val="000000"/>
          <w:lang w:val="kk-KZ"/>
        </w:rPr>
        <w:t>аяқталғаннан кейі</w:t>
      </w:r>
      <w:r w:rsidR="00DF57C2" w:rsidRPr="004A0C25">
        <w:rPr>
          <w:rFonts w:eastAsia="Malgun Gothic Semilight"/>
          <w:color w:val="000000"/>
          <w:lang w:val="kk-KZ"/>
        </w:rPr>
        <w:t>н</w:t>
      </w:r>
      <w:r w:rsidR="00DF57C2" w:rsidRPr="004A0C25">
        <w:rPr>
          <w:color w:val="000000"/>
          <w:lang w:val="kk-KZ"/>
        </w:rPr>
        <w:t xml:space="preserve"> оларды алу, өңдеу және бағалау </w:t>
      </w:r>
      <w:r w:rsidR="00BC65E6" w:rsidRPr="004A0C25">
        <w:rPr>
          <w:color w:val="000000"/>
          <w:lang w:val="kk-KZ"/>
        </w:rPr>
        <w:t>қолдануды</w:t>
      </w:r>
      <w:r w:rsidR="00DF57C2">
        <w:rPr>
          <w:color w:val="000000"/>
          <w:lang w:val="kk-KZ"/>
        </w:rPr>
        <w:t>,</w:t>
      </w:r>
      <w:r w:rsidR="00BC65E6" w:rsidRPr="004A0C25">
        <w:rPr>
          <w:color w:val="000000"/>
          <w:lang w:val="kk-KZ"/>
        </w:rPr>
        <w:t xml:space="preserve"> оның і</w:t>
      </w:r>
      <w:r w:rsidR="00BC65E6" w:rsidRPr="004A0C25">
        <w:rPr>
          <w:rFonts w:eastAsia="Malgun Gothic Semilight"/>
          <w:color w:val="000000"/>
          <w:lang w:val="kk-KZ"/>
        </w:rPr>
        <w:t>ш</w:t>
      </w:r>
      <w:r w:rsidR="00BC65E6" w:rsidRPr="004A0C25">
        <w:rPr>
          <w:color w:val="000000"/>
          <w:lang w:val="kk-KZ"/>
        </w:rPr>
        <w:t>і</w:t>
      </w:r>
      <w:r w:rsidR="00BC65E6" w:rsidRPr="004A0C25">
        <w:rPr>
          <w:rFonts w:eastAsia="Malgun Gothic Semilight"/>
          <w:color w:val="000000"/>
          <w:lang w:val="kk-KZ"/>
        </w:rPr>
        <w:t>нде</w:t>
      </w:r>
      <w:r w:rsidR="00BC65E6" w:rsidRPr="004A0C25">
        <w:rPr>
          <w:color w:val="000000"/>
          <w:lang w:val="kk-KZ"/>
        </w:rPr>
        <w:t>: геохимиялық зерттеулердің нәтижелері</w:t>
      </w:r>
      <w:r w:rsidR="00BC65E6" w:rsidRPr="004A0C25">
        <w:rPr>
          <w:rFonts w:eastAsia="Malgun Gothic Semilight"/>
          <w:color w:val="000000"/>
          <w:lang w:val="kk-KZ"/>
        </w:rPr>
        <w:t>н</w:t>
      </w:r>
      <w:r w:rsidR="005A5D21">
        <w:rPr>
          <w:color w:val="000000"/>
          <w:lang w:val="kk-KZ"/>
        </w:rPr>
        <w:t xml:space="preserve"> кешенді талдау,</w:t>
      </w:r>
      <w:r w:rsidR="00BC65E6" w:rsidRPr="004A0C25">
        <w:rPr>
          <w:color w:val="000000"/>
          <w:lang w:val="kk-KZ"/>
        </w:rPr>
        <w:t xml:space="preserve"> геохимиялық зерттеулердің нәтижелері</w:t>
      </w:r>
      <w:r w:rsidR="00BC65E6" w:rsidRPr="004A0C25">
        <w:rPr>
          <w:rFonts w:eastAsia="Malgun Gothic Semilight"/>
          <w:color w:val="000000"/>
          <w:lang w:val="kk-KZ"/>
        </w:rPr>
        <w:t>н</w:t>
      </w:r>
      <w:r w:rsidR="00BC65E6" w:rsidRPr="004A0C25">
        <w:rPr>
          <w:color w:val="000000"/>
          <w:lang w:val="kk-KZ"/>
        </w:rPr>
        <w:t xml:space="preserve"> кешенді түсі</w:t>
      </w:r>
      <w:r w:rsidR="00BC65E6" w:rsidRPr="004A0C25">
        <w:rPr>
          <w:rFonts w:eastAsia="Malgun Gothic Semilight"/>
          <w:color w:val="000000"/>
          <w:lang w:val="kk-KZ"/>
        </w:rPr>
        <w:t>нд</w:t>
      </w:r>
      <w:r w:rsidR="00BC65E6" w:rsidRPr="004A0C25">
        <w:rPr>
          <w:color w:val="000000"/>
          <w:lang w:val="kk-KZ"/>
        </w:rPr>
        <w:t>і</w:t>
      </w:r>
      <w:r w:rsidR="00BC65E6" w:rsidRPr="004A0C25">
        <w:rPr>
          <w:rFonts w:eastAsia="Malgun Gothic Semilight"/>
          <w:color w:val="000000"/>
          <w:lang w:val="kk-KZ"/>
        </w:rPr>
        <w:t>ру</w:t>
      </w:r>
      <w:r w:rsidR="005A5D21">
        <w:rPr>
          <w:color w:val="000000"/>
          <w:lang w:val="kk-KZ"/>
        </w:rPr>
        <w:t>,</w:t>
      </w:r>
      <w:r w:rsidR="00BC65E6" w:rsidRPr="004A0C25">
        <w:rPr>
          <w:color w:val="000000"/>
          <w:lang w:val="kk-KZ"/>
        </w:rPr>
        <w:t xml:space="preserve"> құжатталған геологиялық негі</w:t>
      </w:r>
      <w:r w:rsidR="00BC65E6" w:rsidRPr="004A0C25">
        <w:rPr>
          <w:rFonts w:eastAsia="Malgun Gothic Semilight"/>
          <w:color w:val="000000"/>
          <w:lang w:val="kk-KZ"/>
        </w:rPr>
        <w:t>здемен</w:t>
      </w:r>
      <w:r w:rsidR="005A5D21">
        <w:rPr>
          <w:color w:val="000000"/>
          <w:lang w:val="kk-KZ"/>
        </w:rPr>
        <w:t>і қалыптастыру,</w:t>
      </w:r>
      <w:r w:rsidR="00BC65E6" w:rsidRPr="004A0C25">
        <w:rPr>
          <w:color w:val="000000"/>
          <w:lang w:val="kk-KZ"/>
        </w:rPr>
        <w:t xml:space="preserve"> қалыптасқан геологиялық тұжырымдардың дұрыстығын, шектеулері мен белгі</w:t>
      </w:r>
      <w:r w:rsidR="00BC65E6" w:rsidRPr="004A0C25">
        <w:rPr>
          <w:rFonts w:eastAsia="Malgun Gothic Semilight"/>
          <w:color w:val="000000"/>
          <w:lang w:val="kk-KZ"/>
        </w:rPr>
        <w:t>с</w:t>
      </w:r>
      <w:r w:rsidR="00BC65E6" w:rsidRPr="004A0C25">
        <w:rPr>
          <w:color w:val="000000"/>
          <w:lang w:val="kk-KZ"/>
        </w:rPr>
        <w:t>і</w:t>
      </w:r>
      <w:r w:rsidR="00BC65E6" w:rsidRPr="004A0C25">
        <w:rPr>
          <w:rFonts w:eastAsia="Malgun Gothic Semilight"/>
          <w:color w:val="000000"/>
          <w:lang w:val="kk-KZ"/>
        </w:rPr>
        <w:t>зд</w:t>
      </w:r>
      <w:r w:rsidR="00BC65E6" w:rsidRPr="004A0C25">
        <w:rPr>
          <w:color w:val="000000"/>
          <w:lang w:val="kk-KZ"/>
        </w:rPr>
        <w:t>і</w:t>
      </w:r>
      <w:r w:rsidR="00BC65E6" w:rsidRPr="004A0C25">
        <w:rPr>
          <w:rFonts w:eastAsia="Malgun Gothic Semilight"/>
          <w:color w:val="000000"/>
          <w:lang w:val="kk-KZ"/>
        </w:rPr>
        <w:t>г</w:t>
      </w:r>
      <w:r w:rsidR="00BC65E6" w:rsidRPr="004A0C25">
        <w:rPr>
          <w:color w:val="000000"/>
          <w:lang w:val="kk-KZ"/>
        </w:rPr>
        <w:t>і</w:t>
      </w:r>
      <w:r w:rsidR="00BC65E6" w:rsidRPr="004A0C25">
        <w:rPr>
          <w:rFonts w:eastAsia="Malgun Gothic Semilight"/>
          <w:color w:val="000000"/>
          <w:lang w:val="kk-KZ"/>
        </w:rPr>
        <w:t>н</w:t>
      </w:r>
      <w:r w:rsidR="005A5D21">
        <w:rPr>
          <w:color w:val="000000"/>
          <w:lang w:val="kk-KZ"/>
        </w:rPr>
        <w:t xml:space="preserve"> бағалау,</w:t>
      </w:r>
      <w:r w:rsidR="00BC65E6" w:rsidRPr="004A0C25">
        <w:rPr>
          <w:color w:val="000000"/>
          <w:lang w:val="kk-KZ"/>
        </w:rPr>
        <w:t xml:space="preserve"> мемлекетті</w:t>
      </w:r>
      <w:r w:rsidR="00BC65E6" w:rsidRPr="004A0C25">
        <w:rPr>
          <w:rFonts w:eastAsia="Malgun Gothic Semilight"/>
          <w:color w:val="000000"/>
          <w:lang w:val="kk-KZ"/>
        </w:rPr>
        <w:t>к</w:t>
      </w:r>
      <w:r w:rsidR="00BC65E6" w:rsidRPr="004A0C25">
        <w:rPr>
          <w:color w:val="000000"/>
          <w:lang w:val="kk-KZ"/>
        </w:rPr>
        <w:t xml:space="preserve"> гео</w:t>
      </w:r>
      <w:r w:rsidR="005A5D21">
        <w:rPr>
          <w:color w:val="000000"/>
          <w:lang w:val="kk-KZ"/>
        </w:rPr>
        <w:t>логиялық материалдарды дайындау,</w:t>
      </w:r>
      <w:r w:rsidR="00BC65E6" w:rsidRPr="004A0C25">
        <w:rPr>
          <w:color w:val="000000"/>
          <w:lang w:val="kk-KZ"/>
        </w:rPr>
        <w:t xml:space="preserve"> жер қойнауын одан әрі мемлекетті</w:t>
      </w:r>
      <w:r w:rsidR="00BC65E6" w:rsidRPr="004A0C25">
        <w:rPr>
          <w:rFonts w:eastAsia="Malgun Gothic Semilight"/>
          <w:color w:val="000000"/>
          <w:lang w:val="kk-KZ"/>
        </w:rPr>
        <w:t>к</w:t>
      </w:r>
      <w:r w:rsidR="00BC65E6" w:rsidRPr="004A0C25">
        <w:rPr>
          <w:color w:val="000000"/>
          <w:lang w:val="kk-KZ"/>
        </w:rPr>
        <w:t xml:space="preserve"> геологиялық зерттеу бойынша ғылыми негі</w:t>
      </w:r>
      <w:r w:rsidR="00BC65E6" w:rsidRPr="004A0C25">
        <w:rPr>
          <w:rFonts w:eastAsia="Malgun Gothic Semilight"/>
          <w:color w:val="000000"/>
          <w:lang w:val="kk-KZ"/>
        </w:rPr>
        <w:t>зделген</w:t>
      </w:r>
      <w:r w:rsidR="00BC65E6" w:rsidRPr="004A0C25">
        <w:rPr>
          <w:color w:val="000000"/>
          <w:lang w:val="kk-KZ"/>
        </w:rPr>
        <w:t xml:space="preserve"> ұсынымдар дайындау</w:t>
      </w:r>
      <w:r w:rsidR="00DF57C2">
        <w:rPr>
          <w:color w:val="000000"/>
          <w:lang w:val="kk-KZ"/>
        </w:rPr>
        <w:t>ды</w:t>
      </w:r>
      <w:r w:rsidR="00DF57C2" w:rsidRPr="00DF57C2">
        <w:rPr>
          <w:color w:val="000000"/>
          <w:lang w:val="kk-KZ"/>
        </w:rPr>
        <w:t xml:space="preserve"> </w:t>
      </w:r>
      <w:r w:rsidR="00DF57C2">
        <w:rPr>
          <w:color w:val="000000"/>
          <w:lang w:val="kk-KZ"/>
        </w:rPr>
        <w:t>реттейді</w:t>
      </w:r>
      <w:r w:rsidR="00BC65E6" w:rsidRPr="004A0C25">
        <w:rPr>
          <w:color w:val="000000"/>
          <w:lang w:val="kk-KZ"/>
        </w:rPr>
        <w:t>.</w:t>
      </w:r>
    </w:p>
    <w:p w:rsidR="00BC65E6" w:rsidRPr="00FD39FE" w:rsidRDefault="006F57E7" w:rsidP="00BC65E6">
      <w:pPr>
        <w:widowControl/>
        <w:autoSpaceDE/>
        <w:autoSpaceDN/>
        <w:adjustRightInd/>
        <w:ind w:firstLine="720"/>
        <w:jc w:val="both"/>
        <w:rPr>
          <w:color w:val="000000"/>
          <w:lang w:val="kk-KZ"/>
        </w:rPr>
      </w:pPr>
      <w:r>
        <w:rPr>
          <w:color w:val="000000"/>
          <w:lang w:val="kk-KZ"/>
        </w:rPr>
        <w:t>20</w:t>
      </w:r>
      <w:r w:rsidR="00FD39FE" w:rsidRPr="00FD39FE">
        <w:rPr>
          <w:color w:val="000000"/>
          <w:lang w:val="kk-KZ"/>
        </w:rPr>
        <w:t>.</w:t>
      </w:r>
      <w:r w:rsidR="00FD39FE">
        <w:rPr>
          <w:color w:val="000000"/>
          <w:lang w:val="kk-KZ"/>
        </w:rPr>
        <w:t>2.3. Осы тарау</w:t>
      </w:r>
      <w:r w:rsidR="00BC65E6" w:rsidRPr="00FD39FE">
        <w:rPr>
          <w:color w:val="000000"/>
          <w:lang w:val="kk-KZ"/>
        </w:rPr>
        <w:t xml:space="preserve"> далалық, зертханалық және аналитикалық геохимиялық зерттеулерді орындауға, сондай-ақ геохимиялық зерттеулердің сапасын ұйымдастыруға, қамтамасыз етуге және нәтижелері</w:t>
      </w:r>
      <w:r w:rsidR="00BC65E6" w:rsidRPr="00FD39FE">
        <w:rPr>
          <w:rFonts w:eastAsia="Malgun Gothic Semilight"/>
          <w:color w:val="000000"/>
          <w:lang w:val="kk-KZ"/>
        </w:rPr>
        <w:t>н</w:t>
      </w:r>
      <w:r w:rsidR="00BC65E6" w:rsidRPr="00FD39FE">
        <w:rPr>
          <w:color w:val="000000"/>
          <w:lang w:val="kk-KZ"/>
        </w:rPr>
        <w:t xml:space="preserve"> бағалауға қойылатын талаптарды белгі</w:t>
      </w:r>
      <w:r w:rsidR="00BC65E6" w:rsidRPr="00FD39FE">
        <w:rPr>
          <w:rFonts w:eastAsia="Malgun Gothic Semilight"/>
          <w:color w:val="000000"/>
          <w:lang w:val="kk-KZ"/>
        </w:rPr>
        <w:t>лемейд</w:t>
      </w:r>
      <w:r w:rsidR="00BC65E6" w:rsidRPr="00FD39FE">
        <w:rPr>
          <w:color w:val="000000"/>
          <w:lang w:val="kk-KZ"/>
        </w:rPr>
        <w:t>і.</w:t>
      </w:r>
    </w:p>
    <w:p w:rsidR="00BC65E6" w:rsidRDefault="00BC65E6" w:rsidP="00BC65E6">
      <w:pPr>
        <w:widowControl/>
        <w:autoSpaceDE/>
        <w:autoSpaceDN/>
        <w:adjustRightInd/>
        <w:ind w:firstLine="720"/>
        <w:jc w:val="both"/>
        <w:rPr>
          <w:color w:val="000000"/>
          <w:lang w:val="kk-KZ"/>
        </w:rPr>
      </w:pPr>
      <w:r w:rsidRPr="00FD39FE">
        <w:rPr>
          <w:color w:val="000000"/>
          <w:lang w:val="kk-KZ"/>
        </w:rPr>
        <w:lastRenderedPageBreak/>
        <w:t>Көрсеті</w:t>
      </w:r>
      <w:r w:rsidRPr="00FD39FE">
        <w:rPr>
          <w:rFonts w:eastAsia="Malgun Gothic Semilight"/>
          <w:color w:val="000000"/>
          <w:lang w:val="kk-KZ"/>
        </w:rPr>
        <w:t>лген</w:t>
      </w:r>
      <w:r w:rsidRPr="00FD39FE">
        <w:rPr>
          <w:color w:val="000000"/>
          <w:lang w:val="kk-KZ"/>
        </w:rPr>
        <w:t xml:space="preserve"> жұмыс түрлері</w:t>
      </w:r>
      <w:r w:rsidRPr="00FD39FE">
        <w:rPr>
          <w:rFonts w:eastAsia="Malgun Gothic Semilight"/>
          <w:color w:val="000000"/>
          <w:lang w:val="kk-KZ"/>
        </w:rPr>
        <w:t>не</w:t>
      </w:r>
      <w:r w:rsidRPr="00FD39FE">
        <w:rPr>
          <w:color w:val="000000"/>
          <w:lang w:val="kk-KZ"/>
        </w:rPr>
        <w:t xml:space="preserve"> қойылатын талаптар Қазақстан Республикасының заңнамасында, сондай-ақ осы Әді</w:t>
      </w:r>
      <w:r w:rsidRPr="00FD39FE">
        <w:rPr>
          <w:rFonts w:eastAsia="Malgun Gothic Semilight"/>
          <w:color w:val="000000"/>
          <w:lang w:val="kk-KZ"/>
        </w:rPr>
        <w:t>стемел</w:t>
      </w:r>
      <w:r w:rsidRPr="00FD39FE">
        <w:rPr>
          <w:color w:val="000000"/>
          <w:lang w:val="kk-KZ"/>
        </w:rPr>
        <w:t>і</w:t>
      </w:r>
      <w:r w:rsidRPr="00FD39FE">
        <w:rPr>
          <w:rFonts w:eastAsia="Malgun Gothic Semilight"/>
          <w:color w:val="000000"/>
          <w:lang w:val="kk-KZ"/>
        </w:rPr>
        <w:t>к</w:t>
      </w:r>
      <w:r w:rsidRPr="00FD39FE">
        <w:rPr>
          <w:color w:val="000000"/>
          <w:lang w:val="kk-KZ"/>
        </w:rPr>
        <w:t xml:space="preserve"> ұсынымдар кешені</w:t>
      </w:r>
      <w:r w:rsidRPr="00FD39FE">
        <w:rPr>
          <w:rFonts w:eastAsia="Malgun Gothic Semilight"/>
          <w:color w:val="000000"/>
          <w:lang w:val="kk-KZ"/>
        </w:rPr>
        <w:t>н</w:t>
      </w:r>
      <w:r w:rsidR="00FD39FE" w:rsidRPr="00FD39FE">
        <w:rPr>
          <w:color w:val="000000"/>
          <w:lang w:val="kk-KZ"/>
        </w:rPr>
        <w:t>ің I тарауы</w:t>
      </w:r>
      <w:r w:rsidR="00FD39FE">
        <w:rPr>
          <w:color w:val="000000"/>
          <w:lang w:val="kk-KZ"/>
        </w:rPr>
        <w:t xml:space="preserve"> мен II тарауымен</w:t>
      </w:r>
      <w:r w:rsidRPr="00FD39FE">
        <w:rPr>
          <w:color w:val="000000"/>
          <w:lang w:val="kk-KZ"/>
        </w:rPr>
        <w:t xml:space="preserve"> қоса алғанда, тиі</w:t>
      </w:r>
      <w:r w:rsidRPr="00FD39FE">
        <w:rPr>
          <w:rFonts w:eastAsia="Malgun Gothic Semilight"/>
          <w:color w:val="000000"/>
          <w:lang w:val="kk-KZ"/>
        </w:rPr>
        <w:t>ст</w:t>
      </w:r>
      <w:r w:rsidRPr="00FD39FE">
        <w:rPr>
          <w:color w:val="000000"/>
          <w:lang w:val="kk-KZ"/>
        </w:rPr>
        <w:t>і нормативті</w:t>
      </w:r>
      <w:r w:rsidRPr="00FD39FE">
        <w:rPr>
          <w:rFonts w:eastAsia="Malgun Gothic Semilight"/>
          <w:color w:val="000000"/>
          <w:lang w:val="kk-KZ"/>
        </w:rPr>
        <w:t>к</w:t>
      </w:r>
      <w:r w:rsidRPr="00FD39FE">
        <w:rPr>
          <w:color w:val="000000"/>
          <w:lang w:val="kk-KZ"/>
        </w:rPr>
        <w:t xml:space="preserve"> құқықтық, нормативті</w:t>
      </w:r>
      <w:r w:rsidRPr="00FD39FE">
        <w:rPr>
          <w:rFonts w:eastAsia="Malgun Gothic Semilight"/>
          <w:color w:val="000000"/>
          <w:lang w:val="kk-KZ"/>
        </w:rPr>
        <w:t>к</w:t>
      </w:r>
      <w:r w:rsidRPr="00FD39FE">
        <w:rPr>
          <w:color w:val="000000"/>
          <w:lang w:val="kk-KZ"/>
        </w:rPr>
        <w:t>-техникалық және әді</w:t>
      </w:r>
      <w:r w:rsidRPr="00FD39FE">
        <w:rPr>
          <w:rFonts w:eastAsia="Malgun Gothic Semilight"/>
          <w:color w:val="000000"/>
          <w:lang w:val="kk-KZ"/>
        </w:rPr>
        <w:t>стемел</w:t>
      </w:r>
      <w:r w:rsidRPr="00FD39FE">
        <w:rPr>
          <w:color w:val="000000"/>
          <w:lang w:val="kk-KZ"/>
        </w:rPr>
        <w:t>і</w:t>
      </w:r>
      <w:r w:rsidRPr="00FD39FE">
        <w:rPr>
          <w:rFonts w:eastAsia="Malgun Gothic Semilight"/>
          <w:color w:val="000000"/>
          <w:lang w:val="kk-KZ"/>
        </w:rPr>
        <w:t>к</w:t>
      </w:r>
      <w:r w:rsidRPr="00FD39FE">
        <w:rPr>
          <w:color w:val="000000"/>
          <w:lang w:val="kk-KZ"/>
        </w:rPr>
        <w:t xml:space="preserve"> құжаттарда белгі</w:t>
      </w:r>
      <w:r w:rsidRPr="00FD39FE">
        <w:rPr>
          <w:rFonts w:eastAsia="Malgun Gothic Semilight"/>
          <w:color w:val="000000"/>
          <w:lang w:val="kk-KZ"/>
        </w:rPr>
        <w:t>ленед</w:t>
      </w:r>
      <w:r w:rsidRPr="00FD39FE">
        <w:rPr>
          <w:color w:val="000000"/>
          <w:lang w:val="kk-KZ"/>
        </w:rPr>
        <w:t>і.</w:t>
      </w:r>
    </w:p>
    <w:p w:rsidR="00EE4AB2" w:rsidRPr="00FD39FE" w:rsidRDefault="00EE4AB2" w:rsidP="00BC65E6">
      <w:pPr>
        <w:widowControl/>
        <w:autoSpaceDE/>
        <w:autoSpaceDN/>
        <w:adjustRightInd/>
        <w:ind w:firstLine="720"/>
        <w:jc w:val="both"/>
        <w:rPr>
          <w:color w:val="000000"/>
          <w:lang w:val="kk-KZ"/>
        </w:rPr>
      </w:pPr>
    </w:p>
    <w:p w:rsidR="00BC65E6" w:rsidRPr="00A44367" w:rsidRDefault="006F57E7" w:rsidP="00BC65E6">
      <w:pPr>
        <w:widowControl/>
        <w:autoSpaceDE/>
        <w:autoSpaceDN/>
        <w:adjustRightInd/>
        <w:ind w:firstLine="720"/>
        <w:jc w:val="both"/>
        <w:rPr>
          <w:b/>
          <w:bCs/>
          <w:color w:val="000000"/>
          <w:lang w:val="kk-KZ"/>
        </w:rPr>
      </w:pPr>
      <w:r>
        <w:rPr>
          <w:b/>
          <w:bCs/>
          <w:color w:val="000000"/>
          <w:lang w:val="kk-KZ"/>
        </w:rPr>
        <w:t>20</w:t>
      </w:r>
      <w:r w:rsidR="00FD39FE" w:rsidRPr="00FD39FE">
        <w:rPr>
          <w:b/>
          <w:bCs/>
          <w:color w:val="000000"/>
          <w:lang w:val="kk-KZ"/>
        </w:rPr>
        <w:t>.2</w:t>
      </w:r>
      <w:r w:rsidR="00FD39FE" w:rsidRPr="00A44367">
        <w:rPr>
          <w:b/>
          <w:bCs/>
          <w:color w:val="000000"/>
          <w:lang w:val="kk-KZ"/>
        </w:rPr>
        <w:t>. Қ</w:t>
      </w:r>
      <w:r w:rsidR="00BC65E6" w:rsidRPr="00A44367">
        <w:rPr>
          <w:b/>
          <w:bCs/>
          <w:color w:val="000000"/>
          <w:lang w:val="kk-KZ"/>
        </w:rPr>
        <w:t>олдану мақсаты</w:t>
      </w:r>
    </w:p>
    <w:p w:rsidR="00BC65E6" w:rsidRPr="00A44367" w:rsidRDefault="006F57E7" w:rsidP="00BC65E6">
      <w:pPr>
        <w:widowControl/>
        <w:autoSpaceDE/>
        <w:autoSpaceDN/>
        <w:adjustRightInd/>
        <w:ind w:firstLine="720"/>
        <w:jc w:val="both"/>
        <w:rPr>
          <w:bCs/>
          <w:color w:val="000000"/>
          <w:lang w:val="kk-KZ"/>
        </w:rPr>
      </w:pPr>
      <w:r>
        <w:rPr>
          <w:bCs/>
          <w:color w:val="000000"/>
          <w:lang w:val="kk-KZ"/>
        </w:rPr>
        <w:t>20</w:t>
      </w:r>
      <w:r w:rsidR="00A44367">
        <w:rPr>
          <w:bCs/>
          <w:color w:val="000000"/>
          <w:lang w:val="kk-KZ"/>
        </w:rPr>
        <w:t>.2.1. Осы тараудың</w:t>
      </w:r>
      <w:r w:rsidR="00BC65E6" w:rsidRPr="00A44367">
        <w:rPr>
          <w:bCs/>
          <w:color w:val="000000"/>
          <w:lang w:val="kk-KZ"/>
        </w:rPr>
        <w:t xml:space="preserve"> мақсаты геологиялық қорытындыларды қалыптастыру, аумақтардың перспективаларын болжамды бағалау, мемлекетті</w:t>
      </w:r>
      <w:r w:rsidR="00BC65E6" w:rsidRPr="00A44367">
        <w:rPr>
          <w:rFonts w:eastAsia="Malgun Gothic Semilight"/>
          <w:bCs/>
          <w:color w:val="000000"/>
          <w:lang w:val="kk-KZ"/>
        </w:rPr>
        <w:t>к</w:t>
      </w:r>
      <w:r w:rsidR="00BC65E6" w:rsidRPr="00A44367">
        <w:rPr>
          <w:bCs/>
          <w:color w:val="000000"/>
          <w:lang w:val="kk-KZ"/>
        </w:rPr>
        <w:t xml:space="preserve"> геологиялық материалдарды дайындау және жер қойнауын одан әрі мемлекетті</w:t>
      </w:r>
      <w:r w:rsidR="00BC65E6" w:rsidRPr="00A44367">
        <w:rPr>
          <w:rFonts w:eastAsia="Malgun Gothic Semilight"/>
          <w:bCs/>
          <w:color w:val="000000"/>
          <w:lang w:val="kk-KZ"/>
        </w:rPr>
        <w:t>к</w:t>
      </w:r>
      <w:r w:rsidR="00BC65E6" w:rsidRPr="00A44367">
        <w:rPr>
          <w:bCs/>
          <w:color w:val="000000"/>
          <w:lang w:val="kk-KZ"/>
        </w:rPr>
        <w:t xml:space="preserve"> геологиялық зерттеу бағыттарын негі</w:t>
      </w:r>
      <w:r w:rsidR="00BC65E6" w:rsidRPr="00A44367">
        <w:rPr>
          <w:rFonts w:eastAsia="Malgun Gothic Semilight"/>
          <w:bCs/>
          <w:color w:val="000000"/>
          <w:lang w:val="kk-KZ"/>
        </w:rPr>
        <w:t>здеу</w:t>
      </w:r>
      <w:r w:rsidR="00BC65E6" w:rsidRPr="00A44367">
        <w:rPr>
          <w:bCs/>
          <w:color w:val="000000"/>
          <w:lang w:val="kk-KZ"/>
        </w:rPr>
        <w:t xml:space="preserve"> кезі</w:t>
      </w:r>
      <w:r w:rsidR="00BC65E6" w:rsidRPr="00A44367">
        <w:rPr>
          <w:rFonts w:eastAsia="Malgun Gothic Semilight"/>
          <w:bCs/>
          <w:color w:val="000000"/>
          <w:lang w:val="kk-KZ"/>
        </w:rPr>
        <w:t>нде</w:t>
      </w:r>
      <w:r w:rsidR="00BC65E6" w:rsidRPr="00A44367">
        <w:rPr>
          <w:bCs/>
          <w:color w:val="000000"/>
          <w:lang w:val="kk-KZ"/>
        </w:rPr>
        <w:t xml:space="preserve"> геохимиялық зерттеулердің нәтижелері</w:t>
      </w:r>
      <w:r w:rsidR="00BC65E6" w:rsidRPr="00A44367">
        <w:rPr>
          <w:rFonts w:eastAsia="Malgun Gothic Semilight"/>
          <w:bCs/>
          <w:color w:val="000000"/>
          <w:lang w:val="kk-KZ"/>
        </w:rPr>
        <w:t>н</w:t>
      </w:r>
      <w:r w:rsidR="00BC65E6" w:rsidRPr="00A44367">
        <w:rPr>
          <w:bCs/>
          <w:color w:val="000000"/>
          <w:lang w:val="kk-KZ"/>
        </w:rPr>
        <w:t xml:space="preserve"> қолдануға бі</w:t>
      </w:r>
      <w:r w:rsidR="00BC65E6" w:rsidRPr="00A44367">
        <w:rPr>
          <w:rFonts w:eastAsia="Malgun Gothic Semilight"/>
          <w:bCs/>
          <w:color w:val="000000"/>
          <w:lang w:val="kk-KZ"/>
        </w:rPr>
        <w:t>ры</w:t>
      </w:r>
      <w:r w:rsidR="00BC65E6" w:rsidRPr="00A44367">
        <w:rPr>
          <w:bCs/>
          <w:color w:val="000000"/>
          <w:lang w:val="kk-KZ"/>
        </w:rPr>
        <w:t>ңғай әді</w:t>
      </w:r>
      <w:r w:rsidR="00BC65E6" w:rsidRPr="00A44367">
        <w:rPr>
          <w:rFonts w:eastAsia="Malgun Gothic Semilight"/>
          <w:bCs/>
          <w:color w:val="000000"/>
          <w:lang w:val="kk-KZ"/>
        </w:rPr>
        <w:t>стемел</w:t>
      </w:r>
      <w:r w:rsidR="00BC65E6" w:rsidRPr="00A44367">
        <w:rPr>
          <w:bCs/>
          <w:color w:val="000000"/>
          <w:lang w:val="kk-KZ"/>
        </w:rPr>
        <w:t>і</w:t>
      </w:r>
      <w:r w:rsidR="00BC65E6" w:rsidRPr="00A44367">
        <w:rPr>
          <w:rFonts w:eastAsia="Malgun Gothic Semilight"/>
          <w:bCs/>
          <w:color w:val="000000"/>
          <w:lang w:val="kk-KZ"/>
        </w:rPr>
        <w:t>к</w:t>
      </w:r>
      <w:r w:rsidR="00BC65E6" w:rsidRPr="00A44367">
        <w:rPr>
          <w:bCs/>
          <w:color w:val="000000"/>
          <w:lang w:val="kk-KZ"/>
        </w:rPr>
        <w:t xml:space="preserve"> тәсі</w:t>
      </w:r>
      <w:r w:rsidR="00BC65E6" w:rsidRPr="00A44367">
        <w:rPr>
          <w:rFonts w:eastAsia="Malgun Gothic Semilight"/>
          <w:bCs/>
          <w:color w:val="000000"/>
          <w:lang w:val="kk-KZ"/>
        </w:rPr>
        <w:t>лд</w:t>
      </w:r>
      <w:r w:rsidR="00BC65E6" w:rsidRPr="00A44367">
        <w:rPr>
          <w:bCs/>
          <w:color w:val="000000"/>
          <w:lang w:val="kk-KZ"/>
        </w:rPr>
        <w:t>і белгі</w:t>
      </w:r>
      <w:r w:rsidR="00BC65E6" w:rsidRPr="00A44367">
        <w:rPr>
          <w:rFonts w:eastAsia="Malgun Gothic Semilight"/>
          <w:bCs/>
          <w:color w:val="000000"/>
          <w:lang w:val="kk-KZ"/>
        </w:rPr>
        <w:t>леу</w:t>
      </w:r>
      <w:r w:rsidR="00BC65E6" w:rsidRPr="00A44367">
        <w:rPr>
          <w:bCs/>
          <w:color w:val="000000"/>
          <w:lang w:val="kk-KZ"/>
        </w:rPr>
        <w:t xml:space="preserve"> болып табылады.</w:t>
      </w:r>
    </w:p>
    <w:p w:rsidR="00BC65E6" w:rsidRPr="00A44367" w:rsidRDefault="006F57E7" w:rsidP="00BC65E6">
      <w:pPr>
        <w:widowControl/>
        <w:autoSpaceDE/>
        <w:autoSpaceDN/>
        <w:adjustRightInd/>
        <w:ind w:firstLine="720"/>
        <w:jc w:val="both"/>
        <w:rPr>
          <w:bCs/>
          <w:color w:val="000000"/>
          <w:lang w:val="kk-KZ"/>
        </w:rPr>
      </w:pPr>
      <w:r>
        <w:rPr>
          <w:bCs/>
          <w:color w:val="000000"/>
          <w:lang w:val="kk-KZ"/>
        </w:rPr>
        <w:t>20</w:t>
      </w:r>
      <w:r w:rsidR="00A44367">
        <w:rPr>
          <w:bCs/>
          <w:color w:val="000000"/>
          <w:lang w:val="kk-KZ"/>
        </w:rPr>
        <w:t>.2.2. Осы тарауды</w:t>
      </w:r>
      <w:r w:rsidR="00BC65E6" w:rsidRPr="00A44367">
        <w:rPr>
          <w:bCs/>
          <w:color w:val="000000"/>
          <w:lang w:val="kk-KZ"/>
        </w:rPr>
        <w:t xml:space="preserve"> қолдану: геологиялық тұжырымдардың ғылыми негі</w:t>
      </w:r>
      <w:r w:rsidR="00BC65E6" w:rsidRPr="00A44367">
        <w:rPr>
          <w:rFonts w:eastAsia="Malgun Gothic Semilight"/>
          <w:bCs/>
          <w:color w:val="000000"/>
          <w:lang w:val="kk-KZ"/>
        </w:rPr>
        <w:t>зд</w:t>
      </w:r>
      <w:r w:rsidR="00BC65E6" w:rsidRPr="00A44367">
        <w:rPr>
          <w:bCs/>
          <w:color w:val="000000"/>
          <w:lang w:val="kk-KZ"/>
        </w:rPr>
        <w:t>і</w:t>
      </w:r>
      <w:r w:rsidR="00BC65E6" w:rsidRPr="00A44367">
        <w:rPr>
          <w:rFonts w:eastAsia="Malgun Gothic Semilight"/>
          <w:bCs/>
          <w:color w:val="000000"/>
          <w:lang w:val="kk-KZ"/>
        </w:rPr>
        <w:t>л</w:t>
      </w:r>
      <w:r w:rsidR="00BC65E6" w:rsidRPr="00A44367">
        <w:rPr>
          <w:bCs/>
          <w:color w:val="000000"/>
          <w:lang w:val="kk-KZ"/>
        </w:rPr>
        <w:t>і</w:t>
      </w:r>
      <w:r w:rsidR="00BC65E6" w:rsidRPr="00A44367">
        <w:rPr>
          <w:rFonts w:eastAsia="Malgun Gothic Semilight"/>
          <w:bCs/>
          <w:color w:val="000000"/>
          <w:lang w:val="kk-KZ"/>
        </w:rPr>
        <w:t>г</w:t>
      </w:r>
      <w:r w:rsidR="00BC65E6" w:rsidRPr="00A44367">
        <w:rPr>
          <w:bCs/>
          <w:color w:val="000000"/>
          <w:lang w:val="kk-KZ"/>
        </w:rPr>
        <w:t>і</w:t>
      </w:r>
      <w:r w:rsidR="00BC65E6" w:rsidRPr="00A44367">
        <w:rPr>
          <w:rFonts w:eastAsia="Malgun Gothic Semilight"/>
          <w:bCs/>
          <w:color w:val="000000"/>
          <w:lang w:val="kk-KZ"/>
        </w:rPr>
        <w:t>н</w:t>
      </w:r>
      <w:r w:rsidR="00A44367">
        <w:rPr>
          <w:bCs/>
          <w:color w:val="000000"/>
          <w:lang w:val="kk-KZ"/>
        </w:rPr>
        <w:t>,</w:t>
      </w:r>
      <w:r w:rsidR="00BC65E6" w:rsidRPr="00A44367">
        <w:rPr>
          <w:bCs/>
          <w:color w:val="000000"/>
          <w:lang w:val="kk-KZ"/>
        </w:rPr>
        <w:t xml:space="preserve"> геохимиялық зерттеулердің нәтижелері</w:t>
      </w:r>
      <w:r w:rsidR="00BC65E6" w:rsidRPr="00A44367">
        <w:rPr>
          <w:rFonts w:eastAsia="Malgun Gothic Semilight"/>
          <w:bCs/>
          <w:color w:val="000000"/>
          <w:lang w:val="kk-KZ"/>
        </w:rPr>
        <w:t>н</w:t>
      </w:r>
      <w:r w:rsidR="00BC65E6" w:rsidRPr="00A44367">
        <w:rPr>
          <w:bCs/>
          <w:color w:val="000000"/>
          <w:lang w:val="kk-KZ"/>
        </w:rPr>
        <w:t xml:space="preserve"> қолдану тәсі</w:t>
      </w:r>
      <w:r w:rsidR="00BC65E6" w:rsidRPr="00A44367">
        <w:rPr>
          <w:rFonts w:eastAsia="Malgun Gothic Semilight"/>
          <w:bCs/>
          <w:color w:val="000000"/>
          <w:lang w:val="kk-KZ"/>
        </w:rPr>
        <w:t>лдер</w:t>
      </w:r>
      <w:r w:rsidR="00BC65E6" w:rsidRPr="00A44367">
        <w:rPr>
          <w:bCs/>
          <w:color w:val="000000"/>
          <w:lang w:val="kk-KZ"/>
        </w:rPr>
        <w:t>і</w:t>
      </w:r>
      <w:r w:rsidR="00BC65E6" w:rsidRPr="00A44367">
        <w:rPr>
          <w:rFonts w:eastAsia="Malgun Gothic Semilight"/>
          <w:bCs/>
          <w:color w:val="000000"/>
          <w:lang w:val="kk-KZ"/>
        </w:rPr>
        <w:t>н</w:t>
      </w:r>
      <w:r w:rsidR="00BC65E6" w:rsidRPr="00A44367">
        <w:rPr>
          <w:bCs/>
          <w:color w:val="000000"/>
          <w:lang w:val="kk-KZ"/>
        </w:rPr>
        <w:t>ің бі</w:t>
      </w:r>
      <w:r w:rsidR="00BC65E6" w:rsidRPr="00A44367">
        <w:rPr>
          <w:rFonts w:eastAsia="Malgun Gothic Semilight"/>
          <w:bCs/>
          <w:color w:val="000000"/>
          <w:lang w:val="kk-KZ"/>
        </w:rPr>
        <w:t>ркелк</w:t>
      </w:r>
      <w:r w:rsidR="00BC65E6" w:rsidRPr="00A44367">
        <w:rPr>
          <w:bCs/>
          <w:color w:val="000000"/>
          <w:lang w:val="kk-KZ"/>
        </w:rPr>
        <w:t>і</w:t>
      </w:r>
      <w:r w:rsidR="00BC65E6" w:rsidRPr="00A44367">
        <w:rPr>
          <w:rFonts w:eastAsia="Malgun Gothic Semilight"/>
          <w:bCs/>
          <w:color w:val="000000"/>
          <w:lang w:val="kk-KZ"/>
        </w:rPr>
        <w:t>л</w:t>
      </w:r>
      <w:r w:rsidR="00BC65E6" w:rsidRPr="00A44367">
        <w:rPr>
          <w:bCs/>
          <w:color w:val="000000"/>
          <w:lang w:val="kk-KZ"/>
        </w:rPr>
        <w:t>і</w:t>
      </w:r>
      <w:r w:rsidR="00BC65E6" w:rsidRPr="00A44367">
        <w:rPr>
          <w:rFonts w:eastAsia="Malgun Gothic Semilight"/>
          <w:bCs/>
          <w:color w:val="000000"/>
          <w:lang w:val="kk-KZ"/>
        </w:rPr>
        <w:t>г</w:t>
      </w:r>
      <w:r w:rsidR="00BC65E6" w:rsidRPr="00A44367">
        <w:rPr>
          <w:bCs/>
          <w:color w:val="000000"/>
          <w:lang w:val="kk-KZ"/>
        </w:rPr>
        <w:t>і</w:t>
      </w:r>
      <w:r w:rsidR="00BC65E6" w:rsidRPr="00A44367">
        <w:rPr>
          <w:rFonts w:eastAsia="Malgun Gothic Semilight"/>
          <w:bCs/>
          <w:color w:val="000000"/>
          <w:lang w:val="kk-KZ"/>
        </w:rPr>
        <w:t>н</w:t>
      </w:r>
      <w:r w:rsidR="00A44367">
        <w:rPr>
          <w:bCs/>
          <w:color w:val="000000"/>
          <w:lang w:val="kk-KZ"/>
        </w:rPr>
        <w:t>,</w:t>
      </w:r>
      <w:r w:rsidR="00BC65E6" w:rsidRPr="00A44367">
        <w:rPr>
          <w:bCs/>
          <w:color w:val="000000"/>
          <w:lang w:val="kk-KZ"/>
        </w:rPr>
        <w:t xml:space="preserve"> геологиялық зерттеулер нәтижелері</w:t>
      </w:r>
      <w:r w:rsidR="00BC65E6" w:rsidRPr="00A44367">
        <w:rPr>
          <w:rFonts w:eastAsia="Malgun Gothic Semilight"/>
          <w:bCs/>
          <w:color w:val="000000"/>
          <w:lang w:val="kk-KZ"/>
        </w:rPr>
        <w:t>н</w:t>
      </w:r>
      <w:r w:rsidR="00BC65E6" w:rsidRPr="00A44367">
        <w:rPr>
          <w:bCs/>
          <w:color w:val="000000"/>
          <w:lang w:val="kk-KZ"/>
        </w:rPr>
        <w:t>ің салыстырмалылығ</w:t>
      </w:r>
      <w:r w:rsidR="00A44367">
        <w:rPr>
          <w:bCs/>
          <w:color w:val="000000"/>
          <w:lang w:val="kk-KZ"/>
        </w:rPr>
        <w:t>ын,</w:t>
      </w:r>
      <w:r w:rsidR="00BC65E6" w:rsidRPr="00A44367">
        <w:rPr>
          <w:bCs/>
          <w:color w:val="000000"/>
          <w:lang w:val="kk-KZ"/>
        </w:rPr>
        <w:t xml:space="preserve"> геологиялық тұжырымдардың қалыптасуының қадағ</w:t>
      </w:r>
      <w:r w:rsidR="00A44367">
        <w:rPr>
          <w:bCs/>
          <w:color w:val="000000"/>
          <w:lang w:val="kk-KZ"/>
        </w:rPr>
        <w:t>алануын,</w:t>
      </w:r>
      <w:r w:rsidR="00BC65E6" w:rsidRPr="00A44367">
        <w:rPr>
          <w:bCs/>
          <w:color w:val="000000"/>
          <w:lang w:val="kk-KZ"/>
        </w:rPr>
        <w:t xml:space="preserve"> кешенді геологиялық интерпретация нәтижелері</w:t>
      </w:r>
      <w:r w:rsidR="00BC65E6" w:rsidRPr="00A44367">
        <w:rPr>
          <w:rFonts w:eastAsia="Malgun Gothic Semilight"/>
          <w:bCs/>
          <w:color w:val="000000"/>
          <w:lang w:val="kk-KZ"/>
        </w:rPr>
        <w:t>н</w:t>
      </w:r>
      <w:r w:rsidR="00BC65E6" w:rsidRPr="00A44367">
        <w:rPr>
          <w:bCs/>
          <w:color w:val="000000"/>
          <w:lang w:val="kk-KZ"/>
        </w:rPr>
        <w:t>ің қ</w:t>
      </w:r>
      <w:r w:rsidR="00A44367">
        <w:rPr>
          <w:bCs/>
          <w:color w:val="000000"/>
          <w:lang w:val="kk-KZ"/>
        </w:rPr>
        <w:t>айталануын,</w:t>
      </w:r>
      <w:r w:rsidR="00BC65E6" w:rsidRPr="00A44367">
        <w:rPr>
          <w:bCs/>
          <w:color w:val="000000"/>
          <w:lang w:val="kk-KZ"/>
        </w:rPr>
        <w:t xml:space="preserve"> қалыптасқан геологиялық тұжырымдарды тәуелсі</w:t>
      </w:r>
      <w:r w:rsidR="00BC65E6" w:rsidRPr="00A44367">
        <w:rPr>
          <w:rFonts w:eastAsia="Malgun Gothic Semilight"/>
          <w:bCs/>
          <w:color w:val="000000"/>
          <w:lang w:val="kk-KZ"/>
        </w:rPr>
        <w:t>з</w:t>
      </w:r>
      <w:r w:rsidR="00BC65E6" w:rsidRPr="00A44367">
        <w:rPr>
          <w:bCs/>
          <w:color w:val="000000"/>
          <w:lang w:val="kk-KZ"/>
        </w:rPr>
        <w:t xml:space="preserve"> сараптамалық тексеру мүмкі</w:t>
      </w:r>
      <w:r w:rsidR="00BC65E6" w:rsidRPr="00A44367">
        <w:rPr>
          <w:rFonts w:eastAsia="Malgun Gothic Semilight"/>
          <w:bCs/>
          <w:color w:val="000000"/>
          <w:lang w:val="kk-KZ"/>
        </w:rPr>
        <w:t>нд</w:t>
      </w:r>
      <w:r w:rsidR="00BC65E6" w:rsidRPr="00A44367">
        <w:rPr>
          <w:bCs/>
          <w:color w:val="000000"/>
          <w:lang w:val="kk-KZ"/>
        </w:rPr>
        <w:t>і</w:t>
      </w:r>
      <w:r w:rsidR="00BC65E6" w:rsidRPr="00A44367">
        <w:rPr>
          <w:rFonts w:eastAsia="Malgun Gothic Semilight"/>
          <w:bCs/>
          <w:color w:val="000000"/>
          <w:lang w:val="kk-KZ"/>
        </w:rPr>
        <w:t>г</w:t>
      </w:r>
      <w:r w:rsidR="00BC65E6" w:rsidRPr="00A44367">
        <w:rPr>
          <w:bCs/>
          <w:color w:val="000000"/>
          <w:lang w:val="kk-KZ"/>
        </w:rPr>
        <w:t>і</w:t>
      </w:r>
      <w:r w:rsidR="00BC65E6" w:rsidRPr="00A44367">
        <w:rPr>
          <w:rFonts w:eastAsia="Malgun Gothic Semilight"/>
          <w:bCs/>
          <w:color w:val="000000"/>
          <w:lang w:val="kk-KZ"/>
        </w:rPr>
        <w:t>н</w:t>
      </w:r>
      <w:r w:rsidR="00A44367">
        <w:rPr>
          <w:bCs/>
          <w:color w:val="000000"/>
          <w:lang w:val="kk-KZ"/>
        </w:rPr>
        <w:t>,</w:t>
      </w:r>
      <w:r w:rsidR="00BC65E6" w:rsidRPr="00A44367">
        <w:rPr>
          <w:bCs/>
          <w:color w:val="000000"/>
          <w:lang w:val="kk-KZ"/>
        </w:rPr>
        <w:t xml:space="preserve"> мемлекетті</w:t>
      </w:r>
      <w:r w:rsidR="00BC65E6" w:rsidRPr="00A44367">
        <w:rPr>
          <w:rFonts w:eastAsia="Malgun Gothic Semilight"/>
          <w:bCs/>
          <w:color w:val="000000"/>
          <w:lang w:val="kk-KZ"/>
        </w:rPr>
        <w:t>к</w:t>
      </w:r>
      <w:r w:rsidR="00BC65E6" w:rsidRPr="00A44367">
        <w:rPr>
          <w:bCs/>
          <w:color w:val="000000"/>
          <w:lang w:val="kk-KZ"/>
        </w:rPr>
        <w:t xml:space="preserve"> геологиялық материалдардың дұрыстығын арттыруды қамтамасыз етуге бағытталған.</w:t>
      </w:r>
    </w:p>
    <w:p w:rsidR="00BC65E6" w:rsidRPr="00A44367" w:rsidRDefault="006F57E7" w:rsidP="00BC65E6">
      <w:pPr>
        <w:widowControl/>
        <w:autoSpaceDE/>
        <w:autoSpaceDN/>
        <w:adjustRightInd/>
        <w:ind w:firstLine="720"/>
        <w:jc w:val="both"/>
        <w:rPr>
          <w:b/>
          <w:bCs/>
          <w:color w:val="000000"/>
          <w:lang w:val="kk-KZ"/>
        </w:rPr>
      </w:pPr>
      <w:r>
        <w:rPr>
          <w:b/>
          <w:bCs/>
          <w:color w:val="000000"/>
          <w:lang w:val="kk-KZ"/>
        </w:rPr>
        <w:t>20</w:t>
      </w:r>
      <w:r w:rsidR="00BC65E6" w:rsidRPr="00A44367">
        <w:rPr>
          <w:b/>
          <w:bCs/>
          <w:color w:val="000000"/>
          <w:lang w:val="kk-KZ"/>
        </w:rPr>
        <w:t>.3. Қолдану саласы</w:t>
      </w:r>
    </w:p>
    <w:p w:rsidR="00BC65E6" w:rsidRPr="00A44367" w:rsidRDefault="006F57E7" w:rsidP="00BC65E6">
      <w:pPr>
        <w:widowControl/>
        <w:autoSpaceDE/>
        <w:autoSpaceDN/>
        <w:adjustRightInd/>
        <w:ind w:firstLine="720"/>
        <w:jc w:val="both"/>
        <w:rPr>
          <w:bCs/>
          <w:color w:val="000000"/>
          <w:lang w:val="kk-KZ"/>
        </w:rPr>
      </w:pPr>
      <w:r>
        <w:rPr>
          <w:bCs/>
          <w:color w:val="000000"/>
          <w:lang w:val="kk-KZ"/>
        </w:rPr>
        <w:t>20</w:t>
      </w:r>
      <w:r w:rsidR="001C73DD">
        <w:rPr>
          <w:bCs/>
          <w:color w:val="000000"/>
          <w:lang w:val="kk-KZ"/>
        </w:rPr>
        <w:t>.3.1. Осы тарау</w:t>
      </w:r>
      <w:r w:rsidR="00BC65E6" w:rsidRPr="00A44367">
        <w:rPr>
          <w:bCs/>
          <w:color w:val="000000"/>
          <w:lang w:val="kk-KZ"/>
        </w:rPr>
        <w:t xml:space="preserve"> жер қойнауын мемлекетті</w:t>
      </w:r>
      <w:r w:rsidR="00BC65E6" w:rsidRPr="00A44367">
        <w:rPr>
          <w:rFonts w:eastAsia="Malgun Gothic Semilight"/>
          <w:bCs/>
          <w:color w:val="000000"/>
          <w:lang w:val="kk-KZ"/>
        </w:rPr>
        <w:t>к</w:t>
      </w:r>
      <w:r w:rsidR="00BC65E6" w:rsidRPr="00A44367">
        <w:rPr>
          <w:bCs/>
          <w:color w:val="000000"/>
          <w:lang w:val="kk-KZ"/>
        </w:rPr>
        <w:t xml:space="preserve"> геологиялық зерттеу шеңбері</w:t>
      </w:r>
      <w:r w:rsidR="00BC65E6" w:rsidRPr="00A44367">
        <w:rPr>
          <w:rFonts w:eastAsia="Malgun Gothic Semilight"/>
          <w:bCs/>
          <w:color w:val="000000"/>
          <w:lang w:val="kk-KZ"/>
        </w:rPr>
        <w:t>нде</w:t>
      </w:r>
      <w:r w:rsidR="00BC65E6" w:rsidRPr="00A44367">
        <w:rPr>
          <w:bCs/>
          <w:color w:val="000000"/>
          <w:lang w:val="kk-KZ"/>
        </w:rPr>
        <w:t xml:space="preserve"> алынған геохимиялық зерттеулердің нәтижелері</w:t>
      </w:r>
      <w:r w:rsidR="00BC65E6" w:rsidRPr="00A44367">
        <w:rPr>
          <w:rFonts w:eastAsia="Malgun Gothic Semilight"/>
          <w:bCs/>
          <w:color w:val="000000"/>
          <w:lang w:val="kk-KZ"/>
        </w:rPr>
        <w:t>н</w:t>
      </w:r>
      <w:r w:rsidR="00BC65E6" w:rsidRPr="00A44367">
        <w:rPr>
          <w:bCs/>
          <w:color w:val="000000"/>
          <w:lang w:val="kk-KZ"/>
        </w:rPr>
        <w:t xml:space="preserve"> пайдалану кезі</w:t>
      </w:r>
      <w:r w:rsidR="00BC65E6" w:rsidRPr="00A44367">
        <w:rPr>
          <w:rFonts w:eastAsia="Malgun Gothic Semilight"/>
          <w:bCs/>
          <w:color w:val="000000"/>
          <w:lang w:val="kk-KZ"/>
        </w:rPr>
        <w:t>нде</w:t>
      </w:r>
      <w:r w:rsidR="00BC65E6" w:rsidRPr="00A44367">
        <w:rPr>
          <w:bCs/>
          <w:color w:val="000000"/>
          <w:lang w:val="kk-KZ"/>
        </w:rPr>
        <w:t xml:space="preserve"> қолданылады.</w:t>
      </w:r>
    </w:p>
    <w:p w:rsidR="00BC65E6" w:rsidRPr="00A44367" w:rsidRDefault="006F57E7" w:rsidP="00BC65E6">
      <w:pPr>
        <w:widowControl/>
        <w:autoSpaceDE/>
        <w:autoSpaceDN/>
        <w:adjustRightInd/>
        <w:ind w:firstLine="720"/>
        <w:jc w:val="both"/>
        <w:rPr>
          <w:bCs/>
          <w:color w:val="000000"/>
          <w:lang w:val="kk-KZ"/>
        </w:rPr>
      </w:pPr>
      <w:r>
        <w:rPr>
          <w:bCs/>
          <w:color w:val="000000"/>
          <w:lang w:val="kk-KZ"/>
        </w:rPr>
        <w:t>20</w:t>
      </w:r>
      <w:r w:rsidR="001C73DD">
        <w:rPr>
          <w:bCs/>
          <w:color w:val="000000"/>
          <w:lang w:val="kk-KZ"/>
        </w:rPr>
        <w:t>.3.2. Осы тараудың</w:t>
      </w:r>
      <w:r w:rsidR="00BC65E6" w:rsidRPr="00A44367">
        <w:rPr>
          <w:bCs/>
          <w:color w:val="000000"/>
          <w:lang w:val="kk-KZ"/>
        </w:rPr>
        <w:t xml:space="preserve"> ережелері: литогеохимиялық зерттеулердің</w:t>
      </w:r>
      <w:r w:rsidR="001C73DD">
        <w:rPr>
          <w:bCs/>
          <w:color w:val="000000"/>
          <w:lang w:val="kk-KZ"/>
        </w:rPr>
        <w:t>,</w:t>
      </w:r>
      <w:r w:rsidR="00BC65E6" w:rsidRPr="00A44367">
        <w:rPr>
          <w:bCs/>
          <w:color w:val="000000"/>
          <w:lang w:val="kk-KZ"/>
        </w:rPr>
        <w:t xml:space="preserve"> борпылдақ шөгі</w:t>
      </w:r>
      <w:r w:rsidR="00BC65E6" w:rsidRPr="00A44367">
        <w:rPr>
          <w:rFonts w:eastAsia="Malgun Gothic Semilight"/>
          <w:bCs/>
          <w:color w:val="000000"/>
          <w:lang w:val="kk-KZ"/>
        </w:rPr>
        <w:t>нд</w:t>
      </w:r>
      <w:r w:rsidR="00BC65E6" w:rsidRPr="00A44367">
        <w:rPr>
          <w:bCs/>
          <w:color w:val="000000"/>
          <w:lang w:val="kk-KZ"/>
        </w:rPr>
        <w:t>і</w:t>
      </w:r>
      <w:r w:rsidR="00BC65E6" w:rsidRPr="00A44367">
        <w:rPr>
          <w:rFonts w:eastAsia="Malgun Gothic Semilight"/>
          <w:bCs/>
          <w:color w:val="000000"/>
          <w:lang w:val="kk-KZ"/>
        </w:rPr>
        <w:t>лерд</w:t>
      </w:r>
      <w:r w:rsidR="00BC65E6" w:rsidRPr="00A44367">
        <w:rPr>
          <w:bCs/>
          <w:color w:val="000000"/>
          <w:lang w:val="kk-KZ"/>
        </w:rPr>
        <w:t>ің геохимиялық зерттеулері</w:t>
      </w:r>
      <w:r w:rsidR="00BC65E6" w:rsidRPr="00A44367">
        <w:rPr>
          <w:rFonts w:eastAsia="Malgun Gothic Semilight"/>
          <w:bCs/>
          <w:color w:val="000000"/>
          <w:lang w:val="kk-KZ"/>
        </w:rPr>
        <w:t>н</w:t>
      </w:r>
      <w:r w:rsidR="00BC65E6" w:rsidRPr="00A44367">
        <w:rPr>
          <w:bCs/>
          <w:color w:val="000000"/>
          <w:lang w:val="kk-KZ"/>
        </w:rPr>
        <w:t>ің</w:t>
      </w:r>
      <w:r w:rsidR="001C73DD">
        <w:rPr>
          <w:bCs/>
          <w:color w:val="000000"/>
          <w:lang w:val="kk-KZ"/>
        </w:rPr>
        <w:t>,</w:t>
      </w:r>
      <w:r w:rsidR="00BC65E6" w:rsidRPr="00A44367">
        <w:rPr>
          <w:bCs/>
          <w:color w:val="000000"/>
          <w:lang w:val="kk-KZ"/>
        </w:rPr>
        <w:t xml:space="preserve"> гидрогеохимиялық зерттеулердің</w:t>
      </w:r>
      <w:r w:rsidR="001C73DD">
        <w:rPr>
          <w:bCs/>
          <w:color w:val="000000"/>
          <w:lang w:val="kk-KZ"/>
        </w:rPr>
        <w:t>,</w:t>
      </w:r>
      <w:r w:rsidR="00BC65E6" w:rsidRPr="00A44367">
        <w:rPr>
          <w:bCs/>
          <w:color w:val="000000"/>
          <w:lang w:val="kk-KZ"/>
        </w:rPr>
        <w:t xml:space="preserve"> газогеохимиялық зерттеулердің</w:t>
      </w:r>
      <w:r w:rsidR="001C73DD">
        <w:rPr>
          <w:bCs/>
          <w:color w:val="000000"/>
          <w:lang w:val="kk-KZ"/>
        </w:rPr>
        <w:t>,</w:t>
      </w:r>
      <w:r w:rsidR="00BC65E6" w:rsidRPr="00A44367">
        <w:rPr>
          <w:bCs/>
          <w:color w:val="000000"/>
          <w:lang w:val="kk-KZ"/>
        </w:rPr>
        <w:t xml:space="preserve"> мамандандырылған геохимиялық зерттеулердің нәтижелері</w:t>
      </w:r>
      <w:r w:rsidR="00BC65E6" w:rsidRPr="00A44367">
        <w:rPr>
          <w:rFonts w:eastAsia="Malgun Gothic Semilight"/>
          <w:bCs/>
          <w:color w:val="000000"/>
          <w:lang w:val="kk-KZ"/>
        </w:rPr>
        <w:t>н</w:t>
      </w:r>
      <w:r w:rsidR="00BC65E6" w:rsidRPr="00A44367">
        <w:rPr>
          <w:bCs/>
          <w:color w:val="000000"/>
          <w:lang w:val="kk-KZ"/>
        </w:rPr>
        <w:t xml:space="preserve"> қолдануға қолданылады.</w:t>
      </w:r>
    </w:p>
    <w:p w:rsidR="00BC65E6" w:rsidRPr="00A44367" w:rsidRDefault="00BC65E6" w:rsidP="00BC65E6">
      <w:pPr>
        <w:widowControl/>
        <w:autoSpaceDE/>
        <w:autoSpaceDN/>
        <w:adjustRightInd/>
        <w:ind w:firstLine="720"/>
        <w:jc w:val="both"/>
        <w:rPr>
          <w:bCs/>
          <w:color w:val="000000"/>
          <w:lang w:val="kk-KZ"/>
        </w:rPr>
      </w:pPr>
      <w:r w:rsidRPr="00A44367">
        <w:rPr>
          <w:bCs/>
          <w:color w:val="000000"/>
          <w:lang w:val="kk-KZ"/>
        </w:rPr>
        <w:t>Геохимиялық зерттеулер түрлері</w:t>
      </w:r>
      <w:r w:rsidRPr="00A44367">
        <w:rPr>
          <w:rFonts w:eastAsia="Malgun Gothic Semilight"/>
          <w:bCs/>
          <w:color w:val="000000"/>
          <w:lang w:val="kk-KZ"/>
        </w:rPr>
        <w:t>н</w:t>
      </w:r>
      <w:r w:rsidRPr="00A44367">
        <w:rPr>
          <w:bCs/>
          <w:color w:val="000000"/>
          <w:lang w:val="kk-KZ"/>
        </w:rPr>
        <w:t>ің ті</w:t>
      </w:r>
      <w:r w:rsidRPr="00A44367">
        <w:rPr>
          <w:rFonts w:eastAsia="Malgun Gothic Semilight"/>
          <w:bCs/>
          <w:color w:val="000000"/>
          <w:lang w:val="kk-KZ"/>
        </w:rPr>
        <w:t>збес</w:t>
      </w:r>
      <w:r w:rsidRPr="00A44367">
        <w:rPr>
          <w:bCs/>
          <w:color w:val="000000"/>
          <w:lang w:val="kk-KZ"/>
        </w:rPr>
        <w:t>і ғылыми негі</w:t>
      </w:r>
      <w:r w:rsidRPr="00A44367">
        <w:rPr>
          <w:rFonts w:eastAsia="Malgun Gothic Semilight"/>
          <w:bCs/>
          <w:color w:val="000000"/>
          <w:lang w:val="kk-KZ"/>
        </w:rPr>
        <w:t>зд</w:t>
      </w:r>
      <w:r w:rsidRPr="00A44367">
        <w:rPr>
          <w:bCs/>
          <w:color w:val="000000"/>
          <w:lang w:val="kk-KZ"/>
        </w:rPr>
        <w:t>і</w:t>
      </w:r>
      <w:r w:rsidRPr="00A44367">
        <w:rPr>
          <w:rFonts w:eastAsia="Malgun Gothic Semilight"/>
          <w:bCs/>
          <w:color w:val="000000"/>
          <w:lang w:val="kk-KZ"/>
        </w:rPr>
        <w:t>л</w:t>
      </w:r>
      <w:r w:rsidRPr="00A44367">
        <w:rPr>
          <w:bCs/>
          <w:color w:val="000000"/>
          <w:lang w:val="kk-KZ"/>
        </w:rPr>
        <w:t>і</w:t>
      </w:r>
      <w:r w:rsidRPr="00A44367">
        <w:rPr>
          <w:rFonts w:eastAsia="Malgun Gothic Semilight"/>
          <w:bCs/>
          <w:color w:val="000000"/>
          <w:lang w:val="kk-KZ"/>
        </w:rPr>
        <w:t>г</w:t>
      </w:r>
      <w:r w:rsidRPr="00A44367">
        <w:rPr>
          <w:bCs/>
          <w:color w:val="000000"/>
          <w:lang w:val="kk-KZ"/>
        </w:rPr>
        <w:t>і, қолдану саласы және қайталануы белгі</w:t>
      </w:r>
      <w:r w:rsidRPr="00A44367">
        <w:rPr>
          <w:rFonts w:eastAsia="Malgun Gothic Semilight"/>
          <w:bCs/>
          <w:color w:val="000000"/>
          <w:lang w:val="kk-KZ"/>
        </w:rPr>
        <w:t>ленген</w:t>
      </w:r>
      <w:r w:rsidRPr="00A44367">
        <w:rPr>
          <w:bCs/>
          <w:color w:val="000000"/>
          <w:lang w:val="kk-KZ"/>
        </w:rPr>
        <w:t xml:space="preserve"> тәрті</w:t>
      </w:r>
      <w:r w:rsidRPr="00A44367">
        <w:rPr>
          <w:rFonts w:eastAsia="Malgun Gothic Semilight"/>
          <w:bCs/>
          <w:color w:val="000000"/>
          <w:lang w:val="kk-KZ"/>
        </w:rPr>
        <w:t>ппен</w:t>
      </w:r>
      <w:r w:rsidRPr="00A44367">
        <w:rPr>
          <w:bCs/>
          <w:color w:val="000000"/>
          <w:lang w:val="kk-KZ"/>
        </w:rPr>
        <w:t xml:space="preserve"> расталған өзге де мамандандырылған әді</w:t>
      </w:r>
      <w:r w:rsidRPr="00A44367">
        <w:rPr>
          <w:rFonts w:eastAsia="Malgun Gothic Semilight"/>
          <w:bCs/>
          <w:color w:val="000000"/>
          <w:lang w:val="kk-KZ"/>
        </w:rPr>
        <w:t>стерд</w:t>
      </w:r>
      <w:r w:rsidRPr="00A44367">
        <w:rPr>
          <w:bCs/>
          <w:color w:val="000000"/>
          <w:lang w:val="kk-KZ"/>
        </w:rPr>
        <w:t>і пайдалану кезі</w:t>
      </w:r>
      <w:r w:rsidRPr="00A44367">
        <w:rPr>
          <w:rFonts w:eastAsia="Malgun Gothic Semilight"/>
          <w:bCs/>
          <w:color w:val="000000"/>
          <w:lang w:val="kk-KZ"/>
        </w:rPr>
        <w:t>нде</w:t>
      </w:r>
      <w:r w:rsidRPr="00A44367">
        <w:rPr>
          <w:bCs/>
          <w:color w:val="000000"/>
          <w:lang w:val="kk-KZ"/>
        </w:rPr>
        <w:t xml:space="preserve"> кеңейті</w:t>
      </w:r>
      <w:r w:rsidRPr="00A44367">
        <w:rPr>
          <w:rFonts w:eastAsia="Malgun Gothic Semilight"/>
          <w:bCs/>
          <w:color w:val="000000"/>
          <w:lang w:val="kk-KZ"/>
        </w:rPr>
        <w:t>лу</w:t>
      </w:r>
      <w:r w:rsidRPr="00A44367">
        <w:rPr>
          <w:bCs/>
          <w:color w:val="000000"/>
          <w:lang w:val="kk-KZ"/>
        </w:rPr>
        <w:t>і мүмкі</w:t>
      </w:r>
      <w:r w:rsidRPr="00A44367">
        <w:rPr>
          <w:rFonts w:eastAsia="Malgun Gothic Semilight"/>
          <w:bCs/>
          <w:color w:val="000000"/>
          <w:lang w:val="kk-KZ"/>
        </w:rPr>
        <w:t>н</w:t>
      </w:r>
      <w:r w:rsidRPr="00A44367">
        <w:rPr>
          <w:bCs/>
          <w:color w:val="000000"/>
          <w:lang w:val="kk-KZ"/>
        </w:rPr>
        <w:t>.</w:t>
      </w:r>
    </w:p>
    <w:p w:rsidR="00BC65E6" w:rsidRDefault="006F57E7" w:rsidP="00BC65E6">
      <w:pPr>
        <w:widowControl/>
        <w:autoSpaceDE/>
        <w:autoSpaceDN/>
        <w:adjustRightInd/>
        <w:ind w:firstLine="720"/>
        <w:jc w:val="both"/>
        <w:rPr>
          <w:bCs/>
          <w:color w:val="000000"/>
          <w:lang w:val="kk-KZ"/>
        </w:rPr>
      </w:pPr>
      <w:r>
        <w:rPr>
          <w:bCs/>
          <w:color w:val="000000"/>
          <w:lang w:val="kk-KZ"/>
        </w:rPr>
        <w:t>20</w:t>
      </w:r>
      <w:r w:rsidR="00BC65E6" w:rsidRPr="00A44367">
        <w:rPr>
          <w:bCs/>
          <w:color w:val="000000"/>
          <w:lang w:val="kk-KZ"/>
        </w:rPr>
        <w:t>.3.3. Геохимиялық зерттеулердің бі</w:t>
      </w:r>
      <w:r w:rsidR="00BC65E6" w:rsidRPr="00A44367">
        <w:rPr>
          <w:rFonts w:eastAsia="Malgun Gothic Semilight"/>
          <w:bCs/>
          <w:color w:val="000000"/>
          <w:lang w:val="kk-KZ"/>
        </w:rPr>
        <w:t>рнеше</w:t>
      </w:r>
      <w:r w:rsidR="00BC65E6" w:rsidRPr="00A44367">
        <w:rPr>
          <w:bCs/>
          <w:color w:val="000000"/>
          <w:lang w:val="kk-KZ"/>
        </w:rPr>
        <w:t xml:space="preserve"> түрлері</w:t>
      </w:r>
      <w:r w:rsidR="00BC65E6" w:rsidRPr="00A44367">
        <w:rPr>
          <w:rFonts w:eastAsia="Malgun Gothic Semilight"/>
          <w:bCs/>
          <w:color w:val="000000"/>
          <w:lang w:val="kk-KZ"/>
        </w:rPr>
        <w:t>н</w:t>
      </w:r>
      <w:r w:rsidR="00BC65E6" w:rsidRPr="00A44367">
        <w:rPr>
          <w:bCs/>
          <w:color w:val="000000"/>
          <w:lang w:val="kk-KZ"/>
        </w:rPr>
        <w:t>ің нәтижелері</w:t>
      </w:r>
      <w:r w:rsidR="00BC65E6" w:rsidRPr="00A44367">
        <w:rPr>
          <w:rFonts w:eastAsia="Malgun Gothic Semilight"/>
          <w:bCs/>
          <w:color w:val="000000"/>
          <w:lang w:val="kk-KZ"/>
        </w:rPr>
        <w:t>н</w:t>
      </w:r>
      <w:r w:rsidR="00BC65E6" w:rsidRPr="00A44367">
        <w:rPr>
          <w:bCs/>
          <w:color w:val="000000"/>
          <w:lang w:val="kk-KZ"/>
        </w:rPr>
        <w:t xml:space="preserve"> пайдалану кезі</w:t>
      </w:r>
      <w:r w:rsidR="00BC65E6" w:rsidRPr="00A44367">
        <w:rPr>
          <w:rFonts w:eastAsia="Malgun Gothic Semilight"/>
          <w:bCs/>
          <w:color w:val="000000"/>
          <w:lang w:val="kk-KZ"/>
        </w:rPr>
        <w:t>нде</w:t>
      </w:r>
      <w:r w:rsidR="00BC65E6" w:rsidRPr="00A44367">
        <w:rPr>
          <w:bCs/>
          <w:color w:val="000000"/>
          <w:lang w:val="kk-KZ"/>
        </w:rPr>
        <w:t xml:space="preserve"> қойылған геологиялық мі</w:t>
      </w:r>
      <w:r w:rsidR="00BC65E6" w:rsidRPr="00A44367">
        <w:rPr>
          <w:rFonts w:eastAsia="Malgun Gothic Semilight"/>
          <w:bCs/>
          <w:color w:val="000000"/>
          <w:lang w:val="kk-KZ"/>
        </w:rPr>
        <w:t>ндеттерд</w:t>
      </w:r>
      <w:r w:rsidR="00BC65E6" w:rsidRPr="00A44367">
        <w:rPr>
          <w:bCs/>
          <w:color w:val="000000"/>
          <w:lang w:val="kk-KZ"/>
        </w:rPr>
        <w:t>і шешу үші</w:t>
      </w:r>
      <w:r w:rsidR="00BC65E6" w:rsidRPr="00A44367">
        <w:rPr>
          <w:rFonts w:eastAsia="Malgun Gothic Semilight"/>
          <w:bCs/>
          <w:color w:val="000000"/>
          <w:lang w:val="kk-KZ"/>
        </w:rPr>
        <w:t>н</w:t>
      </w:r>
      <w:r w:rsidR="00BC65E6" w:rsidRPr="00A44367">
        <w:rPr>
          <w:bCs/>
          <w:color w:val="000000"/>
          <w:lang w:val="kk-KZ"/>
        </w:rPr>
        <w:t xml:space="preserve"> маңызы бар сені</w:t>
      </w:r>
      <w:r w:rsidR="00BC65E6" w:rsidRPr="00A44367">
        <w:rPr>
          <w:rFonts w:eastAsia="Malgun Gothic Semilight"/>
          <w:bCs/>
          <w:color w:val="000000"/>
          <w:lang w:val="kk-KZ"/>
        </w:rPr>
        <w:t>мд</w:t>
      </w:r>
      <w:r w:rsidR="00BC65E6" w:rsidRPr="00A44367">
        <w:rPr>
          <w:bCs/>
          <w:color w:val="000000"/>
          <w:lang w:val="kk-KZ"/>
        </w:rPr>
        <w:t>і геологиялық, геохимиялық, геофизикалық, минералогиялық, қашықтықтан және өзге де материалдардың барлық жиынтығын бі</w:t>
      </w:r>
      <w:r w:rsidR="00BC65E6" w:rsidRPr="00A44367">
        <w:rPr>
          <w:rFonts w:eastAsia="Malgun Gothic Semilight"/>
          <w:bCs/>
          <w:color w:val="000000"/>
          <w:lang w:val="kk-KZ"/>
        </w:rPr>
        <w:t>рлес</w:t>
      </w:r>
      <w:r w:rsidR="00BC65E6" w:rsidRPr="00A44367">
        <w:rPr>
          <w:bCs/>
          <w:color w:val="000000"/>
          <w:lang w:val="kk-KZ"/>
        </w:rPr>
        <w:t>і</w:t>
      </w:r>
      <w:r w:rsidR="00BC65E6" w:rsidRPr="00A44367">
        <w:rPr>
          <w:rFonts w:eastAsia="Malgun Gothic Semilight"/>
          <w:bCs/>
          <w:color w:val="000000"/>
          <w:lang w:val="kk-KZ"/>
        </w:rPr>
        <w:t>п</w:t>
      </w:r>
      <w:r w:rsidR="00BC65E6" w:rsidRPr="00A44367">
        <w:rPr>
          <w:bCs/>
          <w:color w:val="000000"/>
          <w:lang w:val="kk-KZ"/>
        </w:rPr>
        <w:t xml:space="preserve"> талдауға негі</w:t>
      </w:r>
      <w:r w:rsidR="00BC65E6" w:rsidRPr="00A44367">
        <w:rPr>
          <w:rFonts w:eastAsia="Malgun Gothic Semilight"/>
          <w:bCs/>
          <w:color w:val="000000"/>
          <w:lang w:val="kk-KZ"/>
        </w:rPr>
        <w:t>зделген</w:t>
      </w:r>
      <w:r w:rsidR="00BC65E6" w:rsidRPr="00A44367">
        <w:rPr>
          <w:bCs/>
          <w:color w:val="000000"/>
          <w:lang w:val="kk-KZ"/>
        </w:rPr>
        <w:t xml:space="preserve"> кешенді тәсі</w:t>
      </w:r>
      <w:r w:rsidR="00BC65E6" w:rsidRPr="00A44367">
        <w:rPr>
          <w:rFonts w:eastAsia="Malgun Gothic Semilight"/>
          <w:bCs/>
          <w:color w:val="000000"/>
          <w:lang w:val="kk-KZ"/>
        </w:rPr>
        <w:t>л</w:t>
      </w:r>
      <w:r w:rsidR="00BC65E6" w:rsidRPr="00A44367">
        <w:rPr>
          <w:bCs/>
          <w:color w:val="000000"/>
          <w:lang w:val="kk-KZ"/>
        </w:rPr>
        <w:t xml:space="preserve"> қолданылады.</w:t>
      </w:r>
    </w:p>
    <w:p w:rsidR="0090754B" w:rsidRPr="00A44367" w:rsidRDefault="0090754B" w:rsidP="00BC65E6">
      <w:pPr>
        <w:widowControl/>
        <w:autoSpaceDE/>
        <w:autoSpaceDN/>
        <w:adjustRightInd/>
        <w:ind w:firstLine="720"/>
        <w:jc w:val="both"/>
        <w:rPr>
          <w:bCs/>
          <w:color w:val="000000"/>
          <w:lang w:val="kk-KZ"/>
        </w:rPr>
      </w:pPr>
    </w:p>
    <w:p w:rsidR="0078746C" w:rsidRPr="007E6BEE" w:rsidRDefault="006F57E7" w:rsidP="0090754B">
      <w:pPr>
        <w:widowControl/>
        <w:autoSpaceDE/>
        <w:autoSpaceDN/>
        <w:adjustRightInd/>
        <w:ind w:firstLine="567"/>
        <w:jc w:val="both"/>
        <w:rPr>
          <w:b/>
          <w:bCs/>
          <w:color w:val="000000"/>
          <w:lang w:val="kk-KZ"/>
        </w:rPr>
      </w:pPr>
      <w:r>
        <w:rPr>
          <w:b/>
          <w:bCs/>
          <w:color w:val="000000"/>
          <w:lang w:val="kk-KZ"/>
        </w:rPr>
        <w:t>20</w:t>
      </w:r>
      <w:r w:rsidR="0078746C" w:rsidRPr="007E6BEE">
        <w:rPr>
          <w:b/>
          <w:bCs/>
          <w:color w:val="000000"/>
          <w:lang w:val="kk-KZ"/>
        </w:rPr>
        <w:t>.4. Негі</w:t>
      </w:r>
      <w:r w:rsidR="0078746C" w:rsidRPr="007E6BEE">
        <w:rPr>
          <w:rFonts w:eastAsia="Malgun Gothic Semilight"/>
          <w:b/>
          <w:bCs/>
          <w:color w:val="000000"/>
          <w:lang w:val="kk-KZ"/>
        </w:rPr>
        <w:t>зг</w:t>
      </w:r>
      <w:r w:rsidR="0078746C" w:rsidRPr="007E6BEE">
        <w:rPr>
          <w:b/>
          <w:bCs/>
          <w:color w:val="000000"/>
          <w:lang w:val="kk-KZ"/>
        </w:rPr>
        <w:t>і ережелер</w:t>
      </w:r>
    </w:p>
    <w:p w:rsidR="0078746C" w:rsidRPr="00A44367" w:rsidRDefault="006F57E7" w:rsidP="0090754B">
      <w:pPr>
        <w:widowControl/>
        <w:autoSpaceDE/>
        <w:autoSpaceDN/>
        <w:adjustRightInd/>
        <w:ind w:firstLine="567"/>
        <w:jc w:val="both"/>
        <w:rPr>
          <w:bCs/>
          <w:color w:val="000000"/>
          <w:lang w:val="kk-KZ"/>
        </w:rPr>
      </w:pPr>
      <w:r>
        <w:rPr>
          <w:bCs/>
          <w:color w:val="000000"/>
          <w:lang w:val="kk-KZ"/>
        </w:rPr>
        <w:t>20</w:t>
      </w:r>
      <w:r w:rsidR="0078746C" w:rsidRPr="00A44367">
        <w:rPr>
          <w:bCs/>
          <w:color w:val="000000"/>
          <w:lang w:val="kk-KZ"/>
        </w:rPr>
        <w:t>.4.1. Геохимиялық зерттеулердің нәтижелері геологиялық мі</w:t>
      </w:r>
      <w:r w:rsidR="0078746C" w:rsidRPr="00A44367">
        <w:rPr>
          <w:rFonts w:eastAsia="Malgun Gothic Semilight"/>
          <w:bCs/>
          <w:color w:val="000000"/>
          <w:lang w:val="kk-KZ"/>
        </w:rPr>
        <w:t>ндеттерд</w:t>
      </w:r>
      <w:r w:rsidR="0078746C" w:rsidRPr="00A44367">
        <w:rPr>
          <w:bCs/>
          <w:color w:val="000000"/>
          <w:lang w:val="kk-KZ"/>
        </w:rPr>
        <w:t>і, зерттеулерді жүргі</w:t>
      </w:r>
      <w:r w:rsidR="0078746C" w:rsidRPr="00A44367">
        <w:rPr>
          <w:rFonts w:eastAsia="Malgun Gothic Semilight"/>
          <w:bCs/>
          <w:color w:val="000000"/>
          <w:lang w:val="kk-KZ"/>
        </w:rPr>
        <w:t>зу</w:t>
      </w:r>
      <w:r w:rsidR="0078746C" w:rsidRPr="00A44367">
        <w:rPr>
          <w:bCs/>
          <w:color w:val="000000"/>
          <w:lang w:val="kk-KZ"/>
        </w:rPr>
        <w:t xml:space="preserve"> шарттарын, пайдаланылған әді</w:t>
      </w:r>
      <w:r w:rsidR="0078746C" w:rsidRPr="00A44367">
        <w:rPr>
          <w:rFonts w:eastAsia="Malgun Gothic Semilight"/>
          <w:bCs/>
          <w:color w:val="000000"/>
          <w:lang w:val="kk-KZ"/>
        </w:rPr>
        <w:t>стерд</w:t>
      </w:r>
      <w:r w:rsidR="0078746C" w:rsidRPr="00A44367">
        <w:rPr>
          <w:bCs/>
          <w:color w:val="000000"/>
          <w:lang w:val="kk-KZ"/>
        </w:rPr>
        <w:t>ің қолданылу аясын, оларды қолданудың шектеулері</w:t>
      </w:r>
      <w:r w:rsidR="0078746C" w:rsidRPr="00A44367">
        <w:rPr>
          <w:rFonts w:eastAsia="Malgun Gothic Semilight"/>
          <w:bCs/>
          <w:color w:val="000000"/>
          <w:lang w:val="kk-KZ"/>
        </w:rPr>
        <w:t>н</w:t>
      </w:r>
      <w:r w:rsidR="0078746C" w:rsidRPr="00A44367">
        <w:rPr>
          <w:bCs/>
          <w:color w:val="000000"/>
          <w:lang w:val="kk-KZ"/>
        </w:rPr>
        <w:t>, геологиялық тұжырымдардың дұрыстығына әсер ететі</w:t>
      </w:r>
      <w:r w:rsidR="0078746C" w:rsidRPr="00A44367">
        <w:rPr>
          <w:rFonts w:eastAsia="Malgun Gothic Semilight"/>
          <w:bCs/>
          <w:color w:val="000000"/>
          <w:lang w:val="kk-KZ"/>
        </w:rPr>
        <w:t>н</w:t>
      </w:r>
      <w:r w:rsidR="0078746C" w:rsidRPr="00A44367">
        <w:rPr>
          <w:bCs/>
          <w:color w:val="000000"/>
          <w:lang w:val="kk-KZ"/>
        </w:rPr>
        <w:t xml:space="preserve"> факторларды, сондай-ақ алынған нәтижелердің белгі</w:t>
      </w:r>
      <w:r w:rsidR="0078746C" w:rsidRPr="00A44367">
        <w:rPr>
          <w:rFonts w:eastAsia="Malgun Gothic Semilight"/>
          <w:bCs/>
          <w:color w:val="000000"/>
          <w:lang w:val="kk-KZ"/>
        </w:rPr>
        <w:t>с</w:t>
      </w:r>
      <w:r w:rsidR="0078746C" w:rsidRPr="00A44367">
        <w:rPr>
          <w:bCs/>
          <w:color w:val="000000"/>
          <w:lang w:val="kk-KZ"/>
        </w:rPr>
        <w:t>і</w:t>
      </w:r>
      <w:r w:rsidR="0078746C" w:rsidRPr="00A44367">
        <w:rPr>
          <w:rFonts w:eastAsia="Malgun Gothic Semilight"/>
          <w:bCs/>
          <w:color w:val="000000"/>
          <w:lang w:val="kk-KZ"/>
        </w:rPr>
        <w:t>зд</w:t>
      </w:r>
      <w:r w:rsidR="0078746C" w:rsidRPr="00A44367">
        <w:rPr>
          <w:bCs/>
          <w:color w:val="000000"/>
          <w:lang w:val="kk-KZ"/>
        </w:rPr>
        <w:t>і</w:t>
      </w:r>
      <w:r w:rsidR="0078746C" w:rsidRPr="00A44367">
        <w:rPr>
          <w:rFonts w:eastAsia="Malgun Gothic Semilight"/>
          <w:bCs/>
          <w:color w:val="000000"/>
          <w:lang w:val="kk-KZ"/>
        </w:rPr>
        <w:t>к</w:t>
      </w:r>
      <w:r w:rsidR="0078746C" w:rsidRPr="00A44367">
        <w:rPr>
          <w:bCs/>
          <w:color w:val="000000"/>
          <w:lang w:val="kk-KZ"/>
        </w:rPr>
        <w:t xml:space="preserve"> дәрежесі</w:t>
      </w:r>
      <w:r w:rsidR="0078746C" w:rsidRPr="00A44367">
        <w:rPr>
          <w:rFonts w:eastAsia="Malgun Gothic Semilight"/>
          <w:bCs/>
          <w:color w:val="000000"/>
          <w:lang w:val="kk-KZ"/>
        </w:rPr>
        <w:t>н</w:t>
      </w:r>
      <w:r w:rsidR="0078746C" w:rsidRPr="00A44367">
        <w:rPr>
          <w:bCs/>
          <w:color w:val="000000"/>
          <w:lang w:val="kk-KZ"/>
        </w:rPr>
        <w:t xml:space="preserve"> ескере отырып қолданылады.</w:t>
      </w:r>
    </w:p>
    <w:p w:rsidR="0078746C" w:rsidRPr="00A44367" w:rsidRDefault="006F57E7" w:rsidP="0090754B">
      <w:pPr>
        <w:widowControl/>
        <w:autoSpaceDE/>
        <w:autoSpaceDN/>
        <w:adjustRightInd/>
        <w:ind w:firstLine="567"/>
        <w:jc w:val="both"/>
        <w:rPr>
          <w:bCs/>
          <w:color w:val="000000"/>
          <w:lang w:val="kk-KZ"/>
        </w:rPr>
      </w:pPr>
      <w:r>
        <w:rPr>
          <w:bCs/>
          <w:color w:val="000000"/>
          <w:lang w:val="kk-KZ"/>
        </w:rPr>
        <w:t>20</w:t>
      </w:r>
      <w:r w:rsidR="0078746C" w:rsidRPr="00A44367">
        <w:rPr>
          <w:bCs/>
          <w:color w:val="000000"/>
          <w:lang w:val="kk-KZ"/>
        </w:rPr>
        <w:t>.4.2. Геологиялық тұжырымдар жер қойнауын мемлекетті</w:t>
      </w:r>
      <w:r w:rsidR="0078746C" w:rsidRPr="00A44367">
        <w:rPr>
          <w:rFonts w:eastAsia="Malgun Gothic Semilight"/>
          <w:bCs/>
          <w:color w:val="000000"/>
          <w:lang w:val="kk-KZ"/>
        </w:rPr>
        <w:t>к</w:t>
      </w:r>
      <w:r w:rsidR="0078746C" w:rsidRPr="00A44367">
        <w:rPr>
          <w:bCs/>
          <w:color w:val="000000"/>
          <w:lang w:val="kk-KZ"/>
        </w:rPr>
        <w:t xml:space="preserve"> геологиялық зерттеу кезі</w:t>
      </w:r>
      <w:r w:rsidR="0078746C" w:rsidRPr="00A44367">
        <w:rPr>
          <w:rFonts w:eastAsia="Malgun Gothic Semilight"/>
          <w:bCs/>
          <w:color w:val="000000"/>
          <w:lang w:val="kk-KZ"/>
        </w:rPr>
        <w:t>нде</w:t>
      </w:r>
      <w:r w:rsidR="0078746C" w:rsidRPr="00A44367">
        <w:rPr>
          <w:bCs/>
          <w:color w:val="000000"/>
          <w:lang w:val="kk-KZ"/>
        </w:rPr>
        <w:t xml:space="preserve"> алынған және қойылған геологиялық мі</w:t>
      </w:r>
      <w:r w:rsidR="0078746C" w:rsidRPr="00A44367">
        <w:rPr>
          <w:rFonts w:eastAsia="Malgun Gothic Semilight"/>
          <w:bCs/>
          <w:color w:val="000000"/>
          <w:lang w:val="kk-KZ"/>
        </w:rPr>
        <w:t>ндетт</w:t>
      </w:r>
      <w:r w:rsidR="0078746C" w:rsidRPr="00A44367">
        <w:rPr>
          <w:bCs/>
          <w:color w:val="000000"/>
          <w:lang w:val="kk-KZ"/>
        </w:rPr>
        <w:t>і шешу үші</w:t>
      </w:r>
      <w:r w:rsidR="0078746C" w:rsidRPr="00A44367">
        <w:rPr>
          <w:rFonts w:eastAsia="Malgun Gothic Semilight"/>
          <w:bCs/>
          <w:color w:val="000000"/>
          <w:lang w:val="kk-KZ"/>
        </w:rPr>
        <w:t>н</w:t>
      </w:r>
      <w:r w:rsidR="0078746C" w:rsidRPr="00A44367">
        <w:rPr>
          <w:bCs/>
          <w:color w:val="000000"/>
          <w:lang w:val="kk-KZ"/>
        </w:rPr>
        <w:t xml:space="preserve"> маңызы бар геологиялық, геофизикалық, минералогиялық, қашықтықтан және өзге де материалдармен бі</w:t>
      </w:r>
      <w:r w:rsidR="0078746C" w:rsidRPr="00A44367">
        <w:rPr>
          <w:rFonts w:eastAsia="Malgun Gothic Semilight"/>
          <w:bCs/>
          <w:color w:val="000000"/>
          <w:lang w:val="kk-KZ"/>
        </w:rPr>
        <w:t>рге</w:t>
      </w:r>
      <w:r w:rsidR="0078746C" w:rsidRPr="00A44367">
        <w:rPr>
          <w:bCs/>
          <w:color w:val="000000"/>
          <w:lang w:val="kk-KZ"/>
        </w:rPr>
        <w:t xml:space="preserve"> геохимиялық зерттеулердің нәтижелері</w:t>
      </w:r>
      <w:r w:rsidR="0078746C" w:rsidRPr="00A44367">
        <w:rPr>
          <w:rFonts w:eastAsia="Malgun Gothic Semilight"/>
          <w:bCs/>
          <w:color w:val="000000"/>
          <w:lang w:val="kk-KZ"/>
        </w:rPr>
        <w:t>н</w:t>
      </w:r>
      <w:r w:rsidR="0078746C" w:rsidRPr="00A44367">
        <w:rPr>
          <w:bCs/>
          <w:color w:val="000000"/>
          <w:lang w:val="kk-KZ"/>
        </w:rPr>
        <w:t xml:space="preserve"> кешенді талдау және кешенді түсі</w:t>
      </w:r>
      <w:r w:rsidR="0078746C" w:rsidRPr="00A44367">
        <w:rPr>
          <w:rFonts w:eastAsia="Malgun Gothic Semilight"/>
          <w:bCs/>
          <w:color w:val="000000"/>
          <w:lang w:val="kk-KZ"/>
        </w:rPr>
        <w:t>нд</w:t>
      </w:r>
      <w:r w:rsidR="0078746C" w:rsidRPr="00A44367">
        <w:rPr>
          <w:bCs/>
          <w:color w:val="000000"/>
          <w:lang w:val="kk-KZ"/>
        </w:rPr>
        <w:t>і</w:t>
      </w:r>
      <w:r w:rsidR="0078746C" w:rsidRPr="00A44367">
        <w:rPr>
          <w:rFonts w:eastAsia="Malgun Gothic Semilight"/>
          <w:bCs/>
          <w:color w:val="000000"/>
          <w:lang w:val="kk-KZ"/>
        </w:rPr>
        <w:t>ру</w:t>
      </w:r>
      <w:r w:rsidR="0078746C" w:rsidRPr="00A44367">
        <w:rPr>
          <w:bCs/>
          <w:color w:val="000000"/>
          <w:lang w:val="kk-KZ"/>
        </w:rPr>
        <w:t xml:space="preserve"> негі</w:t>
      </w:r>
      <w:r w:rsidR="0078746C" w:rsidRPr="00A44367">
        <w:rPr>
          <w:rFonts w:eastAsia="Malgun Gothic Semilight"/>
          <w:bCs/>
          <w:color w:val="000000"/>
          <w:lang w:val="kk-KZ"/>
        </w:rPr>
        <w:t>з</w:t>
      </w:r>
      <w:r w:rsidR="0078746C" w:rsidRPr="00A44367">
        <w:rPr>
          <w:bCs/>
          <w:color w:val="000000"/>
          <w:lang w:val="kk-KZ"/>
        </w:rPr>
        <w:t>і</w:t>
      </w:r>
      <w:r w:rsidR="0078746C" w:rsidRPr="00A44367">
        <w:rPr>
          <w:rFonts w:eastAsia="Malgun Gothic Semilight"/>
          <w:bCs/>
          <w:color w:val="000000"/>
          <w:lang w:val="kk-KZ"/>
        </w:rPr>
        <w:t>нде</w:t>
      </w:r>
      <w:r w:rsidR="0078746C" w:rsidRPr="00A44367">
        <w:rPr>
          <w:bCs/>
          <w:color w:val="000000"/>
          <w:lang w:val="kk-KZ"/>
        </w:rPr>
        <w:t xml:space="preserve"> қалыптастырылады.</w:t>
      </w:r>
    </w:p>
    <w:p w:rsidR="0078746C" w:rsidRPr="00A44367" w:rsidRDefault="006F57E7" w:rsidP="0090754B">
      <w:pPr>
        <w:widowControl/>
        <w:autoSpaceDE/>
        <w:autoSpaceDN/>
        <w:adjustRightInd/>
        <w:ind w:firstLine="567"/>
        <w:jc w:val="both"/>
        <w:rPr>
          <w:bCs/>
          <w:color w:val="000000"/>
          <w:lang w:val="kk-KZ"/>
        </w:rPr>
      </w:pPr>
      <w:r>
        <w:rPr>
          <w:bCs/>
          <w:color w:val="000000"/>
          <w:lang w:val="kk-KZ"/>
        </w:rPr>
        <w:t>20</w:t>
      </w:r>
      <w:r w:rsidR="0078746C" w:rsidRPr="00A44367">
        <w:rPr>
          <w:bCs/>
          <w:color w:val="000000"/>
          <w:lang w:val="kk-KZ"/>
        </w:rPr>
        <w:t>.4.3. Геохимиялық зерттеулердің нәтижелері</w:t>
      </w:r>
      <w:r w:rsidR="0078746C" w:rsidRPr="00A44367">
        <w:rPr>
          <w:rFonts w:eastAsia="Malgun Gothic Semilight"/>
          <w:bCs/>
          <w:color w:val="000000"/>
          <w:lang w:val="kk-KZ"/>
        </w:rPr>
        <w:t>н</w:t>
      </w:r>
      <w:r w:rsidR="0078746C" w:rsidRPr="00A44367">
        <w:rPr>
          <w:bCs/>
          <w:color w:val="000000"/>
          <w:lang w:val="kk-KZ"/>
        </w:rPr>
        <w:t xml:space="preserve"> қолдану мынадай қағидаттарда жүзеге асырылады: ғылыми негі</w:t>
      </w:r>
      <w:r w:rsidR="0078746C" w:rsidRPr="00A44367">
        <w:rPr>
          <w:rFonts w:eastAsia="Malgun Gothic Semilight"/>
          <w:bCs/>
          <w:color w:val="000000"/>
          <w:lang w:val="kk-KZ"/>
        </w:rPr>
        <w:t>зд</w:t>
      </w:r>
      <w:r w:rsidR="0078746C" w:rsidRPr="00A44367">
        <w:rPr>
          <w:bCs/>
          <w:color w:val="000000"/>
          <w:lang w:val="kk-KZ"/>
        </w:rPr>
        <w:t>і</w:t>
      </w:r>
      <w:r w:rsidR="0078746C" w:rsidRPr="00A44367">
        <w:rPr>
          <w:rFonts w:eastAsia="Malgun Gothic Semilight"/>
          <w:bCs/>
          <w:color w:val="000000"/>
          <w:lang w:val="kk-KZ"/>
        </w:rPr>
        <w:t>л</w:t>
      </w:r>
      <w:r w:rsidR="0078746C" w:rsidRPr="00A44367">
        <w:rPr>
          <w:bCs/>
          <w:color w:val="000000"/>
          <w:lang w:val="kk-KZ"/>
        </w:rPr>
        <w:t>і</w:t>
      </w:r>
      <w:r w:rsidR="0078746C" w:rsidRPr="00A44367">
        <w:rPr>
          <w:rFonts w:eastAsia="Malgun Gothic Semilight"/>
          <w:bCs/>
          <w:color w:val="000000"/>
          <w:lang w:val="kk-KZ"/>
        </w:rPr>
        <w:t>к</w:t>
      </w:r>
      <w:r w:rsidR="0090754B">
        <w:rPr>
          <w:bCs/>
          <w:color w:val="000000"/>
          <w:lang w:val="kk-KZ"/>
        </w:rPr>
        <w:t>,</w:t>
      </w:r>
      <w:r w:rsidR="0078746C" w:rsidRPr="00A44367">
        <w:rPr>
          <w:bCs/>
          <w:color w:val="000000"/>
          <w:lang w:val="kk-KZ"/>
        </w:rPr>
        <w:t xml:space="preserve"> кешенді</w:t>
      </w:r>
      <w:r w:rsidR="0078746C" w:rsidRPr="00A44367">
        <w:rPr>
          <w:rFonts w:eastAsia="Malgun Gothic Semilight"/>
          <w:bCs/>
          <w:color w:val="000000"/>
          <w:lang w:val="kk-KZ"/>
        </w:rPr>
        <w:t>л</w:t>
      </w:r>
      <w:r w:rsidR="0078746C" w:rsidRPr="00A44367">
        <w:rPr>
          <w:bCs/>
          <w:color w:val="000000"/>
          <w:lang w:val="kk-KZ"/>
        </w:rPr>
        <w:t>і</w:t>
      </w:r>
      <w:r w:rsidR="0078746C" w:rsidRPr="00A44367">
        <w:rPr>
          <w:rFonts w:eastAsia="Malgun Gothic Semilight"/>
          <w:bCs/>
          <w:color w:val="000000"/>
          <w:lang w:val="kk-KZ"/>
        </w:rPr>
        <w:t>к</w:t>
      </w:r>
      <w:r w:rsidR="0090754B">
        <w:rPr>
          <w:bCs/>
          <w:color w:val="000000"/>
          <w:lang w:val="kk-KZ"/>
        </w:rPr>
        <w:t>,</w:t>
      </w:r>
      <w:r w:rsidR="0078746C" w:rsidRPr="00A44367">
        <w:rPr>
          <w:bCs/>
          <w:color w:val="000000"/>
          <w:lang w:val="kk-KZ"/>
        </w:rPr>
        <w:t xml:space="preserve"> қадағ</w:t>
      </w:r>
      <w:r w:rsidR="0090754B">
        <w:rPr>
          <w:bCs/>
          <w:color w:val="000000"/>
          <w:lang w:val="kk-KZ"/>
        </w:rPr>
        <w:t>алану,</w:t>
      </w:r>
      <w:r w:rsidR="0078746C" w:rsidRPr="00A44367">
        <w:rPr>
          <w:bCs/>
          <w:color w:val="000000"/>
          <w:lang w:val="kk-KZ"/>
        </w:rPr>
        <w:t xml:space="preserve"> қайталану мүмкі</w:t>
      </w:r>
      <w:r w:rsidR="0078746C" w:rsidRPr="00A44367">
        <w:rPr>
          <w:rFonts w:eastAsia="Malgun Gothic Semilight"/>
          <w:bCs/>
          <w:color w:val="000000"/>
          <w:lang w:val="kk-KZ"/>
        </w:rPr>
        <w:t>нд</w:t>
      </w:r>
      <w:r w:rsidR="0078746C" w:rsidRPr="00A44367">
        <w:rPr>
          <w:bCs/>
          <w:color w:val="000000"/>
          <w:lang w:val="kk-KZ"/>
        </w:rPr>
        <w:t>і</w:t>
      </w:r>
      <w:r w:rsidR="0078746C" w:rsidRPr="00A44367">
        <w:rPr>
          <w:rFonts w:eastAsia="Malgun Gothic Semilight"/>
          <w:bCs/>
          <w:color w:val="000000"/>
          <w:lang w:val="kk-KZ"/>
        </w:rPr>
        <w:t>г</w:t>
      </w:r>
      <w:r w:rsidR="0090754B">
        <w:rPr>
          <w:bCs/>
          <w:color w:val="000000"/>
          <w:lang w:val="kk-KZ"/>
        </w:rPr>
        <w:t>і,</w:t>
      </w:r>
      <w:r w:rsidR="0078746C" w:rsidRPr="00A44367">
        <w:rPr>
          <w:bCs/>
          <w:color w:val="000000"/>
          <w:lang w:val="kk-KZ"/>
        </w:rPr>
        <w:t xml:space="preserve"> геологиялық тұжырымдарды қалыптастырудың құжаттамалылығ</w:t>
      </w:r>
      <w:r w:rsidR="0090754B">
        <w:rPr>
          <w:bCs/>
          <w:color w:val="000000"/>
          <w:lang w:val="kk-KZ"/>
        </w:rPr>
        <w:t>ы,</w:t>
      </w:r>
      <w:r w:rsidR="0078746C" w:rsidRPr="00A44367">
        <w:rPr>
          <w:bCs/>
          <w:color w:val="000000"/>
          <w:lang w:val="kk-KZ"/>
        </w:rPr>
        <w:t xml:space="preserve"> қолданылатын әді</w:t>
      </w:r>
      <w:r w:rsidR="0078746C" w:rsidRPr="00A44367">
        <w:rPr>
          <w:rFonts w:eastAsia="Malgun Gothic Semilight"/>
          <w:bCs/>
          <w:color w:val="000000"/>
          <w:lang w:val="kk-KZ"/>
        </w:rPr>
        <w:t>стерд</w:t>
      </w:r>
      <w:r w:rsidR="0078746C" w:rsidRPr="00A44367">
        <w:rPr>
          <w:bCs/>
          <w:color w:val="000000"/>
          <w:lang w:val="kk-KZ"/>
        </w:rPr>
        <w:t>ің шектеулері</w:t>
      </w:r>
      <w:r w:rsidR="0078746C" w:rsidRPr="00A44367">
        <w:rPr>
          <w:rFonts w:eastAsia="Malgun Gothic Semilight"/>
          <w:bCs/>
          <w:color w:val="000000"/>
          <w:lang w:val="kk-KZ"/>
        </w:rPr>
        <w:t>н</w:t>
      </w:r>
      <w:r w:rsidR="0090754B">
        <w:rPr>
          <w:bCs/>
          <w:color w:val="000000"/>
          <w:lang w:val="kk-KZ"/>
        </w:rPr>
        <w:t xml:space="preserve"> есепке алу,</w:t>
      </w:r>
      <w:r w:rsidR="0078746C" w:rsidRPr="00A44367">
        <w:rPr>
          <w:bCs/>
          <w:color w:val="000000"/>
          <w:lang w:val="kk-KZ"/>
        </w:rPr>
        <w:t xml:space="preserve"> геологиялық түсі</w:t>
      </w:r>
      <w:r w:rsidR="0078746C" w:rsidRPr="00A44367">
        <w:rPr>
          <w:rFonts w:eastAsia="Malgun Gothic Semilight"/>
          <w:bCs/>
          <w:color w:val="000000"/>
          <w:lang w:val="kk-KZ"/>
        </w:rPr>
        <w:t>нд</w:t>
      </w:r>
      <w:r w:rsidR="0078746C" w:rsidRPr="00A44367">
        <w:rPr>
          <w:bCs/>
          <w:color w:val="000000"/>
          <w:lang w:val="kk-KZ"/>
        </w:rPr>
        <w:t>і</w:t>
      </w:r>
      <w:r w:rsidR="0078746C" w:rsidRPr="00A44367">
        <w:rPr>
          <w:rFonts w:eastAsia="Malgun Gothic Semilight"/>
          <w:bCs/>
          <w:color w:val="000000"/>
          <w:lang w:val="kk-KZ"/>
        </w:rPr>
        <w:t>руд</w:t>
      </w:r>
      <w:r w:rsidR="0078746C" w:rsidRPr="00A44367">
        <w:rPr>
          <w:bCs/>
          <w:color w:val="000000"/>
          <w:lang w:val="kk-KZ"/>
        </w:rPr>
        <w:t>ің объективті</w:t>
      </w:r>
      <w:r w:rsidR="0078746C" w:rsidRPr="00A44367">
        <w:rPr>
          <w:rFonts w:eastAsia="Malgun Gothic Semilight"/>
          <w:bCs/>
          <w:color w:val="000000"/>
          <w:lang w:val="kk-KZ"/>
        </w:rPr>
        <w:t>л</w:t>
      </w:r>
      <w:r w:rsidR="0078746C" w:rsidRPr="00A44367">
        <w:rPr>
          <w:bCs/>
          <w:color w:val="000000"/>
          <w:lang w:val="kk-KZ"/>
        </w:rPr>
        <w:t>і</w:t>
      </w:r>
      <w:r w:rsidR="0078746C" w:rsidRPr="00A44367">
        <w:rPr>
          <w:rFonts w:eastAsia="Malgun Gothic Semilight"/>
          <w:bCs/>
          <w:color w:val="000000"/>
          <w:lang w:val="kk-KZ"/>
        </w:rPr>
        <w:t>г</w:t>
      </w:r>
      <w:r w:rsidR="0090754B">
        <w:rPr>
          <w:bCs/>
          <w:color w:val="000000"/>
          <w:lang w:val="kk-KZ"/>
        </w:rPr>
        <w:t>і,</w:t>
      </w:r>
      <w:r w:rsidR="0078746C" w:rsidRPr="00A44367">
        <w:rPr>
          <w:bCs/>
          <w:color w:val="000000"/>
          <w:lang w:val="kk-KZ"/>
        </w:rPr>
        <w:t xml:space="preserve"> интерпретация нәтижелері</w:t>
      </w:r>
      <w:r w:rsidR="0078746C" w:rsidRPr="00A44367">
        <w:rPr>
          <w:rFonts w:eastAsia="Malgun Gothic Semilight"/>
          <w:bCs/>
          <w:color w:val="000000"/>
          <w:lang w:val="kk-KZ"/>
        </w:rPr>
        <w:t>н</w:t>
      </w:r>
      <w:r w:rsidR="0078746C" w:rsidRPr="00A44367">
        <w:rPr>
          <w:bCs/>
          <w:color w:val="000000"/>
          <w:lang w:val="kk-KZ"/>
        </w:rPr>
        <w:t xml:space="preserve"> тәуелсі</w:t>
      </w:r>
      <w:r w:rsidR="0078746C" w:rsidRPr="00A44367">
        <w:rPr>
          <w:rFonts w:eastAsia="Malgun Gothic Semilight"/>
          <w:bCs/>
          <w:color w:val="000000"/>
          <w:lang w:val="kk-KZ"/>
        </w:rPr>
        <w:t>з</w:t>
      </w:r>
      <w:r w:rsidR="0078746C" w:rsidRPr="00A44367">
        <w:rPr>
          <w:bCs/>
          <w:color w:val="000000"/>
          <w:lang w:val="kk-KZ"/>
        </w:rPr>
        <w:t xml:space="preserve"> тексеру мүмкі</w:t>
      </w:r>
      <w:r w:rsidR="0078746C" w:rsidRPr="00A44367">
        <w:rPr>
          <w:rFonts w:eastAsia="Malgun Gothic Semilight"/>
          <w:bCs/>
          <w:color w:val="000000"/>
          <w:lang w:val="kk-KZ"/>
        </w:rPr>
        <w:t>нд</w:t>
      </w:r>
      <w:r w:rsidR="0078746C" w:rsidRPr="00A44367">
        <w:rPr>
          <w:bCs/>
          <w:color w:val="000000"/>
          <w:lang w:val="kk-KZ"/>
        </w:rPr>
        <w:t>і</w:t>
      </w:r>
      <w:r w:rsidR="0078746C" w:rsidRPr="00A44367">
        <w:rPr>
          <w:rFonts w:eastAsia="Malgun Gothic Semilight"/>
          <w:bCs/>
          <w:color w:val="000000"/>
          <w:lang w:val="kk-KZ"/>
        </w:rPr>
        <w:t>г</w:t>
      </w:r>
      <w:r w:rsidR="0078746C" w:rsidRPr="00A44367">
        <w:rPr>
          <w:bCs/>
          <w:color w:val="000000"/>
          <w:lang w:val="kk-KZ"/>
        </w:rPr>
        <w:t>і.</w:t>
      </w:r>
    </w:p>
    <w:p w:rsidR="0078746C" w:rsidRPr="00A44367" w:rsidRDefault="006F57E7" w:rsidP="0090754B">
      <w:pPr>
        <w:widowControl/>
        <w:autoSpaceDE/>
        <w:autoSpaceDN/>
        <w:adjustRightInd/>
        <w:ind w:firstLine="567"/>
        <w:jc w:val="both"/>
        <w:rPr>
          <w:bCs/>
          <w:color w:val="000000"/>
          <w:lang w:val="kk-KZ"/>
        </w:rPr>
      </w:pPr>
      <w:r>
        <w:rPr>
          <w:bCs/>
          <w:color w:val="000000"/>
          <w:lang w:val="kk-KZ"/>
        </w:rPr>
        <w:t>20</w:t>
      </w:r>
      <w:r w:rsidR="0078746C" w:rsidRPr="00A44367">
        <w:rPr>
          <w:bCs/>
          <w:color w:val="000000"/>
          <w:lang w:val="kk-KZ"/>
        </w:rPr>
        <w:t>.4.4. Геохимиялық зерттеулердің нәтижелері құжатталған геологиялық негі</w:t>
      </w:r>
      <w:r w:rsidR="0078746C" w:rsidRPr="00A44367">
        <w:rPr>
          <w:rFonts w:eastAsia="Malgun Gothic Semilight"/>
          <w:bCs/>
          <w:color w:val="000000"/>
          <w:lang w:val="kk-KZ"/>
        </w:rPr>
        <w:t>здемен</w:t>
      </w:r>
      <w:r w:rsidR="0078746C" w:rsidRPr="00A44367">
        <w:rPr>
          <w:bCs/>
          <w:color w:val="000000"/>
          <w:lang w:val="kk-KZ"/>
        </w:rPr>
        <w:t>і қалыптастыру, мемлекетті</w:t>
      </w:r>
      <w:r w:rsidR="0078746C" w:rsidRPr="00A44367">
        <w:rPr>
          <w:rFonts w:eastAsia="Malgun Gothic Semilight"/>
          <w:bCs/>
          <w:color w:val="000000"/>
          <w:lang w:val="kk-KZ"/>
        </w:rPr>
        <w:t>к</w:t>
      </w:r>
      <w:r w:rsidR="0078746C" w:rsidRPr="00A44367">
        <w:rPr>
          <w:bCs/>
          <w:color w:val="000000"/>
          <w:lang w:val="kk-KZ"/>
        </w:rPr>
        <w:t xml:space="preserve"> геологиялық материалдарды дайындау, аумақтардың перспективаларын бағалау, жер қойнауын одан әрі мемлекетті</w:t>
      </w:r>
      <w:r w:rsidR="0078746C" w:rsidRPr="00A44367">
        <w:rPr>
          <w:rFonts w:eastAsia="Malgun Gothic Semilight"/>
          <w:bCs/>
          <w:color w:val="000000"/>
          <w:lang w:val="kk-KZ"/>
        </w:rPr>
        <w:t>к</w:t>
      </w:r>
      <w:r w:rsidR="0078746C" w:rsidRPr="00A44367">
        <w:rPr>
          <w:bCs/>
          <w:color w:val="000000"/>
          <w:lang w:val="kk-KZ"/>
        </w:rPr>
        <w:t xml:space="preserve"> геологиялық зерттеу бағыттарын негі</w:t>
      </w:r>
      <w:r w:rsidR="0078746C" w:rsidRPr="00A44367">
        <w:rPr>
          <w:rFonts w:eastAsia="Malgun Gothic Semilight"/>
          <w:bCs/>
          <w:color w:val="000000"/>
          <w:lang w:val="kk-KZ"/>
        </w:rPr>
        <w:t>здеу</w:t>
      </w:r>
      <w:r w:rsidR="0078746C" w:rsidRPr="00A44367">
        <w:rPr>
          <w:bCs/>
          <w:color w:val="000000"/>
          <w:lang w:val="kk-KZ"/>
        </w:rPr>
        <w:t xml:space="preserve"> және геологиялық барлау жұмыстарының кейі</w:t>
      </w:r>
      <w:r w:rsidR="0078746C" w:rsidRPr="00A44367">
        <w:rPr>
          <w:rFonts w:eastAsia="Malgun Gothic Semilight"/>
          <w:bCs/>
          <w:color w:val="000000"/>
          <w:lang w:val="kk-KZ"/>
        </w:rPr>
        <w:t>нг</w:t>
      </w:r>
      <w:r w:rsidR="0078746C" w:rsidRPr="00A44367">
        <w:rPr>
          <w:bCs/>
          <w:color w:val="000000"/>
          <w:lang w:val="kk-KZ"/>
        </w:rPr>
        <w:t>і кезеңдері</w:t>
      </w:r>
      <w:r w:rsidR="0078746C" w:rsidRPr="00A44367">
        <w:rPr>
          <w:rFonts w:eastAsia="Malgun Gothic Semilight"/>
          <w:bCs/>
          <w:color w:val="000000"/>
          <w:lang w:val="kk-KZ"/>
        </w:rPr>
        <w:t>н</w:t>
      </w:r>
      <w:r w:rsidR="0078746C" w:rsidRPr="00A44367">
        <w:rPr>
          <w:bCs/>
          <w:color w:val="000000"/>
          <w:lang w:val="kk-KZ"/>
        </w:rPr>
        <w:t xml:space="preserve"> қою бойынша ғылыми негі</w:t>
      </w:r>
      <w:r w:rsidR="0078746C" w:rsidRPr="00A44367">
        <w:rPr>
          <w:rFonts w:eastAsia="Malgun Gothic Semilight"/>
          <w:bCs/>
          <w:color w:val="000000"/>
          <w:lang w:val="kk-KZ"/>
        </w:rPr>
        <w:t>зделген</w:t>
      </w:r>
      <w:r w:rsidR="0078746C" w:rsidRPr="00A44367">
        <w:rPr>
          <w:bCs/>
          <w:color w:val="000000"/>
          <w:lang w:val="kk-KZ"/>
        </w:rPr>
        <w:t xml:space="preserve"> ұсынымдарды дайындау үші</w:t>
      </w:r>
      <w:r w:rsidR="0078746C" w:rsidRPr="00A44367">
        <w:rPr>
          <w:rFonts w:eastAsia="Malgun Gothic Semilight"/>
          <w:bCs/>
          <w:color w:val="000000"/>
          <w:lang w:val="kk-KZ"/>
        </w:rPr>
        <w:t>н</w:t>
      </w:r>
      <w:r w:rsidR="0078746C" w:rsidRPr="00A44367">
        <w:rPr>
          <w:bCs/>
          <w:color w:val="000000"/>
          <w:lang w:val="kk-KZ"/>
        </w:rPr>
        <w:t xml:space="preserve"> пайдаланылады.</w:t>
      </w:r>
    </w:p>
    <w:p w:rsidR="0078746C" w:rsidRDefault="0078746C" w:rsidP="0078746C">
      <w:pPr>
        <w:widowControl/>
        <w:autoSpaceDE/>
        <w:autoSpaceDN/>
        <w:adjustRightInd/>
        <w:ind w:firstLine="720"/>
        <w:jc w:val="both"/>
        <w:rPr>
          <w:color w:val="000000"/>
          <w:lang w:val="kk-KZ"/>
        </w:rPr>
      </w:pPr>
    </w:p>
    <w:p w:rsidR="00EE4AB2" w:rsidRDefault="00EE4AB2" w:rsidP="0078746C">
      <w:pPr>
        <w:widowControl/>
        <w:autoSpaceDE/>
        <w:autoSpaceDN/>
        <w:adjustRightInd/>
        <w:ind w:firstLine="720"/>
        <w:jc w:val="both"/>
        <w:rPr>
          <w:color w:val="000000"/>
          <w:lang w:val="kk-KZ"/>
        </w:rPr>
      </w:pPr>
    </w:p>
    <w:p w:rsidR="00EE4AB2" w:rsidRDefault="00EE4AB2" w:rsidP="0078746C">
      <w:pPr>
        <w:widowControl/>
        <w:autoSpaceDE/>
        <w:autoSpaceDN/>
        <w:adjustRightInd/>
        <w:ind w:firstLine="720"/>
        <w:jc w:val="both"/>
        <w:rPr>
          <w:color w:val="000000"/>
          <w:lang w:val="kk-KZ"/>
        </w:rPr>
      </w:pPr>
    </w:p>
    <w:p w:rsidR="00EE4AB2" w:rsidRPr="00A44367" w:rsidRDefault="00EE4AB2" w:rsidP="0078746C">
      <w:pPr>
        <w:widowControl/>
        <w:autoSpaceDE/>
        <w:autoSpaceDN/>
        <w:adjustRightInd/>
        <w:ind w:firstLine="720"/>
        <w:jc w:val="both"/>
        <w:rPr>
          <w:color w:val="000000"/>
          <w:lang w:val="kk-KZ"/>
        </w:rPr>
      </w:pPr>
    </w:p>
    <w:p w:rsidR="0078746C" w:rsidRPr="0090754B" w:rsidRDefault="006F57E7" w:rsidP="0090754B">
      <w:pPr>
        <w:widowControl/>
        <w:autoSpaceDE/>
        <w:autoSpaceDN/>
        <w:adjustRightInd/>
        <w:ind w:firstLine="567"/>
        <w:jc w:val="center"/>
        <w:rPr>
          <w:b/>
          <w:color w:val="000000"/>
          <w:sz w:val="28"/>
          <w:szCs w:val="28"/>
          <w:lang w:val="kk-KZ"/>
        </w:rPr>
      </w:pPr>
      <w:r>
        <w:rPr>
          <w:b/>
          <w:color w:val="000000"/>
          <w:sz w:val="28"/>
          <w:szCs w:val="28"/>
          <w:lang w:val="kk-KZ"/>
        </w:rPr>
        <w:t>21</w:t>
      </w:r>
      <w:r w:rsidR="0090754B" w:rsidRPr="0090754B">
        <w:rPr>
          <w:b/>
          <w:color w:val="000000"/>
          <w:sz w:val="28"/>
          <w:szCs w:val="28"/>
          <w:lang w:val="kk-KZ"/>
        </w:rPr>
        <w:t>.Геохимиялық зерттеулер нәтижелерін қолданудың жалпы әдістемелік принциптері</w:t>
      </w:r>
    </w:p>
    <w:p w:rsidR="0078746C" w:rsidRPr="0090754B" w:rsidRDefault="0078746C" w:rsidP="0078746C">
      <w:pPr>
        <w:widowControl/>
        <w:autoSpaceDE/>
        <w:autoSpaceDN/>
        <w:adjustRightInd/>
        <w:ind w:firstLine="720"/>
        <w:jc w:val="both"/>
        <w:rPr>
          <w:b/>
          <w:color w:val="000000"/>
          <w:lang w:val="kk-KZ"/>
        </w:rPr>
      </w:pPr>
      <w:r w:rsidRPr="0090754B">
        <w:rPr>
          <w:b/>
          <w:color w:val="000000"/>
          <w:lang w:val="kk-KZ"/>
        </w:rPr>
        <w:t>2</w:t>
      </w:r>
      <w:r w:rsidR="006F57E7">
        <w:rPr>
          <w:b/>
          <w:color w:val="000000"/>
          <w:lang w:val="kk-KZ"/>
        </w:rPr>
        <w:t>1</w:t>
      </w:r>
      <w:r w:rsidRPr="0090754B">
        <w:rPr>
          <w:b/>
          <w:color w:val="000000"/>
          <w:lang w:val="kk-KZ"/>
        </w:rPr>
        <w:t>.1. Жалпы ережелер</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00832416">
        <w:rPr>
          <w:color w:val="000000"/>
          <w:lang w:val="kk-KZ"/>
        </w:rPr>
        <w:t>.1.1. Осы тарау</w:t>
      </w:r>
      <w:r w:rsidRPr="00A44367">
        <w:rPr>
          <w:color w:val="000000"/>
          <w:lang w:val="kk-KZ"/>
        </w:rPr>
        <w:t xml:space="preserve"> геологиялық қорытындыларды қалыптастыру, аумақтардың перспективаларын болжамды бағалау, мемлекетті</w:t>
      </w:r>
      <w:r w:rsidRPr="00A44367">
        <w:rPr>
          <w:rFonts w:eastAsia="Malgun Gothic Semilight"/>
          <w:color w:val="000000"/>
          <w:lang w:val="kk-KZ"/>
        </w:rPr>
        <w:t>к</w:t>
      </w:r>
      <w:r w:rsidRPr="00A44367">
        <w:rPr>
          <w:color w:val="000000"/>
          <w:lang w:val="kk-KZ"/>
        </w:rPr>
        <w:t xml:space="preserve"> геологиялық материалдарды дайындау және жер қойнауын одан әрі мемлекетті</w:t>
      </w:r>
      <w:r w:rsidRPr="00A44367">
        <w:rPr>
          <w:rFonts w:eastAsia="Malgun Gothic Semilight"/>
          <w:color w:val="000000"/>
          <w:lang w:val="kk-KZ"/>
        </w:rPr>
        <w:t>к</w:t>
      </w:r>
      <w:r w:rsidRPr="00A44367">
        <w:rPr>
          <w:color w:val="000000"/>
          <w:lang w:val="kk-KZ"/>
        </w:rPr>
        <w:t xml:space="preserve"> геологиялық зерттеуді негі</w:t>
      </w:r>
      <w:r w:rsidRPr="00A44367">
        <w:rPr>
          <w:rFonts w:eastAsia="Malgun Gothic Semilight"/>
          <w:color w:val="000000"/>
          <w:lang w:val="kk-KZ"/>
        </w:rPr>
        <w:t>здеу</w:t>
      </w:r>
      <w:r w:rsidRPr="00A44367">
        <w:rPr>
          <w:color w:val="000000"/>
          <w:lang w:val="kk-KZ"/>
        </w:rPr>
        <w:t xml:space="preserve"> кезі</w:t>
      </w:r>
      <w:r w:rsidRPr="00A44367">
        <w:rPr>
          <w:rFonts w:eastAsia="Malgun Gothic Semilight"/>
          <w:color w:val="000000"/>
          <w:lang w:val="kk-KZ"/>
        </w:rPr>
        <w:t>нде</w:t>
      </w:r>
      <w:r w:rsidRPr="00A44367">
        <w:rPr>
          <w:color w:val="000000"/>
          <w:lang w:val="kk-KZ"/>
        </w:rPr>
        <w:t xml:space="preserve"> геохимиялық зерттеулердің нәтижелері</w:t>
      </w:r>
      <w:r w:rsidRPr="00A44367">
        <w:rPr>
          <w:rFonts w:eastAsia="Malgun Gothic Semilight"/>
          <w:color w:val="000000"/>
          <w:lang w:val="kk-KZ"/>
        </w:rPr>
        <w:t>н</w:t>
      </w:r>
      <w:r w:rsidRPr="00A44367">
        <w:rPr>
          <w:color w:val="000000"/>
          <w:lang w:val="kk-KZ"/>
        </w:rPr>
        <w:t xml:space="preserve"> қолданудың бі</w:t>
      </w:r>
      <w:r w:rsidRPr="00A44367">
        <w:rPr>
          <w:rFonts w:eastAsia="Malgun Gothic Semilight"/>
          <w:color w:val="000000"/>
          <w:lang w:val="kk-KZ"/>
        </w:rPr>
        <w:t>ры</w:t>
      </w:r>
      <w:r w:rsidRPr="00A44367">
        <w:rPr>
          <w:color w:val="000000"/>
          <w:lang w:val="kk-KZ"/>
        </w:rPr>
        <w:t>ңғай әді</w:t>
      </w:r>
      <w:r w:rsidRPr="00A44367">
        <w:rPr>
          <w:rFonts w:eastAsia="Malgun Gothic Semilight"/>
          <w:color w:val="000000"/>
          <w:lang w:val="kk-KZ"/>
        </w:rPr>
        <w:t>стемел</w:t>
      </w:r>
      <w:r w:rsidRPr="00A44367">
        <w:rPr>
          <w:color w:val="000000"/>
          <w:lang w:val="kk-KZ"/>
        </w:rPr>
        <w:t>і</w:t>
      </w:r>
      <w:r w:rsidRPr="00A44367">
        <w:rPr>
          <w:rFonts w:eastAsia="Malgun Gothic Semilight"/>
          <w:color w:val="000000"/>
          <w:lang w:val="kk-KZ"/>
        </w:rPr>
        <w:t>к</w:t>
      </w:r>
      <w:r w:rsidRPr="00A44367">
        <w:rPr>
          <w:color w:val="000000"/>
          <w:lang w:val="kk-KZ"/>
        </w:rPr>
        <w:t xml:space="preserve"> қағидаттарын белгі</w:t>
      </w:r>
      <w:r w:rsidRPr="00A44367">
        <w:rPr>
          <w:rFonts w:eastAsia="Malgun Gothic Semilight"/>
          <w:color w:val="000000"/>
          <w:lang w:val="kk-KZ"/>
        </w:rPr>
        <w:t>лейд</w:t>
      </w:r>
      <w:r w:rsidRPr="00A44367">
        <w:rPr>
          <w:color w:val="000000"/>
          <w:lang w:val="kk-KZ"/>
        </w:rPr>
        <w:t>і.</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.1.2. Осы тараудың ережелері геохимиялық зерттеулердің түрі</w:t>
      </w:r>
      <w:r w:rsidRPr="00A44367">
        <w:rPr>
          <w:rFonts w:eastAsia="Malgun Gothic Semilight"/>
          <w:color w:val="000000"/>
          <w:lang w:val="kk-KZ"/>
        </w:rPr>
        <w:t>не</w:t>
      </w:r>
      <w:r w:rsidRPr="00A44367">
        <w:rPr>
          <w:color w:val="000000"/>
          <w:lang w:val="kk-KZ"/>
        </w:rPr>
        <w:t>, пайдаланылғ</w:t>
      </w:r>
      <w:r w:rsidR="00832416">
        <w:rPr>
          <w:color w:val="000000"/>
          <w:lang w:val="kk-KZ"/>
        </w:rPr>
        <w:t>ан т</w:t>
      </w:r>
      <w:r w:rsidRPr="00A44367">
        <w:rPr>
          <w:color w:val="000000"/>
          <w:lang w:val="kk-KZ"/>
        </w:rPr>
        <w:t>алдамалық әді</w:t>
      </w:r>
      <w:r w:rsidRPr="00A44367">
        <w:rPr>
          <w:rFonts w:eastAsia="Malgun Gothic Semilight"/>
          <w:color w:val="000000"/>
          <w:lang w:val="kk-KZ"/>
        </w:rPr>
        <w:t>стерге</w:t>
      </w:r>
      <w:r w:rsidRPr="00A44367">
        <w:rPr>
          <w:color w:val="000000"/>
          <w:lang w:val="kk-KZ"/>
        </w:rPr>
        <w:t>, жұмыс ауданының табиғи жағдайларына және жер қойнауын мемлекетті</w:t>
      </w:r>
      <w:r w:rsidRPr="00A44367">
        <w:rPr>
          <w:rFonts w:eastAsia="Malgun Gothic Semilight"/>
          <w:color w:val="000000"/>
          <w:lang w:val="kk-KZ"/>
        </w:rPr>
        <w:t>к</w:t>
      </w:r>
      <w:r w:rsidRPr="00A44367">
        <w:rPr>
          <w:color w:val="000000"/>
          <w:lang w:val="kk-KZ"/>
        </w:rPr>
        <w:t xml:space="preserve"> геологиялық зерттеу сатысына қарамастан қолданылады.</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.1.3. Геохимиялық зерттеулердің нәтижелері</w:t>
      </w:r>
      <w:r w:rsidRPr="00A44367">
        <w:rPr>
          <w:rFonts w:eastAsia="Malgun Gothic Semilight"/>
          <w:color w:val="000000"/>
          <w:lang w:val="kk-KZ"/>
        </w:rPr>
        <w:t>н</w:t>
      </w:r>
      <w:r w:rsidRPr="00A44367">
        <w:rPr>
          <w:color w:val="000000"/>
          <w:lang w:val="kk-KZ"/>
        </w:rPr>
        <w:t xml:space="preserve"> қолдану кезі</w:t>
      </w:r>
      <w:r w:rsidRPr="00A44367">
        <w:rPr>
          <w:rFonts w:eastAsia="Malgun Gothic Semilight"/>
          <w:color w:val="000000"/>
          <w:lang w:val="kk-KZ"/>
        </w:rPr>
        <w:t>нде</w:t>
      </w:r>
      <w:r w:rsidRPr="00A44367">
        <w:rPr>
          <w:color w:val="000000"/>
          <w:lang w:val="kk-KZ"/>
        </w:rPr>
        <w:t>: жұмыстардың мақсаты мен мі</w:t>
      </w:r>
      <w:r w:rsidRPr="00A44367">
        <w:rPr>
          <w:rFonts w:eastAsia="Malgun Gothic Semilight"/>
          <w:color w:val="000000"/>
          <w:lang w:val="kk-KZ"/>
        </w:rPr>
        <w:t>ндеттер</w:t>
      </w:r>
      <w:r w:rsidR="00832416">
        <w:rPr>
          <w:color w:val="000000"/>
          <w:lang w:val="kk-KZ"/>
        </w:rPr>
        <w:t>і, а</w:t>
      </w:r>
      <w:r w:rsidRPr="00A44367">
        <w:rPr>
          <w:color w:val="000000"/>
          <w:lang w:val="kk-KZ"/>
        </w:rPr>
        <w:t>умақты зерделеу кезең</w:t>
      </w:r>
      <w:r w:rsidR="00832416">
        <w:rPr>
          <w:color w:val="000000"/>
          <w:lang w:val="kk-KZ"/>
        </w:rPr>
        <w:t>і,</w:t>
      </w:r>
      <w:r w:rsidRPr="00A44367">
        <w:rPr>
          <w:color w:val="000000"/>
          <w:lang w:val="kk-KZ"/>
        </w:rPr>
        <w:t xml:space="preserve"> объекті</w:t>
      </w:r>
      <w:r w:rsidRPr="00A44367">
        <w:rPr>
          <w:rFonts w:eastAsia="Malgun Gothic Semilight"/>
          <w:color w:val="000000"/>
          <w:lang w:val="kk-KZ"/>
        </w:rPr>
        <w:t>н</w:t>
      </w:r>
      <w:r w:rsidRPr="00A44367">
        <w:rPr>
          <w:color w:val="000000"/>
          <w:lang w:val="kk-KZ"/>
        </w:rPr>
        <w:t>ің геологиялық ерекшелі</w:t>
      </w:r>
      <w:r w:rsidRPr="00A44367">
        <w:rPr>
          <w:rFonts w:eastAsia="Malgun Gothic Semilight"/>
          <w:color w:val="000000"/>
          <w:lang w:val="kk-KZ"/>
        </w:rPr>
        <w:t>ктер</w:t>
      </w:r>
      <w:r w:rsidR="00832416">
        <w:rPr>
          <w:color w:val="000000"/>
          <w:lang w:val="kk-KZ"/>
        </w:rPr>
        <w:t>і,</w:t>
      </w:r>
      <w:r w:rsidRPr="00A44367">
        <w:rPr>
          <w:color w:val="000000"/>
          <w:lang w:val="kk-KZ"/>
        </w:rPr>
        <w:t xml:space="preserve"> бастапқы деректердің толықтығы, сапасы және өкі</w:t>
      </w:r>
      <w:r w:rsidRPr="00A44367">
        <w:rPr>
          <w:rFonts w:eastAsia="Malgun Gothic Semilight"/>
          <w:color w:val="000000"/>
          <w:lang w:val="kk-KZ"/>
        </w:rPr>
        <w:t>лд</w:t>
      </w:r>
      <w:r w:rsidRPr="00A44367">
        <w:rPr>
          <w:color w:val="000000"/>
          <w:lang w:val="kk-KZ"/>
        </w:rPr>
        <w:t>і</w:t>
      </w:r>
      <w:r w:rsidRPr="00A44367">
        <w:rPr>
          <w:rFonts w:eastAsia="Malgun Gothic Semilight"/>
          <w:color w:val="000000"/>
          <w:lang w:val="kk-KZ"/>
        </w:rPr>
        <w:t>г</w:t>
      </w:r>
      <w:r w:rsidR="00832416">
        <w:rPr>
          <w:color w:val="000000"/>
          <w:lang w:val="kk-KZ"/>
        </w:rPr>
        <w:t>і,</w:t>
      </w:r>
      <w:r w:rsidRPr="00A44367">
        <w:rPr>
          <w:color w:val="000000"/>
          <w:lang w:val="kk-KZ"/>
        </w:rPr>
        <w:t xml:space="preserve"> әді</w:t>
      </w:r>
      <w:r w:rsidRPr="00A44367">
        <w:rPr>
          <w:rFonts w:eastAsia="Malgun Gothic Semilight"/>
          <w:color w:val="000000"/>
          <w:lang w:val="kk-KZ"/>
        </w:rPr>
        <w:t>стерд</w:t>
      </w:r>
      <w:r w:rsidRPr="00A44367">
        <w:rPr>
          <w:color w:val="000000"/>
          <w:lang w:val="kk-KZ"/>
        </w:rPr>
        <w:t>ің қ</w:t>
      </w:r>
      <w:r w:rsidR="00832416">
        <w:rPr>
          <w:color w:val="000000"/>
          <w:lang w:val="kk-KZ"/>
        </w:rPr>
        <w:t>олданылу саласы,</w:t>
      </w:r>
      <w:r w:rsidRPr="00A44367">
        <w:rPr>
          <w:color w:val="000000"/>
          <w:lang w:val="kk-KZ"/>
        </w:rPr>
        <w:t xml:space="preserve"> түсі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руд</w:t>
      </w:r>
      <w:r w:rsidR="00832416">
        <w:rPr>
          <w:color w:val="000000"/>
          <w:lang w:val="kk-KZ"/>
        </w:rPr>
        <w:t>і шектеу,</w:t>
      </w:r>
      <w:r w:rsidRPr="00A44367">
        <w:rPr>
          <w:color w:val="000000"/>
          <w:lang w:val="kk-KZ"/>
        </w:rPr>
        <w:t xml:space="preserve"> геологиялық т</w:t>
      </w:r>
      <w:r w:rsidR="00FB5674">
        <w:rPr>
          <w:color w:val="000000"/>
          <w:lang w:val="kk-KZ"/>
        </w:rPr>
        <w:t>ұжырымдардың</w:t>
      </w:r>
      <w:r w:rsidRPr="00A44367">
        <w:rPr>
          <w:color w:val="000000"/>
          <w:lang w:val="kk-KZ"/>
        </w:rPr>
        <w:t xml:space="preserve"> дәрежесі ескері</w:t>
      </w:r>
      <w:r w:rsidRPr="00A44367">
        <w:rPr>
          <w:rFonts w:eastAsia="Malgun Gothic Semilight"/>
          <w:color w:val="000000"/>
          <w:lang w:val="kk-KZ"/>
        </w:rPr>
        <w:t>лед</w:t>
      </w:r>
      <w:r w:rsidRPr="00A44367">
        <w:rPr>
          <w:color w:val="000000"/>
          <w:lang w:val="kk-KZ"/>
        </w:rPr>
        <w:t>і.</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.1.4. Әді</w:t>
      </w:r>
      <w:r w:rsidRPr="00A44367">
        <w:rPr>
          <w:rFonts w:eastAsia="Malgun Gothic Semilight"/>
          <w:color w:val="000000"/>
          <w:lang w:val="kk-KZ"/>
        </w:rPr>
        <w:t>стемел</w:t>
      </w:r>
      <w:r w:rsidRPr="00A44367">
        <w:rPr>
          <w:color w:val="000000"/>
          <w:lang w:val="kk-KZ"/>
        </w:rPr>
        <w:t>і</w:t>
      </w:r>
      <w:r w:rsidRPr="00A44367">
        <w:rPr>
          <w:rFonts w:eastAsia="Malgun Gothic Semilight"/>
          <w:color w:val="000000"/>
          <w:lang w:val="kk-KZ"/>
        </w:rPr>
        <w:t>к</w:t>
      </w:r>
      <w:r w:rsidRPr="00A44367">
        <w:rPr>
          <w:color w:val="000000"/>
          <w:lang w:val="kk-KZ"/>
        </w:rPr>
        <w:t xml:space="preserve"> принциптер өзара байланыста қолданылады және нәтижелерді талдау, түсі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ру</w:t>
      </w:r>
      <w:r w:rsidRPr="00A44367">
        <w:rPr>
          <w:color w:val="000000"/>
          <w:lang w:val="kk-KZ"/>
        </w:rPr>
        <w:t xml:space="preserve"> және </w:t>
      </w:r>
      <w:r w:rsidR="00832416">
        <w:rPr>
          <w:color w:val="000000"/>
          <w:lang w:val="kk-KZ"/>
        </w:rPr>
        <w:t>қ</w:t>
      </w:r>
      <w:r w:rsidRPr="00A44367">
        <w:rPr>
          <w:color w:val="000000"/>
          <w:lang w:val="kk-KZ"/>
        </w:rPr>
        <w:t>ұжаттаудың барлық кезеңдері</w:t>
      </w:r>
      <w:r w:rsidRPr="00A44367">
        <w:rPr>
          <w:rFonts w:eastAsia="Malgun Gothic Semilight"/>
          <w:color w:val="000000"/>
          <w:lang w:val="kk-KZ"/>
        </w:rPr>
        <w:t>нде</w:t>
      </w:r>
      <w:r w:rsidRPr="00A44367">
        <w:rPr>
          <w:color w:val="000000"/>
          <w:lang w:val="kk-KZ"/>
        </w:rPr>
        <w:t xml:space="preserve"> жүзеге асырылады.</w:t>
      </w:r>
    </w:p>
    <w:p w:rsidR="0078746C" w:rsidRPr="00832416" w:rsidRDefault="0078746C" w:rsidP="0078746C">
      <w:pPr>
        <w:widowControl/>
        <w:autoSpaceDE/>
        <w:autoSpaceDN/>
        <w:adjustRightInd/>
        <w:ind w:firstLine="720"/>
        <w:jc w:val="both"/>
        <w:rPr>
          <w:b/>
          <w:color w:val="000000"/>
          <w:lang w:val="kk-KZ"/>
        </w:rPr>
      </w:pPr>
      <w:r w:rsidRPr="00832416">
        <w:rPr>
          <w:b/>
          <w:color w:val="000000"/>
          <w:lang w:val="kk-KZ"/>
        </w:rPr>
        <w:t>2</w:t>
      </w:r>
      <w:r w:rsidR="006F57E7">
        <w:rPr>
          <w:b/>
          <w:color w:val="000000"/>
          <w:lang w:val="kk-KZ"/>
        </w:rPr>
        <w:t>1</w:t>
      </w:r>
      <w:r w:rsidRPr="00832416">
        <w:rPr>
          <w:b/>
          <w:color w:val="000000"/>
          <w:lang w:val="kk-KZ"/>
        </w:rPr>
        <w:t>.2. Ғылыми негі</w:t>
      </w:r>
      <w:r w:rsidRPr="00832416">
        <w:rPr>
          <w:rFonts w:eastAsia="Malgun Gothic Semilight"/>
          <w:b/>
          <w:color w:val="000000"/>
          <w:lang w:val="kk-KZ"/>
        </w:rPr>
        <w:t>зд</w:t>
      </w:r>
      <w:r w:rsidRPr="00832416">
        <w:rPr>
          <w:b/>
          <w:color w:val="000000"/>
          <w:lang w:val="kk-KZ"/>
        </w:rPr>
        <w:t>і</w:t>
      </w:r>
      <w:r w:rsidRPr="00832416">
        <w:rPr>
          <w:rFonts w:eastAsia="Malgun Gothic Semilight"/>
          <w:b/>
          <w:color w:val="000000"/>
          <w:lang w:val="kk-KZ"/>
        </w:rPr>
        <w:t>л</w:t>
      </w:r>
      <w:r w:rsidRPr="00832416">
        <w:rPr>
          <w:b/>
          <w:color w:val="000000"/>
          <w:lang w:val="kk-KZ"/>
        </w:rPr>
        <w:t>і</w:t>
      </w:r>
      <w:r w:rsidRPr="00832416">
        <w:rPr>
          <w:rFonts w:eastAsia="Malgun Gothic Semilight"/>
          <w:b/>
          <w:color w:val="000000"/>
          <w:lang w:val="kk-KZ"/>
        </w:rPr>
        <w:t>к</w:t>
      </w:r>
      <w:r w:rsidRPr="00832416">
        <w:rPr>
          <w:b/>
          <w:color w:val="000000"/>
          <w:lang w:val="kk-KZ"/>
        </w:rPr>
        <w:t xml:space="preserve"> принципі</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.2.1. Геологиялық қорытындылар геологиялық, геофизикалық, минералогиялық, гидрогеологиялық, қашықтық және өзге де материалдар жиынтығымен расталған геохимиялық зерттеулердің нәтижелері</w:t>
      </w:r>
      <w:r w:rsidRPr="00A44367">
        <w:rPr>
          <w:rFonts w:eastAsia="Malgun Gothic Semilight"/>
          <w:color w:val="000000"/>
          <w:lang w:val="kk-KZ"/>
        </w:rPr>
        <w:t>н</w:t>
      </w:r>
      <w:r w:rsidRPr="00A44367">
        <w:rPr>
          <w:color w:val="000000"/>
          <w:lang w:val="kk-KZ"/>
        </w:rPr>
        <w:t xml:space="preserve"> объективті талдау негі</w:t>
      </w:r>
      <w:r w:rsidRPr="00A44367">
        <w:rPr>
          <w:rFonts w:eastAsia="Malgun Gothic Semilight"/>
          <w:color w:val="000000"/>
          <w:lang w:val="kk-KZ"/>
        </w:rPr>
        <w:t>з</w:t>
      </w:r>
      <w:r w:rsidRPr="00A44367">
        <w:rPr>
          <w:color w:val="000000"/>
          <w:lang w:val="kk-KZ"/>
        </w:rPr>
        <w:t>і</w:t>
      </w:r>
      <w:r w:rsidRPr="00A44367">
        <w:rPr>
          <w:rFonts w:eastAsia="Malgun Gothic Semilight"/>
          <w:color w:val="000000"/>
          <w:lang w:val="kk-KZ"/>
        </w:rPr>
        <w:t>нде</w:t>
      </w:r>
      <w:r w:rsidRPr="00A44367">
        <w:rPr>
          <w:color w:val="000000"/>
          <w:lang w:val="kk-KZ"/>
        </w:rPr>
        <w:t xml:space="preserve"> қалыптастырылады.</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00832416">
        <w:rPr>
          <w:color w:val="000000"/>
          <w:lang w:val="kk-KZ"/>
        </w:rPr>
        <w:t xml:space="preserve">.2.2. Нақтыланған немесе </w:t>
      </w:r>
      <w:r w:rsidRPr="00A44367">
        <w:rPr>
          <w:color w:val="000000"/>
          <w:lang w:val="kk-KZ"/>
        </w:rPr>
        <w:t>бағ</w:t>
      </w:r>
      <w:r w:rsidR="00832416">
        <w:rPr>
          <w:color w:val="000000"/>
          <w:lang w:val="kk-KZ"/>
        </w:rPr>
        <w:t xml:space="preserve">аланған </w:t>
      </w:r>
      <w:r w:rsidRPr="00A44367">
        <w:rPr>
          <w:color w:val="000000"/>
          <w:lang w:val="kk-KZ"/>
        </w:rPr>
        <w:t>мәлі</w:t>
      </w:r>
      <w:r w:rsidRPr="00A44367">
        <w:rPr>
          <w:rFonts w:eastAsia="Malgun Gothic Semilight"/>
          <w:color w:val="000000"/>
          <w:lang w:val="kk-KZ"/>
        </w:rPr>
        <w:t>меттер</w:t>
      </w:r>
      <w:r w:rsidRPr="00A44367">
        <w:rPr>
          <w:color w:val="000000"/>
          <w:lang w:val="kk-KZ"/>
        </w:rPr>
        <w:t xml:space="preserve"> қолданылады.</w:t>
      </w:r>
    </w:p>
    <w:p w:rsidR="0078746C" w:rsidRPr="00A44367" w:rsidRDefault="0078746C" w:rsidP="0078746C">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.2.3. Геологиялық қорытындыларды геохимиялық зерттеулердің бі</w:t>
      </w:r>
      <w:r w:rsidRPr="00A44367">
        <w:rPr>
          <w:rFonts w:eastAsia="Malgun Gothic Semilight"/>
          <w:color w:val="000000"/>
          <w:lang w:val="kk-KZ"/>
        </w:rPr>
        <w:t>р</w:t>
      </w:r>
      <w:r w:rsidRPr="00A44367">
        <w:rPr>
          <w:color w:val="000000"/>
          <w:lang w:val="kk-KZ"/>
        </w:rPr>
        <w:t xml:space="preserve"> түрі</w:t>
      </w:r>
      <w:r w:rsidRPr="00A44367">
        <w:rPr>
          <w:rFonts w:eastAsia="Malgun Gothic Semilight"/>
          <w:color w:val="000000"/>
          <w:lang w:val="kk-KZ"/>
        </w:rPr>
        <w:t>н</w:t>
      </w:r>
      <w:r w:rsidRPr="00A44367">
        <w:rPr>
          <w:color w:val="000000"/>
          <w:lang w:val="kk-KZ"/>
        </w:rPr>
        <w:t>ің нәтижелері негі</w:t>
      </w:r>
      <w:r w:rsidRPr="00A44367">
        <w:rPr>
          <w:rFonts w:eastAsia="Malgun Gothic Semilight"/>
          <w:color w:val="000000"/>
          <w:lang w:val="kk-KZ"/>
        </w:rPr>
        <w:t>з</w:t>
      </w:r>
      <w:r w:rsidRPr="00A44367">
        <w:rPr>
          <w:color w:val="000000"/>
          <w:lang w:val="kk-KZ"/>
        </w:rPr>
        <w:t>і</w:t>
      </w:r>
      <w:r w:rsidRPr="00A44367">
        <w:rPr>
          <w:rFonts w:eastAsia="Malgun Gothic Semilight"/>
          <w:color w:val="000000"/>
          <w:lang w:val="kk-KZ"/>
        </w:rPr>
        <w:t>нде</w:t>
      </w:r>
      <w:r w:rsidRPr="00A44367">
        <w:rPr>
          <w:color w:val="000000"/>
          <w:lang w:val="kk-KZ"/>
        </w:rPr>
        <w:t xml:space="preserve"> ғана қалыптастыруға жол бері</w:t>
      </w:r>
      <w:r w:rsidRPr="00A44367">
        <w:rPr>
          <w:rFonts w:eastAsia="Malgun Gothic Semilight"/>
          <w:color w:val="000000"/>
          <w:lang w:val="kk-KZ"/>
        </w:rPr>
        <w:t>лмейд</w:t>
      </w:r>
      <w:r w:rsidRPr="00A44367">
        <w:rPr>
          <w:color w:val="000000"/>
          <w:lang w:val="kk-KZ"/>
        </w:rPr>
        <w:t>і</w:t>
      </w:r>
    </w:p>
    <w:p w:rsidR="00E273BF" w:rsidRPr="00832416" w:rsidRDefault="00E273BF" w:rsidP="00E273BF">
      <w:pPr>
        <w:widowControl/>
        <w:autoSpaceDE/>
        <w:autoSpaceDN/>
        <w:adjustRightInd/>
        <w:ind w:firstLine="720"/>
        <w:jc w:val="both"/>
        <w:rPr>
          <w:b/>
          <w:color w:val="000000"/>
          <w:lang w:val="kk-KZ"/>
        </w:rPr>
      </w:pPr>
      <w:r w:rsidRPr="00832416">
        <w:rPr>
          <w:b/>
          <w:color w:val="000000"/>
          <w:lang w:val="kk-KZ"/>
        </w:rPr>
        <w:t>2</w:t>
      </w:r>
      <w:r w:rsidR="006F57E7">
        <w:rPr>
          <w:b/>
          <w:color w:val="000000"/>
          <w:lang w:val="kk-KZ"/>
        </w:rPr>
        <w:t>1</w:t>
      </w:r>
      <w:r w:rsidRPr="00832416">
        <w:rPr>
          <w:b/>
          <w:color w:val="000000"/>
          <w:lang w:val="kk-KZ"/>
        </w:rPr>
        <w:t>.3. Кешенді</w:t>
      </w:r>
      <w:r w:rsidRPr="00832416">
        <w:rPr>
          <w:rFonts w:eastAsia="Malgun Gothic Semilight"/>
          <w:b/>
          <w:color w:val="000000"/>
          <w:lang w:val="kk-KZ"/>
        </w:rPr>
        <w:t>л</w:t>
      </w:r>
      <w:r w:rsidRPr="00832416">
        <w:rPr>
          <w:b/>
          <w:color w:val="000000"/>
          <w:lang w:val="kk-KZ"/>
        </w:rPr>
        <w:t>і</w:t>
      </w:r>
      <w:r w:rsidRPr="00832416">
        <w:rPr>
          <w:rFonts w:eastAsia="Malgun Gothic Semilight"/>
          <w:b/>
          <w:color w:val="000000"/>
          <w:lang w:val="kk-KZ"/>
        </w:rPr>
        <w:t>к</w:t>
      </w:r>
      <w:r w:rsidRPr="00832416">
        <w:rPr>
          <w:b/>
          <w:color w:val="000000"/>
          <w:lang w:val="kk-KZ"/>
        </w:rPr>
        <w:t xml:space="preserve"> принципі</w:t>
      </w:r>
    </w:p>
    <w:p w:rsidR="00E273BF" w:rsidRPr="00A44367" w:rsidRDefault="00E273BF" w:rsidP="00E273BF">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.3.1. Геохимиялық зерттеулердің нәтижелері геологиялық ақпараттың бі</w:t>
      </w:r>
      <w:r w:rsidRPr="00A44367">
        <w:rPr>
          <w:rFonts w:eastAsia="Malgun Gothic Semilight"/>
          <w:color w:val="000000"/>
          <w:lang w:val="kk-KZ"/>
        </w:rPr>
        <w:t>ры</w:t>
      </w:r>
      <w:r w:rsidRPr="00A44367">
        <w:rPr>
          <w:color w:val="000000"/>
          <w:lang w:val="kk-KZ"/>
        </w:rPr>
        <w:t>ңғай жүйесі</w:t>
      </w:r>
      <w:r w:rsidRPr="00A44367">
        <w:rPr>
          <w:rFonts w:eastAsia="Malgun Gothic Semilight"/>
          <w:color w:val="000000"/>
          <w:lang w:val="kk-KZ"/>
        </w:rPr>
        <w:t>н</w:t>
      </w:r>
      <w:r w:rsidRPr="00A44367">
        <w:rPr>
          <w:color w:val="000000"/>
          <w:lang w:val="kk-KZ"/>
        </w:rPr>
        <w:t>ің элементі реті</w:t>
      </w:r>
      <w:r w:rsidRPr="00A44367">
        <w:rPr>
          <w:rFonts w:eastAsia="Malgun Gothic Semilight"/>
          <w:color w:val="000000"/>
          <w:lang w:val="kk-KZ"/>
        </w:rPr>
        <w:t>нде</w:t>
      </w:r>
      <w:r w:rsidRPr="00A44367">
        <w:rPr>
          <w:color w:val="000000"/>
          <w:lang w:val="kk-KZ"/>
        </w:rPr>
        <w:t xml:space="preserve"> қарастырылады және геологиялық картаға түсі</w:t>
      </w:r>
      <w:r w:rsidRPr="00A44367">
        <w:rPr>
          <w:rFonts w:eastAsia="Malgun Gothic Semilight"/>
          <w:color w:val="000000"/>
          <w:lang w:val="kk-KZ"/>
        </w:rPr>
        <w:t>ру</w:t>
      </w:r>
      <w:r w:rsidRPr="00A44367">
        <w:rPr>
          <w:color w:val="000000"/>
          <w:lang w:val="kk-KZ"/>
        </w:rPr>
        <w:t>, геофизикалық, минералогиялық, петрографиялық, құрылымдық-геологиялық, гидрогеологиялық зерттеулер жә</w:t>
      </w:r>
      <w:r w:rsidR="00832416">
        <w:rPr>
          <w:color w:val="000000"/>
          <w:lang w:val="kk-KZ"/>
        </w:rPr>
        <w:t>не Ж</w:t>
      </w:r>
      <w:r w:rsidRPr="00A44367">
        <w:rPr>
          <w:color w:val="000000"/>
          <w:lang w:val="kk-KZ"/>
        </w:rPr>
        <w:t>ерді қашықтықтан зондтау деректері</w:t>
      </w:r>
      <w:r w:rsidRPr="00A44367">
        <w:rPr>
          <w:rFonts w:eastAsia="Malgun Gothic Semilight"/>
          <w:color w:val="000000"/>
          <w:lang w:val="kk-KZ"/>
        </w:rPr>
        <w:t>н</w:t>
      </w:r>
      <w:r w:rsidRPr="00A44367">
        <w:rPr>
          <w:color w:val="000000"/>
          <w:lang w:val="kk-KZ"/>
        </w:rPr>
        <w:t>ің нәтижелері</w:t>
      </w:r>
      <w:r w:rsidRPr="00A44367">
        <w:rPr>
          <w:rFonts w:eastAsia="Malgun Gothic Semilight"/>
          <w:color w:val="000000"/>
          <w:lang w:val="kk-KZ"/>
        </w:rPr>
        <w:t>мен</w:t>
      </w:r>
      <w:r w:rsidRPr="00A44367">
        <w:rPr>
          <w:color w:val="000000"/>
          <w:lang w:val="kk-KZ"/>
        </w:rPr>
        <w:t xml:space="preserve"> бі</w:t>
      </w:r>
      <w:r w:rsidRPr="00A44367">
        <w:rPr>
          <w:rFonts w:eastAsia="Malgun Gothic Semilight"/>
          <w:color w:val="000000"/>
          <w:lang w:val="kk-KZ"/>
        </w:rPr>
        <w:t>рге</w:t>
      </w:r>
      <w:r w:rsidRPr="00A44367">
        <w:rPr>
          <w:color w:val="000000"/>
          <w:lang w:val="kk-KZ"/>
        </w:rPr>
        <w:t xml:space="preserve"> түсі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р</w:t>
      </w:r>
      <w:r w:rsidRPr="00A44367">
        <w:rPr>
          <w:color w:val="000000"/>
          <w:lang w:val="kk-KZ"/>
        </w:rPr>
        <w:t>і</w:t>
      </w:r>
      <w:r w:rsidRPr="00A44367">
        <w:rPr>
          <w:rFonts w:eastAsia="Malgun Gothic Semilight"/>
          <w:color w:val="000000"/>
          <w:lang w:val="kk-KZ"/>
        </w:rPr>
        <w:t>лед</w:t>
      </w:r>
      <w:r w:rsidRPr="00A44367">
        <w:rPr>
          <w:color w:val="000000"/>
          <w:lang w:val="kk-KZ"/>
        </w:rPr>
        <w:t>і.</w:t>
      </w:r>
    </w:p>
    <w:p w:rsidR="00E273BF" w:rsidRPr="00A44367" w:rsidRDefault="00E273BF" w:rsidP="00E273BF">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.3.2. Пайдаланылатын материалдардың құрамы геологиялық мі</w:t>
      </w:r>
      <w:r w:rsidRPr="00A44367">
        <w:rPr>
          <w:rFonts w:eastAsia="Malgun Gothic Semilight"/>
          <w:color w:val="000000"/>
          <w:lang w:val="kk-KZ"/>
        </w:rPr>
        <w:t>ндетпен</w:t>
      </w:r>
      <w:r w:rsidRPr="00A44367">
        <w:rPr>
          <w:color w:val="000000"/>
          <w:lang w:val="kk-KZ"/>
        </w:rPr>
        <w:t>, объекті</w:t>
      </w:r>
      <w:r w:rsidRPr="00A44367">
        <w:rPr>
          <w:rFonts w:eastAsia="Malgun Gothic Semilight"/>
          <w:color w:val="000000"/>
          <w:lang w:val="kk-KZ"/>
        </w:rPr>
        <w:t>н</w:t>
      </w:r>
      <w:r w:rsidRPr="00A44367">
        <w:rPr>
          <w:color w:val="000000"/>
          <w:lang w:val="kk-KZ"/>
        </w:rPr>
        <w:t>ің ерекшелі</w:t>
      </w:r>
      <w:r w:rsidRPr="00A44367">
        <w:rPr>
          <w:rFonts w:eastAsia="Malgun Gothic Semilight"/>
          <w:color w:val="000000"/>
          <w:lang w:val="kk-KZ"/>
        </w:rPr>
        <w:t>ктер</w:t>
      </w:r>
      <w:r w:rsidRPr="00A44367">
        <w:rPr>
          <w:color w:val="000000"/>
          <w:lang w:val="kk-KZ"/>
        </w:rPr>
        <w:t>і</w:t>
      </w:r>
      <w:r w:rsidRPr="00A44367">
        <w:rPr>
          <w:rFonts w:eastAsia="Malgun Gothic Semilight"/>
          <w:color w:val="000000"/>
          <w:lang w:val="kk-KZ"/>
        </w:rPr>
        <w:t>мен</w:t>
      </w:r>
      <w:r w:rsidRPr="00A44367">
        <w:rPr>
          <w:color w:val="000000"/>
          <w:lang w:val="kk-KZ"/>
        </w:rPr>
        <w:t xml:space="preserve"> және ақпараттың жеткі</w:t>
      </w:r>
      <w:r w:rsidRPr="00A44367">
        <w:rPr>
          <w:rFonts w:eastAsia="Malgun Gothic Semilight"/>
          <w:color w:val="000000"/>
          <w:lang w:val="kk-KZ"/>
        </w:rPr>
        <w:t>л</w:t>
      </w:r>
      <w:r w:rsidRPr="00A44367">
        <w:rPr>
          <w:color w:val="000000"/>
          <w:lang w:val="kk-KZ"/>
        </w:rPr>
        <w:t>і</w:t>
      </w:r>
      <w:r w:rsidRPr="00A44367">
        <w:rPr>
          <w:rFonts w:eastAsia="Malgun Gothic Semilight"/>
          <w:color w:val="000000"/>
          <w:lang w:val="kk-KZ"/>
        </w:rPr>
        <w:t>кт</w:t>
      </w:r>
      <w:r w:rsidRPr="00A44367">
        <w:rPr>
          <w:color w:val="000000"/>
          <w:lang w:val="kk-KZ"/>
        </w:rPr>
        <w:t>і</w:t>
      </w:r>
      <w:r w:rsidRPr="00A44367">
        <w:rPr>
          <w:rFonts w:eastAsia="Malgun Gothic Semilight"/>
          <w:color w:val="000000"/>
          <w:lang w:val="kk-KZ"/>
        </w:rPr>
        <w:t>л</w:t>
      </w:r>
      <w:r w:rsidRPr="00A44367">
        <w:rPr>
          <w:color w:val="000000"/>
          <w:lang w:val="kk-KZ"/>
        </w:rPr>
        <w:t>і</w:t>
      </w:r>
      <w:r w:rsidRPr="00A44367">
        <w:rPr>
          <w:rFonts w:eastAsia="Malgun Gothic Semilight"/>
          <w:color w:val="000000"/>
          <w:lang w:val="kk-KZ"/>
        </w:rPr>
        <w:t>г</w:t>
      </w:r>
      <w:r w:rsidRPr="00A44367">
        <w:rPr>
          <w:color w:val="000000"/>
          <w:lang w:val="kk-KZ"/>
        </w:rPr>
        <w:t>і</w:t>
      </w:r>
      <w:r w:rsidRPr="00A44367">
        <w:rPr>
          <w:rFonts w:eastAsia="Malgun Gothic Semilight"/>
          <w:color w:val="000000"/>
          <w:lang w:val="kk-KZ"/>
        </w:rPr>
        <w:t>мен</w:t>
      </w:r>
      <w:r w:rsidRPr="00A44367">
        <w:rPr>
          <w:color w:val="000000"/>
          <w:lang w:val="kk-KZ"/>
        </w:rPr>
        <w:t xml:space="preserve"> анықталады.</w:t>
      </w:r>
    </w:p>
    <w:p w:rsidR="00E273BF" w:rsidRPr="00A44367" w:rsidRDefault="00E273BF" w:rsidP="00832416">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.3.3. Қайшылықтар болған кезде қабылданған интерпретация нұсқасын құжаттаумен сәйкессі</w:t>
      </w:r>
      <w:r w:rsidRPr="00A44367">
        <w:rPr>
          <w:rFonts w:eastAsia="Malgun Gothic Semilight"/>
          <w:color w:val="000000"/>
          <w:lang w:val="kk-KZ"/>
        </w:rPr>
        <w:t>зд</w:t>
      </w:r>
      <w:r w:rsidRPr="00A44367">
        <w:rPr>
          <w:color w:val="000000"/>
          <w:lang w:val="kk-KZ"/>
        </w:rPr>
        <w:t>і</w:t>
      </w:r>
      <w:r w:rsidRPr="00A44367">
        <w:rPr>
          <w:rFonts w:eastAsia="Malgun Gothic Semilight"/>
          <w:color w:val="000000"/>
          <w:lang w:val="kk-KZ"/>
        </w:rPr>
        <w:t>ктерд</w:t>
      </w:r>
      <w:r w:rsidRPr="00A44367">
        <w:rPr>
          <w:color w:val="000000"/>
          <w:lang w:val="kk-KZ"/>
        </w:rPr>
        <w:t>ің себептері</w:t>
      </w:r>
      <w:r w:rsidRPr="00A44367">
        <w:rPr>
          <w:rFonts w:eastAsia="Malgun Gothic Semilight"/>
          <w:color w:val="000000"/>
          <w:lang w:val="kk-KZ"/>
        </w:rPr>
        <w:t>н</w:t>
      </w:r>
      <w:r w:rsidRPr="00A44367">
        <w:rPr>
          <w:color w:val="000000"/>
          <w:lang w:val="kk-KZ"/>
        </w:rPr>
        <w:t xml:space="preserve"> талдау жүргі</w:t>
      </w:r>
      <w:r w:rsidRPr="00A44367">
        <w:rPr>
          <w:rFonts w:eastAsia="Malgun Gothic Semilight"/>
          <w:color w:val="000000"/>
          <w:lang w:val="kk-KZ"/>
        </w:rPr>
        <w:t>з</w:t>
      </w:r>
      <w:r w:rsidRPr="00A44367">
        <w:rPr>
          <w:color w:val="000000"/>
          <w:lang w:val="kk-KZ"/>
        </w:rPr>
        <w:t>і</w:t>
      </w:r>
      <w:r w:rsidRPr="00A44367">
        <w:rPr>
          <w:rFonts w:eastAsia="Malgun Gothic Semilight"/>
          <w:color w:val="000000"/>
          <w:lang w:val="kk-KZ"/>
        </w:rPr>
        <w:t>лед</w:t>
      </w:r>
      <w:r w:rsidRPr="00A44367">
        <w:rPr>
          <w:color w:val="000000"/>
          <w:lang w:val="kk-KZ"/>
        </w:rPr>
        <w:t>і.</w:t>
      </w:r>
    </w:p>
    <w:p w:rsidR="00E273BF" w:rsidRPr="00832416" w:rsidRDefault="00E273BF" w:rsidP="00E273BF">
      <w:pPr>
        <w:widowControl/>
        <w:autoSpaceDE/>
        <w:autoSpaceDN/>
        <w:adjustRightInd/>
        <w:ind w:firstLine="720"/>
        <w:jc w:val="both"/>
        <w:rPr>
          <w:b/>
          <w:color w:val="000000"/>
          <w:lang w:val="kk-KZ"/>
        </w:rPr>
      </w:pPr>
      <w:r w:rsidRPr="00832416">
        <w:rPr>
          <w:b/>
          <w:color w:val="000000"/>
          <w:lang w:val="kk-KZ"/>
        </w:rPr>
        <w:t>2</w:t>
      </w:r>
      <w:r w:rsidR="006F57E7">
        <w:rPr>
          <w:b/>
          <w:color w:val="000000"/>
          <w:lang w:val="kk-KZ"/>
        </w:rPr>
        <w:t>1</w:t>
      </w:r>
      <w:r w:rsidRPr="00832416">
        <w:rPr>
          <w:b/>
          <w:color w:val="000000"/>
          <w:lang w:val="kk-KZ"/>
        </w:rPr>
        <w:t>.4. Бақылау принципі</w:t>
      </w:r>
    </w:p>
    <w:p w:rsidR="00E273BF" w:rsidRPr="00A44367" w:rsidRDefault="00E273BF" w:rsidP="00E273BF">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.4.1. Әрбі</w:t>
      </w:r>
      <w:r w:rsidRPr="00A44367">
        <w:rPr>
          <w:rFonts w:eastAsia="Malgun Gothic Semilight"/>
          <w:color w:val="000000"/>
          <w:lang w:val="kk-KZ"/>
        </w:rPr>
        <w:t>р</w:t>
      </w:r>
      <w:r w:rsidRPr="00A44367">
        <w:rPr>
          <w:color w:val="000000"/>
          <w:lang w:val="kk-KZ"/>
        </w:rPr>
        <w:t xml:space="preserve"> геологиялық тұжырымның бастапқы деректермен, өңдеу, талдау, түсі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ру</w:t>
      </w:r>
      <w:r w:rsidRPr="00A44367">
        <w:rPr>
          <w:color w:val="000000"/>
          <w:lang w:val="kk-KZ"/>
        </w:rPr>
        <w:t xml:space="preserve"> нәтижелері</w:t>
      </w:r>
      <w:r w:rsidRPr="00A44367">
        <w:rPr>
          <w:rFonts w:eastAsia="Malgun Gothic Semilight"/>
          <w:color w:val="000000"/>
          <w:lang w:val="kk-KZ"/>
        </w:rPr>
        <w:t>мен</w:t>
      </w:r>
      <w:r w:rsidRPr="00A44367">
        <w:rPr>
          <w:color w:val="000000"/>
          <w:lang w:val="kk-KZ"/>
        </w:rPr>
        <w:t xml:space="preserve"> және сараптамалық шеші</w:t>
      </w:r>
      <w:r w:rsidRPr="00A44367">
        <w:rPr>
          <w:rFonts w:eastAsia="Malgun Gothic Semilight"/>
          <w:color w:val="000000"/>
          <w:lang w:val="kk-KZ"/>
        </w:rPr>
        <w:t>мдер</w:t>
      </w:r>
      <w:r w:rsidRPr="00A44367">
        <w:rPr>
          <w:color w:val="000000"/>
          <w:lang w:val="kk-KZ"/>
        </w:rPr>
        <w:t xml:space="preserve"> қабылдау негі</w:t>
      </w:r>
      <w:r w:rsidRPr="00A44367">
        <w:rPr>
          <w:rFonts w:eastAsia="Malgun Gothic Semilight"/>
          <w:color w:val="000000"/>
          <w:lang w:val="kk-KZ"/>
        </w:rPr>
        <w:t>здер</w:t>
      </w:r>
      <w:r w:rsidRPr="00A44367">
        <w:rPr>
          <w:color w:val="000000"/>
          <w:lang w:val="kk-KZ"/>
        </w:rPr>
        <w:t>і</w:t>
      </w:r>
      <w:r w:rsidRPr="00A44367">
        <w:rPr>
          <w:rFonts w:eastAsia="Malgun Gothic Semilight"/>
          <w:color w:val="000000"/>
          <w:lang w:val="kk-KZ"/>
        </w:rPr>
        <w:t>мен</w:t>
      </w:r>
      <w:r w:rsidRPr="00A44367">
        <w:rPr>
          <w:color w:val="000000"/>
          <w:lang w:val="kk-KZ"/>
        </w:rPr>
        <w:t xml:space="preserve"> құжатталған байланысы болуы тиі</w:t>
      </w:r>
      <w:r w:rsidRPr="00A44367">
        <w:rPr>
          <w:rFonts w:eastAsia="Malgun Gothic Semilight"/>
          <w:color w:val="000000"/>
          <w:lang w:val="kk-KZ"/>
        </w:rPr>
        <w:t>с</w:t>
      </w:r>
      <w:r w:rsidRPr="00A44367">
        <w:rPr>
          <w:color w:val="000000"/>
          <w:lang w:val="kk-KZ"/>
        </w:rPr>
        <w:t>.</w:t>
      </w:r>
    </w:p>
    <w:p w:rsidR="00E273BF" w:rsidRPr="00A44367" w:rsidRDefault="00E273BF" w:rsidP="00E273BF">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.4.2. Бақылау материалдардың толықтығын және қорытындылардың дұрыстығын тәуелсі</w:t>
      </w:r>
      <w:r w:rsidRPr="00A44367">
        <w:rPr>
          <w:rFonts w:eastAsia="Malgun Gothic Semilight"/>
          <w:color w:val="000000"/>
          <w:lang w:val="kk-KZ"/>
        </w:rPr>
        <w:t>з</w:t>
      </w:r>
      <w:r w:rsidRPr="00A44367">
        <w:rPr>
          <w:color w:val="000000"/>
          <w:lang w:val="kk-KZ"/>
        </w:rPr>
        <w:t xml:space="preserve"> тексеру мүмкі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г</w:t>
      </w:r>
      <w:r w:rsidRPr="00A44367">
        <w:rPr>
          <w:color w:val="000000"/>
          <w:lang w:val="kk-KZ"/>
        </w:rPr>
        <w:t>і</w:t>
      </w:r>
      <w:r w:rsidRPr="00A44367">
        <w:rPr>
          <w:rFonts w:eastAsia="Malgun Gothic Semilight"/>
          <w:color w:val="000000"/>
          <w:lang w:val="kk-KZ"/>
        </w:rPr>
        <w:t>н</w:t>
      </w:r>
      <w:r w:rsidRPr="00A44367">
        <w:rPr>
          <w:color w:val="000000"/>
          <w:lang w:val="kk-KZ"/>
        </w:rPr>
        <w:t xml:space="preserve"> қамтамасыз етуі керек.</w:t>
      </w:r>
    </w:p>
    <w:p w:rsidR="00E273BF" w:rsidRPr="00A44367" w:rsidRDefault="00E273BF" w:rsidP="00E273BF">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.4.3. Геологиялық қорытындыларды қалыптастыру кезеңдері есепті материалдарда сараптамалық бағалау үші</w:t>
      </w:r>
      <w:r w:rsidRPr="00A44367">
        <w:rPr>
          <w:rFonts w:eastAsia="Malgun Gothic Semilight"/>
          <w:color w:val="000000"/>
          <w:lang w:val="kk-KZ"/>
        </w:rPr>
        <w:t>н</w:t>
      </w:r>
      <w:r w:rsidRPr="00A44367">
        <w:rPr>
          <w:color w:val="000000"/>
          <w:lang w:val="kk-KZ"/>
        </w:rPr>
        <w:t xml:space="preserve"> жеткі</w:t>
      </w:r>
      <w:r w:rsidRPr="00A44367">
        <w:rPr>
          <w:rFonts w:eastAsia="Malgun Gothic Semilight"/>
          <w:color w:val="000000"/>
          <w:lang w:val="kk-KZ"/>
        </w:rPr>
        <w:t>л</w:t>
      </w:r>
      <w:r w:rsidRPr="00A44367">
        <w:rPr>
          <w:color w:val="000000"/>
          <w:lang w:val="kk-KZ"/>
        </w:rPr>
        <w:t>і</w:t>
      </w:r>
      <w:r w:rsidRPr="00A44367">
        <w:rPr>
          <w:rFonts w:eastAsia="Malgun Gothic Semilight"/>
          <w:color w:val="000000"/>
          <w:lang w:val="kk-KZ"/>
        </w:rPr>
        <w:t>кт</w:t>
      </w:r>
      <w:r w:rsidRPr="00A44367">
        <w:rPr>
          <w:color w:val="000000"/>
          <w:lang w:val="kk-KZ"/>
        </w:rPr>
        <w:t>і көлемде көрсеті</w:t>
      </w:r>
      <w:r w:rsidRPr="00A44367">
        <w:rPr>
          <w:rFonts w:eastAsia="Malgun Gothic Semilight"/>
          <w:color w:val="000000"/>
          <w:lang w:val="kk-KZ"/>
        </w:rPr>
        <w:t>лед</w:t>
      </w:r>
      <w:r w:rsidRPr="00A44367">
        <w:rPr>
          <w:color w:val="000000"/>
          <w:lang w:val="kk-KZ"/>
        </w:rPr>
        <w:t>і.</w:t>
      </w:r>
    </w:p>
    <w:p w:rsidR="00527AC6" w:rsidRPr="00832416" w:rsidRDefault="006F57E7" w:rsidP="00527AC6">
      <w:pPr>
        <w:widowControl/>
        <w:autoSpaceDE/>
        <w:autoSpaceDN/>
        <w:adjustRightInd/>
        <w:ind w:firstLine="720"/>
        <w:rPr>
          <w:b/>
          <w:color w:val="000000"/>
          <w:lang w:val="kk-KZ"/>
        </w:rPr>
      </w:pPr>
      <w:r>
        <w:rPr>
          <w:b/>
          <w:color w:val="000000"/>
          <w:lang w:val="kk-KZ"/>
        </w:rPr>
        <w:t>21</w:t>
      </w:r>
      <w:r w:rsidR="00527AC6" w:rsidRPr="00832416">
        <w:rPr>
          <w:b/>
          <w:color w:val="000000"/>
          <w:lang w:val="kk-KZ"/>
        </w:rPr>
        <w:t>.5. Репродуктивті</w:t>
      </w:r>
      <w:r w:rsidR="00527AC6" w:rsidRPr="00832416">
        <w:rPr>
          <w:rFonts w:eastAsia="Malgun Gothic Semilight"/>
          <w:b/>
          <w:color w:val="000000"/>
          <w:lang w:val="kk-KZ"/>
        </w:rPr>
        <w:t>л</w:t>
      </w:r>
      <w:r w:rsidR="00527AC6" w:rsidRPr="00832416">
        <w:rPr>
          <w:b/>
          <w:color w:val="000000"/>
          <w:lang w:val="kk-KZ"/>
        </w:rPr>
        <w:t>і</w:t>
      </w:r>
      <w:r w:rsidR="00527AC6" w:rsidRPr="00832416">
        <w:rPr>
          <w:rFonts w:eastAsia="Malgun Gothic Semilight"/>
          <w:b/>
          <w:color w:val="000000"/>
          <w:lang w:val="kk-KZ"/>
        </w:rPr>
        <w:t>к</w:t>
      </w:r>
      <w:r w:rsidR="00527AC6" w:rsidRPr="00832416">
        <w:rPr>
          <w:b/>
          <w:color w:val="000000"/>
          <w:lang w:val="kk-KZ"/>
        </w:rPr>
        <w:t xml:space="preserve"> принципі</w:t>
      </w:r>
    </w:p>
    <w:p w:rsidR="00527AC6" w:rsidRPr="00A44367" w:rsidRDefault="00527AC6" w:rsidP="005B288E">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.5.1. Нәтижелерді қолдану бастапқы деректердің бі</w:t>
      </w:r>
      <w:r w:rsidRPr="00A44367">
        <w:rPr>
          <w:rFonts w:eastAsia="Malgun Gothic Semilight"/>
          <w:color w:val="000000"/>
          <w:lang w:val="kk-KZ"/>
        </w:rPr>
        <w:t>рдей</w:t>
      </w:r>
      <w:r w:rsidRPr="00A44367">
        <w:rPr>
          <w:color w:val="000000"/>
          <w:lang w:val="kk-KZ"/>
        </w:rPr>
        <w:t xml:space="preserve"> құрамын пайдалану кезі</w:t>
      </w:r>
      <w:r w:rsidRPr="00A44367">
        <w:rPr>
          <w:rFonts w:eastAsia="Malgun Gothic Semilight"/>
          <w:color w:val="000000"/>
          <w:lang w:val="kk-KZ"/>
        </w:rPr>
        <w:t>нде</w:t>
      </w:r>
      <w:r w:rsidRPr="00A44367">
        <w:rPr>
          <w:color w:val="000000"/>
          <w:lang w:val="kk-KZ"/>
        </w:rPr>
        <w:t xml:space="preserve"> талдау мен интерпретация ретті</w:t>
      </w:r>
      <w:r w:rsidRPr="00A44367">
        <w:rPr>
          <w:rFonts w:eastAsia="Malgun Gothic Semilight"/>
          <w:color w:val="000000"/>
          <w:lang w:val="kk-KZ"/>
        </w:rPr>
        <w:t>л</w:t>
      </w:r>
      <w:r w:rsidRPr="00A44367">
        <w:rPr>
          <w:color w:val="000000"/>
          <w:lang w:val="kk-KZ"/>
        </w:rPr>
        <w:t>і</w:t>
      </w:r>
      <w:r w:rsidRPr="00A44367">
        <w:rPr>
          <w:rFonts w:eastAsia="Malgun Gothic Semilight"/>
          <w:color w:val="000000"/>
          <w:lang w:val="kk-KZ"/>
        </w:rPr>
        <w:t>г</w:t>
      </w:r>
      <w:r w:rsidRPr="00A44367">
        <w:rPr>
          <w:color w:val="000000"/>
          <w:lang w:val="kk-KZ"/>
        </w:rPr>
        <w:t>і</w:t>
      </w:r>
      <w:r w:rsidRPr="00A44367">
        <w:rPr>
          <w:rFonts w:eastAsia="Malgun Gothic Semilight"/>
          <w:color w:val="000000"/>
          <w:lang w:val="kk-KZ"/>
        </w:rPr>
        <w:t>н</w:t>
      </w:r>
      <w:r w:rsidRPr="00A44367">
        <w:rPr>
          <w:color w:val="000000"/>
          <w:lang w:val="kk-KZ"/>
        </w:rPr>
        <w:t xml:space="preserve"> жаңғырту мүмкі</w:t>
      </w:r>
      <w:r w:rsidRPr="00A44367">
        <w:rPr>
          <w:rFonts w:eastAsia="Malgun Gothic Semilight"/>
          <w:color w:val="000000"/>
          <w:lang w:val="kk-KZ"/>
        </w:rPr>
        <w:t>нд</w:t>
      </w:r>
      <w:r w:rsidRPr="00A44367">
        <w:rPr>
          <w:color w:val="000000"/>
          <w:lang w:val="kk-KZ"/>
        </w:rPr>
        <w:t>і</w:t>
      </w:r>
      <w:r w:rsidRPr="00A44367">
        <w:rPr>
          <w:rFonts w:eastAsia="Malgun Gothic Semilight"/>
          <w:color w:val="000000"/>
          <w:lang w:val="kk-KZ"/>
        </w:rPr>
        <w:t>г</w:t>
      </w:r>
      <w:r w:rsidRPr="00A44367">
        <w:rPr>
          <w:color w:val="000000"/>
          <w:lang w:val="kk-KZ"/>
        </w:rPr>
        <w:t>і</w:t>
      </w:r>
      <w:r w:rsidRPr="00A44367">
        <w:rPr>
          <w:rFonts w:eastAsia="Malgun Gothic Semilight"/>
          <w:color w:val="000000"/>
          <w:lang w:val="kk-KZ"/>
        </w:rPr>
        <w:t>н</w:t>
      </w:r>
      <w:r w:rsidRPr="00A44367">
        <w:rPr>
          <w:color w:val="000000"/>
          <w:lang w:val="kk-KZ"/>
        </w:rPr>
        <w:t xml:space="preserve"> қамтамасыз етуі тиі</w:t>
      </w:r>
      <w:r w:rsidRPr="00A44367">
        <w:rPr>
          <w:rFonts w:eastAsia="Malgun Gothic Semilight"/>
          <w:color w:val="000000"/>
          <w:lang w:val="kk-KZ"/>
        </w:rPr>
        <w:t>с</w:t>
      </w:r>
      <w:r w:rsidRPr="00A44367">
        <w:rPr>
          <w:color w:val="000000"/>
          <w:lang w:val="kk-KZ"/>
        </w:rPr>
        <w:t>.</w:t>
      </w:r>
    </w:p>
    <w:p w:rsidR="00527AC6" w:rsidRPr="00A44367" w:rsidRDefault="00527AC6" w:rsidP="005B288E">
      <w:pPr>
        <w:widowControl/>
        <w:autoSpaceDE/>
        <w:autoSpaceDN/>
        <w:adjustRightInd/>
        <w:ind w:firstLine="720"/>
        <w:jc w:val="both"/>
        <w:rPr>
          <w:color w:val="000000"/>
          <w:lang w:val="kk-KZ"/>
        </w:rPr>
      </w:pPr>
      <w:r w:rsidRPr="00A44367">
        <w:rPr>
          <w:color w:val="000000"/>
          <w:lang w:val="kk-KZ"/>
        </w:rPr>
        <w:t>2</w:t>
      </w:r>
      <w:r w:rsidR="006F57E7">
        <w:rPr>
          <w:color w:val="000000"/>
          <w:lang w:val="kk-KZ"/>
        </w:rPr>
        <w:t>1</w:t>
      </w:r>
      <w:r w:rsidRPr="00A44367">
        <w:rPr>
          <w:color w:val="000000"/>
          <w:lang w:val="kk-KZ"/>
        </w:rPr>
        <w:t>.5.2. Қолданылатын өңдеу алгоритмдері, бағдарламалық құралдар, модельдер, жі</w:t>
      </w:r>
      <w:r w:rsidRPr="00A44367">
        <w:rPr>
          <w:rFonts w:eastAsia="Malgun Gothic Semilight"/>
          <w:color w:val="000000"/>
          <w:lang w:val="kk-KZ"/>
        </w:rPr>
        <w:t>ктеу</w:t>
      </w:r>
      <w:r w:rsidRPr="00A44367">
        <w:rPr>
          <w:color w:val="000000"/>
          <w:lang w:val="kk-KZ"/>
        </w:rPr>
        <w:t xml:space="preserve"> критерийлері және сараптамалық шеші</w:t>
      </w:r>
      <w:r w:rsidRPr="00A44367">
        <w:rPr>
          <w:rFonts w:eastAsia="Malgun Gothic Semilight"/>
          <w:color w:val="000000"/>
          <w:lang w:val="kk-KZ"/>
        </w:rPr>
        <w:t>мдер</w:t>
      </w:r>
      <w:r w:rsidRPr="00A44367">
        <w:rPr>
          <w:color w:val="000000"/>
          <w:lang w:val="kk-KZ"/>
        </w:rPr>
        <w:t xml:space="preserve"> құжатталуға жатады.</w:t>
      </w:r>
    </w:p>
    <w:p w:rsidR="00527AC6" w:rsidRPr="005B288E" w:rsidRDefault="00527AC6" w:rsidP="005B288E">
      <w:pPr>
        <w:widowControl/>
        <w:autoSpaceDE/>
        <w:autoSpaceDN/>
        <w:adjustRightInd/>
        <w:ind w:firstLine="720"/>
        <w:jc w:val="both"/>
        <w:rPr>
          <w:b/>
          <w:color w:val="000000"/>
        </w:rPr>
      </w:pPr>
      <w:r w:rsidRPr="005B288E">
        <w:rPr>
          <w:b/>
          <w:color w:val="000000"/>
        </w:rPr>
        <w:t>2</w:t>
      </w:r>
      <w:r w:rsidR="006F57E7">
        <w:rPr>
          <w:b/>
          <w:color w:val="000000"/>
          <w:lang w:val="kk-KZ"/>
        </w:rPr>
        <w:t>1</w:t>
      </w:r>
      <w:r w:rsidRPr="005B288E">
        <w:rPr>
          <w:b/>
          <w:color w:val="000000"/>
        </w:rPr>
        <w:t>.6. Шектеулер мен белгі</w:t>
      </w:r>
      <w:r w:rsidRPr="005B288E">
        <w:rPr>
          <w:rFonts w:eastAsia="Malgun Gothic Semilight"/>
          <w:b/>
          <w:color w:val="000000"/>
        </w:rPr>
        <w:t>с</w:t>
      </w:r>
      <w:r w:rsidRPr="005B288E">
        <w:rPr>
          <w:b/>
          <w:color w:val="000000"/>
        </w:rPr>
        <w:t>і</w:t>
      </w:r>
      <w:r w:rsidRPr="005B288E">
        <w:rPr>
          <w:rFonts w:eastAsia="Malgun Gothic Semilight"/>
          <w:b/>
          <w:color w:val="000000"/>
        </w:rPr>
        <w:t>зд</w:t>
      </w:r>
      <w:r w:rsidRPr="005B288E">
        <w:rPr>
          <w:b/>
          <w:color w:val="000000"/>
        </w:rPr>
        <w:t>і</w:t>
      </w:r>
      <w:r w:rsidRPr="005B288E">
        <w:rPr>
          <w:rFonts w:eastAsia="Malgun Gothic Semilight"/>
          <w:b/>
          <w:color w:val="000000"/>
        </w:rPr>
        <w:t>ктерд</w:t>
      </w:r>
      <w:r w:rsidRPr="005B288E">
        <w:rPr>
          <w:b/>
          <w:color w:val="000000"/>
        </w:rPr>
        <w:t>і есепке алу принципі</w:t>
      </w:r>
    </w:p>
    <w:p w:rsidR="00527AC6" w:rsidRPr="00527AC6" w:rsidRDefault="00527AC6" w:rsidP="005B288E">
      <w:pPr>
        <w:widowControl/>
        <w:autoSpaceDE/>
        <w:autoSpaceDN/>
        <w:adjustRightInd/>
        <w:ind w:firstLine="720"/>
        <w:jc w:val="both"/>
        <w:rPr>
          <w:color w:val="000000"/>
        </w:rPr>
      </w:pPr>
      <w:r w:rsidRPr="00527AC6">
        <w:rPr>
          <w:color w:val="000000"/>
        </w:rPr>
        <w:t>2</w:t>
      </w:r>
      <w:r w:rsidR="006F57E7">
        <w:rPr>
          <w:color w:val="000000"/>
          <w:lang w:val="kk-KZ"/>
        </w:rPr>
        <w:t>1</w:t>
      </w:r>
      <w:r w:rsidRPr="00527AC6">
        <w:rPr>
          <w:color w:val="000000"/>
        </w:rPr>
        <w:t>.6.1. Әді</w:t>
      </w:r>
      <w:r w:rsidRPr="00527AC6">
        <w:rPr>
          <w:rFonts w:eastAsia="Malgun Gothic Semilight"/>
          <w:color w:val="000000"/>
        </w:rPr>
        <w:t>стерд</w:t>
      </w:r>
      <w:r w:rsidRPr="00527AC6">
        <w:rPr>
          <w:color w:val="000000"/>
        </w:rPr>
        <w:t>ің ерекшелі</w:t>
      </w:r>
      <w:r w:rsidRPr="00527AC6">
        <w:rPr>
          <w:rFonts w:eastAsia="Malgun Gothic Semilight"/>
          <w:color w:val="000000"/>
        </w:rPr>
        <w:t>ктер</w:t>
      </w:r>
      <w:r w:rsidRPr="00527AC6">
        <w:rPr>
          <w:color w:val="000000"/>
        </w:rPr>
        <w:t>і</w:t>
      </w:r>
      <w:r w:rsidRPr="00527AC6">
        <w:rPr>
          <w:rFonts w:eastAsia="Malgun Gothic Semilight"/>
          <w:color w:val="000000"/>
        </w:rPr>
        <w:t>не</w:t>
      </w:r>
      <w:r w:rsidRPr="00527AC6">
        <w:rPr>
          <w:color w:val="000000"/>
        </w:rPr>
        <w:t>, деректердің толықтығына, табиғи жағдайларға, зерттеу ауқымына және басқа факторларға байланысты шектеулер ескері</w:t>
      </w:r>
      <w:r w:rsidRPr="00527AC6">
        <w:rPr>
          <w:rFonts w:eastAsia="Malgun Gothic Semilight"/>
          <w:color w:val="000000"/>
        </w:rPr>
        <w:t>лед</w:t>
      </w:r>
      <w:r w:rsidRPr="00527AC6">
        <w:rPr>
          <w:color w:val="000000"/>
        </w:rPr>
        <w:t>і.</w:t>
      </w:r>
    </w:p>
    <w:p w:rsidR="00527AC6" w:rsidRPr="00527AC6" w:rsidRDefault="00527AC6" w:rsidP="005B288E">
      <w:pPr>
        <w:widowControl/>
        <w:autoSpaceDE/>
        <w:autoSpaceDN/>
        <w:adjustRightInd/>
        <w:ind w:firstLine="720"/>
        <w:jc w:val="both"/>
        <w:rPr>
          <w:color w:val="000000"/>
        </w:rPr>
      </w:pPr>
      <w:r w:rsidRPr="00527AC6">
        <w:rPr>
          <w:color w:val="000000"/>
        </w:rPr>
        <w:lastRenderedPageBreak/>
        <w:t>2</w:t>
      </w:r>
      <w:r w:rsidR="006F57E7">
        <w:rPr>
          <w:color w:val="000000"/>
          <w:lang w:val="kk-KZ"/>
        </w:rPr>
        <w:t>1</w:t>
      </w:r>
      <w:r w:rsidRPr="00527AC6">
        <w:rPr>
          <w:color w:val="000000"/>
        </w:rPr>
        <w:t>.6.2. Анықталған шектеулер мен белгі</w:t>
      </w:r>
      <w:r w:rsidRPr="00527AC6">
        <w:rPr>
          <w:rFonts w:eastAsia="Malgun Gothic Semilight"/>
          <w:color w:val="000000"/>
        </w:rPr>
        <w:t>с</w:t>
      </w:r>
      <w:r w:rsidRPr="00527AC6">
        <w:rPr>
          <w:color w:val="000000"/>
        </w:rPr>
        <w:t>і</w:t>
      </w:r>
      <w:r w:rsidRPr="00527AC6">
        <w:rPr>
          <w:rFonts w:eastAsia="Malgun Gothic Semilight"/>
          <w:color w:val="000000"/>
        </w:rPr>
        <w:t>зд</w:t>
      </w:r>
      <w:r w:rsidRPr="00527AC6">
        <w:rPr>
          <w:color w:val="000000"/>
        </w:rPr>
        <w:t>і</w:t>
      </w:r>
      <w:r w:rsidRPr="00527AC6">
        <w:rPr>
          <w:rFonts w:eastAsia="Malgun Gothic Semilight"/>
          <w:color w:val="000000"/>
        </w:rPr>
        <w:t>к</w:t>
      </w:r>
      <w:r w:rsidRPr="00527AC6">
        <w:rPr>
          <w:color w:val="000000"/>
        </w:rPr>
        <w:t xml:space="preserve"> көздері геологиялық негі</w:t>
      </w:r>
      <w:r w:rsidRPr="00527AC6">
        <w:rPr>
          <w:rFonts w:eastAsia="Malgun Gothic Semilight"/>
          <w:color w:val="000000"/>
        </w:rPr>
        <w:t>здемеде</w:t>
      </w:r>
      <w:r w:rsidRPr="00527AC6">
        <w:rPr>
          <w:color w:val="000000"/>
        </w:rPr>
        <w:t xml:space="preserve"> мі</w:t>
      </w:r>
      <w:r w:rsidRPr="00527AC6">
        <w:rPr>
          <w:rFonts w:eastAsia="Malgun Gothic Semilight"/>
          <w:color w:val="000000"/>
        </w:rPr>
        <w:t>ндетт</w:t>
      </w:r>
      <w:r w:rsidRPr="00527AC6">
        <w:rPr>
          <w:color w:val="000000"/>
        </w:rPr>
        <w:t>і түрде көрсеті</w:t>
      </w:r>
      <w:r w:rsidRPr="00527AC6">
        <w:rPr>
          <w:rFonts w:eastAsia="Malgun Gothic Semilight"/>
          <w:color w:val="000000"/>
        </w:rPr>
        <w:t>луге</w:t>
      </w:r>
      <w:r w:rsidRPr="00527AC6">
        <w:rPr>
          <w:color w:val="000000"/>
        </w:rPr>
        <w:t xml:space="preserve"> тиі</w:t>
      </w:r>
      <w:r w:rsidRPr="00527AC6">
        <w:rPr>
          <w:rFonts w:eastAsia="Malgun Gothic Semilight"/>
          <w:color w:val="000000"/>
        </w:rPr>
        <w:t>с</w:t>
      </w:r>
      <w:r w:rsidRPr="00527AC6">
        <w:rPr>
          <w:color w:val="000000"/>
        </w:rPr>
        <w:t>.</w:t>
      </w:r>
    </w:p>
    <w:p w:rsidR="00527AC6" w:rsidRPr="00527AC6" w:rsidRDefault="00527AC6" w:rsidP="005B288E">
      <w:pPr>
        <w:widowControl/>
        <w:autoSpaceDE/>
        <w:autoSpaceDN/>
        <w:adjustRightInd/>
        <w:ind w:firstLine="720"/>
        <w:jc w:val="both"/>
        <w:rPr>
          <w:color w:val="000000"/>
        </w:rPr>
      </w:pPr>
      <w:r w:rsidRPr="00527AC6">
        <w:rPr>
          <w:color w:val="000000"/>
        </w:rPr>
        <w:t>2</w:t>
      </w:r>
      <w:r w:rsidR="006F57E7">
        <w:rPr>
          <w:color w:val="000000"/>
          <w:lang w:val="kk-KZ"/>
        </w:rPr>
        <w:t>1</w:t>
      </w:r>
      <w:r w:rsidRPr="00527AC6">
        <w:rPr>
          <w:color w:val="000000"/>
        </w:rPr>
        <w:t>.6.3. Белгі</w:t>
      </w:r>
      <w:r w:rsidRPr="00527AC6">
        <w:rPr>
          <w:rFonts w:eastAsia="Malgun Gothic Semilight"/>
          <w:color w:val="000000"/>
        </w:rPr>
        <w:t>с</w:t>
      </w:r>
      <w:r w:rsidRPr="00527AC6">
        <w:rPr>
          <w:color w:val="000000"/>
        </w:rPr>
        <w:t>і</w:t>
      </w:r>
      <w:r w:rsidRPr="00527AC6">
        <w:rPr>
          <w:rFonts w:eastAsia="Malgun Gothic Semilight"/>
          <w:color w:val="000000"/>
        </w:rPr>
        <w:t>зд</w:t>
      </w:r>
      <w:r w:rsidRPr="00527AC6">
        <w:rPr>
          <w:color w:val="000000"/>
        </w:rPr>
        <w:t>і</w:t>
      </w:r>
      <w:r w:rsidRPr="00527AC6">
        <w:rPr>
          <w:rFonts w:eastAsia="Malgun Gothic Semilight"/>
          <w:color w:val="000000"/>
        </w:rPr>
        <w:t>кт</w:t>
      </w:r>
      <w:r w:rsidRPr="00527AC6">
        <w:rPr>
          <w:color w:val="000000"/>
        </w:rPr>
        <w:t>і жою мүмкі</w:t>
      </w:r>
      <w:r w:rsidRPr="00527AC6">
        <w:rPr>
          <w:rFonts w:eastAsia="Malgun Gothic Semilight"/>
          <w:color w:val="000000"/>
        </w:rPr>
        <w:t>н</w:t>
      </w:r>
      <w:r w:rsidRPr="00527AC6">
        <w:rPr>
          <w:color w:val="000000"/>
        </w:rPr>
        <w:t xml:space="preserve"> болмаған жағдайда, таңдаулы нұсқаны таңдау негі</w:t>
      </w:r>
      <w:r w:rsidRPr="00527AC6">
        <w:rPr>
          <w:rFonts w:eastAsia="Malgun Gothic Semilight"/>
          <w:color w:val="000000"/>
        </w:rPr>
        <w:t>здер</w:t>
      </w:r>
      <w:r w:rsidRPr="00527AC6">
        <w:rPr>
          <w:color w:val="000000"/>
        </w:rPr>
        <w:t>і</w:t>
      </w:r>
      <w:r w:rsidRPr="00527AC6">
        <w:rPr>
          <w:rFonts w:eastAsia="Malgun Gothic Semilight"/>
          <w:color w:val="000000"/>
        </w:rPr>
        <w:t>н</w:t>
      </w:r>
      <w:r w:rsidRPr="00527AC6">
        <w:rPr>
          <w:color w:val="000000"/>
        </w:rPr>
        <w:t xml:space="preserve"> көрсете отырып, түсі</w:t>
      </w:r>
      <w:r w:rsidRPr="00527AC6">
        <w:rPr>
          <w:rFonts w:eastAsia="Malgun Gothic Semilight"/>
          <w:color w:val="000000"/>
        </w:rPr>
        <w:t>нд</w:t>
      </w:r>
      <w:r w:rsidRPr="00527AC6">
        <w:rPr>
          <w:color w:val="000000"/>
        </w:rPr>
        <w:t>і</w:t>
      </w:r>
      <w:r w:rsidRPr="00527AC6">
        <w:rPr>
          <w:rFonts w:eastAsia="Malgun Gothic Semilight"/>
          <w:color w:val="000000"/>
        </w:rPr>
        <w:t>руд</w:t>
      </w:r>
      <w:r w:rsidRPr="00527AC6">
        <w:rPr>
          <w:color w:val="000000"/>
        </w:rPr>
        <w:t>ің бі</w:t>
      </w:r>
      <w:r w:rsidRPr="00527AC6">
        <w:rPr>
          <w:rFonts w:eastAsia="Malgun Gothic Semilight"/>
          <w:color w:val="000000"/>
        </w:rPr>
        <w:t>рнеше</w:t>
      </w:r>
      <w:r w:rsidRPr="00527AC6">
        <w:rPr>
          <w:color w:val="000000"/>
        </w:rPr>
        <w:t xml:space="preserve"> ғылыми негі</w:t>
      </w:r>
      <w:r w:rsidRPr="00527AC6">
        <w:rPr>
          <w:rFonts w:eastAsia="Malgun Gothic Semilight"/>
          <w:color w:val="000000"/>
        </w:rPr>
        <w:t>зделген</w:t>
      </w:r>
      <w:r w:rsidRPr="00527AC6">
        <w:rPr>
          <w:color w:val="000000"/>
        </w:rPr>
        <w:t xml:space="preserve"> нұсқаларын қарауға жол бері</w:t>
      </w:r>
      <w:r w:rsidRPr="00527AC6">
        <w:rPr>
          <w:rFonts w:eastAsia="Malgun Gothic Semilight"/>
          <w:color w:val="000000"/>
        </w:rPr>
        <w:t>лед</w:t>
      </w:r>
      <w:r w:rsidRPr="00527AC6">
        <w:rPr>
          <w:color w:val="000000"/>
        </w:rPr>
        <w:t>і.</w:t>
      </w:r>
    </w:p>
    <w:p w:rsidR="00527AC6" w:rsidRPr="005B288E" w:rsidRDefault="00527AC6" w:rsidP="005B288E">
      <w:pPr>
        <w:widowControl/>
        <w:autoSpaceDE/>
        <w:autoSpaceDN/>
        <w:adjustRightInd/>
        <w:ind w:firstLine="720"/>
        <w:jc w:val="both"/>
        <w:rPr>
          <w:b/>
          <w:color w:val="000000"/>
        </w:rPr>
      </w:pPr>
      <w:r w:rsidRPr="005B288E">
        <w:rPr>
          <w:b/>
          <w:color w:val="000000"/>
        </w:rPr>
        <w:t>2</w:t>
      </w:r>
      <w:r w:rsidR="006F57E7">
        <w:rPr>
          <w:b/>
          <w:color w:val="000000"/>
          <w:lang w:val="kk-KZ"/>
        </w:rPr>
        <w:t>1</w:t>
      </w:r>
      <w:r w:rsidRPr="005B288E">
        <w:rPr>
          <w:b/>
          <w:color w:val="000000"/>
        </w:rPr>
        <w:t>.7. Объективті</w:t>
      </w:r>
      <w:r w:rsidRPr="005B288E">
        <w:rPr>
          <w:rFonts w:eastAsia="Malgun Gothic Semilight"/>
          <w:b/>
          <w:color w:val="000000"/>
        </w:rPr>
        <w:t>л</w:t>
      </w:r>
      <w:r w:rsidRPr="005B288E">
        <w:rPr>
          <w:b/>
          <w:color w:val="000000"/>
        </w:rPr>
        <w:t>і</w:t>
      </w:r>
      <w:r w:rsidRPr="005B288E">
        <w:rPr>
          <w:rFonts w:eastAsia="Malgun Gothic Semilight"/>
          <w:b/>
          <w:color w:val="000000"/>
        </w:rPr>
        <w:t>к</w:t>
      </w:r>
      <w:r w:rsidRPr="005B288E">
        <w:rPr>
          <w:b/>
          <w:color w:val="000000"/>
        </w:rPr>
        <w:t xml:space="preserve"> принципі</w:t>
      </w:r>
    </w:p>
    <w:p w:rsidR="00527AC6" w:rsidRPr="00527AC6" w:rsidRDefault="00527AC6" w:rsidP="005B288E">
      <w:pPr>
        <w:widowControl/>
        <w:autoSpaceDE/>
        <w:autoSpaceDN/>
        <w:adjustRightInd/>
        <w:ind w:firstLine="720"/>
        <w:jc w:val="both"/>
        <w:rPr>
          <w:color w:val="000000"/>
        </w:rPr>
      </w:pPr>
      <w:r w:rsidRPr="00527AC6">
        <w:rPr>
          <w:color w:val="000000"/>
        </w:rPr>
        <w:t>2</w:t>
      </w:r>
      <w:r w:rsidR="006F57E7">
        <w:rPr>
          <w:color w:val="000000"/>
          <w:lang w:val="kk-KZ"/>
        </w:rPr>
        <w:t>1</w:t>
      </w:r>
      <w:r w:rsidRPr="00527AC6">
        <w:rPr>
          <w:color w:val="000000"/>
        </w:rPr>
        <w:t>.7.1. Интерпретация деректерді і</w:t>
      </w:r>
      <w:r w:rsidRPr="00527AC6">
        <w:rPr>
          <w:rFonts w:eastAsia="Malgun Gothic Semilight"/>
          <w:color w:val="000000"/>
        </w:rPr>
        <w:t>р</w:t>
      </w:r>
      <w:r w:rsidRPr="00527AC6">
        <w:rPr>
          <w:color w:val="000000"/>
        </w:rPr>
        <w:t>і</w:t>
      </w:r>
      <w:r w:rsidRPr="00527AC6">
        <w:rPr>
          <w:rFonts w:eastAsia="Malgun Gothic Semilight"/>
          <w:color w:val="000000"/>
        </w:rPr>
        <w:t>ктеп</w:t>
      </w:r>
      <w:r w:rsidRPr="00527AC6">
        <w:rPr>
          <w:color w:val="000000"/>
        </w:rPr>
        <w:t xml:space="preserve"> пайдаланбай материалдардың барлық жиынтығын объективті бағалауға негі</w:t>
      </w:r>
      <w:r w:rsidRPr="00527AC6">
        <w:rPr>
          <w:rFonts w:eastAsia="Malgun Gothic Semilight"/>
          <w:color w:val="000000"/>
        </w:rPr>
        <w:t>зделу</w:t>
      </w:r>
      <w:r w:rsidRPr="00527AC6">
        <w:rPr>
          <w:color w:val="000000"/>
        </w:rPr>
        <w:t>і керек.</w:t>
      </w:r>
    </w:p>
    <w:p w:rsidR="00527AC6" w:rsidRPr="00527AC6" w:rsidRDefault="00527AC6" w:rsidP="005B288E">
      <w:pPr>
        <w:widowControl/>
        <w:autoSpaceDE/>
        <w:autoSpaceDN/>
        <w:adjustRightInd/>
        <w:ind w:firstLine="720"/>
        <w:jc w:val="both"/>
        <w:rPr>
          <w:color w:val="000000"/>
        </w:rPr>
      </w:pPr>
      <w:r w:rsidRPr="00527AC6">
        <w:rPr>
          <w:color w:val="000000"/>
        </w:rPr>
        <w:t>2</w:t>
      </w:r>
      <w:r w:rsidR="006F57E7">
        <w:rPr>
          <w:color w:val="000000"/>
          <w:lang w:val="kk-KZ"/>
        </w:rPr>
        <w:t>1</w:t>
      </w:r>
      <w:r w:rsidRPr="00527AC6">
        <w:rPr>
          <w:color w:val="000000"/>
        </w:rPr>
        <w:t>.7.2. Бі</w:t>
      </w:r>
      <w:r w:rsidRPr="00527AC6">
        <w:rPr>
          <w:rFonts w:eastAsia="Malgun Gothic Semilight"/>
          <w:color w:val="000000"/>
        </w:rPr>
        <w:t>рнеше</w:t>
      </w:r>
      <w:r w:rsidRPr="00527AC6">
        <w:rPr>
          <w:color w:val="000000"/>
        </w:rPr>
        <w:t xml:space="preserve"> геологиялық рұқсат еті</w:t>
      </w:r>
      <w:r w:rsidRPr="00527AC6">
        <w:rPr>
          <w:rFonts w:eastAsia="Malgun Gothic Semilight"/>
          <w:color w:val="000000"/>
        </w:rPr>
        <w:t>лген</w:t>
      </w:r>
      <w:r w:rsidRPr="00527AC6">
        <w:rPr>
          <w:color w:val="000000"/>
        </w:rPr>
        <w:t xml:space="preserve"> нұсқалар болған кезде оларды таңдау себептері</w:t>
      </w:r>
      <w:r w:rsidRPr="00527AC6">
        <w:rPr>
          <w:rFonts w:eastAsia="Malgun Gothic Semilight"/>
          <w:color w:val="000000"/>
        </w:rPr>
        <w:t>н</w:t>
      </w:r>
      <w:r w:rsidRPr="00527AC6">
        <w:rPr>
          <w:color w:val="000000"/>
        </w:rPr>
        <w:t xml:space="preserve"> құжаттаумен салыстырмалы талдау жүргі</w:t>
      </w:r>
      <w:r w:rsidRPr="00527AC6">
        <w:rPr>
          <w:rFonts w:eastAsia="Malgun Gothic Semilight"/>
          <w:color w:val="000000"/>
        </w:rPr>
        <w:t>з</w:t>
      </w:r>
      <w:r w:rsidRPr="00527AC6">
        <w:rPr>
          <w:color w:val="000000"/>
        </w:rPr>
        <w:t>і</w:t>
      </w:r>
      <w:r w:rsidRPr="00527AC6">
        <w:rPr>
          <w:rFonts w:eastAsia="Malgun Gothic Semilight"/>
          <w:color w:val="000000"/>
        </w:rPr>
        <w:t>лед</w:t>
      </w:r>
      <w:r w:rsidRPr="00527AC6">
        <w:rPr>
          <w:color w:val="000000"/>
        </w:rPr>
        <w:t>і.</w:t>
      </w:r>
    </w:p>
    <w:p w:rsidR="005B288E" w:rsidRDefault="00527AC6" w:rsidP="00452A88">
      <w:pPr>
        <w:widowControl/>
        <w:autoSpaceDE/>
        <w:autoSpaceDN/>
        <w:adjustRightInd/>
        <w:ind w:firstLine="720"/>
        <w:jc w:val="both"/>
        <w:rPr>
          <w:color w:val="000000"/>
        </w:rPr>
      </w:pPr>
      <w:r w:rsidRPr="00527AC6">
        <w:rPr>
          <w:color w:val="000000"/>
        </w:rPr>
        <w:t>2</w:t>
      </w:r>
      <w:r w:rsidR="006F57E7">
        <w:rPr>
          <w:color w:val="000000"/>
          <w:lang w:val="kk-KZ"/>
        </w:rPr>
        <w:t>1</w:t>
      </w:r>
      <w:r w:rsidRPr="00527AC6">
        <w:rPr>
          <w:color w:val="000000"/>
        </w:rPr>
        <w:t>.7.3. Бастапқы материалдар жеткі</w:t>
      </w:r>
      <w:r w:rsidRPr="00527AC6">
        <w:rPr>
          <w:rFonts w:eastAsia="Malgun Gothic Semilight"/>
          <w:color w:val="000000"/>
        </w:rPr>
        <w:t>л</w:t>
      </w:r>
      <w:r w:rsidRPr="00527AC6">
        <w:rPr>
          <w:color w:val="000000"/>
        </w:rPr>
        <w:t>і</w:t>
      </w:r>
      <w:r w:rsidRPr="00527AC6">
        <w:rPr>
          <w:rFonts w:eastAsia="Malgun Gothic Semilight"/>
          <w:color w:val="000000"/>
        </w:rPr>
        <w:t>кс</w:t>
      </w:r>
      <w:r w:rsidRPr="00527AC6">
        <w:rPr>
          <w:color w:val="000000"/>
        </w:rPr>
        <w:t>і</w:t>
      </w:r>
      <w:r w:rsidRPr="00527AC6">
        <w:rPr>
          <w:rFonts w:eastAsia="Malgun Gothic Semilight"/>
          <w:color w:val="000000"/>
        </w:rPr>
        <w:t>з</w:t>
      </w:r>
      <w:r w:rsidRPr="00527AC6">
        <w:rPr>
          <w:color w:val="000000"/>
        </w:rPr>
        <w:t xml:space="preserve"> болған кезде мемлекетті</w:t>
      </w:r>
      <w:r w:rsidRPr="00527AC6">
        <w:rPr>
          <w:rFonts w:eastAsia="Malgun Gothic Semilight"/>
          <w:color w:val="000000"/>
        </w:rPr>
        <w:t>к</w:t>
      </w:r>
      <w:r w:rsidRPr="00527AC6">
        <w:rPr>
          <w:color w:val="000000"/>
        </w:rPr>
        <w:t xml:space="preserve"> геологиялық материалдарда қолданыстағы шектеулер, белгі</w:t>
      </w:r>
      <w:r w:rsidRPr="00527AC6">
        <w:rPr>
          <w:rFonts w:eastAsia="Malgun Gothic Semilight"/>
          <w:color w:val="000000"/>
        </w:rPr>
        <w:t>с</w:t>
      </w:r>
      <w:r w:rsidRPr="00527AC6">
        <w:rPr>
          <w:color w:val="000000"/>
        </w:rPr>
        <w:t>і</w:t>
      </w:r>
      <w:r w:rsidRPr="00527AC6">
        <w:rPr>
          <w:rFonts w:eastAsia="Malgun Gothic Semilight"/>
          <w:color w:val="000000"/>
        </w:rPr>
        <w:t>зд</w:t>
      </w:r>
      <w:r w:rsidRPr="00527AC6">
        <w:rPr>
          <w:color w:val="000000"/>
        </w:rPr>
        <w:t>і</w:t>
      </w:r>
      <w:r w:rsidRPr="00527AC6">
        <w:rPr>
          <w:rFonts w:eastAsia="Malgun Gothic Semilight"/>
          <w:color w:val="000000"/>
        </w:rPr>
        <w:t>к</w:t>
      </w:r>
      <w:r w:rsidRPr="00527AC6">
        <w:rPr>
          <w:color w:val="000000"/>
        </w:rPr>
        <w:t xml:space="preserve"> дәрежесі көрсеті</w:t>
      </w:r>
      <w:r w:rsidRPr="00527AC6">
        <w:rPr>
          <w:rFonts w:eastAsia="Malgun Gothic Semilight"/>
          <w:color w:val="000000"/>
        </w:rPr>
        <w:t>лед</w:t>
      </w:r>
      <w:r w:rsidR="00452A88">
        <w:rPr>
          <w:color w:val="000000"/>
        </w:rPr>
        <w:t>і</w:t>
      </w:r>
    </w:p>
    <w:p w:rsidR="00613FD4" w:rsidRPr="00452A88" w:rsidRDefault="00613FD4" w:rsidP="00452A88">
      <w:pPr>
        <w:widowControl/>
        <w:autoSpaceDE/>
        <w:autoSpaceDN/>
        <w:adjustRightInd/>
        <w:ind w:firstLine="720"/>
        <w:jc w:val="both"/>
        <w:rPr>
          <w:color w:val="000000"/>
        </w:rPr>
      </w:pPr>
    </w:p>
    <w:p w:rsidR="00CE1978" w:rsidRPr="005B288E" w:rsidRDefault="006F57E7" w:rsidP="00613FD4">
      <w:pPr>
        <w:widowControl/>
        <w:autoSpaceDE/>
        <w:autoSpaceDN/>
        <w:adjustRightInd/>
        <w:ind w:firstLine="720"/>
        <w:jc w:val="center"/>
        <w:rPr>
          <w:b/>
          <w:color w:val="000000"/>
          <w:sz w:val="28"/>
          <w:szCs w:val="28"/>
        </w:rPr>
      </w:pPr>
      <w:r>
        <w:rPr>
          <w:b/>
          <w:color w:val="000000"/>
          <w:sz w:val="28"/>
          <w:szCs w:val="28"/>
        </w:rPr>
        <w:t>22</w:t>
      </w:r>
      <w:r w:rsidR="005B288E" w:rsidRPr="005B288E">
        <w:rPr>
          <w:b/>
          <w:color w:val="000000"/>
          <w:sz w:val="28"/>
          <w:szCs w:val="28"/>
        </w:rPr>
        <w:t>. Бастапқы геохимиялық сигнал (тау жыныстары</w:t>
      </w:r>
      <w:r w:rsidR="00CE1978" w:rsidRPr="005B288E">
        <w:rPr>
          <w:b/>
          <w:color w:val="000000"/>
          <w:sz w:val="28"/>
          <w:szCs w:val="28"/>
        </w:rPr>
        <w:t>)</w:t>
      </w:r>
    </w:p>
    <w:p w:rsidR="00CE1978" w:rsidRPr="005B288E" w:rsidRDefault="006F57E7" w:rsidP="00CE1978">
      <w:pPr>
        <w:widowControl/>
        <w:autoSpaceDE/>
        <w:autoSpaceDN/>
        <w:adjustRightInd/>
        <w:ind w:firstLine="720"/>
        <w:jc w:val="both"/>
        <w:rPr>
          <w:b/>
          <w:color w:val="000000"/>
        </w:rPr>
      </w:pPr>
      <w:r w:rsidRPr="00613FD4">
        <w:rPr>
          <w:color w:val="000000"/>
        </w:rPr>
        <w:t>22</w:t>
      </w:r>
      <w:r w:rsidR="00CE1978" w:rsidRPr="00613FD4">
        <w:rPr>
          <w:color w:val="000000"/>
        </w:rPr>
        <w:t>.1.</w:t>
      </w:r>
      <w:r w:rsidR="00CE1978" w:rsidRPr="005B288E">
        <w:rPr>
          <w:b/>
          <w:color w:val="000000"/>
        </w:rPr>
        <w:t xml:space="preserve"> Литогеохимиялық</w:t>
      </w:r>
      <w:r w:rsidR="005B288E" w:rsidRPr="005B288E">
        <w:rPr>
          <w:b/>
          <w:color w:val="000000"/>
        </w:rPr>
        <w:t xml:space="preserve"> тау жыныстары</w:t>
      </w:r>
    </w:p>
    <w:p w:rsidR="00CE1978" w:rsidRPr="00CE1978" w:rsidRDefault="006F57E7" w:rsidP="00CE1978">
      <w:pPr>
        <w:widowControl/>
        <w:autoSpaceDE/>
        <w:autoSpaceDN/>
        <w:adjustRightInd/>
        <w:ind w:firstLine="720"/>
        <w:jc w:val="both"/>
        <w:rPr>
          <w:color w:val="000000"/>
        </w:rPr>
      </w:pPr>
      <w:r>
        <w:rPr>
          <w:color w:val="000000"/>
        </w:rPr>
        <w:t>22</w:t>
      </w:r>
      <w:r w:rsidR="009941A7">
        <w:rPr>
          <w:color w:val="000000"/>
        </w:rPr>
        <w:t xml:space="preserve">.1.1. </w:t>
      </w:r>
      <w:r w:rsidR="00D344E8">
        <w:rPr>
          <w:color w:val="000000"/>
          <w:lang w:val="kk-KZ"/>
        </w:rPr>
        <w:t xml:space="preserve">Түпкілікті </w:t>
      </w:r>
      <w:r w:rsidR="00D344E8">
        <w:rPr>
          <w:color w:val="000000"/>
        </w:rPr>
        <w:t>т</w:t>
      </w:r>
      <w:r w:rsidR="00CE1978" w:rsidRPr="00CE1978">
        <w:rPr>
          <w:color w:val="000000"/>
        </w:rPr>
        <w:t>ау жыныстары бойынша литогеохимиялық зерттеулер геологиялық денелердің заттық құрамын және геологиялық процестер нәтижесі</w:t>
      </w:r>
      <w:r w:rsidR="00CE1978" w:rsidRPr="00CE1978">
        <w:rPr>
          <w:rFonts w:eastAsia="Malgun Gothic Semilight"/>
          <w:color w:val="000000"/>
        </w:rPr>
        <w:t>нде</w:t>
      </w:r>
      <w:r w:rsidR="00CE1978" w:rsidRPr="00CE1978">
        <w:rPr>
          <w:color w:val="000000"/>
        </w:rPr>
        <w:t xml:space="preserve"> қалыптасқан химиялық элементтердің таралу заңдылықтарын ті</w:t>
      </w:r>
      <w:r w:rsidR="00CE1978" w:rsidRPr="00CE1978">
        <w:rPr>
          <w:rFonts w:eastAsia="Malgun Gothic Semilight"/>
          <w:color w:val="000000"/>
        </w:rPr>
        <w:t>келей</w:t>
      </w:r>
      <w:r w:rsidR="00CE1978" w:rsidRPr="00CE1978">
        <w:rPr>
          <w:color w:val="000000"/>
        </w:rPr>
        <w:t xml:space="preserve"> сипаттайтын геохимиялық ақпаратты алуға арналған. Қайталама геохимиялық орталар бойынша зерттеулерден айырмашылығы, олар тау жыныстарында пайда болғаннан және кейі</w:t>
      </w:r>
      <w:r w:rsidR="00CE1978" w:rsidRPr="00CE1978">
        <w:rPr>
          <w:rFonts w:eastAsia="Malgun Gothic Semilight"/>
          <w:color w:val="000000"/>
        </w:rPr>
        <w:t>ннен</w:t>
      </w:r>
      <w:r w:rsidR="00CE1978" w:rsidRPr="00CE1978">
        <w:rPr>
          <w:color w:val="000000"/>
        </w:rPr>
        <w:t xml:space="preserve"> қайта құрылғаннан кейі</w:t>
      </w:r>
      <w:r w:rsidR="00CE1978" w:rsidRPr="00CE1978">
        <w:rPr>
          <w:rFonts w:eastAsia="Malgun Gothic Semilight"/>
          <w:color w:val="000000"/>
        </w:rPr>
        <w:t>н</w:t>
      </w:r>
      <w:r w:rsidR="00CE1978" w:rsidRPr="00CE1978">
        <w:rPr>
          <w:color w:val="000000"/>
        </w:rPr>
        <w:t xml:space="preserve"> сақталған бастапқы геохимиялық сигналды зерттеуге мүмкі</w:t>
      </w:r>
      <w:r w:rsidR="00CE1978" w:rsidRPr="00CE1978">
        <w:rPr>
          <w:rFonts w:eastAsia="Malgun Gothic Semilight"/>
          <w:color w:val="000000"/>
        </w:rPr>
        <w:t>нд</w:t>
      </w:r>
      <w:r w:rsidR="00CE1978" w:rsidRPr="00CE1978">
        <w:rPr>
          <w:color w:val="000000"/>
        </w:rPr>
        <w:t>і</w:t>
      </w:r>
      <w:r w:rsidR="00CE1978" w:rsidRPr="00CE1978">
        <w:rPr>
          <w:rFonts w:eastAsia="Malgun Gothic Semilight"/>
          <w:color w:val="000000"/>
        </w:rPr>
        <w:t>к</w:t>
      </w:r>
      <w:r w:rsidR="00CE1978" w:rsidRPr="00CE1978">
        <w:rPr>
          <w:color w:val="000000"/>
        </w:rPr>
        <w:t xml:space="preserve"> береді.</w:t>
      </w:r>
    </w:p>
    <w:p w:rsidR="00CE1978" w:rsidRPr="00CE1978" w:rsidRDefault="00CE1978" w:rsidP="00CE1978">
      <w:pPr>
        <w:widowControl/>
        <w:autoSpaceDE/>
        <w:autoSpaceDN/>
        <w:adjustRightInd/>
        <w:ind w:firstLine="720"/>
        <w:jc w:val="both"/>
        <w:rPr>
          <w:color w:val="000000"/>
        </w:rPr>
      </w:pPr>
      <w:r w:rsidRPr="00CE1978">
        <w:rPr>
          <w:color w:val="000000"/>
        </w:rPr>
        <w:t>Бастапқы геохимиялық сигнал-бұл геологиялық жүйенің пайда болу, эволюция және түрлену ерекшелі</w:t>
      </w:r>
      <w:r w:rsidRPr="00CE1978">
        <w:rPr>
          <w:rFonts w:eastAsia="Malgun Gothic Semilight"/>
          <w:color w:val="000000"/>
        </w:rPr>
        <w:t>ктер</w:t>
      </w:r>
      <w:r w:rsidRPr="00CE1978">
        <w:rPr>
          <w:color w:val="000000"/>
        </w:rPr>
        <w:t>і</w:t>
      </w:r>
      <w:r w:rsidRPr="00CE1978">
        <w:rPr>
          <w:rFonts w:eastAsia="Malgun Gothic Semilight"/>
          <w:color w:val="000000"/>
        </w:rPr>
        <w:t>н</w:t>
      </w:r>
      <w:r w:rsidRPr="00CE1978">
        <w:rPr>
          <w:color w:val="000000"/>
        </w:rPr>
        <w:t xml:space="preserve"> көрсететі</w:t>
      </w:r>
      <w:r w:rsidRPr="00CE1978">
        <w:rPr>
          <w:rFonts w:eastAsia="Malgun Gothic Semilight"/>
          <w:color w:val="000000"/>
        </w:rPr>
        <w:t>н</w:t>
      </w:r>
      <w:r w:rsidRPr="00CE1978">
        <w:rPr>
          <w:color w:val="000000"/>
        </w:rPr>
        <w:t xml:space="preserve"> химиялық элементтердің таралуының кеңі</w:t>
      </w:r>
      <w:r w:rsidRPr="00CE1978">
        <w:rPr>
          <w:rFonts w:eastAsia="Malgun Gothic Semilight"/>
          <w:color w:val="000000"/>
        </w:rPr>
        <w:t>ст</w:t>
      </w:r>
      <w:r w:rsidRPr="00CE1978">
        <w:rPr>
          <w:color w:val="000000"/>
        </w:rPr>
        <w:t>і</w:t>
      </w:r>
      <w:r w:rsidRPr="00CE1978">
        <w:rPr>
          <w:rFonts w:eastAsia="Malgun Gothic Semilight"/>
          <w:color w:val="000000"/>
        </w:rPr>
        <w:t>кт</w:t>
      </w:r>
      <w:r w:rsidRPr="00CE1978">
        <w:rPr>
          <w:color w:val="000000"/>
        </w:rPr>
        <w:t>і</w:t>
      </w:r>
      <w:r w:rsidRPr="00CE1978">
        <w:rPr>
          <w:rFonts w:eastAsia="Malgun Gothic Semilight"/>
          <w:color w:val="000000"/>
        </w:rPr>
        <w:t>к</w:t>
      </w:r>
      <w:r w:rsidRPr="00CE1978">
        <w:rPr>
          <w:color w:val="000000"/>
        </w:rPr>
        <w:t xml:space="preserve"> заңдылықтарының жиынтығы. Оны зерттеу тау жыныстарының химиялық құрамы мен магматизм, шөгі</w:t>
      </w:r>
      <w:r w:rsidRPr="00CE1978">
        <w:rPr>
          <w:rFonts w:eastAsia="Malgun Gothic Semilight"/>
          <w:color w:val="000000"/>
        </w:rPr>
        <w:t>нд</w:t>
      </w:r>
      <w:r w:rsidRPr="00CE1978">
        <w:rPr>
          <w:color w:val="000000"/>
        </w:rPr>
        <w:t>і</w:t>
      </w:r>
      <w:r w:rsidRPr="00CE1978">
        <w:rPr>
          <w:rFonts w:eastAsia="Malgun Gothic Semilight"/>
          <w:color w:val="000000"/>
        </w:rPr>
        <w:t>лер</w:t>
      </w:r>
      <w:r w:rsidRPr="00CE1978">
        <w:rPr>
          <w:color w:val="000000"/>
        </w:rPr>
        <w:t>, метаморфизм, гидротермиялық белсенді</w:t>
      </w:r>
      <w:r w:rsidRPr="00CE1978">
        <w:rPr>
          <w:rFonts w:eastAsia="Malgun Gothic Semilight"/>
          <w:color w:val="000000"/>
        </w:rPr>
        <w:t>л</w:t>
      </w:r>
      <w:r w:rsidRPr="00CE1978">
        <w:rPr>
          <w:color w:val="000000"/>
        </w:rPr>
        <w:t>і</w:t>
      </w:r>
      <w:r w:rsidRPr="00CE1978">
        <w:rPr>
          <w:rFonts w:eastAsia="Malgun Gothic Semilight"/>
          <w:color w:val="000000"/>
        </w:rPr>
        <w:t>к</w:t>
      </w:r>
      <w:r w:rsidRPr="00CE1978">
        <w:rPr>
          <w:color w:val="000000"/>
        </w:rPr>
        <w:t>, метасоматоз және жер қойнауының қазі</w:t>
      </w:r>
      <w:r w:rsidRPr="00CE1978">
        <w:rPr>
          <w:rFonts w:eastAsia="Malgun Gothic Semilight"/>
          <w:color w:val="000000"/>
        </w:rPr>
        <w:t>рг</w:t>
      </w:r>
      <w:r w:rsidRPr="00CE1978">
        <w:rPr>
          <w:color w:val="000000"/>
        </w:rPr>
        <w:t>і құрылымын анықтайтын басқа да геологиялық құбылыстар арасында байланыс орнатуға мүмкі</w:t>
      </w:r>
      <w:r w:rsidRPr="00CE1978">
        <w:rPr>
          <w:rFonts w:eastAsia="Malgun Gothic Semilight"/>
          <w:color w:val="000000"/>
        </w:rPr>
        <w:t>нд</w:t>
      </w:r>
      <w:r w:rsidRPr="00CE1978">
        <w:rPr>
          <w:color w:val="000000"/>
        </w:rPr>
        <w:t>і</w:t>
      </w:r>
      <w:r w:rsidRPr="00CE1978">
        <w:rPr>
          <w:rFonts w:eastAsia="Malgun Gothic Semilight"/>
          <w:color w:val="000000"/>
        </w:rPr>
        <w:t>к</w:t>
      </w:r>
      <w:r w:rsidRPr="00CE1978">
        <w:rPr>
          <w:color w:val="000000"/>
        </w:rPr>
        <w:t xml:space="preserve"> береді.</w:t>
      </w:r>
    </w:p>
    <w:p w:rsidR="00CE1978" w:rsidRPr="00CE1978" w:rsidRDefault="00CE1978" w:rsidP="00CE1978">
      <w:pPr>
        <w:widowControl/>
        <w:autoSpaceDE/>
        <w:autoSpaceDN/>
        <w:adjustRightInd/>
        <w:ind w:firstLine="720"/>
        <w:jc w:val="both"/>
        <w:rPr>
          <w:color w:val="000000"/>
        </w:rPr>
      </w:pPr>
      <w:r w:rsidRPr="00CE1978">
        <w:rPr>
          <w:color w:val="000000"/>
        </w:rPr>
        <w:t>Литогеохимиялық зерттеулер геологиялық модельдерді құру мен тексерудің негі</w:t>
      </w:r>
      <w:r w:rsidRPr="00CE1978">
        <w:rPr>
          <w:rFonts w:eastAsia="Malgun Gothic Semilight"/>
          <w:color w:val="000000"/>
        </w:rPr>
        <w:t>зг</w:t>
      </w:r>
      <w:r w:rsidRPr="00CE1978">
        <w:rPr>
          <w:color w:val="000000"/>
        </w:rPr>
        <w:t>і құралдарының бі</w:t>
      </w:r>
      <w:r w:rsidRPr="00CE1978">
        <w:rPr>
          <w:rFonts w:eastAsia="Malgun Gothic Semilight"/>
          <w:color w:val="000000"/>
        </w:rPr>
        <w:t>р</w:t>
      </w:r>
      <w:r w:rsidRPr="00CE1978">
        <w:rPr>
          <w:color w:val="000000"/>
        </w:rPr>
        <w:t>і болып табылады. Олардың нәтижелері геологиялық кешендерді сипаттау, минералдану процестері</w:t>
      </w:r>
      <w:r w:rsidRPr="00CE1978">
        <w:rPr>
          <w:rFonts w:eastAsia="Malgun Gothic Semilight"/>
          <w:color w:val="000000"/>
        </w:rPr>
        <w:t>н</w:t>
      </w:r>
      <w:r w:rsidRPr="00CE1978">
        <w:rPr>
          <w:color w:val="000000"/>
        </w:rPr>
        <w:t>ің белгі</w:t>
      </w:r>
      <w:r w:rsidRPr="00CE1978">
        <w:rPr>
          <w:rFonts w:eastAsia="Malgun Gothic Semilight"/>
          <w:color w:val="000000"/>
        </w:rPr>
        <w:t>лер</w:t>
      </w:r>
      <w:r w:rsidRPr="00CE1978">
        <w:rPr>
          <w:color w:val="000000"/>
        </w:rPr>
        <w:t>і</w:t>
      </w:r>
      <w:r w:rsidRPr="00CE1978">
        <w:rPr>
          <w:rFonts w:eastAsia="Malgun Gothic Semilight"/>
          <w:color w:val="000000"/>
        </w:rPr>
        <w:t>н</w:t>
      </w:r>
      <w:r w:rsidRPr="00CE1978">
        <w:rPr>
          <w:color w:val="000000"/>
        </w:rPr>
        <w:t xml:space="preserve"> анықтау, геохимиялық өрі</w:t>
      </w:r>
      <w:r w:rsidRPr="00CE1978">
        <w:rPr>
          <w:rFonts w:eastAsia="Malgun Gothic Semilight"/>
          <w:color w:val="000000"/>
        </w:rPr>
        <w:t>стерд</w:t>
      </w:r>
      <w:r w:rsidRPr="00CE1978">
        <w:rPr>
          <w:color w:val="000000"/>
        </w:rPr>
        <w:t>ің кеңі</w:t>
      </w:r>
      <w:r w:rsidRPr="00CE1978">
        <w:rPr>
          <w:rFonts w:eastAsia="Malgun Gothic Semilight"/>
          <w:color w:val="000000"/>
        </w:rPr>
        <w:t>ст</w:t>
      </w:r>
      <w:r w:rsidRPr="00CE1978">
        <w:rPr>
          <w:color w:val="000000"/>
        </w:rPr>
        <w:t>і</w:t>
      </w:r>
      <w:r w:rsidRPr="00CE1978">
        <w:rPr>
          <w:rFonts w:eastAsia="Malgun Gothic Semilight"/>
          <w:color w:val="000000"/>
        </w:rPr>
        <w:t>кт</w:t>
      </w:r>
      <w:r w:rsidRPr="00CE1978">
        <w:rPr>
          <w:color w:val="000000"/>
        </w:rPr>
        <w:t>і</w:t>
      </w:r>
      <w:r w:rsidRPr="00CE1978">
        <w:rPr>
          <w:rFonts w:eastAsia="Malgun Gothic Semilight"/>
          <w:color w:val="000000"/>
        </w:rPr>
        <w:t>к</w:t>
      </w:r>
      <w:r w:rsidRPr="00CE1978">
        <w:rPr>
          <w:color w:val="000000"/>
        </w:rPr>
        <w:t xml:space="preserve"> ұйымдастырылуын бағалау және аумақты одан әрі геологиялық зерттеу бағыттарын анықтау үші</w:t>
      </w:r>
      <w:r w:rsidRPr="00CE1978">
        <w:rPr>
          <w:rFonts w:eastAsia="Malgun Gothic Semilight"/>
          <w:color w:val="000000"/>
        </w:rPr>
        <w:t>н</w:t>
      </w:r>
      <w:r w:rsidRPr="00CE1978">
        <w:rPr>
          <w:color w:val="000000"/>
        </w:rPr>
        <w:t xml:space="preserve"> қолданылады.</w:t>
      </w:r>
    </w:p>
    <w:p w:rsidR="00CE1978" w:rsidRPr="00CE1978" w:rsidRDefault="006F57E7" w:rsidP="00CE1978">
      <w:pPr>
        <w:widowControl/>
        <w:autoSpaceDE/>
        <w:autoSpaceDN/>
        <w:adjustRightInd/>
        <w:ind w:firstLine="720"/>
        <w:jc w:val="both"/>
        <w:rPr>
          <w:color w:val="000000"/>
        </w:rPr>
      </w:pPr>
      <w:r>
        <w:rPr>
          <w:color w:val="000000"/>
        </w:rPr>
        <w:t>22</w:t>
      </w:r>
      <w:r w:rsidR="00CE1978" w:rsidRPr="00CE1978">
        <w:rPr>
          <w:color w:val="000000"/>
        </w:rPr>
        <w:t>.1.2. Литогеохимиялық зерттеулердің геологиялық мі</w:t>
      </w:r>
      <w:r w:rsidR="00CE1978" w:rsidRPr="00CE1978">
        <w:rPr>
          <w:rFonts w:eastAsia="Malgun Gothic Semilight"/>
          <w:color w:val="000000"/>
        </w:rPr>
        <w:t>ндет</w:t>
      </w:r>
      <w:r w:rsidR="00CE1978" w:rsidRPr="00CE1978">
        <w:rPr>
          <w:color w:val="000000"/>
        </w:rPr>
        <w:t>і. Литогеохимиялық зерттеулердің негі</w:t>
      </w:r>
      <w:r w:rsidR="00CE1978" w:rsidRPr="00CE1978">
        <w:rPr>
          <w:rFonts w:eastAsia="Malgun Gothic Semilight"/>
          <w:color w:val="000000"/>
        </w:rPr>
        <w:t>зг</w:t>
      </w:r>
      <w:r w:rsidR="00CE1978" w:rsidRPr="00CE1978">
        <w:rPr>
          <w:color w:val="000000"/>
        </w:rPr>
        <w:t>і геологиялық мі</w:t>
      </w:r>
      <w:r w:rsidR="00CE1978" w:rsidRPr="00CE1978">
        <w:rPr>
          <w:rFonts w:eastAsia="Malgun Gothic Semilight"/>
          <w:color w:val="000000"/>
        </w:rPr>
        <w:t>ндет</w:t>
      </w:r>
      <w:r w:rsidR="00CE1978" w:rsidRPr="00CE1978">
        <w:rPr>
          <w:color w:val="000000"/>
        </w:rPr>
        <w:t>і-тау жыныстарындағы химиялық элементтердің таралуын талдау негі</w:t>
      </w:r>
      <w:r w:rsidR="00CE1978" w:rsidRPr="00CE1978">
        <w:rPr>
          <w:rFonts w:eastAsia="Malgun Gothic Semilight"/>
          <w:color w:val="000000"/>
        </w:rPr>
        <w:t>з</w:t>
      </w:r>
      <w:r w:rsidR="00CE1978" w:rsidRPr="00CE1978">
        <w:rPr>
          <w:color w:val="000000"/>
        </w:rPr>
        <w:t>і</w:t>
      </w:r>
      <w:r w:rsidR="00CE1978" w:rsidRPr="00CE1978">
        <w:rPr>
          <w:rFonts w:eastAsia="Malgun Gothic Semilight"/>
          <w:color w:val="000000"/>
        </w:rPr>
        <w:t>нде</w:t>
      </w:r>
      <w:r w:rsidR="00CE1978" w:rsidRPr="00CE1978">
        <w:rPr>
          <w:color w:val="000000"/>
        </w:rPr>
        <w:t xml:space="preserve"> зерттелеті</w:t>
      </w:r>
      <w:r w:rsidR="00CE1978" w:rsidRPr="00CE1978">
        <w:rPr>
          <w:rFonts w:eastAsia="Malgun Gothic Semilight"/>
          <w:color w:val="000000"/>
        </w:rPr>
        <w:t>н</w:t>
      </w:r>
      <w:r w:rsidR="00CE1978" w:rsidRPr="00CE1978">
        <w:rPr>
          <w:color w:val="000000"/>
        </w:rPr>
        <w:t xml:space="preserve"> геологиялық жүйені қалыптастырған процестерді қайта құру.</w:t>
      </w:r>
    </w:p>
    <w:p w:rsidR="00CE1978" w:rsidRPr="00CE1978" w:rsidRDefault="00D344E8" w:rsidP="00CE1978">
      <w:pPr>
        <w:widowControl/>
        <w:autoSpaceDE/>
        <w:autoSpaceDN/>
        <w:adjustRightInd/>
        <w:ind w:firstLine="720"/>
        <w:jc w:val="both"/>
        <w:rPr>
          <w:color w:val="000000"/>
        </w:rPr>
      </w:pPr>
      <w:r>
        <w:rPr>
          <w:color w:val="000000"/>
        </w:rPr>
        <w:t>Бұл мәселені шешу</w:t>
      </w:r>
      <w:r w:rsidR="00CE1978" w:rsidRPr="00CE1978">
        <w:rPr>
          <w:color w:val="000000"/>
        </w:rPr>
        <w:t xml:space="preserve"> зерттеу нәтижелері: геохимиялық бі</w:t>
      </w:r>
      <w:r w:rsidR="00CE1978" w:rsidRPr="00CE1978">
        <w:rPr>
          <w:rFonts w:eastAsia="Malgun Gothic Semilight"/>
          <w:color w:val="000000"/>
        </w:rPr>
        <w:t>ртект</w:t>
      </w:r>
      <w:r w:rsidR="00CE1978" w:rsidRPr="00CE1978">
        <w:rPr>
          <w:color w:val="000000"/>
        </w:rPr>
        <w:t xml:space="preserve">і </w:t>
      </w:r>
      <w:r w:rsidR="00167F77">
        <w:rPr>
          <w:color w:val="000000"/>
        </w:rPr>
        <w:t>геологиялық домендерді оқшаулау,</w:t>
      </w:r>
      <w:r w:rsidR="00CE1978" w:rsidRPr="00CE1978">
        <w:rPr>
          <w:color w:val="000000"/>
        </w:rPr>
        <w:t xml:space="preserve"> геологиялық кеше</w:t>
      </w:r>
      <w:r w:rsidR="00167F77">
        <w:rPr>
          <w:color w:val="000000"/>
        </w:rPr>
        <w:t>ндердің заттық құрамын сипаттау,</w:t>
      </w:r>
      <w:r w:rsidR="00CE1978" w:rsidRPr="00CE1978">
        <w:rPr>
          <w:color w:val="000000"/>
        </w:rPr>
        <w:t xml:space="preserve"> магмалық, шөгі</w:t>
      </w:r>
      <w:r w:rsidR="00CE1978" w:rsidRPr="00CE1978">
        <w:rPr>
          <w:rFonts w:eastAsia="Malgun Gothic Semilight"/>
          <w:color w:val="000000"/>
        </w:rPr>
        <w:t>нд</w:t>
      </w:r>
      <w:r w:rsidR="00CE1978" w:rsidRPr="00CE1978">
        <w:rPr>
          <w:color w:val="000000"/>
        </w:rPr>
        <w:t>і және метаморфтық түзі</w:t>
      </w:r>
      <w:r w:rsidR="00CE1978" w:rsidRPr="00CE1978">
        <w:rPr>
          <w:rFonts w:eastAsia="Malgun Gothic Semilight"/>
          <w:color w:val="000000"/>
        </w:rPr>
        <w:t>л</w:t>
      </w:r>
      <w:r w:rsidR="00CE1978" w:rsidRPr="00CE1978">
        <w:rPr>
          <w:color w:val="000000"/>
        </w:rPr>
        <w:t>і</w:t>
      </w:r>
      <w:r w:rsidR="00CE1978" w:rsidRPr="00CE1978">
        <w:rPr>
          <w:rFonts w:eastAsia="Malgun Gothic Semilight"/>
          <w:color w:val="000000"/>
        </w:rPr>
        <w:t>мдерд</w:t>
      </w:r>
      <w:r w:rsidR="00167F77">
        <w:rPr>
          <w:color w:val="000000"/>
        </w:rPr>
        <w:t>ің геохимиялық өзгешеліктері,</w:t>
      </w:r>
      <w:r w:rsidR="00CE1978" w:rsidRPr="00CE1978">
        <w:rPr>
          <w:color w:val="000000"/>
        </w:rPr>
        <w:t xml:space="preserve"> белгі</w:t>
      </w:r>
      <w:r w:rsidR="00CE1978" w:rsidRPr="00CE1978">
        <w:rPr>
          <w:rFonts w:eastAsia="Malgun Gothic Semilight"/>
          <w:color w:val="000000"/>
        </w:rPr>
        <w:t>леу</w:t>
      </w:r>
      <w:r w:rsidR="00167F77">
        <w:rPr>
          <w:color w:val="000000"/>
        </w:rPr>
        <w:t>,</w:t>
      </w:r>
      <w:r w:rsidR="00CE1978" w:rsidRPr="00CE1978">
        <w:rPr>
          <w:color w:val="000000"/>
        </w:rPr>
        <w:t xml:space="preserve"> </w:t>
      </w:r>
      <w:r>
        <w:rPr>
          <w:color w:val="000000"/>
          <w:lang w:val="kk-KZ"/>
        </w:rPr>
        <w:t xml:space="preserve">түпкілікті </w:t>
      </w:r>
      <w:r w:rsidR="00CE1978" w:rsidRPr="00CE1978">
        <w:rPr>
          <w:color w:val="000000"/>
        </w:rPr>
        <w:t>тау жыныстарының гидротермиялық және метасоматикалық түрленуі</w:t>
      </w:r>
      <w:r w:rsidR="00CE1978" w:rsidRPr="00CE1978">
        <w:rPr>
          <w:rFonts w:eastAsia="Malgun Gothic Semilight"/>
          <w:color w:val="000000"/>
        </w:rPr>
        <w:t>н</w:t>
      </w:r>
      <w:r w:rsidR="00CE1978" w:rsidRPr="00CE1978">
        <w:rPr>
          <w:color w:val="000000"/>
        </w:rPr>
        <w:t>ің белгі</w:t>
      </w:r>
      <w:r w:rsidR="00CE1978" w:rsidRPr="00CE1978">
        <w:rPr>
          <w:rFonts w:eastAsia="Malgun Gothic Semilight"/>
          <w:color w:val="000000"/>
        </w:rPr>
        <w:t>лер</w:t>
      </w:r>
      <w:r w:rsidR="00CE1978" w:rsidRPr="00CE1978">
        <w:rPr>
          <w:color w:val="000000"/>
        </w:rPr>
        <w:t>і</w:t>
      </w:r>
      <w:r w:rsidR="00CE1978" w:rsidRPr="00CE1978">
        <w:rPr>
          <w:rFonts w:eastAsia="Malgun Gothic Semilight"/>
          <w:color w:val="000000"/>
        </w:rPr>
        <w:t>н</w:t>
      </w:r>
      <w:r w:rsidR="00167F77">
        <w:rPr>
          <w:color w:val="000000"/>
        </w:rPr>
        <w:t xml:space="preserve"> анықтау,</w:t>
      </w:r>
      <w:r w:rsidR="00CE1978" w:rsidRPr="00CE1978">
        <w:rPr>
          <w:color w:val="000000"/>
        </w:rPr>
        <w:t xml:space="preserve"> геохимиялық өрі</w:t>
      </w:r>
      <w:r w:rsidR="00CE1978" w:rsidRPr="00CE1978">
        <w:rPr>
          <w:rFonts w:eastAsia="Malgun Gothic Semilight"/>
          <w:color w:val="000000"/>
        </w:rPr>
        <w:t>стерд</w:t>
      </w:r>
      <w:r w:rsidR="00CE1978" w:rsidRPr="00CE1978">
        <w:rPr>
          <w:color w:val="000000"/>
        </w:rPr>
        <w:t>ің кеңі</w:t>
      </w:r>
      <w:r w:rsidR="00CE1978" w:rsidRPr="00CE1978">
        <w:rPr>
          <w:rFonts w:eastAsia="Malgun Gothic Semilight"/>
          <w:color w:val="000000"/>
        </w:rPr>
        <w:t>ст</w:t>
      </w:r>
      <w:r w:rsidR="00CE1978" w:rsidRPr="00CE1978">
        <w:rPr>
          <w:color w:val="000000"/>
        </w:rPr>
        <w:t>і</w:t>
      </w:r>
      <w:r w:rsidR="00CE1978" w:rsidRPr="00CE1978">
        <w:rPr>
          <w:rFonts w:eastAsia="Malgun Gothic Semilight"/>
          <w:color w:val="000000"/>
        </w:rPr>
        <w:t>кт</w:t>
      </w:r>
      <w:r w:rsidR="00CE1978" w:rsidRPr="00CE1978">
        <w:rPr>
          <w:color w:val="000000"/>
        </w:rPr>
        <w:t>і</w:t>
      </w:r>
      <w:r w:rsidR="00CE1978" w:rsidRPr="00CE1978">
        <w:rPr>
          <w:rFonts w:eastAsia="Malgun Gothic Semilight"/>
          <w:color w:val="000000"/>
        </w:rPr>
        <w:t>к</w:t>
      </w:r>
      <w:r w:rsidR="00167F77">
        <w:rPr>
          <w:color w:val="000000"/>
        </w:rPr>
        <w:t xml:space="preserve"> құрылымын талдау,</w:t>
      </w:r>
      <w:r w:rsidR="00CE1978" w:rsidRPr="00CE1978">
        <w:rPr>
          <w:color w:val="000000"/>
        </w:rPr>
        <w:t xml:space="preserve"> геологиялық модельде</w:t>
      </w:r>
      <w:r w:rsidR="00FB5674">
        <w:rPr>
          <w:color w:val="000000"/>
        </w:rPr>
        <w:t>рді құру, тексеру және нақтылау,</w:t>
      </w:r>
      <w:r w:rsidR="00CE1978" w:rsidRPr="00CE1978">
        <w:rPr>
          <w:color w:val="000000"/>
        </w:rPr>
        <w:t xml:space="preserve"> минералданудың орналасуын</w:t>
      </w:r>
      <w:r w:rsidR="00167F77">
        <w:rPr>
          <w:color w:val="000000"/>
        </w:rPr>
        <w:t xml:space="preserve"> бақылайтын факторларды бағалау,</w:t>
      </w:r>
      <w:r w:rsidR="00CE1978" w:rsidRPr="00CE1978">
        <w:rPr>
          <w:color w:val="000000"/>
        </w:rPr>
        <w:t xml:space="preserve"> әрі қарай геологиялық барлау жұмыстарының бағыттарын таңдау.</w:t>
      </w:r>
    </w:p>
    <w:p w:rsidR="00CE1978" w:rsidRPr="00CE1978" w:rsidRDefault="00CE1978" w:rsidP="00CE1978">
      <w:pPr>
        <w:widowControl/>
        <w:autoSpaceDE/>
        <w:autoSpaceDN/>
        <w:adjustRightInd/>
        <w:ind w:firstLine="720"/>
        <w:jc w:val="both"/>
        <w:rPr>
          <w:color w:val="000000"/>
        </w:rPr>
      </w:pPr>
      <w:r w:rsidRPr="00CE1978">
        <w:rPr>
          <w:color w:val="000000"/>
        </w:rPr>
        <w:t>Бұл ретте литогеохимиялық зерттеулер пайдалы қа</w:t>
      </w:r>
      <w:r w:rsidR="00167F77">
        <w:rPr>
          <w:color w:val="000000"/>
        </w:rPr>
        <w:t xml:space="preserve">збалар кен орнының болуын </w:t>
      </w:r>
      <w:r w:rsidRPr="00CE1978">
        <w:rPr>
          <w:color w:val="000000"/>
        </w:rPr>
        <w:t>растауға арналмаған. Олардың негі</w:t>
      </w:r>
      <w:r w:rsidRPr="00CE1978">
        <w:rPr>
          <w:rFonts w:eastAsia="Malgun Gothic Semilight"/>
          <w:color w:val="000000"/>
        </w:rPr>
        <w:t>зг</w:t>
      </w:r>
      <w:r w:rsidRPr="00CE1978">
        <w:rPr>
          <w:color w:val="000000"/>
        </w:rPr>
        <w:t>і қызметі геологиялық интерпретацияның сені</w:t>
      </w:r>
      <w:r w:rsidRPr="00CE1978">
        <w:rPr>
          <w:rFonts w:eastAsia="Malgun Gothic Semilight"/>
          <w:color w:val="000000"/>
        </w:rPr>
        <w:t>мд</w:t>
      </w:r>
      <w:r w:rsidRPr="00CE1978">
        <w:rPr>
          <w:color w:val="000000"/>
        </w:rPr>
        <w:t>і</w:t>
      </w:r>
      <w:r w:rsidRPr="00CE1978">
        <w:rPr>
          <w:rFonts w:eastAsia="Malgun Gothic Semilight"/>
          <w:color w:val="000000"/>
        </w:rPr>
        <w:t>л</w:t>
      </w:r>
      <w:r w:rsidRPr="00CE1978">
        <w:rPr>
          <w:color w:val="000000"/>
        </w:rPr>
        <w:t>і</w:t>
      </w:r>
      <w:r w:rsidRPr="00CE1978">
        <w:rPr>
          <w:rFonts w:eastAsia="Malgun Gothic Semilight"/>
          <w:color w:val="000000"/>
        </w:rPr>
        <w:t>г</w:t>
      </w:r>
      <w:r w:rsidRPr="00CE1978">
        <w:rPr>
          <w:color w:val="000000"/>
        </w:rPr>
        <w:t>і</w:t>
      </w:r>
      <w:r w:rsidRPr="00CE1978">
        <w:rPr>
          <w:rFonts w:eastAsia="Malgun Gothic Semilight"/>
          <w:color w:val="000000"/>
        </w:rPr>
        <w:t>н</w:t>
      </w:r>
      <w:r w:rsidRPr="00CE1978">
        <w:rPr>
          <w:color w:val="000000"/>
        </w:rPr>
        <w:t xml:space="preserve"> арттыру және зерттелеті</w:t>
      </w:r>
      <w:r w:rsidRPr="00CE1978">
        <w:rPr>
          <w:rFonts w:eastAsia="Malgun Gothic Semilight"/>
          <w:color w:val="000000"/>
        </w:rPr>
        <w:t>н</w:t>
      </w:r>
      <w:r w:rsidRPr="00CE1978">
        <w:rPr>
          <w:color w:val="000000"/>
        </w:rPr>
        <w:t xml:space="preserve"> аумақтың құрылымын бағалау кезі</w:t>
      </w:r>
      <w:r w:rsidRPr="00CE1978">
        <w:rPr>
          <w:rFonts w:eastAsia="Malgun Gothic Semilight"/>
          <w:color w:val="000000"/>
        </w:rPr>
        <w:t>нде</w:t>
      </w:r>
      <w:r w:rsidR="00FB5674">
        <w:rPr>
          <w:color w:val="000000"/>
        </w:rPr>
        <w:t xml:space="preserve"> нақтылықты</w:t>
      </w:r>
      <w:r w:rsidRPr="00CE1978">
        <w:rPr>
          <w:color w:val="000000"/>
        </w:rPr>
        <w:t xml:space="preserve"> азайту болып табылады</w:t>
      </w:r>
    </w:p>
    <w:p w:rsidR="005C6840" w:rsidRPr="005C6840" w:rsidRDefault="006F57E7" w:rsidP="005C6840">
      <w:pPr>
        <w:widowControl/>
        <w:autoSpaceDE/>
        <w:autoSpaceDN/>
        <w:adjustRightInd/>
        <w:ind w:firstLine="720"/>
        <w:jc w:val="both"/>
        <w:rPr>
          <w:color w:val="000000"/>
        </w:rPr>
      </w:pPr>
      <w:r>
        <w:rPr>
          <w:color w:val="000000"/>
        </w:rPr>
        <w:t>22</w:t>
      </w:r>
      <w:r w:rsidR="005C6840" w:rsidRPr="005C6840">
        <w:rPr>
          <w:color w:val="000000"/>
        </w:rPr>
        <w:t>.1.3. Бастапқы геохимиялық сигнал геологиялық ақпарат көзі реті</w:t>
      </w:r>
      <w:r w:rsidR="005C6840" w:rsidRPr="005C6840">
        <w:rPr>
          <w:rFonts w:eastAsia="Malgun Gothic Semilight"/>
          <w:color w:val="000000"/>
        </w:rPr>
        <w:t>нде</w:t>
      </w:r>
      <w:r w:rsidR="005C6840" w:rsidRPr="005C6840">
        <w:rPr>
          <w:color w:val="000000"/>
        </w:rPr>
        <w:t>. Әрбі</w:t>
      </w:r>
      <w:r w:rsidR="005C6840" w:rsidRPr="005C6840">
        <w:rPr>
          <w:rFonts w:eastAsia="Malgun Gothic Semilight"/>
          <w:color w:val="000000"/>
        </w:rPr>
        <w:t>р</w:t>
      </w:r>
      <w:r w:rsidR="005C6840" w:rsidRPr="005C6840">
        <w:rPr>
          <w:color w:val="000000"/>
        </w:rPr>
        <w:t xml:space="preserve"> геологиялық жүйе эндогенді</w:t>
      </w:r>
      <w:r w:rsidR="005C6840" w:rsidRPr="005C6840">
        <w:rPr>
          <w:rFonts w:eastAsia="Malgun Gothic Semilight"/>
          <w:color w:val="000000"/>
        </w:rPr>
        <w:t>к</w:t>
      </w:r>
      <w:r w:rsidR="005C6840" w:rsidRPr="005C6840">
        <w:rPr>
          <w:color w:val="000000"/>
        </w:rPr>
        <w:t xml:space="preserve"> және экзогенді</w:t>
      </w:r>
      <w:r w:rsidR="005C6840" w:rsidRPr="005C6840">
        <w:rPr>
          <w:rFonts w:eastAsia="Malgun Gothic Semilight"/>
          <w:color w:val="000000"/>
        </w:rPr>
        <w:t>к</w:t>
      </w:r>
      <w:r w:rsidR="005C6840" w:rsidRPr="005C6840">
        <w:rPr>
          <w:color w:val="000000"/>
        </w:rPr>
        <w:t xml:space="preserve"> процестердің дәйекті әсері</w:t>
      </w:r>
      <w:r w:rsidR="005C6840" w:rsidRPr="005C6840">
        <w:rPr>
          <w:rFonts w:eastAsia="Malgun Gothic Semilight"/>
          <w:color w:val="000000"/>
        </w:rPr>
        <w:t>нен</w:t>
      </w:r>
      <w:r w:rsidR="005C6840" w:rsidRPr="005C6840">
        <w:rPr>
          <w:color w:val="000000"/>
        </w:rPr>
        <w:t xml:space="preserve"> пайда болатын химиялық элементтердің белгі</w:t>
      </w:r>
      <w:r w:rsidR="005C6840" w:rsidRPr="005C6840">
        <w:rPr>
          <w:rFonts w:eastAsia="Malgun Gothic Semilight"/>
          <w:color w:val="000000"/>
        </w:rPr>
        <w:t>л</w:t>
      </w:r>
      <w:r w:rsidR="005C6840" w:rsidRPr="005C6840">
        <w:rPr>
          <w:color w:val="000000"/>
        </w:rPr>
        <w:t>і бі</w:t>
      </w:r>
      <w:r w:rsidR="005C6840" w:rsidRPr="005C6840">
        <w:rPr>
          <w:rFonts w:eastAsia="Malgun Gothic Semilight"/>
          <w:color w:val="000000"/>
        </w:rPr>
        <w:t>р</w:t>
      </w:r>
      <w:r w:rsidR="005C6840" w:rsidRPr="005C6840">
        <w:rPr>
          <w:color w:val="000000"/>
        </w:rPr>
        <w:t xml:space="preserve"> таралуымен сипатталады. Осы заңдылықтардың жиынтығы бастапқы геохимиялық сигналды құрайды, ол </w:t>
      </w:r>
      <w:r w:rsidR="00D344E8">
        <w:rPr>
          <w:color w:val="000000"/>
          <w:lang w:val="kk-KZ"/>
        </w:rPr>
        <w:t>түпкілікті</w:t>
      </w:r>
      <w:r w:rsidR="00D344E8" w:rsidRPr="005C6840">
        <w:rPr>
          <w:color w:val="000000"/>
        </w:rPr>
        <w:t xml:space="preserve"> </w:t>
      </w:r>
      <w:r w:rsidR="005C6840" w:rsidRPr="005C6840">
        <w:rPr>
          <w:color w:val="000000"/>
        </w:rPr>
        <w:t>тау жыныстарында объекті</w:t>
      </w:r>
      <w:r w:rsidR="005C6840" w:rsidRPr="005C6840">
        <w:rPr>
          <w:rFonts w:eastAsia="Malgun Gothic Semilight"/>
          <w:color w:val="000000"/>
        </w:rPr>
        <w:t>н</w:t>
      </w:r>
      <w:r w:rsidR="005C6840" w:rsidRPr="005C6840">
        <w:rPr>
          <w:color w:val="000000"/>
        </w:rPr>
        <w:t>ің геологиялық</w:t>
      </w:r>
      <w:r w:rsidR="00D344E8">
        <w:rPr>
          <w:color w:val="000000"/>
        </w:rPr>
        <w:t xml:space="preserve"> даму тарихына байланысты </w:t>
      </w:r>
      <w:r w:rsidR="005C6840" w:rsidRPr="005C6840">
        <w:rPr>
          <w:color w:val="000000"/>
        </w:rPr>
        <w:t>түрлі дәрежеде сақталады.</w:t>
      </w:r>
    </w:p>
    <w:p w:rsidR="005C6840" w:rsidRPr="005C6840" w:rsidRDefault="005C6840" w:rsidP="005C6840">
      <w:pPr>
        <w:widowControl/>
        <w:autoSpaceDE/>
        <w:autoSpaceDN/>
        <w:adjustRightInd/>
        <w:ind w:firstLine="720"/>
        <w:jc w:val="both"/>
        <w:rPr>
          <w:color w:val="000000"/>
        </w:rPr>
      </w:pPr>
      <w:r w:rsidRPr="005C6840">
        <w:rPr>
          <w:color w:val="000000"/>
        </w:rPr>
        <w:lastRenderedPageBreak/>
        <w:t>Бастапқы геохимиялық</w:t>
      </w:r>
      <w:r w:rsidR="00FB5674">
        <w:rPr>
          <w:color w:val="000000"/>
        </w:rPr>
        <w:t xml:space="preserve"> сигналды зерттеу</w:t>
      </w:r>
      <w:r w:rsidRPr="005C6840">
        <w:rPr>
          <w:color w:val="000000"/>
        </w:rPr>
        <w:t>: геологиялық кешендердің геохимиялық мамандануы; жыныстар құрамының кеңі</w:t>
      </w:r>
      <w:r w:rsidRPr="005C6840">
        <w:rPr>
          <w:rFonts w:eastAsia="Malgun Gothic Semilight"/>
          <w:color w:val="000000"/>
        </w:rPr>
        <w:t>ст</w:t>
      </w:r>
      <w:r w:rsidRPr="005C6840">
        <w:rPr>
          <w:color w:val="000000"/>
        </w:rPr>
        <w:t>і</w:t>
      </w:r>
      <w:r w:rsidRPr="005C6840">
        <w:rPr>
          <w:rFonts w:eastAsia="Malgun Gothic Semilight"/>
          <w:color w:val="000000"/>
        </w:rPr>
        <w:t>кт</w:t>
      </w:r>
      <w:r w:rsidRPr="005C6840">
        <w:rPr>
          <w:color w:val="000000"/>
        </w:rPr>
        <w:t>і</w:t>
      </w:r>
      <w:r w:rsidRPr="005C6840">
        <w:rPr>
          <w:rFonts w:eastAsia="Malgun Gothic Semilight"/>
          <w:color w:val="000000"/>
        </w:rPr>
        <w:t>к</w:t>
      </w:r>
      <w:r w:rsidRPr="005C6840">
        <w:rPr>
          <w:color w:val="000000"/>
        </w:rPr>
        <w:t xml:space="preserve"> бі</w:t>
      </w:r>
      <w:r w:rsidRPr="005C6840">
        <w:rPr>
          <w:rFonts w:eastAsia="Malgun Gothic Semilight"/>
          <w:color w:val="000000"/>
        </w:rPr>
        <w:t>ртект</w:t>
      </w:r>
      <w:r w:rsidRPr="005C6840">
        <w:rPr>
          <w:color w:val="000000"/>
        </w:rPr>
        <w:t>і</w:t>
      </w:r>
      <w:r w:rsidRPr="005C6840">
        <w:rPr>
          <w:rFonts w:eastAsia="Malgun Gothic Semilight"/>
          <w:color w:val="000000"/>
        </w:rPr>
        <w:t>л</w:t>
      </w:r>
      <w:r w:rsidRPr="005C6840">
        <w:rPr>
          <w:color w:val="000000"/>
        </w:rPr>
        <w:t>і</w:t>
      </w:r>
      <w:r w:rsidRPr="005C6840">
        <w:rPr>
          <w:rFonts w:eastAsia="Malgun Gothic Semilight"/>
          <w:color w:val="000000"/>
        </w:rPr>
        <w:t>г</w:t>
      </w:r>
      <w:r w:rsidR="0075582B">
        <w:rPr>
          <w:color w:val="000000"/>
        </w:rPr>
        <w:t>і,</w:t>
      </w:r>
      <w:r w:rsidRPr="005C6840">
        <w:rPr>
          <w:color w:val="000000"/>
        </w:rPr>
        <w:t xml:space="preserve"> жекелеген геологиялық денелер шегі</w:t>
      </w:r>
      <w:r w:rsidRPr="005C6840">
        <w:rPr>
          <w:rFonts w:eastAsia="Malgun Gothic Semilight"/>
          <w:color w:val="000000"/>
        </w:rPr>
        <w:t>нде</w:t>
      </w:r>
      <w:r w:rsidRPr="005C6840">
        <w:rPr>
          <w:color w:val="000000"/>
        </w:rPr>
        <w:t xml:space="preserve"> элементтердің таралу заңдылықтары; геохимиялық белгі</w:t>
      </w:r>
      <w:r w:rsidRPr="005C6840">
        <w:rPr>
          <w:rFonts w:eastAsia="Malgun Gothic Semilight"/>
          <w:color w:val="000000"/>
        </w:rPr>
        <w:t>лерд</w:t>
      </w:r>
      <w:r w:rsidRPr="005C6840">
        <w:rPr>
          <w:color w:val="000000"/>
        </w:rPr>
        <w:t>ің литологиялық, құрылымдық және петрографиялық ерекшелі</w:t>
      </w:r>
      <w:r w:rsidRPr="005C6840">
        <w:rPr>
          <w:rFonts w:eastAsia="Malgun Gothic Semilight"/>
          <w:color w:val="000000"/>
        </w:rPr>
        <w:t>ктермен</w:t>
      </w:r>
      <w:r w:rsidR="0075582B">
        <w:rPr>
          <w:color w:val="000000"/>
        </w:rPr>
        <w:t xml:space="preserve"> байланысы,</w:t>
      </w:r>
      <w:r w:rsidRPr="005C6840">
        <w:rPr>
          <w:color w:val="000000"/>
        </w:rPr>
        <w:t xml:space="preserve"> гидротермиялық өзгеру процестері</w:t>
      </w:r>
      <w:r w:rsidRPr="005C6840">
        <w:rPr>
          <w:rFonts w:eastAsia="Malgun Gothic Semilight"/>
          <w:color w:val="000000"/>
        </w:rPr>
        <w:t>н</w:t>
      </w:r>
      <w:r w:rsidR="0075582B">
        <w:rPr>
          <w:color w:val="000000"/>
        </w:rPr>
        <w:t>ің сипаты мен қарқындылығы,</w:t>
      </w:r>
      <w:r w:rsidRPr="005C6840">
        <w:rPr>
          <w:color w:val="000000"/>
        </w:rPr>
        <w:t xml:space="preserve"> жыныстардың қазі</w:t>
      </w:r>
      <w:r w:rsidRPr="005C6840">
        <w:rPr>
          <w:rFonts w:eastAsia="Malgun Gothic Semilight"/>
          <w:color w:val="000000"/>
        </w:rPr>
        <w:t>рг</w:t>
      </w:r>
      <w:r w:rsidRPr="005C6840">
        <w:rPr>
          <w:color w:val="000000"/>
        </w:rPr>
        <w:t>і құрамына әсер еткен геологиялық оқиғалардың ретті</w:t>
      </w:r>
      <w:r w:rsidRPr="005C6840">
        <w:rPr>
          <w:rFonts w:eastAsia="Malgun Gothic Semilight"/>
          <w:color w:val="000000"/>
        </w:rPr>
        <w:t>л</w:t>
      </w:r>
      <w:r w:rsidRPr="005C6840">
        <w:rPr>
          <w:color w:val="000000"/>
        </w:rPr>
        <w:t>і</w:t>
      </w:r>
      <w:r w:rsidRPr="005C6840">
        <w:rPr>
          <w:rFonts w:eastAsia="Malgun Gothic Semilight"/>
          <w:color w:val="000000"/>
        </w:rPr>
        <w:t>г</w:t>
      </w:r>
      <w:r w:rsidRPr="005C6840">
        <w:rPr>
          <w:color w:val="000000"/>
        </w:rPr>
        <w:t>і</w:t>
      </w:r>
      <w:r w:rsidR="0075582B">
        <w:rPr>
          <w:color w:val="000000"/>
          <w:lang w:val="kk-KZ"/>
        </w:rPr>
        <w:t xml:space="preserve"> туралы </w:t>
      </w:r>
      <w:r w:rsidR="0075582B" w:rsidRPr="005C6840">
        <w:rPr>
          <w:color w:val="000000"/>
        </w:rPr>
        <w:t>ақпарат</w:t>
      </w:r>
      <w:r w:rsidR="0075582B">
        <w:rPr>
          <w:color w:val="000000"/>
          <w:lang w:val="kk-KZ"/>
        </w:rPr>
        <w:t>тарды</w:t>
      </w:r>
      <w:r w:rsidR="0075582B" w:rsidRPr="005C6840">
        <w:rPr>
          <w:color w:val="000000"/>
        </w:rPr>
        <w:t xml:space="preserve"> алуға мүмкі</w:t>
      </w:r>
      <w:r w:rsidR="0075582B" w:rsidRPr="005C6840">
        <w:rPr>
          <w:rFonts w:eastAsia="Malgun Gothic Semilight"/>
          <w:color w:val="000000"/>
        </w:rPr>
        <w:t>нд</w:t>
      </w:r>
      <w:r w:rsidR="0075582B" w:rsidRPr="005C6840">
        <w:rPr>
          <w:color w:val="000000"/>
        </w:rPr>
        <w:t>і</w:t>
      </w:r>
      <w:r w:rsidR="0075582B" w:rsidRPr="005C6840">
        <w:rPr>
          <w:rFonts w:eastAsia="Malgun Gothic Semilight"/>
          <w:color w:val="000000"/>
        </w:rPr>
        <w:t>к</w:t>
      </w:r>
      <w:r w:rsidR="0075582B" w:rsidRPr="005C6840">
        <w:rPr>
          <w:color w:val="000000"/>
        </w:rPr>
        <w:t xml:space="preserve"> береді</w:t>
      </w:r>
      <w:r w:rsidRPr="005C6840">
        <w:rPr>
          <w:color w:val="000000"/>
        </w:rPr>
        <w:t>.</w:t>
      </w:r>
    </w:p>
    <w:p w:rsidR="005C6840" w:rsidRPr="005C6840" w:rsidRDefault="005C6840" w:rsidP="005C6840">
      <w:pPr>
        <w:widowControl/>
        <w:autoSpaceDE/>
        <w:autoSpaceDN/>
        <w:adjustRightInd/>
        <w:ind w:firstLine="720"/>
        <w:jc w:val="both"/>
        <w:rPr>
          <w:color w:val="000000"/>
        </w:rPr>
      </w:pPr>
      <w:r w:rsidRPr="005C6840">
        <w:rPr>
          <w:color w:val="000000"/>
        </w:rPr>
        <w:t>Бастапқы геохимиялық сигналдың ақпараттылығы химиялық элементтердің жеке концентрациясының мөлшері</w:t>
      </w:r>
      <w:r w:rsidRPr="005C6840">
        <w:rPr>
          <w:rFonts w:eastAsia="Malgun Gothic Semilight"/>
          <w:color w:val="000000"/>
        </w:rPr>
        <w:t>мен</w:t>
      </w:r>
      <w:r w:rsidRPr="005C6840">
        <w:rPr>
          <w:color w:val="000000"/>
        </w:rPr>
        <w:t xml:space="preserve"> емес, геохимиялық өрі</w:t>
      </w:r>
      <w:r w:rsidRPr="005C6840">
        <w:rPr>
          <w:rFonts w:eastAsia="Malgun Gothic Semilight"/>
          <w:color w:val="000000"/>
        </w:rPr>
        <w:t>стерд</w:t>
      </w:r>
      <w:r w:rsidRPr="005C6840">
        <w:rPr>
          <w:color w:val="000000"/>
        </w:rPr>
        <w:t>ің кеңі</w:t>
      </w:r>
      <w:r w:rsidRPr="005C6840">
        <w:rPr>
          <w:rFonts w:eastAsia="Malgun Gothic Semilight"/>
          <w:color w:val="000000"/>
        </w:rPr>
        <w:t>ст</w:t>
      </w:r>
      <w:r w:rsidRPr="005C6840">
        <w:rPr>
          <w:color w:val="000000"/>
        </w:rPr>
        <w:t>і</w:t>
      </w:r>
      <w:r w:rsidRPr="005C6840">
        <w:rPr>
          <w:rFonts w:eastAsia="Malgun Gothic Semilight"/>
          <w:color w:val="000000"/>
        </w:rPr>
        <w:t>кт</w:t>
      </w:r>
      <w:r w:rsidRPr="005C6840">
        <w:rPr>
          <w:color w:val="000000"/>
        </w:rPr>
        <w:t>і</w:t>
      </w:r>
      <w:r w:rsidRPr="005C6840">
        <w:rPr>
          <w:rFonts w:eastAsia="Malgun Gothic Semilight"/>
          <w:color w:val="000000"/>
        </w:rPr>
        <w:t>к</w:t>
      </w:r>
      <w:r w:rsidRPr="005C6840">
        <w:rPr>
          <w:color w:val="000000"/>
        </w:rPr>
        <w:t xml:space="preserve"> ұйымдастырылуымен және олардың зерттелеті</w:t>
      </w:r>
      <w:r w:rsidRPr="005C6840">
        <w:rPr>
          <w:rFonts w:eastAsia="Malgun Gothic Semilight"/>
          <w:color w:val="000000"/>
        </w:rPr>
        <w:t>н</w:t>
      </w:r>
      <w:r w:rsidRPr="005C6840">
        <w:rPr>
          <w:color w:val="000000"/>
        </w:rPr>
        <w:t xml:space="preserve"> аумақтың геологиялық құрылымына сәйкесті</w:t>
      </w:r>
      <w:r w:rsidRPr="005C6840">
        <w:rPr>
          <w:rFonts w:eastAsia="Malgun Gothic Semilight"/>
          <w:color w:val="000000"/>
        </w:rPr>
        <w:t>г</w:t>
      </w:r>
      <w:r w:rsidRPr="005C6840">
        <w:rPr>
          <w:color w:val="000000"/>
        </w:rPr>
        <w:t>і</w:t>
      </w:r>
      <w:r w:rsidRPr="005C6840">
        <w:rPr>
          <w:rFonts w:eastAsia="Malgun Gothic Semilight"/>
          <w:color w:val="000000"/>
        </w:rPr>
        <w:t>мен</w:t>
      </w:r>
      <w:r w:rsidRPr="005C6840">
        <w:rPr>
          <w:color w:val="000000"/>
        </w:rPr>
        <w:t xml:space="preserve"> анықталады.</w:t>
      </w:r>
    </w:p>
    <w:p w:rsidR="005C6840" w:rsidRPr="005C6840" w:rsidRDefault="006F57E7" w:rsidP="005C6840">
      <w:pPr>
        <w:widowControl/>
        <w:autoSpaceDE/>
        <w:autoSpaceDN/>
        <w:adjustRightInd/>
        <w:ind w:firstLine="720"/>
        <w:jc w:val="both"/>
        <w:rPr>
          <w:color w:val="000000"/>
        </w:rPr>
      </w:pPr>
      <w:r>
        <w:rPr>
          <w:color w:val="000000"/>
        </w:rPr>
        <w:t>22</w:t>
      </w:r>
      <w:r w:rsidR="005C6840" w:rsidRPr="005C6840">
        <w:rPr>
          <w:color w:val="000000"/>
        </w:rPr>
        <w:t>.1.4. Геологиялық модельдерді құрудағы литогеохимиялық зерттеулердің маңызы. Қазі</w:t>
      </w:r>
      <w:r w:rsidR="005C6840" w:rsidRPr="005C6840">
        <w:rPr>
          <w:rFonts w:eastAsia="Malgun Gothic Semilight"/>
          <w:color w:val="000000"/>
        </w:rPr>
        <w:t>рг</w:t>
      </w:r>
      <w:r w:rsidR="005C6840" w:rsidRPr="005C6840">
        <w:rPr>
          <w:color w:val="000000"/>
        </w:rPr>
        <w:t>і г</w:t>
      </w:r>
      <w:r w:rsidR="0075582B">
        <w:rPr>
          <w:color w:val="000000"/>
        </w:rPr>
        <w:t>еологиялық модельдің құрылысы</w:t>
      </w:r>
      <w:r w:rsidR="005C6840" w:rsidRPr="005C6840">
        <w:rPr>
          <w:color w:val="000000"/>
        </w:rPr>
        <w:t xml:space="preserve"> түрлі зерттеу түрлері</w:t>
      </w:r>
      <w:r w:rsidR="005C6840" w:rsidRPr="005C6840">
        <w:rPr>
          <w:rFonts w:eastAsia="Malgun Gothic Semilight"/>
          <w:color w:val="000000"/>
        </w:rPr>
        <w:t>н</w:t>
      </w:r>
      <w:r w:rsidR="005C6840" w:rsidRPr="005C6840">
        <w:rPr>
          <w:color w:val="000000"/>
        </w:rPr>
        <w:t>ің нәтижелері</w:t>
      </w:r>
      <w:r w:rsidR="005C6840" w:rsidRPr="005C6840">
        <w:rPr>
          <w:rFonts w:eastAsia="Malgun Gothic Semilight"/>
          <w:color w:val="000000"/>
        </w:rPr>
        <w:t>н</w:t>
      </w:r>
      <w:r w:rsidR="005C6840" w:rsidRPr="005C6840">
        <w:rPr>
          <w:color w:val="000000"/>
        </w:rPr>
        <w:t xml:space="preserve"> бі</w:t>
      </w:r>
      <w:r w:rsidR="005C6840" w:rsidRPr="005C6840">
        <w:rPr>
          <w:rFonts w:eastAsia="Malgun Gothic Semilight"/>
          <w:color w:val="000000"/>
        </w:rPr>
        <w:t>р</w:t>
      </w:r>
      <w:r w:rsidR="005C6840" w:rsidRPr="005C6840">
        <w:rPr>
          <w:color w:val="000000"/>
        </w:rPr>
        <w:t>і</w:t>
      </w:r>
      <w:r w:rsidR="005C6840" w:rsidRPr="005C6840">
        <w:rPr>
          <w:rFonts w:eastAsia="Malgun Gothic Semilight"/>
          <w:color w:val="000000"/>
        </w:rPr>
        <w:t>кт</w:t>
      </w:r>
      <w:r w:rsidR="005C6840" w:rsidRPr="005C6840">
        <w:rPr>
          <w:color w:val="000000"/>
        </w:rPr>
        <w:t>і</w:t>
      </w:r>
      <w:r w:rsidR="005C6840" w:rsidRPr="005C6840">
        <w:rPr>
          <w:rFonts w:eastAsia="Malgun Gothic Semilight"/>
          <w:color w:val="000000"/>
        </w:rPr>
        <w:t>руге</w:t>
      </w:r>
      <w:r w:rsidR="005C6840" w:rsidRPr="005C6840">
        <w:rPr>
          <w:color w:val="000000"/>
        </w:rPr>
        <w:t xml:space="preserve"> негі</w:t>
      </w:r>
      <w:r w:rsidR="005C6840" w:rsidRPr="005C6840">
        <w:rPr>
          <w:rFonts w:eastAsia="Malgun Gothic Semilight"/>
          <w:color w:val="000000"/>
        </w:rPr>
        <w:t>зделген</w:t>
      </w:r>
      <w:r w:rsidR="005C6840" w:rsidRPr="005C6840">
        <w:rPr>
          <w:color w:val="000000"/>
        </w:rPr>
        <w:t>, олардың әрқайсысы геологиялық объекті</w:t>
      </w:r>
      <w:r w:rsidR="005C6840" w:rsidRPr="005C6840">
        <w:rPr>
          <w:rFonts w:eastAsia="Malgun Gothic Semilight"/>
          <w:color w:val="000000"/>
        </w:rPr>
        <w:t>н</w:t>
      </w:r>
      <w:r w:rsidR="005C6840" w:rsidRPr="005C6840">
        <w:rPr>
          <w:color w:val="000000"/>
        </w:rPr>
        <w:t>ің белгі</w:t>
      </w:r>
      <w:r w:rsidR="005C6840" w:rsidRPr="005C6840">
        <w:rPr>
          <w:rFonts w:eastAsia="Malgun Gothic Semilight"/>
          <w:color w:val="000000"/>
        </w:rPr>
        <w:t>л</w:t>
      </w:r>
      <w:r w:rsidR="005C6840" w:rsidRPr="005C6840">
        <w:rPr>
          <w:color w:val="000000"/>
        </w:rPr>
        <w:t>і бі</w:t>
      </w:r>
      <w:r w:rsidR="005C6840" w:rsidRPr="005C6840">
        <w:rPr>
          <w:rFonts w:eastAsia="Malgun Gothic Semilight"/>
          <w:color w:val="000000"/>
        </w:rPr>
        <w:t>р</w:t>
      </w:r>
      <w:r w:rsidR="005C6840" w:rsidRPr="005C6840">
        <w:rPr>
          <w:color w:val="000000"/>
        </w:rPr>
        <w:t xml:space="preserve"> жағын сипаттайды. Литогеохимиялық зерттеулер байқалған геологиялық ерекшелі</w:t>
      </w:r>
      <w:r w:rsidR="005C6840" w:rsidRPr="005C6840">
        <w:rPr>
          <w:rFonts w:eastAsia="Malgun Gothic Semilight"/>
          <w:color w:val="000000"/>
        </w:rPr>
        <w:t>ктерд</w:t>
      </w:r>
      <w:r w:rsidR="005C6840" w:rsidRPr="005C6840">
        <w:rPr>
          <w:color w:val="000000"/>
        </w:rPr>
        <w:t>і геологиялық жүйенің қалыптасу процестері</w:t>
      </w:r>
      <w:r w:rsidR="005C6840" w:rsidRPr="005C6840">
        <w:rPr>
          <w:rFonts w:eastAsia="Malgun Gothic Semilight"/>
          <w:color w:val="000000"/>
        </w:rPr>
        <w:t>мен</w:t>
      </w:r>
      <w:r w:rsidR="005C6840" w:rsidRPr="005C6840">
        <w:rPr>
          <w:color w:val="000000"/>
        </w:rPr>
        <w:t xml:space="preserve"> байланыстыруға мүмкі</w:t>
      </w:r>
      <w:r w:rsidR="005C6840" w:rsidRPr="005C6840">
        <w:rPr>
          <w:rFonts w:eastAsia="Malgun Gothic Semilight"/>
          <w:color w:val="000000"/>
        </w:rPr>
        <w:t>нд</w:t>
      </w:r>
      <w:r w:rsidR="005C6840" w:rsidRPr="005C6840">
        <w:rPr>
          <w:color w:val="000000"/>
        </w:rPr>
        <w:t>і</w:t>
      </w:r>
      <w:r w:rsidR="005C6840" w:rsidRPr="005C6840">
        <w:rPr>
          <w:rFonts w:eastAsia="Malgun Gothic Semilight"/>
          <w:color w:val="000000"/>
        </w:rPr>
        <w:t>к</w:t>
      </w:r>
      <w:r w:rsidR="005C6840" w:rsidRPr="005C6840">
        <w:rPr>
          <w:color w:val="000000"/>
        </w:rPr>
        <w:t xml:space="preserve"> береті</w:t>
      </w:r>
      <w:r w:rsidR="005C6840" w:rsidRPr="005C6840">
        <w:rPr>
          <w:rFonts w:eastAsia="Malgun Gothic Semilight"/>
          <w:color w:val="000000"/>
        </w:rPr>
        <w:t>н</w:t>
      </w:r>
      <w:r w:rsidR="005C6840" w:rsidRPr="005C6840">
        <w:rPr>
          <w:color w:val="000000"/>
        </w:rPr>
        <w:t xml:space="preserve"> </w:t>
      </w:r>
      <w:r w:rsidR="0075582B">
        <w:rPr>
          <w:color w:val="000000"/>
          <w:lang w:val="kk-KZ"/>
        </w:rPr>
        <w:t>түпкілікті</w:t>
      </w:r>
      <w:r w:rsidR="0075582B" w:rsidRPr="005C6840">
        <w:rPr>
          <w:color w:val="000000"/>
        </w:rPr>
        <w:t xml:space="preserve"> </w:t>
      </w:r>
      <w:r w:rsidR="005C6840" w:rsidRPr="005C6840">
        <w:rPr>
          <w:color w:val="000000"/>
        </w:rPr>
        <w:t>тау жыныстарының заттық құрамы және химиялық элементтердің кеңі</w:t>
      </w:r>
      <w:r w:rsidR="005C6840" w:rsidRPr="005C6840">
        <w:rPr>
          <w:rFonts w:eastAsia="Malgun Gothic Semilight"/>
          <w:color w:val="000000"/>
        </w:rPr>
        <w:t>ст</w:t>
      </w:r>
      <w:r w:rsidR="005C6840" w:rsidRPr="005C6840">
        <w:rPr>
          <w:color w:val="000000"/>
        </w:rPr>
        <w:t>і</w:t>
      </w:r>
      <w:r w:rsidR="005C6840" w:rsidRPr="005C6840">
        <w:rPr>
          <w:rFonts w:eastAsia="Malgun Gothic Semilight"/>
          <w:color w:val="000000"/>
        </w:rPr>
        <w:t>кте</w:t>
      </w:r>
      <w:r w:rsidR="005C6840" w:rsidRPr="005C6840">
        <w:rPr>
          <w:color w:val="000000"/>
        </w:rPr>
        <w:t xml:space="preserve"> таралуы туралы ақпарат алуды қамтамасыз етеді.</w:t>
      </w:r>
    </w:p>
    <w:p w:rsidR="005C6840" w:rsidRPr="005C6840" w:rsidRDefault="005C6840" w:rsidP="005C6840">
      <w:pPr>
        <w:widowControl/>
        <w:autoSpaceDE/>
        <w:autoSpaceDN/>
        <w:adjustRightInd/>
        <w:ind w:firstLine="720"/>
        <w:jc w:val="both"/>
        <w:rPr>
          <w:color w:val="000000"/>
        </w:rPr>
      </w:pPr>
      <w:r w:rsidRPr="005C6840">
        <w:rPr>
          <w:color w:val="000000"/>
        </w:rPr>
        <w:t>Геологиялық модельді әзі</w:t>
      </w:r>
      <w:r w:rsidRPr="005C6840">
        <w:rPr>
          <w:rFonts w:eastAsia="Malgun Gothic Semilight"/>
          <w:color w:val="000000"/>
        </w:rPr>
        <w:t>рлеу</w:t>
      </w:r>
      <w:r w:rsidRPr="005C6840">
        <w:rPr>
          <w:color w:val="000000"/>
        </w:rPr>
        <w:t xml:space="preserve"> кезі</w:t>
      </w:r>
      <w:r w:rsidRPr="005C6840">
        <w:rPr>
          <w:rFonts w:eastAsia="Malgun Gothic Semilight"/>
          <w:color w:val="000000"/>
        </w:rPr>
        <w:t>нде</w:t>
      </w:r>
      <w:r w:rsidRPr="005C6840">
        <w:rPr>
          <w:color w:val="000000"/>
        </w:rPr>
        <w:t xml:space="preserve"> литогеохимиялық зерттеулердің нәтижелері: геологиялық домендердің шекараларын нақтылау; геологиялық гипотезаларды тексеру; заттың таралуының кеңі</w:t>
      </w:r>
      <w:r w:rsidRPr="005C6840">
        <w:rPr>
          <w:rFonts w:eastAsia="Malgun Gothic Semilight"/>
          <w:color w:val="000000"/>
        </w:rPr>
        <w:t>ст</w:t>
      </w:r>
      <w:r w:rsidRPr="005C6840">
        <w:rPr>
          <w:color w:val="000000"/>
        </w:rPr>
        <w:t>і</w:t>
      </w:r>
      <w:r w:rsidRPr="005C6840">
        <w:rPr>
          <w:rFonts w:eastAsia="Malgun Gothic Semilight"/>
          <w:color w:val="000000"/>
        </w:rPr>
        <w:t>кт</w:t>
      </w:r>
      <w:r w:rsidRPr="005C6840">
        <w:rPr>
          <w:color w:val="000000"/>
        </w:rPr>
        <w:t>і</w:t>
      </w:r>
      <w:r w:rsidRPr="005C6840">
        <w:rPr>
          <w:rFonts w:eastAsia="Malgun Gothic Semilight"/>
          <w:color w:val="000000"/>
        </w:rPr>
        <w:t>к</w:t>
      </w:r>
      <w:r w:rsidR="0075582B">
        <w:rPr>
          <w:color w:val="000000"/>
        </w:rPr>
        <w:t xml:space="preserve"> заңдылықтарын анықтау,</w:t>
      </w:r>
      <w:r w:rsidRPr="005C6840">
        <w:rPr>
          <w:color w:val="000000"/>
        </w:rPr>
        <w:t xml:space="preserve"> қосымша зерттеуді қажет ететі</w:t>
      </w:r>
      <w:r w:rsidRPr="005C6840">
        <w:rPr>
          <w:rFonts w:eastAsia="Malgun Gothic Semilight"/>
          <w:color w:val="000000"/>
        </w:rPr>
        <w:t>н</w:t>
      </w:r>
      <w:r w:rsidR="0075582B">
        <w:rPr>
          <w:color w:val="000000"/>
        </w:rPr>
        <w:t xml:space="preserve"> учаскелерді анықтау,</w:t>
      </w:r>
      <w:r w:rsidRPr="005C6840">
        <w:rPr>
          <w:color w:val="000000"/>
        </w:rPr>
        <w:t xml:space="preserve"> геохимиялық деректердің геологиялық, геофизикалық және минералогиялық зерттеулердің нәтижелері</w:t>
      </w:r>
      <w:r w:rsidRPr="005C6840">
        <w:rPr>
          <w:rFonts w:eastAsia="Malgun Gothic Semilight"/>
          <w:color w:val="000000"/>
        </w:rPr>
        <w:t>мен</w:t>
      </w:r>
      <w:r w:rsidRPr="005C6840">
        <w:rPr>
          <w:color w:val="000000"/>
        </w:rPr>
        <w:t xml:space="preserve"> сәйкесті</w:t>
      </w:r>
      <w:r w:rsidRPr="005C6840">
        <w:rPr>
          <w:rFonts w:eastAsia="Malgun Gothic Semilight"/>
          <w:color w:val="000000"/>
        </w:rPr>
        <w:t>г</w:t>
      </w:r>
      <w:r w:rsidRPr="005C6840">
        <w:rPr>
          <w:color w:val="000000"/>
        </w:rPr>
        <w:t>і</w:t>
      </w:r>
      <w:r w:rsidRPr="005C6840">
        <w:rPr>
          <w:rFonts w:eastAsia="Malgun Gothic Semilight"/>
          <w:color w:val="000000"/>
        </w:rPr>
        <w:t>н</w:t>
      </w:r>
      <w:r w:rsidR="00EE4AB2">
        <w:rPr>
          <w:color w:val="000000"/>
        </w:rPr>
        <w:t xml:space="preserve"> бағалауға</w:t>
      </w:r>
      <w:r w:rsidRPr="005C6840">
        <w:rPr>
          <w:color w:val="000000"/>
        </w:rPr>
        <w:t xml:space="preserve"> пайдаланылады.</w:t>
      </w:r>
    </w:p>
    <w:p w:rsidR="005C6840" w:rsidRPr="005C6840" w:rsidRDefault="005C6840" w:rsidP="005C6840">
      <w:pPr>
        <w:widowControl/>
        <w:autoSpaceDE/>
        <w:autoSpaceDN/>
        <w:adjustRightInd/>
        <w:ind w:firstLine="720"/>
        <w:jc w:val="both"/>
        <w:rPr>
          <w:color w:val="000000"/>
        </w:rPr>
      </w:pPr>
      <w:r w:rsidRPr="005C6840">
        <w:rPr>
          <w:color w:val="000000"/>
        </w:rPr>
        <w:t>Аумақтың геологиялық дамуының бі</w:t>
      </w:r>
      <w:r w:rsidRPr="005C6840">
        <w:rPr>
          <w:rFonts w:eastAsia="Malgun Gothic Semilight"/>
          <w:color w:val="000000"/>
        </w:rPr>
        <w:t>ры</w:t>
      </w:r>
      <w:r w:rsidRPr="005C6840">
        <w:rPr>
          <w:color w:val="000000"/>
        </w:rPr>
        <w:t>ңғай моделі</w:t>
      </w:r>
      <w:r w:rsidR="0075582B">
        <w:rPr>
          <w:color w:val="000000"/>
          <w:lang w:val="kk-KZ"/>
        </w:rPr>
        <w:t>,</w:t>
      </w:r>
      <w:r w:rsidRPr="005C6840">
        <w:rPr>
          <w:color w:val="000000"/>
        </w:rPr>
        <w:t xml:space="preserve"> шеңбері</w:t>
      </w:r>
      <w:r w:rsidRPr="005C6840">
        <w:rPr>
          <w:rFonts w:eastAsia="Malgun Gothic Semilight"/>
          <w:color w:val="000000"/>
        </w:rPr>
        <w:t>нде</w:t>
      </w:r>
      <w:r w:rsidRPr="005C6840">
        <w:rPr>
          <w:color w:val="000000"/>
        </w:rPr>
        <w:t xml:space="preserve"> геохимиялық заңдылықтардың пайда болуын түсі</w:t>
      </w:r>
      <w:r w:rsidRPr="005C6840">
        <w:rPr>
          <w:rFonts w:eastAsia="Malgun Gothic Semilight"/>
          <w:color w:val="000000"/>
        </w:rPr>
        <w:t>нд</w:t>
      </w:r>
      <w:r w:rsidRPr="005C6840">
        <w:rPr>
          <w:color w:val="000000"/>
        </w:rPr>
        <w:t>і</w:t>
      </w:r>
      <w:r w:rsidRPr="005C6840">
        <w:rPr>
          <w:rFonts w:eastAsia="Malgun Gothic Semilight"/>
          <w:color w:val="000000"/>
        </w:rPr>
        <w:t>руге</w:t>
      </w:r>
      <w:r w:rsidRPr="005C6840">
        <w:rPr>
          <w:color w:val="000000"/>
        </w:rPr>
        <w:t xml:space="preserve"> мүмкі</w:t>
      </w:r>
      <w:r w:rsidRPr="005C6840">
        <w:rPr>
          <w:rFonts w:eastAsia="Malgun Gothic Semilight"/>
          <w:color w:val="000000"/>
        </w:rPr>
        <w:t>нд</w:t>
      </w:r>
      <w:r w:rsidRPr="005C6840">
        <w:rPr>
          <w:color w:val="000000"/>
        </w:rPr>
        <w:t>і</w:t>
      </w:r>
      <w:r w:rsidRPr="005C6840">
        <w:rPr>
          <w:rFonts w:eastAsia="Malgun Gothic Semilight"/>
          <w:color w:val="000000"/>
        </w:rPr>
        <w:t>к</w:t>
      </w:r>
      <w:r w:rsidRPr="005C6840">
        <w:rPr>
          <w:color w:val="000000"/>
        </w:rPr>
        <w:t xml:space="preserve"> береті</w:t>
      </w:r>
      <w:r w:rsidRPr="005C6840">
        <w:rPr>
          <w:rFonts w:eastAsia="Malgun Gothic Semilight"/>
          <w:color w:val="000000"/>
        </w:rPr>
        <w:t>н</w:t>
      </w:r>
      <w:r w:rsidR="0075582B">
        <w:rPr>
          <w:color w:val="000000"/>
        </w:rPr>
        <w:t xml:space="preserve"> нәтижелері</w:t>
      </w:r>
      <w:r w:rsidRPr="005C6840">
        <w:rPr>
          <w:color w:val="000000"/>
        </w:rPr>
        <w:t xml:space="preserve">. </w:t>
      </w:r>
    </w:p>
    <w:p w:rsidR="005C6840" w:rsidRPr="005C6840" w:rsidRDefault="006F57E7" w:rsidP="005C6840">
      <w:pPr>
        <w:widowControl/>
        <w:autoSpaceDE/>
        <w:autoSpaceDN/>
        <w:adjustRightInd/>
        <w:ind w:firstLine="720"/>
        <w:jc w:val="both"/>
        <w:rPr>
          <w:color w:val="000000"/>
        </w:rPr>
      </w:pPr>
      <w:r>
        <w:rPr>
          <w:color w:val="000000"/>
        </w:rPr>
        <w:t>22</w:t>
      </w:r>
      <w:r w:rsidR="005C6840" w:rsidRPr="005C6840">
        <w:rPr>
          <w:color w:val="000000"/>
        </w:rPr>
        <w:t>.1.5. Геохимиялық зерттеу жүйесі</w:t>
      </w:r>
      <w:r w:rsidR="005C6840" w:rsidRPr="005C6840">
        <w:rPr>
          <w:rFonts w:eastAsia="Malgun Gothic Semilight"/>
          <w:color w:val="000000"/>
        </w:rPr>
        <w:t>ндег</w:t>
      </w:r>
      <w:r w:rsidR="005C6840" w:rsidRPr="005C6840">
        <w:rPr>
          <w:color w:val="000000"/>
        </w:rPr>
        <w:t>і литогеохимиялық зерттеулердің рөлі. Литогеохимиялық зерттеулер геохимиялық ақпаратты түсі</w:t>
      </w:r>
      <w:r w:rsidR="005C6840" w:rsidRPr="005C6840">
        <w:rPr>
          <w:rFonts w:eastAsia="Malgun Gothic Semilight"/>
          <w:color w:val="000000"/>
        </w:rPr>
        <w:t>нд</w:t>
      </w:r>
      <w:r w:rsidR="005C6840" w:rsidRPr="005C6840">
        <w:rPr>
          <w:color w:val="000000"/>
        </w:rPr>
        <w:t>і</w:t>
      </w:r>
      <w:r w:rsidR="005C6840" w:rsidRPr="005C6840">
        <w:rPr>
          <w:rFonts w:eastAsia="Malgun Gothic Semilight"/>
          <w:color w:val="000000"/>
        </w:rPr>
        <w:t>руд</w:t>
      </w:r>
      <w:r w:rsidR="005C6840" w:rsidRPr="005C6840">
        <w:rPr>
          <w:color w:val="000000"/>
        </w:rPr>
        <w:t>ің бастапқы кезеңі болып табылады, өйткені олар химиялық элементтердің түзі</w:t>
      </w:r>
      <w:r w:rsidR="005C6840" w:rsidRPr="005C6840">
        <w:rPr>
          <w:rFonts w:eastAsia="Malgun Gothic Semilight"/>
          <w:color w:val="000000"/>
        </w:rPr>
        <w:t>лу</w:t>
      </w:r>
      <w:r w:rsidR="005C6840" w:rsidRPr="005C6840">
        <w:rPr>
          <w:color w:val="000000"/>
        </w:rPr>
        <w:t xml:space="preserve"> көзі</w:t>
      </w:r>
      <w:r w:rsidR="005C6840" w:rsidRPr="005C6840">
        <w:rPr>
          <w:rFonts w:eastAsia="Malgun Gothic Semilight"/>
          <w:color w:val="000000"/>
        </w:rPr>
        <w:t>нде</w:t>
      </w:r>
      <w:r w:rsidR="005C6840" w:rsidRPr="005C6840">
        <w:rPr>
          <w:color w:val="000000"/>
        </w:rPr>
        <w:t xml:space="preserve"> ті</w:t>
      </w:r>
      <w:r w:rsidR="005C6840" w:rsidRPr="005C6840">
        <w:rPr>
          <w:rFonts w:eastAsia="Malgun Gothic Semilight"/>
          <w:color w:val="000000"/>
        </w:rPr>
        <w:t>келей</w:t>
      </w:r>
      <w:r w:rsidR="009D6573">
        <w:rPr>
          <w:color w:val="000000"/>
        </w:rPr>
        <w:t xml:space="preserve"> таралуын сипаттайды. О</w:t>
      </w:r>
      <w:r w:rsidR="009D6573">
        <w:rPr>
          <w:color w:val="000000"/>
          <w:lang w:val="kk-KZ"/>
        </w:rPr>
        <w:t>сыған байланысты</w:t>
      </w:r>
      <w:r w:rsidR="005C6840" w:rsidRPr="005C6840">
        <w:rPr>
          <w:color w:val="000000"/>
        </w:rPr>
        <w:t xml:space="preserve"> </w:t>
      </w:r>
      <w:r w:rsidR="0075582B">
        <w:rPr>
          <w:color w:val="000000"/>
          <w:lang w:val="kk-KZ"/>
        </w:rPr>
        <w:t>түпкілікті</w:t>
      </w:r>
      <w:r w:rsidR="0075582B" w:rsidRPr="005C6840">
        <w:rPr>
          <w:color w:val="000000"/>
        </w:rPr>
        <w:t xml:space="preserve"> </w:t>
      </w:r>
      <w:r w:rsidR="005C6840" w:rsidRPr="005C6840">
        <w:rPr>
          <w:color w:val="000000"/>
        </w:rPr>
        <w:t>тау жыныстарын зерттеу нәтижелері борпылдақ шөгі</w:t>
      </w:r>
      <w:r w:rsidR="005C6840" w:rsidRPr="005C6840">
        <w:rPr>
          <w:rFonts w:eastAsia="Malgun Gothic Semilight"/>
          <w:color w:val="000000"/>
        </w:rPr>
        <w:t>нд</w:t>
      </w:r>
      <w:r w:rsidR="005C6840" w:rsidRPr="005C6840">
        <w:rPr>
          <w:color w:val="000000"/>
        </w:rPr>
        <w:t>і</w:t>
      </w:r>
      <w:r w:rsidR="005C6840" w:rsidRPr="005C6840">
        <w:rPr>
          <w:rFonts w:eastAsia="Malgun Gothic Semilight"/>
          <w:color w:val="000000"/>
        </w:rPr>
        <w:t>лерде</w:t>
      </w:r>
      <w:r w:rsidR="005C6840" w:rsidRPr="005C6840">
        <w:rPr>
          <w:color w:val="000000"/>
        </w:rPr>
        <w:t>, топырақтарда, табиғи суларда, түбі</w:t>
      </w:r>
      <w:r w:rsidR="005C6840" w:rsidRPr="005C6840">
        <w:rPr>
          <w:rFonts w:eastAsia="Malgun Gothic Semilight"/>
          <w:color w:val="000000"/>
        </w:rPr>
        <w:t>ндег</w:t>
      </w:r>
      <w:r w:rsidR="005C6840" w:rsidRPr="005C6840">
        <w:rPr>
          <w:color w:val="000000"/>
        </w:rPr>
        <w:t>і шөгі</w:t>
      </w:r>
      <w:r w:rsidR="005C6840" w:rsidRPr="005C6840">
        <w:rPr>
          <w:rFonts w:eastAsia="Malgun Gothic Semilight"/>
          <w:color w:val="000000"/>
        </w:rPr>
        <w:t>нд</w:t>
      </w:r>
      <w:r w:rsidR="005C6840" w:rsidRPr="005C6840">
        <w:rPr>
          <w:color w:val="000000"/>
        </w:rPr>
        <w:t>і</w:t>
      </w:r>
      <w:r w:rsidR="005C6840" w:rsidRPr="005C6840">
        <w:rPr>
          <w:rFonts w:eastAsia="Malgun Gothic Semilight"/>
          <w:color w:val="000000"/>
        </w:rPr>
        <w:t>лерде</w:t>
      </w:r>
      <w:r w:rsidR="005C6840" w:rsidRPr="005C6840">
        <w:rPr>
          <w:color w:val="000000"/>
        </w:rPr>
        <w:t>, өсі</w:t>
      </w:r>
      <w:r w:rsidR="005C6840" w:rsidRPr="005C6840">
        <w:rPr>
          <w:rFonts w:eastAsia="Malgun Gothic Semilight"/>
          <w:color w:val="000000"/>
        </w:rPr>
        <w:t>мд</w:t>
      </w:r>
      <w:r w:rsidR="005C6840" w:rsidRPr="005C6840">
        <w:rPr>
          <w:color w:val="000000"/>
        </w:rPr>
        <w:t>і</w:t>
      </w:r>
      <w:r w:rsidR="005C6840" w:rsidRPr="005C6840">
        <w:rPr>
          <w:rFonts w:eastAsia="Malgun Gothic Semilight"/>
          <w:color w:val="000000"/>
        </w:rPr>
        <w:t>ктерде</w:t>
      </w:r>
      <w:r w:rsidR="005C6840" w:rsidRPr="005C6840">
        <w:rPr>
          <w:color w:val="000000"/>
        </w:rPr>
        <w:t xml:space="preserve"> және басқа да табиғи ортада анықталған геохимиялық заңдылықтарды түсі</w:t>
      </w:r>
      <w:r w:rsidR="005C6840" w:rsidRPr="005C6840">
        <w:rPr>
          <w:rFonts w:eastAsia="Malgun Gothic Semilight"/>
          <w:color w:val="000000"/>
        </w:rPr>
        <w:t>нуге</w:t>
      </w:r>
      <w:r w:rsidR="005C6840" w:rsidRPr="005C6840">
        <w:rPr>
          <w:color w:val="000000"/>
        </w:rPr>
        <w:t xml:space="preserve"> негі</w:t>
      </w:r>
      <w:r w:rsidR="005C6840" w:rsidRPr="005C6840">
        <w:rPr>
          <w:rFonts w:eastAsia="Malgun Gothic Semilight"/>
          <w:color w:val="000000"/>
        </w:rPr>
        <w:t>з</w:t>
      </w:r>
      <w:r w:rsidR="005C6840" w:rsidRPr="005C6840">
        <w:rPr>
          <w:color w:val="000000"/>
        </w:rPr>
        <w:t xml:space="preserve"> болады.</w:t>
      </w:r>
    </w:p>
    <w:p w:rsidR="005C6840" w:rsidRPr="005C6840" w:rsidRDefault="005C6840" w:rsidP="005C6840">
      <w:pPr>
        <w:widowControl/>
        <w:autoSpaceDE/>
        <w:autoSpaceDN/>
        <w:adjustRightInd/>
        <w:ind w:firstLine="720"/>
        <w:jc w:val="both"/>
        <w:rPr>
          <w:color w:val="000000"/>
        </w:rPr>
      </w:pPr>
      <w:r w:rsidRPr="005C6840">
        <w:rPr>
          <w:color w:val="000000"/>
        </w:rPr>
        <w:t>Бастапқы геохимиялық сигналды оның қайталама көрі</w:t>
      </w:r>
      <w:r w:rsidRPr="005C6840">
        <w:rPr>
          <w:rFonts w:eastAsia="Malgun Gothic Semilight"/>
          <w:color w:val="000000"/>
        </w:rPr>
        <w:t>н</w:t>
      </w:r>
      <w:r w:rsidRPr="005C6840">
        <w:rPr>
          <w:color w:val="000000"/>
        </w:rPr>
        <w:t>і</w:t>
      </w:r>
      <w:r w:rsidRPr="005C6840">
        <w:rPr>
          <w:rFonts w:eastAsia="Malgun Gothic Semilight"/>
          <w:color w:val="000000"/>
        </w:rPr>
        <w:t>стер</w:t>
      </w:r>
      <w:r w:rsidRPr="005C6840">
        <w:rPr>
          <w:color w:val="000000"/>
        </w:rPr>
        <w:t>і</w:t>
      </w:r>
      <w:r w:rsidRPr="005C6840">
        <w:rPr>
          <w:rFonts w:eastAsia="Malgun Gothic Semilight"/>
          <w:color w:val="000000"/>
        </w:rPr>
        <w:t>мен</w:t>
      </w:r>
      <w:r w:rsidRPr="005C6840">
        <w:rPr>
          <w:color w:val="000000"/>
        </w:rPr>
        <w:t xml:space="preserve"> салыстыру химиялық элементтердің</w:t>
      </w:r>
      <w:r w:rsidR="00452A88">
        <w:rPr>
          <w:color w:val="000000"/>
        </w:rPr>
        <w:t xml:space="preserve"> </w:t>
      </w:r>
      <w:r w:rsidR="00452A88">
        <w:rPr>
          <w:color w:val="000000"/>
          <w:lang w:val="kk-KZ"/>
        </w:rPr>
        <w:t>қозғалыс</w:t>
      </w:r>
      <w:r w:rsidRPr="005C6840">
        <w:rPr>
          <w:color w:val="000000"/>
        </w:rPr>
        <w:t xml:space="preserve"> процестері</w:t>
      </w:r>
      <w:r w:rsidRPr="005C6840">
        <w:rPr>
          <w:rFonts w:eastAsia="Malgun Gothic Semilight"/>
          <w:color w:val="000000"/>
        </w:rPr>
        <w:t>н</w:t>
      </w:r>
      <w:r w:rsidRPr="005C6840">
        <w:rPr>
          <w:color w:val="000000"/>
        </w:rPr>
        <w:t xml:space="preserve"> бақылауға, түрлі табиғи ортадағы геохимиялық ақпараттың өзгеру дәрежесі</w:t>
      </w:r>
      <w:r w:rsidRPr="005C6840">
        <w:rPr>
          <w:rFonts w:eastAsia="Malgun Gothic Semilight"/>
          <w:color w:val="000000"/>
        </w:rPr>
        <w:t>н</w:t>
      </w:r>
      <w:r w:rsidRPr="005C6840">
        <w:rPr>
          <w:color w:val="000000"/>
        </w:rPr>
        <w:t xml:space="preserve"> анықтауға және зерттелеті</w:t>
      </w:r>
      <w:r w:rsidRPr="005C6840">
        <w:rPr>
          <w:rFonts w:eastAsia="Malgun Gothic Semilight"/>
          <w:color w:val="000000"/>
        </w:rPr>
        <w:t>н</w:t>
      </w:r>
      <w:r w:rsidRPr="005C6840">
        <w:rPr>
          <w:color w:val="000000"/>
        </w:rPr>
        <w:t xml:space="preserve"> геологиялық жүйенің құрылымын көрсететі</w:t>
      </w:r>
      <w:r w:rsidRPr="005C6840">
        <w:rPr>
          <w:rFonts w:eastAsia="Malgun Gothic Semilight"/>
          <w:color w:val="000000"/>
        </w:rPr>
        <w:t>н</w:t>
      </w:r>
      <w:r w:rsidR="00452A88">
        <w:rPr>
          <w:color w:val="000000"/>
        </w:rPr>
        <w:t xml:space="preserve"> нақты</w:t>
      </w:r>
      <w:r w:rsidRPr="005C6840">
        <w:rPr>
          <w:color w:val="000000"/>
        </w:rPr>
        <w:t xml:space="preserve"> белгі</w:t>
      </w:r>
      <w:r w:rsidRPr="005C6840">
        <w:rPr>
          <w:rFonts w:eastAsia="Malgun Gothic Semilight"/>
          <w:color w:val="000000"/>
        </w:rPr>
        <w:t>лерд</w:t>
      </w:r>
      <w:r w:rsidRPr="005C6840">
        <w:rPr>
          <w:color w:val="000000"/>
        </w:rPr>
        <w:t>і анықтауға мүмкі</w:t>
      </w:r>
      <w:r w:rsidRPr="005C6840">
        <w:rPr>
          <w:rFonts w:eastAsia="Malgun Gothic Semilight"/>
          <w:color w:val="000000"/>
        </w:rPr>
        <w:t>нд</w:t>
      </w:r>
      <w:r w:rsidRPr="005C6840">
        <w:rPr>
          <w:color w:val="000000"/>
        </w:rPr>
        <w:t>і</w:t>
      </w:r>
      <w:r w:rsidRPr="005C6840">
        <w:rPr>
          <w:rFonts w:eastAsia="Malgun Gothic Semilight"/>
          <w:color w:val="000000"/>
        </w:rPr>
        <w:t>к</w:t>
      </w:r>
      <w:r w:rsidRPr="005C6840">
        <w:rPr>
          <w:color w:val="000000"/>
        </w:rPr>
        <w:t xml:space="preserve"> береді.</w:t>
      </w:r>
    </w:p>
    <w:p w:rsidR="005C6840" w:rsidRPr="005C6840" w:rsidRDefault="005C6840" w:rsidP="005C6840">
      <w:pPr>
        <w:widowControl/>
        <w:autoSpaceDE/>
        <w:autoSpaceDN/>
        <w:adjustRightInd/>
        <w:ind w:firstLine="720"/>
        <w:jc w:val="both"/>
        <w:rPr>
          <w:color w:val="000000"/>
        </w:rPr>
      </w:pPr>
      <w:r w:rsidRPr="005C6840">
        <w:rPr>
          <w:color w:val="000000"/>
        </w:rPr>
        <w:t>Бұдан әрі баяндауда геологиялық мі</w:t>
      </w:r>
      <w:r w:rsidRPr="005C6840">
        <w:rPr>
          <w:rFonts w:eastAsia="Malgun Gothic Semilight"/>
          <w:color w:val="000000"/>
        </w:rPr>
        <w:t>ндеттерд</w:t>
      </w:r>
      <w:r w:rsidR="00452A88">
        <w:rPr>
          <w:color w:val="000000"/>
        </w:rPr>
        <w:t>і шешуге</w:t>
      </w:r>
      <w:r w:rsidRPr="005C6840">
        <w:rPr>
          <w:color w:val="000000"/>
        </w:rPr>
        <w:t xml:space="preserve"> бастапқы геохимиялық сигналды пайдалану, кейі</w:t>
      </w:r>
      <w:r w:rsidRPr="005C6840">
        <w:rPr>
          <w:rFonts w:eastAsia="Malgun Gothic Semilight"/>
          <w:color w:val="000000"/>
        </w:rPr>
        <w:t>нг</w:t>
      </w:r>
      <w:r w:rsidRPr="005C6840">
        <w:rPr>
          <w:color w:val="000000"/>
        </w:rPr>
        <w:t>і геологиялық барлау жұмыстарын ғылыми негі</w:t>
      </w:r>
      <w:r w:rsidRPr="005C6840">
        <w:rPr>
          <w:rFonts w:eastAsia="Malgun Gothic Semilight"/>
          <w:color w:val="000000"/>
        </w:rPr>
        <w:t>зделген</w:t>
      </w:r>
      <w:r w:rsidRPr="005C6840">
        <w:rPr>
          <w:color w:val="000000"/>
        </w:rPr>
        <w:t xml:space="preserve"> жоспарлауды қамтамасыз ететі</w:t>
      </w:r>
      <w:r w:rsidRPr="005C6840">
        <w:rPr>
          <w:rFonts w:eastAsia="Malgun Gothic Semilight"/>
          <w:color w:val="000000"/>
        </w:rPr>
        <w:t>н</w:t>
      </w:r>
      <w:r w:rsidRPr="005C6840">
        <w:rPr>
          <w:color w:val="000000"/>
        </w:rPr>
        <w:t xml:space="preserve"> модельдерді түсі</w:t>
      </w:r>
      <w:r w:rsidRPr="005C6840">
        <w:rPr>
          <w:rFonts w:eastAsia="Malgun Gothic Semilight"/>
          <w:color w:val="000000"/>
        </w:rPr>
        <w:t>нд</w:t>
      </w:r>
      <w:r w:rsidRPr="005C6840">
        <w:rPr>
          <w:color w:val="000000"/>
        </w:rPr>
        <w:t>і</w:t>
      </w:r>
      <w:r w:rsidRPr="005C6840">
        <w:rPr>
          <w:rFonts w:eastAsia="Malgun Gothic Semilight"/>
          <w:color w:val="000000"/>
        </w:rPr>
        <w:t>ру</w:t>
      </w:r>
      <w:r w:rsidRPr="005C6840">
        <w:rPr>
          <w:color w:val="000000"/>
        </w:rPr>
        <w:t xml:space="preserve"> мен құрудың дұрыстығын бағалау принциптері қарастырылады.</w:t>
      </w:r>
    </w:p>
    <w:p w:rsidR="00362715" w:rsidRPr="00DE7F39" w:rsidRDefault="006F57E7" w:rsidP="00DE7F39">
      <w:pPr>
        <w:widowControl/>
        <w:autoSpaceDE/>
        <w:autoSpaceDN/>
        <w:adjustRightInd/>
        <w:ind w:firstLine="720"/>
        <w:jc w:val="both"/>
        <w:rPr>
          <w:b/>
        </w:rPr>
      </w:pPr>
      <w:r>
        <w:rPr>
          <w:color w:val="000000"/>
        </w:rPr>
        <w:t>22</w:t>
      </w:r>
      <w:r w:rsidR="005C6840" w:rsidRPr="005C6840">
        <w:rPr>
          <w:color w:val="000000"/>
        </w:rPr>
        <w:t xml:space="preserve">.2. </w:t>
      </w:r>
      <w:r w:rsidR="00CA22C8">
        <w:rPr>
          <w:b/>
        </w:rPr>
        <w:t>Б</w:t>
      </w:r>
      <w:r w:rsidR="005C6840" w:rsidRPr="009D6573">
        <w:rPr>
          <w:b/>
        </w:rPr>
        <w:t>астапқы геохимиялық сигналдың</w:t>
      </w:r>
      <w:r w:rsidR="00CA22C8">
        <w:rPr>
          <w:b/>
        </w:rPr>
        <w:t xml:space="preserve"> тасымалдаушысы болып табылатын</w:t>
      </w:r>
      <w:r w:rsidR="00CA22C8" w:rsidRPr="00CA22C8">
        <w:rPr>
          <w:b/>
        </w:rPr>
        <w:t xml:space="preserve"> </w:t>
      </w:r>
      <w:r w:rsidR="00CA22C8" w:rsidRPr="009D6573">
        <w:rPr>
          <w:b/>
        </w:rPr>
        <w:t>тау жыныстары</w:t>
      </w:r>
      <w:r w:rsidR="00DE7F39">
        <w:rPr>
          <w:b/>
        </w:rPr>
        <w:t>.</w:t>
      </w:r>
    </w:p>
    <w:p w:rsidR="00362715" w:rsidRPr="00362715" w:rsidRDefault="006F57E7" w:rsidP="00362715">
      <w:pPr>
        <w:widowControl/>
        <w:autoSpaceDE/>
        <w:autoSpaceDN/>
        <w:adjustRightInd/>
        <w:ind w:firstLine="720"/>
        <w:jc w:val="both"/>
        <w:rPr>
          <w:color w:val="000000"/>
        </w:rPr>
      </w:pPr>
      <w:r>
        <w:rPr>
          <w:color w:val="000000"/>
        </w:rPr>
        <w:t>2</w:t>
      </w:r>
      <w:r>
        <w:rPr>
          <w:color w:val="000000"/>
          <w:lang w:val="kk-KZ"/>
        </w:rPr>
        <w:t>2</w:t>
      </w:r>
      <w:r w:rsidR="00362715" w:rsidRPr="00362715">
        <w:rPr>
          <w:color w:val="000000"/>
        </w:rPr>
        <w:t xml:space="preserve">.2.1. Бастапқы геохимиялық сигналдың геологиялық табиғаты. </w:t>
      </w:r>
      <w:r w:rsidR="00D344E8">
        <w:rPr>
          <w:color w:val="000000"/>
          <w:lang w:val="kk-KZ"/>
        </w:rPr>
        <w:t xml:space="preserve">Түпкілікті </w:t>
      </w:r>
      <w:r w:rsidR="00D344E8">
        <w:rPr>
          <w:color w:val="000000"/>
        </w:rPr>
        <w:t>т</w:t>
      </w:r>
      <w:r w:rsidR="00362715" w:rsidRPr="00362715">
        <w:rPr>
          <w:color w:val="000000"/>
        </w:rPr>
        <w:t>ау жыныстары жер қыртысын құрайтын геологиялық процестердің ті</w:t>
      </w:r>
      <w:r w:rsidR="00362715" w:rsidRPr="00362715">
        <w:rPr>
          <w:rFonts w:eastAsia="Malgun Gothic Semilight"/>
          <w:color w:val="000000"/>
        </w:rPr>
        <w:t>келей</w:t>
      </w:r>
      <w:r w:rsidR="00960448">
        <w:rPr>
          <w:color w:val="000000"/>
        </w:rPr>
        <w:t xml:space="preserve"> қ</w:t>
      </w:r>
      <w:r w:rsidR="00960448">
        <w:rPr>
          <w:color w:val="000000"/>
          <w:lang w:val="kk-KZ"/>
        </w:rPr>
        <w:t>а</w:t>
      </w:r>
      <w:r w:rsidR="00960448">
        <w:rPr>
          <w:color w:val="000000"/>
        </w:rPr>
        <w:t>лыптасуы</w:t>
      </w:r>
      <w:r w:rsidR="00362715" w:rsidRPr="00362715">
        <w:rPr>
          <w:color w:val="000000"/>
        </w:rPr>
        <w:t xml:space="preserve"> болып табылады. Олардың минералды құрамы, текстуралық-құрылымдық ерекшелі</w:t>
      </w:r>
      <w:r w:rsidR="00362715" w:rsidRPr="00362715">
        <w:rPr>
          <w:rFonts w:eastAsia="Malgun Gothic Semilight"/>
          <w:color w:val="000000"/>
        </w:rPr>
        <w:t>ктер</w:t>
      </w:r>
      <w:r w:rsidR="00362715" w:rsidRPr="00362715">
        <w:rPr>
          <w:color w:val="000000"/>
        </w:rPr>
        <w:t>і және химиялық элементтердің таралуы түзі</w:t>
      </w:r>
      <w:r w:rsidR="00362715" w:rsidRPr="00362715">
        <w:rPr>
          <w:rFonts w:eastAsia="Malgun Gothic Semilight"/>
          <w:color w:val="000000"/>
        </w:rPr>
        <w:t>луд</w:t>
      </w:r>
      <w:r w:rsidR="00362715" w:rsidRPr="00362715">
        <w:rPr>
          <w:color w:val="000000"/>
        </w:rPr>
        <w:t>ің нақты физика-химиялық жағдайларының және кейі</w:t>
      </w:r>
      <w:r w:rsidR="00362715" w:rsidRPr="00362715">
        <w:rPr>
          <w:rFonts w:eastAsia="Malgun Gothic Semilight"/>
          <w:color w:val="000000"/>
        </w:rPr>
        <w:t>нг</w:t>
      </w:r>
      <w:r w:rsidR="00362715" w:rsidRPr="00362715">
        <w:rPr>
          <w:color w:val="000000"/>
        </w:rPr>
        <w:t>і геологиялық эволюцияның нәтижесі болып табылады.</w:t>
      </w:r>
    </w:p>
    <w:p w:rsidR="00362715" w:rsidRPr="00362715" w:rsidRDefault="00362715" w:rsidP="00362715">
      <w:pPr>
        <w:widowControl/>
        <w:autoSpaceDE/>
        <w:autoSpaceDN/>
        <w:adjustRightInd/>
        <w:ind w:firstLine="720"/>
        <w:jc w:val="both"/>
        <w:rPr>
          <w:color w:val="000000"/>
        </w:rPr>
      </w:pPr>
      <w:r w:rsidRPr="00362715">
        <w:rPr>
          <w:color w:val="000000"/>
        </w:rPr>
        <w:t>Химиялық элементтер механикалық тасымалдауға, ері</w:t>
      </w:r>
      <w:r w:rsidRPr="00362715">
        <w:rPr>
          <w:rFonts w:eastAsia="Malgun Gothic Semilight"/>
          <w:color w:val="000000"/>
        </w:rPr>
        <w:t>туге</w:t>
      </w:r>
      <w:r w:rsidRPr="00362715">
        <w:rPr>
          <w:color w:val="000000"/>
        </w:rPr>
        <w:t>, қайта отырғызуға, биологиялық жинақтауға және басқа қайта бөлу процестері</w:t>
      </w:r>
      <w:r w:rsidRPr="00362715">
        <w:rPr>
          <w:rFonts w:eastAsia="Malgun Gothic Semilight"/>
          <w:color w:val="000000"/>
        </w:rPr>
        <w:t>не</w:t>
      </w:r>
      <w:r w:rsidRPr="00362715">
        <w:rPr>
          <w:color w:val="000000"/>
        </w:rPr>
        <w:t xml:space="preserve"> ұшырайтын қайталама геохимиялық ортадан айырмашылығы, тау жыныстары геологиялық жүйенің қалыптасуының бастапқы шарттары туралы ақпаратты сақтайды. Сондықтан литогеохимиялық зерттеулер объекті</w:t>
      </w:r>
      <w:r w:rsidRPr="00362715">
        <w:rPr>
          <w:rFonts w:eastAsia="Malgun Gothic Semilight"/>
          <w:color w:val="000000"/>
        </w:rPr>
        <w:t>н</w:t>
      </w:r>
      <w:r w:rsidRPr="00362715">
        <w:rPr>
          <w:color w:val="000000"/>
        </w:rPr>
        <w:t>ің бастапқы геохимиялық құрылымы туралы негі</w:t>
      </w:r>
      <w:r w:rsidRPr="00362715">
        <w:rPr>
          <w:rFonts w:eastAsia="Malgun Gothic Semilight"/>
          <w:color w:val="000000"/>
        </w:rPr>
        <w:t>зг</w:t>
      </w:r>
      <w:r w:rsidRPr="00362715">
        <w:rPr>
          <w:color w:val="000000"/>
        </w:rPr>
        <w:t>і ақпарат көзі реті</w:t>
      </w:r>
      <w:r w:rsidRPr="00362715">
        <w:rPr>
          <w:rFonts w:eastAsia="Malgun Gothic Semilight"/>
          <w:color w:val="000000"/>
        </w:rPr>
        <w:t>нде</w:t>
      </w:r>
      <w:r w:rsidRPr="00362715">
        <w:rPr>
          <w:color w:val="000000"/>
        </w:rPr>
        <w:t xml:space="preserve"> қарастырылады.</w:t>
      </w:r>
    </w:p>
    <w:p w:rsidR="00362715" w:rsidRPr="00362715" w:rsidRDefault="00362715" w:rsidP="00362715">
      <w:pPr>
        <w:widowControl/>
        <w:autoSpaceDE/>
        <w:autoSpaceDN/>
        <w:adjustRightInd/>
        <w:ind w:firstLine="720"/>
        <w:jc w:val="both"/>
        <w:rPr>
          <w:color w:val="000000"/>
        </w:rPr>
      </w:pPr>
      <w:r w:rsidRPr="00362715">
        <w:rPr>
          <w:color w:val="000000"/>
        </w:rPr>
        <w:t xml:space="preserve">"Бастапқы геохимиялық сигнал" ұғымы </w:t>
      </w:r>
      <w:r w:rsidR="0075582B">
        <w:rPr>
          <w:color w:val="000000"/>
          <w:lang w:val="kk-KZ"/>
        </w:rPr>
        <w:t>түпкілікті</w:t>
      </w:r>
      <w:r w:rsidR="0075582B" w:rsidRPr="00362715">
        <w:rPr>
          <w:color w:val="000000"/>
        </w:rPr>
        <w:t xml:space="preserve"> </w:t>
      </w:r>
      <w:r w:rsidRPr="00362715">
        <w:rPr>
          <w:color w:val="000000"/>
        </w:rPr>
        <w:t>тау жыныстарының химиялық құрамының толық өзгермейті</w:t>
      </w:r>
      <w:r w:rsidRPr="00362715">
        <w:rPr>
          <w:rFonts w:eastAsia="Malgun Gothic Semilight"/>
          <w:color w:val="000000"/>
        </w:rPr>
        <w:t>нд</w:t>
      </w:r>
      <w:r w:rsidRPr="00362715">
        <w:rPr>
          <w:color w:val="000000"/>
        </w:rPr>
        <w:t>і</w:t>
      </w:r>
      <w:r w:rsidRPr="00362715">
        <w:rPr>
          <w:rFonts w:eastAsia="Malgun Gothic Semilight"/>
          <w:color w:val="000000"/>
        </w:rPr>
        <w:t>г</w:t>
      </w:r>
      <w:r w:rsidRPr="00362715">
        <w:rPr>
          <w:color w:val="000000"/>
        </w:rPr>
        <w:t>і</w:t>
      </w:r>
      <w:r w:rsidRPr="00362715">
        <w:rPr>
          <w:rFonts w:eastAsia="Malgun Gothic Semilight"/>
          <w:color w:val="000000"/>
        </w:rPr>
        <w:t>н</w:t>
      </w:r>
      <w:r w:rsidRPr="00362715">
        <w:rPr>
          <w:color w:val="000000"/>
        </w:rPr>
        <w:t xml:space="preserve"> бі</w:t>
      </w:r>
      <w:r w:rsidRPr="00362715">
        <w:rPr>
          <w:rFonts w:eastAsia="Malgun Gothic Semilight"/>
          <w:color w:val="000000"/>
        </w:rPr>
        <w:t>лд</w:t>
      </w:r>
      <w:r w:rsidRPr="00362715">
        <w:rPr>
          <w:color w:val="000000"/>
        </w:rPr>
        <w:t>і</w:t>
      </w:r>
      <w:r w:rsidRPr="00362715">
        <w:rPr>
          <w:rFonts w:eastAsia="Malgun Gothic Semilight"/>
          <w:color w:val="000000"/>
        </w:rPr>
        <w:t>рмейт</w:t>
      </w:r>
      <w:r w:rsidRPr="00362715">
        <w:rPr>
          <w:color w:val="000000"/>
        </w:rPr>
        <w:t>і</w:t>
      </w:r>
      <w:r w:rsidRPr="00362715">
        <w:rPr>
          <w:rFonts w:eastAsia="Malgun Gothic Semilight"/>
          <w:color w:val="000000"/>
        </w:rPr>
        <w:t>н</w:t>
      </w:r>
      <w:r w:rsidRPr="00362715">
        <w:rPr>
          <w:color w:val="000000"/>
        </w:rPr>
        <w:t>і</w:t>
      </w:r>
      <w:r w:rsidRPr="00362715">
        <w:rPr>
          <w:rFonts w:eastAsia="Malgun Gothic Semilight"/>
          <w:color w:val="000000"/>
        </w:rPr>
        <w:t>н</w:t>
      </w:r>
      <w:r w:rsidRPr="00362715">
        <w:rPr>
          <w:color w:val="000000"/>
        </w:rPr>
        <w:t xml:space="preserve"> ескеру қажет. Көптеген геологиялық </w:t>
      </w:r>
      <w:r w:rsidRPr="00362715">
        <w:rPr>
          <w:color w:val="000000"/>
        </w:rPr>
        <w:lastRenderedPageBreak/>
        <w:t>нысандар</w:t>
      </w:r>
      <w:r w:rsidR="00960448">
        <w:rPr>
          <w:color w:val="000000"/>
          <w:lang w:val="kk-KZ"/>
        </w:rPr>
        <w:t>да</w:t>
      </w:r>
      <w:r w:rsidRPr="00362715">
        <w:rPr>
          <w:color w:val="000000"/>
        </w:rPr>
        <w:t xml:space="preserve"> бі</w:t>
      </w:r>
      <w:r w:rsidRPr="00362715">
        <w:rPr>
          <w:rFonts w:eastAsia="Malgun Gothic Semilight"/>
          <w:color w:val="000000"/>
        </w:rPr>
        <w:t>рнеше</w:t>
      </w:r>
      <w:r w:rsidRPr="00362715">
        <w:rPr>
          <w:color w:val="000000"/>
        </w:rPr>
        <w:t xml:space="preserve"> рет</w:t>
      </w:r>
      <w:r w:rsidR="00960448">
        <w:rPr>
          <w:color w:val="000000"/>
        </w:rPr>
        <w:t xml:space="preserve"> пайда болған процестердің қалыптасу әсерін сезеді</w:t>
      </w:r>
      <w:r w:rsidRPr="00362715">
        <w:rPr>
          <w:color w:val="000000"/>
        </w:rPr>
        <w:t>. Сондықтан геологтың мі</w:t>
      </w:r>
      <w:r w:rsidRPr="00362715">
        <w:rPr>
          <w:rFonts w:eastAsia="Malgun Gothic Semilight"/>
          <w:color w:val="000000"/>
        </w:rPr>
        <w:t>ндет</w:t>
      </w:r>
      <w:r w:rsidR="00960448">
        <w:rPr>
          <w:color w:val="000000"/>
        </w:rPr>
        <w:t>і "өзгермеген" тау жынысын</w:t>
      </w:r>
      <w:r w:rsidRPr="00362715">
        <w:rPr>
          <w:color w:val="000000"/>
        </w:rPr>
        <w:t xml:space="preserve"> і</w:t>
      </w:r>
      <w:r w:rsidRPr="00362715">
        <w:rPr>
          <w:rFonts w:eastAsia="Malgun Gothic Semilight"/>
          <w:color w:val="000000"/>
        </w:rPr>
        <w:t>здеу</w:t>
      </w:r>
      <w:r w:rsidRPr="00362715">
        <w:rPr>
          <w:color w:val="000000"/>
        </w:rPr>
        <w:t xml:space="preserve"> емес, геохимиялық сигналдың қалыптасу тарихын қайта құру және аумақтың геологиялық дамуының негі</w:t>
      </w:r>
      <w:r w:rsidRPr="00362715">
        <w:rPr>
          <w:rFonts w:eastAsia="Malgun Gothic Semilight"/>
          <w:color w:val="000000"/>
        </w:rPr>
        <w:t>зг</w:t>
      </w:r>
      <w:r w:rsidRPr="00362715">
        <w:rPr>
          <w:color w:val="000000"/>
        </w:rPr>
        <w:t>і кезеңдері</w:t>
      </w:r>
      <w:r w:rsidRPr="00362715">
        <w:rPr>
          <w:rFonts w:eastAsia="Malgun Gothic Semilight"/>
          <w:color w:val="000000"/>
        </w:rPr>
        <w:t>н</w:t>
      </w:r>
      <w:r w:rsidRPr="00362715">
        <w:rPr>
          <w:color w:val="000000"/>
        </w:rPr>
        <w:t xml:space="preserve"> көрсететі</w:t>
      </w:r>
      <w:r w:rsidRPr="00362715">
        <w:rPr>
          <w:rFonts w:eastAsia="Malgun Gothic Semilight"/>
          <w:color w:val="000000"/>
        </w:rPr>
        <w:t>н</w:t>
      </w:r>
      <w:r w:rsidRPr="00362715">
        <w:rPr>
          <w:color w:val="000000"/>
        </w:rPr>
        <w:t xml:space="preserve"> заңдылықтарды бөлу болып табылады.</w:t>
      </w:r>
    </w:p>
    <w:p w:rsidR="00362715" w:rsidRPr="00362715" w:rsidRDefault="006F57E7" w:rsidP="00362715">
      <w:pPr>
        <w:widowControl/>
        <w:autoSpaceDE/>
        <w:autoSpaceDN/>
        <w:adjustRightInd/>
        <w:ind w:firstLine="720"/>
        <w:jc w:val="both"/>
        <w:rPr>
          <w:color w:val="000000"/>
        </w:rPr>
      </w:pPr>
      <w:r>
        <w:rPr>
          <w:color w:val="000000"/>
        </w:rPr>
        <w:t>22</w:t>
      </w:r>
      <w:r w:rsidR="00362715" w:rsidRPr="00362715">
        <w:rPr>
          <w:color w:val="000000"/>
        </w:rPr>
        <w:t>.2.2. Бастапқы геохимиялық сигналды қалыптастыру. Бастапқы геохимиялық сигнал объекті</w:t>
      </w:r>
      <w:r w:rsidR="00362715" w:rsidRPr="00362715">
        <w:rPr>
          <w:rFonts w:eastAsia="Malgun Gothic Semilight"/>
          <w:color w:val="000000"/>
        </w:rPr>
        <w:t>н</w:t>
      </w:r>
      <w:r w:rsidR="00362715" w:rsidRPr="00362715">
        <w:rPr>
          <w:color w:val="000000"/>
        </w:rPr>
        <w:t>ің бүкі</w:t>
      </w:r>
      <w:r w:rsidR="00362715" w:rsidRPr="00362715">
        <w:rPr>
          <w:rFonts w:eastAsia="Malgun Gothic Semilight"/>
          <w:color w:val="000000"/>
        </w:rPr>
        <w:t>л</w:t>
      </w:r>
      <w:r w:rsidR="00362715" w:rsidRPr="00362715">
        <w:rPr>
          <w:color w:val="000000"/>
        </w:rPr>
        <w:t xml:space="preserve"> геологиялық тарихында қалыптасады және бі</w:t>
      </w:r>
      <w:r w:rsidR="00362715" w:rsidRPr="00362715">
        <w:rPr>
          <w:rFonts w:eastAsia="Malgun Gothic Semilight"/>
          <w:color w:val="000000"/>
        </w:rPr>
        <w:t>рнеше</w:t>
      </w:r>
      <w:r w:rsidR="00EE4AB2">
        <w:rPr>
          <w:color w:val="000000"/>
        </w:rPr>
        <w:t xml:space="preserve"> процестердің</w:t>
      </w:r>
      <w:r w:rsidR="00362715" w:rsidRPr="00362715">
        <w:rPr>
          <w:color w:val="000000"/>
        </w:rPr>
        <w:t xml:space="preserve"> қабаттасуының нәтижесі болып табылады.</w:t>
      </w:r>
    </w:p>
    <w:p w:rsidR="00362715" w:rsidRPr="00362715" w:rsidRDefault="00362715" w:rsidP="00362715">
      <w:pPr>
        <w:widowControl/>
        <w:autoSpaceDE/>
        <w:autoSpaceDN/>
        <w:adjustRightInd/>
        <w:ind w:firstLine="720"/>
        <w:jc w:val="both"/>
        <w:rPr>
          <w:color w:val="000000"/>
        </w:rPr>
      </w:pPr>
      <w:r w:rsidRPr="00362715">
        <w:rPr>
          <w:color w:val="000000"/>
        </w:rPr>
        <w:t>Негі</w:t>
      </w:r>
      <w:r w:rsidRPr="00362715">
        <w:rPr>
          <w:rFonts w:eastAsia="Malgun Gothic Semilight"/>
          <w:color w:val="000000"/>
        </w:rPr>
        <w:t>зг</w:t>
      </w:r>
      <w:r w:rsidRPr="00362715">
        <w:rPr>
          <w:color w:val="000000"/>
        </w:rPr>
        <w:t xml:space="preserve">і процестерге мыналар жатады: магмалық дифференциация және </w:t>
      </w:r>
      <w:r w:rsidR="0075582B">
        <w:rPr>
          <w:color w:val="000000"/>
        </w:rPr>
        <w:t>кристалдану; шөгу және диагенез,</w:t>
      </w:r>
      <w:r w:rsidRPr="00362715">
        <w:rPr>
          <w:color w:val="000000"/>
        </w:rPr>
        <w:t xml:space="preserve"> айма</w:t>
      </w:r>
      <w:r w:rsidR="0075582B">
        <w:rPr>
          <w:color w:val="000000"/>
        </w:rPr>
        <w:t>қтық және байланыс метаморфизмі,</w:t>
      </w:r>
      <w:r w:rsidRPr="00362715">
        <w:rPr>
          <w:color w:val="000000"/>
        </w:rPr>
        <w:t xml:space="preserve"> гидротермиялық және метасомат</w:t>
      </w:r>
      <w:r w:rsidR="0075582B">
        <w:rPr>
          <w:color w:val="000000"/>
        </w:rPr>
        <w:t>икалық тау жыныстарының өзгеруі,</w:t>
      </w:r>
      <w:r w:rsidRPr="00362715">
        <w:rPr>
          <w:color w:val="000000"/>
        </w:rPr>
        <w:t xml:space="preserve"> тектоникалық деформ</w:t>
      </w:r>
      <w:r w:rsidR="0075582B">
        <w:rPr>
          <w:color w:val="000000"/>
        </w:rPr>
        <w:t>ациялар,</w:t>
      </w:r>
      <w:r w:rsidRPr="00362715">
        <w:rPr>
          <w:color w:val="000000"/>
        </w:rPr>
        <w:t xml:space="preserve"> минерал</w:t>
      </w:r>
      <w:r w:rsidR="0075582B">
        <w:rPr>
          <w:color w:val="000000"/>
          <w:lang w:val="kk-KZ"/>
        </w:rPr>
        <w:t>дардың</w:t>
      </w:r>
      <w:r w:rsidRPr="00362715">
        <w:rPr>
          <w:color w:val="000000"/>
        </w:rPr>
        <w:t xml:space="preserve"> түзі</w:t>
      </w:r>
      <w:r w:rsidRPr="00362715">
        <w:rPr>
          <w:rFonts w:eastAsia="Malgun Gothic Semilight"/>
          <w:color w:val="000000"/>
        </w:rPr>
        <w:t>лу</w:t>
      </w:r>
      <w:r w:rsidRPr="00362715">
        <w:rPr>
          <w:color w:val="000000"/>
        </w:rPr>
        <w:t xml:space="preserve"> процестері.</w:t>
      </w:r>
    </w:p>
    <w:p w:rsidR="00362715" w:rsidRPr="00362715" w:rsidRDefault="00362715" w:rsidP="00362715">
      <w:pPr>
        <w:widowControl/>
        <w:autoSpaceDE/>
        <w:autoSpaceDN/>
        <w:adjustRightInd/>
        <w:ind w:firstLine="720"/>
        <w:jc w:val="both"/>
        <w:rPr>
          <w:color w:val="000000"/>
        </w:rPr>
      </w:pPr>
      <w:r w:rsidRPr="00362715">
        <w:rPr>
          <w:color w:val="000000"/>
        </w:rPr>
        <w:t>Бұл процестердің әрқайсысы химиялық элементтердің кеңі</w:t>
      </w:r>
      <w:r w:rsidRPr="00362715">
        <w:rPr>
          <w:rFonts w:eastAsia="Malgun Gothic Semilight"/>
          <w:color w:val="000000"/>
        </w:rPr>
        <w:t>ст</w:t>
      </w:r>
      <w:r w:rsidRPr="00362715">
        <w:rPr>
          <w:color w:val="000000"/>
        </w:rPr>
        <w:t>і</w:t>
      </w:r>
      <w:r w:rsidRPr="00362715">
        <w:rPr>
          <w:rFonts w:eastAsia="Malgun Gothic Semilight"/>
          <w:color w:val="000000"/>
        </w:rPr>
        <w:t>кт</w:t>
      </w:r>
      <w:r w:rsidRPr="00362715">
        <w:rPr>
          <w:color w:val="000000"/>
        </w:rPr>
        <w:t>і</w:t>
      </w:r>
      <w:r w:rsidRPr="00362715">
        <w:rPr>
          <w:rFonts w:eastAsia="Malgun Gothic Semilight"/>
          <w:color w:val="000000"/>
        </w:rPr>
        <w:t>к</w:t>
      </w:r>
      <w:r w:rsidR="0075582B">
        <w:rPr>
          <w:color w:val="000000"/>
        </w:rPr>
        <w:t xml:space="preserve"> таралуын өзгертеді және</w:t>
      </w:r>
      <w:r w:rsidRPr="00362715">
        <w:rPr>
          <w:color w:val="000000"/>
        </w:rPr>
        <w:t xml:space="preserve"> геохимиялық заңдылықтарды құрайды. Мұндай заңдылықтардың жиынтығы геологиялық жүйенің даму тарихының геохимиялық көрі</w:t>
      </w:r>
      <w:r w:rsidRPr="00362715">
        <w:rPr>
          <w:rFonts w:eastAsia="Malgun Gothic Semilight"/>
          <w:color w:val="000000"/>
        </w:rPr>
        <w:t>н</w:t>
      </w:r>
      <w:r w:rsidRPr="00362715">
        <w:rPr>
          <w:color w:val="000000"/>
        </w:rPr>
        <w:t>і</w:t>
      </w:r>
      <w:r w:rsidRPr="00362715">
        <w:rPr>
          <w:rFonts w:eastAsia="Malgun Gothic Semilight"/>
          <w:color w:val="000000"/>
        </w:rPr>
        <w:t>с</w:t>
      </w:r>
      <w:r w:rsidRPr="00362715">
        <w:rPr>
          <w:color w:val="000000"/>
        </w:rPr>
        <w:t>і болып табылады.</w:t>
      </w:r>
    </w:p>
    <w:p w:rsidR="00362715" w:rsidRPr="00362715" w:rsidRDefault="00362715" w:rsidP="00362715">
      <w:pPr>
        <w:widowControl/>
        <w:autoSpaceDE/>
        <w:autoSpaceDN/>
        <w:adjustRightInd/>
        <w:ind w:firstLine="720"/>
        <w:jc w:val="both"/>
        <w:rPr>
          <w:color w:val="000000"/>
        </w:rPr>
      </w:pPr>
      <w:r w:rsidRPr="00362715">
        <w:rPr>
          <w:color w:val="000000"/>
        </w:rPr>
        <w:t xml:space="preserve">Сондықтан химиялық элементтердің таралуы </w:t>
      </w:r>
      <w:r w:rsidR="0075582B">
        <w:rPr>
          <w:color w:val="000000"/>
          <w:lang w:val="kk-KZ"/>
        </w:rPr>
        <w:t>түпкілікті</w:t>
      </w:r>
      <w:r w:rsidR="0075582B" w:rsidRPr="00362715">
        <w:rPr>
          <w:color w:val="000000"/>
        </w:rPr>
        <w:t xml:space="preserve"> </w:t>
      </w:r>
      <w:r w:rsidRPr="00362715">
        <w:rPr>
          <w:color w:val="000000"/>
        </w:rPr>
        <w:t>тау жыныстарының құрамының статикалық сипаттамасы реті</w:t>
      </w:r>
      <w:r w:rsidRPr="00362715">
        <w:rPr>
          <w:rFonts w:eastAsia="Malgun Gothic Semilight"/>
          <w:color w:val="000000"/>
        </w:rPr>
        <w:t>нде</w:t>
      </w:r>
      <w:r w:rsidRPr="00362715">
        <w:rPr>
          <w:color w:val="000000"/>
        </w:rPr>
        <w:t xml:space="preserve"> емес, геологиялық оқиғалар ті</w:t>
      </w:r>
      <w:r w:rsidRPr="00362715">
        <w:rPr>
          <w:rFonts w:eastAsia="Malgun Gothic Semilight"/>
          <w:color w:val="000000"/>
        </w:rPr>
        <w:t>збег</w:t>
      </w:r>
      <w:r w:rsidRPr="00362715">
        <w:rPr>
          <w:color w:val="000000"/>
        </w:rPr>
        <w:t>і</w:t>
      </w:r>
      <w:r w:rsidRPr="00362715">
        <w:rPr>
          <w:rFonts w:eastAsia="Malgun Gothic Semilight"/>
          <w:color w:val="000000"/>
        </w:rPr>
        <w:t>н</w:t>
      </w:r>
      <w:r w:rsidRPr="00362715">
        <w:rPr>
          <w:color w:val="000000"/>
        </w:rPr>
        <w:t>ің көрі</w:t>
      </w:r>
      <w:r w:rsidRPr="00362715">
        <w:rPr>
          <w:rFonts w:eastAsia="Malgun Gothic Semilight"/>
          <w:color w:val="000000"/>
        </w:rPr>
        <w:t>н</w:t>
      </w:r>
      <w:r w:rsidRPr="00362715">
        <w:rPr>
          <w:color w:val="000000"/>
        </w:rPr>
        <w:t>і</w:t>
      </w:r>
      <w:r w:rsidRPr="00362715">
        <w:rPr>
          <w:rFonts w:eastAsia="Malgun Gothic Semilight"/>
          <w:color w:val="000000"/>
        </w:rPr>
        <w:t>с</w:t>
      </w:r>
      <w:r w:rsidRPr="00362715">
        <w:rPr>
          <w:color w:val="000000"/>
        </w:rPr>
        <w:t>і реті</w:t>
      </w:r>
      <w:r w:rsidRPr="00362715">
        <w:rPr>
          <w:rFonts w:eastAsia="Malgun Gothic Semilight"/>
          <w:color w:val="000000"/>
        </w:rPr>
        <w:t>нде</w:t>
      </w:r>
      <w:r w:rsidRPr="00362715">
        <w:rPr>
          <w:color w:val="000000"/>
        </w:rPr>
        <w:t xml:space="preserve"> қарастырылуы керек.</w:t>
      </w:r>
    </w:p>
    <w:p w:rsidR="00362715" w:rsidRPr="00362715" w:rsidRDefault="006F57E7" w:rsidP="00362715">
      <w:pPr>
        <w:widowControl/>
        <w:autoSpaceDE/>
        <w:autoSpaceDN/>
        <w:adjustRightInd/>
        <w:ind w:firstLine="720"/>
        <w:jc w:val="both"/>
        <w:rPr>
          <w:color w:val="000000"/>
        </w:rPr>
      </w:pPr>
      <w:r>
        <w:rPr>
          <w:color w:val="000000"/>
        </w:rPr>
        <w:t>22</w:t>
      </w:r>
      <w:r w:rsidR="00362715" w:rsidRPr="00362715">
        <w:rPr>
          <w:color w:val="000000"/>
        </w:rPr>
        <w:t>.2.3. Бастапқы геохимиялық сигналдағы геологиялық ақпарат. Бастапқы геохимиялық сигналда геологиялық мәселелердің кең ауқымын шешу үші</w:t>
      </w:r>
      <w:r w:rsidR="00362715" w:rsidRPr="00362715">
        <w:rPr>
          <w:rFonts w:eastAsia="Malgun Gothic Semilight"/>
          <w:color w:val="000000"/>
        </w:rPr>
        <w:t>н</w:t>
      </w:r>
      <w:r w:rsidR="00EE4AB2">
        <w:rPr>
          <w:color w:val="000000"/>
        </w:rPr>
        <w:t xml:space="preserve"> пайдалануға болатын </w:t>
      </w:r>
      <w:r w:rsidR="00362715" w:rsidRPr="00362715">
        <w:rPr>
          <w:color w:val="000000"/>
        </w:rPr>
        <w:t>түрлі деңгейдегі ақпарат бар.</w:t>
      </w:r>
    </w:p>
    <w:p w:rsidR="00362715" w:rsidRPr="00362715" w:rsidRDefault="00362715" w:rsidP="00362715">
      <w:pPr>
        <w:widowControl/>
        <w:autoSpaceDE/>
        <w:autoSpaceDN/>
        <w:adjustRightInd/>
        <w:ind w:firstLine="720"/>
        <w:jc w:val="both"/>
        <w:rPr>
          <w:color w:val="000000"/>
        </w:rPr>
      </w:pPr>
      <w:r w:rsidRPr="00362715">
        <w:rPr>
          <w:color w:val="000000"/>
        </w:rPr>
        <w:t>Кешенді түсі</w:t>
      </w:r>
      <w:r w:rsidRPr="00362715">
        <w:rPr>
          <w:rFonts w:eastAsia="Malgun Gothic Semilight"/>
          <w:color w:val="000000"/>
        </w:rPr>
        <w:t>нд</w:t>
      </w:r>
      <w:r w:rsidRPr="00362715">
        <w:rPr>
          <w:color w:val="000000"/>
        </w:rPr>
        <w:t>і</w:t>
      </w:r>
      <w:r w:rsidRPr="00362715">
        <w:rPr>
          <w:rFonts w:eastAsia="Malgun Gothic Semilight"/>
          <w:color w:val="000000"/>
        </w:rPr>
        <w:t>ру</w:t>
      </w:r>
      <w:r w:rsidRPr="00362715">
        <w:rPr>
          <w:color w:val="000000"/>
        </w:rPr>
        <w:t xml:space="preserve"> кезі</w:t>
      </w:r>
      <w:r w:rsidRPr="00362715">
        <w:rPr>
          <w:rFonts w:eastAsia="Malgun Gothic Semilight"/>
          <w:color w:val="000000"/>
        </w:rPr>
        <w:t>нде</w:t>
      </w:r>
      <w:r w:rsidR="0075582B">
        <w:rPr>
          <w:color w:val="000000"/>
        </w:rPr>
        <w:t xml:space="preserve"> зерттеу нәтижелері</w:t>
      </w:r>
      <w:r w:rsidRPr="00362715">
        <w:rPr>
          <w:color w:val="000000"/>
        </w:rPr>
        <w:t>: геологиялық кешендердің геохимиялық мамандануын белгі</w:t>
      </w:r>
      <w:r w:rsidRPr="00362715">
        <w:rPr>
          <w:rFonts w:eastAsia="Malgun Gothic Semilight"/>
          <w:color w:val="000000"/>
        </w:rPr>
        <w:t>леу</w:t>
      </w:r>
      <w:r w:rsidR="0075582B">
        <w:rPr>
          <w:rFonts w:eastAsia="Malgun Gothic Semilight"/>
          <w:color w:val="000000"/>
          <w:lang w:val="kk-KZ"/>
        </w:rPr>
        <w:t>ге</w:t>
      </w:r>
      <w:r w:rsidR="00DA298B">
        <w:rPr>
          <w:color w:val="000000"/>
        </w:rPr>
        <w:t>,</w:t>
      </w:r>
      <w:r w:rsidRPr="00362715">
        <w:rPr>
          <w:color w:val="000000"/>
        </w:rPr>
        <w:t xml:space="preserve"> геологиялық бі</w:t>
      </w:r>
      <w:r w:rsidRPr="00362715">
        <w:rPr>
          <w:rFonts w:eastAsia="Malgun Gothic Semilight"/>
          <w:color w:val="000000"/>
        </w:rPr>
        <w:t>ртект</w:t>
      </w:r>
      <w:r w:rsidRPr="00362715">
        <w:rPr>
          <w:color w:val="000000"/>
        </w:rPr>
        <w:t>і домендерді бөлі</w:t>
      </w:r>
      <w:r w:rsidRPr="00362715">
        <w:rPr>
          <w:rFonts w:eastAsia="Malgun Gothic Semilight"/>
          <w:color w:val="000000"/>
        </w:rPr>
        <w:t>п</w:t>
      </w:r>
      <w:r w:rsidRPr="00362715">
        <w:rPr>
          <w:color w:val="000000"/>
        </w:rPr>
        <w:t xml:space="preserve"> көрсету</w:t>
      </w:r>
      <w:r w:rsidR="0075582B">
        <w:rPr>
          <w:color w:val="000000"/>
          <w:lang w:val="kk-KZ"/>
        </w:rPr>
        <w:t>ге</w:t>
      </w:r>
      <w:r w:rsidR="00DA298B">
        <w:rPr>
          <w:color w:val="000000"/>
        </w:rPr>
        <w:t>,</w:t>
      </w:r>
      <w:r w:rsidR="0075582B">
        <w:rPr>
          <w:color w:val="000000"/>
        </w:rPr>
        <w:t xml:space="preserve"> </w:t>
      </w:r>
      <w:r w:rsidRPr="00362715">
        <w:rPr>
          <w:color w:val="000000"/>
        </w:rPr>
        <w:t>түрлі геологиялық денелер арасындағы шекараларды қадағалау</w:t>
      </w:r>
      <w:r w:rsidR="0075582B">
        <w:rPr>
          <w:color w:val="000000"/>
          <w:lang w:val="kk-KZ"/>
        </w:rPr>
        <w:t>ға</w:t>
      </w:r>
      <w:r w:rsidR="00DA298B">
        <w:rPr>
          <w:color w:val="000000"/>
        </w:rPr>
        <w:t>,</w:t>
      </w:r>
      <w:r w:rsidRPr="00362715">
        <w:rPr>
          <w:color w:val="000000"/>
        </w:rPr>
        <w:t xml:space="preserve"> </w:t>
      </w:r>
      <w:r w:rsidR="00EE4AB2">
        <w:rPr>
          <w:color w:val="000000"/>
          <w:lang w:val="kk-KZ"/>
        </w:rPr>
        <w:t xml:space="preserve">түпкілікті </w:t>
      </w:r>
      <w:r w:rsidRPr="00362715">
        <w:rPr>
          <w:color w:val="000000"/>
        </w:rPr>
        <w:t>тау жыныстарының өзгеру аймақтарын анықтау</w:t>
      </w:r>
      <w:r w:rsidR="0075582B">
        <w:rPr>
          <w:color w:val="000000"/>
          <w:lang w:val="kk-KZ"/>
        </w:rPr>
        <w:t>ға</w:t>
      </w:r>
      <w:r w:rsidR="00DA298B">
        <w:rPr>
          <w:color w:val="000000"/>
        </w:rPr>
        <w:t>,</w:t>
      </w:r>
      <w:r w:rsidRPr="00362715">
        <w:rPr>
          <w:color w:val="000000"/>
        </w:rPr>
        <w:t xml:space="preserve"> геохимиялық өрі</w:t>
      </w:r>
      <w:r w:rsidRPr="00362715">
        <w:rPr>
          <w:rFonts w:eastAsia="Malgun Gothic Semilight"/>
          <w:color w:val="000000"/>
        </w:rPr>
        <w:t>стерд</w:t>
      </w:r>
      <w:r w:rsidRPr="00362715">
        <w:rPr>
          <w:color w:val="000000"/>
        </w:rPr>
        <w:t>ің кеңі</w:t>
      </w:r>
      <w:r w:rsidRPr="00362715">
        <w:rPr>
          <w:rFonts w:eastAsia="Malgun Gothic Semilight"/>
          <w:color w:val="000000"/>
        </w:rPr>
        <w:t>ст</w:t>
      </w:r>
      <w:r w:rsidRPr="00362715">
        <w:rPr>
          <w:color w:val="000000"/>
        </w:rPr>
        <w:t>і</w:t>
      </w:r>
      <w:r w:rsidRPr="00362715">
        <w:rPr>
          <w:rFonts w:eastAsia="Malgun Gothic Semilight"/>
          <w:color w:val="000000"/>
        </w:rPr>
        <w:t>кт</w:t>
      </w:r>
      <w:r w:rsidRPr="00362715">
        <w:rPr>
          <w:color w:val="000000"/>
        </w:rPr>
        <w:t>і</w:t>
      </w:r>
      <w:r w:rsidRPr="00362715">
        <w:rPr>
          <w:rFonts w:eastAsia="Malgun Gothic Semilight"/>
          <w:color w:val="000000"/>
        </w:rPr>
        <w:t>к</w:t>
      </w:r>
      <w:r w:rsidRPr="00362715">
        <w:rPr>
          <w:color w:val="000000"/>
        </w:rPr>
        <w:t xml:space="preserve"> ұйымдастырылуын анықтау</w:t>
      </w:r>
      <w:r w:rsidR="0075582B">
        <w:rPr>
          <w:color w:val="000000"/>
          <w:lang w:val="kk-KZ"/>
        </w:rPr>
        <w:t>ға</w:t>
      </w:r>
      <w:r w:rsidR="00DA298B">
        <w:rPr>
          <w:color w:val="000000"/>
        </w:rPr>
        <w:t>,</w:t>
      </w:r>
      <w:r w:rsidRPr="00362715">
        <w:rPr>
          <w:color w:val="000000"/>
        </w:rPr>
        <w:t xml:space="preserve"> минералдану жүйесі</w:t>
      </w:r>
      <w:r w:rsidRPr="00362715">
        <w:rPr>
          <w:rFonts w:eastAsia="Malgun Gothic Semilight"/>
          <w:color w:val="000000"/>
        </w:rPr>
        <w:t>н</w:t>
      </w:r>
      <w:r w:rsidRPr="00362715">
        <w:rPr>
          <w:color w:val="000000"/>
        </w:rPr>
        <w:t>ің қалыптасу кезеңдері</w:t>
      </w:r>
      <w:r w:rsidRPr="00362715">
        <w:rPr>
          <w:rFonts w:eastAsia="Malgun Gothic Semilight"/>
          <w:color w:val="000000"/>
        </w:rPr>
        <w:t>н</w:t>
      </w:r>
      <w:r w:rsidRPr="00362715">
        <w:rPr>
          <w:color w:val="000000"/>
        </w:rPr>
        <w:t xml:space="preserve"> қайта құру</w:t>
      </w:r>
      <w:r w:rsidR="0075582B">
        <w:rPr>
          <w:color w:val="000000"/>
          <w:lang w:val="kk-KZ"/>
        </w:rPr>
        <w:t>ға</w:t>
      </w:r>
      <w:r w:rsidR="00DA298B">
        <w:rPr>
          <w:color w:val="000000"/>
        </w:rPr>
        <w:t>,</w:t>
      </w:r>
      <w:r w:rsidRPr="00362715">
        <w:rPr>
          <w:color w:val="000000"/>
        </w:rPr>
        <w:t xml:space="preserve"> зерттелеті</w:t>
      </w:r>
      <w:r w:rsidRPr="00362715">
        <w:rPr>
          <w:rFonts w:eastAsia="Malgun Gothic Semilight"/>
          <w:color w:val="000000"/>
        </w:rPr>
        <w:t>н</w:t>
      </w:r>
      <w:r w:rsidRPr="00362715">
        <w:rPr>
          <w:color w:val="000000"/>
        </w:rPr>
        <w:t xml:space="preserve"> объект шегі</w:t>
      </w:r>
      <w:r w:rsidRPr="00362715">
        <w:rPr>
          <w:rFonts w:eastAsia="Malgun Gothic Semilight"/>
          <w:color w:val="000000"/>
        </w:rPr>
        <w:t>нде</w:t>
      </w:r>
      <w:r w:rsidRPr="00362715">
        <w:rPr>
          <w:color w:val="000000"/>
        </w:rPr>
        <w:t xml:space="preserve"> заттың таралу заңдылықтарын белгі</w:t>
      </w:r>
      <w:r w:rsidRPr="00362715">
        <w:rPr>
          <w:rFonts w:eastAsia="Malgun Gothic Semilight"/>
          <w:color w:val="000000"/>
        </w:rPr>
        <w:t>леу</w:t>
      </w:r>
      <w:r w:rsidR="0075582B">
        <w:rPr>
          <w:rFonts w:eastAsia="Malgun Gothic Semilight"/>
          <w:color w:val="000000"/>
          <w:lang w:val="kk-KZ"/>
        </w:rPr>
        <w:t xml:space="preserve">ге </w:t>
      </w:r>
      <w:r w:rsidR="0075582B" w:rsidRPr="00362715">
        <w:rPr>
          <w:color w:val="000000"/>
        </w:rPr>
        <w:t>мүмкі</w:t>
      </w:r>
      <w:r w:rsidR="0075582B" w:rsidRPr="00362715">
        <w:rPr>
          <w:rFonts w:eastAsia="Malgun Gothic Semilight"/>
          <w:color w:val="000000"/>
        </w:rPr>
        <w:t>нд</w:t>
      </w:r>
      <w:r w:rsidR="0075582B" w:rsidRPr="00362715">
        <w:rPr>
          <w:color w:val="000000"/>
        </w:rPr>
        <w:t>і</w:t>
      </w:r>
      <w:r w:rsidR="0075582B" w:rsidRPr="00362715">
        <w:rPr>
          <w:rFonts w:eastAsia="Malgun Gothic Semilight"/>
          <w:color w:val="000000"/>
        </w:rPr>
        <w:t>к</w:t>
      </w:r>
      <w:r w:rsidR="0075582B" w:rsidRPr="00362715">
        <w:rPr>
          <w:color w:val="000000"/>
        </w:rPr>
        <w:t xml:space="preserve"> береді</w:t>
      </w:r>
      <w:r w:rsidRPr="00362715">
        <w:rPr>
          <w:color w:val="000000"/>
        </w:rPr>
        <w:t>.</w:t>
      </w:r>
    </w:p>
    <w:p w:rsidR="00362715" w:rsidRPr="00362715" w:rsidRDefault="00362715" w:rsidP="00362715">
      <w:pPr>
        <w:widowControl/>
        <w:autoSpaceDE/>
        <w:autoSpaceDN/>
        <w:adjustRightInd/>
        <w:ind w:firstLine="720"/>
        <w:jc w:val="both"/>
        <w:rPr>
          <w:color w:val="000000"/>
        </w:rPr>
      </w:pPr>
      <w:r w:rsidRPr="00362715">
        <w:rPr>
          <w:color w:val="000000"/>
        </w:rPr>
        <w:t>Ең ақпараттысы жеке аналитикалық анықтамалар емес, геохимиялық және геологиялық белгі</w:t>
      </w:r>
      <w:r w:rsidRPr="00362715">
        <w:rPr>
          <w:rFonts w:eastAsia="Malgun Gothic Semilight"/>
          <w:color w:val="000000"/>
        </w:rPr>
        <w:t>лер</w:t>
      </w:r>
      <w:r w:rsidRPr="00362715">
        <w:rPr>
          <w:color w:val="000000"/>
        </w:rPr>
        <w:t xml:space="preserve"> арасындағы тұрақты кеңі</w:t>
      </w:r>
      <w:r w:rsidRPr="00362715">
        <w:rPr>
          <w:rFonts w:eastAsia="Malgun Gothic Semilight"/>
          <w:color w:val="000000"/>
        </w:rPr>
        <w:t>ст</w:t>
      </w:r>
      <w:r w:rsidRPr="00362715">
        <w:rPr>
          <w:color w:val="000000"/>
        </w:rPr>
        <w:t>і</w:t>
      </w:r>
      <w:r w:rsidRPr="00362715">
        <w:rPr>
          <w:rFonts w:eastAsia="Malgun Gothic Semilight"/>
          <w:color w:val="000000"/>
        </w:rPr>
        <w:t>кт</w:t>
      </w:r>
      <w:r w:rsidRPr="00362715">
        <w:rPr>
          <w:color w:val="000000"/>
        </w:rPr>
        <w:t>і</w:t>
      </w:r>
      <w:r w:rsidRPr="00362715">
        <w:rPr>
          <w:rFonts w:eastAsia="Malgun Gothic Semilight"/>
          <w:color w:val="000000"/>
        </w:rPr>
        <w:t>к</w:t>
      </w:r>
      <w:r w:rsidRPr="00362715">
        <w:rPr>
          <w:color w:val="000000"/>
        </w:rPr>
        <w:t xml:space="preserve"> байланыстар.</w:t>
      </w:r>
    </w:p>
    <w:p w:rsidR="00362715" w:rsidRPr="00362715" w:rsidRDefault="006F57E7" w:rsidP="00362715">
      <w:pPr>
        <w:widowControl/>
        <w:autoSpaceDE/>
        <w:autoSpaceDN/>
        <w:adjustRightInd/>
        <w:ind w:firstLine="720"/>
        <w:jc w:val="both"/>
        <w:rPr>
          <w:color w:val="000000"/>
        </w:rPr>
      </w:pPr>
      <w:r>
        <w:rPr>
          <w:color w:val="000000"/>
        </w:rPr>
        <w:t>22</w:t>
      </w:r>
      <w:r w:rsidR="00362715" w:rsidRPr="00362715">
        <w:rPr>
          <w:color w:val="000000"/>
        </w:rPr>
        <w:t>.2.4. Бастапқы геохимиялық сигналдың геологиялық жүйемен байланысы. Геологиялық жүйе-бұл бі</w:t>
      </w:r>
      <w:r w:rsidR="00362715" w:rsidRPr="00362715">
        <w:rPr>
          <w:rFonts w:eastAsia="Malgun Gothic Semilight"/>
          <w:color w:val="000000"/>
        </w:rPr>
        <w:t>рт</w:t>
      </w:r>
      <w:r w:rsidR="00362715" w:rsidRPr="00362715">
        <w:rPr>
          <w:color w:val="000000"/>
        </w:rPr>
        <w:t>ұтас даму тарихы нәтижесі</w:t>
      </w:r>
      <w:r w:rsidR="00362715" w:rsidRPr="00362715">
        <w:rPr>
          <w:rFonts w:eastAsia="Malgun Gothic Semilight"/>
          <w:color w:val="000000"/>
        </w:rPr>
        <w:t>нде</w:t>
      </w:r>
      <w:r w:rsidR="00362715" w:rsidRPr="00362715">
        <w:rPr>
          <w:color w:val="000000"/>
        </w:rPr>
        <w:t xml:space="preserve"> пайда болған өзара байланысты процестер мен геологиялық денелердің жиынтығы.</w:t>
      </w:r>
    </w:p>
    <w:p w:rsidR="00362715" w:rsidRPr="00362715" w:rsidRDefault="00362715" w:rsidP="00362715">
      <w:pPr>
        <w:widowControl/>
        <w:autoSpaceDE/>
        <w:autoSpaceDN/>
        <w:adjustRightInd/>
        <w:ind w:firstLine="720"/>
        <w:jc w:val="both"/>
        <w:rPr>
          <w:color w:val="000000"/>
        </w:rPr>
      </w:pPr>
      <w:r w:rsidRPr="00362715">
        <w:rPr>
          <w:color w:val="000000"/>
        </w:rPr>
        <w:t>Мұндай жүйе шегі</w:t>
      </w:r>
      <w:r w:rsidRPr="00362715">
        <w:rPr>
          <w:rFonts w:eastAsia="Malgun Gothic Semilight"/>
          <w:color w:val="000000"/>
        </w:rPr>
        <w:t>нде</w:t>
      </w:r>
      <w:r w:rsidRPr="00362715">
        <w:rPr>
          <w:color w:val="000000"/>
        </w:rPr>
        <w:t xml:space="preserve"> химиялық элементтердің таралуы: бастапқы</w:t>
      </w:r>
      <w:r w:rsidR="00EE4AB2">
        <w:rPr>
          <w:color w:val="000000"/>
        </w:rPr>
        <w:t xml:space="preserve"> заттың құрамымен, оның түрлену шарттарымен,</w:t>
      </w:r>
      <w:r w:rsidRPr="00362715">
        <w:rPr>
          <w:color w:val="000000"/>
        </w:rPr>
        <w:t xml:space="preserve"> </w:t>
      </w:r>
      <w:r w:rsidR="00EE4AB2">
        <w:rPr>
          <w:color w:val="000000"/>
        </w:rPr>
        <w:t>температура-қысым жағдайларымен, сұйықтықтардың айналымымен, құрылымдық бақылаумен,</w:t>
      </w:r>
      <w:r w:rsidRPr="00362715">
        <w:rPr>
          <w:color w:val="000000"/>
        </w:rPr>
        <w:t xml:space="preserve"> геологиялық процестердің ретті</w:t>
      </w:r>
      <w:r w:rsidRPr="00362715">
        <w:rPr>
          <w:rFonts w:eastAsia="Malgun Gothic Semilight"/>
          <w:color w:val="000000"/>
        </w:rPr>
        <w:t>л</w:t>
      </w:r>
      <w:r w:rsidRPr="00362715">
        <w:rPr>
          <w:color w:val="000000"/>
        </w:rPr>
        <w:t>і</w:t>
      </w:r>
      <w:r w:rsidRPr="00362715">
        <w:rPr>
          <w:rFonts w:eastAsia="Malgun Gothic Semilight"/>
          <w:color w:val="000000"/>
        </w:rPr>
        <w:t>г</w:t>
      </w:r>
      <w:r w:rsidRPr="00362715">
        <w:rPr>
          <w:color w:val="000000"/>
        </w:rPr>
        <w:t>і</w:t>
      </w:r>
      <w:r w:rsidRPr="00362715">
        <w:rPr>
          <w:rFonts w:eastAsia="Malgun Gothic Semilight"/>
          <w:color w:val="000000"/>
        </w:rPr>
        <w:t>мен</w:t>
      </w:r>
      <w:r w:rsidRPr="00362715">
        <w:rPr>
          <w:color w:val="000000"/>
        </w:rPr>
        <w:t xml:space="preserve"> анықталады.</w:t>
      </w:r>
    </w:p>
    <w:p w:rsidR="00362715" w:rsidRPr="00362715" w:rsidRDefault="00362715" w:rsidP="00362715">
      <w:pPr>
        <w:widowControl/>
        <w:autoSpaceDE/>
        <w:autoSpaceDN/>
        <w:adjustRightInd/>
        <w:ind w:firstLine="720"/>
        <w:jc w:val="both"/>
        <w:rPr>
          <w:color w:val="000000"/>
        </w:rPr>
      </w:pPr>
      <w:r w:rsidRPr="00362715">
        <w:rPr>
          <w:color w:val="000000"/>
        </w:rPr>
        <w:t>Сондықтан геохимиялық сипаттамалардың өзгеруі жеке жыныстардың жергі</w:t>
      </w:r>
      <w:r w:rsidRPr="00362715">
        <w:rPr>
          <w:rFonts w:eastAsia="Malgun Gothic Semilight"/>
          <w:color w:val="000000"/>
        </w:rPr>
        <w:t>л</w:t>
      </w:r>
      <w:r w:rsidRPr="00362715">
        <w:rPr>
          <w:color w:val="000000"/>
        </w:rPr>
        <w:t>і</w:t>
      </w:r>
      <w:r w:rsidRPr="00362715">
        <w:rPr>
          <w:rFonts w:eastAsia="Malgun Gothic Semilight"/>
          <w:color w:val="000000"/>
        </w:rPr>
        <w:t>кт</w:t>
      </w:r>
      <w:r w:rsidRPr="00362715">
        <w:rPr>
          <w:color w:val="000000"/>
        </w:rPr>
        <w:t>і ерекшелі</w:t>
      </w:r>
      <w:r w:rsidRPr="00362715">
        <w:rPr>
          <w:rFonts w:eastAsia="Malgun Gothic Semilight"/>
          <w:color w:val="000000"/>
        </w:rPr>
        <w:t>ктер</w:t>
      </w:r>
      <w:r w:rsidRPr="00362715">
        <w:rPr>
          <w:color w:val="000000"/>
        </w:rPr>
        <w:t>і</w:t>
      </w:r>
      <w:r w:rsidRPr="00362715">
        <w:rPr>
          <w:rFonts w:eastAsia="Malgun Gothic Semilight"/>
          <w:color w:val="000000"/>
        </w:rPr>
        <w:t>н</w:t>
      </w:r>
      <w:r w:rsidRPr="00362715">
        <w:rPr>
          <w:color w:val="000000"/>
        </w:rPr>
        <w:t xml:space="preserve"> ғана емес, сонымен бі</w:t>
      </w:r>
      <w:r w:rsidRPr="00362715">
        <w:rPr>
          <w:rFonts w:eastAsia="Malgun Gothic Semilight"/>
          <w:color w:val="000000"/>
        </w:rPr>
        <w:t>рге</w:t>
      </w:r>
      <w:r w:rsidRPr="00362715">
        <w:rPr>
          <w:color w:val="000000"/>
        </w:rPr>
        <w:t xml:space="preserve"> бүкі</w:t>
      </w:r>
      <w:r w:rsidRPr="00362715">
        <w:rPr>
          <w:rFonts w:eastAsia="Malgun Gothic Semilight"/>
          <w:color w:val="000000"/>
        </w:rPr>
        <w:t>л</w:t>
      </w:r>
      <w:r w:rsidRPr="00362715">
        <w:rPr>
          <w:color w:val="000000"/>
        </w:rPr>
        <w:t xml:space="preserve"> геологиялық жүйенің даму заңдылықтарын көрсетеді.</w:t>
      </w:r>
    </w:p>
    <w:p w:rsidR="00362715" w:rsidRPr="00362715" w:rsidRDefault="00362715" w:rsidP="00362715">
      <w:pPr>
        <w:widowControl/>
        <w:autoSpaceDE/>
        <w:autoSpaceDN/>
        <w:adjustRightInd/>
        <w:ind w:firstLine="720"/>
        <w:jc w:val="both"/>
        <w:rPr>
          <w:color w:val="000000"/>
        </w:rPr>
      </w:pPr>
      <w:r w:rsidRPr="00362715">
        <w:rPr>
          <w:color w:val="000000"/>
        </w:rPr>
        <w:t>Нәтижелерді түсі</w:t>
      </w:r>
      <w:r w:rsidRPr="00362715">
        <w:rPr>
          <w:rFonts w:eastAsia="Malgun Gothic Semilight"/>
          <w:color w:val="000000"/>
        </w:rPr>
        <w:t>нд</w:t>
      </w:r>
      <w:r w:rsidRPr="00362715">
        <w:rPr>
          <w:color w:val="000000"/>
        </w:rPr>
        <w:t>і</w:t>
      </w:r>
      <w:r w:rsidRPr="00362715">
        <w:rPr>
          <w:rFonts w:eastAsia="Malgun Gothic Semilight"/>
          <w:color w:val="000000"/>
        </w:rPr>
        <w:t>ру</w:t>
      </w:r>
      <w:r w:rsidRPr="00362715">
        <w:rPr>
          <w:color w:val="000000"/>
        </w:rPr>
        <w:t xml:space="preserve"> кезі</w:t>
      </w:r>
      <w:r w:rsidRPr="00362715">
        <w:rPr>
          <w:rFonts w:eastAsia="Malgun Gothic Semilight"/>
          <w:color w:val="000000"/>
        </w:rPr>
        <w:t>нде</w:t>
      </w:r>
      <w:r w:rsidRPr="00362715">
        <w:rPr>
          <w:color w:val="000000"/>
        </w:rPr>
        <w:t xml:space="preserve"> геохимиялық өрі</w:t>
      </w:r>
      <w:r w:rsidRPr="00362715">
        <w:rPr>
          <w:rFonts w:eastAsia="Malgun Gothic Semilight"/>
          <w:color w:val="000000"/>
        </w:rPr>
        <w:t>стерд</w:t>
      </w:r>
      <w:r w:rsidR="00DA298B">
        <w:rPr>
          <w:color w:val="000000"/>
        </w:rPr>
        <w:t>і</w:t>
      </w:r>
      <w:r w:rsidRPr="00362715">
        <w:rPr>
          <w:color w:val="000000"/>
        </w:rPr>
        <w:t xml:space="preserve"> аналитикалық мәндердің жиынтығы реті</w:t>
      </w:r>
      <w:r w:rsidRPr="00362715">
        <w:rPr>
          <w:rFonts w:eastAsia="Malgun Gothic Semilight"/>
          <w:color w:val="000000"/>
        </w:rPr>
        <w:t>нде</w:t>
      </w:r>
      <w:r w:rsidRPr="00362715">
        <w:rPr>
          <w:color w:val="000000"/>
        </w:rPr>
        <w:t xml:space="preserve"> емес, геологиялық процестердің кеңі</w:t>
      </w:r>
      <w:r w:rsidRPr="00362715">
        <w:rPr>
          <w:rFonts w:eastAsia="Malgun Gothic Semilight"/>
          <w:color w:val="000000"/>
        </w:rPr>
        <w:t>ст</w:t>
      </w:r>
      <w:r w:rsidRPr="00362715">
        <w:rPr>
          <w:color w:val="000000"/>
        </w:rPr>
        <w:t>і</w:t>
      </w:r>
      <w:r w:rsidRPr="00362715">
        <w:rPr>
          <w:rFonts w:eastAsia="Malgun Gothic Semilight"/>
          <w:color w:val="000000"/>
        </w:rPr>
        <w:t>кт</w:t>
      </w:r>
      <w:r w:rsidRPr="00362715">
        <w:rPr>
          <w:color w:val="000000"/>
        </w:rPr>
        <w:t>і</w:t>
      </w:r>
      <w:r w:rsidRPr="00362715">
        <w:rPr>
          <w:rFonts w:eastAsia="Malgun Gothic Semilight"/>
          <w:color w:val="000000"/>
        </w:rPr>
        <w:t>к</w:t>
      </w:r>
      <w:r w:rsidRPr="00362715">
        <w:rPr>
          <w:color w:val="000000"/>
        </w:rPr>
        <w:t xml:space="preserve"> көрі</w:t>
      </w:r>
      <w:r w:rsidRPr="00362715">
        <w:rPr>
          <w:rFonts w:eastAsia="Malgun Gothic Semilight"/>
          <w:color w:val="000000"/>
        </w:rPr>
        <w:t>н</w:t>
      </w:r>
      <w:r w:rsidRPr="00362715">
        <w:rPr>
          <w:color w:val="000000"/>
        </w:rPr>
        <w:t>і</w:t>
      </w:r>
      <w:r w:rsidRPr="00362715">
        <w:rPr>
          <w:rFonts w:eastAsia="Malgun Gothic Semilight"/>
          <w:color w:val="000000"/>
        </w:rPr>
        <w:t>с</w:t>
      </w:r>
      <w:r w:rsidRPr="00362715">
        <w:rPr>
          <w:color w:val="000000"/>
        </w:rPr>
        <w:t>і реті</w:t>
      </w:r>
      <w:r w:rsidRPr="00362715">
        <w:rPr>
          <w:rFonts w:eastAsia="Malgun Gothic Semilight"/>
          <w:color w:val="000000"/>
        </w:rPr>
        <w:t>нде</w:t>
      </w:r>
      <w:r w:rsidRPr="00362715">
        <w:rPr>
          <w:color w:val="000000"/>
        </w:rPr>
        <w:t xml:space="preserve"> қарастырған жөн.</w:t>
      </w:r>
    </w:p>
    <w:p w:rsidR="00362715" w:rsidRPr="00362715" w:rsidRDefault="006F57E7" w:rsidP="00362715">
      <w:pPr>
        <w:widowControl/>
        <w:autoSpaceDE/>
        <w:autoSpaceDN/>
        <w:adjustRightInd/>
        <w:ind w:firstLine="720"/>
        <w:jc w:val="both"/>
        <w:rPr>
          <w:color w:val="000000"/>
        </w:rPr>
      </w:pPr>
      <w:r>
        <w:rPr>
          <w:color w:val="000000"/>
        </w:rPr>
        <w:t>22</w:t>
      </w:r>
      <w:r w:rsidR="00362715" w:rsidRPr="00362715">
        <w:rPr>
          <w:color w:val="000000"/>
        </w:rPr>
        <w:t>.2.5. Бастапқы геохимиялық сигнал және минералдану процестері. Минералдану процестері заттың геологиялық жүйе шегі</w:t>
      </w:r>
      <w:r w:rsidR="00362715" w:rsidRPr="00362715">
        <w:rPr>
          <w:rFonts w:eastAsia="Malgun Gothic Semilight"/>
          <w:color w:val="000000"/>
        </w:rPr>
        <w:t>нде</w:t>
      </w:r>
      <w:r w:rsidR="00362715" w:rsidRPr="00362715">
        <w:rPr>
          <w:color w:val="000000"/>
        </w:rPr>
        <w:t xml:space="preserve"> қайта бөлі</w:t>
      </w:r>
      <w:r w:rsidR="00362715" w:rsidRPr="00362715">
        <w:rPr>
          <w:rFonts w:eastAsia="Malgun Gothic Semilight"/>
          <w:color w:val="000000"/>
        </w:rPr>
        <w:t>ну</w:t>
      </w:r>
      <w:r w:rsidR="00362715" w:rsidRPr="00362715">
        <w:rPr>
          <w:color w:val="000000"/>
        </w:rPr>
        <w:t>і</w:t>
      </w:r>
      <w:r w:rsidR="00362715" w:rsidRPr="00362715">
        <w:rPr>
          <w:rFonts w:eastAsia="Malgun Gothic Semilight"/>
          <w:color w:val="000000"/>
        </w:rPr>
        <w:t>мен</w:t>
      </w:r>
      <w:r w:rsidR="00362715" w:rsidRPr="00362715">
        <w:rPr>
          <w:color w:val="000000"/>
        </w:rPr>
        <w:t xml:space="preserve"> қатар жүреді. Бұл қайта бөлу көрнекі минералдану болмаса да, </w:t>
      </w:r>
      <w:r w:rsidR="00DA298B">
        <w:rPr>
          <w:color w:val="000000"/>
          <w:lang w:val="kk-KZ"/>
        </w:rPr>
        <w:t>түпкілікті</w:t>
      </w:r>
      <w:r w:rsidR="00DA298B" w:rsidRPr="00362715">
        <w:rPr>
          <w:color w:val="000000"/>
        </w:rPr>
        <w:t xml:space="preserve"> </w:t>
      </w:r>
      <w:r w:rsidR="00362715" w:rsidRPr="00362715">
        <w:rPr>
          <w:color w:val="000000"/>
        </w:rPr>
        <w:t>тау жыныстарында сақталуы мүмкі</w:t>
      </w:r>
      <w:r w:rsidR="00362715" w:rsidRPr="00362715">
        <w:rPr>
          <w:rFonts w:eastAsia="Malgun Gothic Semilight"/>
          <w:color w:val="000000"/>
        </w:rPr>
        <w:t>н</w:t>
      </w:r>
      <w:r w:rsidR="00362715" w:rsidRPr="00362715">
        <w:rPr>
          <w:color w:val="000000"/>
        </w:rPr>
        <w:t xml:space="preserve"> геохимиялық ерекшелі</w:t>
      </w:r>
      <w:r w:rsidR="00362715" w:rsidRPr="00362715">
        <w:rPr>
          <w:rFonts w:eastAsia="Malgun Gothic Semilight"/>
          <w:color w:val="000000"/>
        </w:rPr>
        <w:t>ктерд</w:t>
      </w:r>
      <w:r w:rsidR="00362715" w:rsidRPr="00362715">
        <w:rPr>
          <w:color w:val="000000"/>
        </w:rPr>
        <w:t>ің пайда болуына әкеледі.</w:t>
      </w:r>
    </w:p>
    <w:p w:rsidR="00362715" w:rsidRPr="00362715" w:rsidRDefault="00362715" w:rsidP="00362715">
      <w:pPr>
        <w:widowControl/>
        <w:autoSpaceDE/>
        <w:autoSpaceDN/>
        <w:adjustRightInd/>
        <w:ind w:firstLine="720"/>
        <w:jc w:val="both"/>
        <w:rPr>
          <w:color w:val="000000"/>
        </w:rPr>
      </w:pPr>
      <w:r w:rsidRPr="00362715">
        <w:rPr>
          <w:color w:val="000000"/>
        </w:rPr>
        <w:t>Мұндай белгі</w:t>
      </w:r>
      <w:r w:rsidRPr="00362715">
        <w:rPr>
          <w:rFonts w:eastAsia="Malgun Gothic Semilight"/>
          <w:color w:val="000000"/>
        </w:rPr>
        <w:t>лерд</w:t>
      </w:r>
      <w:r w:rsidRPr="00362715">
        <w:rPr>
          <w:color w:val="000000"/>
        </w:rPr>
        <w:t>і түсі</w:t>
      </w:r>
      <w:r w:rsidRPr="00362715">
        <w:rPr>
          <w:rFonts w:eastAsia="Malgun Gothic Semilight"/>
          <w:color w:val="000000"/>
        </w:rPr>
        <w:t>нд</w:t>
      </w:r>
      <w:r w:rsidRPr="00362715">
        <w:rPr>
          <w:color w:val="000000"/>
        </w:rPr>
        <w:t>і</w:t>
      </w:r>
      <w:r w:rsidRPr="00362715">
        <w:rPr>
          <w:rFonts w:eastAsia="Malgun Gothic Semilight"/>
          <w:color w:val="000000"/>
        </w:rPr>
        <w:t>ру</w:t>
      </w:r>
      <w:r w:rsidRPr="00362715">
        <w:rPr>
          <w:color w:val="000000"/>
        </w:rPr>
        <w:t>: тау жыныстарының химиялық құрамының өзгеру сипатын; геохимиялық өрі</w:t>
      </w:r>
      <w:r w:rsidRPr="00362715">
        <w:rPr>
          <w:rFonts w:eastAsia="Malgun Gothic Semilight"/>
          <w:color w:val="000000"/>
        </w:rPr>
        <w:t>стерд</w:t>
      </w:r>
      <w:r w:rsidRPr="00362715">
        <w:rPr>
          <w:color w:val="000000"/>
        </w:rPr>
        <w:t>ің кеңі</w:t>
      </w:r>
      <w:r w:rsidRPr="00362715">
        <w:rPr>
          <w:rFonts w:eastAsia="Malgun Gothic Semilight"/>
          <w:color w:val="000000"/>
        </w:rPr>
        <w:t>ст</w:t>
      </w:r>
      <w:r w:rsidRPr="00362715">
        <w:rPr>
          <w:color w:val="000000"/>
        </w:rPr>
        <w:t>і</w:t>
      </w:r>
      <w:r w:rsidRPr="00362715">
        <w:rPr>
          <w:rFonts w:eastAsia="Malgun Gothic Semilight"/>
          <w:color w:val="000000"/>
        </w:rPr>
        <w:t>кт</w:t>
      </w:r>
      <w:r w:rsidRPr="00362715">
        <w:rPr>
          <w:color w:val="000000"/>
        </w:rPr>
        <w:t>і</w:t>
      </w:r>
      <w:r w:rsidRPr="00362715">
        <w:rPr>
          <w:rFonts w:eastAsia="Malgun Gothic Semilight"/>
          <w:color w:val="000000"/>
        </w:rPr>
        <w:t>к</w:t>
      </w:r>
      <w:r w:rsidRPr="00362715">
        <w:rPr>
          <w:color w:val="000000"/>
        </w:rPr>
        <w:t xml:space="preserve"> орналасуын; геохимиялық белгі</w:t>
      </w:r>
      <w:r w:rsidRPr="00362715">
        <w:rPr>
          <w:rFonts w:eastAsia="Malgun Gothic Semilight"/>
          <w:color w:val="000000"/>
        </w:rPr>
        <w:t>лерд</w:t>
      </w:r>
      <w:r w:rsidRPr="00362715">
        <w:rPr>
          <w:color w:val="000000"/>
        </w:rPr>
        <w:t>ің тау жыныстарының өзгеру аймақтарымен байланысын; минералдану жүйесі</w:t>
      </w:r>
      <w:r w:rsidRPr="00362715">
        <w:rPr>
          <w:rFonts w:eastAsia="Malgun Gothic Semilight"/>
          <w:color w:val="000000"/>
        </w:rPr>
        <w:t>н</w:t>
      </w:r>
      <w:r w:rsidRPr="00362715">
        <w:rPr>
          <w:color w:val="000000"/>
        </w:rPr>
        <w:t>ің болжамды моделі</w:t>
      </w:r>
      <w:r w:rsidRPr="00362715">
        <w:rPr>
          <w:rFonts w:eastAsia="Malgun Gothic Semilight"/>
          <w:color w:val="000000"/>
        </w:rPr>
        <w:t>н</w:t>
      </w:r>
      <w:r w:rsidRPr="00362715">
        <w:rPr>
          <w:color w:val="000000"/>
        </w:rPr>
        <w:t>ің анықталған заңдылықтарының сәйкесті</w:t>
      </w:r>
      <w:r w:rsidRPr="00362715">
        <w:rPr>
          <w:rFonts w:eastAsia="Malgun Gothic Semilight"/>
          <w:color w:val="000000"/>
        </w:rPr>
        <w:t>г</w:t>
      </w:r>
      <w:r w:rsidRPr="00362715">
        <w:rPr>
          <w:color w:val="000000"/>
        </w:rPr>
        <w:t>і</w:t>
      </w:r>
      <w:r w:rsidRPr="00362715">
        <w:rPr>
          <w:rFonts w:eastAsia="Malgun Gothic Semilight"/>
          <w:color w:val="000000"/>
        </w:rPr>
        <w:t>н</w:t>
      </w:r>
      <w:r w:rsidRPr="00362715">
        <w:rPr>
          <w:color w:val="000000"/>
        </w:rPr>
        <w:t xml:space="preserve"> бағалауды талап етеді.</w:t>
      </w:r>
    </w:p>
    <w:p w:rsidR="00362715" w:rsidRPr="00362715" w:rsidRDefault="00362715" w:rsidP="00362715">
      <w:pPr>
        <w:widowControl/>
        <w:autoSpaceDE/>
        <w:autoSpaceDN/>
        <w:adjustRightInd/>
        <w:ind w:firstLine="720"/>
        <w:jc w:val="both"/>
        <w:rPr>
          <w:color w:val="000000"/>
        </w:rPr>
      </w:pPr>
      <w:r w:rsidRPr="00362715">
        <w:rPr>
          <w:color w:val="000000"/>
        </w:rPr>
        <w:t>Ұқсас геохимиялық белгі</w:t>
      </w:r>
      <w:r w:rsidRPr="00362715">
        <w:rPr>
          <w:rFonts w:eastAsia="Malgun Gothic Semilight"/>
          <w:color w:val="000000"/>
        </w:rPr>
        <w:t>лер</w:t>
      </w:r>
      <w:r w:rsidR="00116073">
        <w:rPr>
          <w:color w:val="000000"/>
        </w:rPr>
        <w:t xml:space="preserve"> </w:t>
      </w:r>
      <w:r w:rsidRPr="00362715">
        <w:rPr>
          <w:color w:val="000000"/>
        </w:rPr>
        <w:t>түрлі геологиялық процестердің нәтижесі</w:t>
      </w:r>
      <w:r w:rsidRPr="00362715">
        <w:rPr>
          <w:rFonts w:eastAsia="Malgun Gothic Semilight"/>
          <w:color w:val="000000"/>
        </w:rPr>
        <w:t>нде</w:t>
      </w:r>
      <w:r w:rsidR="00116073">
        <w:rPr>
          <w:color w:val="000000"/>
        </w:rPr>
        <w:t xml:space="preserve"> пайда болуын</w:t>
      </w:r>
      <w:r w:rsidRPr="00362715">
        <w:rPr>
          <w:color w:val="000000"/>
        </w:rPr>
        <w:t xml:space="preserve"> ескеру қажет. Осы себепті геохимиялық интерпретация тек геологиялық, петрографиялық, минералогиялық және құрылымдық мәлі</w:t>
      </w:r>
      <w:r w:rsidRPr="00362715">
        <w:rPr>
          <w:rFonts w:eastAsia="Malgun Gothic Semilight"/>
          <w:color w:val="000000"/>
        </w:rPr>
        <w:t>меттермен</w:t>
      </w:r>
      <w:r w:rsidRPr="00362715">
        <w:rPr>
          <w:color w:val="000000"/>
        </w:rPr>
        <w:t xml:space="preserve"> бі</w:t>
      </w:r>
      <w:r w:rsidRPr="00362715">
        <w:rPr>
          <w:rFonts w:eastAsia="Malgun Gothic Semilight"/>
          <w:color w:val="000000"/>
        </w:rPr>
        <w:t>рге</w:t>
      </w:r>
      <w:r w:rsidRPr="00362715">
        <w:rPr>
          <w:color w:val="000000"/>
        </w:rPr>
        <w:t xml:space="preserve"> жүргі</w:t>
      </w:r>
      <w:r w:rsidRPr="00362715">
        <w:rPr>
          <w:rFonts w:eastAsia="Malgun Gothic Semilight"/>
          <w:color w:val="000000"/>
        </w:rPr>
        <w:t>з</w:t>
      </w:r>
      <w:r w:rsidRPr="00362715">
        <w:rPr>
          <w:color w:val="000000"/>
        </w:rPr>
        <w:t>і</w:t>
      </w:r>
      <w:r w:rsidRPr="00362715">
        <w:rPr>
          <w:rFonts w:eastAsia="Malgun Gothic Semilight"/>
          <w:color w:val="000000"/>
        </w:rPr>
        <w:t>лу</w:t>
      </w:r>
      <w:r w:rsidRPr="00362715">
        <w:rPr>
          <w:color w:val="000000"/>
        </w:rPr>
        <w:t>і керек.</w:t>
      </w:r>
    </w:p>
    <w:p w:rsidR="00362715" w:rsidRPr="00362715" w:rsidRDefault="006F57E7" w:rsidP="00362715">
      <w:pPr>
        <w:widowControl/>
        <w:autoSpaceDE/>
        <w:autoSpaceDN/>
        <w:adjustRightInd/>
        <w:ind w:firstLine="720"/>
        <w:jc w:val="both"/>
        <w:rPr>
          <w:color w:val="000000"/>
        </w:rPr>
      </w:pPr>
      <w:r>
        <w:rPr>
          <w:color w:val="000000"/>
        </w:rPr>
        <w:lastRenderedPageBreak/>
        <w:t>22</w:t>
      </w:r>
      <w:r w:rsidR="00362715" w:rsidRPr="00362715">
        <w:rPr>
          <w:color w:val="000000"/>
        </w:rPr>
        <w:t>.2.6. Кейі</w:t>
      </w:r>
      <w:r w:rsidR="00362715" w:rsidRPr="00362715">
        <w:rPr>
          <w:rFonts w:eastAsia="Malgun Gothic Semilight"/>
          <w:color w:val="000000"/>
        </w:rPr>
        <w:t>нг</w:t>
      </w:r>
      <w:r w:rsidR="00116073">
        <w:rPr>
          <w:color w:val="000000"/>
        </w:rPr>
        <w:t>і зерттеулерге</w:t>
      </w:r>
      <w:r w:rsidR="00362715" w:rsidRPr="00362715">
        <w:rPr>
          <w:color w:val="000000"/>
        </w:rPr>
        <w:t xml:space="preserve"> бастапқы геохимиялық сигналдың маңызы. </w:t>
      </w:r>
      <w:r w:rsidR="00116073">
        <w:rPr>
          <w:color w:val="000000"/>
          <w:lang w:val="kk-KZ"/>
        </w:rPr>
        <w:t>Түпкілікті</w:t>
      </w:r>
      <w:r w:rsidR="00116073" w:rsidRPr="00362715">
        <w:rPr>
          <w:color w:val="000000"/>
        </w:rPr>
        <w:t xml:space="preserve"> </w:t>
      </w:r>
      <w:r w:rsidR="00116073">
        <w:rPr>
          <w:color w:val="000000"/>
        </w:rPr>
        <w:t>т</w:t>
      </w:r>
      <w:r w:rsidR="00362715" w:rsidRPr="00362715">
        <w:rPr>
          <w:color w:val="000000"/>
        </w:rPr>
        <w:t>ау жыныстары бойынша литогеохимиялық зерттеулердің нәтижелері басқа табиғи орталарды зерттеу кезі</w:t>
      </w:r>
      <w:r w:rsidR="00362715" w:rsidRPr="00362715">
        <w:rPr>
          <w:rFonts w:eastAsia="Malgun Gothic Semilight"/>
          <w:color w:val="000000"/>
        </w:rPr>
        <w:t>нде</w:t>
      </w:r>
      <w:r w:rsidR="00362715" w:rsidRPr="00362715">
        <w:rPr>
          <w:color w:val="000000"/>
        </w:rPr>
        <w:t xml:space="preserve"> алынған деректерді түсі</w:t>
      </w:r>
      <w:r w:rsidR="00362715" w:rsidRPr="00362715">
        <w:rPr>
          <w:rFonts w:eastAsia="Malgun Gothic Semilight"/>
          <w:color w:val="000000"/>
        </w:rPr>
        <w:t>нд</w:t>
      </w:r>
      <w:r w:rsidR="00362715" w:rsidRPr="00362715">
        <w:rPr>
          <w:color w:val="000000"/>
        </w:rPr>
        <w:t>і</w:t>
      </w:r>
      <w:r w:rsidR="00362715" w:rsidRPr="00362715">
        <w:rPr>
          <w:rFonts w:eastAsia="Malgun Gothic Semilight"/>
          <w:color w:val="000000"/>
        </w:rPr>
        <w:t>руд</w:t>
      </w:r>
      <w:r w:rsidR="00362715" w:rsidRPr="00362715">
        <w:rPr>
          <w:color w:val="000000"/>
        </w:rPr>
        <w:t>ің бастапқы негі</w:t>
      </w:r>
      <w:r w:rsidR="00362715" w:rsidRPr="00362715">
        <w:rPr>
          <w:rFonts w:eastAsia="Malgun Gothic Semilight"/>
          <w:color w:val="000000"/>
        </w:rPr>
        <w:t>з</w:t>
      </w:r>
      <w:r w:rsidR="00362715" w:rsidRPr="00362715">
        <w:rPr>
          <w:color w:val="000000"/>
        </w:rPr>
        <w:t>і болып табылады.</w:t>
      </w:r>
    </w:p>
    <w:p w:rsidR="00362715" w:rsidRPr="00362715" w:rsidRDefault="00362715" w:rsidP="00362715">
      <w:pPr>
        <w:widowControl/>
        <w:autoSpaceDE/>
        <w:autoSpaceDN/>
        <w:adjustRightInd/>
        <w:ind w:firstLine="720"/>
        <w:jc w:val="both"/>
        <w:rPr>
          <w:color w:val="000000"/>
        </w:rPr>
      </w:pPr>
      <w:r w:rsidRPr="00362715">
        <w:rPr>
          <w:color w:val="000000"/>
        </w:rPr>
        <w:t>Бұл бастапқы геохимиялық сигнал: гипергенез аймағындағы геохимиялық ақпараттың өзгеру дәрежесі</w:t>
      </w:r>
      <w:r w:rsidRPr="00362715">
        <w:rPr>
          <w:rFonts w:eastAsia="Malgun Gothic Semilight"/>
          <w:color w:val="000000"/>
        </w:rPr>
        <w:t>н</w:t>
      </w:r>
      <w:r w:rsidR="00116073">
        <w:rPr>
          <w:color w:val="000000"/>
        </w:rPr>
        <w:t xml:space="preserve"> бағалауға,</w:t>
      </w:r>
      <w:r w:rsidRPr="00362715">
        <w:rPr>
          <w:color w:val="000000"/>
        </w:rPr>
        <w:t xml:space="preserve"> қайталама геохимиялық өрі</w:t>
      </w:r>
      <w:r w:rsidRPr="00362715">
        <w:rPr>
          <w:rFonts w:eastAsia="Malgun Gothic Semilight"/>
          <w:color w:val="000000"/>
        </w:rPr>
        <w:t>стерд</w:t>
      </w:r>
      <w:r w:rsidRPr="00362715">
        <w:rPr>
          <w:color w:val="000000"/>
        </w:rPr>
        <w:t>ің қалыптасу заңдылықтарын белгі</w:t>
      </w:r>
      <w:r w:rsidRPr="00362715">
        <w:rPr>
          <w:rFonts w:eastAsia="Malgun Gothic Semilight"/>
          <w:color w:val="000000"/>
        </w:rPr>
        <w:t>леуге</w:t>
      </w:r>
      <w:r w:rsidR="00116073">
        <w:rPr>
          <w:color w:val="000000"/>
        </w:rPr>
        <w:t>,</w:t>
      </w:r>
      <w:r w:rsidR="00190046">
        <w:rPr>
          <w:color w:val="000000"/>
        </w:rPr>
        <w:t xml:space="preserve"> химиялық элементтердің шоғырлану</w:t>
      </w:r>
      <w:r w:rsidRPr="00362715">
        <w:rPr>
          <w:color w:val="000000"/>
        </w:rPr>
        <w:t xml:space="preserve"> бағыттарын анықтауғ</w:t>
      </w:r>
      <w:r w:rsidR="00116073">
        <w:rPr>
          <w:color w:val="000000"/>
          <w:lang w:val="kk-KZ"/>
        </w:rPr>
        <w:t>а</w:t>
      </w:r>
      <w:r w:rsidR="00116073">
        <w:rPr>
          <w:color w:val="000000"/>
        </w:rPr>
        <w:t>,</w:t>
      </w:r>
      <w:r w:rsidRPr="00362715">
        <w:rPr>
          <w:color w:val="000000"/>
        </w:rPr>
        <w:t xml:space="preserve"> қайталама геохимиялық орта</w:t>
      </w:r>
      <w:r w:rsidR="00116073">
        <w:rPr>
          <w:color w:val="000000"/>
        </w:rPr>
        <w:t>лардың ақпараттылығын бағалауға,</w:t>
      </w:r>
      <w:r w:rsidRPr="00362715">
        <w:rPr>
          <w:color w:val="000000"/>
        </w:rPr>
        <w:t xml:space="preserve"> бі</w:t>
      </w:r>
      <w:r w:rsidRPr="00362715">
        <w:rPr>
          <w:rFonts w:eastAsia="Malgun Gothic Semilight"/>
          <w:color w:val="000000"/>
        </w:rPr>
        <w:t>ры</w:t>
      </w:r>
      <w:r w:rsidRPr="00362715">
        <w:rPr>
          <w:color w:val="000000"/>
        </w:rPr>
        <w:t>ңғай геологиялық модель шеңбері</w:t>
      </w:r>
      <w:r w:rsidRPr="00362715">
        <w:rPr>
          <w:rFonts w:eastAsia="Malgun Gothic Semilight"/>
          <w:color w:val="000000"/>
        </w:rPr>
        <w:t>нде</w:t>
      </w:r>
      <w:r w:rsidR="00116073">
        <w:rPr>
          <w:color w:val="000000"/>
        </w:rPr>
        <w:t xml:space="preserve"> </w:t>
      </w:r>
      <w:r w:rsidRPr="00362715">
        <w:rPr>
          <w:color w:val="000000"/>
        </w:rPr>
        <w:t>түрлі геохимиялық әді</w:t>
      </w:r>
      <w:r w:rsidRPr="00362715">
        <w:rPr>
          <w:rFonts w:eastAsia="Malgun Gothic Semilight"/>
          <w:color w:val="000000"/>
        </w:rPr>
        <w:t>стерд</w:t>
      </w:r>
      <w:r w:rsidRPr="00362715">
        <w:rPr>
          <w:color w:val="000000"/>
        </w:rPr>
        <w:t>ің нәтижелері</w:t>
      </w:r>
      <w:r w:rsidRPr="00362715">
        <w:rPr>
          <w:rFonts w:eastAsia="Malgun Gothic Semilight"/>
          <w:color w:val="000000"/>
        </w:rPr>
        <w:t>н</w:t>
      </w:r>
      <w:r w:rsidRPr="00362715">
        <w:rPr>
          <w:color w:val="000000"/>
        </w:rPr>
        <w:t xml:space="preserve"> салыстыруға мүмкі</w:t>
      </w:r>
      <w:r w:rsidRPr="00362715">
        <w:rPr>
          <w:rFonts w:eastAsia="Malgun Gothic Semilight"/>
          <w:color w:val="000000"/>
        </w:rPr>
        <w:t>нд</w:t>
      </w:r>
      <w:r w:rsidRPr="00362715">
        <w:rPr>
          <w:color w:val="000000"/>
        </w:rPr>
        <w:t>і</w:t>
      </w:r>
      <w:r w:rsidRPr="00362715">
        <w:rPr>
          <w:rFonts w:eastAsia="Malgun Gothic Semilight"/>
          <w:color w:val="000000"/>
        </w:rPr>
        <w:t>к</w:t>
      </w:r>
      <w:r w:rsidRPr="00362715">
        <w:rPr>
          <w:color w:val="000000"/>
        </w:rPr>
        <w:t xml:space="preserve"> береді.</w:t>
      </w:r>
    </w:p>
    <w:p w:rsidR="00362715" w:rsidRPr="00362715" w:rsidRDefault="00362715" w:rsidP="00362715">
      <w:pPr>
        <w:widowControl/>
        <w:autoSpaceDE/>
        <w:autoSpaceDN/>
        <w:adjustRightInd/>
        <w:ind w:firstLine="720"/>
        <w:jc w:val="both"/>
        <w:rPr>
          <w:color w:val="000000"/>
        </w:rPr>
      </w:pPr>
      <w:r w:rsidRPr="00362715">
        <w:rPr>
          <w:color w:val="000000"/>
        </w:rPr>
        <w:t>Осы себепті бос шөгі</w:t>
      </w:r>
      <w:r w:rsidRPr="00362715">
        <w:rPr>
          <w:rFonts w:eastAsia="Malgun Gothic Semilight"/>
          <w:color w:val="000000"/>
        </w:rPr>
        <w:t>нд</w:t>
      </w:r>
      <w:r w:rsidRPr="00362715">
        <w:rPr>
          <w:color w:val="000000"/>
        </w:rPr>
        <w:t>і</w:t>
      </w:r>
      <w:r w:rsidRPr="00362715">
        <w:rPr>
          <w:rFonts w:eastAsia="Malgun Gothic Semilight"/>
          <w:color w:val="000000"/>
        </w:rPr>
        <w:t>лер</w:t>
      </w:r>
      <w:r w:rsidRPr="00362715">
        <w:rPr>
          <w:color w:val="000000"/>
        </w:rPr>
        <w:t>, топырақтар, табиғи сулар, түбі</w:t>
      </w:r>
      <w:r w:rsidRPr="00362715">
        <w:rPr>
          <w:rFonts w:eastAsia="Malgun Gothic Semilight"/>
          <w:color w:val="000000"/>
        </w:rPr>
        <w:t>ндег</w:t>
      </w:r>
      <w:r w:rsidRPr="00362715">
        <w:rPr>
          <w:color w:val="000000"/>
        </w:rPr>
        <w:t>і шөгі</w:t>
      </w:r>
      <w:r w:rsidRPr="00362715">
        <w:rPr>
          <w:rFonts w:eastAsia="Malgun Gothic Semilight"/>
          <w:color w:val="000000"/>
        </w:rPr>
        <w:t>нд</w:t>
      </w:r>
      <w:r w:rsidRPr="00362715">
        <w:rPr>
          <w:color w:val="000000"/>
        </w:rPr>
        <w:t>і</w:t>
      </w:r>
      <w:r w:rsidRPr="00362715">
        <w:rPr>
          <w:rFonts w:eastAsia="Malgun Gothic Semilight"/>
          <w:color w:val="000000"/>
        </w:rPr>
        <w:t>лер</w:t>
      </w:r>
      <w:r w:rsidRPr="00362715">
        <w:rPr>
          <w:color w:val="000000"/>
        </w:rPr>
        <w:t xml:space="preserve"> және басқа да табиғи орталар туралы мәлі</w:t>
      </w:r>
      <w:r w:rsidRPr="00362715">
        <w:rPr>
          <w:rFonts w:eastAsia="Malgun Gothic Semilight"/>
          <w:color w:val="000000"/>
        </w:rPr>
        <w:t>меттерд</w:t>
      </w:r>
      <w:r w:rsidRPr="00362715">
        <w:rPr>
          <w:color w:val="000000"/>
        </w:rPr>
        <w:t>і түсі</w:t>
      </w:r>
      <w:r w:rsidRPr="00362715">
        <w:rPr>
          <w:rFonts w:eastAsia="Malgun Gothic Semilight"/>
          <w:color w:val="000000"/>
        </w:rPr>
        <w:t>нд</w:t>
      </w:r>
      <w:r w:rsidRPr="00362715">
        <w:rPr>
          <w:color w:val="000000"/>
        </w:rPr>
        <w:t>і</w:t>
      </w:r>
      <w:r w:rsidRPr="00362715">
        <w:rPr>
          <w:rFonts w:eastAsia="Malgun Gothic Semilight"/>
          <w:color w:val="000000"/>
        </w:rPr>
        <w:t>ру</w:t>
      </w:r>
      <w:r w:rsidRPr="00362715">
        <w:rPr>
          <w:color w:val="000000"/>
        </w:rPr>
        <w:t xml:space="preserve"> осы тарауда қарастырылған бастапқы геохимиялық сигналдың қалыптасу заңдылықтарын түсі</w:t>
      </w:r>
      <w:r w:rsidRPr="00362715">
        <w:rPr>
          <w:rFonts w:eastAsia="Malgun Gothic Semilight"/>
          <w:color w:val="000000"/>
        </w:rPr>
        <w:t>нуге</w:t>
      </w:r>
      <w:r w:rsidRPr="00362715">
        <w:rPr>
          <w:color w:val="000000"/>
        </w:rPr>
        <w:t xml:space="preserve"> негі</w:t>
      </w:r>
      <w:r w:rsidRPr="00362715">
        <w:rPr>
          <w:rFonts w:eastAsia="Malgun Gothic Semilight"/>
          <w:color w:val="000000"/>
        </w:rPr>
        <w:t>зделу</w:t>
      </w:r>
      <w:r w:rsidRPr="00362715">
        <w:rPr>
          <w:color w:val="000000"/>
        </w:rPr>
        <w:t>і керек.</w:t>
      </w:r>
    </w:p>
    <w:p w:rsidR="00116073" w:rsidRPr="00362715" w:rsidRDefault="00362715" w:rsidP="00FB5674">
      <w:pPr>
        <w:widowControl/>
        <w:autoSpaceDE/>
        <w:autoSpaceDN/>
        <w:adjustRightInd/>
        <w:ind w:firstLine="720"/>
        <w:jc w:val="both"/>
        <w:rPr>
          <w:color w:val="000000"/>
        </w:rPr>
      </w:pPr>
      <w:r w:rsidRPr="00362715">
        <w:rPr>
          <w:color w:val="000000"/>
        </w:rPr>
        <w:t xml:space="preserve">Қайталама геохимиялық орталарды зерттеуге көшу </w:t>
      </w:r>
      <w:r w:rsidR="00116073">
        <w:rPr>
          <w:color w:val="000000"/>
          <w:lang w:val="kk-KZ"/>
        </w:rPr>
        <w:t>түпкілікті</w:t>
      </w:r>
      <w:r w:rsidR="00116073" w:rsidRPr="00362715">
        <w:rPr>
          <w:color w:val="000000"/>
        </w:rPr>
        <w:t xml:space="preserve"> </w:t>
      </w:r>
      <w:r w:rsidRPr="00362715">
        <w:rPr>
          <w:color w:val="000000"/>
        </w:rPr>
        <w:t>тау жыныстарын талдаудан бас тартуды бі</w:t>
      </w:r>
      <w:r w:rsidRPr="00362715">
        <w:rPr>
          <w:rFonts w:eastAsia="Malgun Gothic Semilight"/>
          <w:color w:val="000000"/>
        </w:rPr>
        <w:t>лд</w:t>
      </w:r>
      <w:r w:rsidRPr="00362715">
        <w:rPr>
          <w:color w:val="000000"/>
        </w:rPr>
        <w:t>і</w:t>
      </w:r>
      <w:r w:rsidRPr="00362715">
        <w:rPr>
          <w:rFonts w:eastAsia="Malgun Gothic Semilight"/>
          <w:color w:val="000000"/>
        </w:rPr>
        <w:t>рмейд</w:t>
      </w:r>
      <w:r w:rsidRPr="00362715">
        <w:rPr>
          <w:color w:val="000000"/>
        </w:rPr>
        <w:t>і. Кері</w:t>
      </w:r>
      <w:r w:rsidRPr="00362715">
        <w:rPr>
          <w:rFonts w:eastAsia="Malgun Gothic Semilight"/>
          <w:color w:val="000000"/>
        </w:rPr>
        <w:t>с</w:t>
      </w:r>
      <w:r w:rsidRPr="00362715">
        <w:rPr>
          <w:color w:val="000000"/>
        </w:rPr>
        <w:t>і</w:t>
      </w:r>
      <w:r w:rsidRPr="00362715">
        <w:rPr>
          <w:rFonts w:eastAsia="Malgun Gothic Semilight"/>
          <w:color w:val="000000"/>
        </w:rPr>
        <w:t>нше</w:t>
      </w:r>
      <w:r w:rsidRPr="00362715">
        <w:rPr>
          <w:color w:val="000000"/>
        </w:rPr>
        <w:t>, литогеохимиялық зерттеулердің нәтижелері барлық кейі</w:t>
      </w:r>
      <w:r w:rsidRPr="00362715">
        <w:rPr>
          <w:rFonts w:eastAsia="Malgun Gothic Semilight"/>
          <w:color w:val="000000"/>
        </w:rPr>
        <w:t>нг</w:t>
      </w:r>
      <w:r w:rsidRPr="00362715">
        <w:rPr>
          <w:color w:val="000000"/>
        </w:rPr>
        <w:t>і геохимиялық бақылаулар сәйкес келеті</w:t>
      </w:r>
      <w:r w:rsidRPr="00362715">
        <w:rPr>
          <w:rFonts w:eastAsia="Malgun Gothic Semilight"/>
          <w:color w:val="000000"/>
        </w:rPr>
        <w:t>н</w:t>
      </w:r>
      <w:r w:rsidRPr="00362715">
        <w:rPr>
          <w:color w:val="000000"/>
        </w:rPr>
        <w:t xml:space="preserve"> эталон реті</w:t>
      </w:r>
      <w:r w:rsidRPr="00362715">
        <w:rPr>
          <w:rFonts w:eastAsia="Malgun Gothic Semilight"/>
          <w:color w:val="000000"/>
        </w:rPr>
        <w:t>нде</w:t>
      </w:r>
      <w:r w:rsidRPr="00362715">
        <w:rPr>
          <w:color w:val="000000"/>
        </w:rPr>
        <w:t xml:space="preserve"> қызмет етеді, бұл интерпретация сабақтастығын қамтамасыз етеді және геологиялық жүйенің тұтас моделі</w:t>
      </w:r>
      <w:r w:rsidRPr="00362715">
        <w:rPr>
          <w:rFonts w:eastAsia="Malgun Gothic Semilight"/>
          <w:color w:val="000000"/>
        </w:rPr>
        <w:t>н</w:t>
      </w:r>
      <w:r w:rsidRPr="00362715">
        <w:rPr>
          <w:color w:val="000000"/>
        </w:rPr>
        <w:t xml:space="preserve"> құруға мүмкі</w:t>
      </w:r>
      <w:r w:rsidRPr="00362715">
        <w:rPr>
          <w:rFonts w:eastAsia="Malgun Gothic Semilight"/>
          <w:color w:val="000000"/>
        </w:rPr>
        <w:t>нд</w:t>
      </w:r>
      <w:r w:rsidRPr="00362715">
        <w:rPr>
          <w:color w:val="000000"/>
        </w:rPr>
        <w:t>і</w:t>
      </w:r>
      <w:r w:rsidRPr="00362715">
        <w:rPr>
          <w:rFonts w:eastAsia="Malgun Gothic Semilight"/>
          <w:color w:val="000000"/>
        </w:rPr>
        <w:t>к</w:t>
      </w:r>
      <w:r w:rsidRPr="00362715">
        <w:rPr>
          <w:color w:val="000000"/>
        </w:rPr>
        <w:t xml:space="preserve"> береді.</w:t>
      </w:r>
    </w:p>
    <w:p w:rsidR="00482DB9" w:rsidRPr="00190046" w:rsidRDefault="006F57E7" w:rsidP="00482DB9">
      <w:pPr>
        <w:widowControl/>
        <w:autoSpaceDE/>
        <w:autoSpaceDN/>
        <w:adjustRightInd/>
        <w:ind w:firstLine="720"/>
        <w:jc w:val="both"/>
        <w:rPr>
          <w:b/>
          <w:color w:val="000000"/>
        </w:rPr>
      </w:pPr>
      <w:r w:rsidRPr="00CA22C8">
        <w:rPr>
          <w:color w:val="000000"/>
        </w:rPr>
        <w:t>22</w:t>
      </w:r>
      <w:r w:rsidR="00482DB9" w:rsidRPr="00CA22C8">
        <w:rPr>
          <w:color w:val="000000"/>
        </w:rPr>
        <w:t>.3.</w:t>
      </w:r>
      <w:r w:rsidR="00482DB9" w:rsidRPr="00190046">
        <w:rPr>
          <w:b/>
          <w:color w:val="000000"/>
        </w:rPr>
        <w:t xml:space="preserve"> Бастапқы геохимиялы</w:t>
      </w:r>
      <w:r w:rsidR="00190046" w:rsidRPr="00190046">
        <w:rPr>
          <w:b/>
          <w:color w:val="000000"/>
        </w:rPr>
        <w:t xml:space="preserve">қ сигнал </w:t>
      </w:r>
    </w:p>
    <w:p w:rsidR="00482DB9" w:rsidRPr="00482DB9" w:rsidRDefault="006F57E7" w:rsidP="00482DB9">
      <w:pPr>
        <w:widowControl/>
        <w:autoSpaceDE/>
        <w:autoSpaceDN/>
        <w:adjustRightInd/>
        <w:ind w:firstLine="720"/>
        <w:jc w:val="both"/>
        <w:rPr>
          <w:color w:val="000000"/>
        </w:rPr>
      </w:pPr>
      <w:r>
        <w:rPr>
          <w:color w:val="000000"/>
        </w:rPr>
        <w:t>22</w:t>
      </w:r>
      <w:r w:rsidR="00190046">
        <w:rPr>
          <w:color w:val="000000"/>
        </w:rPr>
        <w:t xml:space="preserve">.3.1. </w:t>
      </w:r>
      <w:r w:rsidR="00482DB9" w:rsidRPr="00482DB9">
        <w:rPr>
          <w:color w:val="000000"/>
        </w:rPr>
        <w:t xml:space="preserve">Бастапқы геохимиялық сигнал геологиялық жүйенің даму тарихында жыныстардың құрамы мен құрылымын өзгерткен </w:t>
      </w:r>
      <w:r w:rsidR="00116073">
        <w:rPr>
          <w:color w:val="000000"/>
        </w:rPr>
        <w:t>геологиялық процестер</w:t>
      </w:r>
      <w:r w:rsidR="00482DB9" w:rsidRPr="00482DB9">
        <w:rPr>
          <w:color w:val="000000"/>
        </w:rPr>
        <w:t xml:space="preserve"> әсері</w:t>
      </w:r>
      <w:r w:rsidR="00482DB9" w:rsidRPr="00482DB9">
        <w:rPr>
          <w:rFonts w:eastAsia="Malgun Gothic Semilight"/>
          <w:color w:val="000000"/>
        </w:rPr>
        <w:t>н</w:t>
      </w:r>
      <w:r w:rsidR="00482DB9" w:rsidRPr="00482DB9">
        <w:rPr>
          <w:color w:val="000000"/>
        </w:rPr>
        <w:t>ің нәтижесі болып табылады. Сондықтан химиялық элементтердің таралуы геологиялық дамудың бі</w:t>
      </w:r>
      <w:r w:rsidR="00482DB9" w:rsidRPr="00482DB9">
        <w:rPr>
          <w:rFonts w:eastAsia="Malgun Gothic Semilight"/>
          <w:color w:val="000000"/>
        </w:rPr>
        <w:t>р</w:t>
      </w:r>
      <w:r w:rsidR="00482DB9" w:rsidRPr="00482DB9">
        <w:rPr>
          <w:color w:val="000000"/>
        </w:rPr>
        <w:t xml:space="preserve"> кезеңі</w:t>
      </w:r>
      <w:r w:rsidR="00482DB9" w:rsidRPr="00482DB9">
        <w:rPr>
          <w:rFonts w:eastAsia="Malgun Gothic Semilight"/>
          <w:color w:val="000000"/>
        </w:rPr>
        <w:t>н</w:t>
      </w:r>
      <w:r w:rsidR="00482DB9" w:rsidRPr="00482DB9">
        <w:rPr>
          <w:color w:val="000000"/>
        </w:rPr>
        <w:t>ің сипаттамасы реті</w:t>
      </w:r>
      <w:r w:rsidR="00482DB9" w:rsidRPr="00482DB9">
        <w:rPr>
          <w:rFonts w:eastAsia="Malgun Gothic Semilight"/>
          <w:color w:val="000000"/>
        </w:rPr>
        <w:t>н</w:t>
      </w:r>
      <w:r w:rsidR="00482DB9" w:rsidRPr="00482DB9">
        <w:rPr>
          <w:color w:val="000000"/>
        </w:rPr>
        <w:t>де емес, процестер жиынтығының көрі</w:t>
      </w:r>
      <w:r w:rsidR="00482DB9" w:rsidRPr="00482DB9">
        <w:rPr>
          <w:rFonts w:eastAsia="Malgun Gothic Semilight"/>
          <w:color w:val="000000"/>
        </w:rPr>
        <w:t>н</w:t>
      </w:r>
      <w:r w:rsidR="00482DB9" w:rsidRPr="00482DB9">
        <w:rPr>
          <w:color w:val="000000"/>
        </w:rPr>
        <w:t>і</w:t>
      </w:r>
      <w:r w:rsidR="00482DB9" w:rsidRPr="00482DB9">
        <w:rPr>
          <w:rFonts w:eastAsia="Malgun Gothic Semilight"/>
          <w:color w:val="000000"/>
        </w:rPr>
        <w:t>с</w:t>
      </w:r>
      <w:r w:rsidR="00482DB9" w:rsidRPr="00482DB9">
        <w:rPr>
          <w:color w:val="000000"/>
        </w:rPr>
        <w:t>і реті</w:t>
      </w:r>
      <w:r w:rsidR="00482DB9" w:rsidRPr="00482DB9">
        <w:rPr>
          <w:rFonts w:eastAsia="Malgun Gothic Semilight"/>
          <w:color w:val="000000"/>
        </w:rPr>
        <w:t>нде</w:t>
      </w:r>
      <w:r w:rsidR="00482DB9" w:rsidRPr="00482DB9">
        <w:rPr>
          <w:color w:val="000000"/>
        </w:rPr>
        <w:t xml:space="preserve"> қарастырылуы керек.</w:t>
      </w:r>
    </w:p>
    <w:p w:rsidR="00482DB9" w:rsidRPr="00482DB9" w:rsidRDefault="00482DB9" w:rsidP="00482DB9">
      <w:pPr>
        <w:widowControl/>
        <w:autoSpaceDE/>
        <w:autoSpaceDN/>
        <w:adjustRightInd/>
        <w:ind w:firstLine="720"/>
        <w:jc w:val="both"/>
        <w:rPr>
          <w:color w:val="000000"/>
        </w:rPr>
      </w:pPr>
      <w:r w:rsidRPr="00482DB9">
        <w:rPr>
          <w:color w:val="000000"/>
        </w:rPr>
        <w:t>Геологиялық интерпретацияның негі</w:t>
      </w:r>
      <w:r w:rsidRPr="00482DB9">
        <w:rPr>
          <w:rFonts w:eastAsia="Malgun Gothic Semilight"/>
          <w:color w:val="000000"/>
        </w:rPr>
        <w:t>зг</w:t>
      </w:r>
      <w:r w:rsidRPr="00482DB9">
        <w:rPr>
          <w:color w:val="000000"/>
        </w:rPr>
        <w:t>і мі</w:t>
      </w:r>
      <w:r w:rsidRPr="00482DB9">
        <w:rPr>
          <w:rFonts w:eastAsia="Malgun Gothic Semilight"/>
          <w:color w:val="000000"/>
        </w:rPr>
        <w:t>ндет</w:t>
      </w:r>
      <w:r w:rsidRPr="00482DB9">
        <w:rPr>
          <w:color w:val="000000"/>
        </w:rPr>
        <w:t>і-геохимиялық өрі</w:t>
      </w:r>
      <w:r w:rsidRPr="00482DB9">
        <w:rPr>
          <w:rFonts w:eastAsia="Malgun Gothic Semilight"/>
          <w:color w:val="000000"/>
        </w:rPr>
        <w:t>ст</w:t>
      </w:r>
      <w:r w:rsidRPr="00482DB9">
        <w:rPr>
          <w:color w:val="000000"/>
        </w:rPr>
        <w:t>ің қазі</w:t>
      </w:r>
      <w:r w:rsidRPr="00482DB9">
        <w:rPr>
          <w:rFonts w:eastAsia="Malgun Gothic Semilight"/>
          <w:color w:val="000000"/>
        </w:rPr>
        <w:t>рг</w:t>
      </w:r>
      <w:r w:rsidRPr="00482DB9">
        <w:rPr>
          <w:color w:val="000000"/>
        </w:rPr>
        <w:t>і құрылымын қандай процестер анықтағанын, олардың салыстырмалы рөлі қандай екені</w:t>
      </w:r>
      <w:r w:rsidRPr="00482DB9">
        <w:rPr>
          <w:rFonts w:eastAsia="Malgun Gothic Semilight"/>
          <w:color w:val="000000"/>
        </w:rPr>
        <w:t>н</w:t>
      </w:r>
      <w:r w:rsidRPr="00482DB9">
        <w:rPr>
          <w:color w:val="000000"/>
        </w:rPr>
        <w:t xml:space="preserve"> және қандай белгі</w:t>
      </w:r>
      <w:r w:rsidRPr="00482DB9">
        <w:rPr>
          <w:rFonts w:eastAsia="Malgun Gothic Semilight"/>
          <w:color w:val="000000"/>
        </w:rPr>
        <w:t>лер</w:t>
      </w:r>
      <w:r w:rsidRPr="00482DB9">
        <w:rPr>
          <w:color w:val="000000"/>
        </w:rPr>
        <w:t xml:space="preserve"> оларды ажыратуға мүмкі</w:t>
      </w:r>
      <w:r w:rsidRPr="00482DB9">
        <w:rPr>
          <w:rFonts w:eastAsia="Malgun Gothic Semilight"/>
          <w:color w:val="000000"/>
        </w:rPr>
        <w:t>нд</w:t>
      </w:r>
      <w:r w:rsidRPr="00482DB9">
        <w:rPr>
          <w:color w:val="000000"/>
        </w:rPr>
        <w:t>і</w:t>
      </w:r>
      <w:r w:rsidRPr="00482DB9">
        <w:rPr>
          <w:rFonts w:eastAsia="Malgun Gothic Semilight"/>
          <w:color w:val="000000"/>
        </w:rPr>
        <w:t>к</w:t>
      </w:r>
      <w:r w:rsidRPr="00482DB9">
        <w:rPr>
          <w:color w:val="000000"/>
        </w:rPr>
        <w:t xml:space="preserve"> береті</w:t>
      </w:r>
      <w:r w:rsidRPr="00482DB9">
        <w:rPr>
          <w:rFonts w:eastAsia="Malgun Gothic Semilight"/>
          <w:color w:val="000000"/>
        </w:rPr>
        <w:t>н</w:t>
      </w:r>
      <w:r w:rsidRPr="00482DB9">
        <w:rPr>
          <w:color w:val="000000"/>
        </w:rPr>
        <w:t>і</w:t>
      </w:r>
      <w:r w:rsidRPr="00482DB9">
        <w:rPr>
          <w:rFonts w:eastAsia="Malgun Gothic Semilight"/>
          <w:color w:val="000000"/>
        </w:rPr>
        <w:t>н</w:t>
      </w:r>
      <w:r w:rsidRPr="00482DB9">
        <w:rPr>
          <w:color w:val="000000"/>
        </w:rPr>
        <w:t xml:space="preserve"> анықтау.</w:t>
      </w:r>
    </w:p>
    <w:p w:rsidR="00482DB9" w:rsidRPr="00482DB9" w:rsidRDefault="00482DB9" w:rsidP="00482DB9">
      <w:pPr>
        <w:widowControl/>
        <w:autoSpaceDE/>
        <w:autoSpaceDN/>
        <w:adjustRightInd/>
        <w:ind w:firstLine="720"/>
        <w:jc w:val="both"/>
        <w:rPr>
          <w:color w:val="000000"/>
        </w:rPr>
      </w:pPr>
      <w:r w:rsidRPr="00482DB9">
        <w:rPr>
          <w:color w:val="000000"/>
        </w:rPr>
        <w:t>Нәтижелерді талдау кезі</w:t>
      </w:r>
      <w:r w:rsidRPr="00482DB9">
        <w:rPr>
          <w:rFonts w:eastAsia="Malgun Gothic Semilight"/>
          <w:color w:val="000000"/>
        </w:rPr>
        <w:t>нде</w:t>
      </w:r>
      <w:r w:rsidRPr="00482DB9">
        <w:rPr>
          <w:color w:val="000000"/>
        </w:rPr>
        <w:t xml:space="preserve"> тарихи-геологиялық ретті</w:t>
      </w:r>
      <w:r w:rsidRPr="00482DB9">
        <w:rPr>
          <w:rFonts w:eastAsia="Malgun Gothic Semilight"/>
          <w:color w:val="000000"/>
        </w:rPr>
        <w:t>л</w:t>
      </w:r>
      <w:r w:rsidRPr="00482DB9">
        <w:rPr>
          <w:color w:val="000000"/>
        </w:rPr>
        <w:t>і</w:t>
      </w:r>
      <w:r w:rsidRPr="00482DB9">
        <w:rPr>
          <w:rFonts w:eastAsia="Malgun Gothic Semilight"/>
          <w:color w:val="000000"/>
        </w:rPr>
        <w:t>к</w:t>
      </w:r>
      <w:r w:rsidRPr="00482DB9">
        <w:rPr>
          <w:color w:val="000000"/>
        </w:rPr>
        <w:t xml:space="preserve"> принципі</w:t>
      </w:r>
      <w:r w:rsidRPr="00482DB9">
        <w:rPr>
          <w:rFonts w:eastAsia="Malgun Gothic Semilight"/>
          <w:color w:val="000000"/>
        </w:rPr>
        <w:t>не</w:t>
      </w:r>
      <w:r w:rsidRPr="00482DB9">
        <w:rPr>
          <w:color w:val="000000"/>
        </w:rPr>
        <w:t xml:space="preserve"> сүйену ұсынылады, оған сәйкес әрбі</w:t>
      </w:r>
      <w:r w:rsidRPr="00482DB9">
        <w:rPr>
          <w:rFonts w:eastAsia="Malgun Gothic Semilight"/>
          <w:color w:val="000000"/>
        </w:rPr>
        <w:t>р</w:t>
      </w:r>
      <w:r w:rsidRPr="00482DB9">
        <w:rPr>
          <w:color w:val="000000"/>
        </w:rPr>
        <w:t xml:space="preserve"> келесі процесс геологиялық жүйенің дамуының алдыңғы кезеңдері</w:t>
      </w:r>
      <w:r w:rsidRPr="00482DB9">
        <w:rPr>
          <w:rFonts w:eastAsia="Malgun Gothic Semilight"/>
          <w:color w:val="000000"/>
        </w:rPr>
        <w:t>нде</w:t>
      </w:r>
      <w:r w:rsidRPr="00482DB9">
        <w:rPr>
          <w:color w:val="000000"/>
        </w:rPr>
        <w:t xml:space="preserve"> қалыптасқан геохимиялық ерекшелі</w:t>
      </w:r>
      <w:r w:rsidRPr="00482DB9">
        <w:rPr>
          <w:rFonts w:eastAsia="Malgun Gothic Semilight"/>
          <w:color w:val="000000"/>
        </w:rPr>
        <w:t>ктерд</w:t>
      </w:r>
      <w:r w:rsidR="0066293F">
        <w:rPr>
          <w:color w:val="000000"/>
        </w:rPr>
        <w:t>і өзгерте немесе қайта түзіледі.</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.3.2. Магмалық процестер. Магмалық процестер интрузивті және вулканогенді</w:t>
      </w:r>
      <w:r w:rsidR="00482DB9" w:rsidRPr="00482DB9">
        <w:rPr>
          <w:rFonts w:eastAsia="Malgun Gothic Semilight"/>
          <w:color w:val="000000"/>
        </w:rPr>
        <w:t>к</w:t>
      </w:r>
      <w:r w:rsidR="00482DB9" w:rsidRPr="00482DB9">
        <w:rPr>
          <w:color w:val="000000"/>
        </w:rPr>
        <w:t xml:space="preserve"> кешендер шегі</w:t>
      </w:r>
      <w:r w:rsidR="00482DB9" w:rsidRPr="00482DB9">
        <w:rPr>
          <w:rFonts w:eastAsia="Malgun Gothic Semilight"/>
          <w:color w:val="000000"/>
        </w:rPr>
        <w:t>нде</w:t>
      </w:r>
      <w:r w:rsidR="00482DB9" w:rsidRPr="00482DB9">
        <w:rPr>
          <w:color w:val="000000"/>
        </w:rPr>
        <w:t xml:space="preserve"> химиялық элементтердің бастапқы таралуын құрайды. Геохимиялық өрі</w:t>
      </w:r>
      <w:r w:rsidR="00482DB9" w:rsidRPr="00482DB9">
        <w:rPr>
          <w:rFonts w:eastAsia="Malgun Gothic Semilight"/>
          <w:color w:val="000000"/>
        </w:rPr>
        <w:t>стерд</w:t>
      </w:r>
      <w:r w:rsidR="00482DB9" w:rsidRPr="00482DB9">
        <w:rPr>
          <w:color w:val="000000"/>
        </w:rPr>
        <w:t>ің кеңі</w:t>
      </w:r>
      <w:r w:rsidR="00482DB9" w:rsidRPr="00482DB9">
        <w:rPr>
          <w:rFonts w:eastAsia="Malgun Gothic Semilight"/>
          <w:color w:val="000000"/>
        </w:rPr>
        <w:t>ст</w:t>
      </w:r>
      <w:r w:rsidR="00482DB9" w:rsidRPr="00482DB9">
        <w:rPr>
          <w:color w:val="000000"/>
        </w:rPr>
        <w:t>і</w:t>
      </w:r>
      <w:r w:rsidR="00482DB9" w:rsidRPr="00482DB9">
        <w:rPr>
          <w:rFonts w:eastAsia="Malgun Gothic Semilight"/>
          <w:color w:val="000000"/>
        </w:rPr>
        <w:t>кт</w:t>
      </w:r>
      <w:r w:rsidR="00482DB9" w:rsidRPr="00482DB9">
        <w:rPr>
          <w:color w:val="000000"/>
        </w:rPr>
        <w:t>і</w:t>
      </w:r>
      <w:r w:rsidR="00482DB9" w:rsidRPr="00482DB9">
        <w:rPr>
          <w:rFonts w:eastAsia="Malgun Gothic Semilight"/>
          <w:color w:val="000000"/>
        </w:rPr>
        <w:t>к</w:t>
      </w:r>
      <w:r w:rsidR="00482DB9" w:rsidRPr="00482DB9">
        <w:rPr>
          <w:color w:val="000000"/>
        </w:rPr>
        <w:t xml:space="preserve"> құрылымы бастапқы магманың құрамымен, оның эволюциясы жағдайымен, кристалдану ретті</w:t>
      </w:r>
      <w:r w:rsidR="00482DB9" w:rsidRPr="00482DB9">
        <w:rPr>
          <w:rFonts w:eastAsia="Malgun Gothic Semilight"/>
          <w:color w:val="000000"/>
        </w:rPr>
        <w:t>л</w:t>
      </w:r>
      <w:r w:rsidR="00482DB9" w:rsidRPr="00482DB9">
        <w:rPr>
          <w:color w:val="000000"/>
        </w:rPr>
        <w:t>і</w:t>
      </w:r>
      <w:r w:rsidR="00482DB9" w:rsidRPr="00482DB9">
        <w:rPr>
          <w:rFonts w:eastAsia="Malgun Gothic Semilight"/>
          <w:color w:val="000000"/>
        </w:rPr>
        <w:t>г</w:t>
      </w:r>
      <w:r w:rsidR="00482DB9" w:rsidRPr="00482DB9">
        <w:rPr>
          <w:color w:val="000000"/>
        </w:rPr>
        <w:t>і</w:t>
      </w:r>
      <w:r w:rsidR="00482DB9" w:rsidRPr="00482DB9">
        <w:rPr>
          <w:rFonts w:eastAsia="Malgun Gothic Semilight"/>
          <w:color w:val="000000"/>
        </w:rPr>
        <w:t>мен</w:t>
      </w:r>
      <w:r w:rsidR="00482DB9" w:rsidRPr="00482DB9">
        <w:rPr>
          <w:color w:val="000000"/>
        </w:rPr>
        <w:t xml:space="preserve"> және балқыманың қоршаған жыныстармен әрекеттесуі</w:t>
      </w:r>
      <w:r w:rsidR="00482DB9" w:rsidRPr="00482DB9">
        <w:rPr>
          <w:rFonts w:eastAsia="Malgun Gothic Semilight"/>
          <w:color w:val="000000"/>
        </w:rPr>
        <w:t>мен</w:t>
      </w:r>
      <w:r w:rsidR="00482DB9" w:rsidRPr="00482DB9">
        <w:rPr>
          <w:color w:val="000000"/>
        </w:rPr>
        <w:t xml:space="preserve"> анықталады.</w:t>
      </w:r>
    </w:p>
    <w:p w:rsidR="00482DB9" w:rsidRPr="00482DB9" w:rsidRDefault="00482DB9" w:rsidP="00482DB9">
      <w:pPr>
        <w:widowControl/>
        <w:autoSpaceDE/>
        <w:autoSpaceDN/>
        <w:adjustRightInd/>
        <w:ind w:firstLine="720"/>
        <w:jc w:val="both"/>
        <w:rPr>
          <w:color w:val="000000"/>
        </w:rPr>
      </w:pPr>
      <w:r w:rsidRPr="00482DB9">
        <w:rPr>
          <w:color w:val="000000"/>
        </w:rPr>
        <w:t>Литогеохимиялық зерттеулердің нәтижелері</w:t>
      </w:r>
      <w:r w:rsidRPr="00482DB9">
        <w:rPr>
          <w:rFonts w:eastAsia="Malgun Gothic Semilight"/>
          <w:color w:val="000000"/>
        </w:rPr>
        <w:t>н</w:t>
      </w:r>
      <w:r w:rsidRPr="00482DB9">
        <w:rPr>
          <w:color w:val="000000"/>
        </w:rPr>
        <w:t xml:space="preserve"> түсі</w:t>
      </w:r>
      <w:r w:rsidRPr="00482DB9">
        <w:rPr>
          <w:rFonts w:eastAsia="Malgun Gothic Semilight"/>
          <w:color w:val="000000"/>
        </w:rPr>
        <w:t>нд</w:t>
      </w:r>
      <w:r w:rsidRPr="00482DB9">
        <w:rPr>
          <w:color w:val="000000"/>
        </w:rPr>
        <w:t>і</w:t>
      </w:r>
      <w:r w:rsidRPr="00482DB9">
        <w:rPr>
          <w:rFonts w:eastAsia="Malgun Gothic Semilight"/>
          <w:color w:val="000000"/>
        </w:rPr>
        <w:t>ру</w:t>
      </w:r>
      <w:r w:rsidRPr="00482DB9">
        <w:rPr>
          <w:color w:val="000000"/>
        </w:rPr>
        <w:t xml:space="preserve"> кезі</w:t>
      </w:r>
      <w:r w:rsidRPr="00482DB9">
        <w:rPr>
          <w:rFonts w:eastAsia="Malgun Gothic Semilight"/>
          <w:color w:val="000000"/>
        </w:rPr>
        <w:t>нде</w:t>
      </w:r>
      <w:r w:rsidRPr="00482DB9">
        <w:rPr>
          <w:color w:val="000000"/>
        </w:rPr>
        <w:t xml:space="preserve"> мыналарды бағалау ұсынылады: магмалық кеш</w:t>
      </w:r>
      <w:r w:rsidR="00FB5674">
        <w:rPr>
          <w:color w:val="000000"/>
        </w:rPr>
        <w:t>ендердің геохимиялық мамандануы,</w:t>
      </w:r>
      <w:r w:rsidRPr="00482DB9">
        <w:rPr>
          <w:color w:val="000000"/>
        </w:rPr>
        <w:t xml:space="preserve"> енгі</w:t>
      </w:r>
      <w:r w:rsidRPr="00482DB9">
        <w:rPr>
          <w:rFonts w:eastAsia="Malgun Gothic Semilight"/>
          <w:color w:val="000000"/>
        </w:rPr>
        <w:t>зуд</w:t>
      </w:r>
      <w:r w:rsidRPr="00482DB9">
        <w:rPr>
          <w:color w:val="000000"/>
        </w:rPr>
        <w:t>ің жекелеген фазалары арасында</w:t>
      </w:r>
      <w:r w:rsidR="00FB5674">
        <w:rPr>
          <w:color w:val="000000"/>
        </w:rPr>
        <w:t>ғы құрамның өзгеру заңдылықтары,</w:t>
      </w:r>
      <w:r w:rsidRPr="00482DB9">
        <w:rPr>
          <w:color w:val="000000"/>
        </w:rPr>
        <w:t xml:space="preserve"> интрузивті денелердің контакті</w:t>
      </w:r>
      <w:r w:rsidRPr="00482DB9">
        <w:rPr>
          <w:rFonts w:eastAsia="Malgun Gothic Semilight"/>
          <w:color w:val="000000"/>
        </w:rPr>
        <w:t>лер</w:t>
      </w:r>
      <w:r w:rsidRPr="00482DB9">
        <w:rPr>
          <w:color w:val="000000"/>
        </w:rPr>
        <w:t>і шегі</w:t>
      </w:r>
      <w:r w:rsidRPr="00482DB9">
        <w:rPr>
          <w:rFonts w:eastAsia="Malgun Gothic Semilight"/>
          <w:color w:val="000000"/>
        </w:rPr>
        <w:t>нде</w:t>
      </w:r>
      <w:r w:rsidR="00FB5674">
        <w:rPr>
          <w:color w:val="000000"/>
        </w:rPr>
        <w:t xml:space="preserve"> элементтердің таралуы,</w:t>
      </w:r>
      <w:r w:rsidRPr="00482DB9">
        <w:rPr>
          <w:color w:val="000000"/>
        </w:rPr>
        <w:t xml:space="preserve"> кеш магмалық процестердің белгі</w:t>
      </w:r>
      <w:r w:rsidRPr="00482DB9">
        <w:rPr>
          <w:rFonts w:eastAsia="Malgun Gothic Semilight"/>
          <w:color w:val="000000"/>
        </w:rPr>
        <w:t>лер</w:t>
      </w:r>
      <w:r w:rsidRPr="00482DB9">
        <w:rPr>
          <w:color w:val="000000"/>
        </w:rPr>
        <w:t>і; постмагматикалық түрленді</w:t>
      </w:r>
      <w:r w:rsidRPr="00482DB9">
        <w:rPr>
          <w:rFonts w:eastAsia="Malgun Gothic Semilight"/>
          <w:color w:val="000000"/>
        </w:rPr>
        <w:t>рулерд</w:t>
      </w:r>
      <w:r w:rsidRPr="00482DB9">
        <w:rPr>
          <w:color w:val="000000"/>
        </w:rPr>
        <w:t>ің әсері.</w:t>
      </w:r>
    </w:p>
    <w:p w:rsidR="00482DB9" w:rsidRPr="00482DB9" w:rsidRDefault="00482DB9" w:rsidP="00482DB9">
      <w:pPr>
        <w:widowControl/>
        <w:autoSpaceDE/>
        <w:autoSpaceDN/>
        <w:adjustRightInd/>
        <w:ind w:firstLine="720"/>
        <w:jc w:val="both"/>
        <w:rPr>
          <w:color w:val="000000"/>
        </w:rPr>
      </w:pPr>
      <w:r w:rsidRPr="00482DB9">
        <w:rPr>
          <w:color w:val="000000"/>
        </w:rPr>
        <w:t>Интерпретация геохимиялық айырмашылық</w:t>
      </w:r>
      <w:r w:rsidR="00116073">
        <w:rPr>
          <w:color w:val="000000"/>
        </w:rPr>
        <w:t>тар магмалық эволюцияның</w:t>
      </w:r>
      <w:r w:rsidRPr="00482DB9">
        <w:rPr>
          <w:color w:val="000000"/>
        </w:rPr>
        <w:t xml:space="preserve"> кезеңдері</w:t>
      </w:r>
      <w:r w:rsidRPr="00482DB9">
        <w:rPr>
          <w:rFonts w:eastAsia="Malgun Gothic Semilight"/>
          <w:color w:val="000000"/>
        </w:rPr>
        <w:t>н</w:t>
      </w:r>
      <w:r w:rsidRPr="00482DB9">
        <w:rPr>
          <w:color w:val="000000"/>
        </w:rPr>
        <w:t xml:space="preserve"> де, гидротермиялық процестердің кейі</w:t>
      </w:r>
      <w:r w:rsidRPr="00482DB9">
        <w:rPr>
          <w:rFonts w:eastAsia="Malgun Gothic Semilight"/>
          <w:color w:val="000000"/>
        </w:rPr>
        <w:t>нг</w:t>
      </w:r>
      <w:r w:rsidRPr="00482DB9">
        <w:rPr>
          <w:color w:val="000000"/>
        </w:rPr>
        <w:t>і әсері</w:t>
      </w:r>
      <w:r w:rsidRPr="00482DB9">
        <w:rPr>
          <w:rFonts w:eastAsia="Malgun Gothic Semilight"/>
          <w:color w:val="000000"/>
        </w:rPr>
        <w:t>н</w:t>
      </w:r>
      <w:r w:rsidRPr="00482DB9">
        <w:rPr>
          <w:color w:val="000000"/>
        </w:rPr>
        <w:t xml:space="preserve"> де көрсете алатындығын ескеруі керек.</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.3.3. Шөгі</w:t>
      </w:r>
      <w:r w:rsidR="00482DB9" w:rsidRPr="00482DB9">
        <w:rPr>
          <w:rFonts w:eastAsia="Malgun Gothic Semilight"/>
          <w:color w:val="000000"/>
        </w:rPr>
        <w:t>нд</w:t>
      </w:r>
      <w:r w:rsidR="00482DB9" w:rsidRPr="00482DB9">
        <w:rPr>
          <w:color w:val="000000"/>
        </w:rPr>
        <w:t>і процестер. Шөгі</w:t>
      </w:r>
      <w:r w:rsidR="00482DB9" w:rsidRPr="00482DB9">
        <w:rPr>
          <w:rFonts w:eastAsia="Malgun Gothic Semilight"/>
          <w:color w:val="000000"/>
        </w:rPr>
        <w:t>нд</w:t>
      </w:r>
      <w:r w:rsidR="00482DB9" w:rsidRPr="00482DB9">
        <w:rPr>
          <w:color w:val="000000"/>
        </w:rPr>
        <w:t>і бассейндерде химиялық элементтердің таралуы жауын-шашынның жиналу жағдайларымен, бұзу көздері</w:t>
      </w:r>
      <w:r w:rsidR="00482DB9" w:rsidRPr="00482DB9">
        <w:rPr>
          <w:rFonts w:eastAsia="Malgun Gothic Semilight"/>
          <w:color w:val="000000"/>
        </w:rPr>
        <w:t>н</w:t>
      </w:r>
      <w:r w:rsidR="00482DB9" w:rsidRPr="00482DB9">
        <w:rPr>
          <w:color w:val="000000"/>
        </w:rPr>
        <w:t>ің құра</w:t>
      </w:r>
      <w:r w:rsidR="00E55C03">
        <w:rPr>
          <w:color w:val="000000"/>
        </w:rPr>
        <w:t>мымен, гидродинамикалық режим</w:t>
      </w:r>
      <w:r w:rsidR="00482DB9" w:rsidRPr="00482DB9">
        <w:rPr>
          <w:color w:val="000000"/>
        </w:rPr>
        <w:t>, шөгі</w:t>
      </w:r>
      <w:r w:rsidR="00482DB9" w:rsidRPr="00482DB9">
        <w:rPr>
          <w:rFonts w:eastAsia="Malgun Gothic Semilight"/>
          <w:color w:val="000000"/>
        </w:rPr>
        <w:t>нд</w:t>
      </w:r>
      <w:r w:rsidR="00482DB9" w:rsidRPr="00482DB9">
        <w:rPr>
          <w:color w:val="000000"/>
        </w:rPr>
        <w:t>і</w:t>
      </w:r>
      <w:r w:rsidR="00482DB9" w:rsidRPr="00482DB9">
        <w:rPr>
          <w:rFonts w:eastAsia="Malgun Gothic Semilight"/>
          <w:color w:val="000000"/>
        </w:rPr>
        <w:t>лерд</w:t>
      </w:r>
      <w:r w:rsidR="00482DB9" w:rsidRPr="00482DB9">
        <w:rPr>
          <w:color w:val="000000"/>
        </w:rPr>
        <w:t>ің физика-химиялық жағдайларымен және диагенез процестері</w:t>
      </w:r>
      <w:r w:rsidR="00482DB9" w:rsidRPr="00482DB9">
        <w:rPr>
          <w:rFonts w:eastAsia="Malgun Gothic Semilight"/>
          <w:color w:val="000000"/>
        </w:rPr>
        <w:t>мен</w:t>
      </w:r>
      <w:r w:rsidR="00482DB9" w:rsidRPr="00482DB9">
        <w:rPr>
          <w:color w:val="000000"/>
        </w:rPr>
        <w:t xml:space="preserve"> анықталады.</w:t>
      </w:r>
    </w:p>
    <w:p w:rsidR="00482DB9" w:rsidRPr="00482DB9" w:rsidRDefault="00482DB9" w:rsidP="00482DB9">
      <w:pPr>
        <w:widowControl/>
        <w:autoSpaceDE/>
        <w:autoSpaceDN/>
        <w:adjustRightInd/>
        <w:ind w:firstLine="720"/>
        <w:jc w:val="both"/>
        <w:rPr>
          <w:color w:val="000000"/>
        </w:rPr>
      </w:pPr>
      <w:r w:rsidRPr="00482DB9">
        <w:rPr>
          <w:color w:val="000000"/>
        </w:rPr>
        <w:t>Талдау кезі</w:t>
      </w:r>
      <w:r w:rsidRPr="00482DB9">
        <w:rPr>
          <w:rFonts w:eastAsia="Malgun Gothic Semilight"/>
          <w:color w:val="000000"/>
        </w:rPr>
        <w:t>нде</w:t>
      </w:r>
      <w:r w:rsidRPr="00482DB9">
        <w:rPr>
          <w:color w:val="000000"/>
        </w:rPr>
        <w:t xml:space="preserve"> мыналарды ескеру ұсынылады: литологиялық-фациальды өзгергі</w:t>
      </w:r>
      <w:r w:rsidRPr="00482DB9">
        <w:rPr>
          <w:rFonts w:eastAsia="Malgun Gothic Semilight"/>
          <w:color w:val="000000"/>
        </w:rPr>
        <w:t>шт</w:t>
      </w:r>
      <w:r w:rsidRPr="00482DB9">
        <w:rPr>
          <w:color w:val="000000"/>
        </w:rPr>
        <w:t>і</w:t>
      </w:r>
      <w:r w:rsidRPr="00482DB9">
        <w:rPr>
          <w:rFonts w:eastAsia="Malgun Gothic Semilight"/>
          <w:color w:val="000000"/>
        </w:rPr>
        <w:t>к</w:t>
      </w:r>
      <w:r w:rsidR="00E55C03">
        <w:rPr>
          <w:color w:val="000000"/>
        </w:rPr>
        <w:t>,</w:t>
      </w:r>
      <w:r w:rsidR="00116073">
        <w:rPr>
          <w:color w:val="000000"/>
        </w:rPr>
        <w:t xml:space="preserve"> тұндыру жағдайларының өзгеруі,</w:t>
      </w:r>
      <w:r w:rsidRPr="00482DB9">
        <w:rPr>
          <w:color w:val="000000"/>
        </w:rPr>
        <w:t xml:space="preserve"> </w:t>
      </w:r>
      <w:r w:rsidR="00E55C03">
        <w:rPr>
          <w:color w:val="000000"/>
        </w:rPr>
        <w:t>органикалық заттардың әсері,</w:t>
      </w:r>
      <w:r w:rsidRPr="00482DB9">
        <w:rPr>
          <w:color w:val="000000"/>
        </w:rPr>
        <w:t xml:space="preserve"> элементтердің ерте диагенетикалық қайта бөлі</w:t>
      </w:r>
      <w:r w:rsidRPr="00482DB9">
        <w:rPr>
          <w:rFonts w:eastAsia="Malgun Gothic Semilight"/>
          <w:color w:val="000000"/>
        </w:rPr>
        <w:t>ну</w:t>
      </w:r>
      <w:r w:rsidR="00E55C03">
        <w:rPr>
          <w:color w:val="000000"/>
        </w:rPr>
        <w:t xml:space="preserve"> процестері,</w:t>
      </w:r>
      <w:r w:rsidRPr="00482DB9">
        <w:rPr>
          <w:color w:val="000000"/>
        </w:rPr>
        <w:t xml:space="preserve"> стратиграфиялық ті</w:t>
      </w:r>
      <w:r w:rsidRPr="00482DB9">
        <w:rPr>
          <w:rFonts w:eastAsia="Malgun Gothic Semilight"/>
          <w:color w:val="000000"/>
        </w:rPr>
        <w:t>збектерд</w:t>
      </w:r>
      <w:r w:rsidRPr="00482DB9">
        <w:rPr>
          <w:color w:val="000000"/>
        </w:rPr>
        <w:t>ің қалыптасу ерекшелі</w:t>
      </w:r>
      <w:r w:rsidRPr="00482DB9">
        <w:rPr>
          <w:rFonts w:eastAsia="Malgun Gothic Semilight"/>
          <w:color w:val="000000"/>
        </w:rPr>
        <w:t>ктер</w:t>
      </w:r>
      <w:r w:rsidRPr="00482DB9">
        <w:rPr>
          <w:color w:val="000000"/>
        </w:rPr>
        <w:t>і.</w:t>
      </w:r>
    </w:p>
    <w:p w:rsidR="00482DB9" w:rsidRPr="00482DB9" w:rsidRDefault="00482DB9" w:rsidP="00482DB9">
      <w:pPr>
        <w:widowControl/>
        <w:autoSpaceDE/>
        <w:autoSpaceDN/>
        <w:adjustRightInd/>
        <w:ind w:firstLine="720"/>
        <w:jc w:val="both"/>
        <w:rPr>
          <w:color w:val="000000"/>
        </w:rPr>
      </w:pPr>
      <w:r w:rsidRPr="00482DB9">
        <w:rPr>
          <w:color w:val="000000"/>
        </w:rPr>
        <w:t>Шөгі</w:t>
      </w:r>
      <w:r w:rsidRPr="00482DB9">
        <w:rPr>
          <w:rFonts w:eastAsia="Malgun Gothic Semilight"/>
          <w:color w:val="000000"/>
        </w:rPr>
        <w:t>нд</w:t>
      </w:r>
      <w:r w:rsidRPr="00482DB9">
        <w:rPr>
          <w:color w:val="000000"/>
        </w:rPr>
        <w:t>і жыныстардың геохимиялық ерекшелі</w:t>
      </w:r>
      <w:r w:rsidRPr="00482DB9">
        <w:rPr>
          <w:rFonts w:eastAsia="Malgun Gothic Semilight"/>
          <w:color w:val="000000"/>
        </w:rPr>
        <w:t>ктер</w:t>
      </w:r>
      <w:r w:rsidRPr="00482DB9">
        <w:rPr>
          <w:color w:val="000000"/>
        </w:rPr>
        <w:t>і шөгі</w:t>
      </w:r>
      <w:r w:rsidRPr="00482DB9">
        <w:rPr>
          <w:rFonts w:eastAsia="Malgun Gothic Semilight"/>
          <w:color w:val="000000"/>
        </w:rPr>
        <w:t>нд</w:t>
      </w:r>
      <w:r w:rsidRPr="00482DB9">
        <w:rPr>
          <w:color w:val="000000"/>
        </w:rPr>
        <w:t>і бассейннің эволюциясы аясында қарастырылған кезде ғана геологиялық мағын</w:t>
      </w:r>
      <w:r w:rsidR="00116073">
        <w:rPr>
          <w:color w:val="000000"/>
        </w:rPr>
        <w:t>алы.</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.3.4. Метаморфтық процестер. Метаморфизм тау жыныстарының минералды құрамының өзгеруі</w:t>
      </w:r>
      <w:r w:rsidR="00482DB9" w:rsidRPr="00482DB9">
        <w:rPr>
          <w:rFonts w:eastAsia="Malgun Gothic Semilight"/>
          <w:color w:val="000000"/>
        </w:rPr>
        <w:t>мен</w:t>
      </w:r>
      <w:r w:rsidR="00482DB9" w:rsidRPr="00482DB9">
        <w:rPr>
          <w:color w:val="000000"/>
        </w:rPr>
        <w:t xml:space="preserve"> және жоғары температура, қысым мен сұйықтықтардың әсері</w:t>
      </w:r>
      <w:r w:rsidR="00482DB9" w:rsidRPr="00482DB9">
        <w:rPr>
          <w:rFonts w:eastAsia="Malgun Gothic Semilight"/>
          <w:color w:val="000000"/>
        </w:rPr>
        <w:t>нен</w:t>
      </w:r>
      <w:r w:rsidR="00482DB9" w:rsidRPr="00482DB9">
        <w:rPr>
          <w:color w:val="000000"/>
        </w:rPr>
        <w:t xml:space="preserve"> химиялық элементтердің қайта бөлі</w:t>
      </w:r>
      <w:r w:rsidR="00482DB9" w:rsidRPr="00482DB9">
        <w:rPr>
          <w:rFonts w:eastAsia="Malgun Gothic Semilight"/>
          <w:color w:val="000000"/>
        </w:rPr>
        <w:t>ну</w:t>
      </w:r>
      <w:r w:rsidR="00482DB9" w:rsidRPr="00482DB9">
        <w:rPr>
          <w:color w:val="000000"/>
        </w:rPr>
        <w:t>і</w:t>
      </w:r>
      <w:r w:rsidR="00482DB9" w:rsidRPr="00482DB9">
        <w:rPr>
          <w:rFonts w:eastAsia="Malgun Gothic Semilight"/>
          <w:color w:val="000000"/>
        </w:rPr>
        <w:t>мен</w:t>
      </w:r>
      <w:r w:rsidR="00482DB9" w:rsidRPr="00482DB9">
        <w:rPr>
          <w:color w:val="000000"/>
        </w:rPr>
        <w:t xml:space="preserve"> бі</w:t>
      </w:r>
      <w:r w:rsidR="00482DB9" w:rsidRPr="00482DB9">
        <w:rPr>
          <w:rFonts w:eastAsia="Malgun Gothic Semilight"/>
          <w:color w:val="000000"/>
        </w:rPr>
        <w:t>рге</w:t>
      </w:r>
      <w:r w:rsidR="00482DB9" w:rsidRPr="00482DB9">
        <w:rPr>
          <w:color w:val="000000"/>
        </w:rPr>
        <w:t xml:space="preserve"> жүреді.</w:t>
      </w:r>
    </w:p>
    <w:p w:rsidR="00482DB9" w:rsidRPr="00482DB9" w:rsidRDefault="00482DB9" w:rsidP="00482DB9">
      <w:pPr>
        <w:widowControl/>
        <w:autoSpaceDE/>
        <w:autoSpaceDN/>
        <w:adjustRightInd/>
        <w:ind w:firstLine="720"/>
        <w:jc w:val="both"/>
        <w:rPr>
          <w:color w:val="000000"/>
        </w:rPr>
      </w:pPr>
      <w:r w:rsidRPr="00482DB9">
        <w:rPr>
          <w:color w:val="000000"/>
        </w:rPr>
        <w:lastRenderedPageBreak/>
        <w:t>Түсі</w:t>
      </w:r>
      <w:r w:rsidRPr="00482DB9">
        <w:rPr>
          <w:rFonts w:eastAsia="Malgun Gothic Semilight"/>
          <w:color w:val="000000"/>
        </w:rPr>
        <w:t>нд</w:t>
      </w:r>
      <w:r w:rsidRPr="00482DB9">
        <w:rPr>
          <w:color w:val="000000"/>
        </w:rPr>
        <w:t>і</w:t>
      </w:r>
      <w:r w:rsidRPr="00482DB9">
        <w:rPr>
          <w:rFonts w:eastAsia="Malgun Gothic Semilight"/>
          <w:color w:val="000000"/>
        </w:rPr>
        <w:t>ру</w:t>
      </w:r>
      <w:r w:rsidRPr="00482DB9">
        <w:rPr>
          <w:color w:val="000000"/>
        </w:rPr>
        <w:t xml:space="preserve"> кезі</w:t>
      </w:r>
      <w:r w:rsidRPr="00482DB9">
        <w:rPr>
          <w:rFonts w:eastAsia="Malgun Gothic Semilight"/>
          <w:color w:val="000000"/>
        </w:rPr>
        <w:t>нде</w:t>
      </w:r>
      <w:r w:rsidRPr="00482DB9">
        <w:rPr>
          <w:color w:val="000000"/>
        </w:rPr>
        <w:t xml:space="preserve"> бастапқы жыныстарда</w:t>
      </w:r>
      <w:r w:rsidR="00D32378">
        <w:rPr>
          <w:color w:val="000000"/>
        </w:rPr>
        <w:t>н қалыптасу</w:t>
      </w:r>
      <w:r w:rsidRPr="00482DB9">
        <w:rPr>
          <w:color w:val="000000"/>
        </w:rPr>
        <w:t xml:space="preserve"> белгі</w:t>
      </w:r>
      <w:r w:rsidR="00D32378">
        <w:rPr>
          <w:rFonts w:eastAsia="Malgun Gothic Semilight"/>
          <w:color w:val="000000"/>
        </w:rPr>
        <w:t>лерін</w:t>
      </w:r>
      <w:r w:rsidRPr="00482DB9">
        <w:rPr>
          <w:color w:val="000000"/>
        </w:rPr>
        <w:t xml:space="preserve"> және метаморфизм процесі</w:t>
      </w:r>
      <w:r w:rsidRPr="00482DB9">
        <w:rPr>
          <w:rFonts w:eastAsia="Malgun Gothic Semilight"/>
          <w:color w:val="000000"/>
        </w:rPr>
        <w:t>нде</w:t>
      </w:r>
      <w:r w:rsidRPr="00482DB9">
        <w:rPr>
          <w:color w:val="000000"/>
        </w:rPr>
        <w:t xml:space="preserve"> ті</w:t>
      </w:r>
      <w:r w:rsidRPr="00482DB9">
        <w:rPr>
          <w:rFonts w:eastAsia="Malgun Gothic Semilight"/>
          <w:color w:val="000000"/>
        </w:rPr>
        <w:t>келей</w:t>
      </w:r>
      <w:r w:rsidRPr="00482DB9">
        <w:rPr>
          <w:color w:val="000000"/>
        </w:rPr>
        <w:t xml:space="preserve"> пайда болатын белгі</w:t>
      </w:r>
      <w:r w:rsidRPr="00482DB9">
        <w:rPr>
          <w:rFonts w:eastAsia="Malgun Gothic Semilight"/>
          <w:color w:val="000000"/>
        </w:rPr>
        <w:t>лерд</w:t>
      </w:r>
      <w:r w:rsidRPr="00482DB9">
        <w:rPr>
          <w:color w:val="000000"/>
        </w:rPr>
        <w:t>і ажырату ұсынылады.</w:t>
      </w:r>
    </w:p>
    <w:p w:rsidR="00482DB9" w:rsidRPr="00482DB9" w:rsidRDefault="00482DB9" w:rsidP="00482DB9">
      <w:pPr>
        <w:widowControl/>
        <w:autoSpaceDE/>
        <w:autoSpaceDN/>
        <w:adjustRightInd/>
        <w:ind w:firstLine="720"/>
        <w:jc w:val="both"/>
        <w:rPr>
          <w:color w:val="000000"/>
        </w:rPr>
      </w:pPr>
      <w:r w:rsidRPr="00482DB9">
        <w:rPr>
          <w:color w:val="000000"/>
        </w:rPr>
        <w:t>Негі</w:t>
      </w:r>
      <w:r w:rsidRPr="00482DB9">
        <w:rPr>
          <w:rFonts w:eastAsia="Malgun Gothic Semilight"/>
          <w:color w:val="000000"/>
        </w:rPr>
        <w:t>зг</w:t>
      </w:r>
      <w:r w:rsidRPr="00482DB9">
        <w:rPr>
          <w:color w:val="000000"/>
        </w:rPr>
        <w:t>і назар: метаморфтық түрленді</w:t>
      </w:r>
      <w:r w:rsidRPr="00482DB9">
        <w:rPr>
          <w:rFonts w:eastAsia="Malgun Gothic Semilight"/>
          <w:color w:val="000000"/>
        </w:rPr>
        <w:t>ру</w:t>
      </w:r>
      <w:r w:rsidRPr="00482DB9">
        <w:rPr>
          <w:color w:val="000000"/>
        </w:rPr>
        <w:t xml:space="preserve"> дәрежесі</w:t>
      </w:r>
      <w:r w:rsidRPr="00482DB9">
        <w:rPr>
          <w:rFonts w:eastAsia="Malgun Gothic Semilight"/>
          <w:color w:val="000000"/>
        </w:rPr>
        <w:t>не</w:t>
      </w:r>
      <w:r w:rsidR="00D32378">
        <w:rPr>
          <w:color w:val="000000"/>
        </w:rPr>
        <w:t>,</w:t>
      </w:r>
      <w:r w:rsidRPr="00482DB9">
        <w:rPr>
          <w:color w:val="000000"/>
        </w:rPr>
        <w:t xml:space="preserve"> геохимиялық</w:t>
      </w:r>
      <w:r w:rsidR="00D32378">
        <w:rPr>
          <w:color w:val="000000"/>
        </w:rPr>
        <w:t xml:space="preserve"> ассоциациялардың тұрақтылығына,</w:t>
      </w:r>
      <w:r w:rsidRPr="00482DB9">
        <w:rPr>
          <w:color w:val="000000"/>
        </w:rPr>
        <w:t xml:space="preserve"> метаморфтық аймақтармен кеңі</w:t>
      </w:r>
      <w:r w:rsidRPr="00482DB9">
        <w:rPr>
          <w:rFonts w:eastAsia="Malgun Gothic Semilight"/>
          <w:color w:val="000000"/>
        </w:rPr>
        <w:t>ст</w:t>
      </w:r>
      <w:r w:rsidRPr="00482DB9">
        <w:rPr>
          <w:color w:val="000000"/>
        </w:rPr>
        <w:t>і</w:t>
      </w:r>
      <w:r w:rsidRPr="00482DB9">
        <w:rPr>
          <w:rFonts w:eastAsia="Malgun Gothic Semilight"/>
          <w:color w:val="000000"/>
        </w:rPr>
        <w:t>кт</w:t>
      </w:r>
      <w:r w:rsidRPr="00482DB9">
        <w:rPr>
          <w:color w:val="000000"/>
        </w:rPr>
        <w:t>і</w:t>
      </w:r>
      <w:r w:rsidRPr="00482DB9">
        <w:rPr>
          <w:rFonts w:eastAsia="Malgun Gothic Semilight"/>
          <w:color w:val="000000"/>
        </w:rPr>
        <w:t>к</w:t>
      </w:r>
      <w:r w:rsidR="00D32378">
        <w:rPr>
          <w:color w:val="000000"/>
        </w:rPr>
        <w:t xml:space="preserve"> байланысқа,</w:t>
      </w:r>
      <w:r w:rsidRPr="00482DB9">
        <w:rPr>
          <w:color w:val="000000"/>
        </w:rPr>
        <w:t xml:space="preserve"> заттың қайта бөлі</w:t>
      </w:r>
      <w:r w:rsidRPr="00482DB9">
        <w:rPr>
          <w:rFonts w:eastAsia="Malgun Gothic Semilight"/>
          <w:color w:val="000000"/>
        </w:rPr>
        <w:t>ну</w:t>
      </w:r>
      <w:r w:rsidRPr="00482DB9">
        <w:rPr>
          <w:color w:val="000000"/>
        </w:rPr>
        <w:t>і</w:t>
      </w:r>
      <w:r w:rsidRPr="00482DB9">
        <w:rPr>
          <w:rFonts w:eastAsia="Malgun Gothic Semilight"/>
          <w:color w:val="000000"/>
        </w:rPr>
        <w:t>ндег</w:t>
      </w:r>
      <w:r w:rsidRPr="00482DB9">
        <w:rPr>
          <w:color w:val="000000"/>
        </w:rPr>
        <w:t>і сұйықтықтардың рөлі</w:t>
      </w:r>
      <w:r w:rsidRPr="00482DB9">
        <w:rPr>
          <w:rFonts w:eastAsia="Malgun Gothic Semilight"/>
          <w:color w:val="000000"/>
        </w:rPr>
        <w:t>не</w:t>
      </w:r>
      <w:r w:rsidR="00D32378">
        <w:rPr>
          <w:color w:val="000000"/>
        </w:rPr>
        <w:t>,</w:t>
      </w:r>
      <w:r w:rsidRPr="00482DB9">
        <w:rPr>
          <w:color w:val="000000"/>
        </w:rPr>
        <w:t xml:space="preserve"> қайталанатын геологиялық процестердің әсері</w:t>
      </w:r>
      <w:r w:rsidRPr="00482DB9">
        <w:rPr>
          <w:rFonts w:eastAsia="Malgun Gothic Semilight"/>
          <w:color w:val="000000"/>
        </w:rPr>
        <w:t>не</w:t>
      </w:r>
      <w:r w:rsidRPr="00482DB9">
        <w:rPr>
          <w:color w:val="000000"/>
        </w:rPr>
        <w:t xml:space="preserve"> аударылуы керек.</w:t>
      </w:r>
    </w:p>
    <w:p w:rsidR="00482DB9" w:rsidRPr="00482DB9" w:rsidRDefault="00482DB9" w:rsidP="00482DB9">
      <w:pPr>
        <w:widowControl/>
        <w:autoSpaceDE/>
        <w:autoSpaceDN/>
        <w:adjustRightInd/>
        <w:ind w:firstLine="720"/>
        <w:jc w:val="both"/>
        <w:rPr>
          <w:color w:val="000000"/>
        </w:rPr>
      </w:pPr>
      <w:r w:rsidRPr="00482DB9">
        <w:rPr>
          <w:color w:val="000000"/>
        </w:rPr>
        <w:t>Метаморфизм әрқашан бастапқы геохимиялық сигналдың толық бұзылуына әкелмейті</w:t>
      </w:r>
      <w:r w:rsidRPr="00482DB9">
        <w:rPr>
          <w:rFonts w:eastAsia="Malgun Gothic Semilight"/>
          <w:color w:val="000000"/>
        </w:rPr>
        <w:t>н</w:t>
      </w:r>
      <w:r w:rsidRPr="00482DB9">
        <w:rPr>
          <w:color w:val="000000"/>
        </w:rPr>
        <w:t>і</w:t>
      </w:r>
      <w:r w:rsidRPr="00482DB9">
        <w:rPr>
          <w:rFonts w:eastAsia="Malgun Gothic Semilight"/>
          <w:color w:val="000000"/>
        </w:rPr>
        <w:t>н</w:t>
      </w:r>
      <w:r w:rsidRPr="00482DB9">
        <w:rPr>
          <w:color w:val="000000"/>
        </w:rPr>
        <w:t xml:space="preserve"> ескеру қажет. Көптеген жағдайларда ол і</w:t>
      </w:r>
      <w:r w:rsidRPr="00482DB9">
        <w:rPr>
          <w:rFonts w:eastAsia="Malgun Gothic Semilight"/>
          <w:color w:val="000000"/>
        </w:rPr>
        <w:t>ш</w:t>
      </w:r>
      <w:r w:rsidRPr="00482DB9">
        <w:rPr>
          <w:color w:val="000000"/>
        </w:rPr>
        <w:t>і</w:t>
      </w:r>
      <w:r w:rsidRPr="00482DB9">
        <w:rPr>
          <w:rFonts w:eastAsia="Malgun Gothic Semilight"/>
          <w:color w:val="000000"/>
        </w:rPr>
        <w:t>нара</w:t>
      </w:r>
      <w:r w:rsidRPr="00482DB9">
        <w:rPr>
          <w:color w:val="000000"/>
        </w:rPr>
        <w:t xml:space="preserve"> сақталады және оны кешенді талдау арқылы қалпына келті</w:t>
      </w:r>
      <w:r w:rsidRPr="00482DB9">
        <w:rPr>
          <w:rFonts w:eastAsia="Malgun Gothic Semilight"/>
          <w:color w:val="000000"/>
        </w:rPr>
        <w:t>руге</w:t>
      </w:r>
      <w:r w:rsidRPr="00482DB9">
        <w:rPr>
          <w:color w:val="000000"/>
        </w:rPr>
        <w:t xml:space="preserve"> болады.</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.3.5. Гидротермиялық процестер. Гидротермиялық процестер геологиялық жүйеде химиялық элементтерді қайта бөлудің маңызды факторларының бі</w:t>
      </w:r>
      <w:r w:rsidR="00482DB9" w:rsidRPr="00482DB9">
        <w:rPr>
          <w:rFonts w:eastAsia="Malgun Gothic Semilight"/>
          <w:color w:val="000000"/>
        </w:rPr>
        <w:t>р</w:t>
      </w:r>
      <w:r w:rsidR="00482DB9" w:rsidRPr="00482DB9">
        <w:rPr>
          <w:color w:val="000000"/>
        </w:rPr>
        <w:t>і болып табылады. Олардың әсері тау жыныстарының минералды құрамының өзгеруі</w:t>
      </w:r>
      <w:r w:rsidR="00482DB9" w:rsidRPr="00482DB9">
        <w:rPr>
          <w:rFonts w:eastAsia="Malgun Gothic Semilight"/>
          <w:color w:val="000000"/>
        </w:rPr>
        <w:t>мен</w:t>
      </w:r>
      <w:r w:rsidR="00482DB9" w:rsidRPr="00482DB9">
        <w:rPr>
          <w:color w:val="000000"/>
        </w:rPr>
        <w:t>, гидротермиялық өзгеру аймақтарының қалыптасуымен және тән геохимиялық аймақтардың дамуымен бі</w:t>
      </w:r>
      <w:r w:rsidR="00482DB9" w:rsidRPr="00482DB9">
        <w:rPr>
          <w:rFonts w:eastAsia="Malgun Gothic Semilight"/>
          <w:color w:val="000000"/>
        </w:rPr>
        <w:t>рге</w:t>
      </w:r>
      <w:r w:rsidR="00482DB9" w:rsidRPr="00482DB9">
        <w:rPr>
          <w:color w:val="000000"/>
        </w:rPr>
        <w:t xml:space="preserve"> жүреді.</w:t>
      </w:r>
    </w:p>
    <w:p w:rsidR="00482DB9" w:rsidRPr="00482DB9" w:rsidRDefault="00E55C03" w:rsidP="00482DB9">
      <w:pPr>
        <w:widowControl/>
        <w:autoSpaceDE/>
        <w:autoSpaceDN/>
        <w:adjustRightInd/>
        <w:ind w:firstLine="720"/>
        <w:jc w:val="both"/>
        <w:rPr>
          <w:color w:val="000000"/>
        </w:rPr>
      </w:pPr>
      <w:r>
        <w:rPr>
          <w:color w:val="000000"/>
          <w:lang w:val="kk-KZ"/>
        </w:rPr>
        <w:t>Интерпретация</w:t>
      </w:r>
      <w:r w:rsidR="00482DB9" w:rsidRPr="00482DB9">
        <w:rPr>
          <w:color w:val="000000"/>
        </w:rPr>
        <w:t xml:space="preserve"> кезі</w:t>
      </w:r>
      <w:r w:rsidR="00482DB9" w:rsidRPr="00482DB9">
        <w:rPr>
          <w:rFonts w:eastAsia="Malgun Gothic Semilight"/>
          <w:color w:val="000000"/>
        </w:rPr>
        <w:t>нде</w:t>
      </w:r>
      <w:r w:rsidR="00482DB9" w:rsidRPr="00482DB9">
        <w:rPr>
          <w:color w:val="000000"/>
        </w:rPr>
        <w:t xml:space="preserve"> бағалау ұсынылады: өзгеру аймақтарының кеңі</w:t>
      </w:r>
      <w:r w:rsidR="00482DB9" w:rsidRPr="00482DB9">
        <w:rPr>
          <w:rFonts w:eastAsia="Malgun Gothic Semilight"/>
          <w:color w:val="000000"/>
        </w:rPr>
        <w:t>ст</w:t>
      </w:r>
      <w:r w:rsidR="00482DB9" w:rsidRPr="00482DB9">
        <w:rPr>
          <w:color w:val="000000"/>
        </w:rPr>
        <w:t>і</w:t>
      </w:r>
      <w:r w:rsidR="00482DB9" w:rsidRPr="00482DB9">
        <w:rPr>
          <w:rFonts w:eastAsia="Malgun Gothic Semilight"/>
          <w:color w:val="000000"/>
        </w:rPr>
        <w:t>кт</w:t>
      </w:r>
      <w:r w:rsidR="00482DB9" w:rsidRPr="00482DB9">
        <w:rPr>
          <w:color w:val="000000"/>
        </w:rPr>
        <w:t>і</w:t>
      </w:r>
      <w:r w:rsidR="00482DB9" w:rsidRPr="00482DB9">
        <w:rPr>
          <w:rFonts w:eastAsia="Malgun Gothic Semilight"/>
          <w:color w:val="000000"/>
        </w:rPr>
        <w:t>к</w:t>
      </w:r>
      <w:r w:rsidR="00482DB9" w:rsidRPr="00482DB9">
        <w:rPr>
          <w:color w:val="000000"/>
        </w:rPr>
        <w:t xml:space="preserve"> жағдайы; гидротермиялық оқиғалардың ретті</w:t>
      </w:r>
      <w:r w:rsidR="00482DB9" w:rsidRPr="00482DB9">
        <w:rPr>
          <w:rFonts w:eastAsia="Malgun Gothic Semilight"/>
          <w:color w:val="000000"/>
        </w:rPr>
        <w:t>л</w:t>
      </w:r>
      <w:r w:rsidR="00482DB9" w:rsidRPr="00482DB9">
        <w:rPr>
          <w:color w:val="000000"/>
        </w:rPr>
        <w:t>і</w:t>
      </w:r>
      <w:r w:rsidR="00482DB9" w:rsidRPr="00482DB9">
        <w:rPr>
          <w:rFonts w:eastAsia="Malgun Gothic Semilight"/>
          <w:color w:val="000000"/>
        </w:rPr>
        <w:t>г</w:t>
      </w:r>
      <w:r w:rsidR="00EE4AB2">
        <w:rPr>
          <w:color w:val="000000"/>
        </w:rPr>
        <w:t>і,</w:t>
      </w:r>
      <w:r w:rsidR="00482DB9" w:rsidRPr="00482DB9">
        <w:rPr>
          <w:color w:val="000000"/>
        </w:rPr>
        <w:t xml:space="preserve"> геохимиялық өрі</w:t>
      </w:r>
      <w:r w:rsidR="00482DB9" w:rsidRPr="00482DB9">
        <w:rPr>
          <w:rFonts w:eastAsia="Malgun Gothic Semilight"/>
          <w:color w:val="000000"/>
        </w:rPr>
        <w:t>стерд</w:t>
      </w:r>
      <w:r w:rsidR="00482DB9" w:rsidRPr="00482DB9">
        <w:rPr>
          <w:color w:val="000000"/>
        </w:rPr>
        <w:t>ің ақаулармен және өткі</w:t>
      </w:r>
      <w:r w:rsidR="00482DB9" w:rsidRPr="00482DB9">
        <w:rPr>
          <w:rFonts w:eastAsia="Malgun Gothic Semilight"/>
          <w:color w:val="000000"/>
        </w:rPr>
        <w:t>зг</w:t>
      </w:r>
      <w:r w:rsidR="00482DB9" w:rsidRPr="00482DB9">
        <w:rPr>
          <w:color w:val="000000"/>
        </w:rPr>
        <w:t>і</w:t>
      </w:r>
      <w:r w:rsidR="00482DB9" w:rsidRPr="00482DB9">
        <w:rPr>
          <w:rFonts w:eastAsia="Malgun Gothic Semilight"/>
          <w:color w:val="000000"/>
        </w:rPr>
        <w:t>шт</w:t>
      </w:r>
      <w:r w:rsidR="00482DB9" w:rsidRPr="00482DB9">
        <w:rPr>
          <w:color w:val="000000"/>
        </w:rPr>
        <w:t>і</w:t>
      </w:r>
      <w:r w:rsidR="00482DB9" w:rsidRPr="00482DB9">
        <w:rPr>
          <w:rFonts w:eastAsia="Malgun Gothic Semilight"/>
          <w:color w:val="000000"/>
        </w:rPr>
        <w:t>г</w:t>
      </w:r>
      <w:r w:rsidR="00482DB9" w:rsidRPr="00482DB9">
        <w:rPr>
          <w:color w:val="000000"/>
        </w:rPr>
        <w:t>і жоғарылаға</w:t>
      </w:r>
      <w:r w:rsidR="00D32378">
        <w:rPr>
          <w:color w:val="000000"/>
        </w:rPr>
        <w:t>н басқа құрылымдармен байланысы,</w:t>
      </w:r>
      <w:r w:rsidR="00482DB9" w:rsidRPr="00482DB9">
        <w:rPr>
          <w:color w:val="000000"/>
        </w:rPr>
        <w:t xml:space="preserve"> болжамды сұйықтық айналым арналарынан алыстаған сайын </w:t>
      </w:r>
      <w:r w:rsidR="00D32378">
        <w:rPr>
          <w:color w:val="000000"/>
          <w:lang w:val="kk-KZ"/>
        </w:rPr>
        <w:t>түпкілікті</w:t>
      </w:r>
      <w:r w:rsidR="00D32378" w:rsidRPr="00482DB9">
        <w:rPr>
          <w:color w:val="000000"/>
        </w:rPr>
        <w:t xml:space="preserve"> </w:t>
      </w:r>
      <w:r w:rsidR="00482DB9" w:rsidRPr="00482DB9">
        <w:rPr>
          <w:color w:val="000000"/>
        </w:rPr>
        <w:t>тау</w:t>
      </w:r>
      <w:r w:rsidR="00D32378">
        <w:rPr>
          <w:color w:val="000000"/>
        </w:rPr>
        <w:t xml:space="preserve"> жыныстарының құрамының өзгеруі,</w:t>
      </w:r>
      <w:r w:rsidR="00482DB9" w:rsidRPr="00482DB9">
        <w:rPr>
          <w:color w:val="000000"/>
        </w:rPr>
        <w:t xml:space="preserve"> тау жы</w:t>
      </w:r>
      <w:r>
        <w:rPr>
          <w:color w:val="000000"/>
        </w:rPr>
        <w:t>ныстарының бастапқы құрамы мен е</w:t>
      </w:r>
      <w:r w:rsidR="00482DB9" w:rsidRPr="00482DB9">
        <w:rPr>
          <w:color w:val="000000"/>
        </w:rPr>
        <w:t>нгі</w:t>
      </w:r>
      <w:r w:rsidR="00482DB9" w:rsidRPr="00482DB9">
        <w:rPr>
          <w:rFonts w:eastAsia="Malgun Gothic Semilight"/>
          <w:color w:val="000000"/>
        </w:rPr>
        <w:t>з</w:t>
      </w:r>
      <w:r w:rsidR="00482DB9" w:rsidRPr="00482DB9">
        <w:rPr>
          <w:color w:val="000000"/>
        </w:rPr>
        <w:t>і</w:t>
      </w:r>
      <w:r w:rsidR="00482DB9" w:rsidRPr="00482DB9">
        <w:rPr>
          <w:rFonts w:eastAsia="Malgun Gothic Semilight"/>
          <w:color w:val="000000"/>
        </w:rPr>
        <w:t>лген</w:t>
      </w:r>
      <w:r w:rsidR="00482DB9" w:rsidRPr="00482DB9">
        <w:rPr>
          <w:color w:val="000000"/>
        </w:rPr>
        <w:t xml:space="preserve"> өзгері</w:t>
      </w:r>
      <w:r w:rsidR="00482DB9" w:rsidRPr="00482DB9">
        <w:rPr>
          <w:rFonts w:eastAsia="Malgun Gothic Semilight"/>
          <w:color w:val="000000"/>
        </w:rPr>
        <w:t>стер</w:t>
      </w:r>
      <w:r w:rsidR="00482DB9" w:rsidRPr="00482DB9">
        <w:rPr>
          <w:color w:val="000000"/>
        </w:rPr>
        <w:t xml:space="preserve"> арасындағы байланыс</w:t>
      </w:r>
      <w:r w:rsidR="00D32378">
        <w:rPr>
          <w:color w:val="000000"/>
          <w:lang w:val="kk-KZ"/>
        </w:rPr>
        <w:t>ы</w:t>
      </w:r>
      <w:r w:rsidR="00482DB9" w:rsidRPr="00482DB9">
        <w:rPr>
          <w:color w:val="000000"/>
        </w:rPr>
        <w:t>.</w:t>
      </w:r>
    </w:p>
    <w:p w:rsidR="00482DB9" w:rsidRPr="00482DB9" w:rsidRDefault="00482DB9" w:rsidP="00482DB9">
      <w:pPr>
        <w:widowControl/>
        <w:autoSpaceDE/>
        <w:autoSpaceDN/>
        <w:adjustRightInd/>
        <w:ind w:firstLine="720"/>
        <w:jc w:val="both"/>
        <w:rPr>
          <w:color w:val="000000"/>
        </w:rPr>
      </w:pPr>
      <w:r w:rsidRPr="00482DB9">
        <w:rPr>
          <w:color w:val="000000"/>
        </w:rPr>
        <w:t>Гидротермиялық процестердің геохимиялық белгі</w:t>
      </w:r>
      <w:r w:rsidRPr="00482DB9">
        <w:rPr>
          <w:rFonts w:eastAsia="Malgun Gothic Semilight"/>
          <w:color w:val="000000"/>
        </w:rPr>
        <w:t>лер</w:t>
      </w:r>
      <w:r w:rsidRPr="00482DB9">
        <w:rPr>
          <w:color w:val="000000"/>
        </w:rPr>
        <w:t>і минералогиялық, петрографиялық және құрылымдық мәлі</w:t>
      </w:r>
      <w:r w:rsidRPr="00482DB9">
        <w:rPr>
          <w:rFonts w:eastAsia="Malgun Gothic Semilight"/>
          <w:color w:val="000000"/>
        </w:rPr>
        <w:t>меттермен</w:t>
      </w:r>
      <w:r w:rsidRPr="00482DB9">
        <w:rPr>
          <w:color w:val="000000"/>
        </w:rPr>
        <w:t xml:space="preserve"> бі</w:t>
      </w:r>
      <w:r w:rsidRPr="00482DB9">
        <w:rPr>
          <w:rFonts w:eastAsia="Malgun Gothic Semilight"/>
          <w:color w:val="000000"/>
        </w:rPr>
        <w:t>рге</w:t>
      </w:r>
      <w:r w:rsidRPr="00482DB9">
        <w:rPr>
          <w:color w:val="000000"/>
        </w:rPr>
        <w:t xml:space="preserve"> қарастырылуы керек, өйткені тек кешенді интерпретация минералдану жүйесі</w:t>
      </w:r>
      <w:r w:rsidRPr="00482DB9">
        <w:rPr>
          <w:rFonts w:eastAsia="Malgun Gothic Semilight"/>
          <w:color w:val="000000"/>
        </w:rPr>
        <w:t>н</w:t>
      </w:r>
      <w:r w:rsidRPr="00482DB9">
        <w:rPr>
          <w:color w:val="000000"/>
        </w:rPr>
        <w:t>ің дамуын қалпына келті</w:t>
      </w:r>
      <w:r w:rsidRPr="00482DB9">
        <w:rPr>
          <w:rFonts w:eastAsia="Malgun Gothic Semilight"/>
          <w:color w:val="000000"/>
        </w:rPr>
        <w:t>руге</w:t>
      </w:r>
      <w:r w:rsidRPr="00482DB9">
        <w:rPr>
          <w:color w:val="000000"/>
        </w:rPr>
        <w:t xml:space="preserve"> мүмкі</w:t>
      </w:r>
      <w:r w:rsidRPr="00482DB9">
        <w:rPr>
          <w:rFonts w:eastAsia="Malgun Gothic Semilight"/>
          <w:color w:val="000000"/>
        </w:rPr>
        <w:t>нд</w:t>
      </w:r>
      <w:r w:rsidRPr="00482DB9">
        <w:rPr>
          <w:color w:val="000000"/>
        </w:rPr>
        <w:t>і</w:t>
      </w:r>
      <w:r w:rsidRPr="00482DB9">
        <w:rPr>
          <w:rFonts w:eastAsia="Malgun Gothic Semilight"/>
          <w:color w:val="000000"/>
        </w:rPr>
        <w:t>к</w:t>
      </w:r>
      <w:r w:rsidRPr="00482DB9">
        <w:rPr>
          <w:color w:val="000000"/>
        </w:rPr>
        <w:t xml:space="preserve"> береді.</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 xml:space="preserve">.3.6. Метасоматикалық процестер. Метасоматоз минералды фазалардың алмастырылуына және </w:t>
      </w:r>
      <w:r w:rsidR="00D32378">
        <w:rPr>
          <w:color w:val="000000"/>
          <w:lang w:val="kk-KZ"/>
        </w:rPr>
        <w:t>түпкілікті</w:t>
      </w:r>
      <w:r w:rsidR="00D32378" w:rsidRPr="00482DB9">
        <w:rPr>
          <w:color w:val="000000"/>
        </w:rPr>
        <w:t xml:space="preserve"> </w:t>
      </w:r>
      <w:r w:rsidR="00482DB9" w:rsidRPr="00482DB9">
        <w:rPr>
          <w:color w:val="000000"/>
        </w:rPr>
        <w:t>тау жыныстары мен айналымдағы сұйықтықтар арасындағы зат алмасуға байланысты тау жыныстарының химиялық құрамының бағытталған өзгеруі</w:t>
      </w:r>
      <w:r w:rsidR="00482DB9" w:rsidRPr="00482DB9">
        <w:rPr>
          <w:rFonts w:eastAsia="Malgun Gothic Semilight"/>
          <w:color w:val="000000"/>
        </w:rPr>
        <w:t>мен</w:t>
      </w:r>
      <w:r w:rsidR="00482DB9" w:rsidRPr="00482DB9">
        <w:rPr>
          <w:color w:val="000000"/>
        </w:rPr>
        <w:t xml:space="preserve"> бі</w:t>
      </w:r>
      <w:r w:rsidR="00482DB9" w:rsidRPr="00482DB9">
        <w:rPr>
          <w:rFonts w:eastAsia="Malgun Gothic Semilight"/>
          <w:color w:val="000000"/>
        </w:rPr>
        <w:t>рге</w:t>
      </w:r>
      <w:r w:rsidR="00482DB9" w:rsidRPr="00482DB9">
        <w:rPr>
          <w:color w:val="000000"/>
        </w:rPr>
        <w:t xml:space="preserve"> жүреді.</w:t>
      </w:r>
    </w:p>
    <w:p w:rsidR="00482DB9" w:rsidRPr="00482DB9" w:rsidRDefault="00482DB9" w:rsidP="00482DB9">
      <w:pPr>
        <w:widowControl/>
        <w:autoSpaceDE/>
        <w:autoSpaceDN/>
        <w:adjustRightInd/>
        <w:ind w:firstLine="720"/>
        <w:jc w:val="both"/>
        <w:rPr>
          <w:color w:val="000000"/>
        </w:rPr>
      </w:pPr>
      <w:r w:rsidRPr="00482DB9">
        <w:rPr>
          <w:color w:val="000000"/>
        </w:rPr>
        <w:t>Құрамның аймақтық өзгеруі</w:t>
      </w:r>
      <w:r w:rsidRPr="00482DB9">
        <w:rPr>
          <w:rFonts w:eastAsia="Malgun Gothic Semilight"/>
          <w:color w:val="000000"/>
        </w:rPr>
        <w:t>нен</w:t>
      </w:r>
      <w:r w:rsidRPr="00482DB9">
        <w:rPr>
          <w:color w:val="000000"/>
        </w:rPr>
        <w:t xml:space="preserve"> айырмашылығы, метасоматикалық процестер әдетте кеңі</w:t>
      </w:r>
      <w:r w:rsidRPr="00482DB9">
        <w:rPr>
          <w:rFonts w:eastAsia="Malgun Gothic Semilight"/>
          <w:color w:val="000000"/>
        </w:rPr>
        <w:t>ст</w:t>
      </w:r>
      <w:r w:rsidRPr="00482DB9">
        <w:rPr>
          <w:color w:val="000000"/>
        </w:rPr>
        <w:t>і</w:t>
      </w:r>
      <w:r w:rsidRPr="00482DB9">
        <w:rPr>
          <w:rFonts w:eastAsia="Malgun Gothic Semilight"/>
          <w:color w:val="000000"/>
        </w:rPr>
        <w:t>кт</w:t>
      </w:r>
      <w:r w:rsidRPr="00482DB9">
        <w:rPr>
          <w:color w:val="000000"/>
        </w:rPr>
        <w:t>і</w:t>
      </w:r>
      <w:r w:rsidRPr="00482DB9">
        <w:rPr>
          <w:rFonts w:eastAsia="Malgun Gothic Semilight"/>
          <w:color w:val="000000"/>
        </w:rPr>
        <w:t>к</w:t>
      </w:r>
      <w:r w:rsidRPr="00482DB9">
        <w:rPr>
          <w:color w:val="000000"/>
        </w:rPr>
        <w:t xml:space="preserve"> локализацияға ие және минералды және геохимиялық ерекшелі</w:t>
      </w:r>
      <w:r w:rsidRPr="00482DB9">
        <w:rPr>
          <w:rFonts w:eastAsia="Malgun Gothic Semilight"/>
          <w:color w:val="000000"/>
        </w:rPr>
        <w:t>ктерд</w:t>
      </w:r>
      <w:r w:rsidRPr="00482DB9">
        <w:rPr>
          <w:color w:val="000000"/>
        </w:rPr>
        <w:t>ің табиғи өзгеруі</w:t>
      </w:r>
      <w:r w:rsidRPr="00482DB9">
        <w:rPr>
          <w:rFonts w:eastAsia="Malgun Gothic Semilight"/>
          <w:color w:val="000000"/>
        </w:rPr>
        <w:t>мен</w:t>
      </w:r>
      <w:r w:rsidRPr="00482DB9">
        <w:rPr>
          <w:color w:val="000000"/>
        </w:rPr>
        <w:t xml:space="preserve"> сипатталады.</w:t>
      </w:r>
    </w:p>
    <w:p w:rsidR="00482DB9" w:rsidRPr="00482DB9" w:rsidRDefault="00482DB9" w:rsidP="00482DB9">
      <w:pPr>
        <w:widowControl/>
        <w:autoSpaceDE/>
        <w:autoSpaceDN/>
        <w:adjustRightInd/>
        <w:ind w:firstLine="720"/>
        <w:jc w:val="both"/>
        <w:rPr>
          <w:color w:val="000000"/>
        </w:rPr>
      </w:pPr>
      <w:r w:rsidRPr="00482DB9">
        <w:rPr>
          <w:color w:val="000000"/>
        </w:rPr>
        <w:t>Талдау кезі</w:t>
      </w:r>
      <w:r w:rsidRPr="00482DB9">
        <w:rPr>
          <w:rFonts w:eastAsia="Malgun Gothic Semilight"/>
          <w:color w:val="000000"/>
        </w:rPr>
        <w:t>нде</w:t>
      </w:r>
      <w:r w:rsidRPr="00482DB9">
        <w:rPr>
          <w:color w:val="000000"/>
        </w:rPr>
        <w:t xml:space="preserve"> мыналарды белгі</w:t>
      </w:r>
      <w:r w:rsidRPr="00482DB9">
        <w:rPr>
          <w:rFonts w:eastAsia="Malgun Gothic Semilight"/>
          <w:color w:val="000000"/>
        </w:rPr>
        <w:t>леу</w:t>
      </w:r>
      <w:r w:rsidRPr="00482DB9">
        <w:rPr>
          <w:color w:val="000000"/>
        </w:rPr>
        <w:t xml:space="preserve"> ұсынылады: метасом</w:t>
      </w:r>
      <w:r w:rsidR="00D32378">
        <w:rPr>
          <w:color w:val="000000"/>
        </w:rPr>
        <w:t>атикалық аймақтардың шекаралары,</w:t>
      </w:r>
      <w:r w:rsidRPr="00482DB9">
        <w:rPr>
          <w:color w:val="000000"/>
        </w:rPr>
        <w:t xml:space="preserve"> </w:t>
      </w:r>
      <w:r w:rsidR="00D32378">
        <w:rPr>
          <w:color w:val="000000"/>
          <w:lang w:val="kk-KZ"/>
        </w:rPr>
        <w:t>түпкілікті</w:t>
      </w:r>
      <w:r w:rsidR="00D32378" w:rsidRPr="00482DB9">
        <w:rPr>
          <w:color w:val="000000"/>
        </w:rPr>
        <w:t xml:space="preserve"> </w:t>
      </w:r>
      <w:r w:rsidRPr="00482DB9">
        <w:rPr>
          <w:color w:val="000000"/>
        </w:rPr>
        <w:t>тау ж</w:t>
      </w:r>
      <w:r w:rsidR="00D32378">
        <w:rPr>
          <w:color w:val="000000"/>
        </w:rPr>
        <w:t>ыныстарының өзгеру қарқындылығы,</w:t>
      </w:r>
      <w:r w:rsidRPr="00482DB9">
        <w:rPr>
          <w:color w:val="000000"/>
        </w:rPr>
        <w:t xml:space="preserve"> өзгері</w:t>
      </w:r>
      <w:r w:rsidRPr="00482DB9">
        <w:rPr>
          <w:rFonts w:eastAsia="Malgun Gothic Semilight"/>
          <w:color w:val="000000"/>
        </w:rPr>
        <w:t>ст</w:t>
      </w:r>
      <w:r w:rsidR="00D32378">
        <w:rPr>
          <w:color w:val="000000"/>
        </w:rPr>
        <w:t xml:space="preserve">ердің </w:t>
      </w:r>
      <w:r w:rsidRPr="00482DB9">
        <w:rPr>
          <w:color w:val="000000"/>
        </w:rPr>
        <w:t>түрлі түрлері</w:t>
      </w:r>
      <w:r w:rsidRPr="00482DB9">
        <w:rPr>
          <w:rFonts w:eastAsia="Malgun Gothic Semilight"/>
          <w:color w:val="000000"/>
        </w:rPr>
        <w:t>н</w:t>
      </w:r>
      <w:r w:rsidRPr="00482DB9">
        <w:rPr>
          <w:color w:val="000000"/>
        </w:rPr>
        <w:t>ің кеңі</w:t>
      </w:r>
      <w:r w:rsidRPr="00482DB9">
        <w:rPr>
          <w:rFonts w:eastAsia="Malgun Gothic Semilight"/>
          <w:color w:val="000000"/>
        </w:rPr>
        <w:t>ст</w:t>
      </w:r>
      <w:r w:rsidRPr="00482DB9">
        <w:rPr>
          <w:color w:val="000000"/>
        </w:rPr>
        <w:t>і</w:t>
      </w:r>
      <w:r w:rsidRPr="00482DB9">
        <w:rPr>
          <w:rFonts w:eastAsia="Malgun Gothic Semilight"/>
          <w:color w:val="000000"/>
        </w:rPr>
        <w:t>кт</w:t>
      </w:r>
      <w:r w:rsidRPr="00482DB9">
        <w:rPr>
          <w:color w:val="000000"/>
        </w:rPr>
        <w:t>і</w:t>
      </w:r>
      <w:r w:rsidRPr="00482DB9">
        <w:rPr>
          <w:rFonts w:eastAsia="Malgun Gothic Semilight"/>
          <w:color w:val="000000"/>
        </w:rPr>
        <w:t>к</w:t>
      </w:r>
      <w:r w:rsidRPr="00482DB9">
        <w:rPr>
          <w:color w:val="000000"/>
        </w:rPr>
        <w:t xml:space="preserve"> ретті</w:t>
      </w:r>
      <w:r w:rsidRPr="00482DB9">
        <w:rPr>
          <w:rFonts w:eastAsia="Malgun Gothic Semilight"/>
          <w:color w:val="000000"/>
        </w:rPr>
        <w:t>л</w:t>
      </w:r>
      <w:r w:rsidRPr="00482DB9">
        <w:rPr>
          <w:color w:val="000000"/>
        </w:rPr>
        <w:t>і</w:t>
      </w:r>
      <w:r w:rsidRPr="00482DB9">
        <w:rPr>
          <w:rFonts w:eastAsia="Malgun Gothic Semilight"/>
          <w:color w:val="000000"/>
        </w:rPr>
        <w:t>г</w:t>
      </w:r>
      <w:r w:rsidR="00D32378">
        <w:rPr>
          <w:color w:val="000000"/>
        </w:rPr>
        <w:t>і,</w:t>
      </w:r>
      <w:r w:rsidRPr="00482DB9">
        <w:rPr>
          <w:color w:val="000000"/>
        </w:rPr>
        <w:t xml:space="preserve"> метасоматоздың текто</w:t>
      </w:r>
      <w:r w:rsidR="00D32378">
        <w:rPr>
          <w:color w:val="000000"/>
        </w:rPr>
        <w:t>никалық құрылымдармен байланысы,</w:t>
      </w:r>
      <w:r w:rsidRPr="00482DB9">
        <w:rPr>
          <w:color w:val="000000"/>
        </w:rPr>
        <w:t xml:space="preserve"> қазі</w:t>
      </w:r>
      <w:r w:rsidRPr="00482DB9">
        <w:rPr>
          <w:rFonts w:eastAsia="Malgun Gothic Semilight"/>
          <w:color w:val="000000"/>
        </w:rPr>
        <w:t>рг</w:t>
      </w:r>
      <w:r w:rsidRPr="00482DB9">
        <w:rPr>
          <w:color w:val="000000"/>
        </w:rPr>
        <w:t>і геохимиялық көрі</w:t>
      </w:r>
      <w:r w:rsidRPr="00482DB9">
        <w:rPr>
          <w:rFonts w:eastAsia="Malgun Gothic Semilight"/>
          <w:color w:val="000000"/>
        </w:rPr>
        <w:t>н</w:t>
      </w:r>
      <w:r w:rsidRPr="00482DB9">
        <w:rPr>
          <w:color w:val="000000"/>
        </w:rPr>
        <w:t>і</w:t>
      </w:r>
      <w:r w:rsidRPr="00482DB9">
        <w:rPr>
          <w:rFonts w:eastAsia="Malgun Gothic Semilight"/>
          <w:color w:val="000000"/>
        </w:rPr>
        <w:t>ст</w:t>
      </w:r>
      <w:r w:rsidRPr="00482DB9">
        <w:rPr>
          <w:color w:val="000000"/>
        </w:rPr>
        <w:t>і қалыптастырудағы метасоматикалық процестердің рөлі.</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.3.7. Тектоникалық процестер. Тектоникалық бұзылулар химиялық элементтердің таралуына ті</w:t>
      </w:r>
      <w:r w:rsidR="00482DB9" w:rsidRPr="00482DB9">
        <w:rPr>
          <w:rFonts w:eastAsia="Malgun Gothic Semilight"/>
          <w:color w:val="000000"/>
        </w:rPr>
        <w:t>келей</w:t>
      </w:r>
      <w:r w:rsidR="00D32378">
        <w:rPr>
          <w:color w:val="000000"/>
        </w:rPr>
        <w:t>, сұйықтық қалыптасу</w:t>
      </w:r>
      <w:r w:rsidR="00482DB9" w:rsidRPr="00482DB9">
        <w:rPr>
          <w:color w:val="000000"/>
        </w:rPr>
        <w:t xml:space="preserve"> жағдайларының өзгеруі, ұсақтау аймақтарының дамуы және жоғары өткі</w:t>
      </w:r>
      <w:r w:rsidR="00482DB9" w:rsidRPr="00482DB9">
        <w:rPr>
          <w:rFonts w:eastAsia="Malgun Gothic Semilight"/>
          <w:color w:val="000000"/>
        </w:rPr>
        <w:t>зг</w:t>
      </w:r>
      <w:r w:rsidR="00482DB9" w:rsidRPr="00482DB9">
        <w:rPr>
          <w:color w:val="000000"/>
        </w:rPr>
        <w:t>і</w:t>
      </w:r>
      <w:r w:rsidR="00482DB9" w:rsidRPr="00482DB9">
        <w:rPr>
          <w:rFonts w:eastAsia="Malgun Gothic Semilight"/>
          <w:color w:val="000000"/>
        </w:rPr>
        <w:t>шт</w:t>
      </w:r>
      <w:r w:rsidR="00482DB9" w:rsidRPr="00482DB9">
        <w:rPr>
          <w:color w:val="000000"/>
        </w:rPr>
        <w:t>і</w:t>
      </w:r>
      <w:r w:rsidR="00482DB9" w:rsidRPr="00482DB9">
        <w:rPr>
          <w:rFonts w:eastAsia="Malgun Gothic Semilight"/>
          <w:color w:val="000000"/>
        </w:rPr>
        <w:t>к</w:t>
      </w:r>
      <w:r w:rsidR="00482DB9" w:rsidRPr="00482DB9">
        <w:rPr>
          <w:color w:val="000000"/>
        </w:rPr>
        <w:t xml:space="preserve"> </w:t>
      </w:r>
      <w:r w:rsidR="00D32378">
        <w:rPr>
          <w:color w:val="000000"/>
        </w:rPr>
        <w:t xml:space="preserve">жолдарының қалыптасуы арқылы </w:t>
      </w:r>
      <w:r w:rsidR="00482DB9" w:rsidRPr="00482DB9">
        <w:rPr>
          <w:color w:val="000000"/>
        </w:rPr>
        <w:t>әсер етеді.</w:t>
      </w:r>
    </w:p>
    <w:p w:rsidR="00482DB9" w:rsidRPr="00482DB9" w:rsidRDefault="00482DB9" w:rsidP="00482DB9">
      <w:pPr>
        <w:widowControl/>
        <w:autoSpaceDE/>
        <w:autoSpaceDN/>
        <w:adjustRightInd/>
        <w:ind w:firstLine="720"/>
        <w:jc w:val="both"/>
        <w:rPr>
          <w:color w:val="000000"/>
        </w:rPr>
      </w:pPr>
      <w:r w:rsidRPr="00482DB9">
        <w:rPr>
          <w:color w:val="000000"/>
        </w:rPr>
        <w:t>Литогеохимиялық материалдарды интерпретациялау кезі</w:t>
      </w:r>
      <w:r w:rsidRPr="00482DB9">
        <w:rPr>
          <w:rFonts w:eastAsia="Malgun Gothic Semilight"/>
          <w:color w:val="000000"/>
        </w:rPr>
        <w:t>нде</w:t>
      </w:r>
      <w:r w:rsidRPr="00482DB9">
        <w:rPr>
          <w:color w:val="000000"/>
        </w:rPr>
        <w:t>: геохимиялық өрі</w:t>
      </w:r>
      <w:r w:rsidRPr="00482DB9">
        <w:rPr>
          <w:rFonts w:eastAsia="Malgun Gothic Semilight"/>
          <w:color w:val="000000"/>
        </w:rPr>
        <w:t>стерд</w:t>
      </w:r>
      <w:r w:rsidRPr="00482DB9">
        <w:rPr>
          <w:color w:val="000000"/>
        </w:rPr>
        <w:t>ің ақаулармен кеңі</w:t>
      </w:r>
      <w:r w:rsidRPr="00482DB9">
        <w:rPr>
          <w:rFonts w:eastAsia="Malgun Gothic Semilight"/>
          <w:color w:val="000000"/>
        </w:rPr>
        <w:t>ст</w:t>
      </w:r>
      <w:r w:rsidRPr="00482DB9">
        <w:rPr>
          <w:color w:val="000000"/>
        </w:rPr>
        <w:t>і</w:t>
      </w:r>
      <w:r w:rsidRPr="00482DB9">
        <w:rPr>
          <w:rFonts w:eastAsia="Malgun Gothic Semilight"/>
          <w:color w:val="000000"/>
        </w:rPr>
        <w:t>кт</w:t>
      </w:r>
      <w:r w:rsidRPr="00482DB9">
        <w:rPr>
          <w:color w:val="000000"/>
        </w:rPr>
        <w:t>і</w:t>
      </w:r>
      <w:r w:rsidRPr="00482DB9">
        <w:rPr>
          <w:rFonts w:eastAsia="Malgun Gothic Semilight"/>
          <w:color w:val="000000"/>
        </w:rPr>
        <w:t>к</w:t>
      </w:r>
      <w:r w:rsidR="00D32378">
        <w:rPr>
          <w:color w:val="000000"/>
        </w:rPr>
        <w:t xml:space="preserve"> байланысын,</w:t>
      </w:r>
      <w:r w:rsidRPr="00482DB9">
        <w:rPr>
          <w:color w:val="000000"/>
        </w:rPr>
        <w:t xml:space="preserve"> тектоникалық шекаралардың заттың таралуына әсері</w:t>
      </w:r>
      <w:r w:rsidRPr="00482DB9">
        <w:rPr>
          <w:rFonts w:eastAsia="Malgun Gothic Semilight"/>
          <w:color w:val="000000"/>
        </w:rPr>
        <w:t>н</w:t>
      </w:r>
      <w:r w:rsidR="00D32378">
        <w:rPr>
          <w:color w:val="000000"/>
        </w:rPr>
        <w:t>,</w:t>
      </w:r>
      <w:r w:rsidRPr="00482DB9">
        <w:rPr>
          <w:color w:val="000000"/>
        </w:rPr>
        <w:t xml:space="preserve"> құрылымдардың қайта белсенді</w:t>
      </w:r>
      <w:r w:rsidRPr="00482DB9">
        <w:rPr>
          <w:rFonts w:eastAsia="Malgun Gothic Semilight"/>
          <w:color w:val="000000"/>
        </w:rPr>
        <w:t>р</w:t>
      </w:r>
      <w:r w:rsidRPr="00482DB9">
        <w:rPr>
          <w:color w:val="000000"/>
        </w:rPr>
        <w:t>і</w:t>
      </w:r>
      <w:r w:rsidRPr="00482DB9">
        <w:rPr>
          <w:rFonts w:eastAsia="Malgun Gothic Semilight"/>
          <w:color w:val="000000"/>
        </w:rPr>
        <w:t>лу</w:t>
      </w:r>
      <w:r w:rsidRPr="00482DB9">
        <w:rPr>
          <w:color w:val="000000"/>
        </w:rPr>
        <w:t xml:space="preserve"> белгі</w:t>
      </w:r>
      <w:r w:rsidRPr="00482DB9">
        <w:rPr>
          <w:rFonts w:eastAsia="Malgun Gothic Semilight"/>
          <w:color w:val="000000"/>
        </w:rPr>
        <w:t>лер</w:t>
      </w:r>
      <w:r w:rsidRPr="00482DB9">
        <w:rPr>
          <w:color w:val="000000"/>
        </w:rPr>
        <w:t>і</w:t>
      </w:r>
      <w:r w:rsidRPr="00482DB9">
        <w:rPr>
          <w:rFonts w:eastAsia="Malgun Gothic Semilight"/>
          <w:color w:val="000000"/>
        </w:rPr>
        <w:t>н</w:t>
      </w:r>
      <w:r w:rsidR="00D32378">
        <w:rPr>
          <w:color w:val="000000"/>
        </w:rPr>
        <w:t>,</w:t>
      </w:r>
      <w:r w:rsidRPr="00482DB9">
        <w:rPr>
          <w:color w:val="000000"/>
        </w:rPr>
        <w:t xml:space="preserve"> геохимиялық ауытқулар мен аумақтың құрылымдық қаңқасы элементтері</w:t>
      </w:r>
      <w:r w:rsidRPr="00482DB9">
        <w:rPr>
          <w:rFonts w:eastAsia="Malgun Gothic Semilight"/>
          <w:color w:val="000000"/>
        </w:rPr>
        <w:t>н</w:t>
      </w:r>
      <w:r w:rsidRPr="00482DB9">
        <w:rPr>
          <w:color w:val="000000"/>
        </w:rPr>
        <w:t>ің өзара орналасуын талдау ұсынылады.</w:t>
      </w:r>
    </w:p>
    <w:p w:rsidR="00482DB9" w:rsidRPr="00482DB9" w:rsidRDefault="00482DB9" w:rsidP="00482DB9">
      <w:pPr>
        <w:widowControl/>
        <w:autoSpaceDE/>
        <w:autoSpaceDN/>
        <w:adjustRightInd/>
        <w:ind w:firstLine="720"/>
        <w:jc w:val="both"/>
        <w:rPr>
          <w:color w:val="000000"/>
        </w:rPr>
      </w:pPr>
      <w:r w:rsidRPr="00482DB9">
        <w:rPr>
          <w:color w:val="000000"/>
        </w:rPr>
        <w:t>Құрылымдық бақылау геохимиялық өрі</w:t>
      </w:r>
      <w:r w:rsidRPr="00482DB9">
        <w:rPr>
          <w:rFonts w:eastAsia="Malgun Gothic Semilight"/>
          <w:color w:val="000000"/>
        </w:rPr>
        <w:t>стерд</w:t>
      </w:r>
      <w:r w:rsidRPr="00482DB9">
        <w:rPr>
          <w:color w:val="000000"/>
        </w:rPr>
        <w:t>ің кеңі</w:t>
      </w:r>
      <w:r w:rsidRPr="00482DB9">
        <w:rPr>
          <w:rFonts w:eastAsia="Malgun Gothic Semilight"/>
          <w:color w:val="000000"/>
        </w:rPr>
        <w:t>ст</w:t>
      </w:r>
      <w:r w:rsidRPr="00482DB9">
        <w:rPr>
          <w:color w:val="000000"/>
        </w:rPr>
        <w:t>і</w:t>
      </w:r>
      <w:r w:rsidRPr="00482DB9">
        <w:rPr>
          <w:rFonts w:eastAsia="Malgun Gothic Semilight"/>
          <w:color w:val="000000"/>
        </w:rPr>
        <w:t>кт</w:t>
      </w:r>
      <w:r w:rsidRPr="00482DB9">
        <w:rPr>
          <w:color w:val="000000"/>
        </w:rPr>
        <w:t>і</w:t>
      </w:r>
      <w:r w:rsidRPr="00482DB9">
        <w:rPr>
          <w:rFonts w:eastAsia="Malgun Gothic Semilight"/>
          <w:color w:val="000000"/>
        </w:rPr>
        <w:t>к</w:t>
      </w:r>
      <w:r w:rsidRPr="00482DB9">
        <w:rPr>
          <w:color w:val="000000"/>
        </w:rPr>
        <w:t xml:space="preserve"> ұйымдастырылуын анықтайтын негі</w:t>
      </w:r>
      <w:r w:rsidRPr="00482DB9">
        <w:rPr>
          <w:rFonts w:eastAsia="Malgun Gothic Semilight"/>
          <w:color w:val="000000"/>
        </w:rPr>
        <w:t>зг</w:t>
      </w:r>
      <w:r w:rsidRPr="00482DB9">
        <w:rPr>
          <w:color w:val="000000"/>
        </w:rPr>
        <w:t>і факторлардың бі</w:t>
      </w:r>
      <w:r w:rsidRPr="00482DB9">
        <w:rPr>
          <w:rFonts w:eastAsia="Malgun Gothic Semilight"/>
          <w:color w:val="000000"/>
        </w:rPr>
        <w:t>р</w:t>
      </w:r>
      <w:r w:rsidRPr="00482DB9">
        <w:rPr>
          <w:color w:val="000000"/>
        </w:rPr>
        <w:t>і реті</w:t>
      </w:r>
      <w:r w:rsidRPr="00482DB9">
        <w:rPr>
          <w:rFonts w:eastAsia="Malgun Gothic Semilight"/>
          <w:color w:val="000000"/>
        </w:rPr>
        <w:t>нде</w:t>
      </w:r>
      <w:r w:rsidRPr="00482DB9">
        <w:rPr>
          <w:color w:val="000000"/>
        </w:rPr>
        <w:t xml:space="preserve"> қарастырылады.</w:t>
      </w:r>
    </w:p>
    <w:p w:rsidR="00482DB9" w:rsidRPr="00482DB9" w:rsidRDefault="006F57E7" w:rsidP="00482DB9">
      <w:pPr>
        <w:widowControl/>
        <w:autoSpaceDE/>
        <w:autoSpaceDN/>
        <w:adjustRightInd/>
        <w:ind w:firstLine="720"/>
        <w:jc w:val="both"/>
        <w:rPr>
          <w:color w:val="000000"/>
        </w:rPr>
      </w:pPr>
      <w:r>
        <w:rPr>
          <w:color w:val="000000"/>
        </w:rPr>
        <w:t>22</w:t>
      </w:r>
      <w:r w:rsidR="00482DB9" w:rsidRPr="00482DB9">
        <w:rPr>
          <w:color w:val="000000"/>
        </w:rPr>
        <w:t>.3.8. Геологиялық процестердің бі</w:t>
      </w:r>
      <w:r w:rsidR="00482DB9" w:rsidRPr="00482DB9">
        <w:rPr>
          <w:rFonts w:eastAsia="Malgun Gothic Semilight"/>
          <w:color w:val="000000"/>
        </w:rPr>
        <w:t>рлескен</w:t>
      </w:r>
      <w:r w:rsidR="00482DB9" w:rsidRPr="00482DB9">
        <w:rPr>
          <w:color w:val="000000"/>
        </w:rPr>
        <w:t xml:space="preserve"> көрі</w:t>
      </w:r>
      <w:r w:rsidR="00482DB9" w:rsidRPr="00482DB9">
        <w:rPr>
          <w:rFonts w:eastAsia="Malgun Gothic Semilight"/>
          <w:color w:val="000000"/>
        </w:rPr>
        <w:t>н</w:t>
      </w:r>
      <w:r w:rsidR="00482DB9" w:rsidRPr="00482DB9">
        <w:rPr>
          <w:color w:val="000000"/>
        </w:rPr>
        <w:t>і</w:t>
      </w:r>
      <w:r w:rsidR="00482DB9" w:rsidRPr="00482DB9">
        <w:rPr>
          <w:rFonts w:eastAsia="Malgun Gothic Semilight"/>
          <w:color w:val="000000"/>
        </w:rPr>
        <w:t>с</w:t>
      </w:r>
      <w:r w:rsidR="00482DB9" w:rsidRPr="00482DB9">
        <w:rPr>
          <w:color w:val="000000"/>
        </w:rPr>
        <w:t>і. Табиғи жағдайда бі</w:t>
      </w:r>
      <w:r w:rsidR="00482DB9" w:rsidRPr="00482DB9">
        <w:rPr>
          <w:rFonts w:eastAsia="Malgun Gothic Semilight"/>
          <w:color w:val="000000"/>
        </w:rPr>
        <w:t>р</w:t>
      </w:r>
      <w:r w:rsidR="00482DB9" w:rsidRPr="00482DB9">
        <w:rPr>
          <w:color w:val="000000"/>
        </w:rPr>
        <w:t xml:space="preserve"> геологиялық процестің оқшауланған көрі</w:t>
      </w:r>
      <w:r w:rsidR="00482DB9" w:rsidRPr="00482DB9">
        <w:rPr>
          <w:rFonts w:eastAsia="Malgun Gothic Semilight"/>
          <w:color w:val="000000"/>
        </w:rPr>
        <w:t>н</w:t>
      </w:r>
      <w:r w:rsidR="00482DB9" w:rsidRPr="00482DB9">
        <w:rPr>
          <w:color w:val="000000"/>
        </w:rPr>
        <w:t>і</w:t>
      </w:r>
      <w:r w:rsidR="00482DB9" w:rsidRPr="00482DB9">
        <w:rPr>
          <w:rFonts w:eastAsia="Malgun Gothic Semilight"/>
          <w:color w:val="000000"/>
        </w:rPr>
        <w:t>с</w:t>
      </w:r>
      <w:r w:rsidR="00482DB9" w:rsidRPr="00482DB9">
        <w:rPr>
          <w:color w:val="000000"/>
        </w:rPr>
        <w:t>і салыстырмалы түрде сирек кездеседі. Көптеген объекті</w:t>
      </w:r>
      <w:r w:rsidR="00482DB9" w:rsidRPr="00482DB9">
        <w:rPr>
          <w:rFonts w:eastAsia="Malgun Gothic Semilight"/>
          <w:color w:val="000000"/>
        </w:rPr>
        <w:t>лерд</w:t>
      </w:r>
      <w:r w:rsidR="00482DB9" w:rsidRPr="00482DB9">
        <w:rPr>
          <w:color w:val="000000"/>
        </w:rPr>
        <w:t>ің қазі</w:t>
      </w:r>
      <w:r w:rsidR="00482DB9" w:rsidRPr="00482DB9">
        <w:rPr>
          <w:rFonts w:eastAsia="Malgun Gothic Semilight"/>
          <w:color w:val="000000"/>
        </w:rPr>
        <w:t>рг</w:t>
      </w:r>
      <w:r w:rsidR="00482DB9" w:rsidRPr="00482DB9">
        <w:rPr>
          <w:color w:val="000000"/>
        </w:rPr>
        <w:t>і геохимиялық көрі</w:t>
      </w:r>
      <w:r w:rsidR="00482DB9" w:rsidRPr="00482DB9">
        <w:rPr>
          <w:rFonts w:eastAsia="Malgun Gothic Semilight"/>
          <w:color w:val="000000"/>
        </w:rPr>
        <w:t>н</w:t>
      </w:r>
      <w:r w:rsidR="00482DB9" w:rsidRPr="00482DB9">
        <w:rPr>
          <w:color w:val="000000"/>
        </w:rPr>
        <w:t>і</w:t>
      </w:r>
      <w:r w:rsidR="00482DB9" w:rsidRPr="00482DB9">
        <w:rPr>
          <w:rFonts w:eastAsia="Malgun Gothic Semilight"/>
          <w:color w:val="000000"/>
        </w:rPr>
        <w:t>с</w:t>
      </w:r>
      <w:r w:rsidR="00482DB9" w:rsidRPr="00482DB9">
        <w:rPr>
          <w:color w:val="000000"/>
        </w:rPr>
        <w:t>і бі</w:t>
      </w:r>
      <w:r w:rsidR="00482DB9" w:rsidRPr="00482DB9">
        <w:rPr>
          <w:rFonts w:eastAsia="Malgun Gothic Semilight"/>
          <w:color w:val="000000"/>
        </w:rPr>
        <w:t>рнеше</w:t>
      </w:r>
      <w:r w:rsidR="00D32378">
        <w:rPr>
          <w:color w:val="000000"/>
        </w:rPr>
        <w:t xml:space="preserve"> процестердің</w:t>
      </w:r>
      <w:r w:rsidR="00482DB9" w:rsidRPr="00482DB9">
        <w:rPr>
          <w:color w:val="000000"/>
        </w:rPr>
        <w:t xml:space="preserve"> немесе бі</w:t>
      </w:r>
      <w:r w:rsidR="00482DB9" w:rsidRPr="00482DB9">
        <w:rPr>
          <w:rFonts w:eastAsia="Malgun Gothic Semilight"/>
          <w:color w:val="000000"/>
        </w:rPr>
        <w:t>р</w:t>
      </w:r>
      <w:r w:rsidR="00482DB9" w:rsidRPr="00482DB9">
        <w:rPr>
          <w:color w:val="000000"/>
        </w:rPr>
        <w:t xml:space="preserve"> мезгі</w:t>
      </w:r>
      <w:r w:rsidR="00482DB9" w:rsidRPr="00482DB9">
        <w:rPr>
          <w:rFonts w:eastAsia="Malgun Gothic Semilight"/>
          <w:color w:val="000000"/>
        </w:rPr>
        <w:t>лде</w:t>
      </w:r>
      <w:r w:rsidR="00482DB9" w:rsidRPr="00482DB9">
        <w:rPr>
          <w:color w:val="000000"/>
        </w:rPr>
        <w:t xml:space="preserve"> әсер етуі нәтижесі</w:t>
      </w:r>
      <w:r w:rsidR="00482DB9" w:rsidRPr="00482DB9">
        <w:rPr>
          <w:rFonts w:eastAsia="Malgun Gothic Semilight"/>
          <w:color w:val="000000"/>
        </w:rPr>
        <w:t>нде</w:t>
      </w:r>
      <w:r w:rsidR="00482DB9" w:rsidRPr="00482DB9">
        <w:rPr>
          <w:color w:val="000000"/>
        </w:rPr>
        <w:t xml:space="preserve"> қалыптасады, олардың әрқайсысы химиялық элементтердің таралуына ықпал етеді.</w:t>
      </w:r>
    </w:p>
    <w:p w:rsidR="00482DB9" w:rsidRPr="00482DB9" w:rsidRDefault="00482DB9" w:rsidP="00482DB9">
      <w:pPr>
        <w:widowControl/>
        <w:autoSpaceDE/>
        <w:autoSpaceDN/>
        <w:adjustRightInd/>
        <w:ind w:firstLine="720"/>
        <w:jc w:val="both"/>
        <w:rPr>
          <w:color w:val="000000"/>
        </w:rPr>
      </w:pPr>
      <w:r w:rsidRPr="00482DB9">
        <w:rPr>
          <w:color w:val="000000"/>
        </w:rPr>
        <w:t>Сондықтан литогеохимиялық деректерді түсі</w:t>
      </w:r>
      <w:r w:rsidRPr="00482DB9">
        <w:rPr>
          <w:rFonts w:eastAsia="Malgun Gothic Semilight"/>
          <w:color w:val="000000"/>
        </w:rPr>
        <w:t>нд</w:t>
      </w:r>
      <w:r w:rsidRPr="00482DB9">
        <w:rPr>
          <w:color w:val="000000"/>
        </w:rPr>
        <w:t>і</w:t>
      </w:r>
      <w:r w:rsidRPr="00482DB9">
        <w:rPr>
          <w:rFonts w:eastAsia="Malgun Gothic Semilight"/>
          <w:color w:val="000000"/>
        </w:rPr>
        <w:t>ру</w:t>
      </w:r>
      <w:r w:rsidRPr="00482DB9">
        <w:rPr>
          <w:color w:val="000000"/>
        </w:rPr>
        <w:t xml:space="preserve"> кезі</w:t>
      </w:r>
      <w:r w:rsidRPr="00482DB9">
        <w:rPr>
          <w:rFonts w:eastAsia="Malgun Gothic Semilight"/>
          <w:color w:val="000000"/>
        </w:rPr>
        <w:t>нде</w:t>
      </w:r>
      <w:r w:rsidRPr="00482DB9">
        <w:rPr>
          <w:color w:val="000000"/>
        </w:rPr>
        <w:t xml:space="preserve"> анықталған заңдылықтардың жалғыз түсі</w:t>
      </w:r>
      <w:r w:rsidRPr="00482DB9">
        <w:rPr>
          <w:rFonts w:eastAsia="Malgun Gothic Semilight"/>
          <w:color w:val="000000"/>
        </w:rPr>
        <w:t>нд</w:t>
      </w:r>
      <w:r w:rsidRPr="00482DB9">
        <w:rPr>
          <w:color w:val="000000"/>
        </w:rPr>
        <w:t>і</w:t>
      </w:r>
      <w:r w:rsidRPr="00482DB9">
        <w:rPr>
          <w:rFonts w:eastAsia="Malgun Gothic Semilight"/>
          <w:color w:val="000000"/>
        </w:rPr>
        <w:t>рмес</w:t>
      </w:r>
      <w:r w:rsidRPr="00482DB9">
        <w:rPr>
          <w:color w:val="000000"/>
        </w:rPr>
        <w:t>і</w:t>
      </w:r>
      <w:r w:rsidRPr="00482DB9">
        <w:rPr>
          <w:rFonts w:eastAsia="Malgun Gothic Semilight"/>
          <w:color w:val="000000"/>
        </w:rPr>
        <w:t>н</w:t>
      </w:r>
      <w:r w:rsidRPr="00482DB9">
        <w:rPr>
          <w:color w:val="000000"/>
        </w:rPr>
        <w:t xml:space="preserve"> і</w:t>
      </w:r>
      <w:r w:rsidRPr="00482DB9">
        <w:rPr>
          <w:rFonts w:eastAsia="Malgun Gothic Semilight"/>
          <w:color w:val="000000"/>
        </w:rPr>
        <w:t>здемеу</w:t>
      </w:r>
      <w:r w:rsidRPr="00482DB9">
        <w:rPr>
          <w:color w:val="000000"/>
        </w:rPr>
        <w:t xml:space="preserve"> ұсынылады. Негі</w:t>
      </w:r>
      <w:r w:rsidRPr="00482DB9">
        <w:rPr>
          <w:rFonts w:eastAsia="Malgun Gothic Semilight"/>
          <w:color w:val="000000"/>
        </w:rPr>
        <w:t>зг</w:t>
      </w:r>
      <w:r w:rsidRPr="00482DB9">
        <w:rPr>
          <w:color w:val="000000"/>
        </w:rPr>
        <w:t>і мі</w:t>
      </w:r>
      <w:r w:rsidRPr="00482DB9">
        <w:rPr>
          <w:rFonts w:eastAsia="Malgun Gothic Semilight"/>
          <w:color w:val="000000"/>
        </w:rPr>
        <w:t>ндет</w:t>
      </w:r>
      <w:r w:rsidRPr="00482DB9">
        <w:rPr>
          <w:color w:val="000000"/>
        </w:rPr>
        <w:t>-геологиялық жүйенің қалыптасу тарихын қайта құру және әрбі</w:t>
      </w:r>
      <w:r w:rsidRPr="00482DB9">
        <w:rPr>
          <w:rFonts w:eastAsia="Malgun Gothic Semilight"/>
          <w:color w:val="000000"/>
        </w:rPr>
        <w:t>р</w:t>
      </w:r>
      <w:r w:rsidRPr="00482DB9">
        <w:rPr>
          <w:color w:val="000000"/>
        </w:rPr>
        <w:t xml:space="preserve"> процестің бақыланатын геохимиялық өрі</w:t>
      </w:r>
      <w:r w:rsidRPr="00482DB9">
        <w:rPr>
          <w:rFonts w:eastAsia="Malgun Gothic Semilight"/>
          <w:color w:val="000000"/>
        </w:rPr>
        <w:t>ст</w:t>
      </w:r>
      <w:r w:rsidRPr="00482DB9">
        <w:rPr>
          <w:color w:val="000000"/>
        </w:rPr>
        <w:t>і қалыптастыруға қосқан үлесі</w:t>
      </w:r>
      <w:r w:rsidRPr="00482DB9">
        <w:rPr>
          <w:rFonts w:eastAsia="Malgun Gothic Semilight"/>
          <w:color w:val="000000"/>
        </w:rPr>
        <w:t>н</w:t>
      </w:r>
      <w:r w:rsidRPr="00482DB9">
        <w:rPr>
          <w:color w:val="000000"/>
        </w:rPr>
        <w:t xml:space="preserve"> анықтау.</w:t>
      </w:r>
    </w:p>
    <w:p w:rsidR="00482DB9" w:rsidRPr="00482DB9" w:rsidRDefault="00E55C03" w:rsidP="00482DB9">
      <w:pPr>
        <w:widowControl/>
        <w:autoSpaceDE/>
        <w:autoSpaceDN/>
        <w:adjustRightInd/>
        <w:ind w:firstLine="720"/>
        <w:jc w:val="both"/>
        <w:rPr>
          <w:color w:val="000000"/>
        </w:rPr>
      </w:pPr>
      <w:r>
        <w:rPr>
          <w:color w:val="000000"/>
          <w:lang w:val="kk-KZ"/>
        </w:rPr>
        <w:t>О</w:t>
      </w:r>
      <w:r w:rsidR="00482DB9" w:rsidRPr="00482DB9">
        <w:rPr>
          <w:color w:val="000000"/>
        </w:rPr>
        <w:t>сы талдау дәйекті</w:t>
      </w:r>
      <w:r w:rsidR="00482DB9" w:rsidRPr="00482DB9">
        <w:rPr>
          <w:rFonts w:eastAsia="Malgun Gothic Semilight"/>
          <w:color w:val="000000"/>
        </w:rPr>
        <w:t>л</w:t>
      </w:r>
      <w:r w:rsidR="00482DB9" w:rsidRPr="00482DB9">
        <w:rPr>
          <w:color w:val="000000"/>
        </w:rPr>
        <w:t>і</w:t>
      </w:r>
      <w:r w:rsidR="00482DB9" w:rsidRPr="00482DB9">
        <w:rPr>
          <w:rFonts w:eastAsia="Malgun Gothic Semilight"/>
          <w:color w:val="000000"/>
        </w:rPr>
        <w:t>г</w:t>
      </w:r>
      <w:r w:rsidR="00482DB9" w:rsidRPr="00482DB9">
        <w:rPr>
          <w:color w:val="000000"/>
        </w:rPr>
        <w:t>і геохимиялық ерекшелі</w:t>
      </w:r>
      <w:r w:rsidR="00482DB9" w:rsidRPr="00482DB9">
        <w:rPr>
          <w:rFonts w:eastAsia="Malgun Gothic Semilight"/>
          <w:color w:val="000000"/>
        </w:rPr>
        <w:t>ктерд</w:t>
      </w:r>
      <w:r w:rsidR="00482DB9" w:rsidRPr="00482DB9">
        <w:rPr>
          <w:color w:val="000000"/>
        </w:rPr>
        <w:t>і сипаттаудан олардың пайда болу себептері</w:t>
      </w:r>
      <w:r w:rsidR="00482DB9" w:rsidRPr="00482DB9">
        <w:rPr>
          <w:rFonts w:eastAsia="Malgun Gothic Semilight"/>
          <w:color w:val="000000"/>
        </w:rPr>
        <w:t>н</w:t>
      </w:r>
      <w:r w:rsidR="00482DB9" w:rsidRPr="00482DB9">
        <w:rPr>
          <w:color w:val="000000"/>
        </w:rPr>
        <w:t xml:space="preserve"> түсі</w:t>
      </w:r>
      <w:r w:rsidR="00482DB9" w:rsidRPr="00482DB9">
        <w:rPr>
          <w:rFonts w:eastAsia="Malgun Gothic Semilight"/>
          <w:color w:val="000000"/>
        </w:rPr>
        <w:t>нуге</w:t>
      </w:r>
      <w:r w:rsidR="00482DB9" w:rsidRPr="00482DB9">
        <w:rPr>
          <w:color w:val="000000"/>
        </w:rPr>
        <w:t xml:space="preserve"> көшуді қамтамасыз етеді, бұл ғылыми негі</w:t>
      </w:r>
      <w:r w:rsidR="00482DB9" w:rsidRPr="00482DB9">
        <w:rPr>
          <w:rFonts w:eastAsia="Malgun Gothic Semilight"/>
          <w:color w:val="000000"/>
        </w:rPr>
        <w:t>зделген</w:t>
      </w:r>
      <w:r w:rsidR="00482DB9" w:rsidRPr="00482DB9">
        <w:rPr>
          <w:color w:val="000000"/>
        </w:rPr>
        <w:t xml:space="preserve"> геологиялық интерпретацияның негі</w:t>
      </w:r>
      <w:r w:rsidR="00482DB9" w:rsidRPr="00482DB9">
        <w:rPr>
          <w:rFonts w:eastAsia="Malgun Gothic Semilight"/>
          <w:color w:val="000000"/>
        </w:rPr>
        <w:t>з</w:t>
      </w:r>
      <w:r w:rsidR="00482DB9" w:rsidRPr="00482DB9">
        <w:rPr>
          <w:color w:val="000000"/>
        </w:rPr>
        <w:t>і және жер қойнауын геологиялық зерттеу кезі</w:t>
      </w:r>
      <w:r w:rsidR="00482DB9" w:rsidRPr="00482DB9">
        <w:rPr>
          <w:rFonts w:eastAsia="Malgun Gothic Semilight"/>
          <w:color w:val="000000"/>
        </w:rPr>
        <w:t>нде</w:t>
      </w:r>
      <w:r w:rsidR="00482DB9" w:rsidRPr="00482DB9">
        <w:rPr>
          <w:color w:val="000000"/>
        </w:rPr>
        <w:t xml:space="preserve"> кейі</w:t>
      </w:r>
      <w:r w:rsidR="00482DB9" w:rsidRPr="00482DB9">
        <w:rPr>
          <w:rFonts w:eastAsia="Malgun Gothic Semilight"/>
          <w:color w:val="000000"/>
        </w:rPr>
        <w:t>ннен</w:t>
      </w:r>
      <w:r w:rsidR="00482DB9" w:rsidRPr="00482DB9">
        <w:rPr>
          <w:color w:val="000000"/>
        </w:rPr>
        <w:t xml:space="preserve"> шеші</w:t>
      </w:r>
      <w:r w:rsidR="00482DB9" w:rsidRPr="00482DB9">
        <w:rPr>
          <w:rFonts w:eastAsia="Malgun Gothic Semilight"/>
          <w:color w:val="000000"/>
        </w:rPr>
        <w:t>м</w:t>
      </w:r>
      <w:r w:rsidR="00482DB9" w:rsidRPr="00482DB9">
        <w:rPr>
          <w:color w:val="000000"/>
        </w:rPr>
        <w:t xml:space="preserve"> қабылдау болып табылады.</w:t>
      </w:r>
    </w:p>
    <w:p w:rsidR="008841B6" w:rsidRPr="00E55C03" w:rsidRDefault="006F57E7" w:rsidP="008841B6">
      <w:pPr>
        <w:widowControl/>
        <w:autoSpaceDE/>
        <w:autoSpaceDN/>
        <w:adjustRightInd/>
        <w:ind w:firstLine="720"/>
        <w:jc w:val="both"/>
        <w:rPr>
          <w:b/>
          <w:bCs/>
          <w:color w:val="000000"/>
        </w:rPr>
      </w:pPr>
      <w:r>
        <w:rPr>
          <w:b/>
          <w:bCs/>
          <w:color w:val="000000"/>
        </w:rPr>
        <w:lastRenderedPageBreak/>
        <w:t>22</w:t>
      </w:r>
      <w:r w:rsidR="008841B6" w:rsidRPr="00E55C03">
        <w:rPr>
          <w:b/>
          <w:bCs/>
          <w:color w:val="000000"/>
        </w:rPr>
        <w:t>.4. Бастапқы геохимиялық сигналды түсі</w:t>
      </w:r>
      <w:r w:rsidR="008841B6" w:rsidRPr="00E55C03">
        <w:rPr>
          <w:rFonts w:eastAsia="Malgun Gothic Semilight"/>
          <w:b/>
          <w:bCs/>
          <w:color w:val="000000"/>
        </w:rPr>
        <w:t>нд</w:t>
      </w:r>
      <w:r w:rsidR="008841B6" w:rsidRPr="00E55C03">
        <w:rPr>
          <w:b/>
          <w:bCs/>
          <w:color w:val="000000"/>
        </w:rPr>
        <w:t>і</w:t>
      </w:r>
      <w:r w:rsidR="00390279">
        <w:rPr>
          <w:rFonts w:eastAsia="Malgun Gothic Semilight"/>
          <w:b/>
          <w:bCs/>
          <w:color w:val="000000"/>
        </w:rPr>
        <w:t>ру</w:t>
      </w:r>
    </w:p>
    <w:p w:rsidR="008841B6" w:rsidRPr="008841B6" w:rsidRDefault="006F57E7" w:rsidP="008841B6">
      <w:pPr>
        <w:widowControl/>
        <w:autoSpaceDE/>
        <w:autoSpaceDN/>
        <w:adjustRightInd/>
        <w:ind w:firstLine="720"/>
        <w:jc w:val="both"/>
        <w:rPr>
          <w:bCs/>
          <w:color w:val="000000"/>
        </w:rPr>
      </w:pPr>
      <w:r>
        <w:rPr>
          <w:bCs/>
          <w:color w:val="000000"/>
        </w:rPr>
        <w:t>22</w:t>
      </w:r>
      <w:r w:rsidR="00E55C03">
        <w:rPr>
          <w:bCs/>
          <w:color w:val="000000"/>
        </w:rPr>
        <w:t xml:space="preserve">.4.1. </w:t>
      </w:r>
      <w:r w:rsidR="008841B6" w:rsidRPr="008841B6">
        <w:rPr>
          <w:bCs/>
          <w:color w:val="000000"/>
        </w:rPr>
        <w:t>Литогеохимиялық зерттеулердің нәтижелері</w:t>
      </w:r>
      <w:r w:rsidR="008841B6" w:rsidRPr="008841B6">
        <w:rPr>
          <w:rFonts w:eastAsia="Malgun Gothic Semilight"/>
          <w:bCs/>
          <w:color w:val="000000"/>
        </w:rPr>
        <w:t>н</w:t>
      </w:r>
      <w:r w:rsidR="008841B6" w:rsidRPr="008841B6">
        <w:rPr>
          <w:bCs/>
          <w:color w:val="000000"/>
        </w:rPr>
        <w:t xml:space="preserve"> геологиялық түсі</w:t>
      </w:r>
      <w:r w:rsidR="008841B6" w:rsidRPr="008841B6">
        <w:rPr>
          <w:rFonts w:eastAsia="Malgun Gothic Semilight"/>
          <w:bCs/>
          <w:color w:val="000000"/>
        </w:rPr>
        <w:t>нд</w:t>
      </w:r>
      <w:r w:rsidR="008841B6" w:rsidRPr="008841B6">
        <w:rPr>
          <w:bCs/>
          <w:color w:val="000000"/>
        </w:rPr>
        <w:t>і</w:t>
      </w:r>
      <w:r w:rsidR="008841B6" w:rsidRPr="008841B6">
        <w:rPr>
          <w:rFonts w:eastAsia="Malgun Gothic Semilight"/>
          <w:bCs/>
          <w:color w:val="000000"/>
        </w:rPr>
        <w:t>ру</w:t>
      </w:r>
      <w:r w:rsidR="008841B6" w:rsidRPr="008841B6">
        <w:rPr>
          <w:bCs/>
          <w:color w:val="000000"/>
        </w:rPr>
        <w:t xml:space="preserve"> зерттелеті</w:t>
      </w:r>
      <w:r w:rsidR="008841B6" w:rsidRPr="008841B6">
        <w:rPr>
          <w:rFonts w:eastAsia="Malgun Gothic Semilight"/>
          <w:bCs/>
          <w:color w:val="000000"/>
        </w:rPr>
        <w:t>н</w:t>
      </w:r>
      <w:r w:rsidR="008841B6" w:rsidRPr="008841B6">
        <w:rPr>
          <w:bCs/>
          <w:color w:val="000000"/>
        </w:rPr>
        <w:t xml:space="preserve"> жүйені қалыптастырған геологиялық процестерді қайта құру мақсатында химиялық элементтердің кеңі</w:t>
      </w:r>
      <w:r w:rsidR="008841B6" w:rsidRPr="008841B6">
        <w:rPr>
          <w:rFonts w:eastAsia="Malgun Gothic Semilight"/>
          <w:bCs/>
          <w:color w:val="000000"/>
        </w:rPr>
        <w:t>ст</w:t>
      </w:r>
      <w:r w:rsidR="008841B6" w:rsidRPr="008841B6">
        <w:rPr>
          <w:bCs/>
          <w:color w:val="000000"/>
        </w:rPr>
        <w:t>і</w:t>
      </w:r>
      <w:r w:rsidR="008841B6" w:rsidRPr="008841B6">
        <w:rPr>
          <w:rFonts w:eastAsia="Malgun Gothic Semilight"/>
          <w:bCs/>
          <w:color w:val="000000"/>
        </w:rPr>
        <w:t>кт</w:t>
      </w:r>
      <w:r w:rsidR="008841B6" w:rsidRPr="008841B6">
        <w:rPr>
          <w:bCs/>
          <w:color w:val="000000"/>
        </w:rPr>
        <w:t>і</w:t>
      </w:r>
      <w:r w:rsidR="008841B6" w:rsidRPr="008841B6">
        <w:rPr>
          <w:rFonts w:eastAsia="Malgun Gothic Semilight"/>
          <w:bCs/>
          <w:color w:val="000000"/>
        </w:rPr>
        <w:t>к</w:t>
      </w:r>
      <w:r w:rsidR="009A3F8F">
        <w:rPr>
          <w:bCs/>
          <w:color w:val="000000"/>
        </w:rPr>
        <w:t xml:space="preserve"> таралуын талдаудың</w:t>
      </w:r>
      <w:r w:rsidR="008841B6" w:rsidRPr="008841B6">
        <w:rPr>
          <w:bCs/>
          <w:color w:val="000000"/>
        </w:rPr>
        <w:t xml:space="preserve"> процесі болып табылады.</w:t>
      </w:r>
    </w:p>
    <w:p w:rsidR="008841B6" w:rsidRPr="008841B6" w:rsidRDefault="008841B6" w:rsidP="008841B6">
      <w:pPr>
        <w:widowControl/>
        <w:autoSpaceDE/>
        <w:autoSpaceDN/>
        <w:adjustRightInd/>
        <w:ind w:firstLine="720"/>
        <w:jc w:val="both"/>
        <w:rPr>
          <w:bCs/>
          <w:color w:val="000000"/>
        </w:rPr>
      </w:pPr>
      <w:r w:rsidRPr="008841B6">
        <w:rPr>
          <w:bCs/>
          <w:color w:val="000000"/>
        </w:rPr>
        <w:t>Интерпретация тақырыбы жеке аналитикалық нәтижелер емес, геохимиялық өрі</w:t>
      </w:r>
      <w:r w:rsidRPr="008841B6">
        <w:rPr>
          <w:rFonts w:eastAsia="Malgun Gothic Semilight"/>
          <w:bCs/>
          <w:color w:val="000000"/>
        </w:rPr>
        <w:t>стер</w:t>
      </w:r>
      <w:r w:rsidRPr="008841B6">
        <w:rPr>
          <w:bCs/>
          <w:color w:val="000000"/>
        </w:rPr>
        <w:t xml:space="preserve">, аумақтың геологиялық құрылымы, </w:t>
      </w:r>
      <w:r w:rsidR="009A3F8F">
        <w:rPr>
          <w:color w:val="000000"/>
          <w:lang w:val="kk-KZ"/>
        </w:rPr>
        <w:t>түпкілікті</w:t>
      </w:r>
      <w:r w:rsidR="009A3F8F" w:rsidRPr="008841B6">
        <w:rPr>
          <w:bCs/>
          <w:color w:val="000000"/>
        </w:rPr>
        <w:t xml:space="preserve"> </w:t>
      </w:r>
      <w:r w:rsidRPr="008841B6">
        <w:rPr>
          <w:bCs/>
          <w:color w:val="000000"/>
        </w:rPr>
        <w:t>тау жыныстарының литологиялық ерекшелі</w:t>
      </w:r>
      <w:r w:rsidRPr="008841B6">
        <w:rPr>
          <w:rFonts w:eastAsia="Malgun Gothic Semilight"/>
          <w:bCs/>
          <w:color w:val="000000"/>
        </w:rPr>
        <w:t>ктер</w:t>
      </w:r>
      <w:r w:rsidRPr="008841B6">
        <w:rPr>
          <w:bCs/>
          <w:color w:val="000000"/>
        </w:rPr>
        <w:t>і, құрылымдық элементтері мен минералдану процестері</w:t>
      </w:r>
      <w:r w:rsidRPr="008841B6">
        <w:rPr>
          <w:rFonts w:eastAsia="Malgun Gothic Semilight"/>
          <w:bCs/>
          <w:color w:val="000000"/>
        </w:rPr>
        <w:t>н</w:t>
      </w:r>
      <w:r w:rsidRPr="008841B6">
        <w:rPr>
          <w:bCs/>
          <w:color w:val="000000"/>
        </w:rPr>
        <w:t>ің белгі</w:t>
      </w:r>
      <w:r w:rsidRPr="008841B6">
        <w:rPr>
          <w:rFonts w:eastAsia="Malgun Gothic Semilight"/>
          <w:bCs/>
          <w:color w:val="000000"/>
        </w:rPr>
        <w:t>лер</w:t>
      </w:r>
      <w:r w:rsidRPr="008841B6">
        <w:rPr>
          <w:bCs/>
          <w:color w:val="000000"/>
        </w:rPr>
        <w:t>і арасындағы байланыс</w:t>
      </w:r>
      <w:r w:rsidR="009A3F8F">
        <w:rPr>
          <w:bCs/>
          <w:color w:val="000000"/>
          <w:lang w:val="kk-KZ"/>
        </w:rPr>
        <w:t>ы</w:t>
      </w:r>
      <w:r w:rsidRPr="008841B6">
        <w:rPr>
          <w:bCs/>
          <w:color w:val="000000"/>
        </w:rPr>
        <w:t>.</w:t>
      </w:r>
    </w:p>
    <w:p w:rsidR="008841B6" w:rsidRPr="008841B6" w:rsidRDefault="008841B6" w:rsidP="008841B6">
      <w:pPr>
        <w:widowControl/>
        <w:autoSpaceDE/>
        <w:autoSpaceDN/>
        <w:adjustRightInd/>
        <w:ind w:firstLine="720"/>
        <w:jc w:val="both"/>
        <w:rPr>
          <w:bCs/>
          <w:color w:val="000000"/>
        </w:rPr>
      </w:pPr>
      <w:r w:rsidRPr="008841B6">
        <w:rPr>
          <w:bCs/>
          <w:color w:val="000000"/>
        </w:rPr>
        <w:t>Интерпретацияның түпкі мақсаты</w:t>
      </w:r>
      <w:r w:rsidR="00E55C03">
        <w:rPr>
          <w:bCs/>
          <w:color w:val="000000"/>
          <w:lang w:val="kk-KZ"/>
        </w:rPr>
        <w:t xml:space="preserve"> </w:t>
      </w:r>
      <w:r w:rsidRPr="008841B6">
        <w:rPr>
          <w:bCs/>
          <w:color w:val="000000"/>
        </w:rPr>
        <w:t>-</w:t>
      </w:r>
      <w:r w:rsidR="00E55C03">
        <w:rPr>
          <w:bCs/>
          <w:color w:val="000000"/>
          <w:lang w:val="kk-KZ"/>
        </w:rPr>
        <w:t xml:space="preserve"> </w:t>
      </w:r>
      <w:r w:rsidRPr="008841B6">
        <w:rPr>
          <w:bCs/>
          <w:color w:val="000000"/>
        </w:rPr>
        <w:t>қолда бар геологиялық мәлі</w:t>
      </w:r>
      <w:r w:rsidRPr="008841B6">
        <w:rPr>
          <w:rFonts w:eastAsia="Malgun Gothic Semilight"/>
          <w:bCs/>
          <w:color w:val="000000"/>
        </w:rPr>
        <w:t>меттерд</w:t>
      </w:r>
      <w:r w:rsidR="00E55C03">
        <w:rPr>
          <w:bCs/>
          <w:color w:val="000000"/>
        </w:rPr>
        <w:t xml:space="preserve">ің барлық жиынтығына қатысты мәлімет бере алатын </w:t>
      </w:r>
      <w:r w:rsidRPr="008841B6">
        <w:rPr>
          <w:bCs/>
          <w:color w:val="000000"/>
        </w:rPr>
        <w:t>геологиялық модель құру немесе нақтылау.</w:t>
      </w:r>
    </w:p>
    <w:p w:rsidR="008841B6" w:rsidRPr="008841B6" w:rsidRDefault="006F57E7" w:rsidP="008841B6">
      <w:pPr>
        <w:widowControl/>
        <w:autoSpaceDE/>
        <w:autoSpaceDN/>
        <w:adjustRightInd/>
        <w:ind w:firstLine="720"/>
        <w:jc w:val="both"/>
        <w:rPr>
          <w:bCs/>
          <w:color w:val="000000"/>
        </w:rPr>
      </w:pPr>
      <w:r>
        <w:rPr>
          <w:bCs/>
          <w:color w:val="000000"/>
        </w:rPr>
        <w:t>22</w:t>
      </w:r>
      <w:r w:rsidR="008841B6" w:rsidRPr="008841B6">
        <w:rPr>
          <w:bCs/>
          <w:color w:val="000000"/>
        </w:rPr>
        <w:t>.4.2. Геологиялық интерпретация принциптері. Литогеохимиялық деректерді геологиялық түсі</w:t>
      </w:r>
      <w:r w:rsidR="008841B6" w:rsidRPr="008841B6">
        <w:rPr>
          <w:rFonts w:eastAsia="Malgun Gothic Semilight"/>
          <w:bCs/>
          <w:color w:val="000000"/>
        </w:rPr>
        <w:t>нд</w:t>
      </w:r>
      <w:r w:rsidR="008841B6" w:rsidRPr="008841B6">
        <w:rPr>
          <w:bCs/>
          <w:color w:val="000000"/>
        </w:rPr>
        <w:t>і</w:t>
      </w:r>
      <w:r w:rsidR="008841B6" w:rsidRPr="008841B6">
        <w:rPr>
          <w:rFonts w:eastAsia="Malgun Gothic Semilight"/>
          <w:bCs/>
          <w:color w:val="000000"/>
        </w:rPr>
        <w:t>ру</w:t>
      </w:r>
      <w:r w:rsidR="008841B6" w:rsidRPr="008841B6">
        <w:rPr>
          <w:bCs/>
          <w:color w:val="000000"/>
        </w:rPr>
        <w:t xml:space="preserve"> келесі принциптерге негі</w:t>
      </w:r>
      <w:r w:rsidR="008841B6" w:rsidRPr="008841B6">
        <w:rPr>
          <w:rFonts w:eastAsia="Malgun Gothic Semilight"/>
          <w:bCs/>
          <w:color w:val="000000"/>
        </w:rPr>
        <w:t>зделген</w:t>
      </w:r>
      <w:r w:rsidR="008841B6" w:rsidRPr="008841B6">
        <w:rPr>
          <w:bCs/>
          <w:color w:val="000000"/>
        </w:rPr>
        <w:t>.</w:t>
      </w:r>
    </w:p>
    <w:p w:rsidR="008841B6" w:rsidRPr="008841B6" w:rsidRDefault="00E55C03" w:rsidP="008841B6">
      <w:pPr>
        <w:widowControl/>
        <w:autoSpaceDE/>
        <w:autoSpaceDN/>
        <w:adjustRightInd/>
        <w:ind w:firstLine="720"/>
        <w:jc w:val="both"/>
        <w:rPr>
          <w:bCs/>
          <w:color w:val="000000"/>
        </w:rPr>
      </w:pPr>
      <w:r>
        <w:rPr>
          <w:bCs/>
          <w:color w:val="000000"/>
        </w:rPr>
        <w:t xml:space="preserve">Геологиялық </w:t>
      </w:r>
      <w:r>
        <w:rPr>
          <w:bCs/>
          <w:color w:val="000000"/>
          <w:lang w:val="kk-KZ"/>
        </w:rPr>
        <w:t>негіздеу</w:t>
      </w:r>
      <w:r w:rsidR="008841B6" w:rsidRPr="008841B6">
        <w:rPr>
          <w:bCs/>
          <w:color w:val="000000"/>
        </w:rPr>
        <w:t xml:space="preserve"> принципі. Кез-келген геохимиялық заңдылық белгі</w:t>
      </w:r>
      <w:r w:rsidR="008841B6" w:rsidRPr="008841B6">
        <w:rPr>
          <w:rFonts w:eastAsia="Malgun Gothic Semilight"/>
          <w:bCs/>
          <w:color w:val="000000"/>
        </w:rPr>
        <w:t>л</w:t>
      </w:r>
      <w:r w:rsidR="008841B6" w:rsidRPr="008841B6">
        <w:rPr>
          <w:bCs/>
          <w:color w:val="000000"/>
        </w:rPr>
        <w:t>і бі</w:t>
      </w:r>
      <w:r w:rsidR="008841B6" w:rsidRPr="008841B6">
        <w:rPr>
          <w:rFonts w:eastAsia="Malgun Gothic Semilight"/>
          <w:bCs/>
          <w:color w:val="000000"/>
        </w:rPr>
        <w:t>р</w:t>
      </w:r>
      <w:r w:rsidR="008841B6" w:rsidRPr="008841B6">
        <w:rPr>
          <w:bCs/>
          <w:color w:val="000000"/>
        </w:rPr>
        <w:t xml:space="preserve"> геологиялық процестің салдары реті</w:t>
      </w:r>
      <w:r w:rsidR="008841B6" w:rsidRPr="008841B6">
        <w:rPr>
          <w:rFonts w:eastAsia="Malgun Gothic Semilight"/>
          <w:bCs/>
          <w:color w:val="000000"/>
        </w:rPr>
        <w:t>нде</w:t>
      </w:r>
      <w:r w:rsidR="008841B6" w:rsidRPr="008841B6">
        <w:rPr>
          <w:bCs/>
          <w:color w:val="000000"/>
        </w:rPr>
        <w:t xml:space="preserve"> қарастырылуы керек. Геологиялық түсі</w:t>
      </w:r>
      <w:r w:rsidR="008841B6" w:rsidRPr="008841B6">
        <w:rPr>
          <w:rFonts w:eastAsia="Malgun Gothic Semilight"/>
          <w:bCs/>
          <w:color w:val="000000"/>
        </w:rPr>
        <w:t>н</w:t>
      </w:r>
      <w:r w:rsidR="008841B6" w:rsidRPr="008841B6">
        <w:rPr>
          <w:bCs/>
          <w:color w:val="000000"/>
        </w:rPr>
        <w:t>і</w:t>
      </w:r>
      <w:r w:rsidR="008841B6" w:rsidRPr="008841B6">
        <w:rPr>
          <w:rFonts w:eastAsia="Malgun Gothic Semilight"/>
          <w:bCs/>
          <w:color w:val="000000"/>
        </w:rPr>
        <w:t>ктеме</w:t>
      </w:r>
      <w:r w:rsidR="008841B6" w:rsidRPr="008841B6">
        <w:rPr>
          <w:bCs/>
          <w:color w:val="000000"/>
        </w:rPr>
        <w:t xml:space="preserve"> болмаған жағдайда интерпретацияны толық деп санауға болмайды.</w:t>
      </w:r>
    </w:p>
    <w:p w:rsidR="008841B6" w:rsidRPr="008841B6" w:rsidRDefault="008841B6" w:rsidP="008841B6">
      <w:pPr>
        <w:widowControl/>
        <w:autoSpaceDE/>
        <w:autoSpaceDN/>
        <w:adjustRightInd/>
        <w:ind w:firstLine="720"/>
        <w:jc w:val="both"/>
        <w:rPr>
          <w:bCs/>
          <w:color w:val="000000"/>
        </w:rPr>
      </w:pPr>
      <w:r w:rsidRPr="008841B6">
        <w:rPr>
          <w:bCs/>
          <w:color w:val="000000"/>
        </w:rPr>
        <w:t>Кеңі</w:t>
      </w:r>
      <w:r w:rsidRPr="008841B6">
        <w:rPr>
          <w:rFonts w:eastAsia="Malgun Gothic Semilight"/>
          <w:bCs/>
          <w:color w:val="000000"/>
        </w:rPr>
        <w:t>ст</w:t>
      </w:r>
      <w:r w:rsidRPr="008841B6">
        <w:rPr>
          <w:bCs/>
          <w:color w:val="000000"/>
        </w:rPr>
        <w:t>і</w:t>
      </w:r>
      <w:r w:rsidRPr="008841B6">
        <w:rPr>
          <w:rFonts w:eastAsia="Malgun Gothic Semilight"/>
          <w:bCs/>
          <w:color w:val="000000"/>
        </w:rPr>
        <w:t>кт</w:t>
      </w:r>
      <w:r w:rsidRPr="008841B6">
        <w:rPr>
          <w:bCs/>
          <w:color w:val="000000"/>
        </w:rPr>
        <w:t>і</w:t>
      </w:r>
      <w:r w:rsidRPr="008841B6">
        <w:rPr>
          <w:rFonts w:eastAsia="Malgun Gothic Semilight"/>
          <w:bCs/>
          <w:color w:val="000000"/>
        </w:rPr>
        <w:t>к</w:t>
      </w:r>
      <w:r w:rsidRPr="008841B6">
        <w:rPr>
          <w:bCs/>
          <w:color w:val="000000"/>
        </w:rPr>
        <w:t xml:space="preserve"> принципі. І</w:t>
      </w:r>
      <w:r w:rsidRPr="008841B6">
        <w:rPr>
          <w:rFonts w:eastAsia="Malgun Gothic Semilight"/>
          <w:bCs/>
          <w:color w:val="000000"/>
        </w:rPr>
        <w:t>здеу</w:t>
      </w:r>
      <w:r w:rsidR="005B401F">
        <w:rPr>
          <w:bCs/>
          <w:color w:val="000000"/>
        </w:rPr>
        <w:t xml:space="preserve"> жоғарғы құрамды</w:t>
      </w:r>
      <w:r w:rsidRPr="008841B6">
        <w:rPr>
          <w:bCs/>
          <w:color w:val="000000"/>
        </w:rPr>
        <w:t xml:space="preserve"> хими</w:t>
      </w:r>
      <w:r w:rsidR="005B401F">
        <w:rPr>
          <w:bCs/>
          <w:color w:val="000000"/>
        </w:rPr>
        <w:t>ялық элементтердің</w:t>
      </w:r>
      <w:r w:rsidRPr="008841B6">
        <w:rPr>
          <w:bCs/>
          <w:color w:val="000000"/>
        </w:rPr>
        <w:t xml:space="preserve"> жеке жергі</w:t>
      </w:r>
      <w:r w:rsidRPr="008841B6">
        <w:rPr>
          <w:rFonts w:eastAsia="Malgun Gothic Semilight"/>
          <w:bCs/>
          <w:color w:val="000000"/>
        </w:rPr>
        <w:t>л</w:t>
      </w:r>
      <w:r w:rsidRPr="008841B6">
        <w:rPr>
          <w:bCs/>
          <w:color w:val="000000"/>
        </w:rPr>
        <w:t>і</w:t>
      </w:r>
      <w:r w:rsidRPr="008841B6">
        <w:rPr>
          <w:rFonts w:eastAsia="Malgun Gothic Semilight"/>
          <w:bCs/>
          <w:color w:val="000000"/>
        </w:rPr>
        <w:t>кт</w:t>
      </w:r>
      <w:r w:rsidRPr="008841B6">
        <w:rPr>
          <w:bCs/>
          <w:color w:val="000000"/>
        </w:rPr>
        <w:t>і көрі</w:t>
      </w:r>
      <w:r w:rsidRPr="008841B6">
        <w:rPr>
          <w:rFonts w:eastAsia="Malgun Gothic Semilight"/>
          <w:bCs/>
          <w:color w:val="000000"/>
        </w:rPr>
        <w:t>н</w:t>
      </w:r>
      <w:r w:rsidRPr="008841B6">
        <w:rPr>
          <w:bCs/>
          <w:color w:val="000000"/>
        </w:rPr>
        <w:t>і</w:t>
      </w:r>
      <w:r w:rsidRPr="008841B6">
        <w:rPr>
          <w:rFonts w:eastAsia="Malgun Gothic Semilight"/>
          <w:bCs/>
          <w:color w:val="000000"/>
        </w:rPr>
        <w:t>стер</w:t>
      </w:r>
      <w:r w:rsidRPr="008841B6">
        <w:rPr>
          <w:bCs/>
          <w:color w:val="000000"/>
        </w:rPr>
        <w:t>і</w:t>
      </w:r>
      <w:r w:rsidRPr="008841B6">
        <w:rPr>
          <w:rFonts w:eastAsia="Malgun Gothic Semilight"/>
          <w:bCs/>
          <w:color w:val="000000"/>
        </w:rPr>
        <w:t>не</w:t>
      </w:r>
      <w:r w:rsidRPr="008841B6">
        <w:rPr>
          <w:bCs/>
          <w:color w:val="000000"/>
        </w:rPr>
        <w:t xml:space="preserve"> емес, аумақтың геологиялық құрылымымен табиғи байланысты геохимиялық белгі</w:t>
      </w:r>
      <w:r w:rsidRPr="008841B6">
        <w:rPr>
          <w:rFonts w:eastAsia="Malgun Gothic Semilight"/>
          <w:bCs/>
          <w:color w:val="000000"/>
        </w:rPr>
        <w:t>лерге</w:t>
      </w:r>
      <w:r w:rsidRPr="008841B6">
        <w:rPr>
          <w:bCs/>
          <w:color w:val="000000"/>
        </w:rPr>
        <w:t xml:space="preserve"> ие.</w:t>
      </w:r>
    </w:p>
    <w:p w:rsidR="008841B6" w:rsidRPr="008841B6" w:rsidRDefault="005B401F" w:rsidP="008841B6">
      <w:pPr>
        <w:widowControl/>
        <w:autoSpaceDE/>
        <w:autoSpaceDN/>
        <w:adjustRightInd/>
        <w:ind w:firstLine="720"/>
        <w:jc w:val="both"/>
        <w:rPr>
          <w:bCs/>
          <w:color w:val="000000"/>
        </w:rPr>
      </w:pPr>
      <w:r>
        <w:rPr>
          <w:bCs/>
          <w:color w:val="000000"/>
        </w:rPr>
        <w:t>Тарихи жүйелік</w:t>
      </w:r>
      <w:r w:rsidR="008841B6" w:rsidRPr="008841B6">
        <w:rPr>
          <w:bCs/>
          <w:color w:val="000000"/>
        </w:rPr>
        <w:t xml:space="preserve"> принципі. Т</w:t>
      </w:r>
      <w:r w:rsidR="009A3F8F">
        <w:rPr>
          <w:color w:val="000000"/>
          <w:lang w:val="kk-KZ"/>
        </w:rPr>
        <w:t>үпкілікті</w:t>
      </w:r>
      <w:r w:rsidR="009A3F8F" w:rsidRPr="008841B6">
        <w:rPr>
          <w:bCs/>
          <w:color w:val="000000"/>
        </w:rPr>
        <w:t xml:space="preserve"> </w:t>
      </w:r>
      <w:r w:rsidR="009A3F8F">
        <w:rPr>
          <w:bCs/>
          <w:color w:val="000000"/>
          <w:lang w:val="kk-KZ"/>
        </w:rPr>
        <w:t>т</w:t>
      </w:r>
      <w:r w:rsidR="008841B6" w:rsidRPr="008841B6">
        <w:rPr>
          <w:bCs/>
          <w:color w:val="000000"/>
        </w:rPr>
        <w:t>ау жыныстарының қазі</w:t>
      </w:r>
      <w:r w:rsidR="008841B6" w:rsidRPr="008841B6">
        <w:rPr>
          <w:rFonts w:eastAsia="Malgun Gothic Semilight"/>
          <w:bCs/>
          <w:color w:val="000000"/>
        </w:rPr>
        <w:t>рг</w:t>
      </w:r>
      <w:r w:rsidR="008841B6" w:rsidRPr="008841B6">
        <w:rPr>
          <w:bCs/>
          <w:color w:val="000000"/>
        </w:rPr>
        <w:t>і геохимиялық көрі</w:t>
      </w:r>
      <w:r w:rsidR="008841B6" w:rsidRPr="008841B6">
        <w:rPr>
          <w:rFonts w:eastAsia="Malgun Gothic Semilight"/>
          <w:bCs/>
          <w:color w:val="000000"/>
        </w:rPr>
        <w:t>н</w:t>
      </w:r>
      <w:r w:rsidR="008841B6" w:rsidRPr="008841B6">
        <w:rPr>
          <w:bCs/>
          <w:color w:val="000000"/>
        </w:rPr>
        <w:t>і</w:t>
      </w:r>
      <w:r w:rsidR="008841B6" w:rsidRPr="008841B6">
        <w:rPr>
          <w:rFonts w:eastAsia="Malgun Gothic Semilight"/>
          <w:bCs/>
          <w:color w:val="000000"/>
        </w:rPr>
        <w:t>с</w:t>
      </w:r>
      <w:r w:rsidR="008841B6" w:rsidRPr="008841B6">
        <w:rPr>
          <w:bCs/>
          <w:color w:val="000000"/>
        </w:rPr>
        <w:t>і бі</w:t>
      </w:r>
      <w:r w:rsidR="008841B6" w:rsidRPr="008841B6">
        <w:rPr>
          <w:rFonts w:eastAsia="Malgun Gothic Semilight"/>
          <w:bCs/>
          <w:color w:val="000000"/>
        </w:rPr>
        <w:t>рнеше</w:t>
      </w:r>
      <w:r w:rsidR="008841B6" w:rsidRPr="008841B6">
        <w:rPr>
          <w:bCs/>
          <w:color w:val="000000"/>
        </w:rPr>
        <w:t xml:space="preserve"> процестердің нәтижесі</w:t>
      </w:r>
      <w:r w:rsidR="008841B6" w:rsidRPr="008841B6">
        <w:rPr>
          <w:rFonts w:eastAsia="Malgun Gothic Semilight"/>
          <w:bCs/>
          <w:color w:val="000000"/>
        </w:rPr>
        <w:t>н</w:t>
      </w:r>
      <w:r w:rsidR="008841B6" w:rsidRPr="008841B6">
        <w:rPr>
          <w:bCs/>
          <w:color w:val="000000"/>
        </w:rPr>
        <w:t xml:space="preserve"> көрсетеді. Түсі</w:t>
      </w:r>
      <w:r w:rsidR="008841B6" w:rsidRPr="008841B6">
        <w:rPr>
          <w:rFonts w:eastAsia="Malgun Gothic Semilight"/>
          <w:bCs/>
          <w:color w:val="000000"/>
        </w:rPr>
        <w:t>нд</w:t>
      </w:r>
      <w:r w:rsidR="008841B6" w:rsidRPr="008841B6">
        <w:rPr>
          <w:bCs/>
          <w:color w:val="000000"/>
        </w:rPr>
        <w:t>і</w:t>
      </w:r>
      <w:r w:rsidR="008841B6" w:rsidRPr="008841B6">
        <w:rPr>
          <w:rFonts w:eastAsia="Malgun Gothic Semilight"/>
          <w:bCs/>
          <w:color w:val="000000"/>
        </w:rPr>
        <w:t>ру</w:t>
      </w:r>
      <w:r w:rsidR="008841B6" w:rsidRPr="008841B6">
        <w:rPr>
          <w:bCs/>
          <w:color w:val="000000"/>
        </w:rPr>
        <w:t xml:space="preserve"> олардың салыстырмалы ретті</w:t>
      </w:r>
      <w:r w:rsidR="008841B6" w:rsidRPr="008841B6">
        <w:rPr>
          <w:rFonts w:eastAsia="Malgun Gothic Semilight"/>
          <w:bCs/>
          <w:color w:val="000000"/>
        </w:rPr>
        <w:t>л</w:t>
      </w:r>
      <w:r w:rsidR="008841B6" w:rsidRPr="008841B6">
        <w:rPr>
          <w:bCs/>
          <w:color w:val="000000"/>
        </w:rPr>
        <w:t>і</w:t>
      </w:r>
      <w:r w:rsidR="008841B6" w:rsidRPr="008841B6">
        <w:rPr>
          <w:rFonts w:eastAsia="Malgun Gothic Semilight"/>
          <w:bCs/>
          <w:color w:val="000000"/>
        </w:rPr>
        <w:t>г</w:t>
      </w:r>
      <w:r w:rsidR="008841B6" w:rsidRPr="008841B6">
        <w:rPr>
          <w:bCs/>
          <w:color w:val="000000"/>
        </w:rPr>
        <w:t>і</w:t>
      </w:r>
      <w:r w:rsidR="008841B6" w:rsidRPr="008841B6">
        <w:rPr>
          <w:rFonts w:eastAsia="Malgun Gothic Semilight"/>
          <w:bCs/>
          <w:color w:val="000000"/>
        </w:rPr>
        <w:t>н</w:t>
      </w:r>
      <w:r w:rsidR="008841B6" w:rsidRPr="008841B6">
        <w:rPr>
          <w:bCs/>
          <w:color w:val="000000"/>
        </w:rPr>
        <w:t xml:space="preserve"> және әр процестің заттың қайта бөлі</w:t>
      </w:r>
      <w:r w:rsidR="008841B6" w:rsidRPr="008841B6">
        <w:rPr>
          <w:rFonts w:eastAsia="Malgun Gothic Semilight"/>
          <w:bCs/>
          <w:color w:val="000000"/>
        </w:rPr>
        <w:t>ну</w:t>
      </w:r>
      <w:r w:rsidR="008841B6" w:rsidRPr="008841B6">
        <w:rPr>
          <w:bCs/>
          <w:color w:val="000000"/>
        </w:rPr>
        <w:t>і</w:t>
      </w:r>
      <w:r w:rsidR="008841B6" w:rsidRPr="008841B6">
        <w:rPr>
          <w:rFonts w:eastAsia="Malgun Gothic Semilight"/>
          <w:bCs/>
          <w:color w:val="000000"/>
        </w:rPr>
        <w:t>не</w:t>
      </w:r>
      <w:r w:rsidR="008841B6" w:rsidRPr="008841B6">
        <w:rPr>
          <w:bCs/>
          <w:color w:val="000000"/>
        </w:rPr>
        <w:t xml:space="preserve"> әсері</w:t>
      </w:r>
      <w:r w:rsidR="008841B6" w:rsidRPr="008841B6">
        <w:rPr>
          <w:rFonts w:eastAsia="Malgun Gothic Semilight"/>
          <w:bCs/>
          <w:color w:val="000000"/>
        </w:rPr>
        <w:t>н</w:t>
      </w:r>
      <w:r w:rsidR="008841B6" w:rsidRPr="008841B6">
        <w:rPr>
          <w:bCs/>
          <w:color w:val="000000"/>
        </w:rPr>
        <w:t xml:space="preserve"> ескеруі керек.</w:t>
      </w:r>
    </w:p>
    <w:p w:rsidR="008841B6" w:rsidRPr="008841B6" w:rsidRDefault="005B401F" w:rsidP="008841B6">
      <w:pPr>
        <w:widowControl/>
        <w:autoSpaceDE/>
        <w:autoSpaceDN/>
        <w:adjustRightInd/>
        <w:ind w:firstLine="720"/>
        <w:jc w:val="both"/>
        <w:rPr>
          <w:bCs/>
          <w:color w:val="000000"/>
        </w:rPr>
      </w:pPr>
      <w:r>
        <w:rPr>
          <w:bCs/>
          <w:color w:val="000000"/>
        </w:rPr>
        <w:t>Кешендік</w:t>
      </w:r>
      <w:r w:rsidR="008841B6" w:rsidRPr="008841B6">
        <w:rPr>
          <w:bCs/>
          <w:color w:val="000000"/>
        </w:rPr>
        <w:t xml:space="preserve"> принципі. Геохимиялық материалдар геологиялық, петрографиялық, минералогиялық, құрылымдық және геофизикалық деректермен бі</w:t>
      </w:r>
      <w:r w:rsidR="008841B6" w:rsidRPr="008841B6">
        <w:rPr>
          <w:rFonts w:eastAsia="Malgun Gothic Semilight"/>
          <w:bCs/>
          <w:color w:val="000000"/>
        </w:rPr>
        <w:t>рлес</w:t>
      </w:r>
      <w:r w:rsidR="008841B6" w:rsidRPr="008841B6">
        <w:rPr>
          <w:bCs/>
          <w:color w:val="000000"/>
        </w:rPr>
        <w:t>і</w:t>
      </w:r>
      <w:r w:rsidR="008841B6" w:rsidRPr="008841B6">
        <w:rPr>
          <w:rFonts w:eastAsia="Malgun Gothic Semilight"/>
          <w:bCs/>
          <w:color w:val="000000"/>
        </w:rPr>
        <w:t>п</w:t>
      </w:r>
      <w:r w:rsidR="008841B6" w:rsidRPr="008841B6">
        <w:rPr>
          <w:bCs/>
          <w:color w:val="000000"/>
        </w:rPr>
        <w:t xml:space="preserve"> қаралады. Литогеохимиялық нәтижелердің оқшауланған интерпретациясы қорытындылардың дұрыстығын айтарлықтай төмендетеді.</w:t>
      </w:r>
    </w:p>
    <w:p w:rsidR="008841B6" w:rsidRPr="008841B6" w:rsidRDefault="008841B6" w:rsidP="008841B6">
      <w:pPr>
        <w:widowControl/>
        <w:autoSpaceDE/>
        <w:autoSpaceDN/>
        <w:adjustRightInd/>
        <w:ind w:firstLine="720"/>
        <w:jc w:val="both"/>
        <w:rPr>
          <w:bCs/>
          <w:color w:val="000000"/>
        </w:rPr>
      </w:pPr>
      <w:r w:rsidRPr="008841B6">
        <w:rPr>
          <w:bCs/>
          <w:color w:val="000000"/>
        </w:rPr>
        <w:t>Балама принципі. Егер байқалған белгі</w:t>
      </w:r>
      <w:r w:rsidRPr="008841B6">
        <w:rPr>
          <w:rFonts w:eastAsia="Malgun Gothic Semilight"/>
          <w:bCs/>
          <w:color w:val="000000"/>
        </w:rPr>
        <w:t>лер</w:t>
      </w:r>
      <w:r w:rsidRPr="008841B6">
        <w:rPr>
          <w:bCs/>
          <w:color w:val="000000"/>
        </w:rPr>
        <w:t xml:space="preserve"> бі</w:t>
      </w:r>
      <w:r w:rsidRPr="008841B6">
        <w:rPr>
          <w:rFonts w:eastAsia="Malgun Gothic Semilight"/>
          <w:bCs/>
          <w:color w:val="000000"/>
        </w:rPr>
        <w:t>рнеше</w:t>
      </w:r>
      <w:r w:rsidRPr="008841B6">
        <w:rPr>
          <w:bCs/>
          <w:color w:val="000000"/>
        </w:rPr>
        <w:t xml:space="preserve"> геологиялық түсі</w:t>
      </w:r>
      <w:r w:rsidRPr="008841B6">
        <w:rPr>
          <w:rFonts w:eastAsia="Malgun Gothic Semilight"/>
          <w:bCs/>
          <w:color w:val="000000"/>
        </w:rPr>
        <w:t>нд</w:t>
      </w:r>
      <w:r w:rsidRPr="008841B6">
        <w:rPr>
          <w:bCs/>
          <w:color w:val="000000"/>
        </w:rPr>
        <w:t>і</w:t>
      </w:r>
      <w:r w:rsidRPr="008841B6">
        <w:rPr>
          <w:rFonts w:eastAsia="Malgun Gothic Semilight"/>
          <w:bCs/>
          <w:color w:val="000000"/>
        </w:rPr>
        <w:t>рулерге</w:t>
      </w:r>
      <w:r w:rsidRPr="008841B6">
        <w:rPr>
          <w:bCs/>
          <w:color w:val="000000"/>
        </w:rPr>
        <w:t xml:space="preserve"> мүмкі</w:t>
      </w:r>
      <w:r w:rsidRPr="008841B6">
        <w:rPr>
          <w:rFonts w:eastAsia="Malgun Gothic Semilight"/>
          <w:bCs/>
          <w:color w:val="000000"/>
        </w:rPr>
        <w:t>нд</w:t>
      </w:r>
      <w:r w:rsidRPr="008841B6">
        <w:rPr>
          <w:bCs/>
          <w:color w:val="000000"/>
        </w:rPr>
        <w:t>і</w:t>
      </w:r>
      <w:r w:rsidRPr="008841B6">
        <w:rPr>
          <w:rFonts w:eastAsia="Malgun Gothic Semilight"/>
          <w:bCs/>
          <w:color w:val="000000"/>
        </w:rPr>
        <w:t>к</w:t>
      </w:r>
      <w:r w:rsidRPr="008841B6">
        <w:rPr>
          <w:bCs/>
          <w:color w:val="000000"/>
        </w:rPr>
        <w:t xml:space="preserve"> берсе, ықтималдығы аз нұсқаларды негі</w:t>
      </w:r>
      <w:r w:rsidRPr="008841B6">
        <w:rPr>
          <w:rFonts w:eastAsia="Malgun Gothic Semilight"/>
          <w:bCs/>
          <w:color w:val="000000"/>
        </w:rPr>
        <w:t>зд</w:t>
      </w:r>
      <w:r w:rsidRPr="008841B6">
        <w:rPr>
          <w:bCs/>
          <w:color w:val="000000"/>
        </w:rPr>
        <w:t>і түрде жоққа шығаруға мүмкі</w:t>
      </w:r>
      <w:r w:rsidRPr="008841B6">
        <w:rPr>
          <w:rFonts w:eastAsia="Malgun Gothic Semilight"/>
          <w:bCs/>
          <w:color w:val="000000"/>
        </w:rPr>
        <w:t>нд</w:t>
      </w:r>
      <w:r w:rsidRPr="008841B6">
        <w:rPr>
          <w:bCs/>
          <w:color w:val="000000"/>
        </w:rPr>
        <w:t>і</w:t>
      </w:r>
      <w:r w:rsidRPr="008841B6">
        <w:rPr>
          <w:rFonts w:eastAsia="Malgun Gothic Semilight"/>
          <w:bCs/>
          <w:color w:val="000000"/>
        </w:rPr>
        <w:t>к</w:t>
      </w:r>
      <w:r w:rsidRPr="008841B6">
        <w:rPr>
          <w:bCs/>
          <w:color w:val="000000"/>
        </w:rPr>
        <w:t xml:space="preserve"> береті</w:t>
      </w:r>
      <w:r w:rsidRPr="008841B6">
        <w:rPr>
          <w:rFonts w:eastAsia="Malgun Gothic Semilight"/>
          <w:bCs/>
          <w:color w:val="000000"/>
        </w:rPr>
        <w:t>н</w:t>
      </w:r>
      <w:r w:rsidRPr="008841B6">
        <w:rPr>
          <w:bCs/>
          <w:color w:val="000000"/>
        </w:rPr>
        <w:t xml:space="preserve"> мәлі</w:t>
      </w:r>
      <w:r w:rsidRPr="008841B6">
        <w:rPr>
          <w:rFonts w:eastAsia="Malgun Gothic Semilight"/>
          <w:bCs/>
          <w:color w:val="000000"/>
        </w:rPr>
        <w:t>меттерд</w:t>
      </w:r>
      <w:r w:rsidRPr="008841B6">
        <w:rPr>
          <w:bCs/>
          <w:color w:val="000000"/>
        </w:rPr>
        <w:t>і алғанға дейі</w:t>
      </w:r>
      <w:r w:rsidRPr="008841B6">
        <w:rPr>
          <w:rFonts w:eastAsia="Malgun Gothic Semilight"/>
          <w:bCs/>
          <w:color w:val="000000"/>
        </w:rPr>
        <w:t>н</w:t>
      </w:r>
      <w:r w:rsidR="005B401F">
        <w:rPr>
          <w:bCs/>
          <w:color w:val="000000"/>
        </w:rPr>
        <w:t xml:space="preserve"> </w:t>
      </w:r>
      <w:r w:rsidRPr="008841B6">
        <w:rPr>
          <w:bCs/>
          <w:color w:val="000000"/>
        </w:rPr>
        <w:t>гипотезаны қарастырған жөн.</w:t>
      </w:r>
    </w:p>
    <w:p w:rsidR="008841B6" w:rsidRPr="008841B6" w:rsidRDefault="006F57E7" w:rsidP="008841B6">
      <w:pPr>
        <w:widowControl/>
        <w:autoSpaceDE/>
        <w:autoSpaceDN/>
        <w:adjustRightInd/>
        <w:ind w:firstLine="720"/>
        <w:jc w:val="both"/>
        <w:rPr>
          <w:bCs/>
          <w:color w:val="000000"/>
        </w:rPr>
      </w:pPr>
      <w:r>
        <w:rPr>
          <w:bCs/>
          <w:color w:val="000000"/>
        </w:rPr>
        <w:t>22</w:t>
      </w:r>
      <w:r w:rsidR="008841B6" w:rsidRPr="008841B6">
        <w:rPr>
          <w:bCs/>
          <w:color w:val="000000"/>
        </w:rPr>
        <w:t>.4.3. Интерпретация дәйекті</w:t>
      </w:r>
      <w:r w:rsidR="008841B6" w:rsidRPr="008841B6">
        <w:rPr>
          <w:rFonts w:eastAsia="Malgun Gothic Semilight"/>
          <w:bCs/>
          <w:color w:val="000000"/>
        </w:rPr>
        <w:t>л</w:t>
      </w:r>
      <w:r w:rsidR="008841B6" w:rsidRPr="008841B6">
        <w:rPr>
          <w:bCs/>
          <w:color w:val="000000"/>
        </w:rPr>
        <w:t>і</w:t>
      </w:r>
      <w:r w:rsidR="008841B6" w:rsidRPr="008841B6">
        <w:rPr>
          <w:rFonts w:eastAsia="Malgun Gothic Semilight"/>
          <w:bCs/>
          <w:color w:val="000000"/>
        </w:rPr>
        <w:t>г</w:t>
      </w:r>
      <w:r w:rsidR="008841B6" w:rsidRPr="008841B6">
        <w:rPr>
          <w:bCs/>
          <w:color w:val="000000"/>
        </w:rPr>
        <w:t>і. Интерпретацияны кезең-кезеңі</w:t>
      </w:r>
      <w:r w:rsidR="008841B6" w:rsidRPr="008841B6">
        <w:rPr>
          <w:rFonts w:eastAsia="Malgun Gothic Semilight"/>
          <w:bCs/>
          <w:color w:val="000000"/>
        </w:rPr>
        <w:t>мен</w:t>
      </w:r>
      <w:r w:rsidR="008841B6" w:rsidRPr="008841B6">
        <w:rPr>
          <w:bCs/>
          <w:color w:val="000000"/>
        </w:rPr>
        <w:t xml:space="preserve"> орындау ұсынылады.</w:t>
      </w:r>
    </w:p>
    <w:p w:rsidR="008841B6" w:rsidRPr="008841B6" w:rsidRDefault="008841B6" w:rsidP="008841B6">
      <w:pPr>
        <w:widowControl/>
        <w:autoSpaceDE/>
        <w:autoSpaceDN/>
        <w:adjustRightInd/>
        <w:ind w:firstLine="720"/>
        <w:jc w:val="both"/>
        <w:rPr>
          <w:bCs/>
          <w:color w:val="000000"/>
        </w:rPr>
      </w:pPr>
      <w:r w:rsidRPr="008841B6">
        <w:rPr>
          <w:bCs/>
          <w:color w:val="000000"/>
        </w:rPr>
        <w:t>Бі</w:t>
      </w:r>
      <w:r w:rsidRPr="008841B6">
        <w:rPr>
          <w:rFonts w:eastAsia="Malgun Gothic Semilight"/>
          <w:bCs/>
          <w:color w:val="000000"/>
        </w:rPr>
        <w:t>р</w:t>
      </w:r>
      <w:r w:rsidRPr="008841B6">
        <w:rPr>
          <w:bCs/>
          <w:color w:val="000000"/>
        </w:rPr>
        <w:t>і</w:t>
      </w:r>
      <w:r w:rsidRPr="008841B6">
        <w:rPr>
          <w:rFonts w:eastAsia="Malgun Gothic Semilight"/>
          <w:bCs/>
          <w:color w:val="000000"/>
        </w:rPr>
        <w:t>нш</w:t>
      </w:r>
      <w:r w:rsidRPr="008841B6">
        <w:rPr>
          <w:bCs/>
          <w:color w:val="000000"/>
        </w:rPr>
        <w:t>і кезеңде зерттелеті</w:t>
      </w:r>
      <w:r w:rsidRPr="008841B6">
        <w:rPr>
          <w:rFonts w:eastAsia="Malgun Gothic Semilight"/>
          <w:bCs/>
          <w:color w:val="000000"/>
        </w:rPr>
        <w:t>н</w:t>
      </w:r>
      <w:r w:rsidRPr="008841B6">
        <w:rPr>
          <w:bCs/>
          <w:color w:val="000000"/>
        </w:rPr>
        <w:t xml:space="preserve"> аумақтың геологиялық моделі талданады және геологиялық құрылымның негі</w:t>
      </w:r>
      <w:r w:rsidRPr="008841B6">
        <w:rPr>
          <w:rFonts w:eastAsia="Malgun Gothic Semilight"/>
          <w:bCs/>
          <w:color w:val="000000"/>
        </w:rPr>
        <w:t>зг</w:t>
      </w:r>
      <w:r w:rsidRPr="008841B6">
        <w:rPr>
          <w:bCs/>
          <w:color w:val="000000"/>
        </w:rPr>
        <w:t>і элементтері белгі</w:t>
      </w:r>
      <w:r w:rsidRPr="008841B6">
        <w:rPr>
          <w:rFonts w:eastAsia="Malgun Gothic Semilight"/>
          <w:bCs/>
          <w:color w:val="000000"/>
        </w:rPr>
        <w:t>ленед</w:t>
      </w:r>
      <w:r w:rsidRPr="008841B6">
        <w:rPr>
          <w:bCs/>
          <w:color w:val="000000"/>
        </w:rPr>
        <w:t>і.</w:t>
      </w:r>
    </w:p>
    <w:p w:rsidR="008841B6" w:rsidRPr="008841B6" w:rsidRDefault="008841B6" w:rsidP="008841B6">
      <w:pPr>
        <w:widowControl/>
        <w:autoSpaceDE/>
        <w:autoSpaceDN/>
        <w:adjustRightInd/>
        <w:ind w:firstLine="720"/>
        <w:jc w:val="both"/>
        <w:rPr>
          <w:bCs/>
          <w:color w:val="000000"/>
        </w:rPr>
      </w:pPr>
      <w:r w:rsidRPr="008841B6">
        <w:rPr>
          <w:bCs/>
          <w:color w:val="000000"/>
        </w:rPr>
        <w:t>Екі</w:t>
      </w:r>
      <w:r w:rsidRPr="008841B6">
        <w:rPr>
          <w:rFonts w:eastAsia="Malgun Gothic Semilight"/>
          <w:bCs/>
          <w:color w:val="000000"/>
        </w:rPr>
        <w:t>нш</w:t>
      </w:r>
      <w:r w:rsidRPr="008841B6">
        <w:rPr>
          <w:bCs/>
          <w:color w:val="000000"/>
        </w:rPr>
        <w:t>і кезеңде ұқсас литологиялық, құрылымдық және геохимиялық сипаттамалары бар геологиялық домендер ерекшеленеді.</w:t>
      </w:r>
    </w:p>
    <w:p w:rsidR="008841B6" w:rsidRPr="008841B6" w:rsidRDefault="008841B6" w:rsidP="008841B6">
      <w:pPr>
        <w:widowControl/>
        <w:autoSpaceDE/>
        <w:autoSpaceDN/>
        <w:adjustRightInd/>
        <w:ind w:firstLine="720"/>
        <w:jc w:val="both"/>
        <w:rPr>
          <w:bCs/>
          <w:color w:val="000000"/>
        </w:rPr>
      </w:pPr>
      <w:r w:rsidRPr="008841B6">
        <w:rPr>
          <w:bCs/>
          <w:color w:val="000000"/>
        </w:rPr>
        <w:t>Үші</w:t>
      </w:r>
      <w:r w:rsidRPr="008841B6">
        <w:rPr>
          <w:rFonts w:eastAsia="Malgun Gothic Semilight"/>
          <w:bCs/>
          <w:color w:val="000000"/>
        </w:rPr>
        <w:t>нш</w:t>
      </w:r>
      <w:r w:rsidRPr="008841B6">
        <w:rPr>
          <w:bCs/>
          <w:color w:val="000000"/>
        </w:rPr>
        <w:t>і кезеңде геохимиялық өрі</w:t>
      </w:r>
      <w:r w:rsidRPr="008841B6">
        <w:rPr>
          <w:rFonts w:eastAsia="Malgun Gothic Semilight"/>
          <w:bCs/>
          <w:color w:val="000000"/>
        </w:rPr>
        <w:t>стерд</w:t>
      </w:r>
      <w:r w:rsidRPr="008841B6">
        <w:rPr>
          <w:bCs/>
          <w:color w:val="000000"/>
        </w:rPr>
        <w:t>ің кеңі</w:t>
      </w:r>
      <w:r w:rsidRPr="008841B6">
        <w:rPr>
          <w:rFonts w:eastAsia="Malgun Gothic Semilight"/>
          <w:bCs/>
          <w:color w:val="000000"/>
        </w:rPr>
        <w:t>ст</w:t>
      </w:r>
      <w:r w:rsidRPr="008841B6">
        <w:rPr>
          <w:bCs/>
          <w:color w:val="000000"/>
        </w:rPr>
        <w:t>і</w:t>
      </w:r>
      <w:r w:rsidRPr="008841B6">
        <w:rPr>
          <w:rFonts w:eastAsia="Malgun Gothic Semilight"/>
          <w:bCs/>
          <w:color w:val="000000"/>
        </w:rPr>
        <w:t>кт</w:t>
      </w:r>
      <w:r w:rsidRPr="008841B6">
        <w:rPr>
          <w:bCs/>
          <w:color w:val="000000"/>
        </w:rPr>
        <w:t>і</w:t>
      </w:r>
      <w:r w:rsidRPr="008841B6">
        <w:rPr>
          <w:rFonts w:eastAsia="Malgun Gothic Semilight"/>
          <w:bCs/>
          <w:color w:val="000000"/>
        </w:rPr>
        <w:t>к</w:t>
      </w:r>
      <w:r w:rsidRPr="008841B6">
        <w:rPr>
          <w:bCs/>
          <w:color w:val="000000"/>
        </w:rPr>
        <w:t xml:space="preserve"> ұйымдастырылуы, олардың өзара орналасуы және әр домен і</w:t>
      </w:r>
      <w:r w:rsidRPr="008841B6">
        <w:rPr>
          <w:rFonts w:eastAsia="Malgun Gothic Semilight"/>
          <w:bCs/>
          <w:color w:val="000000"/>
        </w:rPr>
        <w:t>ш</w:t>
      </w:r>
      <w:r w:rsidRPr="008841B6">
        <w:rPr>
          <w:bCs/>
          <w:color w:val="000000"/>
        </w:rPr>
        <w:t>і</w:t>
      </w:r>
      <w:r w:rsidRPr="008841B6">
        <w:rPr>
          <w:rFonts w:eastAsia="Malgun Gothic Semilight"/>
          <w:bCs/>
          <w:color w:val="000000"/>
        </w:rPr>
        <w:t>ндег</w:t>
      </w:r>
      <w:r w:rsidRPr="008841B6">
        <w:rPr>
          <w:bCs/>
          <w:color w:val="000000"/>
        </w:rPr>
        <w:t>і өзгеру сипаты бағаланады.</w:t>
      </w:r>
    </w:p>
    <w:p w:rsidR="008841B6" w:rsidRPr="008841B6" w:rsidRDefault="008841B6" w:rsidP="008841B6">
      <w:pPr>
        <w:widowControl/>
        <w:autoSpaceDE/>
        <w:autoSpaceDN/>
        <w:adjustRightInd/>
        <w:ind w:firstLine="720"/>
        <w:jc w:val="both"/>
        <w:rPr>
          <w:bCs/>
          <w:color w:val="000000"/>
        </w:rPr>
      </w:pPr>
      <w:r w:rsidRPr="008841B6">
        <w:rPr>
          <w:bCs/>
          <w:color w:val="000000"/>
        </w:rPr>
        <w:t>Төрті</w:t>
      </w:r>
      <w:r w:rsidRPr="008841B6">
        <w:rPr>
          <w:rFonts w:eastAsia="Malgun Gothic Semilight"/>
          <w:bCs/>
          <w:color w:val="000000"/>
        </w:rPr>
        <w:t>нш</w:t>
      </w:r>
      <w:r w:rsidRPr="008841B6">
        <w:rPr>
          <w:bCs/>
          <w:color w:val="000000"/>
        </w:rPr>
        <w:t>і кезеңде геохимиялық белгі</w:t>
      </w:r>
      <w:r w:rsidRPr="008841B6">
        <w:rPr>
          <w:rFonts w:eastAsia="Malgun Gothic Semilight"/>
          <w:bCs/>
          <w:color w:val="000000"/>
        </w:rPr>
        <w:t>лерд</w:t>
      </w:r>
      <w:r w:rsidRPr="008841B6">
        <w:rPr>
          <w:bCs/>
          <w:color w:val="000000"/>
        </w:rPr>
        <w:t>ің геохимиялық өрі</w:t>
      </w:r>
      <w:r w:rsidRPr="008841B6">
        <w:rPr>
          <w:rFonts w:eastAsia="Malgun Gothic Semilight"/>
          <w:bCs/>
          <w:color w:val="000000"/>
        </w:rPr>
        <w:t>ст</w:t>
      </w:r>
      <w:r w:rsidRPr="008841B6">
        <w:rPr>
          <w:bCs/>
          <w:color w:val="000000"/>
        </w:rPr>
        <w:t>ің бақыланатын құрылымын құра алатын геологиялық процестермен байланысы анықталады.</w:t>
      </w:r>
    </w:p>
    <w:p w:rsidR="008841B6" w:rsidRPr="008841B6" w:rsidRDefault="008841B6" w:rsidP="008841B6">
      <w:pPr>
        <w:widowControl/>
        <w:autoSpaceDE/>
        <w:autoSpaceDN/>
        <w:adjustRightInd/>
        <w:ind w:firstLine="720"/>
        <w:jc w:val="both"/>
        <w:rPr>
          <w:bCs/>
          <w:color w:val="000000"/>
        </w:rPr>
      </w:pPr>
      <w:r w:rsidRPr="008841B6">
        <w:rPr>
          <w:bCs/>
          <w:color w:val="000000"/>
        </w:rPr>
        <w:t>Бесі</w:t>
      </w:r>
      <w:r w:rsidRPr="008841B6">
        <w:rPr>
          <w:rFonts w:eastAsia="Malgun Gothic Semilight"/>
          <w:bCs/>
          <w:color w:val="000000"/>
        </w:rPr>
        <w:t>нш</w:t>
      </w:r>
      <w:r w:rsidRPr="008841B6">
        <w:rPr>
          <w:bCs/>
          <w:color w:val="000000"/>
        </w:rPr>
        <w:t>і кезеңде нәтижелер зерттеудің басқа түрлері</w:t>
      </w:r>
      <w:r w:rsidRPr="008841B6">
        <w:rPr>
          <w:rFonts w:eastAsia="Malgun Gothic Semilight"/>
          <w:bCs/>
          <w:color w:val="000000"/>
        </w:rPr>
        <w:t>н</w:t>
      </w:r>
      <w:r w:rsidRPr="008841B6">
        <w:rPr>
          <w:bCs/>
          <w:color w:val="000000"/>
        </w:rPr>
        <w:t>ің материалдарымен салыстырылады, содан кейі</w:t>
      </w:r>
      <w:r w:rsidRPr="008841B6">
        <w:rPr>
          <w:rFonts w:eastAsia="Malgun Gothic Semilight"/>
          <w:bCs/>
          <w:color w:val="000000"/>
        </w:rPr>
        <w:t>н</w:t>
      </w:r>
      <w:r w:rsidR="009F5B85">
        <w:rPr>
          <w:bCs/>
          <w:color w:val="000000"/>
        </w:rPr>
        <w:t xml:space="preserve"> геологиялық модельдің анықтау</w:t>
      </w:r>
      <w:r w:rsidRPr="008841B6">
        <w:rPr>
          <w:bCs/>
          <w:color w:val="000000"/>
        </w:rPr>
        <w:t xml:space="preserve"> дәрежесі бағаланады.</w:t>
      </w:r>
    </w:p>
    <w:p w:rsidR="008841B6" w:rsidRPr="008841B6" w:rsidRDefault="006F57E7" w:rsidP="008841B6">
      <w:pPr>
        <w:widowControl/>
        <w:autoSpaceDE/>
        <w:autoSpaceDN/>
        <w:adjustRightInd/>
        <w:ind w:firstLine="720"/>
        <w:jc w:val="both"/>
        <w:rPr>
          <w:bCs/>
          <w:color w:val="000000"/>
        </w:rPr>
      </w:pPr>
      <w:r>
        <w:rPr>
          <w:bCs/>
          <w:color w:val="000000"/>
        </w:rPr>
        <w:t>22</w:t>
      </w:r>
      <w:r w:rsidR="008841B6" w:rsidRPr="008841B6">
        <w:rPr>
          <w:bCs/>
          <w:color w:val="000000"/>
        </w:rPr>
        <w:t>.4.4. Геохимиялық өрі</w:t>
      </w:r>
      <w:r w:rsidR="008841B6" w:rsidRPr="008841B6">
        <w:rPr>
          <w:rFonts w:eastAsia="Malgun Gothic Semilight"/>
          <w:bCs/>
          <w:color w:val="000000"/>
        </w:rPr>
        <w:t>стерд</w:t>
      </w:r>
      <w:r w:rsidR="008841B6" w:rsidRPr="008841B6">
        <w:rPr>
          <w:bCs/>
          <w:color w:val="000000"/>
        </w:rPr>
        <w:t>і түсі</w:t>
      </w:r>
      <w:r w:rsidR="008841B6" w:rsidRPr="008841B6">
        <w:rPr>
          <w:rFonts w:eastAsia="Malgun Gothic Semilight"/>
          <w:bCs/>
          <w:color w:val="000000"/>
        </w:rPr>
        <w:t>нд</w:t>
      </w:r>
      <w:r w:rsidR="008841B6" w:rsidRPr="008841B6">
        <w:rPr>
          <w:bCs/>
          <w:color w:val="000000"/>
        </w:rPr>
        <w:t>і</w:t>
      </w:r>
      <w:r w:rsidR="008841B6" w:rsidRPr="008841B6">
        <w:rPr>
          <w:rFonts w:eastAsia="Malgun Gothic Semilight"/>
          <w:bCs/>
          <w:color w:val="000000"/>
        </w:rPr>
        <w:t>ру</w:t>
      </w:r>
      <w:r w:rsidR="008841B6" w:rsidRPr="008841B6">
        <w:rPr>
          <w:bCs/>
          <w:color w:val="000000"/>
        </w:rPr>
        <w:t>. Геохимиялық өрі</w:t>
      </w:r>
      <w:r w:rsidR="008841B6" w:rsidRPr="008841B6">
        <w:rPr>
          <w:rFonts w:eastAsia="Malgun Gothic Semilight"/>
          <w:bCs/>
          <w:color w:val="000000"/>
        </w:rPr>
        <w:t>с</w:t>
      </w:r>
      <w:r w:rsidR="008841B6" w:rsidRPr="008841B6">
        <w:rPr>
          <w:bCs/>
          <w:color w:val="000000"/>
        </w:rPr>
        <w:t>-геологиялық жүйенің құрылымы мен даму ерекшелі</w:t>
      </w:r>
      <w:r w:rsidR="008841B6" w:rsidRPr="008841B6">
        <w:rPr>
          <w:rFonts w:eastAsia="Malgun Gothic Semilight"/>
          <w:bCs/>
          <w:color w:val="000000"/>
        </w:rPr>
        <w:t>ктер</w:t>
      </w:r>
      <w:r w:rsidR="008841B6" w:rsidRPr="008841B6">
        <w:rPr>
          <w:bCs/>
          <w:color w:val="000000"/>
        </w:rPr>
        <w:t>і</w:t>
      </w:r>
      <w:r w:rsidR="008841B6" w:rsidRPr="008841B6">
        <w:rPr>
          <w:rFonts w:eastAsia="Malgun Gothic Semilight"/>
          <w:bCs/>
          <w:color w:val="000000"/>
        </w:rPr>
        <w:t>н</w:t>
      </w:r>
      <w:r w:rsidR="008841B6" w:rsidRPr="008841B6">
        <w:rPr>
          <w:bCs/>
          <w:color w:val="000000"/>
        </w:rPr>
        <w:t xml:space="preserve"> көрсететі</w:t>
      </w:r>
      <w:r w:rsidR="008841B6" w:rsidRPr="008841B6">
        <w:rPr>
          <w:rFonts w:eastAsia="Malgun Gothic Semilight"/>
          <w:bCs/>
          <w:color w:val="000000"/>
        </w:rPr>
        <w:t>н</w:t>
      </w:r>
      <w:r w:rsidR="008841B6" w:rsidRPr="008841B6">
        <w:rPr>
          <w:bCs/>
          <w:color w:val="000000"/>
        </w:rPr>
        <w:t xml:space="preserve"> геохимиялық сигнал көрі</w:t>
      </w:r>
      <w:r w:rsidR="008841B6" w:rsidRPr="008841B6">
        <w:rPr>
          <w:rFonts w:eastAsia="Malgun Gothic Semilight"/>
          <w:bCs/>
          <w:color w:val="000000"/>
        </w:rPr>
        <w:t>н</w:t>
      </w:r>
      <w:r w:rsidR="008841B6" w:rsidRPr="008841B6">
        <w:rPr>
          <w:bCs/>
          <w:color w:val="000000"/>
        </w:rPr>
        <w:t>і</w:t>
      </w:r>
      <w:r w:rsidR="008841B6" w:rsidRPr="008841B6">
        <w:rPr>
          <w:rFonts w:eastAsia="Malgun Gothic Semilight"/>
          <w:bCs/>
          <w:color w:val="000000"/>
        </w:rPr>
        <w:t>с</w:t>
      </w:r>
      <w:r w:rsidR="008841B6" w:rsidRPr="008841B6">
        <w:rPr>
          <w:bCs/>
          <w:color w:val="000000"/>
        </w:rPr>
        <w:t>і</w:t>
      </w:r>
      <w:r w:rsidR="008841B6" w:rsidRPr="008841B6">
        <w:rPr>
          <w:rFonts w:eastAsia="Malgun Gothic Semilight"/>
          <w:bCs/>
          <w:color w:val="000000"/>
        </w:rPr>
        <w:t>н</w:t>
      </w:r>
      <w:r w:rsidR="008841B6" w:rsidRPr="008841B6">
        <w:rPr>
          <w:bCs/>
          <w:color w:val="000000"/>
        </w:rPr>
        <w:t>ің кеңі</w:t>
      </w:r>
      <w:r w:rsidR="008841B6" w:rsidRPr="008841B6">
        <w:rPr>
          <w:rFonts w:eastAsia="Malgun Gothic Semilight"/>
          <w:bCs/>
          <w:color w:val="000000"/>
        </w:rPr>
        <w:t>ст</w:t>
      </w:r>
      <w:r w:rsidR="008841B6" w:rsidRPr="008841B6">
        <w:rPr>
          <w:bCs/>
          <w:color w:val="000000"/>
        </w:rPr>
        <w:t>і</w:t>
      </w:r>
      <w:r w:rsidR="008841B6" w:rsidRPr="008841B6">
        <w:rPr>
          <w:rFonts w:eastAsia="Malgun Gothic Semilight"/>
          <w:bCs/>
          <w:color w:val="000000"/>
        </w:rPr>
        <w:t>кт</w:t>
      </w:r>
      <w:r w:rsidR="008841B6" w:rsidRPr="008841B6">
        <w:rPr>
          <w:bCs/>
          <w:color w:val="000000"/>
        </w:rPr>
        <w:t>і</w:t>
      </w:r>
      <w:r w:rsidR="008841B6" w:rsidRPr="008841B6">
        <w:rPr>
          <w:rFonts w:eastAsia="Malgun Gothic Semilight"/>
          <w:bCs/>
          <w:color w:val="000000"/>
        </w:rPr>
        <w:t>к</w:t>
      </w:r>
      <w:r w:rsidR="008841B6" w:rsidRPr="008841B6">
        <w:rPr>
          <w:bCs/>
          <w:color w:val="000000"/>
        </w:rPr>
        <w:t xml:space="preserve"> формасы.</w:t>
      </w:r>
    </w:p>
    <w:p w:rsidR="008841B6" w:rsidRPr="008841B6" w:rsidRDefault="008841B6" w:rsidP="008841B6">
      <w:pPr>
        <w:widowControl/>
        <w:autoSpaceDE/>
        <w:autoSpaceDN/>
        <w:adjustRightInd/>
        <w:ind w:firstLine="720"/>
        <w:jc w:val="both"/>
        <w:rPr>
          <w:bCs/>
          <w:color w:val="000000"/>
        </w:rPr>
      </w:pPr>
      <w:r w:rsidRPr="008841B6">
        <w:rPr>
          <w:bCs/>
          <w:color w:val="000000"/>
        </w:rPr>
        <w:t>Геохимиялық өрі</w:t>
      </w:r>
      <w:r w:rsidRPr="008841B6">
        <w:rPr>
          <w:rFonts w:eastAsia="Malgun Gothic Semilight"/>
          <w:bCs/>
          <w:color w:val="000000"/>
        </w:rPr>
        <w:t>стерд</w:t>
      </w:r>
      <w:r w:rsidRPr="008841B6">
        <w:rPr>
          <w:bCs/>
          <w:color w:val="000000"/>
        </w:rPr>
        <w:t>і талдау кезі</w:t>
      </w:r>
      <w:r w:rsidRPr="008841B6">
        <w:rPr>
          <w:rFonts w:eastAsia="Malgun Gothic Semilight"/>
          <w:bCs/>
          <w:color w:val="000000"/>
        </w:rPr>
        <w:t>нде</w:t>
      </w:r>
      <w:r w:rsidRPr="008841B6">
        <w:rPr>
          <w:bCs/>
          <w:color w:val="000000"/>
        </w:rPr>
        <w:t xml:space="preserve"> мыналарды бағалау ұсынылады: геологиялық шекараларға қатысты кеңі</w:t>
      </w:r>
      <w:r w:rsidRPr="008841B6">
        <w:rPr>
          <w:rFonts w:eastAsia="Malgun Gothic Semilight"/>
          <w:bCs/>
          <w:color w:val="000000"/>
        </w:rPr>
        <w:t>ст</w:t>
      </w:r>
      <w:r w:rsidRPr="008841B6">
        <w:rPr>
          <w:bCs/>
          <w:color w:val="000000"/>
        </w:rPr>
        <w:t>і</w:t>
      </w:r>
      <w:r w:rsidRPr="008841B6">
        <w:rPr>
          <w:rFonts w:eastAsia="Malgun Gothic Semilight"/>
          <w:bCs/>
          <w:color w:val="000000"/>
        </w:rPr>
        <w:t>кт</w:t>
      </w:r>
      <w:r w:rsidRPr="008841B6">
        <w:rPr>
          <w:bCs/>
          <w:color w:val="000000"/>
        </w:rPr>
        <w:t>і</w:t>
      </w:r>
      <w:r w:rsidRPr="008841B6">
        <w:rPr>
          <w:rFonts w:eastAsia="Malgun Gothic Semilight"/>
          <w:bCs/>
          <w:color w:val="000000"/>
        </w:rPr>
        <w:t>к</w:t>
      </w:r>
      <w:r w:rsidR="009F5B85">
        <w:rPr>
          <w:bCs/>
          <w:color w:val="000000"/>
        </w:rPr>
        <w:t xml:space="preserve"> орналасу,</w:t>
      </w:r>
      <w:r w:rsidRPr="008841B6">
        <w:rPr>
          <w:bCs/>
          <w:color w:val="000000"/>
        </w:rPr>
        <w:t xml:space="preserve"> пі</w:t>
      </w:r>
      <w:r w:rsidRPr="008841B6">
        <w:rPr>
          <w:rFonts w:eastAsia="Malgun Gothic Semilight"/>
          <w:bCs/>
          <w:color w:val="000000"/>
        </w:rPr>
        <w:t>ш</w:t>
      </w:r>
      <w:r w:rsidRPr="008841B6">
        <w:rPr>
          <w:bCs/>
          <w:color w:val="000000"/>
        </w:rPr>
        <w:t>і</w:t>
      </w:r>
      <w:r w:rsidRPr="008841B6">
        <w:rPr>
          <w:rFonts w:eastAsia="Malgun Gothic Semilight"/>
          <w:bCs/>
          <w:color w:val="000000"/>
        </w:rPr>
        <w:t>н</w:t>
      </w:r>
      <w:r w:rsidR="009F5B85">
        <w:rPr>
          <w:bCs/>
          <w:color w:val="000000"/>
        </w:rPr>
        <w:t>і мен өлшемдері,</w:t>
      </w:r>
      <w:r w:rsidRPr="008841B6">
        <w:rPr>
          <w:bCs/>
          <w:color w:val="000000"/>
        </w:rPr>
        <w:t xml:space="preserve"> геохимиялық сипаттамалардың өзгеру қарқындылығы; і</w:t>
      </w:r>
      <w:r w:rsidRPr="008841B6">
        <w:rPr>
          <w:rFonts w:eastAsia="Malgun Gothic Semilight"/>
          <w:bCs/>
          <w:color w:val="000000"/>
        </w:rPr>
        <w:t>шк</w:t>
      </w:r>
      <w:r w:rsidRPr="008841B6">
        <w:rPr>
          <w:bCs/>
          <w:color w:val="000000"/>
        </w:rPr>
        <w:t>і бі</w:t>
      </w:r>
      <w:r w:rsidRPr="008841B6">
        <w:rPr>
          <w:rFonts w:eastAsia="Malgun Gothic Semilight"/>
          <w:bCs/>
          <w:color w:val="000000"/>
        </w:rPr>
        <w:t>ртект</w:t>
      </w:r>
      <w:r w:rsidRPr="008841B6">
        <w:rPr>
          <w:bCs/>
          <w:color w:val="000000"/>
        </w:rPr>
        <w:t>і</w:t>
      </w:r>
      <w:r w:rsidRPr="008841B6">
        <w:rPr>
          <w:rFonts w:eastAsia="Malgun Gothic Semilight"/>
          <w:bCs/>
          <w:color w:val="000000"/>
        </w:rPr>
        <w:t>л</w:t>
      </w:r>
      <w:r w:rsidRPr="008841B6">
        <w:rPr>
          <w:bCs/>
          <w:color w:val="000000"/>
        </w:rPr>
        <w:t>і</w:t>
      </w:r>
      <w:r w:rsidRPr="008841B6">
        <w:rPr>
          <w:rFonts w:eastAsia="Malgun Gothic Semilight"/>
          <w:bCs/>
          <w:color w:val="000000"/>
        </w:rPr>
        <w:t>к</w:t>
      </w:r>
      <w:r w:rsidRPr="008841B6">
        <w:rPr>
          <w:bCs/>
          <w:color w:val="000000"/>
        </w:rPr>
        <w:t>; кеңі</w:t>
      </w:r>
      <w:r w:rsidRPr="008841B6">
        <w:rPr>
          <w:rFonts w:eastAsia="Malgun Gothic Semilight"/>
          <w:bCs/>
          <w:color w:val="000000"/>
        </w:rPr>
        <w:t>ст</w:t>
      </w:r>
      <w:r w:rsidRPr="008841B6">
        <w:rPr>
          <w:bCs/>
          <w:color w:val="000000"/>
        </w:rPr>
        <w:t>і</w:t>
      </w:r>
      <w:r w:rsidRPr="008841B6">
        <w:rPr>
          <w:rFonts w:eastAsia="Malgun Gothic Semilight"/>
          <w:bCs/>
          <w:color w:val="000000"/>
        </w:rPr>
        <w:t>кт</w:t>
      </w:r>
      <w:r w:rsidRPr="008841B6">
        <w:rPr>
          <w:bCs/>
          <w:color w:val="000000"/>
        </w:rPr>
        <w:t>і</w:t>
      </w:r>
      <w:r w:rsidRPr="008841B6">
        <w:rPr>
          <w:rFonts w:eastAsia="Malgun Gothic Semilight"/>
          <w:bCs/>
          <w:color w:val="000000"/>
        </w:rPr>
        <w:t>к</w:t>
      </w:r>
      <w:r w:rsidR="009F5B85">
        <w:rPr>
          <w:bCs/>
          <w:color w:val="000000"/>
        </w:rPr>
        <w:t xml:space="preserve"> тұрақтылық,</w:t>
      </w:r>
      <w:r w:rsidRPr="008841B6">
        <w:rPr>
          <w:bCs/>
          <w:color w:val="000000"/>
        </w:rPr>
        <w:t xml:space="preserve"> литологиялық, құрылымдық және минералогиялық белгі</w:t>
      </w:r>
      <w:r w:rsidRPr="008841B6">
        <w:rPr>
          <w:rFonts w:eastAsia="Malgun Gothic Semilight"/>
          <w:bCs/>
          <w:color w:val="000000"/>
        </w:rPr>
        <w:t>лермен</w:t>
      </w:r>
      <w:r w:rsidRPr="008841B6">
        <w:rPr>
          <w:bCs/>
          <w:color w:val="000000"/>
        </w:rPr>
        <w:t xml:space="preserve"> өзара байланыс</w:t>
      </w:r>
      <w:r w:rsidR="009F5B85">
        <w:rPr>
          <w:bCs/>
          <w:color w:val="000000"/>
          <w:lang w:val="kk-KZ"/>
        </w:rPr>
        <w:t>ы</w:t>
      </w:r>
      <w:r w:rsidRPr="008841B6">
        <w:rPr>
          <w:bCs/>
          <w:color w:val="000000"/>
        </w:rPr>
        <w:t>.</w:t>
      </w:r>
    </w:p>
    <w:p w:rsidR="008841B6" w:rsidRPr="009F5B85" w:rsidRDefault="009F5B85" w:rsidP="008841B6">
      <w:pPr>
        <w:widowControl/>
        <w:autoSpaceDE/>
        <w:autoSpaceDN/>
        <w:adjustRightInd/>
        <w:ind w:firstLine="720"/>
        <w:jc w:val="both"/>
        <w:rPr>
          <w:bCs/>
          <w:color w:val="000000"/>
          <w:lang w:val="kk-KZ"/>
        </w:rPr>
      </w:pPr>
      <w:r>
        <w:rPr>
          <w:color w:val="000000"/>
          <w:lang w:val="kk-KZ"/>
        </w:rPr>
        <w:t>Түпкілікті</w:t>
      </w:r>
      <w:r w:rsidRPr="009F5B85">
        <w:rPr>
          <w:bCs/>
          <w:color w:val="000000"/>
          <w:lang w:val="kk-KZ"/>
        </w:rPr>
        <w:t xml:space="preserve"> </w:t>
      </w:r>
      <w:r>
        <w:rPr>
          <w:bCs/>
          <w:color w:val="000000"/>
          <w:lang w:val="kk-KZ"/>
        </w:rPr>
        <w:t>т</w:t>
      </w:r>
      <w:r w:rsidR="008841B6" w:rsidRPr="009F5B85">
        <w:rPr>
          <w:bCs/>
          <w:color w:val="000000"/>
          <w:lang w:val="kk-KZ"/>
        </w:rPr>
        <w:t>ау жыныстарының пайда болуы мен өзгеру процестері</w:t>
      </w:r>
      <w:r w:rsidR="008841B6" w:rsidRPr="009F5B85">
        <w:rPr>
          <w:rFonts w:eastAsia="Malgun Gothic Semilight"/>
          <w:bCs/>
          <w:color w:val="000000"/>
          <w:lang w:val="kk-KZ"/>
        </w:rPr>
        <w:t>н</w:t>
      </w:r>
      <w:r w:rsidR="008841B6" w:rsidRPr="009F5B85">
        <w:rPr>
          <w:bCs/>
          <w:color w:val="000000"/>
          <w:lang w:val="kk-KZ"/>
        </w:rPr>
        <w:t xml:space="preserve"> бақылайтын геологиялық элементтермен табиғи түрде байланысты геохимиялық өрі</w:t>
      </w:r>
      <w:r w:rsidR="008841B6" w:rsidRPr="009F5B85">
        <w:rPr>
          <w:rFonts w:eastAsia="Malgun Gothic Semilight"/>
          <w:bCs/>
          <w:color w:val="000000"/>
          <w:lang w:val="kk-KZ"/>
        </w:rPr>
        <w:t>стер</w:t>
      </w:r>
      <w:r w:rsidR="008841B6" w:rsidRPr="009F5B85">
        <w:rPr>
          <w:bCs/>
          <w:color w:val="000000"/>
          <w:lang w:val="kk-KZ"/>
        </w:rPr>
        <w:t xml:space="preserve"> ақпараттылыққа ие.</w:t>
      </w:r>
    </w:p>
    <w:p w:rsidR="008841B6" w:rsidRPr="003C267C" w:rsidRDefault="006F57E7" w:rsidP="008841B6">
      <w:pPr>
        <w:widowControl/>
        <w:autoSpaceDE/>
        <w:autoSpaceDN/>
        <w:adjustRightInd/>
        <w:ind w:firstLine="720"/>
        <w:jc w:val="both"/>
        <w:rPr>
          <w:bCs/>
          <w:color w:val="000000"/>
          <w:lang w:val="kk-KZ"/>
        </w:rPr>
      </w:pPr>
      <w:r w:rsidRPr="003C267C">
        <w:rPr>
          <w:bCs/>
          <w:color w:val="000000"/>
          <w:lang w:val="kk-KZ"/>
        </w:rPr>
        <w:t>22</w:t>
      </w:r>
      <w:r w:rsidR="008841B6" w:rsidRPr="003C267C">
        <w:rPr>
          <w:bCs/>
          <w:color w:val="000000"/>
          <w:lang w:val="kk-KZ"/>
        </w:rPr>
        <w:t>.4.5. Геохимиялық бі</w:t>
      </w:r>
      <w:r w:rsidR="008841B6" w:rsidRPr="003C267C">
        <w:rPr>
          <w:rFonts w:eastAsia="Malgun Gothic Semilight"/>
          <w:bCs/>
          <w:color w:val="000000"/>
          <w:lang w:val="kk-KZ"/>
        </w:rPr>
        <w:t>рлест</w:t>
      </w:r>
      <w:r w:rsidR="008841B6" w:rsidRPr="003C267C">
        <w:rPr>
          <w:bCs/>
          <w:color w:val="000000"/>
          <w:lang w:val="kk-KZ"/>
        </w:rPr>
        <w:t>і</w:t>
      </w:r>
      <w:r w:rsidR="008841B6" w:rsidRPr="003C267C">
        <w:rPr>
          <w:rFonts w:eastAsia="Malgun Gothic Semilight"/>
          <w:bCs/>
          <w:color w:val="000000"/>
          <w:lang w:val="kk-KZ"/>
        </w:rPr>
        <w:t>ктерд</w:t>
      </w:r>
      <w:r w:rsidR="008841B6" w:rsidRPr="003C267C">
        <w:rPr>
          <w:bCs/>
          <w:color w:val="000000"/>
          <w:lang w:val="kk-KZ"/>
        </w:rPr>
        <w:t>і түсі</w:t>
      </w:r>
      <w:r w:rsidR="008841B6" w:rsidRPr="003C267C">
        <w:rPr>
          <w:rFonts w:eastAsia="Malgun Gothic Semilight"/>
          <w:bCs/>
          <w:color w:val="000000"/>
          <w:lang w:val="kk-KZ"/>
        </w:rPr>
        <w:t>нд</w:t>
      </w:r>
      <w:r w:rsidR="008841B6" w:rsidRPr="003C267C">
        <w:rPr>
          <w:bCs/>
          <w:color w:val="000000"/>
          <w:lang w:val="kk-KZ"/>
        </w:rPr>
        <w:t>і</w:t>
      </w:r>
      <w:r w:rsidR="008841B6" w:rsidRPr="003C267C">
        <w:rPr>
          <w:rFonts w:eastAsia="Malgun Gothic Semilight"/>
          <w:bCs/>
          <w:color w:val="000000"/>
          <w:lang w:val="kk-KZ"/>
        </w:rPr>
        <w:t>ру</w:t>
      </w:r>
      <w:r w:rsidR="008841B6" w:rsidRPr="003C267C">
        <w:rPr>
          <w:bCs/>
          <w:color w:val="000000"/>
          <w:lang w:val="kk-KZ"/>
        </w:rPr>
        <w:t>. Геохимиялық бі</w:t>
      </w:r>
      <w:r w:rsidR="008841B6" w:rsidRPr="003C267C">
        <w:rPr>
          <w:rFonts w:eastAsia="Malgun Gothic Semilight"/>
          <w:bCs/>
          <w:color w:val="000000"/>
          <w:lang w:val="kk-KZ"/>
        </w:rPr>
        <w:t>рлест</w:t>
      </w:r>
      <w:r w:rsidR="008841B6" w:rsidRPr="003C267C">
        <w:rPr>
          <w:bCs/>
          <w:color w:val="000000"/>
          <w:lang w:val="kk-KZ"/>
        </w:rPr>
        <w:t>і</w:t>
      </w:r>
      <w:r w:rsidR="008841B6" w:rsidRPr="003C267C">
        <w:rPr>
          <w:rFonts w:eastAsia="Malgun Gothic Semilight"/>
          <w:bCs/>
          <w:color w:val="000000"/>
          <w:lang w:val="kk-KZ"/>
        </w:rPr>
        <w:t>ктер</w:t>
      </w:r>
      <w:r w:rsidR="008841B6" w:rsidRPr="003C267C">
        <w:rPr>
          <w:bCs/>
          <w:color w:val="000000"/>
          <w:lang w:val="kk-KZ"/>
        </w:rPr>
        <w:t xml:space="preserve"> бі</w:t>
      </w:r>
      <w:r w:rsidR="008841B6" w:rsidRPr="003C267C">
        <w:rPr>
          <w:rFonts w:eastAsia="Malgun Gothic Semilight"/>
          <w:bCs/>
          <w:color w:val="000000"/>
          <w:lang w:val="kk-KZ"/>
        </w:rPr>
        <w:t>рт</w:t>
      </w:r>
      <w:r w:rsidR="008841B6" w:rsidRPr="003C267C">
        <w:rPr>
          <w:bCs/>
          <w:color w:val="000000"/>
          <w:lang w:val="kk-KZ"/>
        </w:rPr>
        <w:t>ұтас геологиялық жүйе шегі</w:t>
      </w:r>
      <w:r w:rsidR="008841B6" w:rsidRPr="003C267C">
        <w:rPr>
          <w:rFonts w:eastAsia="Malgun Gothic Semilight"/>
          <w:bCs/>
          <w:color w:val="000000"/>
          <w:lang w:val="kk-KZ"/>
        </w:rPr>
        <w:t>нде</w:t>
      </w:r>
      <w:r w:rsidR="008841B6" w:rsidRPr="003C267C">
        <w:rPr>
          <w:bCs/>
          <w:color w:val="000000"/>
          <w:lang w:val="kk-KZ"/>
        </w:rPr>
        <w:t xml:space="preserve"> химиялық элементтердің бі</w:t>
      </w:r>
      <w:r w:rsidR="008841B6" w:rsidRPr="003C267C">
        <w:rPr>
          <w:rFonts w:eastAsia="Malgun Gothic Semilight"/>
          <w:bCs/>
          <w:color w:val="000000"/>
          <w:lang w:val="kk-KZ"/>
        </w:rPr>
        <w:t>рлескен</w:t>
      </w:r>
      <w:r w:rsidR="008841B6" w:rsidRPr="003C267C">
        <w:rPr>
          <w:bCs/>
          <w:color w:val="000000"/>
          <w:lang w:val="kk-KZ"/>
        </w:rPr>
        <w:t xml:space="preserve"> көрі</w:t>
      </w:r>
      <w:r w:rsidR="008841B6" w:rsidRPr="003C267C">
        <w:rPr>
          <w:rFonts w:eastAsia="Malgun Gothic Semilight"/>
          <w:bCs/>
          <w:color w:val="000000"/>
          <w:lang w:val="kk-KZ"/>
        </w:rPr>
        <w:t>н</w:t>
      </w:r>
      <w:r w:rsidR="008841B6" w:rsidRPr="003C267C">
        <w:rPr>
          <w:bCs/>
          <w:color w:val="000000"/>
          <w:lang w:val="kk-KZ"/>
        </w:rPr>
        <w:t>і</w:t>
      </w:r>
      <w:r w:rsidR="008841B6" w:rsidRPr="003C267C">
        <w:rPr>
          <w:rFonts w:eastAsia="Malgun Gothic Semilight"/>
          <w:bCs/>
          <w:color w:val="000000"/>
          <w:lang w:val="kk-KZ"/>
        </w:rPr>
        <w:t>с</w:t>
      </w:r>
      <w:r w:rsidR="008841B6" w:rsidRPr="003C267C">
        <w:rPr>
          <w:bCs/>
          <w:color w:val="000000"/>
          <w:lang w:val="kk-KZ"/>
        </w:rPr>
        <w:t>і болып табылады.</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lastRenderedPageBreak/>
        <w:t>Түсі</w:t>
      </w:r>
      <w:r w:rsidRPr="003C267C">
        <w:rPr>
          <w:rFonts w:eastAsia="Malgun Gothic Semilight"/>
          <w:bCs/>
          <w:color w:val="000000"/>
          <w:lang w:val="kk-KZ"/>
        </w:rPr>
        <w:t>нд</w:t>
      </w:r>
      <w:r w:rsidRPr="003C267C">
        <w:rPr>
          <w:bCs/>
          <w:color w:val="000000"/>
          <w:lang w:val="kk-KZ"/>
        </w:rPr>
        <w:t>і</w:t>
      </w:r>
      <w:r w:rsidRPr="003C267C">
        <w:rPr>
          <w:rFonts w:eastAsia="Malgun Gothic Semilight"/>
          <w:bCs/>
          <w:color w:val="000000"/>
          <w:lang w:val="kk-KZ"/>
        </w:rPr>
        <w:t>ру</w:t>
      </w:r>
      <w:r w:rsidRPr="003C267C">
        <w:rPr>
          <w:bCs/>
          <w:color w:val="000000"/>
          <w:lang w:val="kk-KZ"/>
        </w:rPr>
        <w:t xml:space="preserve"> кезі</w:t>
      </w:r>
      <w:r w:rsidRPr="003C267C">
        <w:rPr>
          <w:rFonts w:eastAsia="Malgun Gothic Semilight"/>
          <w:bCs/>
          <w:color w:val="000000"/>
          <w:lang w:val="kk-KZ"/>
        </w:rPr>
        <w:t>нде</w:t>
      </w:r>
      <w:r w:rsidRPr="003C267C">
        <w:rPr>
          <w:bCs/>
          <w:color w:val="000000"/>
          <w:lang w:val="kk-KZ"/>
        </w:rPr>
        <w:t>: геохимиялық ассоциацияның құрамы</w:t>
      </w:r>
      <w:r w:rsidR="009F5B85">
        <w:rPr>
          <w:bCs/>
          <w:color w:val="000000"/>
          <w:lang w:val="kk-KZ"/>
        </w:rPr>
        <w:t>н</w:t>
      </w:r>
      <w:r w:rsidRPr="003C267C">
        <w:rPr>
          <w:bCs/>
          <w:color w:val="000000"/>
          <w:lang w:val="kk-KZ"/>
        </w:rPr>
        <w:t>; кеңі</w:t>
      </w:r>
      <w:r w:rsidRPr="003C267C">
        <w:rPr>
          <w:rFonts w:eastAsia="Malgun Gothic Semilight"/>
          <w:bCs/>
          <w:color w:val="000000"/>
          <w:lang w:val="kk-KZ"/>
        </w:rPr>
        <w:t>ст</w:t>
      </w:r>
      <w:r w:rsidRPr="003C267C">
        <w:rPr>
          <w:bCs/>
          <w:color w:val="000000"/>
          <w:lang w:val="kk-KZ"/>
        </w:rPr>
        <w:t>і</w:t>
      </w:r>
      <w:r w:rsidRPr="003C267C">
        <w:rPr>
          <w:rFonts w:eastAsia="Malgun Gothic Semilight"/>
          <w:bCs/>
          <w:color w:val="000000"/>
          <w:lang w:val="kk-KZ"/>
        </w:rPr>
        <w:t>кт</w:t>
      </w:r>
      <w:r w:rsidRPr="003C267C">
        <w:rPr>
          <w:bCs/>
          <w:color w:val="000000"/>
          <w:lang w:val="kk-KZ"/>
        </w:rPr>
        <w:t>і</w:t>
      </w:r>
      <w:r w:rsidRPr="003C267C">
        <w:rPr>
          <w:rFonts w:eastAsia="Malgun Gothic Semilight"/>
          <w:bCs/>
          <w:color w:val="000000"/>
          <w:lang w:val="kk-KZ"/>
        </w:rPr>
        <w:t>к</w:t>
      </w:r>
      <w:r w:rsidR="009F5B85" w:rsidRPr="003C267C">
        <w:rPr>
          <w:bCs/>
          <w:color w:val="000000"/>
          <w:lang w:val="kk-KZ"/>
        </w:rPr>
        <w:t xml:space="preserve"> тұрақтылығын; </w:t>
      </w:r>
      <w:r w:rsidRPr="003C267C">
        <w:rPr>
          <w:bCs/>
          <w:color w:val="000000"/>
          <w:lang w:val="kk-KZ"/>
        </w:rPr>
        <w:t>түрлі геологиялық домендердегі ассоциацияның өзгеруі</w:t>
      </w:r>
      <w:r w:rsidR="009F5B85">
        <w:rPr>
          <w:bCs/>
          <w:color w:val="000000"/>
          <w:lang w:val="kk-KZ"/>
        </w:rPr>
        <w:t>н</w:t>
      </w:r>
      <w:r w:rsidRPr="003C267C">
        <w:rPr>
          <w:bCs/>
          <w:color w:val="000000"/>
          <w:lang w:val="kk-KZ"/>
        </w:rPr>
        <w:t xml:space="preserve">; </w:t>
      </w:r>
      <w:r w:rsidR="009F5B85">
        <w:rPr>
          <w:color w:val="000000"/>
          <w:lang w:val="kk-KZ"/>
        </w:rPr>
        <w:t>түпкілікті</w:t>
      </w:r>
      <w:r w:rsidR="009F5B85" w:rsidRPr="003C267C">
        <w:rPr>
          <w:bCs/>
          <w:color w:val="000000"/>
          <w:lang w:val="kk-KZ"/>
        </w:rPr>
        <w:t xml:space="preserve"> </w:t>
      </w:r>
      <w:r w:rsidRPr="003C267C">
        <w:rPr>
          <w:bCs/>
          <w:color w:val="000000"/>
          <w:lang w:val="kk-KZ"/>
        </w:rPr>
        <w:t>тау жыныстарының түрлері</w:t>
      </w:r>
      <w:r w:rsidRPr="003C267C">
        <w:rPr>
          <w:rFonts w:eastAsia="Malgun Gothic Semilight"/>
          <w:bCs/>
          <w:color w:val="000000"/>
          <w:lang w:val="kk-KZ"/>
        </w:rPr>
        <w:t>мен</w:t>
      </w:r>
      <w:r w:rsidRPr="003C267C">
        <w:rPr>
          <w:bCs/>
          <w:color w:val="000000"/>
          <w:lang w:val="kk-KZ"/>
        </w:rPr>
        <w:t xml:space="preserve"> байланыс</w:t>
      </w:r>
      <w:r w:rsidR="009F5B85">
        <w:rPr>
          <w:bCs/>
          <w:color w:val="000000"/>
          <w:lang w:val="kk-KZ"/>
        </w:rPr>
        <w:t>ын</w:t>
      </w:r>
      <w:r w:rsidRPr="003C267C">
        <w:rPr>
          <w:bCs/>
          <w:color w:val="000000"/>
          <w:lang w:val="kk-KZ"/>
        </w:rPr>
        <w:t>; өзгеру аймақтарымен байланыс</w:t>
      </w:r>
      <w:r w:rsidR="009F5B85">
        <w:rPr>
          <w:bCs/>
          <w:color w:val="000000"/>
          <w:lang w:val="kk-KZ"/>
        </w:rPr>
        <w:t>ын</w:t>
      </w:r>
      <w:r w:rsidRPr="003C267C">
        <w:rPr>
          <w:bCs/>
          <w:color w:val="000000"/>
          <w:lang w:val="kk-KZ"/>
        </w:rPr>
        <w:t>; болжамды геологиялық даму моделі</w:t>
      </w:r>
      <w:r w:rsidRPr="003C267C">
        <w:rPr>
          <w:rFonts w:eastAsia="Malgun Gothic Semilight"/>
          <w:bCs/>
          <w:color w:val="000000"/>
          <w:lang w:val="kk-KZ"/>
        </w:rPr>
        <w:t>н</w:t>
      </w:r>
      <w:r w:rsidRPr="003C267C">
        <w:rPr>
          <w:bCs/>
          <w:color w:val="000000"/>
          <w:lang w:val="kk-KZ"/>
        </w:rPr>
        <w:t>ің сәйкесті</w:t>
      </w:r>
      <w:r w:rsidRPr="003C267C">
        <w:rPr>
          <w:rFonts w:eastAsia="Malgun Gothic Semilight"/>
          <w:bCs/>
          <w:color w:val="000000"/>
          <w:lang w:val="kk-KZ"/>
        </w:rPr>
        <w:t>г</w:t>
      </w:r>
      <w:r w:rsidRPr="003C267C">
        <w:rPr>
          <w:bCs/>
          <w:color w:val="000000"/>
          <w:lang w:val="kk-KZ"/>
        </w:rPr>
        <w:t>і</w:t>
      </w:r>
      <w:r w:rsidR="009F5B85">
        <w:rPr>
          <w:bCs/>
          <w:color w:val="000000"/>
          <w:lang w:val="kk-KZ"/>
        </w:rPr>
        <w:t>н</w:t>
      </w:r>
      <w:r w:rsidR="009F5B85" w:rsidRPr="003C267C">
        <w:rPr>
          <w:bCs/>
          <w:color w:val="000000"/>
          <w:lang w:val="kk-KZ"/>
        </w:rPr>
        <w:t xml:space="preserve"> талдау ұсынылады</w:t>
      </w:r>
      <w:r w:rsidRPr="003C267C">
        <w:rPr>
          <w:bCs/>
          <w:color w:val="000000"/>
          <w:lang w:val="kk-KZ"/>
        </w:rPr>
        <w:t>.</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Бі</w:t>
      </w:r>
      <w:r w:rsidRPr="003C267C">
        <w:rPr>
          <w:rFonts w:eastAsia="Malgun Gothic Semilight"/>
          <w:bCs/>
          <w:color w:val="000000"/>
          <w:lang w:val="kk-KZ"/>
        </w:rPr>
        <w:t>р</w:t>
      </w:r>
      <w:r w:rsidRPr="003C267C">
        <w:rPr>
          <w:bCs/>
          <w:color w:val="000000"/>
          <w:lang w:val="kk-KZ"/>
        </w:rPr>
        <w:t xml:space="preserve"> геохимиялық бі</w:t>
      </w:r>
      <w:r w:rsidRPr="003C267C">
        <w:rPr>
          <w:rFonts w:eastAsia="Malgun Gothic Semilight"/>
          <w:bCs/>
          <w:color w:val="000000"/>
          <w:lang w:val="kk-KZ"/>
        </w:rPr>
        <w:t>рлест</w:t>
      </w:r>
      <w:r w:rsidRPr="003C267C">
        <w:rPr>
          <w:bCs/>
          <w:color w:val="000000"/>
          <w:lang w:val="kk-KZ"/>
        </w:rPr>
        <w:t>і</w:t>
      </w:r>
      <w:r w:rsidRPr="003C267C">
        <w:rPr>
          <w:rFonts w:eastAsia="Malgun Gothic Semilight"/>
          <w:bCs/>
          <w:color w:val="000000"/>
          <w:lang w:val="kk-KZ"/>
        </w:rPr>
        <w:t>к</w:t>
      </w:r>
      <w:r w:rsidRPr="003C267C">
        <w:rPr>
          <w:bCs/>
          <w:color w:val="000000"/>
          <w:lang w:val="kk-KZ"/>
        </w:rPr>
        <w:t xml:space="preserve"> түрлі геолог</w:t>
      </w:r>
      <w:r w:rsidR="00500CA0" w:rsidRPr="003C267C">
        <w:rPr>
          <w:bCs/>
          <w:color w:val="000000"/>
          <w:lang w:val="kk-KZ"/>
        </w:rPr>
        <w:t>иялық жағдайларда пайда</w:t>
      </w:r>
      <w:r w:rsidRPr="003C267C">
        <w:rPr>
          <w:bCs/>
          <w:color w:val="000000"/>
          <w:lang w:val="kk-KZ"/>
        </w:rPr>
        <w:t xml:space="preserve"> болуы мүмкі</w:t>
      </w:r>
      <w:r w:rsidRPr="003C267C">
        <w:rPr>
          <w:rFonts w:eastAsia="Malgun Gothic Semilight"/>
          <w:bCs/>
          <w:color w:val="000000"/>
          <w:lang w:val="kk-KZ"/>
        </w:rPr>
        <w:t>н</w:t>
      </w:r>
      <w:r w:rsidRPr="003C267C">
        <w:rPr>
          <w:bCs/>
          <w:color w:val="000000"/>
          <w:lang w:val="kk-KZ"/>
        </w:rPr>
        <w:t xml:space="preserve"> екені</w:t>
      </w:r>
      <w:r w:rsidRPr="003C267C">
        <w:rPr>
          <w:rFonts w:eastAsia="Malgun Gothic Semilight"/>
          <w:bCs/>
          <w:color w:val="000000"/>
          <w:lang w:val="kk-KZ"/>
        </w:rPr>
        <w:t>н</w:t>
      </w:r>
      <w:r w:rsidRPr="003C267C">
        <w:rPr>
          <w:bCs/>
          <w:color w:val="000000"/>
          <w:lang w:val="kk-KZ"/>
        </w:rPr>
        <w:t xml:space="preserve"> ескеру қажет. Сондықтан оны түсі</w:t>
      </w:r>
      <w:r w:rsidRPr="003C267C">
        <w:rPr>
          <w:rFonts w:eastAsia="Malgun Gothic Semilight"/>
          <w:bCs/>
          <w:color w:val="000000"/>
          <w:lang w:val="kk-KZ"/>
        </w:rPr>
        <w:t>нд</w:t>
      </w:r>
      <w:r w:rsidRPr="003C267C">
        <w:rPr>
          <w:bCs/>
          <w:color w:val="000000"/>
          <w:lang w:val="kk-KZ"/>
        </w:rPr>
        <w:t>і</w:t>
      </w:r>
      <w:r w:rsidRPr="003C267C">
        <w:rPr>
          <w:rFonts w:eastAsia="Malgun Gothic Semilight"/>
          <w:bCs/>
          <w:color w:val="000000"/>
          <w:lang w:val="kk-KZ"/>
        </w:rPr>
        <w:t>ру</w:t>
      </w:r>
      <w:r w:rsidRPr="003C267C">
        <w:rPr>
          <w:bCs/>
          <w:color w:val="000000"/>
          <w:lang w:val="kk-KZ"/>
        </w:rPr>
        <w:t xml:space="preserve"> геологиялық мәлі</w:t>
      </w:r>
      <w:r w:rsidRPr="003C267C">
        <w:rPr>
          <w:rFonts w:eastAsia="Malgun Gothic Semilight"/>
          <w:bCs/>
          <w:color w:val="000000"/>
          <w:lang w:val="kk-KZ"/>
        </w:rPr>
        <w:t>меттерд</w:t>
      </w:r>
      <w:r w:rsidRPr="003C267C">
        <w:rPr>
          <w:bCs/>
          <w:color w:val="000000"/>
          <w:lang w:val="kk-KZ"/>
        </w:rPr>
        <w:t>ің барлық жиынтығын талдауға негі</w:t>
      </w:r>
      <w:r w:rsidRPr="003C267C">
        <w:rPr>
          <w:rFonts w:eastAsia="Malgun Gothic Semilight"/>
          <w:bCs/>
          <w:color w:val="000000"/>
          <w:lang w:val="kk-KZ"/>
        </w:rPr>
        <w:t>зделу</w:t>
      </w:r>
      <w:r w:rsidRPr="003C267C">
        <w:rPr>
          <w:bCs/>
          <w:color w:val="000000"/>
          <w:lang w:val="kk-KZ"/>
        </w:rPr>
        <w:t>і керек.</w:t>
      </w:r>
    </w:p>
    <w:p w:rsidR="008841B6" w:rsidRPr="003C267C" w:rsidRDefault="006F57E7" w:rsidP="008841B6">
      <w:pPr>
        <w:widowControl/>
        <w:autoSpaceDE/>
        <w:autoSpaceDN/>
        <w:adjustRightInd/>
        <w:ind w:firstLine="720"/>
        <w:jc w:val="both"/>
        <w:rPr>
          <w:bCs/>
          <w:color w:val="000000"/>
          <w:lang w:val="kk-KZ"/>
        </w:rPr>
      </w:pPr>
      <w:r w:rsidRPr="003C267C">
        <w:rPr>
          <w:bCs/>
          <w:color w:val="000000"/>
          <w:lang w:val="kk-KZ"/>
        </w:rPr>
        <w:t>22</w:t>
      </w:r>
      <w:r w:rsidR="008841B6" w:rsidRPr="003C267C">
        <w:rPr>
          <w:bCs/>
          <w:color w:val="000000"/>
          <w:lang w:val="kk-KZ"/>
        </w:rPr>
        <w:t>.4.6. Геологиялық домендерді түсі</w:t>
      </w:r>
      <w:r w:rsidR="008841B6" w:rsidRPr="003C267C">
        <w:rPr>
          <w:rFonts w:eastAsia="Malgun Gothic Semilight"/>
          <w:bCs/>
          <w:color w:val="000000"/>
          <w:lang w:val="kk-KZ"/>
        </w:rPr>
        <w:t>нд</w:t>
      </w:r>
      <w:r w:rsidR="008841B6" w:rsidRPr="003C267C">
        <w:rPr>
          <w:bCs/>
          <w:color w:val="000000"/>
          <w:lang w:val="kk-KZ"/>
        </w:rPr>
        <w:t>і</w:t>
      </w:r>
      <w:r w:rsidR="008841B6" w:rsidRPr="003C267C">
        <w:rPr>
          <w:rFonts w:eastAsia="Malgun Gothic Semilight"/>
          <w:bCs/>
          <w:color w:val="000000"/>
          <w:lang w:val="kk-KZ"/>
        </w:rPr>
        <w:t>ру</w:t>
      </w:r>
      <w:r w:rsidR="008841B6" w:rsidRPr="003C267C">
        <w:rPr>
          <w:bCs/>
          <w:color w:val="000000"/>
          <w:lang w:val="kk-KZ"/>
        </w:rPr>
        <w:t>. Геологиялық домен литогеохимиялық интерпретацияның негі</w:t>
      </w:r>
      <w:r w:rsidR="008841B6" w:rsidRPr="003C267C">
        <w:rPr>
          <w:rFonts w:eastAsia="Malgun Gothic Semilight"/>
          <w:bCs/>
          <w:color w:val="000000"/>
          <w:lang w:val="kk-KZ"/>
        </w:rPr>
        <w:t>зг</w:t>
      </w:r>
      <w:r w:rsidR="008841B6" w:rsidRPr="003C267C">
        <w:rPr>
          <w:bCs/>
          <w:color w:val="000000"/>
          <w:lang w:val="kk-KZ"/>
        </w:rPr>
        <w:t>і объекті</w:t>
      </w:r>
      <w:r w:rsidR="008841B6" w:rsidRPr="003C267C">
        <w:rPr>
          <w:rFonts w:eastAsia="Malgun Gothic Semilight"/>
          <w:bCs/>
          <w:color w:val="000000"/>
          <w:lang w:val="kk-KZ"/>
        </w:rPr>
        <w:t>с</w:t>
      </w:r>
      <w:r w:rsidR="008841B6" w:rsidRPr="003C267C">
        <w:rPr>
          <w:bCs/>
          <w:color w:val="000000"/>
          <w:lang w:val="kk-KZ"/>
        </w:rPr>
        <w:t>і реті</w:t>
      </w:r>
      <w:r w:rsidR="008841B6" w:rsidRPr="003C267C">
        <w:rPr>
          <w:rFonts w:eastAsia="Malgun Gothic Semilight"/>
          <w:bCs/>
          <w:color w:val="000000"/>
          <w:lang w:val="kk-KZ"/>
        </w:rPr>
        <w:t>нде</w:t>
      </w:r>
      <w:r w:rsidR="008841B6" w:rsidRPr="003C267C">
        <w:rPr>
          <w:bCs/>
          <w:color w:val="000000"/>
          <w:lang w:val="kk-KZ"/>
        </w:rPr>
        <w:t xml:space="preserve"> қарастырылады.</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Геологиялық домен деп геологиялық құрылымның салыстырмалы бі</w:t>
      </w:r>
      <w:r w:rsidRPr="003C267C">
        <w:rPr>
          <w:rFonts w:eastAsia="Malgun Gothic Semilight"/>
          <w:bCs/>
          <w:color w:val="000000"/>
          <w:lang w:val="kk-KZ"/>
        </w:rPr>
        <w:t>ртект</w:t>
      </w:r>
      <w:r w:rsidRPr="003C267C">
        <w:rPr>
          <w:bCs/>
          <w:color w:val="000000"/>
          <w:lang w:val="kk-KZ"/>
        </w:rPr>
        <w:t>і</w:t>
      </w:r>
      <w:r w:rsidRPr="003C267C">
        <w:rPr>
          <w:rFonts w:eastAsia="Malgun Gothic Semilight"/>
          <w:bCs/>
          <w:color w:val="000000"/>
          <w:lang w:val="kk-KZ"/>
        </w:rPr>
        <w:t>л</w:t>
      </w:r>
      <w:r w:rsidRPr="003C267C">
        <w:rPr>
          <w:bCs/>
          <w:color w:val="000000"/>
          <w:lang w:val="kk-KZ"/>
        </w:rPr>
        <w:t>і</w:t>
      </w:r>
      <w:r w:rsidRPr="003C267C">
        <w:rPr>
          <w:rFonts w:eastAsia="Malgun Gothic Semilight"/>
          <w:bCs/>
          <w:color w:val="000000"/>
          <w:lang w:val="kk-KZ"/>
        </w:rPr>
        <w:t>г</w:t>
      </w:r>
      <w:r w:rsidRPr="003C267C">
        <w:rPr>
          <w:bCs/>
          <w:color w:val="000000"/>
          <w:lang w:val="kk-KZ"/>
        </w:rPr>
        <w:t>і</w:t>
      </w:r>
      <w:r w:rsidRPr="003C267C">
        <w:rPr>
          <w:rFonts w:eastAsia="Malgun Gothic Semilight"/>
          <w:bCs/>
          <w:color w:val="000000"/>
          <w:lang w:val="kk-KZ"/>
        </w:rPr>
        <w:t>мен</w:t>
      </w:r>
      <w:r w:rsidRPr="003C267C">
        <w:rPr>
          <w:bCs/>
          <w:color w:val="000000"/>
          <w:lang w:val="kk-KZ"/>
        </w:rPr>
        <w:t>, тау жыныстарының қалыптасу жағдайларымен және химиялық элементтердің таралу заңдылықтарымен сипатталатын зерттелеті</w:t>
      </w:r>
      <w:r w:rsidRPr="003C267C">
        <w:rPr>
          <w:rFonts w:eastAsia="Malgun Gothic Semilight"/>
          <w:bCs/>
          <w:color w:val="000000"/>
          <w:lang w:val="kk-KZ"/>
        </w:rPr>
        <w:t>н</w:t>
      </w:r>
      <w:r w:rsidRPr="003C267C">
        <w:rPr>
          <w:bCs/>
          <w:color w:val="000000"/>
          <w:lang w:val="kk-KZ"/>
        </w:rPr>
        <w:t xml:space="preserve"> аумақтың бөлі</w:t>
      </w:r>
      <w:r w:rsidRPr="003C267C">
        <w:rPr>
          <w:rFonts w:eastAsia="Malgun Gothic Semilight"/>
          <w:bCs/>
          <w:color w:val="000000"/>
          <w:lang w:val="kk-KZ"/>
        </w:rPr>
        <w:t>г</w:t>
      </w:r>
      <w:r w:rsidRPr="003C267C">
        <w:rPr>
          <w:bCs/>
          <w:color w:val="000000"/>
          <w:lang w:val="kk-KZ"/>
        </w:rPr>
        <w:t>і түсі</w:t>
      </w:r>
      <w:r w:rsidRPr="003C267C">
        <w:rPr>
          <w:rFonts w:eastAsia="Malgun Gothic Semilight"/>
          <w:bCs/>
          <w:color w:val="000000"/>
          <w:lang w:val="kk-KZ"/>
        </w:rPr>
        <w:t>н</w:t>
      </w:r>
      <w:r w:rsidRPr="003C267C">
        <w:rPr>
          <w:bCs/>
          <w:color w:val="000000"/>
          <w:lang w:val="kk-KZ"/>
        </w:rPr>
        <w:t>і</w:t>
      </w:r>
      <w:r w:rsidRPr="003C267C">
        <w:rPr>
          <w:rFonts w:eastAsia="Malgun Gothic Semilight"/>
          <w:bCs/>
          <w:color w:val="000000"/>
          <w:lang w:val="kk-KZ"/>
        </w:rPr>
        <w:t>лед</w:t>
      </w:r>
      <w:r w:rsidRPr="003C267C">
        <w:rPr>
          <w:bCs/>
          <w:color w:val="000000"/>
          <w:lang w:val="kk-KZ"/>
        </w:rPr>
        <w:t>і.</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Геологиялық домендерді оқшаулау: геохимиялық өрі</w:t>
      </w:r>
      <w:r w:rsidRPr="003C267C">
        <w:rPr>
          <w:rFonts w:eastAsia="Malgun Gothic Semilight"/>
          <w:bCs/>
          <w:color w:val="000000"/>
          <w:lang w:val="kk-KZ"/>
        </w:rPr>
        <w:t>стерд</w:t>
      </w:r>
      <w:r w:rsidRPr="003C267C">
        <w:rPr>
          <w:bCs/>
          <w:color w:val="000000"/>
          <w:lang w:val="kk-KZ"/>
        </w:rPr>
        <w:t>і дұрыс бағалауға; жергі</w:t>
      </w:r>
      <w:r w:rsidRPr="003C267C">
        <w:rPr>
          <w:rFonts w:eastAsia="Malgun Gothic Semilight"/>
          <w:bCs/>
          <w:color w:val="000000"/>
          <w:lang w:val="kk-KZ"/>
        </w:rPr>
        <w:t>л</w:t>
      </w:r>
      <w:r w:rsidRPr="003C267C">
        <w:rPr>
          <w:bCs/>
          <w:color w:val="000000"/>
          <w:lang w:val="kk-KZ"/>
        </w:rPr>
        <w:t>і</w:t>
      </w:r>
      <w:r w:rsidRPr="003C267C">
        <w:rPr>
          <w:rFonts w:eastAsia="Malgun Gothic Semilight"/>
          <w:bCs/>
          <w:color w:val="000000"/>
          <w:lang w:val="kk-KZ"/>
        </w:rPr>
        <w:t>кт</w:t>
      </w:r>
      <w:r w:rsidRPr="003C267C">
        <w:rPr>
          <w:bCs/>
          <w:color w:val="000000"/>
          <w:lang w:val="kk-KZ"/>
        </w:rPr>
        <w:t xml:space="preserve">і </w:t>
      </w:r>
      <w:r w:rsidR="00D61009">
        <w:rPr>
          <w:bCs/>
          <w:color w:val="000000"/>
          <w:lang w:val="kk-KZ"/>
        </w:rPr>
        <w:t>фондық сипаттамаларды анықтауға,</w:t>
      </w:r>
      <w:r w:rsidRPr="003C267C">
        <w:rPr>
          <w:bCs/>
          <w:color w:val="000000"/>
          <w:lang w:val="kk-KZ"/>
        </w:rPr>
        <w:t xml:space="preserve"> геохимиялық сигналдың кеңі</w:t>
      </w:r>
      <w:r w:rsidRPr="003C267C">
        <w:rPr>
          <w:rFonts w:eastAsia="Malgun Gothic Semilight"/>
          <w:bCs/>
          <w:color w:val="000000"/>
          <w:lang w:val="kk-KZ"/>
        </w:rPr>
        <w:t>ст</w:t>
      </w:r>
      <w:r w:rsidRPr="003C267C">
        <w:rPr>
          <w:bCs/>
          <w:color w:val="000000"/>
          <w:lang w:val="kk-KZ"/>
        </w:rPr>
        <w:t>і</w:t>
      </w:r>
      <w:r w:rsidRPr="003C267C">
        <w:rPr>
          <w:rFonts w:eastAsia="Malgun Gothic Semilight"/>
          <w:bCs/>
          <w:color w:val="000000"/>
          <w:lang w:val="kk-KZ"/>
        </w:rPr>
        <w:t>кт</w:t>
      </w:r>
      <w:r w:rsidRPr="003C267C">
        <w:rPr>
          <w:bCs/>
          <w:color w:val="000000"/>
          <w:lang w:val="kk-KZ"/>
        </w:rPr>
        <w:t>і</w:t>
      </w:r>
      <w:r w:rsidRPr="003C267C">
        <w:rPr>
          <w:rFonts w:eastAsia="Malgun Gothic Semilight"/>
          <w:bCs/>
          <w:color w:val="000000"/>
          <w:lang w:val="kk-KZ"/>
        </w:rPr>
        <w:t>к</w:t>
      </w:r>
      <w:r w:rsidRPr="003C267C">
        <w:rPr>
          <w:bCs/>
          <w:color w:val="000000"/>
          <w:lang w:val="kk-KZ"/>
        </w:rPr>
        <w:t xml:space="preserve"> өзгері</w:t>
      </w:r>
      <w:r w:rsidRPr="003C267C">
        <w:rPr>
          <w:rFonts w:eastAsia="Malgun Gothic Semilight"/>
          <w:bCs/>
          <w:color w:val="000000"/>
          <w:lang w:val="kk-KZ"/>
        </w:rPr>
        <w:t>стер</w:t>
      </w:r>
      <w:r w:rsidRPr="003C267C">
        <w:rPr>
          <w:bCs/>
          <w:color w:val="000000"/>
          <w:lang w:val="kk-KZ"/>
        </w:rPr>
        <w:t>і</w:t>
      </w:r>
      <w:r w:rsidRPr="003C267C">
        <w:rPr>
          <w:rFonts w:eastAsia="Malgun Gothic Semilight"/>
          <w:bCs/>
          <w:color w:val="000000"/>
          <w:lang w:val="kk-KZ"/>
        </w:rPr>
        <w:t>н</w:t>
      </w:r>
      <w:r w:rsidR="00D61009">
        <w:rPr>
          <w:bCs/>
          <w:color w:val="000000"/>
          <w:lang w:val="kk-KZ"/>
        </w:rPr>
        <w:t xml:space="preserve"> анықтауға,</w:t>
      </w:r>
      <w:r w:rsidRPr="003C267C">
        <w:rPr>
          <w:bCs/>
          <w:color w:val="000000"/>
          <w:lang w:val="kk-KZ"/>
        </w:rPr>
        <w:t xml:space="preserve"> нәтижелерді түсі</w:t>
      </w:r>
      <w:r w:rsidRPr="003C267C">
        <w:rPr>
          <w:rFonts w:eastAsia="Malgun Gothic Semilight"/>
          <w:bCs/>
          <w:color w:val="000000"/>
          <w:lang w:val="kk-KZ"/>
        </w:rPr>
        <w:t>нд</w:t>
      </w:r>
      <w:r w:rsidRPr="003C267C">
        <w:rPr>
          <w:bCs/>
          <w:color w:val="000000"/>
          <w:lang w:val="kk-KZ"/>
        </w:rPr>
        <w:t>і</w:t>
      </w:r>
      <w:r w:rsidRPr="003C267C">
        <w:rPr>
          <w:rFonts w:eastAsia="Malgun Gothic Semilight"/>
          <w:bCs/>
          <w:color w:val="000000"/>
          <w:lang w:val="kk-KZ"/>
        </w:rPr>
        <w:t>ру</w:t>
      </w:r>
      <w:r w:rsidRPr="003C267C">
        <w:rPr>
          <w:bCs/>
          <w:color w:val="000000"/>
          <w:lang w:val="kk-KZ"/>
        </w:rPr>
        <w:t xml:space="preserve"> кезі</w:t>
      </w:r>
      <w:r w:rsidRPr="003C267C">
        <w:rPr>
          <w:rFonts w:eastAsia="Malgun Gothic Semilight"/>
          <w:bCs/>
          <w:color w:val="000000"/>
          <w:lang w:val="kk-KZ"/>
        </w:rPr>
        <w:t>нде</w:t>
      </w:r>
      <w:r w:rsidRPr="003C267C">
        <w:rPr>
          <w:bCs/>
          <w:color w:val="000000"/>
          <w:lang w:val="kk-KZ"/>
        </w:rPr>
        <w:t xml:space="preserve"> геологиялық бі</w:t>
      </w:r>
      <w:r w:rsidRPr="003C267C">
        <w:rPr>
          <w:rFonts w:eastAsia="Malgun Gothic Semilight"/>
          <w:bCs/>
          <w:color w:val="000000"/>
          <w:lang w:val="kk-KZ"/>
        </w:rPr>
        <w:t>ртект</w:t>
      </w:r>
      <w:r w:rsidRPr="003C267C">
        <w:rPr>
          <w:bCs/>
          <w:color w:val="000000"/>
          <w:lang w:val="kk-KZ"/>
        </w:rPr>
        <w:t>і</w:t>
      </w:r>
      <w:r w:rsidRPr="003C267C">
        <w:rPr>
          <w:rFonts w:eastAsia="Malgun Gothic Semilight"/>
          <w:bCs/>
          <w:color w:val="000000"/>
          <w:lang w:val="kk-KZ"/>
        </w:rPr>
        <w:t>л</w:t>
      </w:r>
      <w:r w:rsidRPr="003C267C">
        <w:rPr>
          <w:bCs/>
          <w:color w:val="000000"/>
          <w:lang w:val="kk-KZ"/>
        </w:rPr>
        <w:t>і</w:t>
      </w:r>
      <w:r w:rsidRPr="003C267C">
        <w:rPr>
          <w:rFonts w:eastAsia="Malgun Gothic Semilight"/>
          <w:bCs/>
          <w:color w:val="000000"/>
          <w:lang w:val="kk-KZ"/>
        </w:rPr>
        <w:t>кт</w:t>
      </w:r>
      <w:r w:rsidRPr="003C267C">
        <w:rPr>
          <w:bCs/>
          <w:color w:val="000000"/>
          <w:lang w:val="kk-KZ"/>
        </w:rPr>
        <w:t>ің әсері</w:t>
      </w:r>
      <w:r w:rsidRPr="003C267C">
        <w:rPr>
          <w:rFonts w:eastAsia="Malgun Gothic Semilight"/>
          <w:bCs/>
          <w:color w:val="000000"/>
          <w:lang w:val="kk-KZ"/>
        </w:rPr>
        <w:t>н</w:t>
      </w:r>
      <w:r w:rsidRPr="003C267C">
        <w:rPr>
          <w:bCs/>
          <w:color w:val="000000"/>
          <w:lang w:val="kk-KZ"/>
        </w:rPr>
        <w:t xml:space="preserve"> болдырмауға мүмкі</w:t>
      </w:r>
      <w:r w:rsidRPr="003C267C">
        <w:rPr>
          <w:rFonts w:eastAsia="Malgun Gothic Semilight"/>
          <w:bCs/>
          <w:color w:val="000000"/>
          <w:lang w:val="kk-KZ"/>
        </w:rPr>
        <w:t>нд</w:t>
      </w:r>
      <w:r w:rsidRPr="003C267C">
        <w:rPr>
          <w:bCs/>
          <w:color w:val="000000"/>
          <w:lang w:val="kk-KZ"/>
        </w:rPr>
        <w:t>і</w:t>
      </w:r>
      <w:r w:rsidRPr="003C267C">
        <w:rPr>
          <w:rFonts w:eastAsia="Malgun Gothic Semilight"/>
          <w:bCs/>
          <w:color w:val="000000"/>
          <w:lang w:val="kk-KZ"/>
        </w:rPr>
        <w:t>к</w:t>
      </w:r>
      <w:r w:rsidRPr="003C267C">
        <w:rPr>
          <w:bCs/>
          <w:color w:val="000000"/>
          <w:lang w:val="kk-KZ"/>
        </w:rPr>
        <w:t xml:space="preserve"> береді.</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Әр түрлі домендердің геохимиялық деректері</w:t>
      </w:r>
      <w:r w:rsidRPr="003C267C">
        <w:rPr>
          <w:rFonts w:eastAsia="Malgun Gothic Semilight"/>
          <w:bCs/>
          <w:color w:val="000000"/>
          <w:lang w:val="kk-KZ"/>
        </w:rPr>
        <w:t>н</w:t>
      </w:r>
      <w:r w:rsidRPr="003C267C">
        <w:rPr>
          <w:bCs/>
          <w:color w:val="000000"/>
          <w:lang w:val="kk-KZ"/>
        </w:rPr>
        <w:t xml:space="preserve"> салыстыруға олардың геологиялық салыстырмалылығын бағалағаннан кейі</w:t>
      </w:r>
      <w:r w:rsidRPr="003C267C">
        <w:rPr>
          <w:rFonts w:eastAsia="Malgun Gothic Semilight"/>
          <w:bCs/>
          <w:color w:val="000000"/>
          <w:lang w:val="kk-KZ"/>
        </w:rPr>
        <w:t>н</w:t>
      </w:r>
      <w:r w:rsidRPr="003C267C">
        <w:rPr>
          <w:bCs/>
          <w:color w:val="000000"/>
          <w:lang w:val="kk-KZ"/>
        </w:rPr>
        <w:t xml:space="preserve"> ғана рұқсат еті</w:t>
      </w:r>
      <w:r w:rsidRPr="003C267C">
        <w:rPr>
          <w:rFonts w:eastAsia="Malgun Gothic Semilight"/>
          <w:bCs/>
          <w:color w:val="000000"/>
          <w:lang w:val="kk-KZ"/>
        </w:rPr>
        <w:t>лед</w:t>
      </w:r>
      <w:r w:rsidRPr="003C267C">
        <w:rPr>
          <w:bCs/>
          <w:color w:val="000000"/>
          <w:lang w:val="kk-KZ"/>
        </w:rPr>
        <w:t>і.</w:t>
      </w:r>
    </w:p>
    <w:p w:rsidR="008841B6" w:rsidRPr="003C267C" w:rsidRDefault="006F57E7" w:rsidP="008841B6">
      <w:pPr>
        <w:widowControl/>
        <w:autoSpaceDE/>
        <w:autoSpaceDN/>
        <w:adjustRightInd/>
        <w:ind w:firstLine="720"/>
        <w:jc w:val="both"/>
        <w:rPr>
          <w:bCs/>
          <w:color w:val="000000"/>
          <w:lang w:val="kk-KZ"/>
        </w:rPr>
      </w:pPr>
      <w:r w:rsidRPr="003C267C">
        <w:rPr>
          <w:bCs/>
          <w:color w:val="000000"/>
          <w:lang w:val="kk-KZ"/>
        </w:rPr>
        <w:t>22</w:t>
      </w:r>
      <w:r w:rsidR="008841B6" w:rsidRPr="003C267C">
        <w:rPr>
          <w:bCs/>
          <w:color w:val="000000"/>
          <w:lang w:val="kk-KZ"/>
        </w:rPr>
        <w:t>.4.7. Минералдану жүйелері</w:t>
      </w:r>
      <w:r w:rsidR="008841B6" w:rsidRPr="003C267C">
        <w:rPr>
          <w:rFonts w:eastAsia="Malgun Gothic Semilight"/>
          <w:bCs/>
          <w:color w:val="000000"/>
          <w:lang w:val="kk-KZ"/>
        </w:rPr>
        <w:t>н</w:t>
      </w:r>
      <w:r w:rsidR="008841B6" w:rsidRPr="003C267C">
        <w:rPr>
          <w:bCs/>
          <w:color w:val="000000"/>
          <w:lang w:val="kk-KZ"/>
        </w:rPr>
        <w:t xml:space="preserve"> түсі</w:t>
      </w:r>
      <w:r w:rsidR="008841B6" w:rsidRPr="003C267C">
        <w:rPr>
          <w:rFonts w:eastAsia="Malgun Gothic Semilight"/>
          <w:bCs/>
          <w:color w:val="000000"/>
          <w:lang w:val="kk-KZ"/>
        </w:rPr>
        <w:t>нд</w:t>
      </w:r>
      <w:r w:rsidR="008841B6" w:rsidRPr="003C267C">
        <w:rPr>
          <w:bCs/>
          <w:color w:val="000000"/>
          <w:lang w:val="kk-KZ"/>
        </w:rPr>
        <w:t>і</w:t>
      </w:r>
      <w:r w:rsidR="008841B6" w:rsidRPr="003C267C">
        <w:rPr>
          <w:rFonts w:eastAsia="Malgun Gothic Semilight"/>
          <w:bCs/>
          <w:color w:val="000000"/>
          <w:lang w:val="kk-KZ"/>
        </w:rPr>
        <w:t>ру</w:t>
      </w:r>
      <w:r w:rsidR="008841B6" w:rsidRPr="003C267C">
        <w:rPr>
          <w:bCs/>
          <w:color w:val="000000"/>
          <w:lang w:val="kk-KZ"/>
        </w:rPr>
        <w:t>. Геохимиялық материалдарды талдау кезі</w:t>
      </w:r>
      <w:r w:rsidR="008841B6" w:rsidRPr="003C267C">
        <w:rPr>
          <w:rFonts w:eastAsia="Malgun Gothic Semilight"/>
          <w:bCs/>
          <w:color w:val="000000"/>
          <w:lang w:val="kk-KZ"/>
        </w:rPr>
        <w:t>нде</w:t>
      </w:r>
      <w:r w:rsidR="008841B6" w:rsidRPr="003C267C">
        <w:rPr>
          <w:bCs/>
          <w:color w:val="000000"/>
          <w:lang w:val="kk-KZ"/>
        </w:rPr>
        <w:t xml:space="preserve"> жеке геохимиялық ауытқуларды і</w:t>
      </w:r>
      <w:r w:rsidR="008841B6" w:rsidRPr="003C267C">
        <w:rPr>
          <w:rFonts w:eastAsia="Malgun Gothic Semilight"/>
          <w:bCs/>
          <w:color w:val="000000"/>
          <w:lang w:val="kk-KZ"/>
        </w:rPr>
        <w:t>здеуге</w:t>
      </w:r>
      <w:r w:rsidR="008841B6" w:rsidRPr="003C267C">
        <w:rPr>
          <w:bCs/>
          <w:color w:val="000000"/>
          <w:lang w:val="kk-KZ"/>
        </w:rPr>
        <w:t xml:space="preserve"> емес, минералдану жүйесі</w:t>
      </w:r>
      <w:r w:rsidR="008841B6" w:rsidRPr="003C267C">
        <w:rPr>
          <w:rFonts w:eastAsia="Malgun Gothic Semilight"/>
          <w:bCs/>
          <w:color w:val="000000"/>
          <w:lang w:val="kk-KZ"/>
        </w:rPr>
        <w:t>н</w:t>
      </w:r>
      <w:r w:rsidR="008841B6" w:rsidRPr="003C267C">
        <w:rPr>
          <w:bCs/>
          <w:color w:val="000000"/>
          <w:lang w:val="kk-KZ"/>
        </w:rPr>
        <w:t>ің жұмыс і</w:t>
      </w:r>
      <w:r w:rsidR="008841B6" w:rsidRPr="003C267C">
        <w:rPr>
          <w:rFonts w:eastAsia="Malgun Gothic Semilight"/>
          <w:bCs/>
          <w:color w:val="000000"/>
          <w:lang w:val="kk-KZ"/>
        </w:rPr>
        <w:t>стеу</w:t>
      </w:r>
      <w:r w:rsidR="008841B6" w:rsidRPr="003C267C">
        <w:rPr>
          <w:bCs/>
          <w:color w:val="000000"/>
          <w:lang w:val="kk-KZ"/>
        </w:rPr>
        <w:t xml:space="preserve"> белгі</w:t>
      </w:r>
      <w:r w:rsidR="008841B6" w:rsidRPr="003C267C">
        <w:rPr>
          <w:rFonts w:eastAsia="Malgun Gothic Semilight"/>
          <w:bCs/>
          <w:color w:val="000000"/>
          <w:lang w:val="kk-KZ"/>
        </w:rPr>
        <w:t>лер</w:t>
      </w:r>
      <w:r w:rsidR="008841B6" w:rsidRPr="003C267C">
        <w:rPr>
          <w:bCs/>
          <w:color w:val="000000"/>
          <w:lang w:val="kk-KZ"/>
        </w:rPr>
        <w:t>і</w:t>
      </w:r>
      <w:r w:rsidR="008841B6" w:rsidRPr="003C267C">
        <w:rPr>
          <w:rFonts w:eastAsia="Malgun Gothic Semilight"/>
          <w:bCs/>
          <w:color w:val="000000"/>
          <w:lang w:val="kk-KZ"/>
        </w:rPr>
        <w:t>н</w:t>
      </w:r>
      <w:r w:rsidR="008841B6" w:rsidRPr="003C267C">
        <w:rPr>
          <w:bCs/>
          <w:color w:val="000000"/>
          <w:lang w:val="kk-KZ"/>
        </w:rPr>
        <w:t xml:space="preserve"> анықтауға баса назар аудару ұсынылады.</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Мұндай белгі</w:t>
      </w:r>
      <w:r w:rsidRPr="003C267C">
        <w:rPr>
          <w:rFonts w:eastAsia="Malgun Gothic Semilight"/>
          <w:bCs/>
          <w:color w:val="000000"/>
          <w:lang w:val="kk-KZ"/>
        </w:rPr>
        <w:t>лерге</w:t>
      </w:r>
      <w:r w:rsidRPr="003C267C">
        <w:rPr>
          <w:bCs/>
          <w:color w:val="000000"/>
          <w:lang w:val="kk-KZ"/>
        </w:rPr>
        <w:t xml:space="preserve"> мыналар жатады: геохимиялық өрі</w:t>
      </w:r>
      <w:r w:rsidRPr="003C267C">
        <w:rPr>
          <w:rFonts w:eastAsia="Malgun Gothic Semilight"/>
          <w:bCs/>
          <w:color w:val="000000"/>
          <w:lang w:val="kk-KZ"/>
        </w:rPr>
        <w:t>стерд</w:t>
      </w:r>
      <w:r w:rsidRPr="003C267C">
        <w:rPr>
          <w:bCs/>
          <w:color w:val="000000"/>
          <w:lang w:val="kk-KZ"/>
        </w:rPr>
        <w:t>ің табиғи кеңі</w:t>
      </w:r>
      <w:r w:rsidRPr="003C267C">
        <w:rPr>
          <w:rFonts w:eastAsia="Malgun Gothic Semilight"/>
          <w:bCs/>
          <w:color w:val="000000"/>
          <w:lang w:val="kk-KZ"/>
        </w:rPr>
        <w:t>ст</w:t>
      </w:r>
      <w:r w:rsidRPr="003C267C">
        <w:rPr>
          <w:bCs/>
          <w:color w:val="000000"/>
          <w:lang w:val="kk-KZ"/>
        </w:rPr>
        <w:t>і</w:t>
      </w:r>
      <w:r w:rsidRPr="003C267C">
        <w:rPr>
          <w:rFonts w:eastAsia="Malgun Gothic Semilight"/>
          <w:bCs/>
          <w:color w:val="000000"/>
          <w:lang w:val="kk-KZ"/>
        </w:rPr>
        <w:t>кт</w:t>
      </w:r>
      <w:r w:rsidRPr="003C267C">
        <w:rPr>
          <w:bCs/>
          <w:color w:val="000000"/>
          <w:lang w:val="kk-KZ"/>
        </w:rPr>
        <w:t>і</w:t>
      </w:r>
      <w:r w:rsidRPr="003C267C">
        <w:rPr>
          <w:rFonts w:eastAsia="Malgun Gothic Semilight"/>
          <w:bCs/>
          <w:color w:val="000000"/>
          <w:lang w:val="kk-KZ"/>
        </w:rPr>
        <w:t>к</w:t>
      </w:r>
      <w:r w:rsidRPr="003C267C">
        <w:rPr>
          <w:bCs/>
          <w:color w:val="000000"/>
          <w:lang w:val="kk-KZ"/>
        </w:rPr>
        <w:t xml:space="preserve"> ұйымдастырылуы; тұрақты геохимиялық бі</w:t>
      </w:r>
      <w:r w:rsidRPr="003C267C">
        <w:rPr>
          <w:rFonts w:eastAsia="Malgun Gothic Semilight"/>
          <w:bCs/>
          <w:color w:val="000000"/>
          <w:lang w:val="kk-KZ"/>
        </w:rPr>
        <w:t>рлест</w:t>
      </w:r>
      <w:r w:rsidRPr="003C267C">
        <w:rPr>
          <w:bCs/>
          <w:color w:val="000000"/>
          <w:lang w:val="kk-KZ"/>
        </w:rPr>
        <w:t>і</w:t>
      </w:r>
      <w:r w:rsidRPr="003C267C">
        <w:rPr>
          <w:rFonts w:eastAsia="Malgun Gothic Semilight"/>
          <w:bCs/>
          <w:color w:val="000000"/>
          <w:lang w:val="kk-KZ"/>
        </w:rPr>
        <w:t>ктерд</w:t>
      </w:r>
      <w:r w:rsidR="00D61009">
        <w:rPr>
          <w:bCs/>
          <w:color w:val="000000"/>
          <w:lang w:val="kk-KZ"/>
        </w:rPr>
        <w:t>ің болуы,</w:t>
      </w:r>
      <w:r w:rsidRPr="003C267C">
        <w:rPr>
          <w:bCs/>
          <w:color w:val="000000"/>
          <w:lang w:val="kk-KZ"/>
        </w:rPr>
        <w:t xml:space="preserve"> геохимиялық ерекшелі</w:t>
      </w:r>
      <w:r w:rsidRPr="003C267C">
        <w:rPr>
          <w:rFonts w:eastAsia="Malgun Gothic Semilight"/>
          <w:bCs/>
          <w:color w:val="000000"/>
          <w:lang w:val="kk-KZ"/>
        </w:rPr>
        <w:t>ктерд</w:t>
      </w:r>
      <w:r w:rsidRPr="003C267C">
        <w:rPr>
          <w:bCs/>
          <w:color w:val="000000"/>
          <w:lang w:val="kk-KZ"/>
        </w:rPr>
        <w:t>ің гидротермиялы</w:t>
      </w:r>
      <w:r w:rsidR="00D61009">
        <w:rPr>
          <w:bCs/>
          <w:color w:val="000000"/>
          <w:lang w:val="kk-KZ"/>
        </w:rPr>
        <w:t>қ өзгеру аймақтарымен байланысы,</w:t>
      </w:r>
      <w:r w:rsidRPr="003C267C">
        <w:rPr>
          <w:bCs/>
          <w:color w:val="000000"/>
          <w:lang w:val="kk-KZ"/>
        </w:rPr>
        <w:t xml:space="preserve"> зат</w:t>
      </w:r>
      <w:r w:rsidR="00D61009">
        <w:rPr>
          <w:bCs/>
          <w:color w:val="000000"/>
          <w:lang w:val="kk-KZ"/>
        </w:rPr>
        <w:t>тың таралуын құрылымдық бақылау,</w:t>
      </w:r>
      <w:r w:rsidRPr="003C267C">
        <w:rPr>
          <w:bCs/>
          <w:color w:val="000000"/>
          <w:lang w:val="kk-KZ"/>
        </w:rPr>
        <w:t xml:space="preserve"> геологиялық жүйе шегі</w:t>
      </w:r>
      <w:r w:rsidRPr="003C267C">
        <w:rPr>
          <w:rFonts w:eastAsia="Malgun Gothic Semilight"/>
          <w:bCs/>
          <w:color w:val="000000"/>
          <w:lang w:val="kk-KZ"/>
        </w:rPr>
        <w:t>нде</w:t>
      </w:r>
      <w:r w:rsidRPr="003C267C">
        <w:rPr>
          <w:bCs/>
          <w:color w:val="000000"/>
          <w:lang w:val="kk-KZ"/>
        </w:rPr>
        <w:t xml:space="preserve"> гео</w:t>
      </w:r>
      <w:r w:rsidR="00D61009">
        <w:rPr>
          <w:bCs/>
          <w:color w:val="000000"/>
          <w:lang w:val="kk-KZ"/>
        </w:rPr>
        <w:t>химиялық сипаттамалардың</w:t>
      </w:r>
      <w:r w:rsidRPr="003C267C">
        <w:rPr>
          <w:bCs/>
          <w:color w:val="000000"/>
          <w:lang w:val="kk-KZ"/>
        </w:rPr>
        <w:t xml:space="preserve"> өзгеруі.</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Интерпретация химиялық элементтердің мөлшері жоғарылаған жеке учаскелерді оқшаулауға ғана емес, минералдану жүйесі</w:t>
      </w:r>
      <w:r w:rsidRPr="003C267C">
        <w:rPr>
          <w:rFonts w:eastAsia="Malgun Gothic Semilight"/>
          <w:bCs/>
          <w:color w:val="000000"/>
          <w:lang w:val="kk-KZ"/>
        </w:rPr>
        <w:t>н</w:t>
      </w:r>
      <w:r w:rsidRPr="003C267C">
        <w:rPr>
          <w:bCs/>
          <w:color w:val="000000"/>
          <w:lang w:val="kk-KZ"/>
        </w:rPr>
        <w:t>ің қалыптасу механизмі</w:t>
      </w:r>
      <w:r w:rsidRPr="003C267C">
        <w:rPr>
          <w:rFonts w:eastAsia="Malgun Gothic Semilight"/>
          <w:bCs/>
          <w:color w:val="000000"/>
          <w:lang w:val="kk-KZ"/>
        </w:rPr>
        <w:t>н</w:t>
      </w:r>
      <w:r w:rsidRPr="003C267C">
        <w:rPr>
          <w:bCs/>
          <w:color w:val="000000"/>
          <w:lang w:val="kk-KZ"/>
        </w:rPr>
        <w:t xml:space="preserve"> түсі</w:t>
      </w:r>
      <w:r w:rsidRPr="003C267C">
        <w:rPr>
          <w:rFonts w:eastAsia="Malgun Gothic Semilight"/>
          <w:bCs/>
          <w:color w:val="000000"/>
          <w:lang w:val="kk-KZ"/>
        </w:rPr>
        <w:t>нуге</w:t>
      </w:r>
      <w:r w:rsidRPr="003C267C">
        <w:rPr>
          <w:bCs/>
          <w:color w:val="000000"/>
          <w:lang w:val="kk-KZ"/>
        </w:rPr>
        <w:t xml:space="preserve"> бағытталуы керек.</w:t>
      </w:r>
    </w:p>
    <w:p w:rsidR="008841B6" w:rsidRPr="003C267C" w:rsidRDefault="006F57E7" w:rsidP="008841B6">
      <w:pPr>
        <w:widowControl/>
        <w:autoSpaceDE/>
        <w:autoSpaceDN/>
        <w:adjustRightInd/>
        <w:ind w:firstLine="720"/>
        <w:jc w:val="both"/>
        <w:rPr>
          <w:bCs/>
          <w:color w:val="000000"/>
          <w:lang w:val="kk-KZ"/>
        </w:rPr>
      </w:pPr>
      <w:r w:rsidRPr="003C267C">
        <w:rPr>
          <w:bCs/>
          <w:color w:val="000000"/>
          <w:lang w:val="kk-KZ"/>
        </w:rPr>
        <w:t>22</w:t>
      </w:r>
      <w:r w:rsidR="008841B6" w:rsidRPr="003C267C">
        <w:rPr>
          <w:bCs/>
          <w:color w:val="000000"/>
          <w:lang w:val="kk-KZ"/>
        </w:rPr>
        <w:t>.4.8. Геологиялық қорытындыны қалыптастыру. Геологиялық қорытынды интерпретацияның соңғы кезеңі болып табылады және алынған нәтижелерді ғана емес, оларды талдаудың логикалық дәйекті</w:t>
      </w:r>
      <w:r w:rsidR="008841B6" w:rsidRPr="003C267C">
        <w:rPr>
          <w:rFonts w:eastAsia="Malgun Gothic Semilight"/>
          <w:bCs/>
          <w:color w:val="000000"/>
          <w:lang w:val="kk-KZ"/>
        </w:rPr>
        <w:t>л</w:t>
      </w:r>
      <w:r w:rsidR="008841B6" w:rsidRPr="003C267C">
        <w:rPr>
          <w:bCs/>
          <w:color w:val="000000"/>
          <w:lang w:val="kk-KZ"/>
        </w:rPr>
        <w:t>і</w:t>
      </w:r>
      <w:r w:rsidR="008841B6" w:rsidRPr="003C267C">
        <w:rPr>
          <w:rFonts w:eastAsia="Malgun Gothic Semilight"/>
          <w:bCs/>
          <w:color w:val="000000"/>
          <w:lang w:val="kk-KZ"/>
        </w:rPr>
        <w:t>г</w:t>
      </w:r>
      <w:r w:rsidR="008841B6" w:rsidRPr="003C267C">
        <w:rPr>
          <w:bCs/>
          <w:color w:val="000000"/>
          <w:lang w:val="kk-KZ"/>
        </w:rPr>
        <w:t>і</w:t>
      </w:r>
      <w:r w:rsidR="008841B6" w:rsidRPr="003C267C">
        <w:rPr>
          <w:rFonts w:eastAsia="Malgun Gothic Semilight"/>
          <w:bCs/>
          <w:color w:val="000000"/>
          <w:lang w:val="kk-KZ"/>
        </w:rPr>
        <w:t>н</w:t>
      </w:r>
      <w:r w:rsidR="008841B6" w:rsidRPr="003C267C">
        <w:rPr>
          <w:bCs/>
          <w:color w:val="000000"/>
          <w:lang w:val="kk-KZ"/>
        </w:rPr>
        <w:t xml:space="preserve"> де көрсетуі керек.</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Қорытындыда: зерттелеті</w:t>
      </w:r>
      <w:r w:rsidRPr="003C267C">
        <w:rPr>
          <w:rFonts w:eastAsia="Malgun Gothic Semilight"/>
          <w:bCs/>
          <w:color w:val="000000"/>
          <w:lang w:val="kk-KZ"/>
        </w:rPr>
        <w:t>н</w:t>
      </w:r>
      <w:r w:rsidR="0086434A" w:rsidRPr="003C267C">
        <w:rPr>
          <w:bCs/>
          <w:color w:val="000000"/>
          <w:lang w:val="kk-KZ"/>
        </w:rPr>
        <w:t xml:space="preserve"> геологиялық жүйені сипаттау,</w:t>
      </w:r>
      <w:r w:rsidRPr="003C267C">
        <w:rPr>
          <w:bCs/>
          <w:color w:val="000000"/>
          <w:lang w:val="kk-KZ"/>
        </w:rPr>
        <w:t xml:space="preserve"> геологиялық домендерді және олардың ерекшелі</w:t>
      </w:r>
      <w:r w:rsidRPr="003C267C">
        <w:rPr>
          <w:rFonts w:eastAsia="Malgun Gothic Semilight"/>
          <w:bCs/>
          <w:color w:val="000000"/>
          <w:lang w:val="kk-KZ"/>
        </w:rPr>
        <w:t>ктер</w:t>
      </w:r>
      <w:r w:rsidRPr="003C267C">
        <w:rPr>
          <w:bCs/>
          <w:color w:val="000000"/>
          <w:lang w:val="kk-KZ"/>
        </w:rPr>
        <w:t>і</w:t>
      </w:r>
      <w:r w:rsidRPr="003C267C">
        <w:rPr>
          <w:rFonts w:eastAsia="Malgun Gothic Semilight"/>
          <w:bCs/>
          <w:color w:val="000000"/>
          <w:lang w:val="kk-KZ"/>
        </w:rPr>
        <w:t>н</w:t>
      </w:r>
      <w:r w:rsidR="0086434A" w:rsidRPr="003C267C">
        <w:rPr>
          <w:bCs/>
          <w:color w:val="000000"/>
          <w:lang w:val="kk-KZ"/>
        </w:rPr>
        <w:t xml:space="preserve"> анықтау,</w:t>
      </w:r>
      <w:r w:rsidRPr="003C267C">
        <w:rPr>
          <w:bCs/>
          <w:color w:val="000000"/>
          <w:lang w:val="kk-KZ"/>
        </w:rPr>
        <w:t xml:space="preserve"> геохимиялық өрі</w:t>
      </w:r>
      <w:r w:rsidRPr="003C267C">
        <w:rPr>
          <w:rFonts w:eastAsia="Malgun Gothic Semilight"/>
          <w:bCs/>
          <w:color w:val="000000"/>
          <w:lang w:val="kk-KZ"/>
        </w:rPr>
        <w:t>стерд</w:t>
      </w:r>
      <w:r w:rsidRPr="003C267C">
        <w:rPr>
          <w:bCs/>
          <w:color w:val="000000"/>
          <w:lang w:val="kk-KZ"/>
        </w:rPr>
        <w:t>ің кеңі</w:t>
      </w:r>
      <w:r w:rsidRPr="003C267C">
        <w:rPr>
          <w:rFonts w:eastAsia="Malgun Gothic Semilight"/>
          <w:bCs/>
          <w:color w:val="000000"/>
          <w:lang w:val="kk-KZ"/>
        </w:rPr>
        <w:t>ст</w:t>
      </w:r>
      <w:r w:rsidRPr="003C267C">
        <w:rPr>
          <w:bCs/>
          <w:color w:val="000000"/>
          <w:lang w:val="kk-KZ"/>
        </w:rPr>
        <w:t>і</w:t>
      </w:r>
      <w:r w:rsidRPr="003C267C">
        <w:rPr>
          <w:rFonts w:eastAsia="Malgun Gothic Semilight"/>
          <w:bCs/>
          <w:color w:val="000000"/>
          <w:lang w:val="kk-KZ"/>
        </w:rPr>
        <w:t>кт</w:t>
      </w:r>
      <w:r w:rsidRPr="003C267C">
        <w:rPr>
          <w:bCs/>
          <w:color w:val="000000"/>
          <w:lang w:val="kk-KZ"/>
        </w:rPr>
        <w:t>і</w:t>
      </w:r>
      <w:r w:rsidRPr="003C267C">
        <w:rPr>
          <w:rFonts w:eastAsia="Malgun Gothic Semilight"/>
          <w:bCs/>
          <w:color w:val="000000"/>
          <w:lang w:val="kk-KZ"/>
        </w:rPr>
        <w:t>к</w:t>
      </w:r>
      <w:r w:rsidR="0086434A" w:rsidRPr="003C267C">
        <w:rPr>
          <w:bCs/>
          <w:color w:val="000000"/>
          <w:lang w:val="kk-KZ"/>
        </w:rPr>
        <w:t xml:space="preserve"> құрылымын сипаттау,</w:t>
      </w:r>
      <w:r w:rsidRPr="003C267C">
        <w:rPr>
          <w:bCs/>
          <w:color w:val="000000"/>
          <w:lang w:val="kk-KZ"/>
        </w:rPr>
        <w:t xml:space="preserve"> анықталған заңдылықтарды қалыптастырған неғұрлым ықтимал процестерді белгі</w:t>
      </w:r>
      <w:r w:rsidRPr="003C267C">
        <w:rPr>
          <w:rFonts w:eastAsia="Malgun Gothic Semilight"/>
          <w:bCs/>
          <w:color w:val="000000"/>
          <w:lang w:val="kk-KZ"/>
        </w:rPr>
        <w:t>леу</w:t>
      </w:r>
      <w:r w:rsidR="0086434A" w:rsidRPr="003C267C">
        <w:rPr>
          <w:bCs/>
          <w:color w:val="000000"/>
          <w:lang w:val="kk-KZ"/>
        </w:rPr>
        <w:t>,</w:t>
      </w:r>
      <w:r w:rsidRPr="003C267C">
        <w:rPr>
          <w:bCs/>
          <w:color w:val="000000"/>
          <w:lang w:val="kk-KZ"/>
        </w:rPr>
        <w:t xml:space="preserve"> қабылданған геологиялық модель нәтижелері</w:t>
      </w:r>
      <w:r w:rsidRPr="003C267C">
        <w:rPr>
          <w:rFonts w:eastAsia="Malgun Gothic Semilight"/>
          <w:bCs/>
          <w:color w:val="000000"/>
          <w:lang w:val="kk-KZ"/>
        </w:rPr>
        <w:t>н</w:t>
      </w:r>
      <w:r w:rsidRPr="003C267C">
        <w:rPr>
          <w:bCs/>
          <w:color w:val="000000"/>
          <w:lang w:val="kk-KZ"/>
        </w:rPr>
        <w:t>ің сәйкесті</w:t>
      </w:r>
      <w:r w:rsidRPr="003C267C">
        <w:rPr>
          <w:rFonts w:eastAsia="Malgun Gothic Semilight"/>
          <w:bCs/>
          <w:color w:val="000000"/>
          <w:lang w:val="kk-KZ"/>
        </w:rPr>
        <w:t>к</w:t>
      </w:r>
      <w:r w:rsidRPr="003C267C">
        <w:rPr>
          <w:bCs/>
          <w:color w:val="000000"/>
          <w:lang w:val="kk-KZ"/>
        </w:rPr>
        <w:t xml:space="preserve"> дәрежесі</w:t>
      </w:r>
      <w:r w:rsidRPr="003C267C">
        <w:rPr>
          <w:rFonts w:eastAsia="Malgun Gothic Semilight"/>
          <w:bCs/>
          <w:color w:val="000000"/>
          <w:lang w:val="kk-KZ"/>
        </w:rPr>
        <w:t>н</w:t>
      </w:r>
      <w:r w:rsidR="0086434A" w:rsidRPr="003C267C">
        <w:rPr>
          <w:bCs/>
          <w:color w:val="000000"/>
          <w:lang w:val="kk-KZ"/>
        </w:rPr>
        <w:t xml:space="preserve"> бағалау,</w:t>
      </w:r>
      <w:r w:rsidRPr="003C267C">
        <w:rPr>
          <w:bCs/>
          <w:color w:val="000000"/>
          <w:lang w:val="kk-KZ"/>
        </w:rPr>
        <w:t xml:space="preserve"> тұрақты белгі</w:t>
      </w:r>
      <w:r w:rsidRPr="003C267C">
        <w:rPr>
          <w:rFonts w:eastAsia="Malgun Gothic Semilight"/>
          <w:bCs/>
          <w:color w:val="000000"/>
          <w:lang w:val="kk-KZ"/>
        </w:rPr>
        <w:t>с</w:t>
      </w:r>
      <w:r w:rsidRPr="003C267C">
        <w:rPr>
          <w:bCs/>
          <w:color w:val="000000"/>
          <w:lang w:val="kk-KZ"/>
        </w:rPr>
        <w:t>і</w:t>
      </w:r>
      <w:r w:rsidRPr="003C267C">
        <w:rPr>
          <w:rFonts w:eastAsia="Malgun Gothic Semilight"/>
          <w:bCs/>
          <w:color w:val="000000"/>
          <w:lang w:val="kk-KZ"/>
        </w:rPr>
        <w:t>зд</w:t>
      </w:r>
      <w:r w:rsidRPr="003C267C">
        <w:rPr>
          <w:bCs/>
          <w:color w:val="000000"/>
          <w:lang w:val="kk-KZ"/>
        </w:rPr>
        <w:t>і</w:t>
      </w:r>
      <w:r w:rsidRPr="003C267C">
        <w:rPr>
          <w:rFonts w:eastAsia="Malgun Gothic Semilight"/>
          <w:bCs/>
          <w:color w:val="000000"/>
          <w:lang w:val="kk-KZ"/>
        </w:rPr>
        <w:t>ктерд</w:t>
      </w:r>
      <w:r w:rsidR="0086434A" w:rsidRPr="003C267C">
        <w:rPr>
          <w:bCs/>
          <w:color w:val="000000"/>
          <w:lang w:val="kk-KZ"/>
        </w:rPr>
        <w:t>і анықтау,</w:t>
      </w:r>
      <w:r w:rsidRPr="003C267C">
        <w:rPr>
          <w:bCs/>
          <w:color w:val="000000"/>
          <w:lang w:val="kk-KZ"/>
        </w:rPr>
        <w:t xml:space="preserve"> одан әрі геологиялық зерттеу бағыттарын негі</w:t>
      </w:r>
      <w:r w:rsidRPr="003C267C">
        <w:rPr>
          <w:rFonts w:eastAsia="Malgun Gothic Semilight"/>
          <w:bCs/>
          <w:color w:val="000000"/>
          <w:lang w:val="kk-KZ"/>
        </w:rPr>
        <w:t>здеу</w:t>
      </w:r>
      <w:r w:rsidRPr="003C267C">
        <w:rPr>
          <w:bCs/>
          <w:color w:val="000000"/>
          <w:lang w:val="kk-KZ"/>
        </w:rPr>
        <w:t xml:space="preserve"> ұсынылады.</w:t>
      </w:r>
    </w:p>
    <w:p w:rsidR="008841B6" w:rsidRPr="003C267C" w:rsidRDefault="008841B6" w:rsidP="008841B6">
      <w:pPr>
        <w:widowControl/>
        <w:autoSpaceDE/>
        <w:autoSpaceDN/>
        <w:adjustRightInd/>
        <w:ind w:firstLine="720"/>
        <w:jc w:val="both"/>
        <w:rPr>
          <w:bCs/>
          <w:color w:val="000000"/>
          <w:lang w:val="kk-KZ"/>
        </w:rPr>
      </w:pPr>
      <w:r w:rsidRPr="003C267C">
        <w:rPr>
          <w:bCs/>
          <w:color w:val="000000"/>
          <w:lang w:val="kk-KZ"/>
        </w:rPr>
        <w:t>Осылайша, геологиялық қорытынды объекті</w:t>
      </w:r>
      <w:r w:rsidRPr="003C267C">
        <w:rPr>
          <w:rFonts w:eastAsia="Malgun Gothic Semilight"/>
          <w:bCs/>
          <w:color w:val="000000"/>
          <w:lang w:val="kk-KZ"/>
        </w:rPr>
        <w:t>н</w:t>
      </w:r>
      <w:r w:rsidRPr="003C267C">
        <w:rPr>
          <w:bCs/>
          <w:color w:val="000000"/>
          <w:lang w:val="kk-KZ"/>
        </w:rPr>
        <w:t>ің қорытынды бағасын ғана емес, сонымен бі</w:t>
      </w:r>
      <w:r w:rsidRPr="003C267C">
        <w:rPr>
          <w:rFonts w:eastAsia="Malgun Gothic Semilight"/>
          <w:bCs/>
          <w:color w:val="000000"/>
          <w:lang w:val="kk-KZ"/>
        </w:rPr>
        <w:t>рге</w:t>
      </w:r>
      <w:r w:rsidRPr="003C267C">
        <w:rPr>
          <w:bCs/>
          <w:color w:val="000000"/>
          <w:lang w:val="kk-KZ"/>
        </w:rPr>
        <w:t xml:space="preserve"> тиі</w:t>
      </w:r>
      <w:r w:rsidRPr="003C267C">
        <w:rPr>
          <w:rFonts w:eastAsia="Malgun Gothic Semilight"/>
          <w:bCs/>
          <w:color w:val="000000"/>
          <w:lang w:val="kk-KZ"/>
        </w:rPr>
        <w:t>ст</w:t>
      </w:r>
      <w:r w:rsidRPr="003C267C">
        <w:rPr>
          <w:bCs/>
          <w:color w:val="000000"/>
          <w:lang w:val="kk-KZ"/>
        </w:rPr>
        <w:t>і тұжырымдардың жасалу себептері</w:t>
      </w:r>
      <w:r w:rsidRPr="003C267C">
        <w:rPr>
          <w:rFonts w:eastAsia="Malgun Gothic Semilight"/>
          <w:bCs/>
          <w:color w:val="000000"/>
          <w:lang w:val="kk-KZ"/>
        </w:rPr>
        <w:t>н</w:t>
      </w:r>
      <w:r w:rsidRPr="003C267C">
        <w:rPr>
          <w:bCs/>
          <w:color w:val="000000"/>
          <w:lang w:val="kk-KZ"/>
        </w:rPr>
        <w:t>ің негі</w:t>
      </w:r>
      <w:r w:rsidRPr="003C267C">
        <w:rPr>
          <w:rFonts w:eastAsia="Malgun Gothic Semilight"/>
          <w:bCs/>
          <w:color w:val="000000"/>
          <w:lang w:val="kk-KZ"/>
        </w:rPr>
        <w:t>здемес</w:t>
      </w:r>
      <w:r w:rsidRPr="003C267C">
        <w:rPr>
          <w:bCs/>
          <w:color w:val="000000"/>
          <w:lang w:val="kk-KZ"/>
        </w:rPr>
        <w:t>і</w:t>
      </w:r>
      <w:r w:rsidRPr="003C267C">
        <w:rPr>
          <w:rFonts w:eastAsia="Malgun Gothic Semilight"/>
          <w:bCs/>
          <w:color w:val="000000"/>
          <w:lang w:val="kk-KZ"/>
        </w:rPr>
        <w:t>н</w:t>
      </w:r>
      <w:r w:rsidRPr="003C267C">
        <w:rPr>
          <w:bCs/>
          <w:color w:val="000000"/>
          <w:lang w:val="kk-KZ"/>
        </w:rPr>
        <w:t xml:space="preserve"> де қамтуы керек. Бұл интерпретациялық логиканы</w:t>
      </w:r>
      <w:r w:rsidR="0086434A" w:rsidRPr="003C267C">
        <w:rPr>
          <w:bCs/>
          <w:color w:val="000000"/>
          <w:lang w:val="kk-KZ"/>
        </w:rPr>
        <w:t>ң қайталануы нәтижелерді қажетті</w:t>
      </w:r>
      <w:r w:rsidRPr="003C267C">
        <w:rPr>
          <w:bCs/>
          <w:color w:val="000000"/>
          <w:lang w:val="kk-KZ"/>
        </w:rPr>
        <w:t xml:space="preserve"> сараптамалық тексеруге мүмкі</w:t>
      </w:r>
      <w:r w:rsidRPr="003C267C">
        <w:rPr>
          <w:rFonts w:eastAsia="Malgun Gothic Semilight"/>
          <w:bCs/>
          <w:color w:val="000000"/>
          <w:lang w:val="kk-KZ"/>
        </w:rPr>
        <w:t>нд</w:t>
      </w:r>
      <w:r w:rsidRPr="003C267C">
        <w:rPr>
          <w:bCs/>
          <w:color w:val="000000"/>
          <w:lang w:val="kk-KZ"/>
        </w:rPr>
        <w:t>і</w:t>
      </w:r>
      <w:r w:rsidRPr="003C267C">
        <w:rPr>
          <w:rFonts w:eastAsia="Malgun Gothic Semilight"/>
          <w:bCs/>
          <w:color w:val="000000"/>
          <w:lang w:val="kk-KZ"/>
        </w:rPr>
        <w:t>к</w:t>
      </w:r>
      <w:r w:rsidRPr="003C267C">
        <w:rPr>
          <w:bCs/>
          <w:color w:val="000000"/>
          <w:lang w:val="kk-KZ"/>
        </w:rPr>
        <w:t xml:space="preserve"> береді және қазі</w:t>
      </w:r>
      <w:r w:rsidRPr="003C267C">
        <w:rPr>
          <w:rFonts w:eastAsia="Malgun Gothic Semilight"/>
          <w:bCs/>
          <w:color w:val="000000"/>
          <w:lang w:val="kk-KZ"/>
        </w:rPr>
        <w:t>рг</w:t>
      </w:r>
      <w:r w:rsidRPr="003C267C">
        <w:rPr>
          <w:bCs/>
          <w:color w:val="000000"/>
          <w:lang w:val="kk-KZ"/>
        </w:rPr>
        <w:t>і геохимиялық зерттеулерге қойылатын негі</w:t>
      </w:r>
      <w:r w:rsidRPr="003C267C">
        <w:rPr>
          <w:rFonts w:eastAsia="Malgun Gothic Semilight"/>
          <w:bCs/>
          <w:color w:val="000000"/>
          <w:lang w:val="kk-KZ"/>
        </w:rPr>
        <w:t>зг</w:t>
      </w:r>
      <w:r w:rsidRPr="003C267C">
        <w:rPr>
          <w:bCs/>
          <w:color w:val="000000"/>
          <w:lang w:val="kk-KZ"/>
        </w:rPr>
        <w:t>і талаптардың бі</w:t>
      </w:r>
      <w:r w:rsidRPr="003C267C">
        <w:rPr>
          <w:rFonts w:eastAsia="Malgun Gothic Semilight"/>
          <w:bCs/>
          <w:color w:val="000000"/>
          <w:lang w:val="kk-KZ"/>
        </w:rPr>
        <w:t>р</w:t>
      </w:r>
      <w:r w:rsidRPr="003C267C">
        <w:rPr>
          <w:bCs/>
          <w:color w:val="000000"/>
          <w:lang w:val="kk-KZ"/>
        </w:rPr>
        <w:t>і болып табылады.</w:t>
      </w:r>
    </w:p>
    <w:p w:rsidR="00451B5C" w:rsidRPr="00390279" w:rsidRDefault="006F57E7" w:rsidP="00390279">
      <w:pPr>
        <w:widowControl/>
        <w:autoSpaceDE/>
        <w:autoSpaceDN/>
        <w:adjustRightInd/>
        <w:ind w:firstLine="720"/>
        <w:jc w:val="center"/>
        <w:rPr>
          <w:b/>
          <w:color w:val="000000"/>
          <w:lang w:val="kk-KZ"/>
        </w:rPr>
      </w:pPr>
      <w:r w:rsidRPr="00390279">
        <w:rPr>
          <w:b/>
          <w:color w:val="000000"/>
          <w:lang w:val="kk-KZ"/>
        </w:rPr>
        <w:t>22</w:t>
      </w:r>
      <w:r w:rsidR="00451B5C" w:rsidRPr="00390279">
        <w:rPr>
          <w:b/>
          <w:color w:val="000000"/>
          <w:lang w:val="kk-KZ"/>
        </w:rPr>
        <w:t>.5. Белгі</w:t>
      </w:r>
      <w:r w:rsidR="00451B5C" w:rsidRPr="00390279">
        <w:rPr>
          <w:rFonts w:eastAsia="Malgun Gothic Semilight"/>
          <w:b/>
          <w:color w:val="000000"/>
          <w:lang w:val="kk-KZ"/>
        </w:rPr>
        <w:t>с</w:t>
      </w:r>
      <w:r w:rsidR="00451B5C" w:rsidRPr="00390279">
        <w:rPr>
          <w:b/>
          <w:color w:val="000000"/>
          <w:lang w:val="kk-KZ"/>
        </w:rPr>
        <w:t>і</w:t>
      </w:r>
      <w:r w:rsidR="00451B5C" w:rsidRPr="00390279">
        <w:rPr>
          <w:rFonts w:eastAsia="Malgun Gothic Semilight"/>
          <w:b/>
          <w:color w:val="000000"/>
          <w:lang w:val="kk-KZ"/>
        </w:rPr>
        <w:t>зд</w:t>
      </w:r>
      <w:r w:rsidR="00451B5C" w:rsidRPr="00390279">
        <w:rPr>
          <w:b/>
          <w:color w:val="000000"/>
          <w:lang w:val="kk-KZ"/>
        </w:rPr>
        <w:t>і</w:t>
      </w:r>
      <w:r w:rsidR="00451B5C" w:rsidRPr="00390279">
        <w:rPr>
          <w:rFonts w:eastAsia="Malgun Gothic Semilight"/>
          <w:b/>
          <w:color w:val="000000"/>
          <w:lang w:val="kk-KZ"/>
        </w:rPr>
        <w:t>кт</w:t>
      </w:r>
      <w:r w:rsidR="00451B5C" w:rsidRPr="00390279">
        <w:rPr>
          <w:b/>
          <w:color w:val="000000"/>
          <w:lang w:val="kk-KZ"/>
        </w:rPr>
        <w:t>і  қ</w:t>
      </w:r>
      <w:r w:rsidR="00390279">
        <w:rPr>
          <w:b/>
          <w:color w:val="000000"/>
          <w:lang w:val="kk-KZ"/>
        </w:rPr>
        <w:t>алыптастыру</w:t>
      </w:r>
      <w:r w:rsidR="00451B5C" w:rsidRPr="00390279">
        <w:rPr>
          <w:b/>
          <w:color w:val="000000"/>
          <w:lang w:val="kk-KZ"/>
        </w:rPr>
        <w:t xml:space="preserve"> және түсі</w:t>
      </w:r>
      <w:r w:rsidR="00451B5C" w:rsidRPr="00390279">
        <w:rPr>
          <w:rFonts w:eastAsia="Malgun Gothic Semilight"/>
          <w:b/>
          <w:color w:val="000000"/>
          <w:lang w:val="kk-KZ"/>
        </w:rPr>
        <w:t>нд</w:t>
      </w:r>
      <w:r w:rsidR="00451B5C" w:rsidRPr="00390279">
        <w:rPr>
          <w:b/>
          <w:color w:val="000000"/>
          <w:lang w:val="kk-KZ"/>
        </w:rPr>
        <w:t>і</w:t>
      </w:r>
      <w:r w:rsidR="00451B5C" w:rsidRPr="00390279">
        <w:rPr>
          <w:rFonts w:eastAsia="Malgun Gothic Semilight"/>
          <w:b/>
          <w:color w:val="000000"/>
          <w:lang w:val="kk-KZ"/>
        </w:rPr>
        <w:t>руд</w:t>
      </w:r>
      <w:r w:rsidR="00451B5C" w:rsidRPr="00390279">
        <w:rPr>
          <w:b/>
          <w:color w:val="000000"/>
          <w:lang w:val="kk-KZ"/>
        </w:rPr>
        <w:t>і бұ</w:t>
      </w:r>
      <w:r w:rsidR="00390279">
        <w:rPr>
          <w:b/>
          <w:color w:val="000000"/>
          <w:lang w:val="kk-KZ"/>
        </w:rPr>
        <w:t>рмалау</w:t>
      </w:r>
      <w:r w:rsidR="00390279" w:rsidRPr="00390279">
        <w:rPr>
          <w:b/>
          <w:color w:val="000000"/>
          <w:lang w:val="kk-KZ"/>
        </w:rPr>
        <w:t xml:space="preserve"> факторлар</w:t>
      </w:r>
      <w:r w:rsidR="00390279">
        <w:rPr>
          <w:b/>
          <w:color w:val="000000"/>
          <w:lang w:val="kk-KZ"/>
        </w:rPr>
        <w:t>ы</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5B401F" w:rsidRPr="003C267C">
        <w:rPr>
          <w:color w:val="000000"/>
          <w:lang w:val="kk-KZ"/>
        </w:rPr>
        <w:t xml:space="preserve">.5.1. </w:t>
      </w:r>
      <w:r w:rsidR="00451B5C" w:rsidRPr="003C267C">
        <w:rPr>
          <w:color w:val="000000"/>
          <w:lang w:val="kk-KZ"/>
        </w:rPr>
        <w:t>Геологиялық интерпретация әрдайым бастапқы ақпараттың толық болмауына, геологиялық объекті</w:t>
      </w:r>
      <w:r w:rsidR="00451B5C" w:rsidRPr="003C267C">
        <w:rPr>
          <w:rFonts w:eastAsia="Malgun Gothic Semilight"/>
          <w:color w:val="000000"/>
          <w:lang w:val="kk-KZ"/>
        </w:rPr>
        <w:t>лер</w:t>
      </w:r>
      <w:r w:rsidR="00451B5C" w:rsidRPr="003C267C">
        <w:rPr>
          <w:color w:val="000000"/>
          <w:lang w:val="kk-KZ"/>
        </w:rPr>
        <w:t xml:space="preserve"> құрылымының күрделі</w:t>
      </w:r>
      <w:r w:rsidR="00451B5C" w:rsidRPr="003C267C">
        <w:rPr>
          <w:rFonts w:eastAsia="Malgun Gothic Semilight"/>
          <w:color w:val="000000"/>
          <w:lang w:val="kk-KZ"/>
        </w:rPr>
        <w:t>л</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w:t>
      </w:r>
      <w:r w:rsidR="00451B5C" w:rsidRPr="003C267C">
        <w:rPr>
          <w:rFonts w:eastAsia="Malgun Gothic Semilight"/>
          <w:color w:val="000000"/>
          <w:lang w:val="kk-KZ"/>
        </w:rPr>
        <w:t>не</w:t>
      </w:r>
      <w:r w:rsidR="00451B5C" w:rsidRPr="003C267C">
        <w:rPr>
          <w:color w:val="000000"/>
          <w:lang w:val="kk-KZ"/>
        </w:rPr>
        <w:t xml:space="preserve"> және</w:t>
      </w:r>
      <w:r w:rsidR="0086434A" w:rsidRPr="0086434A">
        <w:rPr>
          <w:color w:val="000000"/>
          <w:lang w:val="kk-KZ"/>
        </w:rPr>
        <w:t xml:space="preserve"> </w:t>
      </w:r>
      <w:r w:rsidR="0086434A">
        <w:rPr>
          <w:color w:val="000000"/>
          <w:lang w:val="kk-KZ"/>
        </w:rPr>
        <w:t>түпкілікті</w:t>
      </w:r>
      <w:r w:rsidR="00451B5C" w:rsidRPr="003C267C">
        <w:rPr>
          <w:color w:val="000000"/>
          <w:lang w:val="kk-KZ"/>
        </w:rPr>
        <w:t xml:space="preserve"> тау жыныстарының қазі</w:t>
      </w:r>
      <w:r w:rsidR="00451B5C" w:rsidRPr="003C267C">
        <w:rPr>
          <w:rFonts w:eastAsia="Malgun Gothic Semilight"/>
          <w:color w:val="000000"/>
          <w:lang w:val="kk-KZ"/>
        </w:rPr>
        <w:t>рг</w:t>
      </w:r>
      <w:r w:rsidR="00451B5C" w:rsidRPr="003C267C">
        <w:rPr>
          <w:color w:val="000000"/>
          <w:lang w:val="kk-KZ"/>
        </w:rPr>
        <w:t>і геохимиялық келбеті</w:t>
      </w:r>
      <w:r w:rsidR="00451B5C" w:rsidRPr="003C267C">
        <w:rPr>
          <w:rFonts w:eastAsia="Malgun Gothic Semilight"/>
          <w:color w:val="000000"/>
          <w:lang w:val="kk-KZ"/>
        </w:rPr>
        <w:t>н</w:t>
      </w:r>
      <w:r w:rsidR="00451B5C" w:rsidRPr="003C267C">
        <w:rPr>
          <w:color w:val="000000"/>
          <w:lang w:val="kk-KZ"/>
        </w:rPr>
        <w:t xml:space="preserve"> қалыптастырған процестердің көп сатылығына байланысты белгі</w:t>
      </w:r>
      <w:r w:rsidR="00451B5C" w:rsidRPr="003C267C">
        <w:rPr>
          <w:rFonts w:eastAsia="Malgun Gothic Semilight"/>
          <w:color w:val="000000"/>
          <w:lang w:val="kk-KZ"/>
        </w:rPr>
        <w:t>л</w:t>
      </w:r>
      <w:r w:rsidR="00451B5C" w:rsidRPr="003C267C">
        <w:rPr>
          <w:color w:val="000000"/>
          <w:lang w:val="kk-KZ"/>
        </w:rPr>
        <w:t>і бі</w:t>
      </w:r>
      <w:r w:rsidR="00451B5C" w:rsidRPr="003C267C">
        <w:rPr>
          <w:rFonts w:eastAsia="Malgun Gothic Semilight"/>
          <w:color w:val="000000"/>
          <w:lang w:val="kk-KZ"/>
        </w:rPr>
        <w:t>р</w:t>
      </w:r>
      <w:r w:rsidR="00451B5C" w:rsidRPr="003C267C">
        <w:rPr>
          <w:color w:val="000000"/>
          <w:lang w:val="kk-KZ"/>
        </w:rPr>
        <w:t xml:space="preserve"> белгі</w:t>
      </w:r>
      <w:r w:rsidR="00451B5C" w:rsidRPr="003C267C">
        <w:rPr>
          <w:rFonts w:eastAsia="Malgun Gothic Semilight"/>
          <w:color w:val="000000"/>
          <w:lang w:val="kk-KZ"/>
        </w:rPr>
        <w:t>с</w:t>
      </w:r>
      <w:r w:rsidR="00451B5C" w:rsidRPr="003C267C">
        <w:rPr>
          <w:color w:val="000000"/>
          <w:lang w:val="kk-KZ"/>
        </w:rPr>
        <w:t>і</w:t>
      </w:r>
      <w:r w:rsidR="00451B5C" w:rsidRPr="003C267C">
        <w:rPr>
          <w:rFonts w:eastAsia="Malgun Gothic Semilight"/>
          <w:color w:val="000000"/>
          <w:lang w:val="kk-KZ"/>
        </w:rPr>
        <w:t>зд</w:t>
      </w:r>
      <w:r w:rsidR="00451B5C" w:rsidRPr="003C267C">
        <w:rPr>
          <w:color w:val="000000"/>
          <w:lang w:val="kk-KZ"/>
        </w:rPr>
        <w:t>і</w:t>
      </w:r>
      <w:r w:rsidR="00451B5C" w:rsidRPr="003C267C">
        <w:rPr>
          <w:rFonts w:eastAsia="Malgun Gothic Semilight"/>
          <w:color w:val="000000"/>
          <w:lang w:val="kk-KZ"/>
        </w:rPr>
        <w:t>к</w:t>
      </w:r>
      <w:r w:rsidR="00451B5C" w:rsidRPr="003C267C">
        <w:rPr>
          <w:color w:val="000000"/>
          <w:lang w:val="kk-KZ"/>
        </w:rPr>
        <w:t xml:space="preserve"> жағдайында жүзеге асырылады.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Pr="003C267C">
        <w:rPr>
          <w:color w:val="000000"/>
          <w:lang w:val="kk-KZ"/>
        </w:rPr>
        <w:t xml:space="preserve"> литогеохимиялық зерттеулердің кемші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 емес. Бұл геологиялық жүйелердің объективті қасиеті</w:t>
      </w:r>
      <w:r w:rsidRPr="003C267C">
        <w:rPr>
          <w:rFonts w:eastAsia="Malgun Gothic Semilight"/>
          <w:color w:val="000000"/>
          <w:lang w:val="kk-KZ"/>
        </w:rPr>
        <w:t>н</w:t>
      </w:r>
      <w:r w:rsidRPr="003C267C">
        <w:rPr>
          <w:color w:val="000000"/>
          <w:lang w:val="kk-KZ"/>
        </w:rPr>
        <w:t xml:space="preserve"> бі</w:t>
      </w:r>
      <w:r w:rsidRPr="003C267C">
        <w:rPr>
          <w:rFonts w:eastAsia="Malgun Gothic Semilight"/>
          <w:color w:val="000000"/>
          <w:lang w:val="kk-KZ"/>
        </w:rPr>
        <w:t>лд</w:t>
      </w:r>
      <w:r w:rsidRPr="003C267C">
        <w:rPr>
          <w:color w:val="000000"/>
          <w:lang w:val="kk-KZ"/>
        </w:rPr>
        <w:t>і</w:t>
      </w:r>
      <w:r w:rsidRPr="003C267C">
        <w:rPr>
          <w:rFonts w:eastAsia="Malgun Gothic Semilight"/>
          <w:color w:val="000000"/>
          <w:lang w:val="kk-KZ"/>
        </w:rPr>
        <w:t>ред</w:t>
      </w:r>
      <w:r w:rsidRPr="003C267C">
        <w:rPr>
          <w:color w:val="000000"/>
          <w:lang w:val="kk-KZ"/>
        </w:rPr>
        <w:t>і, оны нәтижелерді талдау және тұжырымдарды тұжырымдау кезі</w:t>
      </w:r>
      <w:r w:rsidRPr="003C267C">
        <w:rPr>
          <w:rFonts w:eastAsia="Malgun Gothic Semilight"/>
          <w:color w:val="000000"/>
          <w:lang w:val="kk-KZ"/>
        </w:rPr>
        <w:t>нде</w:t>
      </w:r>
      <w:r w:rsidRPr="003C267C">
        <w:rPr>
          <w:color w:val="000000"/>
          <w:lang w:val="kk-KZ"/>
        </w:rPr>
        <w:t xml:space="preserve"> ескеру қажет.</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негі</w:t>
      </w:r>
      <w:r w:rsidRPr="003C267C">
        <w:rPr>
          <w:rFonts w:eastAsia="Malgun Gothic Semilight"/>
          <w:color w:val="000000"/>
          <w:lang w:val="kk-KZ"/>
        </w:rPr>
        <w:t>зг</w:t>
      </w:r>
      <w:r w:rsidRPr="003C267C">
        <w:rPr>
          <w:color w:val="000000"/>
          <w:lang w:val="kk-KZ"/>
        </w:rPr>
        <w:t>і мі</w:t>
      </w:r>
      <w:r w:rsidRPr="003C267C">
        <w:rPr>
          <w:rFonts w:eastAsia="Malgun Gothic Semilight"/>
          <w:color w:val="000000"/>
          <w:lang w:val="kk-KZ"/>
        </w:rPr>
        <w:t>ндет</w:t>
      </w:r>
      <w:r w:rsidRPr="003C267C">
        <w:rPr>
          <w:color w:val="000000"/>
          <w:lang w:val="kk-KZ"/>
        </w:rPr>
        <w:t>і-белгі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Pr="003C267C">
        <w:rPr>
          <w:color w:val="000000"/>
          <w:lang w:val="kk-KZ"/>
        </w:rPr>
        <w:t>і толығымен жою емес, оны ли</w:t>
      </w:r>
      <w:r w:rsidR="0044410A" w:rsidRPr="003C267C">
        <w:rPr>
          <w:color w:val="000000"/>
          <w:lang w:val="kk-KZ"/>
        </w:rPr>
        <w:t>тогеохимиялық деректерді қажетті</w:t>
      </w:r>
      <w:r w:rsidRPr="003C267C">
        <w:rPr>
          <w:color w:val="000000"/>
          <w:lang w:val="kk-KZ"/>
        </w:rPr>
        <w:t xml:space="preserve"> геологиялық бақылауларме</w:t>
      </w:r>
      <w:r w:rsidR="0044410A" w:rsidRPr="003C267C">
        <w:rPr>
          <w:color w:val="000000"/>
          <w:lang w:val="kk-KZ"/>
        </w:rPr>
        <w:t>н салыстыру арқылы</w:t>
      </w:r>
      <w:r w:rsidRPr="003C267C">
        <w:rPr>
          <w:color w:val="000000"/>
          <w:lang w:val="kk-KZ"/>
        </w:rPr>
        <w:t xml:space="preserve"> азайту.</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lastRenderedPageBreak/>
        <w:t>22</w:t>
      </w:r>
      <w:r w:rsidR="00451B5C" w:rsidRPr="003C267C">
        <w:rPr>
          <w:color w:val="000000"/>
          <w:lang w:val="kk-KZ"/>
        </w:rPr>
        <w:t>.5.2. Объекті</w:t>
      </w:r>
      <w:r w:rsidR="00451B5C" w:rsidRPr="003C267C">
        <w:rPr>
          <w:rFonts w:eastAsia="Malgun Gothic Semilight"/>
          <w:color w:val="000000"/>
          <w:lang w:val="kk-KZ"/>
        </w:rPr>
        <w:t>н</w:t>
      </w:r>
      <w:r w:rsidR="00080B1B" w:rsidRPr="003C267C">
        <w:rPr>
          <w:color w:val="000000"/>
          <w:lang w:val="kk-KZ"/>
        </w:rPr>
        <w:t>ің геологиялық біртектілігі</w:t>
      </w:r>
      <w:r w:rsidR="00451B5C" w:rsidRPr="003C267C">
        <w:rPr>
          <w:color w:val="000000"/>
          <w:lang w:val="kk-KZ"/>
        </w:rPr>
        <w:t>. Белгі</w:t>
      </w:r>
      <w:r w:rsidR="00451B5C" w:rsidRPr="003C267C">
        <w:rPr>
          <w:rFonts w:eastAsia="Malgun Gothic Semilight"/>
          <w:color w:val="000000"/>
          <w:lang w:val="kk-KZ"/>
        </w:rPr>
        <w:t>с</w:t>
      </w:r>
      <w:r w:rsidR="00451B5C" w:rsidRPr="003C267C">
        <w:rPr>
          <w:color w:val="000000"/>
          <w:lang w:val="kk-KZ"/>
        </w:rPr>
        <w:t>і</w:t>
      </w:r>
      <w:r w:rsidR="00451B5C" w:rsidRPr="003C267C">
        <w:rPr>
          <w:rFonts w:eastAsia="Malgun Gothic Semilight"/>
          <w:color w:val="000000"/>
          <w:lang w:val="kk-KZ"/>
        </w:rPr>
        <w:t>зд</w:t>
      </w:r>
      <w:r w:rsidR="00451B5C" w:rsidRPr="003C267C">
        <w:rPr>
          <w:color w:val="000000"/>
          <w:lang w:val="kk-KZ"/>
        </w:rPr>
        <w:t>і</w:t>
      </w:r>
      <w:r w:rsidR="00451B5C" w:rsidRPr="003C267C">
        <w:rPr>
          <w:rFonts w:eastAsia="Malgun Gothic Semilight"/>
          <w:color w:val="000000"/>
          <w:lang w:val="kk-KZ"/>
        </w:rPr>
        <w:t>кт</w:t>
      </w:r>
      <w:r w:rsidR="00451B5C" w:rsidRPr="003C267C">
        <w:rPr>
          <w:color w:val="000000"/>
          <w:lang w:val="kk-KZ"/>
        </w:rPr>
        <w:t>ің маңызды факторларының бі</w:t>
      </w:r>
      <w:r w:rsidR="00451B5C" w:rsidRPr="003C267C">
        <w:rPr>
          <w:rFonts w:eastAsia="Malgun Gothic Semilight"/>
          <w:color w:val="000000"/>
          <w:lang w:val="kk-KZ"/>
        </w:rPr>
        <w:t>р</w:t>
      </w:r>
      <w:r w:rsidR="00451B5C" w:rsidRPr="003C267C">
        <w:rPr>
          <w:color w:val="000000"/>
          <w:lang w:val="kk-KZ"/>
        </w:rPr>
        <w:t>і-аумақтың күрделі геологиялық құрылымы.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Егер зерттелеті</w:t>
      </w:r>
      <w:r w:rsidRPr="003C267C">
        <w:rPr>
          <w:rFonts w:eastAsia="Malgun Gothic Semilight"/>
          <w:color w:val="000000"/>
          <w:lang w:val="kk-KZ"/>
        </w:rPr>
        <w:t>н</w:t>
      </w:r>
      <w:r w:rsidRPr="003C267C">
        <w:rPr>
          <w:color w:val="000000"/>
          <w:lang w:val="kk-KZ"/>
        </w:rPr>
        <w:t xml:space="preserve"> учаскеде бі</w:t>
      </w:r>
      <w:r w:rsidRPr="003C267C">
        <w:rPr>
          <w:rFonts w:eastAsia="Malgun Gothic Semilight"/>
          <w:color w:val="000000"/>
          <w:lang w:val="kk-KZ"/>
        </w:rPr>
        <w:t>рнеше</w:t>
      </w:r>
      <w:r w:rsidR="0086434A" w:rsidRPr="003C267C">
        <w:rPr>
          <w:color w:val="000000"/>
          <w:lang w:val="kk-KZ"/>
        </w:rPr>
        <w:t xml:space="preserve"> литологиялық кешендер, </w:t>
      </w:r>
      <w:r w:rsidRPr="003C267C">
        <w:rPr>
          <w:color w:val="000000"/>
          <w:lang w:val="kk-KZ"/>
        </w:rPr>
        <w:t>түрлі интрузивті фазалар</w:t>
      </w:r>
      <w:r w:rsidR="0086434A" w:rsidRPr="003C267C">
        <w:rPr>
          <w:color w:val="000000"/>
          <w:lang w:val="kk-KZ"/>
        </w:rPr>
        <w:t xml:space="preserve">, тектоникалық блоктар немесе </w:t>
      </w:r>
      <w:r w:rsidRPr="003C267C">
        <w:rPr>
          <w:color w:val="000000"/>
          <w:lang w:val="kk-KZ"/>
        </w:rPr>
        <w:t>түрлі жастағы түзі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мдер</w:t>
      </w:r>
      <w:r w:rsidRPr="003C267C">
        <w:rPr>
          <w:color w:val="000000"/>
          <w:lang w:val="kk-KZ"/>
        </w:rPr>
        <w:t xml:space="preserve"> болса, олардың бі</w:t>
      </w:r>
      <w:r w:rsidRPr="003C267C">
        <w:rPr>
          <w:rFonts w:eastAsia="Malgun Gothic Semilight"/>
          <w:color w:val="000000"/>
          <w:lang w:val="kk-KZ"/>
        </w:rPr>
        <w:t>рлескен</w:t>
      </w:r>
      <w:r w:rsidRPr="003C267C">
        <w:rPr>
          <w:color w:val="000000"/>
          <w:lang w:val="kk-KZ"/>
        </w:rPr>
        <w:t xml:space="preserve"> талдауы әртүрлі геохимиялық заңдылықтардың қате бі</w:t>
      </w:r>
      <w:r w:rsidRPr="003C267C">
        <w:rPr>
          <w:rFonts w:eastAsia="Malgun Gothic Semilight"/>
          <w:color w:val="000000"/>
          <w:lang w:val="kk-KZ"/>
        </w:rPr>
        <w:t>р</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р</w:t>
      </w:r>
      <w:r w:rsidRPr="003C267C">
        <w:rPr>
          <w:color w:val="000000"/>
          <w:lang w:val="kk-KZ"/>
        </w:rPr>
        <w:t>і</w:t>
      </w:r>
      <w:r w:rsidRPr="003C267C">
        <w:rPr>
          <w:rFonts w:eastAsia="Malgun Gothic Semilight"/>
          <w:color w:val="000000"/>
          <w:lang w:val="kk-KZ"/>
        </w:rPr>
        <w:t>лу</w:t>
      </w:r>
      <w:r w:rsidRPr="003C267C">
        <w:rPr>
          <w:color w:val="000000"/>
          <w:lang w:val="kk-KZ"/>
        </w:rPr>
        <w:t>і</w:t>
      </w:r>
      <w:r w:rsidRPr="003C267C">
        <w:rPr>
          <w:rFonts w:eastAsia="Malgun Gothic Semilight"/>
          <w:color w:val="000000"/>
          <w:lang w:val="kk-KZ"/>
        </w:rPr>
        <w:t>не</w:t>
      </w:r>
      <w:r w:rsidRPr="003C267C">
        <w:rPr>
          <w:color w:val="000000"/>
          <w:lang w:val="kk-KZ"/>
        </w:rPr>
        <w:t xml:space="preserve"> әкелуі мүмкі</w:t>
      </w:r>
      <w:r w:rsidRPr="003C267C">
        <w:rPr>
          <w:rFonts w:eastAsia="Malgun Gothic Semilight"/>
          <w:color w:val="000000"/>
          <w:lang w:val="kk-KZ"/>
        </w:rPr>
        <w:t>н</w:t>
      </w:r>
      <w:r w:rsidRPr="003C267C">
        <w:rPr>
          <w:color w:val="000000"/>
          <w:lang w:val="kk-KZ"/>
        </w:rPr>
        <w:t>.</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Мұндай жағдайларда ұсынылады: геологиялы</w:t>
      </w:r>
      <w:r w:rsidR="00D61009">
        <w:rPr>
          <w:color w:val="000000"/>
          <w:lang w:val="kk-KZ"/>
        </w:rPr>
        <w:t>қ домендерді алдын-ала бөлектеу,</w:t>
      </w:r>
      <w:r w:rsidRPr="003C267C">
        <w:rPr>
          <w:color w:val="000000"/>
          <w:lang w:val="kk-KZ"/>
        </w:rPr>
        <w:t xml:space="preserve"> әр домен і</w:t>
      </w:r>
      <w:r w:rsidRPr="003C267C">
        <w:rPr>
          <w:rFonts w:eastAsia="Malgun Gothic Semilight"/>
          <w:color w:val="000000"/>
          <w:lang w:val="kk-KZ"/>
        </w:rPr>
        <w:t>ш</w:t>
      </w:r>
      <w:r w:rsidRPr="003C267C">
        <w:rPr>
          <w:color w:val="000000"/>
          <w:lang w:val="kk-KZ"/>
        </w:rPr>
        <w:t>і</w:t>
      </w:r>
      <w:r w:rsidRPr="003C267C">
        <w:rPr>
          <w:rFonts w:eastAsia="Malgun Gothic Semilight"/>
          <w:color w:val="000000"/>
          <w:lang w:val="kk-KZ"/>
        </w:rPr>
        <w:t>нде</w:t>
      </w:r>
      <w:r w:rsidR="00D61009">
        <w:rPr>
          <w:color w:val="000000"/>
          <w:lang w:val="kk-KZ"/>
        </w:rPr>
        <w:t xml:space="preserve"> интерпретацияны бөлек орындау,</w:t>
      </w:r>
      <w:r w:rsidRPr="003C267C">
        <w:rPr>
          <w:color w:val="000000"/>
          <w:lang w:val="kk-KZ"/>
        </w:rPr>
        <w:t xml:space="preserve"> домендер арасындағы байланысты олардың тәуелсі</w:t>
      </w:r>
      <w:r w:rsidRPr="003C267C">
        <w:rPr>
          <w:rFonts w:eastAsia="Malgun Gothic Semilight"/>
          <w:color w:val="000000"/>
          <w:lang w:val="kk-KZ"/>
        </w:rPr>
        <w:t>з</w:t>
      </w:r>
      <w:r w:rsidRPr="003C267C">
        <w:rPr>
          <w:color w:val="000000"/>
          <w:lang w:val="kk-KZ"/>
        </w:rPr>
        <w:t xml:space="preserve"> талдауы аяқталғаннан кейі</w:t>
      </w:r>
      <w:r w:rsidRPr="003C267C">
        <w:rPr>
          <w:rFonts w:eastAsia="Malgun Gothic Semilight"/>
          <w:color w:val="000000"/>
          <w:lang w:val="kk-KZ"/>
        </w:rPr>
        <w:t>н</w:t>
      </w:r>
      <w:r w:rsidRPr="003C267C">
        <w:rPr>
          <w:color w:val="000000"/>
          <w:lang w:val="kk-KZ"/>
        </w:rPr>
        <w:t xml:space="preserve"> ғана бағалау.</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Бұл тәсі</w:t>
      </w:r>
      <w:r w:rsidRPr="003C267C">
        <w:rPr>
          <w:rFonts w:eastAsia="Malgun Gothic Semilight"/>
          <w:color w:val="000000"/>
          <w:lang w:val="kk-KZ"/>
        </w:rPr>
        <w:t>л</w:t>
      </w:r>
      <w:r w:rsidR="0086434A" w:rsidRPr="003C267C">
        <w:rPr>
          <w:color w:val="000000"/>
          <w:lang w:val="kk-KZ"/>
        </w:rPr>
        <w:t xml:space="preserve"> </w:t>
      </w:r>
      <w:r w:rsidRPr="003C267C">
        <w:rPr>
          <w:color w:val="000000"/>
          <w:lang w:val="kk-KZ"/>
        </w:rPr>
        <w:t>түрлі геологиялық объекті</w:t>
      </w:r>
      <w:r w:rsidRPr="003C267C">
        <w:rPr>
          <w:rFonts w:eastAsia="Malgun Gothic Semilight"/>
          <w:color w:val="000000"/>
          <w:lang w:val="kk-KZ"/>
        </w:rPr>
        <w:t>лерд</w:t>
      </w:r>
      <w:r w:rsidRPr="003C267C">
        <w:rPr>
          <w:color w:val="000000"/>
          <w:lang w:val="kk-KZ"/>
        </w:rPr>
        <w:t>ің араласуына байланысты жасанды геохимиялық заңдылықтардың пайда болуына жол бермейді.</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.5.3. Геологиялық дамудың көп кезеңді</w:t>
      </w:r>
      <w:r w:rsidR="00451B5C" w:rsidRPr="003C267C">
        <w:rPr>
          <w:rFonts w:eastAsia="Malgun Gothic Semilight"/>
          <w:color w:val="000000"/>
          <w:lang w:val="kk-KZ"/>
        </w:rPr>
        <w:t>л</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 Көптеген геологиялық жүйелер бі</w:t>
      </w:r>
      <w:r w:rsidR="00451B5C" w:rsidRPr="003C267C">
        <w:rPr>
          <w:rFonts w:eastAsia="Malgun Gothic Semilight"/>
          <w:color w:val="000000"/>
          <w:lang w:val="kk-KZ"/>
        </w:rPr>
        <w:t>рнеше</w:t>
      </w:r>
      <w:r w:rsidR="00451B5C" w:rsidRPr="003C267C">
        <w:rPr>
          <w:color w:val="000000"/>
          <w:lang w:val="kk-KZ"/>
        </w:rPr>
        <w:t xml:space="preserve"> дәйекті процестердің нәтижесі</w:t>
      </w:r>
      <w:r w:rsidR="00451B5C" w:rsidRPr="003C267C">
        <w:rPr>
          <w:rFonts w:eastAsia="Malgun Gothic Semilight"/>
          <w:color w:val="000000"/>
          <w:lang w:val="kk-KZ"/>
        </w:rPr>
        <w:t>нде</w:t>
      </w:r>
      <w:r w:rsidR="00451B5C" w:rsidRPr="003C267C">
        <w:rPr>
          <w:color w:val="000000"/>
          <w:lang w:val="kk-KZ"/>
        </w:rPr>
        <w:t xml:space="preserve"> қалыптасады.</w:t>
      </w:r>
    </w:p>
    <w:p w:rsidR="00451B5C" w:rsidRPr="003C267C" w:rsidRDefault="0086434A" w:rsidP="00451B5C">
      <w:pPr>
        <w:widowControl/>
        <w:autoSpaceDE/>
        <w:autoSpaceDN/>
        <w:adjustRightInd/>
        <w:ind w:firstLine="720"/>
        <w:jc w:val="both"/>
        <w:rPr>
          <w:color w:val="000000"/>
          <w:lang w:val="kk-KZ"/>
        </w:rPr>
      </w:pPr>
      <w:r>
        <w:rPr>
          <w:color w:val="000000"/>
          <w:lang w:val="kk-KZ"/>
        </w:rPr>
        <w:t xml:space="preserve">Түпкілікті </w:t>
      </w:r>
      <w:r w:rsidRPr="003C267C">
        <w:rPr>
          <w:color w:val="000000"/>
          <w:lang w:val="kk-KZ"/>
        </w:rPr>
        <w:t>т</w:t>
      </w:r>
      <w:r w:rsidR="00451B5C" w:rsidRPr="003C267C">
        <w:rPr>
          <w:color w:val="000000"/>
          <w:lang w:val="kk-KZ"/>
        </w:rPr>
        <w:t>ау жыныстарының бастапқы магмалық құрамын аймақтық метаморфизм, гидротермиялық өңдеу, метасоматоз, тектоникалық деформациялар және гипергенді процестер арқылы өзгертуге болады.</w:t>
      </w:r>
    </w:p>
    <w:p w:rsidR="00451B5C" w:rsidRPr="003C267C" w:rsidRDefault="00CA0F96" w:rsidP="00451B5C">
      <w:pPr>
        <w:widowControl/>
        <w:autoSpaceDE/>
        <w:autoSpaceDN/>
        <w:adjustRightInd/>
        <w:ind w:firstLine="720"/>
        <w:jc w:val="both"/>
        <w:rPr>
          <w:color w:val="000000"/>
          <w:lang w:val="kk-KZ"/>
        </w:rPr>
      </w:pPr>
      <w:r w:rsidRPr="003C267C">
        <w:rPr>
          <w:color w:val="000000"/>
          <w:lang w:val="kk-KZ"/>
        </w:rPr>
        <w:t>Егер интерпретация</w:t>
      </w:r>
      <w:r w:rsidR="00451B5C" w:rsidRPr="003C267C">
        <w:rPr>
          <w:color w:val="000000"/>
          <w:lang w:val="kk-KZ"/>
        </w:rPr>
        <w:t xml:space="preserve"> кезі</w:t>
      </w:r>
      <w:r w:rsidR="00451B5C" w:rsidRPr="003C267C">
        <w:rPr>
          <w:rFonts w:eastAsia="Malgun Gothic Semilight"/>
          <w:color w:val="000000"/>
          <w:lang w:val="kk-KZ"/>
        </w:rPr>
        <w:t>нде</w:t>
      </w:r>
      <w:r w:rsidRPr="003C267C">
        <w:rPr>
          <w:color w:val="000000"/>
          <w:lang w:val="kk-KZ"/>
        </w:rPr>
        <w:t xml:space="preserve"> осы мәліметтердің</w:t>
      </w:r>
      <w:r w:rsidR="00451B5C" w:rsidRPr="003C267C">
        <w:rPr>
          <w:color w:val="000000"/>
          <w:lang w:val="kk-KZ"/>
        </w:rPr>
        <w:t xml:space="preserve"> ретті</w:t>
      </w:r>
      <w:r w:rsidR="00451B5C" w:rsidRPr="003C267C">
        <w:rPr>
          <w:rFonts w:eastAsia="Malgun Gothic Semilight"/>
          <w:color w:val="000000"/>
          <w:lang w:val="kk-KZ"/>
        </w:rPr>
        <w:t>л</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 ескері</w:t>
      </w:r>
      <w:r w:rsidR="00451B5C" w:rsidRPr="003C267C">
        <w:rPr>
          <w:rFonts w:eastAsia="Malgun Gothic Semilight"/>
          <w:color w:val="000000"/>
          <w:lang w:val="kk-KZ"/>
        </w:rPr>
        <w:t>лмесе</w:t>
      </w:r>
      <w:r w:rsidR="00451B5C" w:rsidRPr="003C267C">
        <w:rPr>
          <w:color w:val="000000"/>
          <w:lang w:val="kk-KZ"/>
        </w:rPr>
        <w:t>, геохимиялық белгі</w:t>
      </w:r>
      <w:r w:rsidR="00451B5C" w:rsidRPr="003C267C">
        <w:rPr>
          <w:rFonts w:eastAsia="Malgun Gothic Semilight"/>
          <w:color w:val="000000"/>
          <w:lang w:val="kk-KZ"/>
        </w:rPr>
        <w:t>лерд</w:t>
      </w:r>
      <w:r w:rsidR="00451B5C" w:rsidRPr="003C267C">
        <w:rPr>
          <w:color w:val="000000"/>
          <w:lang w:val="kk-KZ"/>
        </w:rPr>
        <w:t>і геоло</w:t>
      </w:r>
      <w:r w:rsidR="0086434A" w:rsidRPr="003C267C">
        <w:rPr>
          <w:color w:val="000000"/>
          <w:lang w:val="kk-KZ"/>
        </w:rPr>
        <w:t xml:space="preserve">гиялық дамудың дұрыс емес кезеңіне </w:t>
      </w:r>
      <w:r w:rsidR="00451B5C" w:rsidRPr="003C267C">
        <w:rPr>
          <w:color w:val="000000"/>
          <w:lang w:val="kk-KZ"/>
        </w:rPr>
        <w:t>жатқызу</w:t>
      </w:r>
      <w:r w:rsidR="0086434A">
        <w:rPr>
          <w:color w:val="000000"/>
          <w:lang w:val="kk-KZ"/>
        </w:rPr>
        <w:t>дың</w:t>
      </w:r>
      <w:r w:rsidR="00451B5C" w:rsidRPr="003C267C">
        <w:rPr>
          <w:color w:val="000000"/>
          <w:lang w:val="kk-KZ"/>
        </w:rPr>
        <w:t xml:space="preserve"> қаупі бар.</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Талдау кезі</w:t>
      </w:r>
      <w:r w:rsidRPr="003C267C">
        <w:rPr>
          <w:rFonts w:eastAsia="Malgun Gothic Semilight"/>
          <w:color w:val="000000"/>
          <w:lang w:val="kk-KZ"/>
        </w:rPr>
        <w:t>нде</w:t>
      </w:r>
      <w:r w:rsidRPr="003C267C">
        <w:rPr>
          <w:color w:val="000000"/>
          <w:lang w:val="kk-KZ"/>
        </w:rPr>
        <w:t xml:space="preserve"> процестердің салыстырмалы ретті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қайта құру және олардың әрқайсысының қазі</w:t>
      </w:r>
      <w:r w:rsidRPr="003C267C">
        <w:rPr>
          <w:rFonts w:eastAsia="Malgun Gothic Semilight"/>
          <w:color w:val="000000"/>
          <w:lang w:val="kk-KZ"/>
        </w:rPr>
        <w:t>рг</w:t>
      </w:r>
      <w:r w:rsidRPr="003C267C">
        <w:rPr>
          <w:color w:val="000000"/>
          <w:lang w:val="kk-KZ"/>
        </w:rPr>
        <w:t>і геохимиялық сигналдың қалыптасуына қосқан үлесі</w:t>
      </w:r>
      <w:r w:rsidRPr="003C267C">
        <w:rPr>
          <w:rFonts w:eastAsia="Malgun Gothic Semilight"/>
          <w:color w:val="000000"/>
          <w:lang w:val="kk-KZ"/>
        </w:rPr>
        <w:t>н</w:t>
      </w:r>
      <w:r w:rsidRPr="003C267C">
        <w:rPr>
          <w:color w:val="000000"/>
          <w:lang w:val="kk-KZ"/>
        </w:rPr>
        <w:t xml:space="preserve"> бағалау ұсынылады.</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.5.4. Геохимиялық өрі</w:t>
      </w:r>
      <w:r w:rsidR="00451B5C" w:rsidRPr="003C267C">
        <w:rPr>
          <w:rFonts w:eastAsia="Malgun Gothic Semilight"/>
          <w:color w:val="000000"/>
          <w:lang w:val="kk-KZ"/>
        </w:rPr>
        <w:t>стерд</w:t>
      </w:r>
      <w:r w:rsidR="00451B5C" w:rsidRPr="003C267C">
        <w:rPr>
          <w:color w:val="000000"/>
          <w:lang w:val="kk-KZ"/>
        </w:rPr>
        <w:t>ің кеңі</w:t>
      </w:r>
      <w:r w:rsidR="00451B5C" w:rsidRPr="003C267C">
        <w:rPr>
          <w:rFonts w:eastAsia="Malgun Gothic Semilight"/>
          <w:color w:val="000000"/>
          <w:lang w:val="kk-KZ"/>
        </w:rPr>
        <w:t>ст</w:t>
      </w:r>
      <w:r w:rsidR="00451B5C" w:rsidRPr="003C267C">
        <w:rPr>
          <w:color w:val="000000"/>
          <w:lang w:val="kk-KZ"/>
        </w:rPr>
        <w:t>і</w:t>
      </w:r>
      <w:r w:rsidR="00451B5C" w:rsidRPr="003C267C">
        <w:rPr>
          <w:rFonts w:eastAsia="Malgun Gothic Semilight"/>
          <w:color w:val="000000"/>
          <w:lang w:val="kk-KZ"/>
        </w:rPr>
        <w:t>кт</w:t>
      </w:r>
      <w:r w:rsidR="00451B5C" w:rsidRPr="003C267C">
        <w:rPr>
          <w:color w:val="000000"/>
          <w:lang w:val="kk-KZ"/>
        </w:rPr>
        <w:t>і</w:t>
      </w:r>
      <w:r w:rsidR="00451B5C" w:rsidRPr="003C267C">
        <w:rPr>
          <w:rFonts w:eastAsia="Malgun Gothic Semilight"/>
          <w:color w:val="000000"/>
          <w:lang w:val="kk-KZ"/>
        </w:rPr>
        <w:t>к</w:t>
      </w:r>
      <w:r w:rsidR="00451B5C" w:rsidRPr="003C267C">
        <w:rPr>
          <w:color w:val="000000"/>
          <w:lang w:val="kk-KZ"/>
        </w:rPr>
        <w:t xml:space="preserve"> өзгергі</w:t>
      </w:r>
      <w:r w:rsidR="00451B5C" w:rsidRPr="003C267C">
        <w:rPr>
          <w:rFonts w:eastAsia="Malgun Gothic Semilight"/>
          <w:color w:val="000000"/>
          <w:lang w:val="kk-KZ"/>
        </w:rPr>
        <w:t>шт</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 Ті</w:t>
      </w:r>
      <w:r w:rsidR="00451B5C" w:rsidRPr="003C267C">
        <w:rPr>
          <w:rFonts w:eastAsia="Malgun Gothic Semilight"/>
          <w:color w:val="000000"/>
          <w:lang w:val="kk-KZ"/>
        </w:rPr>
        <w:t>пт</w:t>
      </w:r>
      <w:r w:rsidR="00451B5C" w:rsidRPr="003C267C">
        <w:rPr>
          <w:color w:val="000000"/>
          <w:lang w:val="kk-KZ"/>
        </w:rPr>
        <w:t>і бі</w:t>
      </w:r>
      <w:r w:rsidR="00451B5C" w:rsidRPr="003C267C">
        <w:rPr>
          <w:rFonts w:eastAsia="Malgun Gothic Semilight"/>
          <w:color w:val="000000"/>
          <w:lang w:val="kk-KZ"/>
        </w:rPr>
        <w:t>р</w:t>
      </w:r>
      <w:r w:rsidR="00451B5C" w:rsidRPr="003C267C">
        <w:rPr>
          <w:color w:val="000000"/>
          <w:lang w:val="kk-KZ"/>
        </w:rPr>
        <w:t xml:space="preserve"> геологиялық доменде химиялық элементтердің таралуы сирек бі</w:t>
      </w:r>
      <w:r w:rsidR="00451B5C" w:rsidRPr="003C267C">
        <w:rPr>
          <w:rFonts w:eastAsia="Malgun Gothic Semilight"/>
          <w:color w:val="000000"/>
          <w:lang w:val="kk-KZ"/>
        </w:rPr>
        <w:t>ркелк</w:t>
      </w:r>
      <w:r w:rsidR="00451B5C" w:rsidRPr="003C267C">
        <w:rPr>
          <w:color w:val="000000"/>
          <w:lang w:val="kk-KZ"/>
        </w:rPr>
        <w:t>і болады.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Өзгергі</w:t>
      </w:r>
      <w:r w:rsidRPr="003C267C">
        <w:rPr>
          <w:rFonts w:eastAsia="Malgun Gothic Semilight"/>
          <w:color w:val="000000"/>
          <w:lang w:val="kk-KZ"/>
        </w:rPr>
        <w:t>шт</w:t>
      </w:r>
      <w:r w:rsidRPr="003C267C">
        <w:rPr>
          <w:color w:val="000000"/>
          <w:lang w:val="kk-KZ"/>
        </w:rPr>
        <w:t>і</w:t>
      </w:r>
      <w:r w:rsidRPr="003C267C">
        <w:rPr>
          <w:rFonts w:eastAsia="Malgun Gothic Semilight"/>
          <w:color w:val="000000"/>
          <w:lang w:val="kk-KZ"/>
        </w:rPr>
        <w:t>к</w:t>
      </w:r>
      <w:r w:rsidR="006D03EE">
        <w:rPr>
          <w:rFonts w:eastAsia="Malgun Gothic Semilight"/>
          <w:color w:val="000000"/>
          <w:lang w:val="kk-KZ"/>
        </w:rPr>
        <w:t xml:space="preserve"> </w:t>
      </w:r>
      <w:r w:rsidR="006D03EE" w:rsidRPr="003C267C">
        <w:rPr>
          <w:color w:val="000000"/>
          <w:lang w:val="kk-KZ"/>
        </w:rPr>
        <w:t>келесіге</w:t>
      </w:r>
      <w:r w:rsidRPr="003C267C">
        <w:rPr>
          <w:color w:val="000000"/>
          <w:lang w:val="kk-KZ"/>
        </w:rPr>
        <w:t>: тау жыныстарының құрамының гетерогенді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006D03EE" w:rsidRPr="003C267C">
        <w:rPr>
          <w:color w:val="000000"/>
          <w:lang w:val="kk-KZ"/>
        </w:rPr>
        <w:t>і</w:t>
      </w:r>
      <w:r w:rsidR="006D03EE">
        <w:rPr>
          <w:color w:val="000000"/>
          <w:lang w:val="kk-KZ"/>
        </w:rPr>
        <w:t>не</w:t>
      </w:r>
      <w:r w:rsidR="006D03EE" w:rsidRPr="003C267C">
        <w:rPr>
          <w:color w:val="000000"/>
          <w:lang w:val="kk-KZ"/>
        </w:rPr>
        <w:t>,</w:t>
      </w:r>
      <w:r w:rsidRPr="003C267C">
        <w:rPr>
          <w:color w:val="000000"/>
          <w:lang w:val="kk-KZ"/>
        </w:rPr>
        <w:t xml:space="preserve"> гидротермиялық өзгері</w:t>
      </w:r>
      <w:r w:rsidRPr="003C267C">
        <w:rPr>
          <w:rFonts w:eastAsia="Malgun Gothic Semilight"/>
          <w:color w:val="000000"/>
          <w:lang w:val="kk-KZ"/>
        </w:rPr>
        <w:t>ст</w:t>
      </w:r>
      <w:r w:rsidR="006D03EE" w:rsidRPr="003C267C">
        <w:rPr>
          <w:color w:val="000000"/>
          <w:lang w:val="kk-KZ"/>
        </w:rPr>
        <w:t xml:space="preserve">ің </w:t>
      </w:r>
      <w:r w:rsidRPr="003C267C">
        <w:rPr>
          <w:color w:val="000000"/>
          <w:lang w:val="kk-KZ"/>
        </w:rPr>
        <w:t>түрл</w:t>
      </w:r>
      <w:r w:rsidR="006D03EE" w:rsidRPr="003C267C">
        <w:rPr>
          <w:color w:val="000000"/>
          <w:lang w:val="kk-KZ"/>
        </w:rPr>
        <w:t>і қарқындылығы</w:t>
      </w:r>
      <w:r w:rsidR="006D03EE">
        <w:rPr>
          <w:color w:val="000000"/>
          <w:lang w:val="kk-KZ"/>
        </w:rPr>
        <w:t>на</w:t>
      </w:r>
      <w:r w:rsidR="006D03EE" w:rsidRPr="003C267C">
        <w:rPr>
          <w:color w:val="000000"/>
          <w:lang w:val="kk-KZ"/>
        </w:rPr>
        <w:t>,</w:t>
      </w:r>
      <w:r w:rsidRPr="003C267C">
        <w:rPr>
          <w:color w:val="000000"/>
          <w:lang w:val="kk-KZ"/>
        </w:rPr>
        <w:t xml:space="preserve"> жергі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құрылымдық ерекшелі</w:t>
      </w:r>
      <w:r w:rsidRPr="003C267C">
        <w:rPr>
          <w:rFonts w:eastAsia="Malgun Gothic Semilight"/>
          <w:color w:val="000000"/>
          <w:lang w:val="kk-KZ"/>
        </w:rPr>
        <w:t>ктер</w:t>
      </w:r>
      <w:r w:rsidR="006D03EE" w:rsidRPr="003C267C">
        <w:rPr>
          <w:color w:val="000000"/>
          <w:lang w:val="kk-KZ"/>
        </w:rPr>
        <w:t>і</w:t>
      </w:r>
      <w:r w:rsidR="006D03EE">
        <w:rPr>
          <w:color w:val="000000"/>
          <w:lang w:val="kk-KZ"/>
        </w:rPr>
        <w:t>не</w:t>
      </w:r>
      <w:r w:rsidR="006D03EE" w:rsidRPr="003C267C">
        <w:rPr>
          <w:color w:val="000000"/>
          <w:lang w:val="kk-KZ"/>
        </w:rPr>
        <w:t>,</w:t>
      </w:r>
      <w:r w:rsidRPr="003C267C">
        <w:rPr>
          <w:color w:val="000000"/>
          <w:lang w:val="kk-KZ"/>
        </w:rPr>
        <w:t xml:space="preserve"> кр</w:t>
      </w:r>
      <w:r w:rsidR="006D03EE" w:rsidRPr="003C267C">
        <w:rPr>
          <w:color w:val="000000"/>
          <w:lang w:val="kk-KZ"/>
        </w:rPr>
        <w:t>исталдану жағдайларының өзгеруі</w:t>
      </w:r>
      <w:r w:rsidR="006D03EE">
        <w:rPr>
          <w:color w:val="000000"/>
          <w:lang w:val="kk-KZ"/>
        </w:rPr>
        <w:t>не</w:t>
      </w:r>
      <w:r w:rsidR="006D03EE" w:rsidRPr="003C267C">
        <w:rPr>
          <w:color w:val="000000"/>
          <w:lang w:val="kk-KZ"/>
        </w:rPr>
        <w:t>,</w:t>
      </w:r>
      <w:r w:rsidRPr="003C267C">
        <w:rPr>
          <w:color w:val="000000"/>
          <w:lang w:val="kk-KZ"/>
        </w:rPr>
        <w:t xml:space="preserve"> кейі</w:t>
      </w:r>
      <w:r w:rsidRPr="003C267C">
        <w:rPr>
          <w:rFonts w:eastAsia="Malgun Gothic Semilight"/>
          <w:color w:val="000000"/>
          <w:lang w:val="kk-KZ"/>
        </w:rPr>
        <w:t>нг</w:t>
      </w:r>
      <w:r w:rsidRPr="003C267C">
        <w:rPr>
          <w:color w:val="000000"/>
          <w:lang w:val="kk-KZ"/>
        </w:rPr>
        <w:t>і өзгері</w:t>
      </w:r>
      <w:r w:rsidRPr="003C267C">
        <w:rPr>
          <w:rFonts w:eastAsia="Malgun Gothic Semilight"/>
          <w:color w:val="000000"/>
          <w:lang w:val="kk-KZ"/>
        </w:rPr>
        <w:t>стерд</w:t>
      </w:r>
      <w:r w:rsidRPr="003C267C">
        <w:rPr>
          <w:color w:val="000000"/>
          <w:lang w:val="kk-KZ"/>
        </w:rPr>
        <w:t xml:space="preserve">ің </w:t>
      </w:r>
      <w:r w:rsidR="006D03EE" w:rsidRPr="003C267C">
        <w:rPr>
          <w:color w:val="000000"/>
          <w:lang w:val="kk-KZ"/>
        </w:rPr>
        <w:t>дәрежесі</w:t>
      </w:r>
      <w:r w:rsidR="006D03EE">
        <w:rPr>
          <w:color w:val="000000"/>
          <w:lang w:val="kk-KZ"/>
        </w:rPr>
        <w:t>нің теңдігіне</w:t>
      </w:r>
      <w:r w:rsidR="006D03EE" w:rsidRPr="003C267C">
        <w:rPr>
          <w:color w:val="000000"/>
          <w:lang w:val="kk-KZ"/>
        </w:rPr>
        <w:t xml:space="preserve"> байланысты болуы мүмкі</w:t>
      </w:r>
      <w:r w:rsidR="006D03EE" w:rsidRPr="003C267C">
        <w:rPr>
          <w:rFonts w:eastAsia="Malgun Gothic Semilight"/>
          <w:color w:val="000000"/>
          <w:lang w:val="kk-KZ"/>
        </w:rPr>
        <w:t>н</w:t>
      </w:r>
      <w:r w:rsidRPr="003C267C">
        <w:rPr>
          <w:color w:val="000000"/>
          <w:lang w:val="kk-KZ"/>
        </w:rPr>
        <w:t>.</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Сондықтан химиялық құрамның жергі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өзгері</w:t>
      </w:r>
      <w:r w:rsidRPr="003C267C">
        <w:rPr>
          <w:rFonts w:eastAsia="Malgun Gothic Semilight"/>
          <w:color w:val="000000"/>
          <w:lang w:val="kk-KZ"/>
        </w:rPr>
        <w:t>стер</w:t>
      </w:r>
      <w:r w:rsidRPr="003C267C">
        <w:rPr>
          <w:color w:val="000000"/>
          <w:lang w:val="kk-KZ"/>
        </w:rPr>
        <w:t>і</w:t>
      </w:r>
      <w:r w:rsidRPr="003C267C">
        <w:rPr>
          <w:rFonts w:eastAsia="Malgun Gothic Semilight"/>
          <w:color w:val="000000"/>
          <w:lang w:val="kk-KZ"/>
        </w:rPr>
        <w:t>н</w:t>
      </w:r>
      <w:r w:rsidRPr="003C267C">
        <w:rPr>
          <w:color w:val="000000"/>
          <w:lang w:val="kk-KZ"/>
        </w:rPr>
        <w:t xml:space="preserve"> тек геохимиялық өрі</w:t>
      </w:r>
      <w:r w:rsidRPr="003C267C">
        <w:rPr>
          <w:rFonts w:eastAsia="Malgun Gothic Semilight"/>
          <w:color w:val="000000"/>
          <w:lang w:val="kk-KZ"/>
        </w:rPr>
        <w:t>ст</w:t>
      </w:r>
      <w:r w:rsidRPr="003C267C">
        <w:rPr>
          <w:color w:val="000000"/>
          <w:lang w:val="kk-KZ"/>
        </w:rPr>
        <w:t>ің жалпы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құрылымы аясында талдау ұсынылады.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Жоғары немесе төмен мазмұндағы оқшауланған учаскелерді олардың қоршаған геологиялық ортамен байланысын бағалаусыз дербес геологиялық объекті</w:t>
      </w:r>
      <w:r w:rsidRPr="003C267C">
        <w:rPr>
          <w:rFonts w:eastAsia="Malgun Gothic Semilight"/>
          <w:color w:val="000000"/>
          <w:lang w:val="kk-KZ"/>
        </w:rPr>
        <w:t>лер</w:t>
      </w:r>
      <w:r w:rsidRPr="003C267C">
        <w:rPr>
          <w:color w:val="000000"/>
          <w:lang w:val="kk-KZ"/>
        </w:rPr>
        <w:t xml:space="preserve"> реті</w:t>
      </w:r>
      <w:r w:rsidRPr="003C267C">
        <w:rPr>
          <w:rFonts w:eastAsia="Malgun Gothic Semilight"/>
          <w:color w:val="000000"/>
          <w:lang w:val="kk-KZ"/>
        </w:rPr>
        <w:t>нде</w:t>
      </w:r>
      <w:r w:rsidRPr="003C267C">
        <w:rPr>
          <w:color w:val="000000"/>
          <w:lang w:val="kk-KZ"/>
        </w:rPr>
        <w:t xml:space="preserve"> қарастыруға болмайды.</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.5.5. Геологиялық модельдің белгі</w:t>
      </w:r>
      <w:r w:rsidR="00451B5C" w:rsidRPr="003C267C">
        <w:rPr>
          <w:rFonts w:eastAsia="Malgun Gothic Semilight"/>
          <w:color w:val="000000"/>
          <w:lang w:val="kk-KZ"/>
        </w:rPr>
        <w:t>с</w:t>
      </w:r>
      <w:r w:rsidR="00451B5C" w:rsidRPr="003C267C">
        <w:rPr>
          <w:color w:val="000000"/>
          <w:lang w:val="kk-KZ"/>
        </w:rPr>
        <w:t>і</w:t>
      </w:r>
      <w:r w:rsidR="00451B5C" w:rsidRPr="003C267C">
        <w:rPr>
          <w:rFonts w:eastAsia="Malgun Gothic Semilight"/>
          <w:color w:val="000000"/>
          <w:lang w:val="kk-KZ"/>
        </w:rPr>
        <w:t>зд</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 Геохимиялық интерпретация қабылданған геологиялық модельдің сапасына ті</w:t>
      </w:r>
      <w:r w:rsidR="00451B5C" w:rsidRPr="003C267C">
        <w:rPr>
          <w:rFonts w:eastAsia="Malgun Gothic Semilight"/>
          <w:color w:val="000000"/>
          <w:lang w:val="kk-KZ"/>
        </w:rPr>
        <w:t>келей</w:t>
      </w:r>
      <w:r w:rsidR="00451B5C" w:rsidRPr="003C267C">
        <w:rPr>
          <w:color w:val="000000"/>
          <w:lang w:val="kk-KZ"/>
        </w:rPr>
        <w:t xml:space="preserve"> байланысты.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Егер модель геологиялық бақылаулардың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кс</w:t>
      </w:r>
      <w:r w:rsidRPr="003C267C">
        <w:rPr>
          <w:color w:val="000000"/>
          <w:lang w:val="kk-KZ"/>
        </w:rPr>
        <w:t>і</w:t>
      </w:r>
      <w:r w:rsidRPr="003C267C">
        <w:rPr>
          <w:rFonts w:eastAsia="Malgun Gothic Semilight"/>
          <w:color w:val="000000"/>
          <w:lang w:val="kk-KZ"/>
        </w:rPr>
        <w:t>з</w:t>
      </w:r>
      <w:r w:rsidRPr="003C267C">
        <w:rPr>
          <w:color w:val="000000"/>
          <w:lang w:val="kk-KZ"/>
        </w:rPr>
        <w:t xml:space="preserve"> көлемі</w:t>
      </w:r>
      <w:r w:rsidRPr="003C267C">
        <w:rPr>
          <w:rFonts w:eastAsia="Malgun Gothic Semilight"/>
          <w:color w:val="000000"/>
          <w:lang w:val="kk-KZ"/>
        </w:rPr>
        <w:t>не</w:t>
      </w:r>
      <w:r w:rsidRPr="003C267C">
        <w:rPr>
          <w:color w:val="000000"/>
          <w:lang w:val="kk-KZ"/>
        </w:rPr>
        <w:t xml:space="preserve"> негі</w:t>
      </w:r>
      <w:r w:rsidRPr="003C267C">
        <w:rPr>
          <w:rFonts w:eastAsia="Malgun Gothic Semilight"/>
          <w:color w:val="000000"/>
          <w:lang w:val="kk-KZ"/>
        </w:rPr>
        <w:t>зделген</w:t>
      </w:r>
      <w:r w:rsidRPr="003C267C">
        <w:rPr>
          <w:color w:val="000000"/>
          <w:lang w:val="kk-KZ"/>
        </w:rPr>
        <w:t xml:space="preserve"> болса немесе оның құрылымының жекелеген элементтері анықталған болса, анықталған геох</w:t>
      </w:r>
      <w:r w:rsidR="00CA0F96" w:rsidRPr="003C267C">
        <w:rPr>
          <w:color w:val="000000"/>
          <w:lang w:val="kk-KZ"/>
        </w:rPr>
        <w:t xml:space="preserve">имиялық заңдылықтарды </w:t>
      </w:r>
      <w:r w:rsidRPr="003C267C">
        <w:rPr>
          <w:color w:val="000000"/>
          <w:lang w:val="kk-KZ"/>
        </w:rPr>
        <w:t>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ықтималдығы артады.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Мұндай жағдайлар</w:t>
      </w:r>
      <w:r w:rsidR="00A14635" w:rsidRPr="003C267C">
        <w:rPr>
          <w:color w:val="000000"/>
          <w:lang w:val="kk-KZ"/>
        </w:rPr>
        <w:t>да:</w:t>
      </w:r>
      <w:r w:rsidR="00E724E3" w:rsidRPr="003C267C">
        <w:rPr>
          <w:color w:val="000000"/>
          <w:lang w:val="kk-KZ"/>
        </w:rPr>
        <w:t xml:space="preserve"> түрлі нақты</w:t>
      </w:r>
      <w:r w:rsidRPr="003C267C">
        <w:rPr>
          <w:color w:val="000000"/>
          <w:lang w:val="kk-KZ"/>
        </w:rPr>
        <w:t xml:space="preserve"> дәрежесі бар модель элементтері</w:t>
      </w:r>
      <w:r w:rsidRPr="003C267C">
        <w:rPr>
          <w:rFonts w:eastAsia="Malgun Gothic Semilight"/>
          <w:color w:val="000000"/>
          <w:lang w:val="kk-KZ"/>
        </w:rPr>
        <w:t>н</w:t>
      </w:r>
      <w:r w:rsidRPr="003C267C">
        <w:rPr>
          <w:color w:val="000000"/>
          <w:lang w:val="kk-KZ"/>
        </w:rPr>
        <w:t xml:space="preserve"> нақты бөлі</w:t>
      </w:r>
      <w:r w:rsidRPr="003C267C">
        <w:rPr>
          <w:rFonts w:eastAsia="Malgun Gothic Semilight"/>
          <w:color w:val="000000"/>
          <w:lang w:val="kk-KZ"/>
        </w:rPr>
        <w:t>п</w:t>
      </w:r>
      <w:r w:rsidR="00E724E3" w:rsidRPr="003C267C">
        <w:rPr>
          <w:color w:val="000000"/>
          <w:lang w:val="kk-KZ"/>
        </w:rPr>
        <w:t xml:space="preserve"> көрсету,</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00E724E3" w:rsidRPr="003C267C">
        <w:rPr>
          <w:color w:val="000000"/>
          <w:lang w:val="kk-KZ"/>
        </w:rPr>
        <w:t>ің балама нұсқаларын тұжырымдау,</w:t>
      </w:r>
      <w:r w:rsidRPr="003C267C">
        <w:rPr>
          <w:color w:val="000000"/>
          <w:lang w:val="kk-KZ"/>
        </w:rPr>
        <w:t xml:space="preserve"> бар гипотезаларды тексеру үші</w:t>
      </w:r>
      <w:r w:rsidRPr="003C267C">
        <w:rPr>
          <w:rFonts w:eastAsia="Malgun Gothic Semilight"/>
          <w:color w:val="000000"/>
          <w:lang w:val="kk-KZ"/>
        </w:rPr>
        <w:t>н</w:t>
      </w:r>
      <w:r w:rsidRPr="003C267C">
        <w:rPr>
          <w:color w:val="000000"/>
          <w:lang w:val="kk-KZ"/>
        </w:rPr>
        <w:t xml:space="preserve"> қажетті қосымша зерттеулердің ті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анықтау</w:t>
      </w:r>
      <w:r w:rsidR="00E724E3" w:rsidRPr="003C267C">
        <w:rPr>
          <w:color w:val="000000"/>
          <w:lang w:val="kk-KZ"/>
        </w:rPr>
        <w:t xml:space="preserve"> ұсынылады</w:t>
      </w:r>
      <w:r w:rsidRPr="003C267C">
        <w:rPr>
          <w:color w:val="000000"/>
          <w:lang w:val="kk-KZ"/>
        </w:rPr>
        <w:t>.</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.5.6. Геологиялық ақпараттың шектелуі. Жекелеген учаскелерде қолда бар материалдардың көлемі сені</w:t>
      </w:r>
      <w:r w:rsidR="00451B5C" w:rsidRPr="003C267C">
        <w:rPr>
          <w:rFonts w:eastAsia="Malgun Gothic Semilight"/>
          <w:color w:val="000000"/>
          <w:lang w:val="kk-KZ"/>
        </w:rPr>
        <w:t>мд</w:t>
      </w:r>
      <w:r w:rsidR="00451B5C" w:rsidRPr="003C267C">
        <w:rPr>
          <w:color w:val="000000"/>
          <w:lang w:val="kk-KZ"/>
        </w:rPr>
        <w:t>і түсі</w:t>
      </w:r>
      <w:r w:rsidR="00451B5C" w:rsidRPr="003C267C">
        <w:rPr>
          <w:rFonts w:eastAsia="Malgun Gothic Semilight"/>
          <w:color w:val="000000"/>
          <w:lang w:val="kk-KZ"/>
        </w:rPr>
        <w:t>нд</w:t>
      </w:r>
      <w:r w:rsidR="00451B5C" w:rsidRPr="003C267C">
        <w:rPr>
          <w:color w:val="000000"/>
          <w:lang w:val="kk-KZ"/>
        </w:rPr>
        <w:t>і</w:t>
      </w:r>
      <w:r w:rsidR="00451B5C" w:rsidRPr="003C267C">
        <w:rPr>
          <w:rFonts w:eastAsia="Malgun Gothic Semilight"/>
          <w:color w:val="000000"/>
          <w:lang w:val="kk-KZ"/>
        </w:rPr>
        <w:t>ру</w:t>
      </w:r>
      <w:r w:rsidR="00E724E3" w:rsidRPr="003C267C">
        <w:rPr>
          <w:color w:val="000000"/>
          <w:lang w:val="kk-KZ"/>
        </w:rPr>
        <w:t>ге</w:t>
      </w:r>
      <w:r w:rsidR="00451B5C" w:rsidRPr="003C267C">
        <w:rPr>
          <w:color w:val="000000"/>
          <w:lang w:val="kk-KZ"/>
        </w:rPr>
        <w:t xml:space="preserve"> жеткі</w:t>
      </w:r>
      <w:r w:rsidR="00451B5C" w:rsidRPr="003C267C">
        <w:rPr>
          <w:rFonts w:eastAsia="Malgun Gothic Semilight"/>
          <w:color w:val="000000"/>
          <w:lang w:val="kk-KZ"/>
        </w:rPr>
        <w:t>л</w:t>
      </w:r>
      <w:r w:rsidR="00451B5C" w:rsidRPr="003C267C">
        <w:rPr>
          <w:color w:val="000000"/>
          <w:lang w:val="kk-KZ"/>
        </w:rPr>
        <w:t>і</w:t>
      </w:r>
      <w:r w:rsidR="00451B5C" w:rsidRPr="003C267C">
        <w:rPr>
          <w:rFonts w:eastAsia="Malgun Gothic Semilight"/>
          <w:color w:val="000000"/>
          <w:lang w:val="kk-KZ"/>
        </w:rPr>
        <w:t>кс</w:t>
      </w:r>
      <w:r w:rsidR="00451B5C" w:rsidRPr="003C267C">
        <w:rPr>
          <w:color w:val="000000"/>
          <w:lang w:val="kk-KZ"/>
        </w:rPr>
        <w:t>і</w:t>
      </w:r>
      <w:r w:rsidR="00451B5C" w:rsidRPr="003C267C">
        <w:rPr>
          <w:rFonts w:eastAsia="Malgun Gothic Semilight"/>
          <w:color w:val="000000"/>
          <w:lang w:val="kk-KZ"/>
        </w:rPr>
        <w:t>з</w:t>
      </w:r>
      <w:r w:rsidR="00451B5C" w:rsidRPr="003C267C">
        <w:rPr>
          <w:color w:val="000000"/>
          <w:lang w:val="kk-KZ"/>
        </w:rPr>
        <w:t xml:space="preserve"> болуы мүмкі</w:t>
      </w:r>
      <w:r w:rsidR="00451B5C" w:rsidRPr="003C267C">
        <w:rPr>
          <w:rFonts w:eastAsia="Malgun Gothic Semilight"/>
          <w:color w:val="000000"/>
          <w:lang w:val="kk-KZ"/>
        </w:rPr>
        <w:t>н</w:t>
      </w:r>
      <w:r w:rsidR="00451B5C" w:rsidRPr="003C267C">
        <w:rPr>
          <w:color w:val="000000"/>
          <w:lang w:val="kk-KZ"/>
        </w:rPr>
        <w:t>.</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Ең көп таралған себептер</w:t>
      </w:r>
      <w:r w:rsidR="00774DA3" w:rsidRPr="003C267C">
        <w:rPr>
          <w:color w:val="000000"/>
          <w:lang w:val="kk-KZ"/>
        </w:rPr>
        <w:t>ге мыналар</w:t>
      </w:r>
      <w:r w:rsidR="00747954" w:rsidRPr="003C267C">
        <w:rPr>
          <w:color w:val="000000"/>
          <w:lang w:val="kk-KZ"/>
        </w:rPr>
        <w:t xml:space="preserve"> жатады: аумақтың төмен ашылымы,</w:t>
      </w:r>
      <w:r w:rsidR="00774DA3" w:rsidRPr="003C267C">
        <w:rPr>
          <w:color w:val="000000"/>
          <w:lang w:val="kk-KZ"/>
        </w:rPr>
        <w:t xml:space="preserve"> зерттелген қималардың </w:t>
      </w:r>
      <w:r w:rsidR="00747954" w:rsidRPr="003C267C">
        <w:rPr>
          <w:color w:val="000000"/>
          <w:lang w:val="kk-KZ"/>
        </w:rPr>
        <w:t>шектеулі саны,</w:t>
      </w:r>
      <w:r w:rsidRPr="003C267C">
        <w:rPr>
          <w:color w:val="000000"/>
          <w:lang w:val="kk-KZ"/>
        </w:rPr>
        <w:t xml:space="preserve"> бұрғылау деректері</w:t>
      </w:r>
      <w:r w:rsidRPr="003C267C">
        <w:rPr>
          <w:rFonts w:eastAsia="Malgun Gothic Semilight"/>
          <w:color w:val="000000"/>
          <w:lang w:val="kk-KZ"/>
        </w:rPr>
        <w:t>н</w:t>
      </w:r>
      <w:r w:rsidR="00747954" w:rsidRPr="003C267C">
        <w:rPr>
          <w:color w:val="000000"/>
          <w:lang w:val="kk-KZ"/>
        </w:rPr>
        <w:t>ің болмауы,</w:t>
      </w:r>
      <w:r w:rsidR="00774DA3" w:rsidRPr="003C267C">
        <w:rPr>
          <w:color w:val="000000"/>
          <w:lang w:val="kk-KZ"/>
        </w:rPr>
        <w:t xml:space="preserve"> құрылымдық құрылыстарды</w:t>
      </w:r>
      <w:r w:rsidRPr="003C267C">
        <w:rPr>
          <w:color w:val="000000"/>
          <w:lang w:val="kk-KZ"/>
        </w:rPr>
        <w:t xml:space="preserve">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кс</w:t>
      </w:r>
      <w:r w:rsidRPr="003C267C">
        <w:rPr>
          <w:color w:val="000000"/>
          <w:lang w:val="kk-KZ"/>
        </w:rPr>
        <w:t>і</w:t>
      </w:r>
      <w:r w:rsidRPr="003C267C">
        <w:rPr>
          <w:rFonts w:eastAsia="Malgun Gothic Semilight"/>
          <w:color w:val="000000"/>
          <w:lang w:val="kk-KZ"/>
        </w:rPr>
        <w:t>з</w:t>
      </w:r>
      <w:r w:rsidR="00747954" w:rsidRPr="003C267C">
        <w:rPr>
          <w:color w:val="000000"/>
          <w:lang w:val="kk-KZ"/>
        </w:rPr>
        <w:t xml:space="preserve"> зерттеу,</w:t>
      </w:r>
      <w:r w:rsidRPr="003C267C">
        <w:rPr>
          <w:color w:val="000000"/>
          <w:lang w:val="kk-KZ"/>
        </w:rPr>
        <w:t xml:space="preserve"> минералогиялық немесе петрографиялық зерттеулердің болмауы.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Мұндай жағдайларда литогеохимиялық нәтижелерді кейі</w:t>
      </w:r>
      <w:r w:rsidRPr="003C267C">
        <w:rPr>
          <w:rFonts w:eastAsia="Malgun Gothic Semilight"/>
          <w:color w:val="000000"/>
          <w:lang w:val="kk-KZ"/>
        </w:rPr>
        <w:t>нг</w:t>
      </w:r>
      <w:r w:rsidR="00A14635" w:rsidRPr="003C267C">
        <w:rPr>
          <w:color w:val="000000"/>
          <w:lang w:val="kk-KZ"/>
        </w:rPr>
        <w:t xml:space="preserve">і тексеруге жататын </w:t>
      </w:r>
      <w:r w:rsidR="00774DA3" w:rsidRPr="003C267C">
        <w:rPr>
          <w:color w:val="000000"/>
          <w:lang w:val="kk-KZ"/>
        </w:rPr>
        <w:t>г</w:t>
      </w:r>
      <w:r w:rsidRPr="003C267C">
        <w:rPr>
          <w:color w:val="000000"/>
          <w:lang w:val="kk-KZ"/>
        </w:rPr>
        <w:t>еология</w:t>
      </w:r>
      <w:r w:rsidR="007845C1" w:rsidRPr="003C267C">
        <w:rPr>
          <w:color w:val="000000"/>
          <w:lang w:val="kk-KZ"/>
        </w:rPr>
        <w:t>лық гипотезаларды тұжырымдауға</w:t>
      </w:r>
      <w:r w:rsidRPr="003C267C">
        <w:rPr>
          <w:color w:val="000000"/>
          <w:lang w:val="kk-KZ"/>
        </w:rPr>
        <w:t xml:space="preserve"> пайдалану ұсынылады.</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.5.7. Геохимиялық белгі</w:t>
      </w:r>
      <w:r w:rsidR="00451B5C" w:rsidRPr="003C267C">
        <w:rPr>
          <w:rFonts w:eastAsia="Malgun Gothic Semilight"/>
          <w:color w:val="000000"/>
          <w:lang w:val="kk-KZ"/>
        </w:rPr>
        <w:t>лерд</w:t>
      </w:r>
      <w:r w:rsidR="00451B5C" w:rsidRPr="003C267C">
        <w:rPr>
          <w:color w:val="000000"/>
          <w:lang w:val="kk-KZ"/>
        </w:rPr>
        <w:t>ің түсі</w:t>
      </w:r>
      <w:r w:rsidR="00451B5C" w:rsidRPr="003C267C">
        <w:rPr>
          <w:rFonts w:eastAsia="Malgun Gothic Semilight"/>
          <w:color w:val="000000"/>
          <w:lang w:val="kk-KZ"/>
        </w:rPr>
        <w:t>н</w:t>
      </w:r>
      <w:r w:rsidR="00451B5C" w:rsidRPr="003C267C">
        <w:rPr>
          <w:color w:val="000000"/>
          <w:lang w:val="kk-KZ"/>
        </w:rPr>
        <w:t>і</w:t>
      </w:r>
      <w:r w:rsidR="00451B5C" w:rsidRPr="003C267C">
        <w:rPr>
          <w:rFonts w:eastAsia="Malgun Gothic Semilight"/>
          <w:color w:val="000000"/>
          <w:lang w:val="kk-KZ"/>
        </w:rPr>
        <w:t>кс</w:t>
      </w:r>
      <w:r w:rsidR="00451B5C" w:rsidRPr="003C267C">
        <w:rPr>
          <w:color w:val="000000"/>
          <w:lang w:val="kk-KZ"/>
        </w:rPr>
        <w:t>і</w:t>
      </w:r>
      <w:r w:rsidR="00451B5C" w:rsidRPr="003C267C">
        <w:rPr>
          <w:rFonts w:eastAsia="Malgun Gothic Semilight"/>
          <w:color w:val="000000"/>
          <w:lang w:val="kk-KZ"/>
        </w:rPr>
        <w:t>зд</w:t>
      </w:r>
      <w:r w:rsidR="00451B5C" w:rsidRPr="003C267C">
        <w:rPr>
          <w:color w:val="000000"/>
          <w:lang w:val="kk-KZ"/>
        </w:rPr>
        <w:t>і</w:t>
      </w:r>
      <w:r w:rsidR="00451B5C" w:rsidRPr="003C267C">
        <w:rPr>
          <w:rFonts w:eastAsia="Malgun Gothic Semilight"/>
          <w:color w:val="000000"/>
          <w:lang w:val="kk-KZ"/>
        </w:rPr>
        <w:t>г</w:t>
      </w:r>
      <w:r w:rsidR="00451B5C" w:rsidRPr="003C267C">
        <w:rPr>
          <w:color w:val="000000"/>
          <w:lang w:val="kk-KZ"/>
        </w:rPr>
        <w:t>і. Бі</w:t>
      </w:r>
      <w:r w:rsidR="00451B5C" w:rsidRPr="003C267C">
        <w:rPr>
          <w:rFonts w:eastAsia="Malgun Gothic Semilight"/>
          <w:color w:val="000000"/>
          <w:lang w:val="kk-KZ"/>
        </w:rPr>
        <w:t>рдей</w:t>
      </w:r>
      <w:r w:rsidR="00451B5C" w:rsidRPr="003C267C">
        <w:rPr>
          <w:color w:val="000000"/>
          <w:lang w:val="kk-KZ"/>
        </w:rPr>
        <w:t xml:space="preserve"> геохимиялық ерекшелі</w:t>
      </w:r>
      <w:r w:rsidR="00451B5C" w:rsidRPr="003C267C">
        <w:rPr>
          <w:rFonts w:eastAsia="Malgun Gothic Semilight"/>
          <w:color w:val="000000"/>
          <w:lang w:val="kk-KZ"/>
        </w:rPr>
        <w:t>ктерд</w:t>
      </w:r>
      <w:r w:rsidR="00451B5C" w:rsidRPr="003C267C">
        <w:rPr>
          <w:color w:val="000000"/>
          <w:lang w:val="kk-KZ"/>
        </w:rPr>
        <w:t>і әртүрлі геологиялық процестер арқылы қалыптастыруға болады.</w:t>
      </w:r>
    </w:p>
    <w:p w:rsidR="00451B5C" w:rsidRDefault="00451B5C" w:rsidP="00451B5C">
      <w:pPr>
        <w:widowControl/>
        <w:autoSpaceDE/>
        <w:autoSpaceDN/>
        <w:adjustRightInd/>
        <w:ind w:firstLine="720"/>
        <w:jc w:val="both"/>
        <w:rPr>
          <w:color w:val="000000"/>
          <w:lang w:val="kk-KZ"/>
        </w:rPr>
      </w:pPr>
      <w:r w:rsidRPr="003C267C">
        <w:rPr>
          <w:color w:val="000000"/>
          <w:lang w:val="kk-KZ"/>
        </w:rPr>
        <w:t>Мысалы, жеке элементтердің құрамының өзгеруі: тау жыныстарының бастапқы құрамының ерекшелі</w:t>
      </w:r>
      <w:r w:rsidRPr="003C267C">
        <w:rPr>
          <w:rFonts w:eastAsia="Malgun Gothic Semilight"/>
          <w:color w:val="000000"/>
          <w:lang w:val="kk-KZ"/>
        </w:rPr>
        <w:t>ктер</w:t>
      </w:r>
      <w:r w:rsidRPr="003C267C">
        <w:rPr>
          <w:color w:val="000000"/>
          <w:lang w:val="kk-KZ"/>
        </w:rPr>
        <w:t>і</w:t>
      </w:r>
      <w:r w:rsidRPr="003C267C">
        <w:rPr>
          <w:rFonts w:eastAsia="Malgun Gothic Semilight"/>
          <w:color w:val="000000"/>
          <w:lang w:val="kk-KZ"/>
        </w:rPr>
        <w:t>мен</w:t>
      </w:r>
      <w:r w:rsidR="00644387" w:rsidRPr="003C267C">
        <w:rPr>
          <w:color w:val="000000"/>
          <w:lang w:val="kk-KZ"/>
        </w:rPr>
        <w:t>, магмалық дифференциациямен,</w:t>
      </w:r>
      <w:r w:rsidRPr="003C267C">
        <w:rPr>
          <w:color w:val="000000"/>
          <w:lang w:val="kk-KZ"/>
        </w:rPr>
        <w:t xml:space="preserve"> гидротермиялық өзгері</w:t>
      </w:r>
      <w:r w:rsidRPr="003C267C">
        <w:rPr>
          <w:rFonts w:eastAsia="Malgun Gothic Semilight"/>
          <w:color w:val="000000"/>
          <w:lang w:val="kk-KZ"/>
        </w:rPr>
        <w:t>спен</w:t>
      </w:r>
      <w:r w:rsidR="00644387" w:rsidRPr="003C267C">
        <w:rPr>
          <w:color w:val="000000"/>
          <w:lang w:val="kk-KZ"/>
        </w:rPr>
        <w:t>, метасоматикалық процестермен,</w:t>
      </w:r>
      <w:r w:rsidRPr="003C267C">
        <w:rPr>
          <w:color w:val="000000"/>
          <w:lang w:val="kk-KZ"/>
        </w:rPr>
        <w:t xml:space="preserve"> заттың гипергенді қайта бөлі</w:t>
      </w:r>
      <w:r w:rsidRPr="003C267C">
        <w:rPr>
          <w:rFonts w:eastAsia="Malgun Gothic Semilight"/>
          <w:color w:val="000000"/>
          <w:lang w:val="kk-KZ"/>
        </w:rPr>
        <w:t>ну</w:t>
      </w:r>
      <w:r w:rsidRPr="003C267C">
        <w:rPr>
          <w:color w:val="000000"/>
          <w:lang w:val="kk-KZ"/>
        </w:rPr>
        <w:t>і</w:t>
      </w:r>
      <w:r w:rsidRPr="003C267C">
        <w:rPr>
          <w:rFonts w:eastAsia="Malgun Gothic Semilight"/>
          <w:color w:val="000000"/>
          <w:lang w:val="kk-KZ"/>
        </w:rPr>
        <w:t>мен</w:t>
      </w:r>
      <w:r w:rsidRPr="003C267C">
        <w:rPr>
          <w:color w:val="000000"/>
          <w:lang w:val="kk-KZ"/>
        </w:rPr>
        <w:t xml:space="preserve"> байланысты болуы мүмкі</w:t>
      </w:r>
      <w:r w:rsidRPr="003C267C">
        <w:rPr>
          <w:rFonts w:eastAsia="Malgun Gothic Semilight"/>
          <w:color w:val="000000"/>
          <w:lang w:val="kk-KZ"/>
        </w:rPr>
        <w:t>н</w:t>
      </w:r>
      <w:r w:rsidRPr="003C267C">
        <w:rPr>
          <w:color w:val="000000"/>
          <w:lang w:val="kk-KZ"/>
        </w:rPr>
        <w:t>.</w:t>
      </w:r>
    </w:p>
    <w:p w:rsidR="00FF694D" w:rsidRPr="003C267C" w:rsidRDefault="00FF694D" w:rsidP="00451B5C">
      <w:pPr>
        <w:widowControl/>
        <w:autoSpaceDE/>
        <w:autoSpaceDN/>
        <w:adjustRightInd/>
        <w:ind w:firstLine="720"/>
        <w:jc w:val="both"/>
        <w:rPr>
          <w:color w:val="000000"/>
          <w:lang w:val="kk-KZ"/>
        </w:rPr>
      </w:pP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lastRenderedPageBreak/>
        <w:t>Сондықтан интерпретация бі</w:t>
      </w:r>
      <w:r w:rsidRPr="003C267C">
        <w:rPr>
          <w:rFonts w:eastAsia="Malgun Gothic Semilight"/>
          <w:color w:val="000000"/>
          <w:lang w:val="kk-KZ"/>
        </w:rPr>
        <w:t>рл</w:t>
      </w:r>
      <w:r w:rsidRPr="003C267C">
        <w:rPr>
          <w:color w:val="000000"/>
          <w:lang w:val="kk-KZ"/>
        </w:rPr>
        <w:t>і</w:t>
      </w:r>
      <w:r w:rsidRPr="003C267C">
        <w:rPr>
          <w:rFonts w:eastAsia="Malgun Gothic Semilight"/>
          <w:color w:val="000000"/>
          <w:lang w:val="kk-KZ"/>
        </w:rPr>
        <w:t>к</w:t>
      </w:r>
      <w:r w:rsidRPr="003C267C">
        <w:rPr>
          <w:color w:val="000000"/>
          <w:lang w:val="kk-KZ"/>
        </w:rPr>
        <w:t xml:space="preserve"> геохимиялық белгі</w:t>
      </w:r>
      <w:r w:rsidRPr="003C267C">
        <w:rPr>
          <w:rFonts w:eastAsia="Malgun Gothic Semilight"/>
          <w:color w:val="000000"/>
          <w:lang w:val="kk-KZ"/>
        </w:rPr>
        <w:t>лерге</w:t>
      </w:r>
      <w:r w:rsidRPr="003C267C">
        <w:rPr>
          <w:color w:val="000000"/>
          <w:lang w:val="kk-KZ"/>
        </w:rPr>
        <w:t xml:space="preserve"> негі</w:t>
      </w:r>
      <w:r w:rsidRPr="003C267C">
        <w:rPr>
          <w:rFonts w:eastAsia="Malgun Gothic Semilight"/>
          <w:color w:val="000000"/>
          <w:lang w:val="kk-KZ"/>
        </w:rPr>
        <w:t>зделмеу</w:t>
      </w:r>
      <w:r w:rsidRPr="003C267C">
        <w:rPr>
          <w:color w:val="000000"/>
          <w:lang w:val="kk-KZ"/>
        </w:rPr>
        <w:t>і керек.</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Ең сені</w:t>
      </w:r>
      <w:r w:rsidRPr="003C267C">
        <w:rPr>
          <w:rFonts w:eastAsia="Malgun Gothic Semilight"/>
          <w:color w:val="000000"/>
          <w:lang w:val="kk-KZ"/>
        </w:rPr>
        <w:t>мд</w:t>
      </w:r>
      <w:r w:rsidRPr="003C267C">
        <w:rPr>
          <w:color w:val="000000"/>
          <w:lang w:val="kk-KZ"/>
        </w:rPr>
        <w:t>і тұжырымдар тұрақты геохимиялық бі</w:t>
      </w:r>
      <w:r w:rsidRPr="003C267C">
        <w:rPr>
          <w:rFonts w:eastAsia="Malgun Gothic Semilight"/>
          <w:color w:val="000000"/>
          <w:lang w:val="kk-KZ"/>
        </w:rPr>
        <w:t>рлест</w:t>
      </w:r>
      <w:r w:rsidRPr="003C267C">
        <w:rPr>
          <w:color w:val="000000"/>
          <w:lang w:val="kk-KZ"/>
        </w:rPr>
        <w:t>і</w:t>
      </w:r>
      <w:r w:rsidRPr="003C267C">
        <w:rPr>
          <w:rFonts w:eastAsia="Malgun Gothic Semilight"/>
          <w:color w:val="000000"/>
          <w:lang w:val="kk-KZ"/>
        </w:rPr>
        <w:t>ктерд</w:t>
      </w:r>
      <w:r w:rsidRPr="003C267C">
        <w:rPr>
          <w:color w:val="000000"/>
          <w:lang w:val="kk-KZ"/>
        </w:rPr>
        <w:t>і, олардың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ұйымдастырылуын және зерттелеті</w:t>
      </w:r>
      <w:r w:rsidRPr="003C267C">
        <w:rPr>
          <w:rFonts w:eastAsia="Malgun Gothic Semilight"/>
          <w:color w:val="000000"/>
          <w:lang w:val="kk-KZ"/>
        </w:rPr>
        <w:t>н</w:t>
      </w:r>
      <w:r w:rsidRPr="003C267C">
        <w:rPr>
          <w:color w:val="000000"/>
          <w:lang w:val="kk-KZ"/>
        </w:rPr>
        <w:t xml:space="preserve"> аумақтың геологиялық құрылымымен байланысын талдау кезі</w:t>
      </w:r>
      <w:r w:rsidRPr="003C267C">
        <w:rPr>
          <w:rFonts w:eastAsia="Malgun Gothic Semilight"/>
          <w:color w:val="000000"/>
          <w:lang w:val="kk-KZ"/>
        </w:rPr>
        <w:t>нде</w:t>
      </w:r>
      <w:r w:rsidRPr="003C267C">
        <w:rPr>
          <w:color w:val="000000"/>
          <w:lang w:val="kk-KZ"/>
        </w:rPr>
        <w:t xml:space="preserve"> қалыптасады.</w:t>
      </w:r>
    </w:p>
    <w:p w:rsidR="00451B5C" w:rsidRPr="003C267C" w:rsidRDefault="006F57E7" w:rsidP="00451B5C">
      <w:pPr>
        <w:widowControl/>
        <w:autoSpaceDE/>
        <w:autoSpaceDN/>
        <w:adjustRightInd/>
        <w:ind w:firstLine="720"/>
        <w:jc w:val="both"/>
        <w:rPr>
          <w:color w:val="000000"/>
          <w:lang w:val="kk-KZ"/>
        </w:rPr>
      </w:pPr>
      <w:r w:rsidRPr="003C267C">
        <w:rPr>
          <w:color w:val="000000"/>
          <w:lang w:val="kk-KZ"/>
        </w:rPr>
        <w:t>22</w:t>
      </w:r>
      <w:r w:rsidR="00451B5C" w:rsidRPr="003C267C">
        <w:rPr>
          <w:color w:val="000000"/>
          <w:lang w:val="kk-KZ"/>
        </w:rPr>
        <w:t>.5.8. Белгі</w:t>
      </w:r>
      <w:r w:rsidR="00451B5C" w:rsidRPr="003C267C">
        <w:rPr>
          <w:rFonts w:eastAsia="Malgun Gothic Semilight"/>
          <w:color w:val="000000"/>
          <w:lang w:val="kk-KZ"/>
        </w:rPr>
        <w:t>с</w:t>
      </w:r>
      <w:r w:rsidR="00451B5C" w:rsidRPr="003C267C">
        <w:rPr>
          <w:color w:val="000000"/>
          <w:lang w:val="kk-KZ"/>
        </w:rPr>
        <w:t>і</w:t>
      </w:r>
      <w:r w:rsidR="00451B5C" w:rsidRPr="003C267C">
        <w:rPr>
          <w:rFonts w:eastAsia="Malgun Gothic Semilight"/>
          <w:color w:val="000000"/>
          <w:lang w:val="kk-KZ"/>
        </w:rPr>
        <w:t>зд</w:t>
      </w:r>
      <w:r w:rsidR="00451B5C" w:rsidRPr="003C267C">
        <w:rPr>
          <w:color w:val="000000"/>
          <w:lang w:val="kk-KZ"/>
        </w:rPr>
        <w:t>і</w:t>
      </w:r>
      <w:r w:rsidR="00451B5C" w:rsidRPr="003C267C">
        <w:rPr>
          <w:rFonts w:eastAsia="Malgun Gothic Semilight"/>
          <w:color w:val="000000"/>
          <w:lang w:val="kk-KZ"/>
        </w:rPr>
        <w:t>к</w:t>
      </w:r>
      <w:r w:rsidR="00451B5C" w:rsidRPr="003C267C">
        <w:rPr>
          <w:color w:val="000000"/>
          <w:lang w:val="kk-KZ"/>
        </w:rPr>
        <w:t xml:space="preserve"> дәрежесі</w:t>
      </w:r>
      <w:r w:rsidR="00451B5C" w:rsidRPr="003C267C">
        <w:rPr>
          <w:rFonts w:eastAsia="Malgun Gothic Semilight"/>
          <w:color w:val="000000"/>
          <w:lang w:val="kk-KZ"/>
        </w:rPr>
        <w:t>н</w:t>
      </w:r>
      <w:r w:rsidR="00451B5C" w:rsidRPr="003C267C">
        <w:rPr>
          <w:color w:val="000000"/>
          <w:lang w:val="kk-KZ"/>
        </w:rPr>
        <w:t xml:space="preserve"> бағалау. Интерпретация аяқталғаннан кейі</w:t>
      </w:r>
      <w:r w:rsidR="00451B5C" w:rsidRPr="003C267C">
        <w:rPr>
          <w:rFonts w:eastAsia="Malgun Gothic Semilight"/>
          <w:color w:val="000000"/>
          <w:lang w:val="kk-KZ"/>
        </w:rPr>
        <w:t>н</w:t>
      </w:r>
      <w:r w:rsidR="00451B5C" w:rsidRPr="003C267C">
        <w:rPr>
          <w:color w:val="000000"/>
          <w:lang w:val="kk-KZ"/>
        </w:rPr>
        <w:t xml:space="preserve"> қандай мәселелер шеші</w:t>
      </w:r>
      <w:r w:rsidR="00451B5C" w:rsidRPr="003C267C">
        <w:rPr>
          <w:rFonts w:eastAsia="Malgun Gothic Semilight"/>
          <w:color w:val="000000"/>
          <w:lang w:val="kk-KZ"/>
        </w:rPr>
        <w:t>лмеген</w:t>
      </w:r>
      <w:r w:rsidR="00451B5C" w:rsidRPr="003C267C">
        <w:rPr>
          <w:color w:val="000000"/>
          <w:lang w:val="kk-KZ"/>
        </w:rPr>
        <w:t>і</w:t>
      </w:r>
      <w:r w:rsidR="00451B5C" w:rsidRPr="003C267C">
        <w:rPr>
          <w:rFonts w:eastAsia="Malgun Gothic Semilight"/>
          <w:color w:val="000000"/>
          <w:lang w:val="kk-KZ"/>
        </w:rPr>
        <w:t>н</w:t>
      </w:r>
      <w:r w:rsidR="00451B5C" w:rsidRPr="003C267C">
        <w:rPr>
          <w:color w:val="000000"/>
          <w:lang w:val="kk-KZ"/>
        </w:rPr>
        <w:t xml:space="preserve"> және олардың геологиялық қорытындының дұрыстығына қалай әсер етуі мүмкі</w:t>
      </w:r>
      <w:r w:rsidR="00451B5C" w:rsidRPr="003C267C">
        <w:rPr>
          <w:rFonts w:eastAsia="Malgun Gothic Semilight"/>
          <w:color w:val="000000"/>
          <w:lang w:val="kk-KZ"/>
        </w:rPr>
        <w:t>н</w:t>
      </w:r>
      <w:r w:rsidR="00451B5C" w:rsidRPr="003C267C">
        <w:rPr>
          <w:color w:val="000000"/>
          <w:lang w:val="kk-KZ"/>
        </w:rPr>
        <w:t xml:space="preserve"> екені</w:t>
      </w:r>
      <w:r w:rsidR="00451B5C" w:rsidRPr="003C267C">
        <w:rPr>
          <w:rFonts w:eastAsia="Malgun Gothic Semilight"/>
          <w:color w:val="000000"/>
          <w:lang w:val="kk-KZ"/>
        </w:rPr>
        <w:t>н</w:t>
      </w:r>
      <w:r w:rsidR="00451B5C" w:rsidRPr="003C267C">
        <w:rPr>
          <w:color w:val="000000"/>
          <w:lang w:val="kk-KZ"/>
        </w:rPr>
        <w:t xml:space="preserve"> бағалау ұсынылады.</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Бағалау кезі</w:t>
      </w:r>
      <w:r w:rsidRPr="003C267C">
        <w:rPr>
          <w:rFonts w:eastAsia="Malgun Gothic Semilight"/>
          <w:color w:val="000000"/>
          <w:lang w:val="kk-KZ"/>
        </w:rPr>
        <w:t>нде</w:t>
      </w:r>
      <w:r w:rsidRPr="003C267C">
        <w:rPr>
          <w:color w:val="000000"/>
          <w:lang w:val="kk-KZ"/>
        </w:rPr>
        <w:t>: ге</w:t>
      </w:r>
      <w:r w:rsidR="00644387" w:rsidRPr="003C267C">
        <w:rPr>
          <w:color w:val="000000"/>
          <w:lang w:val="kk-KZ"/>
        </w:rPr>
        <w:t>ологиялық деректердің толықтығы,</w:t>
      </w:r>
      <w:r w:rsidRPr="003C267C">
        <w:rPr>
          <w:color w:val="000000"/>
          <w:lang w:val="kk-KZ"/>
        </w:rPr>
        <w:t xml:space="preserve"> объекті</w:t>
      </w:r>
      <w:r w:rsidRPr="003C267C">
        <w:rPr>
          <w:rFonts w:eastAsia="Malgun Gothic Semilight"/>
          <w:color w:val="000000"/>
          <w:lang w:val="kk-KZ"/>
        </w:rPr>
        <w:t>н</w:t>
      </w:r>
      <w:r w:rsidR="00644387" w:rsidRPr="003C267C">
        <w:rPr>
          <w:color w:val="000000"/>
          <w:lang w:val="kk-KZ"/>
        </w:rPr>
        <w:t xml:space="preserve">ің зерттелу дәрежесі, </w:t>
      </w:r>
      <w:r w:rsidRPr="003C267C">
        <w:rPr>
          <w:color w:val="000000"/>
          <w:lang w:val="kk-KZ"/>
        </w:rPr>
        <w:t>түрлі зерттеу әді</w:t>
      </w:r>
      <w:r w:rsidRPr="003C267C">
        <w:rPr>
          <w:rFonts w:eastAsia="Malgun Gothic Semilight"/>
          <w:color w:val="000000"/>
          <w:lang w:val="kk-KZ"/>
        </w:rPr>
        <w:t>стер</w:t>
      </w:r>
      <w:r w:rsidRPr="003C267C">
        <w:rPr>
          <w:color w:val="000000"/>
          <w:lang w:val="kk-KZ"/>
        </w:rPr>
        <w:t>і</w:t>
      </w:r>
      <w:r w:rsidRPr="003C267C">
        <w:rPr>
          <w:rFonts w:eastAsia="Malgun Gothic Semilight"/>
          <w:color w:val="000000"/>
          <w:lang w:val="kk-KZ"/>
        </w:rPr>
        <w:t>н</w:t>
      </w:r>
      <w:r w:rsidRPr="003C267C">
        <w:rPr>
          <w:color w:val="000000"/>
          <w:lang w:val="kk-KZ"/>
        </w:rPr>
        <w:t>ің нәтижелері</w:t>
      </w:r>
      <w:r w:rsidRPr="003C267C">
        <w:rPr>
          <w:rFonts w:eastAsia="Malgun Gothic Semilight"/>
          <w:color w:val="000000"/>
          <w:lang w:val="kk-KZ"/>
        </w:rPr>
        <w:t>н</w:t>
      </w:r>
      <w:r w:rsidR="00EE4AB2">
        <w:rPr>
          <w:color w:val="000000"/>
          <w:lang w:val="kk-KZ"/>
        </w:rPr>
        <w:t>ің нақтылығы</w:t>
      </w:r>
      <w:r w:rsidR="00644387" w:rsidRPr="003C267C">
        <w:rPr>
          <w:color w:val="000000"/>
          <w:lang w:val="kk-KZ"/>
        </w:rPr>
        <w:t>,</w:t>
      </w:r>
      <w:r w:rsidRPr="003C267C">
        <w:rPr>
          <w:color w:val="000000"/>
          <w:lang w:val="kk-KZ"/>
        </w:rPr>
        <w:t xml:space="preserve"> балама геологиялық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рмелерд</w:t>
      </w:r>
      <w:r w:rsidRPr="003C267C">
        <w:rPr>
          <w:color w:val="000000"/>
          <w:lang w:val="kk-KZ"/>
        </w:rPr>
        <w:t xml:space="preserve">ің </w:t>
      </w:r>
      <w:r w:rsidR="00644387" w:rsidRPr="003C267C">
        <w:rPr>
          <w:color w:val="000000"/>
          <w:lang w:val="kk-KZ"/>
        </w:rPr>
        <w:t>саны,</w:t>
      </w:r>
      <w:r w:rsidRPr="003C267C">
        <w:rPr>
          <w:color w:val="000000"/>
          <w:lang w:val="kk-KZ"/>
        </w:rPr>
        <w:t xml:space="preserve"> қосымша зерттеулермен қабылданған қорытындыларды тексеру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г</w:t>
      </w:r>
      <w:r w:rsidRPr="003C267C">
        <w:rPr>
          <w:color w:val="000000"/>
          <w:lang w:val="kk-KZ"/>
        </w:rPr>
        <w:t>і</w:t>
      </w:r>
      <w:r w:rsidR="00EE4AB2">
        <w:rPr>
          <w:color w:val="000000"/>
          <w:lang w:val="kk-KZ"/>
        </w:rPr>
        <w:t>н</w:t>
      </w:r>
      <w:r w:rsidR="00EE4AB2" w:rsidRPr="00EE4AB2">
        <w:rPr>
          <w:color w:val="000000"/>
          <w:lang w:val="kk-KZ"/>
        </w:rPr>
        <w:t xml:space="preserve"> </w:t>
      </w:r>
      <w:r w:rsidR="00EE4AB2" w:rsidRPr="003C267C">
        <w:rPr>
          <w:color w:val="000000"/>
          <w:lang w:val="kk-KZ"/>
        </w:rPr>
        <w:t>ескеру ұсынылады</w:t>
      </w:r>
      <w:r w:rsidRPr="003C267C">
        <w:rPr>
          <w:color w:val="000000"/>
          <w:lang w:val="kk-KZ"/>
        </w:rPr>
        <w:t>.</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Pr="003C267C">
        <w:rPr>
          <w:color w:val="000000"/>
          <w:lang w:val="kk-KZ"/>
        </w:rPr>
        <w:t xml:space="preserve"> дәрежесі негі</w:t>
      </w:r>
      <w:r w:rsidRPr="003C267C">
        <w:rPr>
          <w:rFonts w:eastAsia="Malgun Gothic Semilight"/>
          <w:color w:val="000000"/>
          <w:lang w:val="kk-KZ"/>
        </w:rPr>
        <w:t>зг</w:t>
      </w:r>
      <w:r w:rsidRPr="003C267C">
        <w:rPr>
          <w:color w:val="000000"/>
          <w:lang w:val="kk-KZ"/>
        </w:rPr>
        <w:t>і тұжырымдармен бі</w:t>
      </w:r>
      <w:r w:rsidRPr="003C267C">
        <w:rPr>
          <w:rFonts w:eastAsia="Malgun Gothic Semilight"/>
          <w:color w:val="000000"/>
          <w:lang w:val="kk-KZ"/>
        </w:rPr>
        <w:t>рге</w:t>
      </w:r>
      <w:r w:rsidRPr="003C267C">
        <w:rPr>
          <w:color w:val="000000"/>
          <w:lang w:val="kk-KZ"/>
        </w:rPr>
        <w:t xml:space="preserve"> геологиялық қорытындыда көрсеті</w:t>
      </w:r>
      <w:r w:rsidRPr="003C267C">
        <w:rPr>
          <w:rFonts w:eastAsia="Malgun Gothic Semilight"/>
          <w:color w:val="000000"/>
          <w:lang w:val="kk-KZ"/>
        </w:rPr>
        <w:t>лу</w:t>
      </w:r>
      <w:r w:rsidRPr="003C267C">
        <w:rPr>
          <w:color w:val="000000"/>
          <w:lang w:val="kk-KZ"/>
        </w:rPr>
        <w:t>і керек.</w:t>
      </w:r>
    </w:p>
    <w:p w:rsidR="00451B5C" w:rsidRPr="003C267C" w:rsidRDefault="00451B5C" w:rsidP="00451B5C">
      <w:pPr>
        <w:widowControl/>
        <w:autoSpaceDE/>
        <w:autoSpaceDN/>
        <w:adjustRightInd/>
        <w:ind w:firstLine="720"/>
        <w:jc w:val="both"/>
        <w:rPr>
          <w:color w:val="000000"/>
          <w:lang w:val="kk-KZ"/>
        </w:rPr>
      </w:pPr>
      <w:r w:rsidRPr="003C267C">
        <w:rPr>
          <w:color w:val="000000"/>
          <w:lang w:val="kk-KZ"/>
        </w:rPr>
        <w:t>Қолданыстағы шектеулерді көрсету орындалған зерттеулердің құнын төмендетпейді. Кері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нше</w:t>
      </w:r>
      <w:r w:rsidRPr="003C267C">
        <w:rPr>
          <w:color w:val="000000"/>
          <w:lang w:val="kk-KZ"/>
        </w:rPr>
        <w:t>, бұл интерпретацияның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объективті бағалауға, объекті</w:t>
      </w:r>
      <w:r w:rsidRPr="003C267C">
        <w:rPr>
          <w:rFonts w:eastAsia="Malgun Gothic Semilight"/>
          <w:color w:val="000000"/>
          <w:lang w:val="kk-KZ"/>
        </w:rPr>
        <w:t>н</w:t>
      </w:r>
      <w:r w:rsidRPr="003C267C">
        <w:rPr>
          <w:color w:val="000000"/>
          <w:lang w:val="kk-KZ"/>
        </w:rPr>
        <w:t>і одан әрі зерттеу бағыттарын анықтауға және кейі</w:t>
      </w:r>
      <w:r w:rsidRPr="003C267C">
        <w:rPr>
          <w:rFonts w:eastAsia="Malgun Gothic Semilight"/>
          <w:color w:val="000000"/>
          <w:lang w:val="kk-KZ"/>
        </w:rPr>
        <w:t>нг</w:t>
      </w:r>
      <w:r w:rsidRPr="003C267C">
        <w:rPr>
          <w:color w:val="000000"/>
          <w:lang w:val="kk-KZ"/>
        </w:rPr>
        <w:t>і сараптамалық бағалау кезі</w:t>
      </w:r>
      <w:r w:rsidRPr="003C267C">
        <w:rPr>
          <w:rFonts w:eastAsia="Malgun Gothic Semilight"/>
          <w:color w:val="000000"/>
          <w:lang w:val="kk-KZ"/>
        </w:rPr>
        <w:t>нде</w:t>
      </w:r>
      <w:r w:rsidRPr="003C267C">
        <w:rPr>
          <w:color w:val="000000"/>
          <w:lang w:val="kk-KZ"/>
        </w:rPr>
        <w:t xml:space="preserve"> геологиялық тұжырымдардың қайталануын қамтамасыз етуге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291218" w:rsidRPr="00390279" w:rsidRDefault="006F57E7" w:rsidP="00B94548">
      <w:pPr>
        <w:widowControl/>
        <w:autoSpaceDE/>
        <w:autoSpaceDN/>
        <w:adjustRightInd/>
        <w:ind w:firstLine="720"/>
        <w:jc w:val="both"/>
        <w:rPr>
          <w:b/>
          <w:color w:val="000000"/>
          <w:lang w:val="kk-KZ"/>
        </w:rPr>
      </w:pPr>
      <w:r w:rsidRPr="00390279">
        <w:rPr>
          <w:b/>
          <w:color w:val="000000"/>
          <w:lang w:val="kk-KZ"/>
        </w:rPr>
        <w:t>22</w:t>
      </w:r>
      <w:r w:rsidR="00291218" w:rsidRPr="00390279">
        <w:rPr>
          <w:b/>
          <w:color w:val="000000"/>
          <w:lang w:val="kk-KZ"/>
        </w:rPr>
        <w:t>.6. Геологиялық шеші</w:t>
      </w:r>
      <w:r w:rsidR="00291218" w:rsidRPr="00390279">
        <w:rPr>
          <w:rFonts w:eastAsia="Malgun Gothic Semilight"/>
          <w:b/>
          <w:color w:val="000000"/>
          <w:lang w:val="kk-KZ"/>
        </w:rPr>
        <w:t>мдер</w:t>
      </w:r>
      <w:r w:rsidR="00291218" w:rsidRPr="00390279">
        <w:rPr>
          <w:b/>
          <w:color w:val="000000"/>
          <w:lang w:val="kk-KZ"/>
        </w:rPr>
        <w:t xml:space="preserve"> қ</w:t>
      </w:r>
      <w:r w:rsidR="00390279">
        <w:rPr>
          <w:b/>
          <w:color w:val="000000"/>
          <w:lang w:val="kk-KZ"/>
        </w:rPr>
        <w:t xml:space="preserve">абылдауға </w:t>
      </w:r>
      <w:r w:rsidR="00291218" w:rsidRPr="00390279">
        <w:rPr>
          <w:b/>
          <w:color w:val="000000"/>
          <w:lang w:val="kk-KZ"/>
        </w:rPr>
        <w:t>литогеохимиялық зерттеулердің нәтижелері</w:t>
      </w:r>
      <w:r w:rsidR="00291218" w:rsidRPr="00390279">
        <w:rPr>
          <w:rFonts w:eastAsia="Malgun Gothic Semilight"/>
          <w:b/>
          <w:color w:val="000000"/>
          <w:lang w:val="kk-KZ"/>
        </w:rPr>
        <w:t>н</w:t>
      </w:r>
      <w:r w:rsidR="00291218" w:rsidRPr="00390279">
        <w:rPr>
          <w:b/>
          <w:color w:val="000000"/>
          <w:lang w:val="kk-KZ"/>
        </w:rPr>
        <w:t xml:space="preserve"> пайдалану</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478C8" w:rsidRPr="003C267C">
        <w:rPr>
          <w:color w:val="000000"/>
          <w:lang w:val="kk-KZ"/>
        </w:rPr>
        <w:t xml:space="preserve">.6.1. </w:t>
      </w:r>
      <w:r w:rsidR="00291218" w:rsidRPr="003C267C">
        <w:rPr>
          <w:color w:val="000000"/>
          <w:lang w:val="kk-KZ"/>
        </w:rPr>
        <w:t>Литогеохимиялық зерттеулердің түпкі мақсаты жекелеген геохимиялық ерекшелі</w:t>
      </w:r>
      <w:r w:rsidR="00291218" w:rsidRPr="003C267C">
        <w:rPr>
          <w:rFonts w:eastAsia="Malgun Gothic Semilight"/>
          <w:color w:val="000000"/>
          <w:lang w:val="kk-KZ"/>
        </w:rPr>
        <w:t>ктерд</w:t>
      </w:r>
      <w:r w:rsidR="00291218" w:rsidRPr="003C267C">
        <w:rPr>
          <w:color w:val="000000"/>
          <w:lang w:val="kk-KZ"/>
        </w:rPr>
        <w:t>і анықтау емес, объекті</w:t>
      </w:r>
      <w:r w:rsidR="00291218" w:rsidRPr="003C267C">
        <w:rPr>
          <w:rFonts w:eastAsia="Malgun Gothic Semilight"/>
          <w:color w:val="000000"/>
          <w:lang w:val="kk-KZ"/>
        </w:rPr>
        <w:t>н</w:t>
      </w:r>
      <w:r w:rsidR="00291218" w:rsidRPr="003C267C">
        <w:rPr>
          <w:color w:val="000000"/>
          <w:lang w:val="kk-KZ"/>
        </w:rPr>
        <w:t>і одан әрі геологиялық зерттеу туралы негі</w:t>
      </w:r>
      <w:r w:rsidR="00291218" w:rsidRPr="003C267C">
        <w:rPr>
          <w:rFonts w:eastAsia="Malgun Gothic Semilight"/>
          <w:color w:val="000000"/>
          <w:lang w:val="kk-KZ"/>
        </w:rPr>
        <w:t>зделген</w:t>
      </w:r>
      <w:r w:rsidR="00291218" w:rsidRPr="003C267C">
        <w:rPr>
          <w:color w:val="000000"/>
          <w:lang w:val="kk-KZ"/>
        </w:rPr>
        <w:t xml:space="preserve"> шеші</w:t>
      </w:r>
      <w:r w:rsidR="00291218" w:rsidRPr="003C267C">
        <w:rPr>
          <w:rFonts w:eastAsia="Malgun Gothic Semilight"/>
          <w:color w:val="000000"/>
          <w:lang w:val="kk-KZ"/>
        </w:rPr>
        <w:t>мдер</w:t>
      </w:r>
      <w:r w:rsidR="00291218" w:rsidRPr="003C267C">
        <w:rPr>
          <w:color w:val="000000"/>
          <w:lang w:val="kk-KZ"/>
        </w:rPr>
        <w:t xml:space="preserve"> қабылдау болып табылады.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Шеші</w:t>
      </w:r>
      <w:r w:rsidRPr="003C267C">
        <w:rPr>
          <w:rFonts w:eastAsia="Malgun Gothic Semilight"/>
          <w:color w:val="000000"/>
          <w:lang w:val="kk-KZ"/>
        </w:rPr>
        <w:t>м</w:t>
      </w:r>
      <w:r w:rsidRPr="003C267C">
        <w:rPr>
          <w:color w:val="000000"/>
          <w:lang w:val="kk-KZ"/>
        </w:rPr>
        <w:t xml:space="preserve"> қабылдау литогеохимиялық зерттеулердің нәтижелері</w:t>
      </w:r>
      <w:r w:rsidRPr="003C267C">
        <w:rPr>
          <w:rFonts w:eastAsia="Malgun Gothic Semilight"/>
          <w:color w:val="000000"/>
          <w:lang w:val="kk-KZ"/>
        </w:rPr>
        <w:t>н</w:t>
      </w:r>
      <w:r w:rsidRPr="003C267C">
        <w:rPr>
          <w:color w:val="000000"/>
          <w:lang w:val="kk-KZ"/>
        </w:rPr>
        <w:t xml:space="preserve"> геологиялық модельмен салыстырудың, оны растау дәрежесі</w:t>
      </w:r>
      <w:r w:rsidRPr="003C267C">
        <w:rPr>
          <w:rFonts w:eastAsia="Malgun Gothic Semilight"/>
          <w:color w:val="000000"/>
          <w:lang w:val="kk-KZ"/>
        </w:rPr>
        <w:t>н</w:t>
      </w:r>
      <w:r w:rsidRPr="003C267C">
        <w:rPr>
          <w:color w:val="000000"/>
          <w:lang w:val="kk-KZ"/>
        </w:rPr>
        <w:t xml:space="preserve"> бағалаудың және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Pr="003C267C">
        <w:rPr>
          <w:color w:val="000000"/>
          <w:lang w:val="kk-KZ"/>
        </w:rPr>
        <w:t>і азайтуға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кейі</w:t>
      </w:r>
      <w:r w:rsidRPr="003C267C">
        <w:rPr>
          <w:rFonts w:eastAsia="Malgun Gothic Semilight"/>
          <w:color w:val="000000"/>
          <w:lang w:val="kk-KZ"/>
        </w:rPr>
        <w:t>нг</w:t>
      </w:r>
      <w:r w:rsidRPr="003C267C">
        <w:rPr>
          <w:color w:val="000000"/>
          <w:lang w:val="kk-KZ"/>
        </w:rPr>
        <w:t>і жұмыстардың бағыттарын анықтаудың дәйекті процесі болып табылады.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Бұл ретте әрбі</w:t>
      </w:r>
      <w:r w:rsidRPr="003C267C">
        <w:rPr>
          <w:rFonts w:eastAsia="Malgun Gothic Semilight"/>
          <w:color w:val="000000"/>
          <w:lang w:val="kk-KZ"/>
        </w:rPr>
        <w:t>р</w:t>
      </w:r>
      <w:r w:rsidRPr="003C267C">
        <w:rPr>
          <w:color w:val="000000"/>
          <w:lang w:val="kk-KZ"/>
        </w:rPr>
        <w:t xml:space="preserve"> шеші</w:t>
      </w:r>
      <w:r w:rsidRPr="003C267C">
        <w:rPr>
          <w:rFonts w:eastAsia="Malgun Gothic Semilight"/>
          <w:color w:val="000000"/>
          <w:lang w:val="kk-KZ"/>
        </w:rPr>
        <w:t>м</w:t>
      </w:r>
      <w:r w:rsidRPr="003C267C">
        <w:rPr>
          <w:color w:val="000000"/>
          <w:lang w:val="kk-KZ"/>
        </w:rPr>
        <w:t xml:space="preserve"> жекелеген геохимиялық белгі</w:t>
      </w:r>
      <w:r w:rsidRPr="003C267C">
        <w:rPr>
          <w:rFonts w:eastAsia="Malgun Gothic Semilight"/>
          <w:color w:val="000000"/>
          <w:lang w:val="kk-KZ"/>
        </w:rPr>
        <w:t>лерге</w:t>
      </w:r>
      <w:r w:rsidRPr="003C267C">
        <w:rPr>
          <w:color w:val="000000"/>
          <w:lang w:val="kk-KZ"/>
        </w:rPr>
        <w:t xml:space="preserve"> емес, қолда бар материалдардың барлық жиынтығына негі</w:t>
      </w:r>
      <w:r w:rsidRPr="003C267C">
        <w:rPr>
          <w:rFonts w:eastAsia="Malgun Gothic Semilight"/>
          <w:color w:val="000000"/>
          <w:lang w:val="kk-KZ"/>
        </w:rPr>
        <w:t>зделуге</w:t>
      </w:r>
      <w:r w:rsidRPr="003C267C">
        <w:rPr>
          <w:color w:val="000000"/>
          <w:lang w:val="kk-KZ"/>
        </w:rPr>
        <w:t xml:space="preserve"> тиі</w:t>
      </w:r>
      <w:r w:rsidRPr="003C267C">
        <w:rPr>
          <w:rFonts w:eastAsia="Malgun Gothic Semilight"/>
          <w:color w:val="000000"/>
          <w:lang w:val="kk-KZ"/>
        </w:rPr>
        <w:t>с</w:t>
      </w:r>
      <w:r w:rsidRPr="003C267C">
        <w:rPr>
          <w:color w:val="000000"/>
          <w:lang w:val="kk-KZ"/>
        </w:rPr>
        <w:t>.</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.6.2. Геологиялық модельдің геохимиялық мәлі</w:t>
      </w:r>
      <w:r w:rsidR="00291218" w:rsidRPr="003C267C">
        <w:rPr>
          <w:rFonts w:eastAsia="Malgun Gothic Semilight"/>
          <w:color w:val="000000"/>
          <w:lang w:val="kk-KZ"/>
        </w:rPr>
        <w:t>меттер</w:t>
      </w:r>
      <w:r w:rsidR="00291218" w:rsidRPr="003C267C">
        <w:rPr>
          <w:color w:val="000000"/>
          <w:lang w:val="kk-KZ"/>
        </w:rPr>
        <w:t>і</w:t>
      </w:r>
      <w:r w:rsidR="00291218" w:rsidRPr="003C267C">
        <w:rPr>
          <w:rFonts w:eastAsia="Malgun Gothic Semilight"/>
          <w:color w:val="000000"/>
          <w:lang w:val="kk-KZ"/>
        </w:rPr>
        <w:t>н</w:t>
      </w:r>
      <w:r w:rsidR="00291218" w:rsidRPr="003C267C">
        <w:rPr>
          <w:color w:val="000000"/>
          <w:lang w:val="kk-KZ"/>
        </w:rPr>
        <w:t>ің сәйкесті</w:t>
      </w:r>
      <w:r w:rsidR="00291218" w:rsidRPr="003C267C">
        <w:rPr>
          <w:rFonts w:eastAsia="Malgun Gothic Semilight"/>
          <w:color w:val="000000"/>
          <w:lang w:val="kk-KZ"/>
        </w:rPr>
        <w:t>г</w:t>
      </w:r>
      <w:r w:rsidR="00291218" w:rsidRPr="003C267C">
        <w:rPr>
          <w:color w:val="000000"/>
          <w:lang w:val="kk-KZ"/>
        </w:rPr>
        <w:t>і</w:t>
      </w:r>
      <w:r w:rsidR="00291218" w:rsidRPr="003C267C">
        <w:rPr>
          <w:rFonts w:eastAsia="Malgun Gothic Semilight"/>
          <w:color w:val="000000"/>
          <w:lang w:val="kk-KZ"/>
        </w:rPr>
        <w:t>н</w:t>
      </w:r>
      <w:r w:rsidR="00291218" w:rsidRPr="003C267C">
        <w:rPr>
          <w:color w:val="000000"/>
          <w:lang w:val="kk-KZ"/>
        </w:rPr>
        <w:t xml:space="preserve"> бағалау. Шеші</w:t>
      </w:r>
      <w:r w:rsidR="00291218" w:rsidRPr="003C267C">
        <w:rPr>
          <w:rFonts w:eastAsia="Malgun Gothic Semilight"/>
          <w:color w:val="000000"/>
          <w:lang w:val="kk-KZ"/>
        </w:rPr>
        <w:t>м</w:t>
      </w:r>
      <w:r w:rsidR="00291218" w:rsidRPr="003C267C">
        <w:rPr>
          <w:color w:val="000000"/>
          <w:lang w:val="kk-KZ"/>
        </w:rPr>
        <w:t xml:space="preserve"> қабылдаудың бі</w:t>
      </w:r>
      <w:r w:rsidR="00291218" w:rsidRPr="003C267C">
        <w:rPr>
          <w:rFonts w:eastAsia="Malgun Gothic Semilight"/>
          <w:color w:val="000000"/>
          <w:lang w:val="kk-KZ"/>
        </w:rPr>
        <w:t>р</w:t>
      </w:r>
      <w:r w:rsidR="00291218" w:rsidRPr="003C267C">
        <w:rPr>
          <w:color w:val="000000"/>
          <w:lang w:val="kk-KZ"/>
        </w:rPr>
        <w:t>і</w:t>
      </w:r>
      <w:r w:rsidR="00291218" w:rsidRPr="003C267C">
        <w:rPr>
          <w:rFonts w:eastAsia="Malgun Gothic Semilight"/>
          <w:color w:val="000000"/>
          <w:lang w:val="kk-KZ"/>
        </w:rPr>
        <w:t>нш</w:t>
      </w:r>
      <w:r w:rsidR="00291218" w:rsidRPr="003C267C">
        <w:rPr>
          <w:color w:val="000000"/>
          <w:lang w:val="kk-KZ"/>
        </w:rPr>
        <w:t>і кезеңі алынған нәтижелерді қабылданған геологиялық модельмен салыстыру болып табылады.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Талдау кезі</w:t>
      </w:r>
      <w:r w:rsidRPr="003C267C">
        <w:rPr>
          <w:rFonts w:eastAsia="Malgun Gothic Semilight"/>
          <w:color w:val="000000"/>
          <w:lang w:val="kk-KZ"/>
        </w:rPr>
        <w:t>нде</w:t>
      </w:r>
      <w:r w:rsidRPr="003C267C">
        <w:rPr>
          <w:color w:val="000000"/>
          <w:lang w:val="kk-KZ"/>
        </w:rPr>
        <w:t xml:space="preserve"> мыналарды анықтау ұсынылады: қолданыстағы модель химиялық элементтердің бақыланатын таралуын түсі</w:t>
      </w:r>
      <w:r w:rsidRPr="003C267C">
        <w:rPr>
          <w:rFonts w:eastAsia="Malgun Gothic Semilight"/>
          <w:color w:val="000000"/>
          <w:lang w:val="kk-KZ"/>
        </w:rPr>
        <w:t>нд</w:t>
      </w:r>
      <w:r w:rsidRPr="003C267C">
        <w:rPr>
          <w:color w:val="000000"/>
          <w:lang w:val="kk-KZ"/>
        </w:rPr>
        <w:t>і</w:t>
      </w:r>
      <w:r w:rsidR="0095522D" w:rsidRPr="003C267C">
        <w:rPr>
          <w:rFonts w:eastAsia="Malgun Gothic Semilight"/>
          <w:color w:val="000000"/>
          <w:lang w:val="kk-KZ"/>
        </w:rPr>
        <w:t>ру</w:t>
      </w:r>
      <w:r w:rsidR="00B3753A" w:rsidRPr="003C267C">
        <w:rPr>
          <w:color w:val="000000"/>
          <w:lang w:val="kk-KZ"/>
        </w:rPr>
        <w:t>,</w:t>
      </w:r>
      <w:r w:rsidRPr="003C267C">
        <w:rPr>
          <w:color w:val="000000"/>
          <w:lang w:val="kk-KZ"/>
        </w:rPr>
        <w:t xml:space="preserve"> геохимиялық өрі</w:t>
      </w:r>
      <w:r w:rsidRPr="003C267C">
        <w:rPr>
          <w:rFonts w:eastAsia="Malgun Gothic Semilight"/>
          <w:color w:val="000000"/>
          <w:lang w:val="kk-KZ"/>
        </w:rPr>
        <w:t>стерд</w:t>
      </w:r>
      <w:r w:rsidRPr="003C267C">
        <w:rPr>
          <w:color w:val="000000"/>
          <w:lang w:val="kk-KZ"/>
        </w:rPr>
        <w:t>ің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ұйымдастырылуы объекті</w:t>
      </w:r>
      <w:r w:rsidRPr="003C267C">
        <w:rPr>
          <w:rFonts w:eastAsia="Malgun Gothic Semilight"/>
          <w:color w:val="000000"/>
          <w:lang w:val="kk-KZ"/>
        </w:rPr>
        <w:t>н</w:t>
      </w:r>
      <w:r w:rsidRPr="003C267C">
        <w:rPr>
          <w:color w:val="000000"/>
          <w:lang w:val="kk-KZ"/>
        </w:rPr>
        <w:t>ің б</w:t>
      </w:r>
      <w:r w:rsidR="0095522D" w:rsidRPr="003C267C">
        <w:rPr>
          <w:color w:val="000000"/>
          <w:lang w:val="kk-KZ"/>
        </w:rPr>
        <w:t>олжамды құрылымына сәйкестігі</w:t>
      </w:r>
      <w:r w:rsidR="00B3753A" w:rsidRPr="003C267C">
        <w:rPr>
          <w:color w:val="000000"/>
          <w:lang w:val="kk-KZ"/>
        </w:rPr>
        <w:t>,</w:t>
      </w:r>
      <w:r w:rsidRPr="003C267C">
        <w:rPr>
          <w:color w:val="000000"/>
          <w:lang w:val="kk-KZ"/>
        </w:rPr>
        <w:t xml:space="preserve"> геологиялық кешендердің күті</w:t>
      </w:r>
      <w:r w:rsidRPr="003C267C">
        <w:rPr>
          <w:rFonts w:eastAsia="Malgun Gothic Semilight"/>
          <w:color w:val="000000"/>
          <w:lang w:val="kk-KZ"/>
        </w:rPr>
        <w:t>лет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гео</w:t>
      </w:r>
      <w:r w:rsidR="0095522D" w:rsidRPr="003C267C">
        <w:rPr>
          <w:color w:val="000000"/>
          <w:lang w:val="kk-KZ"/>
        </w:rPr>
        <w:t>химиялық мамандануы расталуы</w:t>
      </w:r>
      <w:r w:rsidR="00B3753A" w:rsidRPr="003C267C">
        <w:rPr>
          <w:color w:val="000000"/>
          <w:lang w:val="kk-KZ"/>
        </w:rPr>
        <w:t>,</w:t>
      </w:r>
      <w:r w:rsidRPr="003C267C">
        <w:rPr>
          <w:color w:val="000000"/>
          <w:lang w:val="kk-KZ"/>
        </w:rPr>
        <w:t xml:space="preserve"> анықталған заңдылықтар болжамды минералдану процестері</w:t>
      </w:r>
      <w:r w:rsidRPr="003C267C">
        <w:rPr>
          <w:rFonts w:eastAsia="Malgun Gothic Semilight"/>
          <w:color w:val="000000"/>
          <w:lang w:val="kk-KZ"/>
        </w:rPr>
        <w:t>не</w:t>
      </w:r>
      <w:r w:rsidR="0095522D" w:rsidRPr="003C267C">
        <w:rPr>
          <w:color w:val="000000"/>
          <w:lang w:val="kk-KZ"/>
        </w:rPr>
        <w:t xml:space="preserve"> сәйкестігі</w:t>
      </w:r>
      <w:r w:rsidRPr="003C267C">
        <w:rPr>
          <w:color w:val="000000"/>
          <w:lang w:val="kk-KZ"/>
        </w:rPr>
        <w:t>.</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Егер нәтижелер модель</w:t>
      </w:r>
      <w:r w:rsidR="00EB5122" w:rsidRPr="003C267C">
        <w:rPr>
          <w:color w:val="000000"/>
          <w:lang w:val="kk-KZ"/>
        </w:rPr>
        <w:t xml:space="preserve">ге толық сәйкес келсе, оның </w:t>
      </w:r>
      <w:r w:rsidRPr="003C267C">
        <w:rPr>
          <w:color w:val="000000"/>
          <w:lang w:val="kk-KZ"/>
        </w:rPr>
        <w:t>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w:t>
      </w:r>
      <w:r w:rsidRPr="003C267C">
        <w:rPr>
          <w:color w:val="000000"/>
          <w:lang w:val="kk-KZ"/>
        </w:rPr>
        <w:t xml:space="preserve"> деңгейі артады.</w:t>
      </w:r>
    </w:p>
    <w:p w:rsidR="00291218" w:rsidRPr="003C267C" w:rsidRDefault="00EB5122" w:rsidP="00291218">
      <w:pPr>
        <w:widowControl/>
        <w:autoSpaceDE/>
        <w:autoSpaceDN/>
        <w:adjustRightInd/>
        <w:ind w:firstLine="720"/>
        <w:jc w:val="both"/>
        <w:rPr>
          <w:color w:val="000000"/>
          <w:lang w:val="kk-KZ"/>
        </w:rPr>
      </w:pPr>
      <w:r w:rsidRPr="003C267C">
        <w:rPr>
          <w:color w:val="000000"/>
          <w:lang w:val="kk-KZ"/>
        </w:rPr>
        <w:t>Егер жеке қ</w:t>
      </w:r>
      <w:r w:rsidR="00291218" w:rsidRPr="003C267C">
        <w:rPr>
          <w:color w:val="000000"/>
          <w:lang w:val="kk-KZ"/>
        </w:rPr>
        <w:t>айшылықтар анықталса, олардың себептері</w:t>
      </w:r>
      <w:r w:rsidR="00291218" w:rsidRPr="003C267C">
        <w:rPr>
          <w:rFonts w:eastAsia="Malgun Gothic Semilight"/>
          <w:color w:val="000000"/>
          <w:lang w:val="kk-KZ"/>
        </w:rPr>
        <w:t>н</w:t>
      </w:r>
      <w:r w:rsidR="00291218" w:rsidRPr="003C267C">
        <w:rPr>
          <w:color w:val="000000"/>
          <w:lang w:val="kk-KZ"/>
        </w:rPr>
        <w:t xml:space="preserve"> анықтап, модельдің жеке элементтері</w:t>
      </w:r>
      <w:r w:rsidR="00291218" w:rsidRPr="003C267C">
        <w:rPr>
          <w:rFonts w:eastAsia="Malgun Gothic Semilight"/>
          <w:color w:val="000000"/>
          <w:lang w:val="kk-KZ"/>
        </w:rPr>
        <w:t>н</w:t>
      </w:r>
      <w:r w:rsidR="00291218" w:rsidRPr="003C267C">
        <w:rPr>
          <w:color w:val="000000"/>
          <w:lang w:val="kk-KZ"/>
        </w:rPr>
        <w:t xml:space="preserve"> түзету қажетті</w:t>
      </w:r>
      <w:r w:rsidR="00291218" w:rsidRPr="003C267C">
        <w:rPr>
          <w:rFonts w:eastAsia="Malgun Gothic Semilight"/>
          <w:color w:val="000000"/>
          <w:lang w:val="kk-KZ"/>
        </w:rPr>
        <w:t>л</w:t>
      </w:r>
      <w:r w:rsidR="00291218" w:rsidRPr="003C267C">
        <w:rPr>
          <w:color w:val="000000"/>
          <w:lang w:val="kk-KZ"/>
        </w:rPr>
        <w:t>і</w:t>
      </w:r>
      <w:r w:rsidR="00291218" w:rsidRPr="003C267C">
        <w:rPr>
          <w:rFonts w:eastAsia="Malgun Gothic Semilight"/>
          <w:color w:val="000000"/>
          <w:lang w:val="kk-KZ"/>
        </w:rPr>
        <w:t>г</w:t>
      </w:r>
      <w:r w:rsidR="00291218" w:rsidRPr="003C267C">
        <w:rPr>
          <w:color w:val="000000"/>
          <w:lang w:val="kk-KZ"/>
        </w:rPr>
        <w:t>і</w:t>
      </w:r>
      <w:r w:rsidR="00291218" w:rsidRPr="003C267C">
        <w:rPr>
          <w:rFonts w:eastAsia="Malgun Gothic Semilight"/>
          <w:color w:val="000000"/>
          <w:lang w:val="kk-KZ"/>
        </w:rPr>
        <w:t>н</w:t>
      </w:r>
      <w:r w:rsidR="00291218" w:rsidRPr="003C267C">
        <w:rPr>
          <w:color w:val="000000"/>
          <w:lang w:val="kk-KZ"/>
        </w:rPr>
        <w:t xml:space="preserve"> бағалау ұсынылады.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Егер геохимиялық деректер қолданыстағы модельг</w:t>
      </w:r>
      <w:r w:rsidR="00EB5122" w:rsidRPr="003C267C">
        <w:rPr>
          <w:color w:val="000000"/>
          <w:lang w:val="kk-KZ"/>
        </w:rPr>
        <w:t>е жүйе</w:t>
      </w:r>
      <w:r w:rsidR="006F57E7" w:rsidRPr="003C267C">
        <w:rPr>
          <w:color w:val="000000"/>
          <w:lang w:val="kk-KZ"/>
        </w:rPr>
        <w:t>лі түрде қайшы келген жағдайда,</w:t>
      </w:r>
      <w:r w:rsidR="00EB5122" w:rsidRPr="003C267C">
        <w:rPr>
          <w:color w:val="000000"/>
          <w:lang w:val="kk-KZ"/>
        </w:rPr>
        <w:t xml:space="preserve"> қайта қарауға жатады</w:t>
      </w:r>
      <w:r w:rsidRPr="003C267C">
        <w:rPr>
          <w:color w:val="000000"/>
          <w:lang w:val="kk-KZ"/>
        </w:rPr>
        <w:t>.</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.6.3. Әрі қарай зерттеу бағытын таңдау. Интерпретация аяқталғаннан кейі</w:t>
      </w:r>
      <w:r w:rsidR="00291218" w:rsidRPr="003C267C">
        <w:rPr>
          <w:rFonts w:eastAsia="Malgun Gothic Semilight"/>
          <w:color w:val="000000"/>
          <w:lang w:val="kk-KZ"/>
        </w:rPr>
        <w:t>н</w:t>
      </w:r>
      <w:r w:rsidR="00291218" w:rsidRPr="003C267C">
        <w:rPr>
          <w:color w:val="000000"/>
          <w:lang w:val="kk-KZ"/>
        </w:rPr>
        <w:t>, қандай зерттеулер тұрақты белгі</w:t>
      </w:r>
      <w:r w:rsidR="00291218" w:rsidRPr="003C267C">
        <w:rPr>
          <w:rFonts w:eastAsia="Malgun Gothic Semilight"/>
          <w:color w:val="000000"/>
          <w:lang w:val="kk-KZ"/>
        </w:rPr>
        <w:t>с</w:t>
      </w:r>
      <w:r w:rsidR="00291218" w:rsidRPr="003C267C">
        <w:rPr>
          <w:color w:val="000000"/>
          <w:lang w:val="kk-KZ"/>
        </w:rPr>
        <w:t>і</w:t>
      </w:r>
      <w:r w:rsidR="00291218" w:rsidRPr="003C267C">
        <w:rPr>
          <w:rFonts w:eastAsia="Malgun Gothic Semilight"/>
          <w:color w:val="000000"/>
          <w:lang w:val="kk-KZ"/>
        </w:rPr>
        <w:t>зд</w:t>
      </w:r>
      <w:r w:rsidR="00291218" w:rsidRPr="003C267C">
        <w:rPr>
          <w:color w:val="000000"/>
          <w:lang w:val="kk-KZ"/>
        </w:rPr>
        <w:t>і</w:t>
      </w:r>
      <w:r w:rsidR="00291218" w:rsidRPr="003C267C">
        <w:rPr>
          <w:rFonts w:eastAsia="Malgun Gothic Semilight"/>
          <w:color w:val="000000"/>
          <w:lang w:val="kk-KZ"/>
        </w:rPr>
        <w:t>кт</w:t>
      </w:r>
      <w:r w:rsidR="00291218" w:rsidRPr="003C267C">
        <w:rPr>
          <w:color w:val="000000"/>
          <w:lang w:val="kk-KZ"/>
        </w:rPr>
        <w:t>і тиі</w:t>
      </w:r>
      <w:r w:rsidR="00291218" w:rsidRPr="003C267C">
        <w:rPr>
          <w:rFonts w:eastAsia="Malgun Gothic Semilight"/>
          <w:color w:val="000000"/>
          <w:lang w:val="kk-KZ"/>
        </w:rPr>
        <w:t>мд</w:t>
      </w:r>
      <w:r w:rsidR="00291218" w:rsidRPr="003C267C">
        <w:rPr>
          <w:color w:val="000000"/>
          <w:lang w:val="kk-KZ"/>
        </w:rPr>
        <w:t>і түрде азайтуға мүмкі</w:t>
      </w:r>
      <w:r w:rsidR="00291218" w:rsidRPr="003C267C">
        <w:rPr>
          <w:rFonts w:eastAsia="Malgun Gothic Semilight"/>
          <w:color w:val="000000"/>
          <w:lang w:val="kk-KZ"/>
        </w:rPr>
        <w:t>нд</w:t>
      </w:r>
      <w:r w:rsidR="00291218" w:rsidRPr="003C267C">
        <w:rPr>
          <w:color w:val="000000"/>
          <w:lang w:val="kk-KZ"/>
        </w:rPr>
        <w:t>і</w:t>
      </w:r>
      <w:r w:rsidR="00291218" w:rsidRPr="003C267C">
        <w:rPr>
          <w:rFonts w:eastAsia="Malgun Gothic Semilight"/>
          <w:color w:val="000000"/>
          <w:lang w:val="kk-KZ"/>
        </w:rPr>
        <w:t>к</w:t>
      </w:r>
      <w:r w:rsidR="00291218" w:rsidRPr="003C267C">
        <w:rPr>
          <w:color w:val="000000"/>
          <w:lang w:val="kk-KZ"/>
        </w:rPr>
        <w:t xml:space="preserve"> береті</w:t>
      </w:r>
      <w:r w:rsidR="00291218" w:rsidRPr="003C267C">
        <w:rPr>
          <w:rFonts w:eastAsia="Malgun Gothic Semilight"/>
          <w:color w:val="000000"/>
          <w:lang w:val="kk-KZ"/>
        </w:rPr>
        <w:t>н</w:t>
      </w:r>
      <w:r w:rsidR="00291218" w:rsidRPr="003C267C">
        <w:rPr>
          <w:color w:val="000000"/>
          <w:lang w:val="kk-KZ"/>
        </w:rPr>
        <w:t>і</w:t>
      </w:r>
      <w:r w:rsidR="00291218" w:rsidRPr="003C267C">
        <w:rPr>
          <w:rFonts w:eastAsia="Malgun Gothic Semilight"/>
          <w:color w:val="000000"/>
          <w:lang w:val="kk-KZ"/>
        </w:rPr>
        <w:t>н</w:t>
      </w:r>
      <w:r w:rsidR="00291218" w:rsidRPr="003C267C">
        <w:rPr>
          <w:color w:val="000000"/>
          <w:lang w:val="kk-KZ"/>
        </w:rPr>
        <w:t xml:space="preserve"> анықтау ұсынылады.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Анықталған мәс</w:t>
      </w:r>
      <w:r w:rsidR="00DC5084">
        <w:rPr>
          <w:color w:val="000000"/>
          <w:lang w:val="kk-KZ"/>
        </w:rPr>
        <w:t>елелердің сипатына қарай</w:t>
      </w:r>
      <w:r w:rsidR="00B3753A" w:rsidRPr="003C267C">
        <w:rPr>
          <w:color w:val="000000"/>
          <w:lang w:val="kk-KZ"/>
        </w:rPr>
        <w:t>: геологиялық картаны нақтылау,</w:t>
      </w:r>
      <w:r w:rsidRPr="003C267C">
        <w:rPr>
          <w:color w:val="000000"/>
          <w:lang w:val="kk-KZ"/>
        </w:rPr>
        <w:t xml:space="preserve"> құрылымдық құрылымды қосымш</w:t>
      </w:r>
      <w:r w:rsidR="00B3753A" w:rsidRPr="003C267C">
        <w:rPr>
          <w:color w:val="000000"/>
          <w:lang w:val="kk-KZ"/>
        </w:rPr>
        <w:t>а зерттеу,</w:t>
      </w:r>
      <w:r w:rsidRPr="003C267C">
        <w:rPr>
          <w:color w:val="000000"/>
          <w:lang w:val="kk-KZ"/>
        </w:rPr>
        <w:t xml:space="preserve"> минер</w:t>
      </w:r>
      <w:r w:rsidR="00B3753A" w:rsidRPr="003C267C">
        <w:rPr>
          <w:color w:val="000000"/>
          <w:lang w:val="kk-KZ"/>
        </w:rPr>
        <w:t>алдық-петрографиялық зерттеулер,</w:t>
      </w:r>
      <w:r w:rsidRPr="003C267C">
        <w:rPr>
          <w:color w:val="000000"/>
          <w:lang w:val="kk-KZ"/>
        </w:rPr>
        <w:t xml:space="preserve"> мамандан</w:t>
      </w:r>
      <w:r w:rsidR="00B3753A" w:rsidRPr="003C267C">
        <w:rPr>
          <w:color w:val="000000"/>
          <w:lang w:val="kk-KZ"/>
        </w:rPr>
        <w:t>дырылған геохимиялық зерттеулер, геофизикалық зерттеулер, бұрғылау,</w:t>
      </w:r>
      <w:r w:rsidRPr="003C267C">
        <w:rPr>
          <w:color w:val="000000"/>
          <w:lang w:val="kk-KZ"/>
        </w:rPr>
        <w:t xml:space="preserve"> бұрын алынған материалдарды кешенді қайта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00DC5084" w:rsidRPr="00DC5084">
        <w:rPr>
          <w:color w:val="000000"/>
          <w:lang w:val="kk-KZ"/>
        </w:rPr>
        <w:t xml:space="preserve"> </w:t>
      </w:r>
      <w:r w:rsidR="00DC5084" w:rsidRPr="003C267C">
        <w:rPr>
          <w:color w:val="000000"/>
          <w:lang w:val="kk-KZ"/>
        </w:rPr>
        <w:t>ұсынылуы мүмкі</w:t>
      </w:r>
      <w:r w:rsidR="00DC5084" w:rsidRPr="003C267C">
        <w:rPr>
          <w:rFonts w:eastAsia="Malgun Gothic Semilight"/>
          <w:color w:val="000000"/>
          <w:lang w:val="kk-KZ"/>
        </w:rPr>
        <w:t>н</w:t>
      </w:r>
      <w:r w:rsidRPr="003C267C">
        <w:rPr>
          <w:color w:val="000000"/>
          <w:lang w:val="kk-KZ"/>
        </w:rPr>
        <w:t>.</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Кейі</w:t>
      </w:r>
      <w:r w:rsidRPr="003C267C">
        <w:rPr>
          <w:rFonts w:eastAsia="Malgun Gothic Semilight"/>
          <w:color w:val="000000"/>
          <w:lang w:val="kk-KZ"/>
        </w:rPr>
        <w:t>нг</w:t>
      </w:r>
      <w:r w:rsidRPr="003C267C">
        <w:rPr>
          <w:color w:val="000000"/>
          <w:lang w:val="kk-KZ"/>
        </w:rPr>
        <w:t>і жұмыстарды таңдау анықталған геохимиялық ерекшелі</w:t>
      </w:r>
      <w:r w:rsidRPr="003C267C">
        <w:rPr>
          <w:rFonts w:eastAsia="Malgun Gothic Semilight"/>
          <w:color w:val="000000"/>
          <w:lang w:val="kk-KZ"/>
        </w:rPr>
        <w:t>ктерд</w:t>
      </w:r>
      <w:r w:rsidRPr="003C267C">
        <w:rPr>
          <w:color w:val="000000"/>
          <w:lang w:val="kk-KZ"/>
        </w:rPr>
        <w:t>ің санымен емес, нақты әді</w:t>
      </w:r>
      <w:r w:rsidRPr="003C267C">
        <w:rPr>
          <w:rFonts w:eastAsia="Malgun Gothic Semilight"/>
          <w:color w:val="000000"/>
          <w:lang w:val="kk-KZ"/>
        </w:rPr>
        <w:t>ст</w:t>
      </w:r>
      <w:r w:rsidRPr="003C267C">
        <w:rPr>
          <w:color w:val="000000"/>
          <w:lang w:val="kk-KZ"/>
        </w:rPr>
        <w:t>ің қолданыстағы геологиялық гипотезаны тексеру қабі</w:t>
      </w:r>
      <w:r w:rsidRPr="003C267C">
        <w:rPr>
          <w:rFonts w:eastAsia="Malgun Gothic Semilight"/>
          <w:color w:val="000000"/>
          <w:lang w:val="kk-KZ"/>
        </w:rPr>
        <w:t>лет</w:t>
      </w:r>
      <w:r w:rsidRPr="003C267C">
        <w:rPr>
          <w:color w:val="000000"/>
          <w:lang w:val="kk-KZ"/>
        </w:rPr>
        <w:t>і</w:t>
      </w:r>
      <w:r w:rsidRPr="003C267C">
        <w:rPr>
          <w:rFonts w:eastAsia="Malgun Gothic Semilight"/>
          <w:color w:val="000000"/>
          <w:lang w:val="kk-KZ"/>
        </w:rPr>
        <w:t>мен</w:t>
      </w:r>
      <w:r w:rsidRPr="003C267C">
        <w:rPr>
          <w:color w:val="000000"/>
          <w:lang w:val="kk-KZ"/>
        </w:rPr>
        <w:t xml:space="preserve"> анықталады.</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.6.4. Ақпараттың жеткі</w:t>
      </w:r>
      <w:r w:rsidR="00291218" w:rsidRPr="003C267C">
        <w:rPr>
          <w:rFonts w:eastAsia="Malgun Gothic Semilight"/>
          <w:color w:val="000000"/>
          <w:lang w:val="kk-KZ"/>
        </w:rPr>
        <w:t>л</w:t>
      </w:r>
      <w:r w:rsidR="00291218" w:rsidRPr="003C267C">
        <w:rPr>
          <w:color w:val="000000"/>
          <w:lang w:val="kk-KZ"/>
        </w:rPr>
        <w:t>і</w:t>
      </w:r>
      <w:r w:rsidR="00291218" w:rsidRPr="003C267C">
        <w:rPr>
          <w:rFonts w:eastAsia="Malgun Gothic Semilight"/>
          <w:color w:val="000000"/>
          <w:lang w:val="kk-KZ"/>
        </w:rPr>
        <w:t>кс</w:t>
      </w:r>
      <w:r w:rsidR="00291218" w:rsidRPr="003C267C">
        <w:rPr>
          <w:color w:val="000000"/>
          <w:lang w:val="kk-KZ"/>
        </w:rPr>
        <w:t>і</w:t>
      </w:r>
      <w:r w:rsidR="00291218" w:rsidRPr="003C267C">
        <w:rPr>
          <w:rFonts w:eastAsia="Malgun Gothic Semilight"/>
          <w:color w:val="000000"/>
          <w:lang w:val="kk-KZ"/>
        </w:rPr>
        <w:t>зд</w:t>
      </w:r>
      <w:r w:rsidR="00291218" w:rsidRPr="003C267C">
        <w:rPr>
          <w:color w:val="000000"/>
          <w:lang w:val="kk-KZ"/>
        </w:rPr>
        <w:t>і</w:t>
      </w:r>
      <w:r w:rsidR="00291218" w:rsidRPr="003C267C">
        <w:rPr>
          <w:rFonts w:eastAsia="Malgun Gothic Semilight"/>
          <w:color w:val="000000"/>
          <w:lang w:val="kk-KZ"/>
        </w:rPr>
        <w:t>г</w:t>
      </w:r>
      <w:r w:rsidR="00291218" w:rsidRPr="003C267C">
        <w:rPr>
          <w:color w:val="000000"/>
          <w:lang w:val="kk-KZ"/>
        </w:rPr>
        <w:t>і жағдайында шеші</w:t>
      </w:r>
      <w:r w:rsidR="00291218" w:rsidRPr="003C267C">
        <w:rPr>
          <w:rFonts w:eastAsia="Malgun Gothic Semilight"/>
          <w:color w:val="000000"/>
          <w:lang w:val="kk-KZ"/>
        </w:rPr>
        <w:t>м</w:t>
      </w:r>
      <w:r w:rsidR="00291218" w:rsidRPr="003C267C">
        <w:rPr>
          <w:color w:val="000000"/>
          <w:lang w:val="kk-KZ"/>
        </w:rPr>
        <w:t xml:space="preserve"> қабылдау. Жер қойнауын геологиялық зерттеу тәжі</w:t>
      </w:r>
      <w:r w:rsidR="00291218" w:rsidRPr="003C267C">
        <w:rPr>
          <w:rFonts w:eastAsia="Malgun Gothic Semilight"/>
          <w:color w:val="000000"/>
          <w:lang w:val="kk-KZ"/>
        </w:rPr>
        <w:t>рибес</w:t>
      </w:r>
      <w:r w:rsidR="00291218" w:rsidRPr="003C267C">
        <w:rPr>
          <w:color w:val="000000"/>
          <w:lang w:val="kk-KZ"/>
        </w:rPr>
        <w:t>і</w:t>
      </w:r>
      <w:r w:rsidR="00291218" w:rsidRPr="003C267C">
        <w:rPr>
          <w:rFonts w:eastAsia="Malgun Gothic Semilight"/>
          <w:color w:val="000000"/>
          <w:lang w:val="kk-KZ"/>
        </w:rPr>
        <w:t>нде</w:t>
      </w:r>
      <w:r w:rsidR="00291218" w:rsidRPr="003C267C">
        <w:rPr>
          <w:color w:val="000000"/>
          <w:lang w:val="kk-KZ"/>
        </w:rPr>
        <w:t xml:space="preserve"> шеші</w:t>
      </w:r>
      <w:r w:rsidR="00291218" w:rsidRPr="003C267C">
        <w:rPr>
          <w:rFonts w:eastAsia="Malgun Gothic Semilight"/>
          <w:color w:val="000000"/>
          <w:lang w:val="kk-KZ"/>
        </w:rPr>
        <w:t>мдер</w:t>
      </w:r>
      <w:r w:rsidR="00291218" w:rsidRPr="003C267C">
        <w:rPr>
          <w:color w:val="000000"/>
          <w:lang w:val="kk-KZ"/>
        </w:rPr>
        <w:t xml:space="preserve"> көбі</w:t>
      </w:r>
      <w:r w:rsidR="00291218" w:rsidRPr="003C267C">
        <w:rPr>
          <w:rFonts w:eastAsia="Malgun Gothic Semilight"/>
          <w:color w:val="000000"/>
          <w:lang w:val="kk-KZ"/>
        </w:rPr>
        <w:t>несе</w:t>
      </w:r>
      <w:r w:rsidR="00291218" w:rsidRPr="003C267C">
        <w:rPr>
          <w:color w:val="000000"/>
          <w:lang w:val="kk-KZ"/>
        </w:rPr>
        <w:t xml:space="preserve"> толық ақпарат болмаған кезде қабылданады.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lastRenderedPageBreak/>
        <w:t>Мұндай жағдайларда ұсынылады: қолданыстағы модельдің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w:t>
      </w:r>
      <w:r w:rsidRPr="003C267C">
        <w:rPr>
          <w:color w:val="000000"/>
          <w:lang w:val="kk-KZ"/>
        </w:rPr>
        <w:t xml:space="preserve"> деңгейі</w:t>
      </w:r>
      <w:r w:rsidRPr="003C267C">
        <w:rPr>
          <w:rFonts w:eastAsia="Malgun Gothic Semilight"/>
          <w:color w:val="000000"/>
          <w:lang w:val="kk-KZ"/>
        </w:rPr>
        <w:t>н</w:t>
      </w:r>
      <w:r w:rsidR="00B3753A" w:rsidRPr="003C267C">
        <w:rPr>
          <w:color w:val="000000"/>
          <w:lang w:val="kk-KZ"/>
        </w:rPr>
        <w:t xml:space="preserve"> анықтау, геологиялық құрылымның ықтимал нұсқаларын анықтау,</w:t>
      </w:r>
      <w:r w:rsidRPr="003C267C">
        <w:rPr>
          <w:color w:val="000000"/>
          <w:lang w:val="kk-KZ"/>
        </w:rPr>
        <w:t xml:space="preserve"> ә</w:t>
      </w:r>
      <w:r w:rsidR="00B3753A" w:rsidRPr="003C267C">
        <w:rPr>
          <w:color w:val="000000"/>
          <w:lang w:val="kk-KZ"/>
        </w:rPr>
        <w:t>р нұсқаның ықтималдығын бағалау,</w:t>
      </w:r>
      <w:r w:rsidRPr="003C267C">
        <w:rPr>
          <w:color w:val="000000"/>
          <w:lang w:val="kk-KZ"/>
        </w:rPr>
        <w:t xml:space="preserve"> негі</w:t>
      </w:r>
      <w:r w:rsidRPr="003C267C">
        <w:rPr>
          <w:rFonts w:eastAsia="Malgun Gothic Semilight"/>
          <w:color w:val="000000"/>
          <w:lang w:val="kk-KZ"/>
        </w:rPr>
        <w:t>зг</w:t>
      </w:r>
      <w:r w:rsidR="00B3753A" w:rsidRPr="003C267C">
        <w:rPr>
          <w:color w:val="000000"/>
          <w:lang w:val="kk-KZ"/>
        </w:rPr>
        <w:t>і гипотезаларды тексеруге</w:t>
      </w:r>
      <w:r w:rsidRPr="003C267C">
        <w:rPr>
          <w:color w:val="000000"/>
          <w:lang w:val="kk-KZ"/>
        </w:rPr>
        <w:t xml:space="preserve"> қажетті</w:t>
      </w:r>
      <w:r w:rsidR="005B2FAA" w:rsidRPr="003C267C">
        <w:rPr>
          <w:color w:val="000000"/>
          <w:lang w:val="kk-KZ"/>
        </w:rPr>
        <w:t xml:space="preserve"> қосымша зерттеулердің шамалы</w:t>
      </w:r>
      <w:r w:rsidRPr="003C267C">
        <w:rPr>
          <w:color w:val="000000"/>
          <w:lang w:val="kk-KZ"/>
        </w:rPr>
        <w:t xml:space="preserve"> көлемі</w:t>
      </w:r>
      <w:r w:rsidRPr="003C267C">
        <w:rPr>
          <w:rFonts w:eastAsia="Malgun Gothic Semilight"/>
          <w:color w:val="000000"/>
          <w:lang w:val="kk-KZ"/>
        </w:rPr>
        <w:t>н</w:t>
      </w:r>
      <w:r w:rsidRPr="003C267C">
        <w:rPr>
          <w:color w:val="000000"/>
          <w:lang w:val="kk-KZ"/>
        </w:rPr>
        <w:t xml:space="preserve"> белгі</w:t>
      </w:r>
      <w:r w:rsidRPr="003C267C">
        <w:rPr>
          <w:rFonts w:eastAsia="Malgun Gothic Semilight"/>
          <w:color w:val="000000"/>
          <w:lang w:val="kk-KZ"/>
        </w:rPr>
        <w:t>леу</w:t>
      </w:r>
      <w:r w:rsidRPr="003C267C">
        <w:rPr>
          <w:color w:val="000000"/>
          <w:lang w:val="kk-KZ"/>
        </w:rPr>
        <w:t>.</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Бі</w:t>
      </w:r>
      <w:r w:rsidRPr="003C267C">
        <w:rPr>
          <w:rFonts w:eastAsia="Malgun Gothic Semilight"/>
          <w:color w:val="000000"/>
          <w:lang w:val="kk-KZ"/>
        </w:rPr>
        <w:t>рнеше</w:t>
      </w:r>
      <w:r w:rsidRPr="003C267C">
        <w:rPr>
          <w:color w:val="000000"/>
          <w:lang w:val="kk-KZ"/>
        </w:rPr>
        <w:t xml:space="preserve"> бі</w:t>
      </w:r>
      <w:r w:rsidRPr="003C267C">
        <w:rPr>
          <w:rFonts w:eastAsia="Malgun Gothic Semilight"/>
          <w:color w:val="000000"/>
          <w:lang w:val="kk-KZ"/>
        </w:rPr>
        <w:t>рдей</w:t>
      </w:r>
      <w:r w:rsidRPr="003C267C">
        <w:rPr>
          <w:color w:val="000000"/>
          <w:lang w:val="kk-KZ"/>
        </w:rPr>
        <w:t xml:space="preserve"> негі</w:t>
      </w:r>
      <w:r w:rsidRPr="003C267C">
        <w:rPr>
          <w:rFonts w:eastAsia="Malgun Gothic Semilight"/>
          <w:color w:val="000000"/>
          <w:lang w:val="kk-KZ"/>
        </w:rPr>
        <w:t>зделген</w:t>
      </w:r>
      <w:r w:rsidRPr="003C267C">
        <w:rPr>
          <w:color w:val="000000"/>
          <w:lang w:val="kk-KZ"/>
        </w:rPr>
        <w:t xml:space="preserve"> интерпретациялар болған кезде түпкі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қорытындыла</w:t>
      </w:r>
      <w:r w:rsidR="007A65A5" w:rsidRPr="003C267C">
        <w:rPr>
          <w:color w:val="000000"/>
          <w:lang w:val="kk-KZ"/>
        </w:rPr>
        <w:t>рды қабылдаудан сақтану керек</w:t>
      </w:r>
      <w:r w:rsidRPr="003C267C">
        <w:rPr>
          <w:color w:val="000000"/>
          <w:lang w:val="kk-KZ"/>
        </w:rPr>
        <w:t>.</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Мұндай жағдайларда бар қайшылықтарды шешуге бағытталған қосымша зерттеулер жүргі</w:t>
      </w:r>
      <w:r w:rsidRPr="003C267C">
        <w:rPr>
          <w:rFonts w:eastAsia="Malgun Gothic Semilight"/>
          <w:color w:val="000000"/>
          <w:lang w:val="kk-KZ"/>
        </w:rPr>
        <w:t>зу</w:t>
      </w:r>
      <w:r w:rsidRPr="003C267C">
        <w:rPr>
          <w:color w:val="000000"/>
          <w:lang w:val="kk-KZ"/>
        </w:rPr>
        <w:t xml:space="preserve"> туралы шеші</w:t>
      </w:r>
      <w:r w:rsidRPr="003C267C">
        <w:rPr>
          <w:rFonts w:eastAsia="Malgun Gothic Semilight"/>
          <w:color w:val="000000"/>
          <w:lang w:val="kk-KZ"/>
        </w:rPr>
        <w:t>м</w:t>
      </w:r>
      <w:r w:rsidRPr="003C267C">
        <w:rPr>
          <w:color w:val="000000"/>
          <w:lang w:val="kk-KZ"/>
        </w:rPr>
        <w:t xml:space="preserve"> қабылдау неғұрлым негі</w:t>
      </w:r>
      <w:r w:rsidRPr="003C267C">
        <w:rPr>
          <w:rFonts w:eastAsia="Malgun Gothic Semilight"/>
          <w:color w:val="000000"/>
          <w:lang w:val="kk-KZ"/>
        </w:rPr>
        <w:t>зделген</w:t>
      </w:r>
      <w:r w:rsidRPr="003C267C">
        <w:rPr>
          <w:color w:val="000000"/>
          <w:lang w:val="kk-KZ"/>
        </w:rPr>
        <w:t xml:space="preserve"> болып табылады.</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.6.5. Объекті</w:t>
      </w:r>
      <w:r w:rsidR="00291218" w:rsidRPr="003C267C">
        <w:rPr>
          <w:rFonts w:eastAsia="Malgun Gothic Semilight"/>
          <w:color w:val="000000"/>
          <w:lang w:val="kk-KZ"/>
        </w:rPr>
        <w:t>н</w:t>
      </w:r>
      <w:r w:rsidR="00291218" w:rsidRPr="003C267C">
        <w:rPr>
          <w:color w:val="000000"/>
          <w:lang w:val="kk-KZ"/>
        </w:rPr>
        <w:t>ің і</w:t>
      </w:r>
      <w:r w:rsidR="00291218" w:rsidRPr="003C267C">
        <w:rPr>
          <w:rFonts w:eastAsia="Malgun Gothic Semilight"/>
          <w:color w:val="000000"/>
          <w:lang w:val="kk-KZ"/>
        </w:rPr>
        <w:t>здеу</w:t>
      </w:r>
      <w:r w:rsidR="00291218" w:rsidRPr="003C267C">
        <w:rPr>
          <w:color w:val="000000"/>
          <w:lang w:val="kk-KZ"/>
        </w:rPr>
        <w:t xml:space="preserve"> перспективасын бағалау. І</w:t>
      </w:r>
      <w:r w:rsidR="00291218" w:rsidRPr="003C267C">
        <w:rPr>
          <w:rFonts w:eastAsia="Malgun Gothic Semilight"/>
          <w:color w:val="000000"/>
          <w:lang w:val="kk-KZ"/>
        </w:rPr>
        <w:t>здеу</w:t>
      </w:r>
      <w:r w:rsidR="00291218" w:rsidRPr="003C267C">
        <w:rPr>
          <w:color w:val="000000"/>
          <w:lang w:val="kk-KZ"/>
        </w:rPr>
        <w:t xml:space="preserve"> перспективасын бағалау жеке геохимиялық көрі</w:t>
      </w:r>
      <w:r w:rsidR="00291218" w:rsidRPr="003C267C">
        <w:rPr>
          <w:rFonts w:eastAsia="Malgun Gothic Semilight"/>
          <w:color w:val="000000"/>
          <w:lang w:val="kk-KZ"/>
        </w:rPr>
        <w:t>н</w:t>
      </w:r>
      <w:r w:rsidR="00291218" w:rsidRPr="003C267C">
        <w:rPr>
          <w:color w:val="000000"/>
          <w:lang w:val="kk-KZ"/>
        </w:rPr>
        <w:t>і</w:t>
      </w:r>
      <w:r w:rsidR="00291218" w:rsidRPr="003C267C">
        <w:rPr>
          <w:rFonts w:eastAsia="Malgun Gothic Semilight"/>
          <w:color w:val="000000"/>
          <w:lang w:val="kk-KZ"/>
        </w:rPr>
        <w:t>стерд</w:t>
      </w:r>
      <w:r w:rsidR="00B3753A" w:rsidRPr="003C267C">
        <w:rPr>
          <w:color w:val="000000"/>
          <w:lang w:val="kk-KZ"/>
        </w:rPr>
        <w:t>ің болуына емес, барлық</w:t>
      </w:r>
      <w:r w:rsidR="00291218" w:rsidRPr="003C267C">
        <w:rPr>
          <w:color w:val="000000"/>
          <w:lang w:val="kk-KZ"/>
        </w:rPr>
        <w:t xml:space="preserve"> геологиялық жүйені кешенді талдауға негі</w:t>
      </w:r>
      <w:r w:rsidR="00291218" w:rsidRPr="003C267C">
        <w:rPr>
          <w:rFonts w:eastAsia="Malgun Gothic Semilight"/>
          <w:color w:val="000000"/>
          <w:lang w:val="kk-KZ"/>
        </w:rPr>
        <w:t>зделу</w:t>
      </w:r>
      <w:r w:rsidR="00291218" w:rsidRPr="003C267C">
        <w:rPr>
          <w:color w:val="000000"/>
          <w:lang w:val="kk-KZ"/>
        </w:rPr>
        <w:t>і керек.</w:t>
      </w:r>
    </w:p>
    <w:p w:rsidR="00291218" w:rsidRPr="003C267C" w:rsidRDefault="00291218" w:rsidP="004D66FC">
      <w:pPr>
        <w:widowControl/>
        <w:autoSpaceDE/>
        <w:autoSpaceDN/>
        <w:adjustRightInd/>
        <w:ind w:firstLine="720"/>
        <w:jc w:val="both"/>
        <w:rPr>
          <w:color w:val="000000"/>
          <w:lang w:val="kk-KZ"/>
        </w:rPr>
      </w:pPr>
      <w:r w:rsidRPr="003C267C">
        <w:rPr>
          <w:color w:val="000000"/>
          <w:lang w:val="kk-KZ"/>
        </w:rPr>
        <w:t>Бұл ретте мыналарды ескеру ұсынылады: геохимиялық белгі</w:t>
      </w:r>
      <w:r w:rsidRPr="003C267C">
        <w:rPr>
          <w:rFonts w:eastAsia="Malgun Gothic Semilight"/>
          <w:color w:val="000000"/>
          <w:lang w:val="kk-KZ"/>
        </w:rPr>
        <w:t>лерд</w:t>
      </w:r>
      <w:r w:rsidRPr="003C267C">
        <w:rPr>
          <w:color w:val="000000"/>
          <w:lang w:val="kk-KZ"/>
        </w:rPr>
        <w:t>ің минералданудың болжамды түрі</w:t>
      </w:r>
      <w:r w:rsidRPr="003C267C">
        <w:rPr>
          <w:rFonts w:eastAsia="Malgun Gothic Semilight"/>
          <w:color w:val="000000"/>
          <w:lang w:val="kk-KZ"/>
        </w:rPr>
        <w:t>не</w:t>
      </w:r>
      <w:r w:rsidRPr="003C267C">
        <w:rPr>
          <w:color w:val="000000"/>
          <w:lang w:val="kk-KZ"/>
        </w:rPr>
        <w:t xml:space="preserve"> сәйкесті</w:t>
      </w:r>
      <w:r w:rsidRPr="003C267C">
        <w:rPr>
          <w:rFonts w:eastAsia="Malgun Gothic Semilight"/>
          <w:color w:val="000000"/>
          <w:lang w:val="kk-KZ"/>
        </w:rPr>
        <w:t>г</w:t>
      </w:r>
      <w:r w:rsidR="00B3753A" w:rsidRPr="003C267C">
        <w:rPr>
          <w:color w:val="000000"/>
          <w:lang w:val="kk-KZ"/>
        </w:rPr>
        <w:t>і,</w:t>
      </w:r>
      <w:r w:rsidRPr="003C267C">
        <w:rPr>
          <w:color w:val="000000"/>
          <w:lang w:val="kk-KZ"/>
        </w:rPr>
        <w:t xml:space="preserve"> геохимиялық өрі</w:t>
      </w:r>
      <w:r w:rsidRPr="003C267C">
        <w:rPr>
          <w:rFonts w:eastAsia="Malgun Gothic Semilight"/>
          <w:color w:val="000000"/>
          <w:lang w:val="kk-KZ"/>
        </w:rPr>
        <w:t>стерд</w:t>
      </w:r>
      <w:r w:rsidRPr="003C267C">
        <w:rPr>
          <w:color w:val="000000"/>
          <w:lang w:val="kk-KZ"/>
        </w:rPr>
        <w:t>і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кте</w:t>
      </w:r>
      <w:r w:rsidRPr="003C267C">
        <w:rPr>
          <w:color w:val="000000"/>
          <w:lang w:val="kk-KZ"/>
        </w:rPr>
        <w:t xml:space="preserve"> ұйымдастыр</w:t>
      </w:r>
      <w:r w:rsidR="00B3753A" w:rsidRPr="003C267C">
        <w:rPr>
          <w:color w:val="000000"/>
          <w:lang w:val="kk-KZ"/>
        </w:rPr>
        <w:t>у, құрылымдық бақылаудың болуы,</w:t>
      </w:r>
      <w:r w:rsidR="004D66FC">
        <w:rPr>
          <w:color w:val="000000"/>
          <w:lang w:val="kk-KZ"/>
        </w:rPr>
        <w:t xml:space="preserve"> </w:t>
      </w:r>
      <w:r w:rsidRPr="003C267C">
        <w:rPr>
          <w:color w:val="000000"/>
          <w:lang w:val="kk-KZ"/>
        </w:rPr>
        <w:t>гидротермия</w:t>
      </w:r>
      <w:r w:rsidR="00B3753A" w:rsidRPr="003C267C">
        <w:rPr>
          <w:color w:val="000000"/>
          <w:lang w:val="kk-KZ"/>
        </w:rPr>
        <w:t>лық өзгеру аймақтарының таралуы,</w:t>
      </w:r>
      <w:r w:rsidRPr="003C267C">
        <w:rPr>
          <w:color w:val="000000"/>
          <w:lang w:val="kk-KZ"/>
        </w:rPr>
        <w:t xml:space="preserve"> геохимиялық деректердің басқа зерттеу түрлері</w:t>
      </w:r>
      <w:r w:rsidRPr="003C267C">
        <w:rPr>
          <w:rFonts w:eastAsia="Malgun Gothic Semilight"/>
          <w:color w:val="000000"/>
          <w:lang w:val="kk-KZ"/>
        </w:rPr>
        <w:t>н</w:t>
      </w:r>
      <w:r w:rsidRPr="003C267C">
        <w:rPr>
          <w:color w:val="000000"/>
          <w:lang w:val="kk-KZ"/>
        </w:rPr>
        <w:t>ің нәтижелері</w:t>
      </w:r>
      <w:r w:rsidRPr="003C267C">
        <w:rPr>
          <w:rFonts w:eastAsia="Malgun Gothic Semilight"/>
          <w:color w:val="000000"/>
          <w:lang w:val="kk-KZ"/>
        </w:rPr>
        <w:t>мен</w:t>
      </w:r>
      <w:r w:rsidRPr="003C267C">
        <w:rPr>
          <w:color w:val="000000"/>
          <w:lang w:val="kk-KZ"/>
        </w:rPr>
        <w:t xml:space="preserve"> сәйкесті</w:t>
      </w:r>
      <w:r w:rsidRPr="003C267C">
        <w:rPr>
          <w:rFonts w:eastAsia="Malgun Gothic Semilight"/>
          <w:color w:val="000000"/>
          <w:lang w:val="kk-KZ"/>
        </w:rPr>
        <w:t>г</w:t>
      </w:r>
      <w:r w:rsidR="00B3753A" w:rsidRPr="003C267C">
        <w:rPr>
          <w:color w:val="000000"/>
          <w:lang w:val="kk-KZ"/>
        </w:rPr>
        <w:t>і,</w:t>
      </w:r>
      <w:r w:rsidRPr="003C267C">
        <w:rPr>
          <w:color w:val="000000"/>
          <w:lang w:val="kk-KZ"/>
        </w:rPr>
        <w:t xml:space="preserve"> объекті</w:t>
      </w:r>
      <w:r w:rsidRPr="003C267C">
        <w:rPr>
          <w:rFonts w:eastAsia="Malgun Gothic Semilight"/>
          <w:color w:val="000000"/>
          <w:lang w:val="kk-KZ"/>
        </w:rPr>
        <w:t>н</w:t>
      </w:r>
      <w:r w:rsidRPr="003C267C">
        <w:rPr>
          <w:color w:val="000000"/>
          <w:lang w:val="kk-KZ"/>
        </w:rPr>
        <w:t>ің зерттелу дәрежесі.</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Ең перспективалы объекті</w:t>
      </w:r>
      <w:r w:rsidRPr="003C267C">
        <w:rPr>
          <w:rFonts w:eastAsia="Malgun Gothic Semilight"/>
          <w:color w:val="000000"/>
          <w:lang w:val="kk-KZ"/>
        </w:rPr>
        <w:t>лер</w:t>
      </w:r>
      <w:r w:rsidR="004D66FC">
        <w:rPr>
          <w:rFonts w:eastAsia="Malgun Gothic Semilight"/>
          <w:color w:val="000000"/>
          <w:lang w:val="kk-KZ"/>
        </w:rPr>
        <w:t>ге</w:t>
      </w:r>
      <w:r w:rsidRPr="003C267C">
        <w:rPr>
          <w:color w:val="000000"/>
          <w:lang w:val="kk-KZ"/>
        </w:rPr>
        <w:t xml:space="preserve"> </w:t>
      </w:r>
      <w:r w:rsidR="004D66FC" w:rsidRPr="003C267C">
        <w:rPr>
          <w:color w:val="000000"/>
          <w:lang w:val="kk-KZ"/>
        </w:rPr>
        <w:t>бі</w:t>
      </w:r>
      <w:r w:rsidR="004D66FC" w:rsidRPr="003C267C">
        <w:rPr>
          <w:rFonts w:eastAsia="Malgun Gothic Semilight"/>
          <w:color w:val="000000"/>
          <w:lang w:val="kk-KZ"/>
        </w:rPr>
        <w:t>ры</w:t>
      </w:r>
      <w:r w:rsidR="004D66FC" w:rsidRPr="003C267C">
        <w:rPr>
          <w:color w:val="000000"/>
          <w:lang w:val="kk-KZ"/>
        </w:rPr>
        <w:t xml:space="preserve">ңғай геологиялық модельге белгі болатын </w:t>
      </w:r>
      <w:r w:rsidR="004D66FC">
        <w:rPr>
          <w:color w:val="000000"/>
          <w:lang w:val="kk-KZ"/>
        </w:rPr>
        <w:t xml:space="preserve">мәліметтер болып </w:t>
      </w:r>
      <w:r w:rsidR="004D66FC" w:rsidRPr="003C267C">
        <w:rPr>
          <w:color w:val="000000"/>
          <w:lang w:val="kk-KZ"/>
        </w:rPr>
        <w:t>табылады</w:t>
      </w:r>
      <w:r w:rsidRPr="003C267C">
        <w:rPr>
          <w:color w:val="000000"/>
          <w:lang w:val="kk-KZ"/>
        </w:rPr>
        <w:t>.</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.6.6. Ұсыныстар дайындау. Интерпретация аяқталғаннан кейі</w:t>
      </w:r>
      <w:r w:rsidR="00291218" w:rsidRPr="003C267C">
        <w:rPr>
          <w:rFonts w:eastAsia="Malgun Gothic Semilight"/>
          <w:color w:val="000000"/>
          <w:lang w:val="kk-KZ"/>
        </w:rPr>
        <w:t>н</w:t>
      </w:r>
      <w:r w:rsidR="00291218" w:rsidRPr="003C267C">
        <w:rPr>
          <w:color w:val="000000"/>
          <w:lang w:val="kk-KZ"/>
        </w:rPr>
        <w:t xml:space="preserve"> объекті</w:t>
      </w:r>
      <w:r w:rsidR="00291218" w:rsidRPr="003C267C">
        <w:rPr>
          <w:rFonts w:eastAsia="Malgun Gothic Semilight"/>
          <w:color w:val="000000"/>
          <w:lang w:val="kk-KZ"/>
        </w:rPr>
        <w:t>н</w:t>
      </w:r>
      <w:r w:rsidR="00291218" w:rsidRPr="003C267C">
        <w:rPr>
          <w:color w:val="000000"/>
          <w:lang w:val="kk-KZ"/>
        </w:rPr>
        <w:t>і одан әрі зерттеу бойынша ұсыныстар жасалады.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Ұсынымдар нақты геологиялық мі</w:t>
      </w:r>
      <w:r w:rsidRPr="003C267C">
        <w:rPr>
          <w:rFonts w:eastAsia="Malgun Gothic Semilight"/>
          <w:color w:val="000000"/>
          <w:lang w:val="kk-KZ"/>
        </w:rPr>
        <w:t>ндеттерд</w:t>
      </w:r>
      <w:r w:rsidRPr="003C267C">
        <w:rPr>
          <w:color w:val="000000"/>
          <w:lang w:val="kk-KZ"/>
        </w:rPr>
        <w:t>і шешуге бағытталуы тиі</w:t>
      </w:r>
      <w:r w:rsidRPr="003C267C">
        <w:rPr>
          <w:rFonts w:eastAsia="Malgun Gothic Semilight"/>
          <w:color w:val="000000"/>
          <w:lang w:val="kk-KZ"/>
        </w:rPr>
        <w:t>с</w:t>
      </w:r>
      <w:r w:rsidRPr="003C267C">
        <w:rPr>
          <w:color w:val="000000"/>
          <w:lang w:val="kk-KZ"/>
        </w:rPr>
        <w:t xml:space="preserve"> және мыналарды қамтуы тиі</w:t>
      </w:r>
      <w:r w:rsidRPr="003C267C">
        <w:rPr>
          <w:rFonts w:eastAsia="Malgun Gothic Semilight"/>
          <w:color w:val="000000"/>
          <w:lang w:val="kk-KZ"/>
        </w:rPr>
        <w:t>с</w:t>
      </w:r>
      <w:r w:rsidRPr="003C267C">
        <w:rPr>
          <w:color w:val="000000"/>
          <w:lang w:val="kk-KZ"/>
        </w:rPr>
        <w:t>: нақтылауды талап ететі</w:t>
      </w:r>
      <w:r w:rsidRPr="003C267C">
        <w:rPr>
          <w:rFonts w:eastAsia="Malgun Gothic Semilight"/>
          <w:color w:val="000000"/>
          <w:lang w:val="kk-KZ"/>
        </w:rPr>
        <w:t>н</w:t>
      </w:r>
      <w:r w:rsidRPr="003C267C">
        <w:rPr>
          <w:color w:val="000000"/>
          <w:lang w:val="kk-KZ"/>
        </w:rPr>
        <w:t xml:space="preserve"> мәселелердің ті</w:t>
      </w:r>
      <w:r w:rsidRPr="003C267C">
        <w:rPr>
          <w:rFonts w:eastAsia="Malgun Gothic Semilight"/>
          <w:color w:val="000000"/>
          <w:lang w:val="kk-KZ"/>
        </w:rPr>
        <w:t>збес</w:t>
      </w:r>
      <w:r w:rsidR="00061E65" w:rsidRPr="003C267C">
        <w:rPr>
          <w:color w:val="000000"/>
          <w:lang w:val="kk-KZ"/>
        </w:rPr>
        <w:t>і,</w:t>
      </w:r>
      <w:r w:rsidRPr="003C267C">
        <w:rPr>
          <w:color w:val="000000"/>
          <w:lang w:val="kk-KZ"/>
        </w:rPr>
        <w:t xml:space="preserve"> одан әрі зерттеудің неғұрлым тиі</w:t>
      </w:r>
      <w:r w:rsidRPr="003C267C">
        <w:rPr>
          <w:rFonts w:eastAsia="Malgun Gothic Semilight"/>
          <w:color w:val="000000"/>
          <w:lang w:val="kk-KZ"/>
        </w:rPr>
        <w:t>мд</w:t>
      </w:r>
      <w:r w:rsidRPr="003C267C">
        <w:rPr>
          <w:color w:val="000000"/>
          <w:lang w:val="kk-KZ"/>
        </w:rPr>
        <w:t>і әді</w:t>
      </w:r>
      <w:r w:rsidRPr="003C267C">
        <w:rPr>
          <w:rFonts w:eastAsia="Malgun Gothic Semilight"/>
          <w:color w:val="000000"/>
          <w:lang w:val="kk-KZ"/>
        </w:rPr>
        <w:t>стер</w:t>
      </w:r>
      <w:r w:rsidR="00061E65" w:rsidRPr="003C267C">
        <w:rPr>
          <w:color w:val="000000"/>
          <w:lang w:val="kk-KZ"/>
        </w:rPr>
        <w:t>і,</w:t>
      </w:r>
      <w:r w:rsidRPr="003C267C">
        <w:rPr>
          <w:color w:val="000000"/>
          <w:lang w:val="kk-KZ"/>
        </w:rPr>
        <w:t xml:space="preserve"> жұмыстарды орындаудың болжамды ретті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00061E65" w:rsidRPr="003C267C">
        <w:rPr>
          <w:color w:val="000000"/>
          <w:lang w:val="kk-KZ"/>
        </w:rPr>
        <w:t>і,</w:t>
      </w:r>
      <w:r w:rsidRPr="003C267C">
        <w:rPr>
          <w:color w:val="000000"/>
          <w:lang w:val="kk-KZ"/>
        </w:rPr>
        <w:t xml:space="preserve"> әрбі</w:t>
      </w:r>
      <w:r w:rsidRPr="003C267C">
        <w:rPr>
          <w:rFonts w:eastAsia="Malgun Gothic Semilight"/>
          <w:color w:val="000000"/>
          <w:lang w:val="kk-KZ"/>
        </w:rPr>
        <w:t>р</w:t>
      </w:r>
      <w:r w:rsidRPr="003C267C">
        <w:rPr>
          <w:color w:val="000000"/>
          <w:lang w:val="kk-KZ"/>
        </w:rPr>
        <w:t xml:space="preserve"> кезеңнің күті</w:t>
      </w:r>
      <w:r w:rsidRPr="003C267C">
        <w:rPr>
          <w:rFonts w:eastAsia="Malgun Gothic Semilight"/>
          <w:color w:val="000000"/>
          <w:lang w:val="kk-KZ"/>
        </w:rPr>
        <w:t>лет</w:t>
      </w:r>
      <w:r w:rsidRPr="003C267C">
        <w:rPr>
          <w:color w:val="000000"/>
          <w:lang w:val="kk-KZ"/>
        </w:rPr>
        <w:t>і</w:t>
      </w:r>
      <w:r w:rsidRPr="003C267C">
        <w:rPr>
          <w:rFonts w:eastAsia="Malgun Gothic Semilight"/>
          <w:color w:val="000000"/>
          <w:lang w:val="kk-KZ"/>
        </w:rPr>
        <w:t>н</w:t>
      </w:r>
      <w:r w:rsidR="00061E65" w:rsidRPr="003C267C">
        <w:rPr>
          <w:color w:val="000000"/>
          <w:lang w:val="kk-KZ"/>
        </w:rPr>
        <w:t xml:space="preserve"> нәтижесі,</w:t>
      </w:r>
      <w:r w:rsidRPr="003C267C">
        <w:rPr>
          <w:color w:val="000000"/>
          <w:lang w:val="kk-KZ"/>
        </w:rPr>
        <w:t xml:space="preserve"> алынатын деректерді бағалау критерийлері.</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Қосымша жұмыстардың минималды көлемі</w:t>
      </w:r>
      <w:r w:rsidRPr="003C267C">
        <w:rPr>
          <w:rFonts w:eastAsia="Malgun Gothic Semilight"/>
          <w:color w:val="000000"/>
          <w:lang w:val="kk-KZ"/>
        </w:rPr>
        <w:t>мен</w:t>
      </w:r>
      <w:r w:rsidRPr="003C267C">
        <w:rPr>
          <w:color w:val="000000"/>
          <w:lang w:val="kk-KZ"/>
        </w:rPr>
        <w:t xml:space="preserve">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Pr="003C267C">
        <w:rPr>
          <w:color w:val="000000"/>
          <w:lang w:val="kk-KZ"/>
        </w:rPr>
        <w:t>і барынша азайтуға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зерттеулерге басымдық беру керек.</w:t>
      </w:r>
    </w:p>
    <w:p w:rsidR="00291218" w:rsidRPr="003C267C" w:rsidRDefault="006F57E7" w:rsidP="00291218">
      <w:pPr>
        <w:widowControl/>
        <w:autoSpaceDE/>
        <w:autoSpaceDN/>
        <w:adjustRightInd/>
        <w:ind w:firstLine="720"/>
        <w:jc w:val="both"/>
        <w:rPr>
          <w:color w:val="000000"/>
          <w:lang w:val="kk-KZ"/>
        </w:rPr>
      </w:pPr>
      <w:r w:rsidRPr="003C267C">
        <w:rPr>
          <w:color w:val="000000"/>
          <w:lang w:val="kk-KZ"/>
        </w:rPr>
        <w:t>22</w:t>
      </w:r>
      <w:r w:rsidR="00291218" w:rsidRPr="003C267C">
        <w:rPr>
          <w:color w:val="000000"/>
          <w:lang w:val="kk-KZ"/>
        </w:rPr>
        <w:t>.6.7. Кешенді интерпретацияның нәтижесі реті</w:t>
      </w:r>
      <w:r w:rsidR="00291218" w:rsidRPr="003C267C">
        <w:rPr>
          <w:rFonts w:eastAsia="Malgun Gothic Semilight"/>
          <w:color w:val="000000"/>
          <w:lang w:val="kk-KZ"/>
        </w:rPr>
        <w:t>нде</w:t>
      </w:r>
      <w:r w:rsidR="00291218" w:rsidRPr="003C267C">
        <w:rPr>
          <w:color w:val="000000"/>
          <w:lang w:val="kk-KZ"/>
        </w:rPr>
        <w:t xml:space="preserve"> геологиялық шеші</w:t>
      </w:r>
      <w:r w:rsidR="00291218" w:rsidRPr="003C267C">
        <w:rPr>
          <w:rFonts w:eastAsia="Malgun Gothic Semilight"/>
          <w:color w:val="000000"/>
          <w:lang w:val="kk-KZ"/>
        </w:rPr>
        <w:t>м</w:t>
      </w:r>
      <w:r w:rsidR="00291218" w:rsidRPr="003C267C">
        <w:rPr>
          <w:color w:val="000000"/>
          <w:lang w:val="kk-KZ"/>
        </w:rPr>
        <w:t>. Соңғы геологиялық шеші</w:t>
      </w:r>
      <w:r w:rsidR="00291218" w:rsidRPr="003C267C">
        <w:rPr>
          <w:rFonts w:eastAsia="Malgun Gothic Semilight"/>
          <w:color w:val="000000"/>
          <w:lang w:val="kk-KZ"/>
        </w:rPr>
        <w:t>м</w:t>
      </w:r>
      <w:r w:rsidR="00291218" w:rsidRPr="003C267C">
        <w:rPr>
          <w:color w:val="000000"/>
          <w:lang w:val="kk-KZ"/>
        </w:rPr>
        <w:t xml:space="preserve"> қолда бар материалдардың барлық жиынтығын талдағаннан кейі</w:t>
      </w:r>
      <w:r w:rsidR="00291218" w:rsidRPr="003C267C">
        <w:rPr>
          <w:rFonts w:eastAsia="Malgun Gothic Semilight"/>
          <w:color w:val="000000"/>
          <w:lang w:val="kk-KZ"/>
        </w:rPr>
        <w:t>н</w:t>
      </w:r>
      <w:r w:rsidR="00291218" w:rsidRPr="003C267C">
        <w:rPr>
          <w:color w:val="000000"/>
          <w:lang w:val="kk-KZ"/>
        </w:rPr>
        <w:t xml:space="preserve"> ғана қабылданады.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Литогеохимиялық зерттеулер ақпараттың негі</w:t>
      </w:r>
      <w:r w:rsidRPr="003C267C">
        <w:rPr>
          <w:rFonts w:eastAsia="Malgun Gothic Semilight"/>
          <w:color w:val="000000"/>
          <w:lang w:val="kk-KZ"/>
        </w:rPr>
        <w:t>зг</w:t>
      </w:r>
      <w:r w:rsidRPr="003C267C">
        <w:rPr>
          <w:color w:val="000000"/>
          <w:lang w:val="kk-KZ"/>
        </w:rPr>
        <w:t>і көздері</w:t>
      </w:r>
      <w:r w:rsidRPr="003C267C">
        <w:rPr>
          <w:rFonts w:eastAsia="Malgun Gothic Semilight"/>
          <w:color w:val="000000"/>
          <w:lang w:val="kk-KZ"/>
        </w:rPr>
        <w:t>н</w:t>
      </w:r>
      <w:r w:rsidRPr="003C267C">
        <w:rPr>
          <w:color w:val="000000"/>
          <w:lang w:val="kk-KZ"/>
        </w:rPr>
        <w:t>ің бі</w:t>
      </w:r>
      <w:r w:rsidRPr="003C267C">
        <w:rPr>
          <w:rFonts w:eastAsia="Malgun Gothic Semilight"/>
          <w:color w:val="000000"/>
          <w:lang w:val="kk-KZ"/>
        </w:rPr>
        <w:t>р</w:t>
      </w:r>
      <w:r w:rsidRPr="003C267C">
        <w:rPr>
          <w:color w:val="000000"/>
          <w:lang w:val="kk-KZ"/>
        </w:rPr>
        <w:t>і болып табылады, бі</w:t>
      </w:r>
      <w:r w:rsidRPr="003C267C">
        <w:rPr>
          <w:rFonts w:eastAsia="Malgun Gothic Semilight"/>
          <w:color w:val="000000"/>
          <w:lang w:val="kk-KZ"/>
        </w:rPr>
        <w:t>ра</w:t>
      </w:r>
      <w:r w:rsidRPr="003C267C">
        <w:rPr>
          <w:color w:val="000000"/>
          <w:lang w:val="kk-KZ"/>
        </w:rPr>
        <w:t>қ олардың нәтижелері геологиялық картаға түсі</w:t>
      </w:r>
      <w:r w:rsidRPr="003C267C">
        <w:rPr>
          <w:rFonts w:eastAsia="Malgun Gothic Semilight"/>
          <w:color w:val="000000"/>
          <w:lang w:val="kk-KZ"/>
        </w:rPr>
        <w:t>ру</w:t>
      </w:r>
      <w:r w:rsidRPr="003C267C">
        <w:rPr>
          <w:color w:val="000000"/>
          <w:lang w:val="kk-KZ"/>
        </w:rPr>
        <w:t>, құрылымдық геология, минералогия, петрография, геофизика және басқа да зерттеу түрлері</w:t>
      </w:r>
      <w:r w:rsidRPr="003C267C">
        <w:rPr>
          <w:rFonts w:eastAsia="Malgun Gothic Semilight"/>
          <w:color w:val="000000"/>
          <w:lang w:val="kk-KZ"/>
        </w:rPr>
        <w:t>н</w:t>
      </w:r>
      <w:r w:rsidRPr="003C267C">
        <w:rPr>
          <w:color w:val="000000"/>
          <w:lang w:val="kk-KZ"/>
        </w:rPr>
        <w:t>ің деректері</w:t>
      </w:r>
      <w:r w:rsidRPr="003C267C">
        <w:rPr>
          <w:rFonts w:eastAsia="Malgun Gothic Semilight"/>
          <w:color w:val="000000"/>
          <w:lang w:val="kk-KZ"/>
        </w:rPr>
        <w:t>мен</w:t>
      </w:r>
      <w:r w:rsidRPr="003C267C">
        <w:rPr>
          <w:color w:val="000000"/>
          <w:lang w:val="kk-KZ"/>
        </w:rPr>
        <w:t xml:space="preserve"> бі</w:t>
      </w:r>
      <w:r w:rsidRPr="003C267C">
        <w:rPr>
          <w:rFonts w:eastAsia="Malgun Gothic Semilight"/>
          <w:color w:val="000000"/>
          <w:lang w:val="kk-KZ"/>
        </w:rPr>
        <w:t>рлес</w:t>
      </w:r>
      <w:r w:rsidRPr="003C267C">
        <w:rPr>
          <w:color w:val="000000"/>
          <w:lang w:val="kk-KZ"/>
        </w:rPr>
        <w:t>і</w:t>
      </w:r>
      <w:r w:rsidRPr="003C267C">
        <w:rPr>
          <w:rFonts w:eastAsia="Malgun Gothic Semilight"/>
          <w:color w:val="000000"/>
          <w:lang w:val="kk-KZ"/>
        </w:rPr>
        <w:t>п</w:t>
      </w:r>
      <w:r w:rsidRPr="003C267C">
        <w:rPr>
          <w:color w:val="000000"/>
          <w:lang w:val="kk-KZ"/>
        </w:rPr>
        <w:t xml:space="preserve"> қаралған кезде </w:t>
      </w:r>
      <w:r w:rsidR="00061E65" w:rsidRPr="003C267C">
        <w:rPr>
          <w:color w:val="000000"/>
          <w:lang w:val="kk-KZ"/>
        </w:rPr>
        <w:t>ғана практикалық мәнді</w:t>
      </w:r>
      <w:r w:rsidRPr="003C267C">
        <w:rPr>
          <w:color w:val="000000"/>
          <w:lang w:val="kk-KZ"/>
        </w:rPr>
        <w:t>.</w:t>
      </w:r>
    </w:p>
    <w:p w:rsidR="00291218" w:rsidRPr="003C267C" w:rsidRDefault="00A26E53" w:rsidP="00291218">
      <w:pPr>
        <w:widowControl/>
        <w:autoSpaceDE/>
        <w:autoSpaceDN/>
        <w:adjustRightInd/>
        <w:ind w:firstLine="720"/>
        <w:jc w:val="both"/>
        <w:rPr>
          <w:color w:val="000000"/>
          <w:lang w:val="kk-KZ"/>
        </w:rPr>
      </w:pPr>
      <w:r>
        <w:rPr>
          <w:color w:val="000000"/>
          <w:lang w:val="kk-KZ"/>
        </w:rPr>
        <w:t>Мұндай</w:t>
      </w:r>
      <w:r w:rsidR="00291218" w:rsidRPr="003C267C">
        <w:rPr>
          <w:color w:val="000000"/>
          <w:lang w:val="kk-KZ"/>
        </w:rPr>
        <w:t xml:space="preserve"> тәсі</w:t>
      </w:r>
      <w:r w:rsidR="00291218" w:rsidRPr="003C267C">
        <w:rPr>
          <w:rFonts w:eastAsia="Malgun Gothic Semilight"/>
          <w:color w:val="000000"/>
          <w:lang w:val="kk-KZ"/>
        </w:rPr>
        <w:t>л</w:t>
      </w:r>
      <w:r w:rsidR="00291218" w:rsidRPr="003C267C">
        <w:rPr>
          <w:color w:val="000000"/>
          <w:lang w:val="kk-KZ"/>
        </w:rPr>
        <w:t xml:space="preserve"> бағалаудың объективті</w:t>
      </w:r>
      <w:r w:rsidR="00291218" w:rsidRPr="003C267C">
        <w:rPr>
          <w:rFonts w:eastAsia="Malgun Gothic Semilight"/>
          <w:color w:val="000000"/>
          <w:lang w:val="kk-KZ"/>
        </w:rPr>
        <w:t>л</w:t>
      </w:r>
      <w:r w:rsidR="00291218" w:rsidRPr="003C267C">
        <w:rPr>
          <w:color w:val="000000"/>
          <w:lang w:val="kk-KZ"/>
        </w:rPr>
        <w:t>і</w:t>
      </w:r>
      <w:r w:rsidR="00291218" w:rsidRPr="003C267C">
        <w:rPr>
          <w:rFonts w:eastAsia="Malgun Gothic Semilight"/>
          <w:color w:val="000000"/>
          <w:lang w:val="kk-KZ"/>
        </w:rPr>
        <w:t>г</w:t>
      </w:r>
      <w:r w:rsidR="00291218" w:rsidRPr="003C267C">
        <w:rPr>
          <w:color w:val="000000"/>
          <w:lang w:val="kk-KZ"/>
        </w:rPr>
        <w:t>і</w:t>
      </w:r>
      <w:r w:rsidR="00291218" w:rsidRPr="003C267C">
        <w:rPr>
          <w:rFonts w:eastAsia="Malgun Gothic Semilight"/>
          <w:color w:val="000000"/>
          <w:lang w:val="kk-KZ"/>
        </w:rPr>
        <w:t>н</w:t>
      </w:r>
      <w:r w:rsidR="00291218" w:rsidRPr="003C267C">
        <w:rPr>
          <w:color w:val="000000"/>
          <w:lang w:val="kk-KZ"/>
        </w:rPr>
        <w:t xml:space="preserve"> қамтамасыз етеді, қате тұжырымдардың ықтималдығын азайтуға мүмкі</w:t>
      </w:r>
      <w:r w:rsidR="00291218" w:rsidRPr="003C267C">
        <w:rPr>
          <w:rFonts w:eastAsia="Malgun Gothic Semilight"/>
          <w:color w:val="000000"/>
          <w:lang w:val="kk-KZ"/>
        </w:rPr>
        <w:t>нд</w:t>
      </w:r>
      <w:r w:rsidR="00291218" w:rsidRPr="003C267C">
        <w:rPr>
          <w:color w:val="000000"/>
          <w:lang w:val="kk-KZ"/>
        </w:rPr>
        <w:t>і</w:t>
      </w:r>
      <w:r w:rsidR="00291218" w:rsidRPr="003C267C">
        <w:rPr>
          <w:rFonts w:eastAsia="Malgun Gothic Semilight"/>
          <w:color w:val="000000"/>
          <w:lang w:val="kk-KZ"/>
        </w:rPr>
        <w:t>к</w:t>
      </w:r>
      <w:r w:rsidR="00291218" w:rsidRPr="003C267C">
        <w:rPr>
          <w:color w:val="000000"/>
          <w:lang w:val="kk-KZ"/>
        </w:rPr>
        <w:t xml:space="preserve"> береді және ғылыми негі</w:t>
      </w:r>
      <w:r w:rsidR="00291218" w:rsidRPr="003C267C">
        <w:rPr>
          <w:rFonts w:eastAsia="Malgun Gothic Semilight"/>
          <w:color w:val="000000"/>
          <w:lang w:val="kk-KZ"/>
        </w:rPr>
        <w:t>зделген</w:t>
      </w:r>
      <w:r w:rsidR="00291218" w:rsidRPr="003C267C">
        <w:rPr>
          <w:color w:val="000000"/>
          <w:lang w:val="kk-KZ"/>
        </w:rPr>
        <w:t xml:space="preserve"> геологиялық модельдің дәйекті қалыптасуына негі</w:t>
      </w:r>
      <w:r w:rsidR="00291218" w:rsidRPr="003C267C">
        <w:rPr>
          <w:rFonts w:eastAsia="Malgun Gothic Semilight"/>
          <w:color w:val="000000"/>
          <w:lang w:val="kk-KZ"/>
        </w:rPr>
        <w:t>з</w:t>
      </w:r>
      <w:r w:rsidR="00291218" w:rsidRPr="003C267C">
        <w:rPr>
          <w:color w:val="000000"/>
          <w:lang w:val="kk-KZ"/>
        </w:rPr>
        <w:t xml:space="preserve"> жасайды.</w:t>
      </w:r>
    </w:p>
    <w:p w:rsidR="00291218" w:rsidRPr="003C267C" w:rsidRDefault="00291218" w:rsidP="00291218">
      <w:pPr>
        <w:widowControl/>
        <w:autoSpaceDE/>
        <w:autoSpaceDN/>
        <w:adjustRightInd/>
        <w:ind w:firstLine="720"/>
        <w:jc w:val="both"/>
        <w:rPr>
          <w:color w:val="000000"/>
          <w:lang w:val="kk-KZ"/>
        </w:rPr>
      </w:pPr>
      <w:r w:rsidRPr="003C267C">
        <w:rPr>
          <w:color w:val="000000"/>
          <w:lang w:val="kk-KZ"/>
        </w:rPr>
        <w:t>Қабылданған шеші</w:t>
      </w:r>
      <w:r w:rsidRPr="003C267C">
        <w:rPr>
          <w:rFonts w:eastAsia="Malgun Gothic Semilight"/>
          <w:color w:val="000000"/>
          <w:lang w:val="kk-KZ"/>
        </w:rPr>
        <w:t>м</w:t>
      </w:r>
      <w:r w:rsidRPr="003C267C">
        <w:rPr>
          <w:color w:val="000000"/>
          <w:lang w:val="kk-KZ"/>
        </w:rPr>
        <w:t xml:space="preserve"> қайталануы керек. Бұл дегені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з</w:t>
      </w:r>
      <w:r w:rsidRPr="003C267C">
        <w:rPr>
          <w:color w:val="000000"/>
          <w:lang w:val="kk-KZ"/>
        </w:rPr>
        <w:t>, бастапқы ақпараттың бі</w:t>
      </w:r>
      <w:r w:rsidRPr="003C267C">
        <w:rPr>
          <w:rFonts w:eastAsia="Malgun Gothic Semilight"/>
          <w:color w:val="000000"/>
          <w:lang w:val="kk-KZ"/>
        </w:rPr>
        <w:t>рдей</w:t>
      </w:r>
      <w:r w:rsidRPr="003C267C">
        <w:rPr>
          <w:color w:val="000000"/>
          <w:lang w:val="kk-KZ"/>
        </w:rPr>
        <w:t xml:space="preserve"> көлемі</w:t>
      </w:r>
      <w:r w:rsidRPr="003C267C">
        <w:rPr>
          <w:rFonts w:eastAsia="Malgun Gothic Semilight"/>
          <w:color w:val="000000"/>
          <w:lang w:val="kk-KZ"/>
        </w:rPr>
        <w:t>не</w:t>
      </w:r>
      <w:r w:rsidRPr="003C267C">
        <w:rPr>
          <w:color w:val="000000"/>
          <w:lang w:val="kk-KZ"/>
        </w:rPr>
        <w:t xml:space="preserve"> ие басқа маман</w:t>
      </w:r>
      <w:r w:rsidR="00A26E53">
        <w:rPr>
          <w:color w:val="000000"/>
          <w:lang w:val="kk-KZ"/>
        </w:rPr>
        <w:t>,</w:t>
      </w:r>
      <w:r w:rsidRPr="003C267C">
        <w:rPr>
          <w:color w:val="000000"/>
          <w:lang w:val="kk-KZ"/>
        </w:rPr>
        <w:t xml:space="preserve"> интерпретация логикасын қадағалап, дәлелдердің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бағалап, ұқсас немесе дәлелді түрде ерекшеленеті</w:t>
      </w:r>
      <w:r w:rsidRPr="003C267C">
        <w:rPr>
          <w:rFonts w:eastAsia="Malgun Gothic Semilight"/>
          <w:color w:val="000000"/>
          <w:lang w:val="kk-KZ"/>
        </w:rPr>
        <w:t>н</w:t>
      </w:r>
      <w:r w:rsidRPr="003C267C">
        <w:rPr>
          <w:color w:val="000000"/>
          <w:lang w:val="kk-KZ"/>
        </w:rPr>
        <w:t xml:space="preserve"> қорытындыға келуі керек. Бұл қазі</w:t>
      </w:r>
      <w:r w:rsidRPr="003C267C">
        <w:rPr>
          <w:rFonts w:eastAsia="Malgun Gothic Semilight"/>
          <w:color w:val="000000"/>
          <w:lang w:val="kk-KZ"/>
        </w:rPr>
        <w:t>рг</w:t>
      </w:r>
      <w:r w:rsidRPr="003C267C">
        <w:rPr>
          <w:color w:val="000000"/>
          <w:lang w:val="kk-KZ"/>
        </w:rPr>
        <w:t>і заманғы литогеохимиялық зерттеулер сапасының негі</w:t>
      </w:r>
      <w:r w:rsidRPr="003C267C">
        <w:rPr>
          <w:rFonts w:eastAsia="Malgun Gothic Semilight"/>
          <w:color w:val="000000"/>
          <w:lang w:val="kk-KZ"/>
        </w:rPr>
        <w:t>зг</w:t>
      </w:r>
      <w:r w:rsidRPr="003C267C">
        <w:rPr>
          <w:color w:val="000000"/>
          <w:lang w:val="kk-KZ"/>
        </w:rPr>
        <w:t>і критерийлері</w:t>
      </w:r>
      <w:r w:rsidRPr="003C267C">
        <w:rPr>
          <w:rFonts w:eastAsia="Malgun Gothic Semilight"/>
          <w:color w:val="000000"/>
          <w:lang w:val="kk-KZ"/>
        </w:rPr>
        <w:t>н</w:t>
      </w:r>
      <w:r w:rsidRPr="003C267C">
        <w:rPr>
          <w:color w:val="000000"/>
          <w:lang w:val="kk-KZ"/>
        </w:rPr>
        <w:t>ің бі</w:t>
      </w:r>
      <w:r w:rsidRPr="003C267C">
        <w:rPr>
          <w:rFonts w:eastAsia="Malgun Gothic Semilight"/>
          <w:color w:val="000000"/>
          <w:lang w:val="kk-KZ"/>
        </w:rPr>
        <w:t>р</w:t>
      </w:r>
      <w:r w:rsidRPr="003C267C">
        <w:rPr>
          <w:color w:val="000000"/>
          <w:lang w:val="kk-KZ"/>
        </w:rPr>
        <w:t>і және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 жүйесі</w:t>
      </w:r>
      <w:r w:rsidRPr="003C267C">
        <w:rPr>
          <w:rFonts w:eastAsia="Malgun Gothic Semilight"/>
          <w:color w:val="000000"/>
          <w:lang w:val="kk-KZ"/>
        </w:rPr>
        <w:t>нде</w:t>
      </w:r>
      <w:r w:rsidRPr="003C267C">
        <w:rPr>
          <w:color w:val="000000"/>
          <w:lang w:val="kk-KZ"/>
        </w:rPr>
        <w:t xml:space="preserve"> шеші</w:t>
      </w:r>
      <w:r w:rsidRPr="003C267C">
        <w:rPr>
          <w:rFonts w:eastAsia="Malgun Gothic Semilight"/>
          <w:color w:val="000000"/>
          <w:lang w:val="kk-KZ"/>
        </w:rPr>
        <w:t>м</w:t>
      </w:r>
      <w:r w:rsidRPr="003C267C">
        <w:rPr>
          <w:color w:val="000000"/>
          <w:lang w:val="kk-KZ"/>
        </w:rPr>
        <w:t xml:space="preserve"> қабылдау кезі</w:t>
      </w:r>
      <w:r w:rsidRPr="003C267C">
        <w:rPr>
          <w:rFonts w:eastAsia="Malgun Gothic Semilight"/>
          <w:color w:val="000000"/>
          <w:lang w:val="kk-KZ"/>
        </w:rPr>
        <w:t>нде</w:t>
      </w:r>
      <w:r w:rsidRPr="003C267C">
        <w:rPr>
          <w:color w:val="000000"/>
          <w:lang w:val="kk-KZ"/>
        </w:rPr>
        <w:t xml:space="preserve"> оларды пайдаланудың қажетті шарты болып табылатын интерпретацияның қайталануы.</w:t>
      </w:r>
    </w:p>
    <w:p w:rsidR="000102B9" w:rsidRPr="00B94548" w:rsidRDefault="006F57E7" w:rsidP="000102B9">
      <w:pPr>
        <w:widowControl/>
        <w:autoSpaceDE/>
        <w:autoSpaceDN/>
        <w:adjustRightInd/>
        <w:ind w:firstLine="720"/>
        <w:jc w:val="both"/>
        <w:rPr>
          <w:b/>
          <w:color w:val="000000"/>
          <w:lang w:val="kk-KZ"/>
        </w:rPr>
      </w:pPr>
      <w:r w:rsidRPr="00B94548">
        <w:rPr>
          <w:b/>
          <w:color w:val="000000"/>
          <w:lang w:val="kk-KZ"/>
        </w:rPr>
        <w:t>22</w:t>
      </w:r>
      <w:r w:rsidR="000102B9" w:rsidRPr="00B94548">
        <w:rPr>
          <w:b/>
          <w:color w:val="000000"/>
          <w:lang w:val="kk-KZ"/>
        </w:rPr>
        <w:t xml:space="preserve">.7. Геологиялық тұжырымдардың дұрыстығын </w:t>
      </w:r>
      <w:r w:rsidR="00B94548" w:rsidRPr="00B94548">
        <w:rPr>
          <w:b/>
          <w:color w:val="000000"/>
          <w:lang w:val="kk-KZ"/>
        </w:rPr>
        <w:t xml:space="preserve">бағалау </w:t>
      </w:r>
      <w:r w:rsidR="00B94548">
        <w:rPr>
          <w:b/>
          <w:color w:val="000000"/>
          <w:lang w:val="kk-KZ"/>
        </w:rPr>
        <w:t>критерийлеры</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A26E53" w:rsidRPr="003C267C">
        <w:rPr>
          <w:color w:val="000000"/>
          <w:lang w:val="kk-KZ"/>
        </w:rPr>
        <w:t>.7.1. Нақтылықты</w:t>
      </w:r>
      <w:r w:rsidR="000102B9" w:rsidRPr="003C267C">
        <w:rPr>
          <w:color w:val="000000"/>
          <w:lang w:val="kk-KZ"/>
        </w:rPr>
        <w:t xml:space="preserve"> бағалау литогеохимиялық зерттеулердің нәтижелері</w:t>
      </w:r>
      <w:r w:rsidR="000102B9" w:rsidRPr="003C267C">
        <w:rPr>
          <w:rFonts w:eastAsia="Malgun Gothic Semilight"/>
          <w:color w:val="000000"/>
          <w:lang w:val="kk-KZ"/>
        </w:rPr>
        <w:t>н</w:t>
      </w:r>
      <w:r w:rsidR="000102B9" w:rsidRPr="003C267C">
        <w:rPr>
          <w:color w:val="000000"/>
          <w:lang w:val="kk-KZ"/>
        </w:rPr>
        <w:t xml:space="preserve"> геологиялық түсі</w:t>
      </w:r>
      <w:r w:rsidR="000102B9" w:rsidRPr="003C267C">
        <w:rPr>
          <w:rFonts w:eastAsia="Malgun Gothic Semilight"/>
          <w:color w:val="000000"/>
          <w:lang w:val="kk-KZ"/>
        </w:rPr>
        <w:t>нд</w:t>
      </w:r>
      <w:r w:rsidR="000102B9" w:rsidRPr="003C267C">
        <w:rPr>
          <w:color w:val="000000"/>
          <w:lang w:val="kk-KZ"/>
        </w:rPr>
        <w:t>і</w:t>
      </w:r>
      <w:r w:rsidR="000102B9" w:rsidRPr="003C267C">
        <w:rPr>
          <w:rFonts w:eastAsia="Malgun Gothic Semilight"/>
          <w:color w:val="000000"/>
          <w:lang w:val="kk-KZ"/>
        </w:rPr>
        <w:t>руд</w:t>
      </w:r>
      <w:r w:rsidR="000102B9" w:rsidRPr="003C267C">
        <w:rPr>
          <w:color w:val="000000"/>
          <w:lang w:val="kk-KZ"/>
        </w:rPr>
        <w:t>ің соңғы кезең</w:t>
      </w:r>
      <w:r w:rsidR="00A26E53" w:rsidRPr="003C267C">
        <w:rPr>
          <w:color w:val="000000"/>
          <w:lang w:val="kk-KZ"/>
        </w:rPr>
        <w:t>і болып табылады. Оның мақсаты-ж</w:t>
      </w:r>
      <w:r w:rsidR="000102B9" w:rsidRPr="003C267C">
        <w:rPr>
          <w:color w:val="000000"/>
          <w:lang w:val="kk-KZ"/>
        </w:rPr>
        <w:t>асалған тұжырымдардың негі</w:t>
      </w:r>
      <w:r w:rsidR="000102B9" w:rsidRPr="003C267C">
        <w:rPr>
          <w:rFonts w:eastAsia="Malgun Gothic Semilight"/>
          <w:color w:val="000000"/>
          <w:lang w:val="kk-KZ"/>
        </w:rPr>
        <w:t>зд</w:t>
      </w:r>
      <w:r w:rsidR="000102B9" w:rsidRPr="003C267C">
        <w:rPr>
          <w:color w:val="000000"/>
          <w:lang w:val="kk-KZ"/>
        </w:rPr>
        <w:t>і</w:t>
      </w:r>
      <w:r w:rsidR="000102B9" w:rsidRPr="003C267C">
        <w:rPr>
          <w:rFonts w:eastAsia="Malgun Gothic Semilight"/>
          <w:color w:val="000000"/>
          <w:lang w:val="kk-KZ"/>
        </w:rPr>
        <w:t>л</w:t>
      </w:r>
      <w:r w:rsidR="000102B9" w:rsidRPr="003C267C">
        <w:rPr>
          <w:color w:val="000000"/>
          <w:lang w:val="kk-KZ"/>
        </w:rPr>
        <w:t>і</w:t>
      </w:r>
      <w:r w:rsidR="000102B9" w:rsidRPr="003C267C">
        <w:rPr>
          <w:rFonts w:eastAsia="Malgun Gothic Semilight"/>
          <w:color w:val="000000"/>
          <w:lang w:val="kk-KZ"/>
        </w:rPr>
        <w:t>к</w:t>
      </w:r>
      <w:r w:rsidR="000102B9" w:rsidRPr="003C267C">
        <w:rPr>
          <w:color w:val="000000"/>
          <w:lang w:val="kk-KZ"/>
        </w:rPr>
        <w:t xml:space="preserve"> дәрежесі</w:t>
      </w:r>
      <w:r w:rsidR="000102B9" w:rsidRPr="003C267C">
        <w:rPr>
          <w:rFonts w:eastAsia="Malgun Gothic Semilight"/>
          <w:color w:val="000000"/>
          <w:lang w:val="kk-KZ"/>
        </w:rPr>
        <w:t>н</w:t>
      </w:r>
      <w:r w:rsidR="000102B9" w:rsidRPr="003C267C">
        <w:rPr>
          <w:color w:val="000000"/>
          <w:lang w:val="kk-KZ"/>
        </w:rPr>
        <w:t xml:space="preserve"> анықтау, тұрақты белгі</w:t>
      </w:r>
      <w:r w:rsidR="000102B9" w:rsidRPr="003C267C">
        <w:rPr>
          <w:rFonts w:eastAsia="Malgun Gothic Semilight"/>
          <w:color w:val="000000"/>
          <w:lang w:val="kk-KZ"/>
        </w:rPr>
        <w:t>с</w:t>
      </w:r>
      <w:r w:rsidR="000102B9" w:rsidRPr="003C267C">
        <w:rPr>
          <w:color w:val="000000"/>
          <w:lang w:val="kk-KZ"/>
        </w:rPr>
        <w:t>і</w:t>
      </w:r>
      <w:r w:rsidR="000102B9" w:rsidRPr="003C267C">
        <w:rPr>
          <w:rFonts w:eastAsia="Malgun Gothic Semilight"/>
          <w:color w:val="000000"/>
          <w:lang w:val="kk-KZ"/>
        </w:rPr>
        <w:t>зд</w:t>
      </w:r>
      <w:r w:rsidR="000102B9" w:rsidRPr="003C267C">
        <w:rPr>
          <w:color w:val="000000"/>
          <w:lang w:val="kk-KZ"/>
        </w:rPr>
        <w:t>і</w:t>
      </w:r>
      <w:r w:rsidR="000102B9" w:rsidRPr="003C267C">
        <w:rPr>
          <w:rFonts w:eastAsia="Malgun Gothic Semilight"/>
          <w:color w:val="000000"/>
          <w:lang w:val="kk-KZ"/>
        </w:rPr>
        <w:t>ктерд</w:t>
      </w:r>
      <w:r w:rsidR="000102B9" w:rsidRPr="003C267C">
        <w:rPr>
          <w:color w:val="000000"/>
          <w:lang w:val="kk-KZ"/>
        </w:rPr>
        <w:t>і анықтау және одан әрі геологиялық шеші</w:t>
      </w:r>
      <w:r w:rsidR="000102B9" w:rsidRPr="003C267C">
        <w:rPr>
          <w:rFonts w:eastAsia="Malgun Gothic Semilight"/>
          <w:color w:val="000000"/>
          <w:lang w:val="kk-KZ"/>
        </w:rPr>
        <w:t>мдер</w:t>
      </w:r>
      <w:r w:rsidR="00061E65" w:rsidRPr="003C267C">
        <w:rPr>
          <w:color w:val="000000"/>
          <w:lang w:val="kk-KZ"/>
        </w:rPr>
        <w:t xml:space="preserve"> қабылдауға</w:t>
      </w:r>
      <w:r w:rsidR="000102B9" w:rsidRPr="003C267C">
        <w:rPr>
          <w:color w:val="000000"/>
          <w:lang w:val="kk-KZ"/>
        </w:rPr>
        <w:t xml:space="preserve"> алынған нәтижелерді пайдалану мүмкі</w:t>
      </w:r>
      <w:r w:rsidR="000102B9" w:rsidRPr="003C267C">
        <w:rPr>
          <w:rFonts w:eastAsia="Malgun Gothic Semilight"/>
          <w:color w:val="000000"/>
          <w:lang w:val="kk-KZ"/>
        </w:rPr>
        <w:t>нд</w:t>
      </w:r>
      <w:r w:rsidR="000102B9" w:rsidRPr="003C267C">
        <w:rPr>
          <w:color w:val="000000"/>
          <w:lang w:val="kk-KZ"/>
        </w:rPr>
        <w:t>і</w:t>
      </w:r>
      <w:r w:rsidR="000102B9" w:rsidRPr="003C267C">
        <w:rPr>
          <w:rFonts w:eastAsia="Malgun Gothic Semilight"/>
          <w:color w:val="000000"/>
          <w:lang w:val="kk-KZ"/>
        </w:rPr>
        <w:t>г</w:t>
      </w:r>
      <w:r w:rsidR="000102B9" w:rsidRPr="003C267C">
        <w:rPr>
          <w:color w:val="000000"/>
          <w:lang w:val="kk-KZ"/>
        </w:rPr>
        <w:t>і</w:t>
      </w:r>
      <w:r w:rsidR="000102B9" w:rsidRPr="003C267C">
        <w:rPr>
          <w:rFonts w:eastAsia="Malgun Gothic Semilight"/>
          <w:color w:val="000000"/>
          <w:lang w:val="kk-KZ"/>
        </w:rPr>
        <w:t>н</w:t>
      </w:r>
      <w:r w:rsidR="000102B9" w:rsidRPr="003C267C">
        <w:rPr>
          <w:color w:val="000000"/>
          <w:lang w:val="kk-KZ"/>
        </w:rPr>
        <w:t xml:space="preserve"> бағалау.</w:t>
      </w:r>
    </w:p>
    <w:p w:rsidR="000102B9" w:rsidRPr="003C267C" w:rsidRDefault="00A26E53" w:rsidP="000102B9">
      <w:pPr>
        <w:widowControl/>
        <w:autoSpaceDE/>
        <w:autoSpaceDN/>
        <w:adjustRightInd/>
        <w:ind w:firstLine="720"/>
        <w:jc w:val="both"/>
        <w:rPr>
          <w:color w:val="000000"/>
          <w:lang w:val="kk-KZ"/>
        </w:rPr>
      </w:pPr>
      <w:r>
        <w:rPr>
          <w:color w:val="000000"/>
          <w:lang w:val="kk-KZ"/>
        </w:rPr>
        <w:t>Нақтылық</w:t>
      </w:r>
      <w:r w:rsidR="000102B9" w:rsidRPr="003C267C">
        <w:rPr>
          <w:color w:val="000000"/>
          <w:lang w:val="kk-KZ"/>
        </w:rPr>
        <w:t xml:space="preserve"> деп геологиялық, геохимиялық, минералогиялық, петрографиялық, геофизикалық және басқа зерттеулер нәтижесі</w:t>
      </w:r>
      <w:r w:rsidR="000102B9" w:rsidRPr="003C267C">
        <w:rPr>
          <w:rFonts w:eastAsia="Malgun Gothic Semilight"/>
          <w:color w:val="000000"/>
          <w:lang w:val="kk-KZ"/>
        </w:rPr>
        <w:t>нде</w:t>
      </w:r>
      <w:r w:rsidR="000102B9" w:rsidRPr="003C267C">
        <w:rPr>
          <w:color w:val="000000"/>
          <w:lang w:val="kk-KZ"/>
        </w:rPr>
        <w:t xml:space="preserve"> алынған нақты деректер жиынтығының геологиялық түсі</w:t>
      </w:r>
      <w:r w:rsidR="000102B9" w:rsidRPr="003C267C">
        <w:rPr>
          <w:rFonts w:eastAsia="Malgun Gothic Semilight"/>
          <w:color w:val="000000"/>
          <w:lang w:val="kk-KZ"/>
        </w:rPr>
        <w:t>нд</w:t>
      </w:r>
      <w:r w:rsidR="000102B9" w:rsidRPr="003C267C">
        <w:rPr>
          <w:color w:val="000000"/>
          <w:lang w:val="kk-KZ"/>
        </w:rPr>
        <w:t>і</w:t>
      </w:r>
      <w:r w:rsidR="000102B9" w:rsidRPr="003C267C">
        <w:rPr>
          <w:rFonts w:eastAsia="Malgun Gothic Semilight"/>
          <w:color w:val="000000"/>
          <w:lang w:val="kk-KZ"/>
        </w:rPr>
        <w:t>рмес</w:t>
      </w:r>
      <w:r w:rsidR="000102B9" w:rsidRPr="003C267C">
        <w:rPr>
          <w:color w:val="000000"/>
          <w:lang w:val="kk-KZ"/>
        </w:rPr>
        <w:t>і</w:t>
      </w:r>
      <w:r w:rsidR="000102B9" w:rsidRPr="003C267C">
        <w:rPr>
          <w:rFonts w:eastAsia="Malgun Gothic Semilight"/>
          <w:color w:val="000000"/>
          <w:lang w:val="kk-KZ"/>
        </w:rPr>
        <w:t>н</w:t>
      </w:r>
      <w:r w:rsidR="000102B9" w:rsidRPr="003C267C">
        <w:rPr>
          <w:color w:val="000000"/>
          <w:lang w:val="kk-KZ"/>
        </w:rPr>
        <w:t>ің сәйкесті</w:t>
      </w:r>
      <w:r w:rsidR="000102B9" w:rsidRPr="003C267C">
        <w:rPr>
          <w:rFonts w:eastAsia="Malgun Gothic Semilight"/>
          <w:color w:val="000000"/>
          <w:lang w:val="kk-KZ"/>
        </w:rPr>
        <w:t>к</w:t>
      </w:r>
      <w:r w:rsidR="000102B9" w:rsidRPr="003C267C">
        <w:rPr>
          <w:color w:val="000000"/>
          <w:lang w:val="kk-KZ"/>
        </w:rPr>
        <w:t xml:space="preserve"> дәрежесі түсі</w:t>
      </w:r>
      <w:r w:rsidR="000102B9" w:rsidRPr="003C267C">
        <w:rPr>
          <w:rFonts w:eastAsia="Malgun Gothic Semilight"/>
          <w:color w:val="000000"/>
          <w:lang w:val="kk-KZ"/>
        </w:rPr>
        <w:t>н</w:t>
      </w:r>
      <w:r w:rsidR="000102B9" w:rsidRPr="003C267C">
        <w:rPr>
          <w:color w:val="000000"/>
          <w:lang w:val="kk-KZ"/>
        </w:rPr>
        <w:t>і</w:t>
      </w:r>
      <w:r w:rsidR="000102B9" w:rsidRPr="003C267C">
        <w:rPr>
          <w:rFonts w:eastAsia="Malgun Gothic Semilight"/>
          <w:color w:val="000000"/>
          <w:lang w:val="kk-KZ"/>
        </w:rPr>
        <w:t>лед</w:t>
      </w:r>
      <w:r w:rsidR="000102B9" w:rsidRPr="003C267C">
        <w:rPr>
          <w:color w:val="000000"/>
          <w:lang w:val="kk-KZ"/>
        </w:rPr>
        <w:t>і.</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Аналитикалық нәтижелердің дұрыстығын және геологиялық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дұрыстығын ажырату кере</w:t>
      </w:r>
      <w:r w:rsidR="00A26E53" w:rsidRPr="003C267C">
        <w:rPr>
          <w:color w:val="000000"/>
          <w:lang w:val="kk-KZ"/>
        </w:rPr>
        <w:t>к. Аналитикалық анықтамалардың ж</w:t>
      </w:r>
      <w:r w:rsidRPr="003C267C">
        <w:rPr>
          <w:color w:val="000000"/>
          <w:lang w:val="kk-KZ"/>
        </w:rPr>
        <w:t>оғары сапасы қажетті шарт болып табылады, бі</w:t>
      </w:r>
      <w:r w:rsidRPr="003C267C">
        <w:rPr>
          <w:rFonts w:eastAsia="Malgun Gothic Semilight"/>
          <w:color w:val="000000"/>
          <w:lang w:val="kk-KZ"/>
        </w:rPr>
        <w:t>ра</w:t>
      </w:r>
      <w:r w:rsidRPr="003C267C">
        <w:rPr>
          <w:color w:val="000000"/>
          <w:lang w:val="kk-KZ"/>
        </w:rPr>
        <w:t>қ өзі геологиялық тұжырымдардың дұрыстығына кепі</w:t>
      </w:r>
      <w:r w:rsidRPr="003C267C">
        <w:rPr>
          <w:rFonts w:eastAsia="Malgun Gothic Semilight"/>
          <w:color w:val="000000"/>
          <w:lang w:val="kk-KZ"/>
        </w:rPr>
        <w:t>лд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бермейді.</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lastRenderedPageBreak/>
        <w:t>22</w:t>
      </w:r>
      <w:r w:rsidR="000102B9" w:rsidRPr="003C267C">
        <w:rPr>
          <w:color w:val="000000"/>
          <w:lang w:val="kk-KZ"/>
        </w:rPr>
        <w:t>.7.2. Геологиялық модельді бағалау критерийлері. Геологиялық модель келесі критерийлер сақталған жағдайда негі</w:t>
      </w:r>
      <w:r w:rsidR="000102B9" w:rsidRPr="003C267C">
        <w:rPr>
          <w:rFonts w:eastAsia="Malgun Gothic Semilight"/>
          <w:color w:val="000000"/>
          <w:lang w:val="kk-KZ"/>
        </w:rPr>
        <w:t>зделген</w:t>
      </w:r>
      <w:r w:rsidR="000102B9" w:rsidRPr="003C267C">
        <w:rPr>
          <w:color w:val="000000"/>
          <w:lang w:val="kk-KZ"/>
        </w:rPr>
        <w:t xml:space="preserve"> деп санауға болады: модель геохимиялық өрі</w:t>
      </w:r>
      <w:r w:rsidR="000102B9" w:rsidRPr="003C267C">
        <w:rPr>
          <w:rFonts w:eastAsia="Malgun Gothic Semilight"/>
          <w:color w:val="000000"/>
          <w:lang w:val="kk-KZ"/>
        </w:rPr>
        <w:t>стерд</w:t>
      </w:r>
      <w:r w:rsidR="000102B9" w:rsidRPr="003C267C">
        <w:rPr>
          <w:color w:val="000000"/>
          <w:lang w:val="kk-KZ"/>
        </w:rPr>
        <w:t>ің кеңі</w:t>
      </w:r>
      <w:r w:rsidR="000102B9" w:rsidRPr="003C267C">
        <w:rPr>
          <w:rFonts w:eastAsia="Malgun Gothic Semilight"/>
          <w:color w:val="000000"/>
          <w:lang w:val="kk-KZ"/>
        </w:rPr>
        <w:t>ст</w:t>
      </w:r>
      <w:r w:rsidR="000102B9" w:rsidRPr="003C267C">
        <w:rPr>
          <w:color w:val="000000"/>
          <w:lang w:val="kk-KZ"/>
        </w:rPr>
        <w:t>і</w:t>
      </w:r>
      <w:r w:rsidR="000102B9" w:rsidRPr="003C267C">
        <w:rPr>
          <w:rFonts w:eastAsia="Malgun Gothic Semilight"/>
          <w:color w:val="000000"/>
          <w:lang w:val="kk-KZ"/>
        </w:rPr>
        <w:t>кт</w:t>
      </w:r>
      <w:r w:rsidR="000102B9" w:rsidRPr="003C267C">
        <w:rPr>
          <w:color w:val="000000"/>
          <w:lang w:val="kk-KZ"/>
        </w:rPr>
        <w:t>і</w:t>
      </w:r>
      <w:r w:rsidR="000102B9" w:rsidRPr="003C267C">
        <w:rPr>
          <w:rFonts w:eastAsia="Malgun Gothic Semilight"/>
          <w:color w:val="000000"/>
          <w:lang w:val="kk-KZ"/>
        </w:rPr>
        <w:t>к</w:t>
      </w:r>
      <w:r w:rsidR="000102B9" w:rsidRPr="003C267C">
        <w:rPr>
          <w:color w:val="000000"/>
          <w:lang w:val="kk-KZ"/>
        </w:rPr>
        <w:t xml:space="preserve"> таралуын түсі</w:t>
      </w:r>
      <w:r w:rsidR="000102B9" w:rsidRPr="003C267C">
        <w:rPr>
          <w:rFonts w:eastAsia="Malgun Gothic Semilight"/>
          <w:color w:val="000000"/>
          <w:lang w:val="kk-KZ"/>
        </w:rPr>
        <w:t>нд</w:t>
      </w:r>
      <w:r w:rsidR="000102B9" w:rsidRPr="003C267C">
        <w:rPr>
          <w:color w:val="000000"/>
          <w:lang w:val="kk-KZ"/>
        </w:rPr>
        <w:t>і</w:t>
      </w:r>
      <w:r w:rsidR="000102B9" w:rsidRPr="003C267C">
        <w:rPr>
          <w:rFonts w:eastAsia="Malgun Gothic Semilight"/>
          <w:color w:val="000000"/>
          <w:lang w:val="kk-KZ"/>
        </w:rPr>
        <w:t>ред</w:t>
      </w:r>
      <w:r w:rsidR="00061E65" w:rsidRPr="003C267C">
        <w:rPr>
          <w:color w:val="000000"/>
          <w:lang w:val="kk-KZ"/>
        </w:rPr>
        <w:t>і,</w:t>
      </w:r>
      <w:r w:rsidR="000102B9" w:rsidRPr="003C267C">
        <w:rPr>
          <w:color w:val="000000"/>
          <w:lang w:val="kk-KZ"/>
        </w:rPr>
        <w:t xml:space="preserve"> анықталған геохимиялық бі</w:t>
      </w:r>
      <w:r w:rsidR="000102B9" w:rsidRPr="003C267C">
        <w:rPr>
          <w:rFonts w:eastAsia="Malgun Gothic Semilight"/>
          <w:color w:val="000000"/>
          <w:lang w:val="kk-KZ"/>
        </w:rPr>
        <w:t>рлест</w:t>
      </w:r>
      <w:r w:rsidR="000102B9" w:rsidRPr="003C267C">
        <w:rPr>
          <w:color w:val="000000"/>
          <w:lang w:val="kk-KZ"/>
        </w:rPr>
        <w:t>і</w:t>
      </w:r>
      <w:r w:rsidR="000102B9" w:rsidRPr="003C267C">
        <w:rPr>
          <w:rFonts w:eastAsia="Malgun Gothic Semilight"/>
          <w:color w:val="000000"/>
          <w:lang w:val="kk-KZ"/>
        </w:rPr>
        <w:t>ктер</w:t>
      </w:r>
      <w:r w:rsidR="000102B9" w:rsidRPr="003C267C">
        <w:rPr>
          <w:color w:val="000000"/>
          <w:lang w:val="kk-KZ"/>
        </w:rPr>
        <w:t xml:space="preserve"> болжамды геолог</w:t>
      </w:r>
      <w:r w:rsidR="00061E65" w:rsidRPr="003C267C">
        <w:rPr>
          <w:color w:val="000000"/>
          <w:lang w:val="kk-KZ"/>
        </w:rPr>
        <w:t>иялық процестерге сәйкес келеді,</w:t>
      </w:r>
      <w:r w:rsidR="000102B9" w:rsidRPr="003C267C">
        <w:rPr>
          <w:color w:val="000000"/>
          <w:lang w:val="kk-KZ"/>
        </w:rPr>
        <w:t xml:space="preserve"> геохимиялық ерекшелі</w:t>
      </w:r>
      <w:r w:rsidR="000102B9" w:rsidRPr="003C267C">
        <w:rPr>
          <w:rFonts w:eastAsia="Malgun Gothic Semilight"/>
          <w:color w:val="000000"/>
          <w:lang w:val="kk-KZ"/>
        </w:rPr>
        <w:t>ктерд</w:t>
      </w:r>
      <w:r w:rsidR="000102B9" w:rsidRPr="003C267C">
        <w:rPr>
          <w:color w:val="000000"/>
          <w:lang w:val="kk-KZ"/>
        </w:rPr>
        <w:t>ің кеңі</w:t>
      </w:r>
      <w:r w:rsidR="000102B9" w:rsidRPr="003C267C">
        <w:rPr>
          <w:rFonts w:eastAsia="Malgun Gothic Semilight"/>
          <w:color w:val="000000"/>
          <w:lang w:val="kk-KZ"/>
        </w:rPr>
        <w:t>ст</w:t>
      </w:r>
      <w:r w:rsidR="000102B9" w:rsidRPr="003C267C">
        <w:rPr>
          <w:color w:val="000000"/>
          <w:lang w:val="kk-KZ"/>
        </w:rPr>
        <w:t>і</w:t>
      </w:r>
      <w:r w:rsidR="000102B9" w:rsidRPr="003C267C">
        <w:rPr>
          <w:rFonts w:eastAsia="Malgun Gothic Semilight"/>
          <w:color w:val="000000"/>
          <w:lang w:val="kk-KZ"/>
        </w:rPr>
        <w:t>кт</w:t>
      </w:r>
      <w:r w:rsidR="000102B9" w:rsidRPr="003C267C">
        <w:rPr>
          <w:color w:val="000000"/>
          <w:lang w:val="kk-KZ"/>
        </w:rPr>
        <w:t>і</w:t>
      </w:r>
      <w:r w:rsidR="000102B9" w:rsidRPr="003C267C">
        <w:rPr>
          <w:rFonts w:eastAsia="Malgun Gothic Semilight"/>
          <w:color w:val="000000"/>
          <w:lang w:val="kk-KZ"/>
        </w:rPr>
        <w:t>к</w:t>
      </w:r>
      <w:r w:rsidR="000102B9" w:rsidRPr="003C267C">
        <w:rPr>
          <w:color w:val="000000"/>
          <w:lang w:val="kk-KZ"/>
        </w:rPr>
        <w:t xml:space="preserve"> ұйымдастырылуы аумақтың литоло</w:t>
      </w:r>
      <w:r w:rsidR="00061E65" w:rsidRPr="003C267C">
        <w:rPr>
          <w:color w:val="000000"/>
          <w:lang w:val="kk-KZ"/>
        </w:rPr>
        <w:t>гиялық құрылымына сәйкес келеді,</w:t>
      </w:r>
      <w:r w:rsidR="000102B9" w:rsidRPr="003C267C">
        <w:rPr>
          <w:color w:val="000000"/>
          <w:lang w:val="kk-KZ"/>
        </w:rPr>
        <w:t xml:space="preserve"> интерпретация белгі</w:t>
      </w:r>
      <w:r w:rsidR="000102B9" w:rsidRPr="003C267C">
        <w:rPr>
          <w:rFonts w:eastAsia="Malgun Gothic Semilight"/>
          <w:color w:val="000000"/>
          <w:lang w:val="kk-KZ"/>
        </w:rPr>
        <w:t>ленген</w:t>
      </w:r>
      <w:r w:rsidR="000102B9" w:rsidRPr="003C267C">
        <w:rPr>
          <w:color w:val="000000"/>
          <w:lang w:val="kk-KZ"/>
        </w:rPr>
        <w:t xml:space="preserve"> құрылымдық заңдылықтарға қ</w:t>
      </w:r>
      <w:r w:rsidR="00254A6E" w:rsidRPr="003C267C">
        <w:rPr>
          <w:color w:val="000000"/>
          <w:lang w:val="kk-KZ"/>
        </w:rPr>
        <w:t>айшы келмейді,</w:t>
      </w:r>
      <w:r w:rsidR="00061E65" w:rsidRPr="003C267C">
        <w:rPr>
          <w:color w:val="000000"/>
          <w:lang w:val="kk-KZ"/>
        </w:rPr>
        <w:t xml:space="preserve"> нәтижелер</w:t>
      </w:r>
      <w:r w:rsidR="00061E65">
        <w:rPr>
          <w:color w:val="000000"/>
          <w:lang w:val="kk-KZ"/>
        </w:rPr>
        <w:t>ді</w:t>
      </w:r>
      <w:r w:rsidR="00061E65" w:rsidRPr="003C267C">
        <w:rPr>
          <w:color w:val="000000"/>
          <w:lang w:val="kk-KZ"/>
        </w:rPr>
        <w:t xml:space="preserve"> </w:t>
      </w:r>
      <w:r w:rsidR="000102B9" w:rsidRPr="003C267C">
        <w:rPr>
          <w:color w:val="000000"/>
          <w:lang w:val="kk-KZ"/>
        </w:rPr>
        <w:t>зерттеу түрлері</w:t>
      </w:r>
      <w:r w:rsidR="000102B9" w:rsidRPr="003C267C">
        <w:rPr>
          <w:rFonts w:eastAsia="Malgun Gothic Semilight"/>
          <w:color w:val="000000"/>
          <w:lang w:val="kk-KZ"/>
        </w:rPr>
        <w:t>мен</w:t>
      </w:r>
      <w:r w:rsidR="000102B9" w:rsidRPr="003C267C">
        <w:rPr>
          <w:color w:val="000000"/>
          <w:lang w:val="kk-KZ"/>
        </w:rPr>
        <w:t xml:space="preserve"> расталады.</w:t>
      </w:r>
    </w:p>
    <w:p w:rsidR="000102B9" w:rsidRPr="003C267C" w:rsidRDefault="00300363" w:rsidP="000102B9">
      <w:pPr>
        <w:widowControl/>
        <w:autoSpaceDE/>
        <w:autoSpaceDN/>
        <w:adjustRightInd/>
        <w:ind w:firstLine="720"/>
        <w:jc w:val="both"/>
        <w:rPr>
          <w:color w:val="000000"/>
          <w:lang w:val="kk-KZ"/>
        </w:rPr>
      </w:pPr>
      <w:r w:rsidRPr="003C267C">
        <w:rPr>
          <w:color w:val="000000"/>
          <w:lang w:val="kk-KZ"/>
        </w:rPr>
        <w:t>Модель неғұрлым көп қажетті деректерді анықтаса</w:t>
      </w:r>
      <w:r w:rsidR="0092129E" w:rsidRPr="003C267C">
        <w:rPr>
          <w:color w:val="000000"/>
          <w:lang w:val="kk-KZ"/>
        </w:rPr>
        <w:t>, оның нақтылық</w:t>
      </w:r>
      <w:r w:rsidR="000102B9" w:rsidRPr="003C267C">
        <w:rPr>
          <w:color w:val="000000"/>
          <w:lang w:val="kk-KZ"/>
        </w:rPr>
        <w:t xml:space="preserve"> дәрежесі соғұрлым жоғары болады. </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0102B9" w:rsidRPr="003C267C">
        <w:rPr>
          <w:color w:val="000000"/>
          <w:lang w:val="kk-KZ"/>
        </w:rPr>
        <w:t>.7.3. Геохимиялық өрі</w:t>
      </w:r>
      <w:r w:rsidR="000102B9" w:rsidRPr="003C267C">
        <w:rPr>
          <w:rFonts w:eastAsia="Malgun Gothic Semilight"/>
          <w:color w:val="000000"/>
          <w:lang w:val="kk-KZ"/>
        </w:rPr>
        <w:t>стерд</w:t>
      </w:r>
      <w:r w:rsidR="000102B9" w:rsidRPr="003C267C">
        <w:rPr>
          <w:color w:val="000000"/>
          <w:lang w:val="kk-KZ"/>
        </w:rPr>
        <w:t>і бағалау критерийлері. Геохимиялық өрі</w:t>
      </w:r>
      <w:r w:rsidR="000102B9" w:rsidRPr="003C267C">
        <w:rPr>
          <w:rFonts w:eastAsia="Malgun Gothic Semilight"/>
          <w:color w:val="000000"/>
          <w:lang w:val="kk-KZ"/>
        </w:rPr>
        <w:t>стерд</w:t>
      </w:r>
      <w:r w:rsidR="000102B9" w:rsidRPr="003C267C">
        <w:rPr>
          <w:color w:val="000000"/>
          <w:lang w:val="kk-KZ"/>
        </w:rPr>
        <w:t>ің дұрыстығын бағалау кезі</w:t>
      </w:r>
      <w:r w:rsidR="000102B9" w:rsidRPr="003C267C">
        <w:rPr>
          <w:rFonts w:eastAsia="Malgun Gothic Semilight"/>
          <w:color w:val="000000"/>
          <w:lang w:val="kk-KZ"/>
        </w:rPr>
        <w:t>нде</w:t>
      </w:r>
      <w:r w:rsidR="000102B9" w:rsidRPr="003C267C">
        <w:rPr>
          <w:color w:val="000000"/>
          <w:lang w:val="kk-KZ"/>
        </w:rPr>
        <w:t>: кеңі</w:t>
      </w:r>
      <w:r w:rsidR="000102B9" w:rsidRPr="003C267C">
        <w:rPr>
          <w:rFonts w:eastAsia="Malgun Gothic Semilight"/>
          <w:color w:val="000000"/>
          <w:lang w:val="kk-KZ"/>
        </w:rPr>
        <w:t>ст</w:t>
      </w:r>
      <w:r w:rsidR="000102B9" w:rsidRPr="003C267C">
        <w:rPr>
          <w:color w:val="000000"/>
          <w:lang w:val="kk-KZ"/>
        </w:rPr>
        <w:t>і</w:t>
      </w:r>
      <w:r w:rsidR="000102B9" w:rsidRPr="003C267C">
        <w:rPr>
          <w:rFonts w:eastAsia="Malgun Gothic Semilight"/>
          <w:color w:val="000000"/>
          <w:lang w:val="kk-KZ"/>
        </w:rPr>
        <w:t>кт</w:t>
      </w:r>
      <w:r w:rsidR="000102B9" w:rsidRPr="003C267C">
        <w:rPr>
          <w:color w:val="000000"/>
          <w:lang w:val="kk-KZ"/>
        </w:rPr>
        <w:t>і</w:t>
      </w:r>
      <w:r w:rsidR="000102B9" w:rsidRPr="003C267C">
        <w:rPr>
          <w:rFonts w:eastAsia="Malgun Gothic Semilight"/>
          <w:color w:val="000000"/>
          <w:lang w:val="kk-KZ"/>
        </w:rPr>
        <w:t>к</w:t>
      </w:r>
      <w:r w:rsidR="00061E65" w:rsidRPr="003C267C">
        <w:rPr>
          <w:color w:val="000000"/>
          <w:lang w:val="kk-KZ"/>
        </w:rPr>
        <w:t xml:space="preserve"> тұрақтылық,</w:t>
      </w:r>
      <w:r w:rsidR="000102B9" w:rsidRPr="003C267C">
        <w:rPr>
          <w:color w:val="000000"/>
          <w:lang w:val="kk-KZ"/>
        </w:rPr>
        <w:t xml:space="preserve"> </w:t>
      </w:r>
      <w:r w:rsidR="00061E65" w:rsidRPr="003C267C">
        <w:rPr>
          <w:color w:val="000000"/>
          <w:lang w:val="kk-KZ"/>
        </w:rPr>
        <w:t>заңдылықтардың қайталануы,</w:t>
      </w:r>
      <w:r w:rsidR="000102B9" w:rsidRPr="003C267C">
        <w:rPr>
          <w:color w:val="000000"/>
          <w:lang w:val="kk-KZ"/>
        </w:rPr>
        <w:t xml:space="preserve"> геологиялық шекараларға сәйкесті</w:t>
      </w:r>
      <w:r w:rsidR="000102B9" w:rsidRPr="003C267C">
        <w:rPr>
          <w:rFonts w:eastAsia="Malgun Gothic Semilight"/>
          <w:color w:val="000000"/>
          <w:lang w:val="kk-KZ"/>
        </w:rPr>
        <w:t>г</w:t>
      </w:r>
      <w:r w:rsidR="00061E65" w:rsidRPr="003C267C">
        <w:rPr>
          <w:color w:val="000000"/>
          <w:lang w:val="kk-KZ"/>
        </w:rPr>
        <w:t>і,</w:t>
      </w:r>
      <w:r w:rsidR="000102B9" w:rsidRPr="003C267C">
        <w:rPr>
          <w:color w:val="000000"/>
          <w:lang w:val="kk-KZ"/>
        </w:rPr>
        <w:t xml:space="preserve"> і</w:t>
      </w:r>
      <w:r w:rsidR="000102B9" w:rsidRPr="003C267C">
        <w:rPr>
          <w:rFonts w:eastAsia="Malgun Gothic Semilight"/>
          <w:color w:val="000000"/>
          <w:lang w:val="kk-KZ"/>
        </w:rPr>
        <w:t>шк</w:t>
      </w:r>
      <w:r w:rsidR="00061E65" w:rsidRPr="003C267C">
        <w:rPr>
          <w:color w:val="000000"/>
          <w:lang w:val="kk-KZ"/>
        </w:rPr>
        <w:t>і геохимиялық құрылымның болуы,</w:t>
      </w:r>
      <w:r w:rsidR="000102B9" w:rsidRPr="003C267C">
        <w:rPr>
          <w:color w:val="000000"/>
          <w:lang w:val="kk-KZ"/>
        </w:rPr>
        <w:t xml:space="preserve"> құрамның табиғи өзгергі</w:t>
      </w:r>
      <w:r w:rsidR="000102B9" w:rsidRPr="003C267C">
        <w:rPr>
          <w:rFonts w:eastAsia="Malgun Gothic Semilight"/>
          <w:color w:val="000000"/>
          <w:lang w:val="kk-KZ"/>
        </w:rPr>
        <w:t>шт</w:t>
      </w:r>
      <w:r w:rsidR="000102B9" w:rsidRPr="003C267C">
        <w:rPr>
          <w:color w:val="000000"/>
          <w:lang w:val="kk-KZ"/>
        </w:rPr>
        <w:t>і</w:t>
      </w:r>
      <w:r w:rsidR="000102B9" w:rsidRPr="003C267C">
        <w:rPr>
          <w:rFonts w:eastAsia="Malgun Gothic Semilight"/>
          <w:color w:val="000000"/>
          <w:lang w:val="kk-KZ"/>
        </w:rPr>
        <w:t>г</w:t>
      </w:r>
      <w:r w:rsidR="00061E65" w:rsidRPr="003C267C">
        <w:rPr>
          <w:color w:val="000000"/>
          <w:lang w:val="kk-KZ"/>
        </w:rPr>
        <w:t>і,</w:t>
      </w:r>
      <w:r w:rsidR="000102B9" w:rsidRPr="003C267C">
        <w:rPr>
          <w:color w:val="000000"/>
          <w:lang w:val="kk-KZ"/>
        </w:rPr>
        <w:t xml:space="preserve"> геологиялық процестермен байланысы</w:t>
      </w:r>
      <w:r w:rsidR="00DC5084">
        <w:rPr>
          <w:color w:val="000000"/>
          <w:lang w:val="kk-KZ"/>
        </w:rPr>
        <w:t>н</w:t>
      </w:r>
      <w:r w:rsidR="00DC5084" w:rsidRPr="00DC5084">
        <w:rPr>
          <w:color w:val="000000"/>
          <w:lang w:val="kk-KZ"/>
        </w:rPr>
        <w:t xml:space="preserve"> </w:t>
      </w:r>
      <w:r w:rsidR="00DC5084" w:rsidRPr="003C267C">
        <w:rPr>
          <w:color w:val="000000"/>
          <w:lang w:val="kk-KZ"/>
        </w:rPr>
        <w:t>ескеру ұсынылады</w:t>
      </w:r>
      <w:r w:rsidR="000102B9" w:rsidRPr="003C267C">
        <w:rPr>
          <w:color w:val="000000"/>
          <w:lang w:val="kk-KZ"/>
        </w:rPr>
        <w:t>.</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Геохимиялық белгі</w:t>
      </w:r>
      <w:r w:rsidRPr="003C267C">
        <w:rPr>
          <w:rFonts w:eastAsia="Malgun Gothic Semilight"/>
          <w:color w:val="000000"/>
          <w:lang w:val="kk-KZ"/>
        </w:rPr>
        <w:t>лерд</w:t>
      </w:r>
      <w:r w:rsidRPr="003C267C">
        <w:rPr>
          <w:color w:val="000000"/>
          <w:lang w:val="kk-KZ"/>
        </w:rPr>
        <w:t>ің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сәйкесті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бағалауға ерекше назар аудару керек.</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Геологиялық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рмес</w:t>
      </w:r>
      <w:r w:rsidRPr="003C267C">
        <w:rPr>
          <w:color w:val="000000"/>
          <w:lang w:val="kk-KZ"/>
        </w:rPr>
        <w:t>і жоқ геохимиялық өрі</w:t>
      </w:r>
      <w:r w:rsidRPr="003C267C">
        <w:rPr>
          <w:rFonts w:eastAsia="Malgun Gothic Semilight"/>
          <w:color w:val="000000"/>
          <w:lang w:val="kk-KZ"/>
        </w:rPr>
        <w:t>с</w:t>
      </w:r>
      <w:r w:rsidRPr="003C267C">
        <w:rPr>
          <w:color w:val="000000"/>
          <w:lang w:val="kk-KZ"/>
        </w:rPr>
        <w:t xml:space="preserve"> і</w:t>
      </w:r>
      <w:r w:rsidRPr="003C267C">
        <w:rPr>
          <w:rFonts w:eastAsia="Malgun Gothic Semilight"/>
          <w:color w:val="000000"/>
          <w:lang w:val="kk-KZ"/>
        </w:rPr>
        <w:t>здеу</w:t>
      </w:r>
      <w:r w:rsidRPr="003C267C">
        <w:rPr>
          <w:color w:val="000000"/>
          <w:lang w:val="kk-KZ"/>
        </w:rPr>
        <w:t xml:space="preserve"> шеші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н</w:t>
      </w:r>
      <w:r w:rsidRPr="003C267C">
        <w:rPr>
          <w:color w:val="000000"/>
          <w:lang w:val="kk-KZ"/>
        </w:rPr>
        <w:t xml:space="preserve"> қабылдауға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негі</w:t>
      </w:r>
      <w:r w:rsidRPr="003C267C">
        <w:rPr>
          <w:rFonts w:eastAsia="Malgun Gothic Semilight"/>
          <w:color w:val="000000"/>
          <w:lang w:val="kk-KZ"/>
        </w:rPr>
        <w:t>з</w:t>
      </w:r>
      <w:r w:rsidRPr="003C267C">
        <w:rPr>
          <w:color w:val="000000"/>
          <w:lang w:val="kk-KZ"/>
        </w:rPr>
        <w:t xml:space="preserve"> бола алмайды.</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0102B9" w:rsidRPr="003C267C">
        <w:rPr>
          <w:color w:val="000000"/>
          <w:lang w:val="kk-KZ"/>
        </w:rPr>
        <w:t>.7.4. Геохимиялық бі</w:t>
      </w:r>
      <w:r w:rsidR="000102B9" w:rsidRPr="003C267C">
        <w:rPr>
          <w:rFonts w:eastAsia="Malgun Gothic Semilight"/>
          <w:color w:val="000000"/>
          <w:lang w:val="kk-KZ"/>
        </w:rPr>
        <w:t>рлест</w:t>
      </w:r>
      <w:r w:rsidR="000102B9" w:rsidRPr="003C267C">
        <w:rPr>
          <w:color w:val="000000"/>
          <w:lang w:val="kk-KZ"/>
        </w:rPr>
        <w:t>і</w:t>
      </w:r>
      <w:r w:rsidR="000102B9" w:rsidRPr="003C267C">
        <w:rPr>
          <w:rFonts w:eastAsia="Malgun Gothic Semilight"/>
          <w:color w:val="000000"/>
          <w:lang w:val="kk-KZ"/>
        </w:rPr>
        <w:t>ктерд</w:t>
      </w:r>
      <w:r w:rsidR="000102B9" w:rsidRPr="003C267C">
        <w:rPr>
          <w:color w:val="000000"/>
          <w:lang w:val="kk-KZ"/>
        </w:rPr>
        <w:t>і бағалау критерийлері. Интерпретацияның сені</w:t>
      </w:r>
      <w:r w:rsidR="000102B9" w:rsidRPr="003C267C">
        <w:rPr>
          <w:rFonts w:eastAsia="Malgun Gothic Semilight"/>
          <w:color w:val="000000"/>
          <w:lang w:val="kk-KZ"/>
        </w:rPr>
        <w:t>мд</w:t>
      </w:r>
      <w:r w:rsidR="000102B9" w:rsidRPr="003C267C">
        <w:rPr>
          <w:color w:val="000000"/>
          <w:lang w:val="kk-KZ"/>
        </w:rPr>
        <w:t>і</w:t>
      </w:r>
      <w:r w:rsidR="000102B9" w:rsidRPr="003C267C">
        <w:rPr>
          <w:rFonts w:eastAsia="Malgun Gothic Semilight"/>
          <w:color w:val="000000"/>
          <w:lang w:val="kk-KZ"/>
        </w:rPr>
        <w:t>л</w:t>
      </w:r>
      <w:r w:rsidR="000102B9" w:rsidRPr="003C267C">
        <w:rPr>
          <w:color w:val="000000"/>
          <w:lang w:val="kk-KZ"/>
        </w:rPr>
        <w:t>і</w:t>
      </w:r>
      <w:r w:rsidR="000102B9" w:rsidRPr="003C267C">
        <w:rPr>
          <w:rFonts w:eastAsia="Malgun Gothic Semilight"/>
          <w:color w:val="000000"/>
          <w:lang w:val="kk-KZ"/>
        </w:rPr>
        <w:t>г</w:t>
      </w:r>
      <w:r w:rsidR="000102B9" w:rsidRPr="003C267C">
        <w:rPr>
          <w:color w:val="000000"/>
          <w:lang w:val="kk-KZ"/>
        </w:rPr>
        <w:t>і тұрақты геохимиялық бі</w:t>
      </w:r>
      <w:r w:rsidR="000102B9" w:rsidRPr="003C267C">
        <w:rPr>
          <w:rFonts w:eastAsia="Malgun Gothic Semilight"/>
          <w:color w:val="000000"/>
          <w:lang w:val="kk-KZ"/>
        </w:rPr>
        <w:t>рлест</w:t>
      </w:r>
      <w:r w:rsidR="000102B9" w:rsidRPr="003C267C">
        <w:rPr>
          <w:color w:val="000000"/>
          <w:lang w:val="kk-KZ"/>
        </w:rPr>
        <w:t>і</w:t>
      </w:r>
      <w:r w:rsidR="000102B9" w:rsidRPr="003C267C">
        <w:rPr>
          <w:rFonts w:eastAsia="Malgun Gothic Semilight"/>
          <w:color w:val="000000"/>
          <w:lang w:val="kk-KZ"/>
        </w:rPr>
        <w:t>ктер</w:t>
      </w:r>
      <w:r w:rsidR="000102B9" w:rsidRPr="003C267C">
        <w:rPr>
          <w:color w:val="000000"/>
          <w:lang w:val="kk-KZ"/>
        </w:rPr>
        <w:t xml:space="preserve"> болған кезде артады.</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Оларды бағалау кезі</w:t>
      </w:r>
      <w:r w:rsidRPr="003C267C">
        <w:rPr>
          <w:rFonts w:eastAsia="Malgun Gothic Semilight"/>
          <w:color w:val="000000"/>
          <w:lang w:val="kk-KZ"/>
        </w:rPr>
        <w:t>нде</w:t>
      </w:r>
      <w:r w:rsidRPr="003C267C">
        <w:rPr>
          <w:color w:val="000000"/>
          <w:lang w:val="kk-KZ"/>
        </w:rPr>
        <w:t xml:space="preserve"> мыналарды ескеру ұсынылады:</w:t>
      </w:r>
      <w:r w:rsidR="00254A6E" w:rsidRPr="003C267C">
        <w:rPr>
          <w:color w:val="000000"/>
          <w:lang w:val="kk-KZ"/>
        </w:rPr>
        <w:t xml:space="preserve"> Ассоциация құрамының толықтығы,</w:t>
      </w:r>
      <w:r w:rsidRPr="003C267C">
        <w:rPr>
          <w:color w:val="000000"/>
          <w:lang w:val="kk-KZ"/>
        </w:rPr>
        <w:t xml:space="preserve">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көрі</w:t>
      </w:r>
      <w:r w:rsidRPr="003C267C">
        <w:rPr>
          <w:rFonts w:eastAsia="Malgun Gothic Semilight"/>
          <w:color w:val="000000"/>
          <w:lang w:val="kk-KZ"/>
        </w:rPr>
        <w:t>н</w:t>
      </w:r>
      <w:r w:rsidRPr="003C267C">
        <w:rPr>
          <w:color w:val="000000"/>
          <w:lang w:val="kk-KZ"/>
        </w:rPr>
        <w:t>і</w:t>
      </w:r>
      <w:r w:rsidRPr="003C267C">
        <w:rPr>
          <w:rFonts w:eastAsia="Malgun Gothic Semilight"/>
          <w:color w:val="000000"/>
          <w:lang w:val="kk-KZ"/>
        </w:rPr>
        <w:t>ст</w:t>
      </w:r>
      <w:r w:rsidR="00254A6E" w:rsidRPr="003C267C">
        <w:rPr>
          <w:color w:val="000000"/>
          <w:lang w:val="kk-KZ"/>
        </w:rPr>
        <w:t>ің тұрақтылығы,</w:t>
      </w:r>
      <w:r w:rsidRPr="003C267C">
        <w:rPr>
          <w:color w:val="000000"/>
          <w:lang w:val="kk-KZ"/>
        </w:rPr>
        <w:t xml:space="preserve"> зерттелеті</w:t>
      </w:r>
      <w:r w:rsidRPr="003C267C">
        <w:rPr>
          <w:rFonts w:eastAsia="Malgun Gothic Semilight"/>
          <w:color w:val="000000"/>
          <w:lang w:val="kk-KZ"/>
        </w:rPr>
        <w:t>н</w:t>
      </w:r>
      <w:r w:rsidRPr="003C267C">
        <w:rPr>
          <w:color w:val="000000"/>
          <w:lang w:val="kk-KZ"/>
        </w:rPr>
        <w:t xml:space="preserve"> аумақ шегі</w:t>
      </w:r>
      <w:r w:rsidRPr="003C267C">
        <w:rPr>
          <w:rFonts w:eastAsia="Malgun Gothic Semilight"/>
          <w:color w:val="000000"/>
          <w:lang w:val="kk-KZ"/>
        </w:rPr>
        <w:t>нде</w:t>
      </w:r>
      <w:r w:rsidR="00254A6E" w:rsidRPr="003C267C">
        <w:rPr>
          <w:color w:val="000000"/>
          <w:lang w:val="kk-KZ"/>
        </w:rPr>
        <w:t xml:space="preserve"> қайталануы,</w:t>
      </w:r>
      <w:r w:rsidRPr="003C267C">
        <w:rPr>
          <w:color w:val="000000"/>
          <w:lang w:val="kk-KZ"/>
        </w:rPr>
        <w:t xml:space="preserve"> геологиялық модельдің сәйкесті</w:t>
      </w:r>
      <w:r w:rsidRPr="003C267C">
        <w:rPr>
          <w:rFonts w:eastAsia="Malgun Gothic Semilight"/>
          <w:color w:val="000000"/>
          <w:lang w:val="kk-KZ"/>
        </w:rPr>
        <w:t>г</w:t>
      </w:r>
      <w:r w:rsidR="00254A6E" w:rsidRPr="003C267C">
        <w:rPr>
          <w:color w:val="000000"/>
          <w:lang w:val="kk-KZ"/>
        </w:rPr>
        <w:t>і,</w:t>
      </w:r>
      <w:r w:rsidRPr="003C267C">
        <w:rPr>
          <w:color w:val="000000"/>
          <w:lang w:val="kk-KZ"/>
        </w:rPr>
        <w:t xml:space="preserve"> </w:t>
      </w:r>
      <w:r w:rsidR="00254A6E">
        <w:rPr>
          <w:color w:val="000000"/>
          <w:lang w:val="kk-KZ"/>
        </w:rPr>
        <w:t>түпкілікті</w:t>
      </w:r>
      <w:r w:rsidR="00254A6E" w:rsidRPr="003C267C">
        <w:rPr>
          <w:color w:val="000000"/>
          <w:lang w:val="kk-KZ"/>
        </w:rPr>
        <w:t xml:space="preserve"> </w:t>
      </w:r>
      <w:r w:rsidRPr="003C267C">
        <w:rPr>
          <w:color w:val="000000"/>
          <w:lang w:val="kk-KZ"/>
        </w:rPr>
        <w:t>тау жыныстарының өзгеру аймақтарымен табиғи байланысы.</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Жеке химиялық элементтер тұрақты геохимиялық бі</w:t>
      </w:r>
      <w:r w:rsidRPr="003C267C">
        <w:rPr>
          <w:rFonts w:eastAsia="Malgun Gothic Semilight"/>
          <w:color w:val="000000"/>
          <w:lang w:val="kk-KZ"/>
        </w:rPr>
        <w:t>рлест</w:t>
      </w:r>
      <w:r w:rsidRPr="003C267C">
        <w:rPr>
          <w:color w:val="000000"/>
          <w:lang w:val="kk-KZ"/>
        </w:rPr>
        <w:t>і</w:t>
      </w:r>
      <w:r w:rsidRPr="003C267C">
        <w:rPr>
          <w:rFonts w:eastAsia="Malgun Gothic Semilight"/>
          <w:color w:val="000000"/>
          <w:lang w:val="kk-KZ"/>
        </w:rPr>
        <w:t>ктермен</w:t>
      </w:r>
      <w:r w:rsidR="00BB5DEB" w:rsidRPr="003C267C">
        <w:rPr>
          <w:color w:val="000000"/>
          <w:lang w:val="kk-KZ"/>
        </w:rPr>
        <w:t xml:space="preserve"> салыстырғанда айтарлықтай ақпараттың жеткіліксіз </w:t>
      </w:r>
      <w:r w:rsidRPr="003C267C">
        <w:rPr>
          <w:color w:val="000000"/>
          <w:lang w:val="kk-KZ"/>
        </w:rPr>
        <w:t>екені</w:t>
      </w:r>
      <w:r w:rsidRPr="003C267C">
        <w:rPr>
          <w:rFonts w:eastAsia="Malgun Gothic Semilight"/>
          <w:color w:val="000000"/>
          <w:lang w:val="kk-KZ"/>
        </w:rPr>
        <w:t>н</w:t>
      </w:r>
      <w:r w:rsidRPr="003C267C">
        <w:rPr>
          <w:color w:val="000000"/>
          <w:lang w:val="kk-KZ"/>
        </w:rPr>
        <w:t xml:space="preserve"> ескеру қажет.</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0102B9" w:rsidRPr="003C267C">
        <w:rPr>
          <w:color w:val="000000"/>
          <w:lang w:val="kk-KZ"/>
        </w:rPr>
        <w:t>.7.5. Кешенді интерпретация критерийлері. Литогеохимиялық зерттеулердің нәтижелері бі</w:t>
      </w:r>
      <w:r w:rsidR="000102B9" w:rsidRPr="003C267C">
        <w:rPr>
          <w:rFonts w:eastAsia="Malgun Gothic Semilight"/>
          <w:color w:val="000000"/>
          <w:lang w:val="kk-KZ"/>
        </w:rPr>
        <w:t>рнеше</w:t>
      </w:r>
      <w:r w:rsidR="000102B9" w:rsidRPr="003C267C">
        <w:rPr>
          <w:color w:val="000000"/>
          <w:lang w:val="kk-KZ"/>
        </w:rPr>
        <w:t xml:space="preserve"> ақпарат көздері</w:t>
      </w:r>
      <w:r w:rsidR="000102B9" w:rsidRPr="003C267C">
        <w:rPr>
          <w:rFonts w:eastAsia="Malgun Gothic Semilight"/>
          <w:color w:val="000000"/>
          <w:lang w:val="kk-KZ"/>
        </w:rPr>
        <w:t>мен</w:t>
      </w:r>
      <w:r w:rsidR="000102B9" w:rsidRPr="003C267C">
        <w:rPr>
          <w:color w:val="000000"/>
          <w:lang w:val="kk-KZ"/>
        </w:rPr>
        <w:t xml:space="preserve"> расталған жағдайларда ең жоғары сені</w:t>
      </w:r>
      <w:r w:rsidR="000102B9" w:rsidRPr="003C267C">
        <w:rPr>
          <w:rFonts w:eastAsia="Malgun Gothic Semilight"/>
          <w:color w:val="000000"/>
          <w:lang w:val="kk-KZ"/>
        </w:rPr>
        <w:t>мд</w:t>
      </w:r>
      <w:r w:rsidR="000102B9" w:rsidRPr="003C267C">
        <w:rPr>
          <w:color w:val="000000"/>
          <w:lang w:val="kk-KZ"/>
        </w:rPr>
        <w:t>і</w:t>
      </w:r>
      <w:r w:rsidR="000102B9" w:rsidRPr="003C267C">
        <w:rPr>
          <w:rFonts w:eastAsia="Malgun Gothic Semilight"/>
          <w:color w:val="000000"/>
          <w:lang w:val="kk-KZ"/>
        </w:rPr>
        <w:t>л</w:t>
      </w:r>
      <w:r w:rsidR="000102B9" w:rsidRPr="003C267C">
        <w:rPr>
          <w:color w:val="000000"/>
          <w:lang w:val="kk-KZ"/>
        </w:rPr>
        <w:t>і</w:t>
      </w:r>
      <w:r w:rsidR="000102B9" w:rsidRPr="003C267C">
        <w:rPr>
          <w:rFonts w:eastAsia="Malgun Gothic Semilight"/>
          <w:color w:val="000000"/>
          <w:lang w:val="kk-KZ"/>
        </w:rPr>
        <w:t>кке</w:t>
      </w:r>
      <w:r w:rsidR="000102B9" w:rsidRPr="003C267C">
        <w:rPr>
          <w:color w:val="000000"/>
          <w:lang w:val="kk-KZ"/>
        </w:rPr>
        <w:t xml:space="preserve"> қол жеткі</w:t>
      </w:r>
      <w:r w:rsidR="000102B9" w:rsidRPr="003C267C">
        <w:rPr>
          <w:rFonts w:eastAsia="Malgun Gothic Semilight"/>
          <w:color w:val="000000"/>
          <w:lang w:val="kk-KZ"/>
        </w:rPr>
        <w:t>з</w:t>
      </w:r>
      <w:r w:rsidR="000102B9" w:rsidRPr="003C267C">
        <w:rPr>
          <w:color w:val="000000"/>
          <w:lang w:val="kk-KZ"/>
        </w:rPr>
        <w:t>і</w:t>
      </w:r>
      <w:r w:rsidR="000102B9" w:rsidRPr="003C267C">
        <w:rPr>
          <w:rFonts w:eastAsia="Malgun Gothic Semilight"/>
          <w:color w:val="000000"/>
          <w:lang w:val="kk-KZ"/>
        </w:rPr>
        <w:t>лед</w:t>
      </w:r>
      <w:r w:rsidR="000102B9" w:rsidRPr="003C267C">
        <w:rPr>
          <w:color w:val="000000"/>
          <w:lang w:val="kk-KZ"/>
        </w:rPr>
        <w:t>і.</w:t>
      </w:r>
    </w:p>
    <w:p w:rsidR="000102B9" w:rsidRPr="003C267C" w:rsidRDefault="00773739" w:rsidP="000102B9">
      <w:pPr>
        <w:widowControl/>
        <w:autoSpaceDE/>
        <w:autoSpaceDN/>
        <w:adjustRightInd/>
        <w:ind w:firstLine="720"/>
        <w:jc w:val="both"/>
        <w:rPr>
          <w:color w:val="000000"/>
          <w:lang w:val="kk-KZ"/>
        </w:rPr>
      </w:pPr>
      <w:r w:rsidRPr="003C267C">
        <w:rPr>
          <w:color w:val="000000"/>
          <w:lang w:val="kk-KZ"/>
        </w:rPr>
        <w:t>Мұндай анықталулар</w:t>
      </w:r>
      <w:r w:rsidR="000102B9" w:rsidRPr="003C267C">
        <w:rPr>
          <w:color w:val="000000"/>
          <w:lang w:val="kk-KZ"/>
        </w:rPr>
        <w:t xml:space="preserve"> қатарына: геологиялық картаға түсі</w:t>
      </w:r>
      <w:r w:rsidR="000102B9" w:rsidRPr="003C267C">
        <w:rPr>
          <w:rFonts w:eastAsia="Malgun Gothic Semilight"/>
          <w:color w:val="000000"/>
          <w:lang w:val="kk-KZ"/>
        </w:rPr>
        <w:t>ру</w:t>
      </w:r>
      <w:r w:rsidR="000C43EE" w:rsidRPr="003C267C">
        <w:rPr>
          <w:color w:val="000000"/>
          <w:lang w:val="kk-KZ"/>
        </w:rPr>
        <w:t xml:space="preserve"> нәтижелері,</w:t>
      </w:r>
      <w:r w:rsidR="000102B9" w:rsidRPr="003C267C">
        <w:rPr>
          <w:color w:val="000000"/>
          <w:lang w:val="kk-KZ"/>
        </w:rPr>
        <w:t xml:space="preserve"> құ</w:t>
      </w:r>
      <w:r w:rsidR="000C43EE" w:rsidRPr="003C267C">
        <w:rPr>
          <w:color w:val="000000"/>
          <w:lang w:val="kk-KZ"/>
        </w:rPr>
        <w:t>рылымдық-геологиялық зерттеулер,</w:t>
      </w:r>
      <w:r w:rsidR="000102B9" w:rsidRPr="003C267C">
        <w:rPr>
          <w:color w:val="000000"/>
          <w:lang w:val="kk-KZ"/>
        </w:rPr>
        <w:t xml:space="preserve"> минералдық-петрографиялық зертт</w:t>
      </w:r>
      <w:r w:rsidR="000C43EE" w:rsidRPr="003C267C">
        <w:rPr>
          <w:color w:val="000000"/>
          <w:lang w:val="kk-KZ"/>
        </w:rPr>
        <w:t>еулер, геофизикалық материалдар, бұрғылау нәтижелері,</w:t>
      </w:r>
      <w:r w:rsidR="000102B9" w:rsidRPr="003C267C">
        <w:rPr>
          <w:color w:val="000000"/>
          <w:lang w:val="kk-KZ"/>
        </w:rPr>
        <w:t xml:space="preserve"> мамандандырылған геохимиялық зерттеулер</w:t>
      </w:r>
      <w:r w:rsidRPr="003C267C">
        <w:rPr>
          <w:color w:val="000000"/>
          <w:lang w:val="kk-KZ"/>
        </w:rPr>
        <w:t xml:space="preserve"> жатады</w:t>
      </w:r>
      <w:r w:rsidR="000102B9" w:rsidRPr="003C267C">
        <w:rPr>
          <w:color w:val="000000"/>
          <w:lang w:val="kk-KZ"/>
        </w:rPr>
        <w:t>.</w:t>
      </w:r>
    </w:p>
    <w:p w:rsidR="000102B9" w:rsidRPr="003C267C" w:rsidRDefault="00773739" w:rsidP="000102B9">
      <w:pPr>
        <w:widowControl/>
        <w:autoSpaceDE/>
        <w:autoSpaceDN/>
        <w:adjustRightInd/>
        <w:ind w:firstLine="720"/>
        <w:jc w:val="both"/>
        <w:rPr>
          <w:color w:val="000000"/>
          <w:lang w:val="kk-KZ"/>
        </w:rPr>
      </w:pPr>
      <w:r>
        <w:rPr>
          <w:color w:val="000000"/>
          <w:lang w:val="kk-KZ"/>
        </w:rPr>
        <w:t>Қажетті</w:t>
      </w:r>
      <w:r w:rsidR="000102B9" w:rsidRPr="003C267C">
        <w:rPr>
          <w:color w:val="000000"/>
          <w:lang w:val="kk-KZ"/>
        </w:rPr>
        <w:t xml:space="preserve"> белгі</w:t>
      </w:r>
      <w:r w:rsidR="000102B9" w:rsidRPr="003C267C">
        <w:rPr>
          <w:rFonts w:eastAsia="Malgun Gothic Semilight"/>
          <w:color w:val="000000"/>
          <w:lang w:val="kk-KZ"/>
        </w:rPr>
        <w:t>лерд</w:t>
      </w:r>
      <w:r w:rsidR="000102B9" w:rsidRPr="003C267C">
        <w:rPr>
          <w:color w:val="000000"/>
          <w:lang w:val="kk-KZ"/>
        </w:rPr>
        <w:t>ің сәйкес келуі кездейсоқ интерпретация ықтималдығын айтарлықтай төмендетеді және геологиялық тұжырымдардың сені</w:t>
      </w:r>
      <w:r w:rsidR="000102B9" w:rsidRPr="003C267C">
        <w:rPr>
          <w:rFonts w:eastAsia="Malgun Gothic Semilight"/>
          <w:color w:val="000000"/>
          <w:lang w:val="kk-KZ"/>
        </w:rPr>
        <w:t>мд</w:t>
      </w:r>
      <w:r w:rsidR="000102B9" w:rsidRPr="003C267C">
        <w:rPr>
          <w:color w:val="000000"/>
          <w:lang w:val="kk-KZ"/>
        </w:rPr>
        <w:t>і</w:t>
      </w:r>
      <w:r w:rsidR="000102B9" w:rsidRPr="003C267C">
        <w:rPr>
          <w:rFonts w:eastAsia="Malgun Gothic Semilight"/>
          <w:color w:val="000000"/>
          <w:lang w:val="kk-KZ"/>
        </w:rPr>
        <w:t>л</w:t>
      </w:r>
      <w:r w:rsidR="000102B9" w:rsidRPr="003C267C">
        <w:rPr>
          <w:color w:val="000000"/>
          <w:lang w:val="kk-KZ"/>
        </w:rPr>
        <w:t>і</w:t>
      </w:r>
      <w:r w:rsidR="000102B9" w:rsidRPr="003C267C">
        <w:rPr>
          <w:rFonts w:eastAsia="Malgun Gothic Semilight"/>
          <w:color w:val="000000"/>
          <w:lang w:val="kk-KZ"/>
        </w:rPr>
        <w:t>г</w:t>
      </w:r>
      <w:r w:rsidR="000102B9" w:rsidRPr="003C267C">
        <w:rPr>
          <w:color w:val="000000"/>
          <w:lang w:val="kk-KZ"/>
        </w:rPr>
        <w:t>і</w:t>
      </w:r>
      <w:r w:rsidR="000102B9" w:rsidRPr="003C267C">
        <w:rPr>
          <w:rFonts w:eastAsia="Malgun Gothic Semilight"/>
          <w:color w:val="000000"/>
          <w:lang w:val="kk-KZ"/>
        </w:rPr>
        <w:t>н</w:t>
      </w:r>
      <w:r w:rsidR="000102B9" w:rsidRPr="003C267C">
        <w:rPr>
          <w:color w:val="000000"/>
          <w:lang w:val="kk-KZ"/>
        </w:rPr>
        <w:t xml:space="preserve"> арттырады.</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0102B9" w:rsidRPr="003C267C">
        <w:rPr>
          <w:color w:val="000000"/>
          <w:lang w:val="kk-KZ"/>
        </w:rPr>
        <w:t>.7.6. Қорытындылардың д</w:t>
      </w:r>
      <w:r w:rsidR="00F63A7D" w:rsidRPr="003C267C">
        <w:rPr>
          <w:color w:val="000000"/>
          <w:lang w:val="kk-KZ"/>
        </w:rPr>
        <w:t xml:space="preserve">ұрыс шешімдерінің жеткіліксіз </w:t>
      </w:r>
      <w:r w:rsidR="000102B9" w:rsidRPr="003C267C">
        <w:rPr>
          <w:color w:val="000000"/>
          <w:lang w:val="kk-KZ"/>
        </w:rPr>
        <w:t>белгі</w:t>
      </w:r>
      <w:r w:rsidR="000102B9" w:rsidRPr="003C267C">
        <w:rPr>
          <w:rFonts w:eastAsia="Malgun Gothic Semilight"/>
          <w:color w:val="000000"/>
          <w:lang w:val="kk-KZ"/>
        </w:rPr>
        <w:t>лер</w:t>
      </w:r>
      <w:r w:rsidR="000102B9" w:rsidRPr="003C267C">
        <w:rPr>
          <w:color w:val="000000"/>
          <w:lang w:val="kk-KZ"/>
        </w:rPr>
        <w:t>і. Нәтижелерді қосымша тексеру қажетті</w:t>
      </w:r>
      <w:r w:rsidR="000102B9" w:rsidRPr="003C267C">
        <w:rPr>
          <w:rFonts w:eastAsia="Malgun Gothic Semilight"/>
          <w:color w:val="000000"/>
          <w:lang w:val="kk-KZ"/>
        </w:rPr>
        <w:t>л</w:t>
      </w:r>
      <w:r w:rsidR="000102B9" w:rsidRPr="003C267C">
        <w:rPr>
          <w:color w:val="000000"/>
          <w:lang w:val="kk-KZ"/>
        </w:rPr>
        <w:t>і</w:t>
      </w:r>
      <w:r w:rsidR="000102B9" w:rsidRPr="003C267C">
        <w:rPr>
          <w:rFonts w:eastAsia="Malgun Gothic Semilight"/>
          <w:color w:val="000000"/>
          <w:lang w:val="kk-KZ"/>
        </w:rPr>
        <w:t>г</w:t>
      </w:r>
      <w:r w:rsidR="000102B9" w:rsidRPr="003C267C">
        <w:rPr>
          <w:color w:val="000000"/>
          <w:lang w:val="kk-KZ"/>
        </w:rPr>
        <w:t>і келесі жағдайларда туындайды: геохимиялық белгі</w:t>
      </w:r>
      <w:r w:rsidR="000102B9" w:rsidRPr="003C267C">
        <w:rPr>
          <w:rFonts w:eastAsia="Malgun Gothic Semilight"/>
          <w:color w:val="000000"/>
          <w:lang w:val="kk-KZ"/>
        </w:rPr>
        <w:t>лерде</w:t>
      </w:r>
      <w:r w:rsidR="000102B9" w:rsidRPr="003C267C">
        <w:rPr>
          <w:color w:val="000000"/>
          <w:lang w:val="kk-KZ"/>
        </w:rPr>
        <w:t xml:space="preserve"> кеңі</w:t>
      </w:r>
      <w:r w:rsidR="000102B9" w:rsidRPr="003C267C">
        <w:rPr>
          <w:rFonts w:eastAsia="Malgun Gothic Semilight"/>
          <w:color w:val="000000"/>
          <w:lang w:val="kk-KZ"/>
        </w:rPr>
        <w:t>ст</w:t>
      </w:r>
      <w:r w:rsidR="000102B9" w:rsidRPr="003C267C">
        <w:rPr>
          <w:color w:val="000000"/>
          <w:lang w:val="kk-KZ"/>
        </w:rPr>
        <w:t>і</w:t>
      </w:r>
      <w:r w:rsidR="000102B9" w:rsidRPr="003C267C">
        <w:rPr>
          <w:rFonts w:eastAsia="Malgun Gothic Semilight"/>
          <w:color w:val="000000"/>
          <w:lang w:val="kk-KZ"/>
        </w:rPr>
        <w:t>кт</w:t>
      </w:r>
      <w:r w:rsidR="000102B9" w:rsidRPr="003C267C">
        <w:rPr>
          <w:color w:val="000000"/>
          <w:lang w:val="kk-KZ"/>
        </w:rPr>
        <w:t>і</w:t>
      </w:r>
      <w:r w:rsidR="000102B9" w:rsidRPr="003C267C">
        <w:rPr>
          <w:rFonts w:eastAsia="Malgun Gothic Semilight"/>
          <w:color w:val="000000"/>
          <w:lang w:val="kk-KZ"/>
        </w:rPr>
        <w:t>к</w:t>
      </w:r>
      <w:r w:rsidR="00F63A7D" w:rsidRPr="003C267C">
        <w:rPr>
          <w:color w:val="000000"/>
          <w:lang w:val="kk-KZ"/>
        </w:rPr>
        <w:t xml:space="preserve"> заңдылық жоқ,</w:t>
      </w:r>
      <w:r w:rsidR="000102B9" w:rsidRPr="003C267C">
        <w:rPr>
          <w:color w:val="000000"/>
          <w:lang w:val="kk-KZ"/>
        </w:rPr>
        <w:t xml:space="preserve"> анықталған ерекшелі</w:t>
      </w:r>
      <w:r w:rsidR="000102B9" w:rsidRPr="003C267C">
        <w:rPr>
          <w:rFonts w:eastAsia="Malgun Gothic Semilight"/>
          <w:color w:val="000000"/>
          <w:lang w:val="kk-KZ"/>
        </w:rPr>
        <w:t>ктер</w:t>
      </w:r>
      <w:r w:rsidR="000102B9" w:rsidRPr="003C267C">
        <w:rPr>
          <w:color w:val="000000"/>
          <w:lang w:val="kk-KZ"/>
        </w:rPr>
        <w:t xml:space="preserve"> аумақтың геол</w:t>
      </w:r>
      <w:r w:rsidR="00F63A7D" w:rsidRPr="003C267C">
        <w:rPr>
          <w:color w:val="000000"/>
          <w:lang w:val="kk-KZ"/>
        </w:rPr>
        <w:t>огиялық құрылымына қайшы келеді,</w:t>
      </w:r>
      <w:r w:rsidR="000102B9" w:rsidRPr="003C267C">
        <w:rPr>
          <w:color w:val="000000"/>
          <w:lang w:val="kk-KZ"/>
        </w:rPr>
        <w:t xml:space="preserve"> болжамды минералдану жүйесі</w:t>
      </w:r>
      <w:r w:rsidR="000102B9" w:rsidRPr="003C267C">
        <w:rPr>
          <w:rFonts w:eastAsia="Malgun Gothic Semilight"/>
          <w:color w:val="000000"/>
          <w:lang w:val="kk-KZ"/>
        </w:rPr>
        <w:t>мен</w:t>
      </w:r>
      <w:r w:rsidR="000102B9" w:rsidRPr="003C267C">
        <w:rPr>
          <w:color w:val="000000"/>
          <w:lang w:val="kk-KZ"/>
        </w:rPr>
        <w:t xml:space="preserve"> бай</w:t>
      </w:r>
      <w:r w:rsidR="00F63A7D" w:rsidRPr="003C267C">
        <w:rPr>
          <w:color w:val="000000"/>
          <w:lang w:val="kk-KZ"/>
        </w:rPr>
        <w:t xml:space="preserve">ланыс жоқ, </w:t>
      </w:r>
      <w:r w:rsidR="000102B9" w:rsidRPr="003C267C">
        <w:rPr>
          <w:color w:val="000000"/>
          <w:lang w:val="kk-KZ"/>
        </w:rPr>
        <w:t>түрлі зерттеу түрлер</w:t>
      </w:r>
      <w:r w:rsidR="00F63A7D" w:rsidRPr="003C267C">
        <w:rPr>
          <w:color w:val="000000"/>
          <w:lang w:val="kk-KZ"/>
        </w:rPr>
        <w:t>і өзара ерекше нәтижелер береді,</w:t>
      </w:r>
      <w:r w:rsidR="000102B9" w:rsidRPr="003C267C">
        <w:rPr>
          <w:color w:val="000000"/>
          <w:lang w:val="kk-KZ"/>
        </w:rPr>
        <w:t xml:space="preserve"> интерпретация негі</w:t>
      </w:r>
      <w:r w:rsidR="000102B9" w:rsidRPr="003C267C">
        <w:rPr>
          <w:rFonts w:eastAsia="Malgun Gothic Semilight"/>
          <w:color w:val="000000"/>
          <w:lang w:val="kk-KZ"/>
        </w:rPr>
        <w:t>з</w:t>
      </w:r>
      <w:r w:rsidR="000102B9" w:rsidRPr="003C267C">
        <w:rPr>
          <w:color w:val="000000"/>
          <w:lang w:val="kk-KZ"/>
        </w:rPr>
        <w:t>і</w:t>
      </w:r>
      <w:r w:rsidR="000102B9" w:rsidRPr="003C267C">
        <w:rPr>
          <w:rFonts w:eastAsia="Malgun Gothic Semilight"/>
          <w:color w:val="000000"/>
          <w:lang w:val="kk-KZ"/>
        </w:rPr>
        <w:t>нен</w:t>
      </w:r>
      <w:r w:rsidR="000102B9" w:rsidRPr="003C267C">
        <w:rPr>
          <w:color w:val="000000"/>
          <w:lang w:val="kk-KZ"/>
        </w:rPr>
        <w:t xml:space="preserve"> бі</w:t>
      </w:r>
      <w:r w:rsidR="000102B9" w:rsidRPr="003C267C">
        <w:rPr>
          <w:rFonts w:eastAsia="Malgun Gothic Semilight"/>
          <w:color w:val="000000"/>
          <w:lang w:val="kk-KZ"/>
        </w:rPr>
        <w:t>рл</w:t>
      </w:r>
      <w:r w:rsidR="000102B9" w:rsidRPr="003C267C">
        <w:rPr>
          <w:color w:val="000000"/>
          <w:lang w:val="kk-KZ"/>
        </w:rPr>
        <w:t>і</w:t>
      </w:r>
      <w:r w:rsidR="000102B9" w:rsidRPr="003C267C">
        <w:rPr>
          <w:rFonts w:eastAsia="Malgun Gothic Semilight"/>
          <w:color w:val="000000"/>
          <w:lang w:val="kk-KZ"/>
        </w:rPr>
        <w:t>к</w:t>
      </w:r>
      <w:r w:rsidR="000102B9" w:rsidRPr="003C267C">
        <w:rPr>
          <w:color w:val="000000"/>
          <w:lang w:val="kk-KZ"/>
        </w:rPr>
        <w:t xml:space="preserve"> белгі</w:t>
      </w:r>
      <w:r w:rsidR="000102B9" w:rsidRPr="003C267C">
        <w:rPr>
          <w:rFonts w:eastAsia="Malgun Gothic Semilight"/>
          <w:color w:val="000000"/>
          <w:lang w:val="kk-KZ"/>
        </w:rPr>
        <w:t>лер</w:t>
      </w:r>
      <w:r w:rsidR="000102B9" w:rsidRPr="003C267C">
        <w:rPr>
          <w:color w:val="000000"/>
          <w:lang w:val="kk-KZ"/>
        </w:rPr>
        <w:t>і</w:t>
      </w:r>
      <w:r w:rsidR="000102B9" w:rsidRPr="003C267C">
        <w:rPr>
          <w:rFonts w:eastAsia="Malgun Gothic Semilight"/>
          <w:color w:val="000000"/>
          <w:lang w:val="kk-KZ"/>
        </w:rPr>
        <w:t>не</w:t>
      </w:r>
      <w:r w:rsidR="000102B9" w:rsidRPr="003C267C">
        <w:rPr>
          <w:color w:val="000000"/>
          <w:lang w:val="kk-KZ"/>
        </w:rPr>
        <w:t xml:space="preserve"> негі</w:t>
      </w:r>
      <w:r w:rsidR="000102B9" w:rsidRPr="003C267C">
        <w:rPr>
          <w:rFonts w:eastAsia="Malgun Gothic Semilight"/>
          <w:color w:val="000000"/>
          <w:lang w:val="kk-KZ"/>
        </w:rPr>
        <w:t>зделген</w:t>
      </w:r>
      <w:r w:rsidR="00F63A7D" w:rsidRPr="003C267C">
        <w:rPr>
          <w:color w:val="000000"/>
          <w:lang w:val="kk-KZ"/>
        </w:rPr>
        <w:t>,</w:t>
      </w:r>
      <w:r w:rsidR="000102B9" w:rsidRPr="003C267C">
        <w:rPr>
          <w:color w:val="000000"/>
          <w:lang w:val="kk-KZ"/>
        </w:rPr>
        <w:t xml:space="preserve"> геологиялық модель қолда бар бақылаулардың бі</w:t>
      </w:r>
      <w:r w:rsidR="000102B9" w:rsidRPr="003C267C">
        <w:rPr>
          <w:rFonts w:eastAsia="Malgun Gothic Semilight"/>
          <w:color w:val="000000"/>
          <w:lang w:val="kk-KZ"/>
        </w:rPr>
        <w:t>р</w:t>
      </w:r>
      <w:r w:rsidR="000102B9" w:rsidRPr="003C267C">
        <w:rPr>
          <w:color w:val="000000"/>
          <w:lang w:val="kk-KZ"/>
        </w:rPr>
        <w:t xml:space="preserve"> бөлі</w:t>
      </w:r>
      <w:r w:rsidR="000102B9" w:rsidRPr="003C267C">
        <w:rPr>
          <w:rFonts w:eastAsia="Malgun Gothic Semilight"/>
          <w:color w:val="000000"/>
          <w:lang w:val="kk-KZ"/>
        </w:rPr>
        <w:t>г</w:t>
      </w:r>
      <w:r w:rsidR="000102B9" w:rsidRPr="003C267C">
        <w:rPr>
          <w:color w:val="000000"/>
          <w:lang w:val="kk-KZ"/>
        </w:rPr>
        <w:t>і</w:t>
      </w:r>
      <w:r w:rsidR="000102B9" w:rsidRPr="003C267C">
        <w:rPr>
          <w:rFonts w:eastAsia="Malgun Gothic Semilight"/>
          <w:color w:val="000000"/>
          <w:lang w:val="kk-KZ"/>
        </w:rPr>
        <w:t>н</w:t>
      </w:r>
      <w:r w:rsidR="000102B9" w:rsidRPr="003C267C">
        <w:rPr>
          <w:color w:val="000000"/>
          <w:lang w:val="kk-KZ"/>
        </w:rPr>
        <w:t xml:space="preserve"> ғана түсі</w:t>
      </w:r>
      <w:r w:rsidR="000102B9" w:rsidRPr="003C267C">
        <w:rPr>
          <w:rFonts w:eastAsia="Malgun Gothic Semilight"/>
          <w:color w:val="000000"/>
          <w:lang w:val="kk-KZ"/>
        </w:rPr>
        <w:t>нд</w:t>
      </w:r>
      <w:r w:rsidR="000102B9" w:rsidRPr="003C267C">
        <w:rPr>
          <w:color w:val="000000"/>
          <w:lang w:val="kk-KZ"/>
        </w:rPr>
        <w:t>і</w:t>
      </w:r>
      <w:r w:rsidR="000102B9" w:rsidRPr="003C267C">
        <w:rPr>
          <w:rFonts w:eastAsia="Malgun Gothic Semilight"/>
          <w:color w:val="000000"/>
          <w:lang w:val="kk-KZ"/>
        </w:rPr>
        <w:t>ред</w:t>
      </w:r>
      <w:r w:rsidR="000102B9" w:rsidRPr="003C267C">
        <w:rPr>
          <w:color w:val="000000"/>
          <w:lang w:val="kk-KZ"/>
        </w:rPr>
        <w:t>і.</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Көрсеті</w:t>
      </w:r>
      <w:r w:rsidRPr="003C267C">
        <w:rPr>
          <w:rFonts w:eastAsia="Malgun Gothic Semilight"/>
          <w:color w:val="000000"/>
          <w:lang w:val="kk-KZ"/>
        </w:rPr>
        <w:t>лген</w:t>
      </w:r>
      <w:r w:rsidRPr="003C267C">
        <w:rPr>
          <w:color w:val="000000"/>
          <w:lang w:val="kk-KZ"/>
        </w:rPr>
        <w:t xml:space="preserve"> жағдайлар болған кезде бар қайшылықтардың себептері</w:t>
      </w:r>
      <w:r w:rsidRPr="003C267C">
        <w:rPr>
          <w:rFonts w:eastAsia="Malgun Gothic Semilight"/>
          <w:color w:val="000000"/>
          <w:lang w:val="kk-KZ"/>
        </w:rPr>
        <w:t>н</w:t>
      </w:r>
      <w:r w:rsidR="00F63A7D" w:rsidRPr="003C267C">
        <w:rPr>
          <w:color w:val="000000"/>
          <w:lang w:val="kk-KZ"/>
        </w:rPr>
        <w:t xml:space="preserve"> анықтау және оларды жоюға</w:t>
      </w:r>
      <w:r w:rsidRPr="003C267C">
        <w:rPr>
          <w:color w:val="000000"/>
          <w:lang w:val="kk-KZ"/>
        </w:rPr>
        <w:t xml:space="preserve"> қажетті зерттеулер ті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н</w:t>
      </w:r>
      <w:r w:rsidRPr="003C267C">
        <w:rPr>
          <w:color w:val="000000"/>
          <w:lang w:val="kk-KZ"/>
        </w:rPr>
        <w:t xml:space="preserve"> белгі</w:t>
      </w:r>
      <w:r w:rsidRPr="003C267C">
        <w:rPr>
          <w:rFonts w:eastAsia="Malgun Gothic Semilight"/>
          <w:color w:val="000000"/>
          <w:lang w:val="kk-KZ"/>
        </w:rPr>
        <w:t>леу</w:t>
      </w:r>
      <w:r w:rsidRPr="003C267C">
        <w:rPr>
          <w:color w:val="000000"/>
          <w:lang w:val="kk-KZ"/>
        </w:rPr>
        <w:t xml:space="preserve"> ұсынылады.</w:t>
      </w:r>
    </w:p>
    <w:p w:rsidR="000102B9" w:rsidRPr="003C267C" w:rsidRDefault="006F57E7" w:rsidP="000102B9">
      <w:pPr>
        <w:widowControl/>
        <w:autoSpaceDE/>
        <w:autoSpaceDN/>
        <w:adjustRightInd/>
        <w:ind w:firstLine="720"/>
        <w:jc w:val="both"/>
        <w:rPr>
          <w:color w:val="000000"/>
          <w:lang w:val="kk-KZ"/>
        </w:rPr>
      </w:pPr>
      <w:r w:rsidRPr="003C267C">
        <w:rPr>
          <w:color w:val="000000"/>
          <w:lang w:val="kk-KZ"/>
        </w:rPr>
        <w:t>22</w:t>
      </w:r>
      <w:r w:rsidR="000102B9" w:rsidRPr="003C267C">
        <w:rPr>
          <w:color w:val="000000"/>
          <w:lang w:val="kk-KZ"/>
        </w:rPr>
        <w:t>.7.7. Геологиялық қорытындының белгі</w:t>
      </w:r>
      <w:r w:rsidR="000102B9" w:rsidRPr="003C267C">
        <w:rPr>
          <w:rFonts w:eastAsia="Malgun Gothic Semilight"/>
          <w:color w:val="000000"/>
          <w:lang w:val="kk-KZ"/>
        </w:rPr>
        <w:t>с</w:t>
      </w:r>
      <w:r w:rsidR="000102B9" w:rsidRPr="003C267C">
        <w:rPr>
          <w:color w:val="000000"/>
          <w:lang w:val="kk-KZ"/>
        </w:rPr>
        <w:t>і</w:t>
      </w:r>
      <w:r w:rsidR="000102B9" w:rsidRPr="003C267C">
        <w:rPr>
          <w:rFonts w:eastAsia="Malgun Gothic Semilight"/>
          <w:color w:val="000000"/>
          <w:lang w:val="kk-KZ"/>
        </w:rPr>
        <w:t>зд</w:t>
      </w:r>
      <w:r w:rsidR="000102B9" w:rsidRPr="003C267C">
        <w:rPr>
          <w:color w:val="000000"/>
          <w:lang w:val="kk-KZ"/>
        </w:rPr>
        <w:t>і</w:t>
      </w:r>
      <w:r w:rsidR="000102B9" w:rsidRPr="003C267C">
        <w:rPr>
          <w:rFonts w:eastAsia="Malgun Gothic Semilight"/>
          <w:color w:val="000000"/>
          <w:lang w:val="kk-KZ"/>
        </w:rPr>
        <w:t>к</w:t>
      </w:r>
      <w:r w:rsidR="000102B9" w:rsidRPr="003C267C">
        <w:rPr>
          <w:color w:val="000000"/>
          <w:lang w:val="kk-KZ"/>
        </w:rPr>
        <w:t xml:space="preserve"> дәрежесі</w:t>
      </w:r>
      <w:r w:rsidR="000102B9" w:rsidRPr="003C267C">
        <w:rPr>
          <w:rFonts w:eastAsia="Malgun Gothic Semilight"/>
          <w:color w:val="000000"/>
          <w:lang w:val="kk-KZ"/>
        </w:rPr>
        <w:t>н</w:t>
      </w:r>
      <w:r w:rsidR="007501E5" w:rsidRPr="003C267C">
        <w:rPr>
          <w:color w:val="000000"/>
          <w:lang w:val="kk-KZ"/>
        </w:rPr>
        <w:t xml:space="preserve"> бағалау. Н</w:t>
      </w:r>
      <w:r w:rsidR="007501E5">
        <w:rPr>
          <w:color w:val="000000"/>
          <w:lang w:val="kk-KZ"/>
        </w:rPr>
        <w:t>ақтылықты</w:t>
      </w:r>
      <w:r w:rsidR="000102B9" w:rsidRPr="003C267C">
        <w:rPr>
          <w:color w:val="000000"/>
          <w:lang w:val="kk-KZ"/>
        </w:rPr>
        <w:t xml:space="preserve"> бағалауды</w:t>
      </w:r>
      <w:r w:rsidR="007501E5" w:rsidRPr="003C267C">
        <w:rPr>
          <w:color w:val="000000"/>
          <w:lang w:val="kk-KZ"/>
        </w:rPr>
        <w:t>ң соңғы кезеңі-геологиялық нақсыздықтың</w:t>
      </w:r>
      <w:r w:rsidR="000102B9" w:rsidRPr="003C267C">
        <w:rPr>
          <w:color w:val="000000"/>
          <w:lang w:val="kk-KZ"/>
        </w:rPr>
        <w:t xml:space="preserve"> дәрежесі</w:t>
      </w:r>
      <w:r w:rsidR="000102B9" w:rsidRPr="003C267C">
        <w:rPr>
          <w:rFonts w:eastAsia="Malgun Gothic Semilight"/>
          <w:color w:val="000000"/>
          <w:lang w:val="kk-KZ"/>
        </w:rPr>
        <w:t>н</w:t>
      </w:r>
      <w:r w:rsidR="000102B9" w:rsidRPr="003C267C">
        <w:rPr>
          <w:color w:val="000000"/>
          <w:lang w:val="kk-KZ"/>
        </w:rPr>
        <w:t xml:space="preserve"> анықтау.</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Геологиялық қорытындыда мыналарды көрсету ұсынылады: объекті</w:t>
      </w:r>
      <w:r w:rsidRPr="003C267C">
        <w:rPr>
          <w:rFonts w:eastAsia="Malgun Gothic Semilight"/>
          <w:color w:val="000000"/>
          <w:lang w:val="kk-KZ"/>
        </w:rPr>
        <w:t>н</w:t>
      </w:r>
      <w:r w:rsidRPr="003C267C">
        <w:rPr>
          <w:color w:val="000000"/>
          <w:lang w:val="kk-KZ"/>
        </w:rPr>
        <w:t>і зерделеу деңг</w:t>
      </w:r>
      <w:r w:rsidR="00F63A7D" w:rsidRPr="003C267C">
        <w:rPr>
          <w:color w:val="000000"/>
          <w:lang w:val="kk-KZ"/>
        </w:rPr>
        <w:t>ейі, геологиялық модельді анықтау дәрежесі,</w:t>
      </w:r>
      <w:r w:rsidRPr="003C267C">
        <w:rPr>
          <w:color w:val="000000"/>
          <w:lang w:val="kk-KZ"/>
        </w:rPr>
        <w:t xml:space="preserve"> егер олар сақталса, балама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рмелерд</w:t>
      </w:r>
      <w:r w:rsidRPr="003C267C">
        <w:rPr>
          <w:color w:val="000000"/>
          <w:lang w:val="kk-KZ"/>
        </w:rPr>
        <w:t>ің ті</w:t>
      </w:r>
      <w:r w:rsidRPr="003C267C">
        <w:rPr>
          <w:rFonts w:eastAsia="Malgun Gothic Semilight"/>
          <w:color w:val="000000"/>
          <w:lang w:val="kk-KZ"/>
        </w:rPr>
        <w:t>збес</w:t>
      </w:r>
      <w:r w:rsidR="00F63A7D" w:rsidRPr="003C267C">
        <w:rPr>
          <w:color w:val="000000"/>
          <w:lang w:val="kk-KZ"/>
        </w:rPr>
        <w:t>і,</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дұрыстығын шектейті</w:t>
      </w:r>
      <w:r w:rsidRPr="003C267C">
        <w:rPr>
          <w:rFonts w:eastAsia="Malgun Gothic Semilight"/>
          <w:color w:val="000000"/>
          <w:lang w:val="kk-KZ"/>
        </w:rPr>
        <w:t>н</w:t>
      </w:r>
      <w:r w:rsidR="00F63A7D" w:rsidRPr="003C267C">
        <w:rPr>
          <w:color w:val="000000"/>
          <w:lang w:val="kk-KZ"/>
        </w:rPr>
        <w:t xml:space="preserve"> факторлар,</w:t>
      </w:r>
      <w:r w:rsidRPr="003C267C">
        <w:rPr>
          <w:color w:val="000000"/>
          <w:lang w:val="kk-KZ"/>
        </w:rPr>
        <w:t xml:space="preserve">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Pr="003C267C">
        <w:rPr>
          <w:color w:val="000000"/>
          <w:lang w:val="kk-KZ"/>
        </w:rPr>
        <w:t>і азайтуға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әрі қарайғы зерттеулердің бағыттары.</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Бұл тәсі</w:t>
      </w:r>
      <w:r w:rsidRPr="003C267C">
        <w:rPr>
          <w:rFonts w:eastAsia="Malgun Gothic Semilight"/>
          <w:color w:val="000000"/>
          <w:lang w:val="kk-KZ"/>
        </w:rPr>
        <w:t>л</w:t>
      </w:r>
      <w:r w:rsidRPr="003C267C">
        <w:rPr>
          <w:color w:val="000000"/>
          <w:lang w:val="kk-KZ"/>
        </w:rPr>
        <w:t xml:space="preserve"> геологиялық шеші</w:t>
      </w:r>
      <w:r w:rsidRPr="003C267C">
        <w:rPr>
          <w:rFonts w:eastAsia="Malgun Gothic Semilight"/>
          <w:color w:val="000000"/>
          <w:lang w:val="kk-KZ"/>
        </w:rPr>
        <w:t>мдер</w:t>
      </w:r>
      <w:r w:rsidRPr="003C267C">
        <w:rPr>
          <w:color w:val="000000"/>
          <w:lang w:val="kk-KZ"/>
        </w:rPr>
        <w:t xml:space="preserve"> қабылдаудың ашықтығын қамтамасыз етеді және алынған нәтижелердің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объективті бағалауға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0102B9" w:rsidRPr="003C267C" w:rsidRDefault="000102B9" w:rsidP="000102B9">
      <w:pPr>
        <w:widowControl/>
        <w:autoSpaceDE/>
        <w:autoSpaceDN/>
        <w:adjustRightInd/>
        <w:ind w:firstLine="720"/>
        <w:jc w:val="both"/>
        <w:rPr>
          <w:color w:val="000000"/>
          <w:lang w:val="kk-KZ"/>
        </w:rPr>
      </w:pPr>
      <w:r w:rsidRPr="003C267C">
        <w:rPr>
          <w:color w:val="000000"/>
          <w:lang w:val="kk-KZ"/>
        </w:rPr>
        <w:t>Толық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ің болмауы орындалған зерттеулердің қанағаттанарлықсыз сапасының белгі</w:t>
      </w:r>
      <w:r w:rsidRPr="003C267C">
        <w:rPr>
          <w:rFonts w:eastAsia="Malgun Gothic Semilight"/>
          <w:color w:val="000000"/>
          <w:lang w:val="kk-KZ"/>
        </w:rPr>
        <w:t>с</w:t>
      </w:r>
      <w:r w:rsidRPr="003C267C">
        <w:rPr>
          <w:color w:val="000000"/>
          <w:lang w:val="kk-KZ"/>
        </w:rPr>
        <w:t>і емес екені</w:t>
      </w:r>
      <w:r w:rsidRPr="003C267C">
        <w:rPr>
          <w:rFonts w:eastAsia="Malgun Gothic Semilight"/>
          <w:color w:val="000000"/>
          <w:lang w:val="kk-KZ"/>
        </w:rPr>
        <w:t>н</w:t>
      </w:r>
      <w:r w:rsidRPr="003C267C">
        <w:rPr>
          <w:color w:val="000000"/>
          <w:lang w:val="kk-KZ"/>
        </w:rPr>
        <w:t xml:space="preserve"> ескеру қажет. Кері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нше</w:t>
      </w:r>
      <w:r w:rsidRPr="003C267C">
        <w:rPr>
          <w:color w:val="000000"/>
          <w:lang w:val="kk-KZ"/>
        </w:rPr>
        <w:t>, жасалған тұжырымдардың, қолданыстағы шектеулердің және шеші</w:t>
      </w:r>
      <w:r w:rsidRPr="003C267C">
        <w:rPr>
          <w:rFonts w:eastAsia="Malgun Gothic Semilight"/>
          <w:color w:val="000000"/>
          <w:lang w:val="kk-KZ"/>
        </w:rPr>
        <w:t>лмеген</w:t>
      </w:r>
      <w:r w:rsidRPr="003C267C">
        <w:rPr>
          <w:color w:val="000000"/>
          <w:lang w:val="kk-KZ"/>
        </w:rPr>
        <w:t xml:space="preserve"> мәселелердің қолданылу шекараларын дұрыс көрсету кәсі</w:t>
      </w:r>
      <w:r w:rsidRPr="003C267C">
        <w:rPr>
          <w:rFonts w:eastAsia="Malgun Gothic Semilight"/>
          <w:color w:val="000000"/>
          <w:lang w:val="kk-KZ"/>
        </w:rPr>
        <w:t>би</w:t>
      </w:r>
      <w:r w:rsidRPr="003C267C">
        <w:rPr>
          <w:color w:val="000000"/>
          <w:lang w:val="kk-KZ"/>
        </w:rPr>
        <w:t xml:space="preserve"> геологиялық интерпретацияның мі</w:t>
      </w:r>
      <w:r w:rsidRPr="003C267C">
        <w:rPr>
          <w:rFonts w:eastAsia="Malgun Gothic Semilight"/>
          <w:color w:val="000000"/>
          <w:lang w:val="kk-KZ"/>
        </w:rPr>
        <w:t>ндетт</w:t>
      </w:r>
      <w:r w:rsidRPr="003C267C">
        <w:rPr>
          <w:color w:val="000000"/>
          <w:lang w:val="kk-KZ"/>
        </w:rPr>
        <w:t>і элементі болып табылады. Бұл ғылыми негі</w:t>
      </w:r>
      <w:r w:rsidRPr="003C267C">
        <w:rPr>
          <w:rFonts w:eastAsia="Malgun Gothic Semilight"/>
          <w:color w:val="000000"/>
          <w:lang w:val="kk-KZ"/>
        </w:rPr>
        <w:t>зделген</w:t>
      </w:r>
      <w:r w:rsidRPr="003C267C">
        <w:rPr>
          <w:color w:val="000000"/>
          <w:lang w:val="kk-KZ"/>
        </w:rPr>
        <w:t xml:space="preserve"> геологиялық қорытындыны зерттеу нәтижелері</w:t>
      </w:r>
      <w:r w:rsidRPr="003C267C">
        <w:rPr>
          <w:rFonts w:eastAsia="Malgun Gothic Semilight"/>
          <w:color w:val="000000"/>
          <w:lang w:val="kk-KZ"/>
        </w:rPr>
        <w:t>н</w:t>
      </w:r>
      <w:r w:rsidRPr="003C267C">
        <w:rPr>
          <w:color w:val="000000"/>
          <w:lang w:val="kk-KZ"/>
        </w:rPr>
        <w:t xml:space="preserve">ің ресми сипаттамасынан </w:t>
      </w:r>
      <w:r w:rsidRPr="003C267C">
        <w:rPr>
          <w:color w:val="000000"/>
          <w:lang w:val="kk-KZ"/>
        </w:rPr>
        <w:lastRenderedPageBreak/>
        <w:t>ерекшеленді</w:t>
      </w:r>
      <w:r w:rsidRPr="003C267C">
        <w:rPr>
          <w:rFonts w:eastAsia="Malgun Gothic Semilight"/>
          <w:color w:val="000000"/>
          <w:lang w:val="kk-KZ"/>
        </w:rPr>
        <w:t>рет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расталған ережелерді де, тұрақты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ктерд</w:t>
      </w:r>
      <w:r w:rsidRPr="003C267C">
        <w:rPr>
          <w:color w:val="000000"/>
          <w:lang w:val="kk-KZ"/>
        </w:rPr>
        <w:t>і де объективті бағалау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г</w:t>
      </w:r>
      <w:r w:rsidRPr="003C267C">
        <w:rPr>
          <w:color w:val="000000"/>
          <w:lang w:val="kk-KZ"/>
        </w:rPr>
        <w:t>і.</w:t>
      </w:r>
    </w:p>
    <w:p w:rsidR="00F4615B" w:rsidRPr="003C267C" w:rsidRDefault="006F57E7" w:rsidP="00F4615B">
      <w:pPr>
        <w:widowControl/>
        <w:autoSpaceDE/>
        <w:autoSpaceDN/>
        <w:adjustRightInd/>
        <w:ind w:firstLine="720"/>
        <w:jc w:val="both"/>
        <w:rPr>
          <w:b/>
          <w:color w:val="000000"/>
          <w:lang w:val="kk-KZ"/>
        </w:rPr>
      </w:pPr>
      <w:r w:rsidRPr="003C267C">
        <w:rPr>
          <w:b/>
          <w:color w:val="000000"/>
          <w:lang w:val="kk-KZ"/>
        </w:rPr>
        <w:t>22</w:t>
      </w:r>
      <w:r w:rsidR="00F4615B" w:rsidRPr="003C267C">
        <w:rPr>
          <w:b/>
          <w:color w:val="000000"/>
          <w:lang w:val="kk-KZ"/>
        </w:rPr>
        <w:t>.8. Бастапқы геохимиялық сигналды түсі</w:t>
      </w:r>
      <w:r w:rsidR="00F4615B" w:rsidRPr="003C267C">
        <w:rPr>
          <w:rFonts w:eastAsia="Malgun Gothic Semilight"/>
          <w:b/>
          <w:color w:val="000000"/>
          <w:lang w:val="kk-KZ"/>
        </w:rPr>
        <w:t>нд</w:t>
      </w:r>
      <w:r w:rsidR="00F4615B" w:rsidRPr="003C267C">
        <w:rPr>
          <w:b/>
          <w:color w:val="000000"/>
          <w:lang w:val="kk-KZ"/>
        </w:rPr>
        <w:t>і</w:t>
      </w:r>
      <w:r w:rsidR="00F4615B" w:rsidRPr="003C267C">
        <w:rPr>
          <w:rFonts w:eastAsia="Malgun Gothic Semilight"/>
          <w:b/>
          <w:color w:val="000000"/>
          <w:lang w:val="kk-KZ"/>
        </w:rPr>
        <w:t>руд</w:t>
      </w:r>
      <w:r w:rsidR="00F4615B" w:rsidRPr="003C267C">
        <w:rPr>
          <w:b/>
          <w:color w:val="000000"/>
          <w:lang w:val="kk-KZ"/>
        </w:rPr>
        <w:t>ің практикалық алгоритмі</w:t>
      </w:r>
    </w:p>
    <w:p w:rsidR="00F4615B" w:rsidRPr="003C267C" w:rsidRDefault="006F57E7" w:rsidP="00F4615B">
      <w:pPr>
        <w:widowControl/>
        <w:autoSpaceDE/>
        <w:autoSpaceDN/>
        <w:adjustRightInd/>
        <w:ind w:firstLine="720"/>
        <w:jc w:val="both"/>
        <w:rPr>
          <w:color w:val="000000"/>
          <w:lang w:val="kk-KZ"/>
        </w:rPr>
      </w:pPr>
      <w:r w:rsidRPr="003C267C">
        <w:rPr>
          <w:color w:val="000000"/>
          <w:lang w:val="kk-KZ"/>
        </w:rPr>
        <w:t>22</w:t>
      </w:r>
      <w:r w:rsidR="000610A2" w:rsidRPr="003C267C">
        <w:rPr>
          <w:color w:val="000000"/>
          <w:lang w:val="kk-KZ"/>
        </w:rPr>
        <w:t>.8.1.</w:t>
      </w:r>
      <w:r w:rsidR="00F4615B" w:rsidRPr="003C267C">
        <w:rPr>
          <w:color w:val="000000"/>
          <w:lang w:val="kk-KZ"/>
        </w:rPr>
        <w:t xml:space="preserve"> Литогеохимиялық зерттеулердің нәтижелері</w:t>
      </w:r>
      <w:r w:rsidR="00F4615B" w:rsidRPr="003C267C">
        <w:rPr>
          <w:rFonts w:eastAsia="Malgun Gothic Semilight"/>
          <w:color w:val="000000"/>
          <w:lang w:val="kk-KZ"/>
        </w:rPr>
        <w:t>н</w:t>
      </w:r>
      <w:r w:rsidR="00F4615B" w:rsidRPr="003C267C">
        <w:rPr>
          <w:color w:val="000000"/>
          <w:lang w:val="kk-KZ"/>
        </w:rPr>
        <w:t xml:space="preserve"> түсі</w:t>
      </w:r>
      <w:r w:rsidR="00F4615B" w:rsidRPr="003C267C">
        <w:rPr>
          <w:rFonts w:eastAsia="Malgun Gothic Semilight"/>
          <w:color w:val="000000"/>
          <w:lang w:val="kk-KZ"/>
        </w:rPr>
        <w:t>нд</w:t>
      </w:r>
      <w:r w:rsidR="00F4615B" w:rsidRPr="003C267C">
        <w:rPr>
          <w:color w:val="000000"/>
          <w:lang w:val="kk-KZ"/>
        </w:rPr>
        <w:t>і</w:t>
      </w:r>
      <w:r w:rsidR="00F4615B" w:rsidRPr="003C267C">
        <w:rPr>
          <w:rFonts w:eastAsia="Malgun Gothic Semilight"/>
          <w:color w:val="000000"/>
          <w:lang w:val="kk-KZ"/>
        </w:rPr>
        <w:t>ру</w:t>
      </w:r>
      <w:r w:rsidR="00F4615B" w:rsidRPr="003C267C">
        <w:rPr>
          <w:color w:val="000000"/>
          <w:lang w:val="kk-KZ"/>
        </w:rPr>
        <w:t xml:space="preserve"> жеке геохимиялық белгі</w:t>
      </w:r>
      <w:r w:rsidR="00F4615B" w:rsidRPr="003C267C">
        <w:rPr>
          <w:rFonts w:eastAsia="Malgun Gothic Semilight"/>
          <w:color w:val="000000"/>
          <w:lang w:val="kk-KZ"/>
        </w:rPr>
        <w:t>лерд</w:t>
      </w:r>
      <w:r w:rsidR="00F4615B" w:rsidRPr="003C267C">
        <w:rPr>
          <w:color w:val="000000"/>
          <w:lang w:val="kk-KZ"/>
        </w:rPr>
        <w:t>і талдаудан зерттелеті</w:t>
      </w:r>
      <w:r w:rsidR="00F4615B" w:rsidRPr="003C267C">
        <w:rPr>
          <w:rFonts w:eastAsia="Malgun Gothic Semilight"/>
          <w:color w:val="000000"/>
          <w:lang w:val="kk-KZ"/>
        </w:rPr>
        <w:t>н</w:t>
      </w:r>
      <w:r w:rsidR="00F4615B" w:rsidRPr="003C267C">
        <w:rPr>
          <w:color w:val="000000"/>
          <w:lang w:val="kk-KZ"/>
        </w:rPr>
        <w:t xml:space="preserve"> объекті</w:t>
      </w:r>
      <w:r w:rsidR="00F4615B" w:rsidRPr="003C267C">
        <w:rPr>
          <w:rFonts w:eastAsia="Malgun Gothic Semilight"/>
          <w:color w:val="000000"/>
          <w:lang w:val="kk-KZ"/>
        </w:rPr>
        <w:t>н</w:t>
      </w:r>
      <w:r w:rsidR="00F4615B" w:rsidRPr="003C267C">
        <w:rPr>
          <w:color w:val="000000"/>
          <w:lang w:val="kk-KZ"/>
        </w:rPr>
        <w:t>ің геологиялық моделі</w:t>
      </w:r>
      <w:r w:rsidR="00F4615B" w:rsidRPr="003C267C">
        <w:rPr>
          <w:rFonts w:eastAsia="Malgun Gothic Semilight"/>
          <w:color w:val="000000"/>
          <w:lang w:val="kk-KZ"/>
        </w:rPr>
        <w:t>н</w:t>
      </w:r>
      <w:r w:rsidR="00F4615B" w:rsidRPr="003C267C">
        <w:rPr>
          <w:color w:val="000000"/>
          <w:lang w:val="kk-KZ"/>
        </w:rPr>
        <w:t xml:space="preserve"> құруға көшуді қамтамасыз ететі</w:t>
      </w:r>
      <w:r w:rsidR="00F4615B" w:rsidRPr="003C267C">
        <w:rPr>
          <w:rFonts w:eastAsia="Malgun Gothic Semilight"/>
          <w:color w:val="000000"/>
          <w:lang w:val="kk-KZ"/>
        </w:rPr>
        <w:t>н</w:t>
      </w:r>
      <w:r w:rsidR="00F4615B" w:rsidRPr="003C267C">
        <w:rPr>
          <w:color w:val="000000"/>
          <w:lang w:val="kk-KZ"/>
        </w:rPr>
        <w:t xml:space="preserve"> бі</w:t>
      </w:r>
      <w:r w:rsidR="00F4615B" w:rsidRPr="003C267C">
        <w:rPr>
          <w:rFonts w:eastAsia="Malgun Gothic Semilight"/>
          <w:color w:val="000000"/>
          <w:lang w:val="kk-KZ"/>
        </w:rPr>
        <w:t>ры</w:t>
      </w:r>
      <w:r w:rsidR="00F4615B" w:rsidRPr="003C267C">
        <w:rPr>
          <w:color w:val="000000"/>
          <w:lang w:val="kk-KZ"/>
        </w:rPr>
        <w:t>ңғай логикалық дәйекті</w:t>
      </w:r>
      <w:r w:rsidR="00F4615B" w:rsidRPr="003C267C">
        <w:rPr>
          <w:rFonts w:eastAsia="Malgun Gothic Semilight"/>
          <w:color w:val="000000"/>
          <w:lang w:val="kk-KZ"/>
        </w:rPr>
        <w:t>л</w:t>
      </w:r>
      <w:r w:rsidR="00F4615B" w:rsidRPr="003C267C">
        <w:rPr>
          <w:color w:val="000000"/>
          <w:lang w:val="kk-KZ"/>
        </w:rPr>
        <w:t>і</w:t>
      </w:r>
      <w:r w:rsidR="00F4615B" w:rsidRPr="003C267C">
        <w:rPr>
          <w:rFonts w:eastAsia="Malgun Gothic Semilight"/>
          <w:color w:val="000000"/>
          <w:lang w:val="kk-KZ"/>
        </w:rPr>
        <w:t>кпен</w:t>
      </w:r>
      <w:r w:rsidR="00F4615B" w:rsidRPr="003C267C">
        <w:rPr>
          <w:color w:val="000000"/>
          <w:lang w:val="kk-KZ"/>
        </w:rPr>
        <w:t xml:space="preserve"> орындалуы тиі</w:t>
      </w:r>
      <w:r w:rsidR="00F4615B" w:rsidRPr="003C267C">
        <w:rPr>
          <w:rFonts w:eastAsia="Malgun Gothic Semilight"/>
          <w:color w:val="000000"/>
          <w:lang w:val="kk-KZ"/>
        </w:rPr>
        <w:t>с</w:t>
      </w:r>
      <w:r w:rsidR="00F4615B" w:rsidRPr="003C267C">
        <w:rPr>
          <w:color w:val="000000"/>
          <w:lang w:val="kk-KZ"/>
        </w:rPr>
        <w:t>.</w:t>
      </w:r>
    </w:p>
    <w:p w:rsidR="00F4615B" w:rsidRPr="003C267C" w:rsidRDefault="00F4615B" w:rsidP="00F4615B">
      <w:pPr>
        <w:widowControl/>
        <w:autoSpaceDE/>
        <w:autoSpaceDN/>
        <w:adjustRightInd/>
        <w:ind w:firstLine="720"/>
        <w:jc w:val="both"/>
        <w:rPr>
          <w:color w:val="000000"/>
          <w:lang w:val="kk-KZ"/>
        </w:rPr>
      </w:pPr>
      <w:r w:rsidRPr="003C267C">
        <w:rPr>
          <w:color w:val="000000"/>
          <w:lang w:val="kk-KZ"/>
        </w:rPr>
        <w:t>Ұсынылған алгоритм геологтың кәсі</w:t>
      </w:r>
      <w:r w:rsidRPr="003C267C">
        <w:rPr>
          <w:rFonts w:eastAsia="Malgun Gothic Semilight"/>
          <w:color w:val="000000"/>
          <w:lang w:val="kk-KZ"/>
        </w:rPr>
        <w:t>би</w:t>
      </w:r>
      <w:r w:rsidR="000610A2" w:rsidRPr="003C267C">
        <w:rPr>
          <w:color w:val="000000"/>
          <w:lang w:val="kk-KZ"/>
        </w:rPr>
        <w:t xml:space="preserve"> біліктілігін қарастырмайды</w:t>
      </w:r>
      <w:r w:rsidRPr="003C267C">
        <w:rPr>
          <w:color w:val="000000"/>
          <w:lang w:val="kk-KZ"/>
        </w:rPr>
        <w:t>, бі</w:t>
      </w:r>
      <w:r w:rsidRPr="003C267C">
        <w:rPr>
          <w:rFonts w:eastAsia="Malgun Gothic Semilight"/>
          <w:color w:val="000000"/>
          <w:lang w:val="kk-KZ"/>
        </w:rPr>
        <w:t>ра</w:t>
      </w:r>
      <w:r w:rsidRPr="003C267C">
        <w:rPr>
          <w:color w:val="000000"/>
          <w:lang w:val="kk-KZ"/>
        </w:rPr>
        <w:t>қ бастапқы ақпаратты толық қарастыруға, субъективті тұжырымдардың ықтималдығын азайтуға және нәтижелердің қайталануын арттыруға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ұсынылған талдау дәйекті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анықтайды.</w:t>
      </w:r>
    </w:p>
    <w:p w:rsidR="00F4615B" w:rsidRPr="003C267C" w:rsidRDefault="000610A2" w:rsidP="00F4615B">
      <w:pPr>
        <w:widowControl/>
        <w:autoSpaceDE/>
        <w:autoSpaceDN/>
        <w:adjustRightInd/>
        <w:ind w:firstLine="720"/>
        <w:jc w:val="both"/>
        <w:rPr>
          <w:color w:val="000000"/>
          <w:lang w:val="kk-KZ"/>
        </w:rPr>
      </w:pPr>
      <w:r w:rsidRPr="003C267C">
        <w:rPr>
          <w:color w:val="000000"/>
          <w:lang w:val="kk-KZ"/>
        </w:rPr>
        <w:t>Интерпретацияның</w:t>
      </w:r>
      <w:r w:rsidR="00F4615B" w:rsidRPr="003C267C">
        <w:rPr>
          <w:color w:val="000000"/>
          <w:lang w:val="kk-KZ"/>
        </w:rPr>
        <w:t xml:space="preserve"> әрбі</w:t>
      </w:r>
      <w:r w:rsidR="00F4615B" w:rsidRPr="003C267C">
        <w:rPr>
          <w:rFonts w:eastAsia="Malgun Gothic Semilight"/>
          <w:color w:val="000000"/>
          <w:lang w:val="kk-KZ"/>
        </w:rPr>
        <w:t>р</w:t>
      </w:r>
      <w:r w:rsidR="00F4615B" w:rsidRPr="003C267C">
        <w:rPr>
          <w:color w:val="000000"/>
          <w:lang w:val="kk-KZ"/>
        </w:rPr>
        <w:t xml:space="preserve"> келесі кезеңі алдыңғы нәтижелерге негі</w:t>
      </w:r>
      <w:r w:rsidR="00F4615B" w:rsidRPr="003C267C">
        <w:rPr>
          <w:rFonts w:eastAsia="Malgun Gothic Semilight"/>
          <w:color w:val="000000"/>
          <w:lang w:val="kk-KZ"/>
        </w:rPr>
        <w:t>зделген</w:t>
      </w:r>
      <w:r w:rsidR="00F4615B" w:rsidRPr="003C267C">
        <w:rPr>
          <w:color w:val="000000"/>
          <w:lang w:val="kk-KZ"/>
        </w:rPr>
        <w:t>. Жекелеген кезеңдерді өткі</w:t>
      </w:r>
      <w:r w:rsidR="00F4615B" w:rsidRPr="003C267C">
        <w:rPr>
          <w:rFonts w:eastAsia="Malgun Gothic Semilight"/>
          <w:color w:val="000000"/>
          <w:lang w:val="kk-KZ"/>
        </w:rPr>
        <w:t>з</w:t>
      </w:r>
      <w:r w:rsidR="00F4615B" w:rsidRPr="003C267C">
        <w:rPr>
          <w:color w:val="000000"/>
          <w:lang w:val="kk-KZ"/>
        </w:rPr>
        <w:t>і</w:t>
      </w:r>
      <w:r w:rsidR="00F4615B" w:rsidRPr="003C267C">
        <w:rPr>
          <w:rFonts w:eastAsia="Malgun Gothic Semilight"/>
          <w:color w:val="000000"/>
          <w:lang w:val="kk-KZ"/>
        </w:rPr>
        <w:t>п</w:t>
      </w:r>
      <w:r w:rsidR="00F4615B" w:rsidRPr="003C267C">
        <w:rPr>
          <w:color w:val="000000"/>
          <w:lang w:val="kk-KZ"/>
        </w:rPr>
        <w:t xml:space="preserve"> жі</w:t>
      </w:r>
      <w:r w:rsidR="00F4615B" w:rsidRPr="003C267C">
        <w:rPr>
          <w:rFonts w:eastAsia="Malgun Gothic Semilight"/>
          <w:color w:val="000000"/>
          <w:lang w:val="kk-KZ"/>
        </w:rPr>
        <w:t>беру</w:t>
      </w:r>
      <w:r w:rsidR="00F4615B" w:rsidRPr="003C267C">
        <w:rPr>
          <w:color w:val="000000"/>
          <w:lang w:val="kk-KZ"/>
        </w:rPr>
        <w:t xml:space="preserve"> немесе талдау дәйекті</w:t>
      </w:r>
      <w:r w:rsidR="00F4615B" w:rsidRPr="003C267C">
        <w:rPr>
          <w:rFonts w:eastAsia="Malgun Gothic Semilight"/>
          <w:color w:val="000000"/>
          <w:lang w:val="kk-KZ"/>
        </w:rPr>
        <w:t>л</w:t>
      </w:r>
      <w:r w:rsidR="00F4615B" w:rsidRPr="003C267C">
        <w:rPr>
          <w:color w:val="000000"/>
          <w:lang w:val="kk-KZ"/>
        </w:rPr>
        <w:t>і</w:t>
      </w:r>
      <w:r w:rsidR="00F4615B" w:rsidRPr="003C267C">
        <w:rPr>
          <w:rFonts w:eastAsia="Malgun Gothic Semilight"/>
          <w:color w:val="000000"/>
          <w:lang w:val="kk-KZ"/>
        </w:rPr>
        <w:t>г</w:t>
      </w:r>
      <w:r w:rsidR="00F4615B" w:rsidRPr="003C267C">
        <w:rPr>
          <w:color w:val="000000"/>
          <w:lang w:val="kk-KZ"/>
        </w:rPr>
        <w:t>і</w:t>
      </w:r>
      <w:r w:rsidR="00F4615B" w:rsidRPr="003C267C">
        <w:rPr>
          <w:rFonts w:eastAsia="Malgun Gothic Semilight"/>
          <w:color w:val="000000"/>
          <w:lang w:val="kk-KZ"/>
        </w:rPr>
        <w:t>н</w:t>
      </w:r>
      <w:r w:rsidR="00F4615B" w:rsidRPr="003C267C">
        <w:rPr>
          <w:color w:val="000000"/>
          <w:lang w:val="kk-KZ"/>
        </w:rPr>
        <w:t xml:space="preserve"> бұзу жеткі</w:t>
      </w:r>
      <w:r w:rsidR="00F4615B" w:rsidRPr="003C267C">
        <w:rPr>
          <w:rFonts w:eastAsia="Malgun Gothic Semilight"/>
          <w:color w:val="000000"/>
          <w:lang w:val="kk-KZ"/>
        </w:rPr>
        <w:t>л</w:t>
      </w:r>
      <w:r w:rsidR="00F4615B" w:rsidRPr="003C267C">
        <w:rPr>
          <w:color w:val="000000"/>
          <w:lang w:val="kk-KZ"/>
        </w:rPr>
        <w:t>і</w:t>
      </w:r>
      <w:r w:rsidR="00F4615B" w:rsidRPr="003C267C">
        <w:rPr>
          <w:rFonts w:eastAsia="Malgun Gothic Semilight"/>
          <w:color w:val="000000"/>
          <w:lang w:val="kk-KZ"/>
        </w:rPr>
        <w:t>кт</w:t>
      </w:r>
      <w:r w:rsidR="00F4615B" w:rsidRPr="003C267C">
        <w:rPr>
          <w:color w:val="000000"/>
          <w:lang w:val="kk-KZ"/>
        </w:rPr>
        <w:t>і нақты негі</w:t>
      </w:r>
      <w:r w:rsidR="00F4615B" w:rsidRPr="003C267C">
        <w:rPr>
          <w:rFonts w:eastAsia="Malgun Gothic Semilight"/>
          <w:color w:val="000000"/>
          <w:lang w:val="kk-KZ"/>
        </w:rPr>
        <w:t>здемес</w:t>
      </w:r>
      <w:r w:rsidR="00F4615B" w:rsidRPr="003C267C">
        <w:rPr>
          <w:color w:val="000000"/>
          <w:lang w:val="kk-KZ"/>
        </w:rPr>
        <w:t>і жоқ геологиялық қорытындылардың қалыптасуына әкелуі мүмкі</w:t>
      </w:r>
      <w:r w:rsidR="00F4615B" w:rsidRPr="003C267C">
        <w:rPr>
          <w:rFonts w:eastAsia="Malgun Gothic Semilight"/>
          <w:color w:val="000000"/>
          <w:lang w:val="kk-KZ"/>
        </w:rPr>
        <w:t>н</w:t>
      </w:r>
      <w:r w:rsidR="00F4615B" w:rsidRPr="003C267C">
        <w:rPr>
          <w:color w:val="000000"/>
          <w:lang w:val="kk-KZ"/>
        </w:rPr>
        <w:t>.</w:t>
      </w:r>
    </w:p>
    <w:p w:rsidR="00F4615B" w:rsidRPr="003C267C" w:rsidRDefault="006F57E7" w:rsidP="00F4615B">
      <w:pPr>
        <w:widowControl/>
        <w:autoSpaceDE/>
        <w:autoSpaceDN/>
        <w:adjustRightInd/>
        <w:ind w:firstLine="720"/>
        <w:jc w:val="both"/>
        <w:rPr>
          <w:color w:val="000000"/>
          <w:lang w:val="kk-KZ"/>
        </w:rPr>
      </w:pPr>
      <w:r w:rsidRPr="003C267C">
        <w:rPr>
          <w:color w:val="000000"/>
          <w:lang w:val="kk-KZ"/>
        </w:rPr>
        <w:t>22</w:t>
      </w:r>
      <w:r w:rsidR="00F4615B" w:rsidRPr="003C267C">
        <w:rPr>
          <w:color w:val="000000"/>
          <w:lang w:val="kk-KZ"/>
        </w:rPr>
        <w:t>.8.2</w:t>
      </w:r>
      <w:r w:rsidR="00F4615B" w:rsidRPr="003C267C">
        <w:rPr>
          <w:b/>
          <w:color w:val="000000"/>
          <w:lang w:val="kk-KZ"/>
        </w:rPr>
        <w:t>.</w:t>
      </w:r>
      <w:r w:rsidR="000610A2" w:rsidRPr="003C267C">
        <w:rPr>
          <w:b/>
          <w:color w:val="000000"/>
          <w:lang w:val="kk-KZ"/>
        </w:rPr>
        <w:t xml:space="preserve"> I</w:t>
      </w:r>
      <w:r w:rsidR="000610A2" w:rsidRPr="000610A2">
        <w:rPr>
          <w:b/>
          <w:color w:val="000000"/>
          <w:lang w:val="kk-KZ"/>
        </w:rPr>
        <w:t xml:space="preserve"> кезең</w:t>
      </w:r>
      <w:r w:rsidR="00F4615B" w:rsidRPr="003C267C">
        <w:rPr>
          <w:color w:val="000000"/>
          <w:lang w:val="kk-KZ"/>
        </w:rPr>
        <w:t xml:space="preserve"> Бастапқы геологиялық модельді қалыптастыру. Литогеохимиялық деректерді талдаудан бұрын зерттелеті</w:t>
      </w:r>
      <w:r w:rsidR="00F4615B" w:rsidRPr="003C267C">
        <w:rPr>
          <w:rFonts w:eastAsia="Malgun Gothic Semilight"/>
          <w:color w:val="000000"/>
          <w:lang w:val="kk-KZ"/>
        </w:rPr>
        <w:t>н</w:t>
      </w:r>
      <w:r w:rsidR="00F4615B" w:rsidRPr="003C267C">
        <w:rPr>
          <w:color w:val="000000"/>
          <w:lang w:val="kk-KZ"/>
        </w:rPr>
        <w:t xml:space="preserve"> аумақтың жұмыс геологиялық моделі</w:t>
      </w:r>
      <w:r w:rsidR="00F4615B" w:rsidRPr="003C267C">
        <w:rPr>
          <w:rFonts w:eastAsia="Malgun Gothic Semilight"/>
          <w:color w:val="000000"/>
          <w:lang w:val="kk-KZ"/>
        </w:rPr>
        <w:t>н</w:t>
      </w:r>
      <w:r w:rsidR="00F4615B" w:rsidRPr="003C267C">
        <w:rPr>
          <w:color w:val="000000"/>
          <w:lang w:val="kk-KZ"/>
        </w:rPr>
        <w:t xml:space="preserve"> қалыптастыру қажет.</w:t>
      </w:r>
    </w:p>
    <w:p w:rsidR="00F4615B" w:rsidRPr="003C267C" w:rsidRDefault="00F4615B" w:rsidP="00F4615B">
      <w:pPr>
        <w:widowControl/>
        <w:autoSpaceDE/>
        <w:autoSpaceDN/>
        <w:adjustRightInd/>
        <w:ind w:firstLine="720"/>
        <w:jc w:val="both"/>
        <w:rPr>
          <w:color w:val="000000"/>
          <w:lang w:val="kk-KZ"/>
        </w:rPr>
      </w:pPr>
      <w:r w:rsidRPr="003C267C">
        <w:rPr>
          <w:color w:val="000000"/>
          <w:lang w:val="kk-KZ"/>
        </w:rPr>
        <w:t>Бұл кезеңде мыналарды анықтау ұсынылады: объекті</w:t>
      </w:r>
      <w:r w:rsidRPr="003C267C">
        <w:rPr>
          <w:rFonts w:eastAsia="Malgun Gothic Semilight"/>
          <w:color w:val="000000"/>
          <w:lang w:val="kk-KZ"/>
        </w:rPr>
        <w:t>н</w:t>
      </w:r>
      <w:r w:rsidR="00187D20" w:rsidRPr="003C267C">
        <w:rPr>
          <w:color w:val="000000"/>
          <w:lang w:val="kk-KZ"/>
        </w:rPr>
        <w:t>ің аймақтық геологиялық орны,</w:t>
      </w:r>
      <w:r w:rsidRPr="003C267C">
        <w:rPr>
          <w:color w:val="000000"/>
          <w:lang w:val="kk-KZ"/>
        </w:rPr>
        <w:t xml:space="preserve"> геология</w:t>
      </w:r>
      <w:r w:rsidR="00187D20" w:rsidRPr="003C267C">
        <w:rPr>
          <w:color w:val="000000"/>
          <w:lang w:val="kk-KZ"/>
        </w:rPr>
        <w:t>лық кешендердің жасы мен құрамы,</w:t>
      </w:r>
      <w:r w:rsidRPr="003C267C">
        <w:rPr>
          <w:color w:val="000000"/>
          <w:lang w:val="kk-KZ"/>
        </w:rPr>
        <w:t xml:space="preserve"> литологиялық-стратиграфиялық құрылымның ерекшелі</w:t>
      </w:r>
      <w:r w:rsidRPr="003C267C">
        <w:rPr>
          <w:rFonts w:eastAsia="Malgun Gothic Semilight"/>
          <w:color w:val="000000"/>
          <w:lang w:val="kk-KZ"/>
        </w:rPr>
        <w:t>ктер</w:t>
      </w:r>
      <w:r w:rsidR="00187D20" w:rsidRPr="003C267C">
        <w:rPr>
          <w:color w:val="000000"/>
          <w:lang w:val="kk-KZ"/>
        </w:rPr>
        <w:t>і,</w:t>
      </w:r>
      <w:r w:rsidRPr="003C267C">
        <w:rPr>
          <w:color w:val="000000"/>
          <w:lang w:val="kk-KZ"/>
        </w:rPr>
        <w:t xml:space="preserve"> негі</w:t>
      </w:r>
      <w:r w:rsidRPr="003C267C">
        <w:rPr>
          <w:rFonts w:eastAsia="Malgun Gothic Semilight"/>
          <w:color w:val="000000"/>
          <w:lang w:val="kk-KZ"/>
        </w:rPr>
        <w:t>зг</w:t>
      </w:r>
      <w:r w:rsidRPr="003C267C">
        <w:rPr>
          <w:color w:val="000000"/>
          <w:lang w:val="kk-KZ"/>
        </w:rPr>
        <w:t>і тектони</w:t>
      </w:r>
      <w:r w:rsidR="00187D20" w:rsidRPr="003C267C">
        <w:rPr>
          <w:color w:val="000000"/>
          <w:lang w:val="kk-KZ"/>
        </w:rPr>
        <w:t>калық құрылымдар,</w:t>
      </w:r>
      <w:r w:rsidRPr="003C267C">
        <w:rPr>
          <w:color w:val="000000"/>
          <w:lang w:val="kk-KZ"/>
        </w:rPr>
        <w:t xml:space="preserve"> ге</w:t>
      </w:r>
      <w:r w:rsidR="00187D20" w:rsidRPr="003C267C">
        <w:rPr>
          <w:color w:val="000000"/>
          <w:lang w:val="kk-KZ"/>
        </w:rPr>
        <w:t>ологиялық жүйенің болжамды түрі,</w:t>
      </w:r>
      <w:r w:rsidRPr="003C267C">
        <w:rPr>
          <w:color w:val="000000"/>
          <w:lang w:val="kk-KZ"/>
        </w:rPr>
        <w:t xml:space="preserve"> минерал түзі</w:t>
      </w:r>
      <w:r w:rsidRPr="003C267C">
        <w:rPr>
          <w:rFonts w:eastAsia="Malgun Gothic Semilight"/>
          <w:color w:val="000000"/>
          <w:lang w:val="kk-KZ"/>
        </w:rPr>
        <w:t>лу</w:t>
      </w:r>
      <w:r w:rsidRPr="003C267C">
        <w:rPr>
          <w:color w:val="000000"/>
          <w:lang w:val="kk-KZ"/>
        </w:rPr>
        <w:t>і</w:t>
      </w:r>
      <w:r w:rsidRPr="003C267C">
        <w:rPr>
          <w:rFonts w:eastAsia="Malgun Gothic Semilight"/>
          <w:color w:val="000000"/>
          <w:lang w:val="kk-KZ"/>
        </w:rPr>
        <w:t>н</w:t>
      </w:r>
      <w:r w:rsidRPr="003C267C">
        <w:rPr>
          <w:color w:val="000000"/>
          <w:lang w:val="kk-KZ"/>
        </w:rPr>
        <w:t>ің ықтимал процестері.</w:t>
      </w:r>
    </w:p>
    <w:p w:rsidR="00F4615B" w:rsidRPr="003C267C" w:rsidRDefault="000610A2" w:rsidP="00F4615B">
      <w:pPr>
        <w:widowControl/>
        <w:autoSpaceDE/>
        <w:autoSpaceDN/>
        <w:adjustRightInd/>
        <w:ind w:firstLine="720"/>
        <w:jc w:val="both"/>
        <w:rPr>
          <w:color w:val="000000"/>
          <w:lang w:val="kk-KZ"/>
        </w:rPr>
      </w:pPr>
      <w:r w:rsidRPr="003C267C">
        <w:rPr>
          <w:color w:val="000000"/>
          <w:lang w:val="kk-KZ"/>
        </w:rPr>
        <w:t>Жұмыс м</w:t>
      </w:r>
      <w:r w:rsidR="00F4615B" w:rsidRPr="003C267C">
        <w:rPr>
          <w:color w:val="000000"/>
          <w:lang w:val="kk-KZ"/>
        </w:rPr>
        <w:t>оделі-бұл литогеохимиялық зерттеулердің нәтижелері бойынша одан әрі тексері</w:t>
      </w:r>
      <w:r w:rsidR="00F4615B" w:rsidRPr="003C267C">
        <w:rPr>
          <w:rFonts w:eastAsia="Malgun Gothic Semilight"/>
          <w:color w:val="000000"/>
          <w:lang w:val="kk-KZ"/>
        </w:rPr>
        <w:t>лет</w:t>
      </w:r>
      <w:r w:rsidR="00F4615B" w:rsidRPr="003C267C">
        <w:rPr>
          <w:color w:val="000000"/>
          <w:lang w:val="kk-KZ"/>
        </w:rPr>
        <w:t>і</w:t>
      </w:r>
      <w:r w:rsidR="00F4615B" w:rsidRPr="003C267C">
        <w:rPr>
          <w:rFonts w:eastAsia="Malgun Gothic Semilight"/>
          <w:color w:val="000000"/>
          <w:lang w:val="kk-KZ"/>
        </w:rPr>
        <w:t>н</w:t>
      </w:r>
      <w:r w:rsidR="00F4615B" w:rsidRPr="003C267C">
        <w:rPr>
          <w:color w:val="000000"/>
          <w:lang w:val="kk-KZ"/>
        </w:rPr>
        <w:t xml:space="preserve"> және нақтыланатын бастапқы гипотеза.</w:t>
      </w:r>
    </w:p>
    <w:p w:rsidR="00F4615B" w:rsidRPr="00F4615B" w:rsidRDefault="006F57E7" w:rsidP="00F4615B">
      <w:pPr>
        <w:widowControl/>
        <w:autoSpaceDE/>
        <w:autoSpaceDN/>
        <w:adjustRightInd/>
        <w:ind w:firstLine="720"/>
        <w:jc w:val="both"/>
        <w:rPr>
          <w:color w:val="000000"/>
        </w:rPr>
      </w:pPr>
      <w:r>
        <w:rPr>
          <w:color w:val="000000"/>
        </w:rPr>
        <w:t>22</w:t>
      </w:r>
      <w:r w:rsidR="00F4615B" w:rsidRPr="00F4615B">
        <w:rPr>
          <w:color w:val="000000"/>
        </w:rPr>
        <w:t xml:space="preserve">.8.3. </w:t>
      </w:r>
      <w:r w:rsidR="00F4615B" w:rsidRPr="000610A2">
        <w:rPr>
          <w:b/>
          <w:color w:val="000000"/>
        </w:rPr>
        <w:t>II кезең.</w:t>
      </w:r>
      <w:r w:rsidR="00F4615B" w:rsidRPr="00F4615B">
        <w:rPr>
          <w:color w:val="000000"/>
        </w:rPr>
        <w:t xml:space="preserve"> Геологиялық домендерді бөлу. Жұмыс моделі құрылғаннан кейі</w:t>
      </w:r>
      <w:r w:rsidR="00F4615B" w:rsidRPr="00F4615B">
        <w:rPr>
          <w:rFonts w:eastAsia="Malgun Gothic Semilight"/>
          <w:color w:val="000000"/>
        </w:rPr>
        <w:t>н</w:t>
      </w:r>
      <w:r w:rsidR="00F4615B" w:rsidRPr="00F4615B">
        <w:rPr>
          <w:color w:val="000000"/>
        </w:rPr>
        <w:t xml:space="preserve"> аумақ геологиялық бі</w:t>
      </w:r>
      <w:r w:rsidR="00F4615B" w:rsidRPr="00F4615B">
        <w:rPr>
          <w:rFonts w:eastAsia="Malgun Gothic Semilight"/>
          <w:color w:val="000000"/>
        </w:rPr>
        <w:t>ртект</w:t>
      </w:r>
      <w:r w:rsidR="00F4615B" w:rsidRPr="00F4615B">
        <w:rPr>
          <w:color w:val="000000"/>
        </w:rPr>
        <w:t>і домендерге бөлі</w:t>
      </w:r>
      <w:r w:rsidR="00F4615B" w:rsidRPr="00F4615B">
        <w:rPr>
          <w:rFonts w:eastAsia="Malgun Gothic Semilight"/>
          <w:color w:val="000000"/>
        </w:rPr>
        <w:t>нед</w:t>
      </w:r>
      <w:r w:rsidR="00F4615B" w:rsidRPr="00F4615B">
        <w:rPr>
          <w:color w:val="000000"/>
        </w:rPr>
        <w:t>і.</w:t>
      </w:r>
    </w:p>
    <w:p w:rsidR="00F4615B" w:rsidRPr="00F4615B" w:rsidRDefault="00DC5084" w:rsidP="00F4615B">
      <w:pPr>
        <w:widowControl/>
        <w:autoSpaceDE/>
        <w:autoSpaceDN/>
        <w:adjustRightInd/>
        <w:ind w:firstLine="720"/>
        <w:jc w:val="both"/>
        <w:rPr>
          <w:color w:val="000000"/>
        </w:rPr>
      </w:pPr>
      <w:r>
        <w:rPr>
          <w:color w:val="000000"/>
        </w:rPr>
        <w:t>Домендерді оқшаулауға</w:t>
      </w:r>
      <w:r w:rsidR="00F4615B" w:rsidRPr="00F4615B">
        <w:rPr>
          <w:color w:val="000000"/>
        </w:rPr>
        <w:t xml:space="preserve"> негі</w:t>
      </w:r>
      <w:r w:rsidR="00F4615B" w:rsidRPr="00F4615B">
        <w:rPr>
          <w:rFonts w:eastAsia="Malgun Gothic Semilight"/>
          <w:color w:val="000000"/>
        </w:rPr>
        <w:t>з</w:t>
      </w:r>
      <w:r w:rsidR="00F4615B" w:rsidRPr="00F4615B">
        <w:rPr>
          <w:color w:val="000000"/>
        </w:rPr>
        <w:t>: литологиялы</w:t>
      </w:r>
      <w:r w:rsidR="00187D20">
        <w:rPr>
          <w:color w:val="000000"/>
        </w:rPr>
        <w:t xml:space="preserve">қ құрамы, </w:t>
      </w:r>
      <w:r w:rsidR="00187D20">
        <w:rPr>
          <w:color w:val="000000"/>
          <w:lang w:val="kk-KZ"/>
        </w:rPr>
        <w:t>түпкілікті</w:t>
      </w:r>
      <w:r w:rsidR="00187D20">
        <w:rPr>
          <w:color w:val="000000"/>
        </w:rPr>
        <w:t xml:space="preserve"> тау жыныстарының жасы, генетикалық байланысы, құрылымдық жағдайы,</w:t>
      </w:r>
      <w:r w:rsidR="00F4615B" w:rsidRPr="00F4615B">
        <w:rPr>
          <w:color w:val="000000"/>
        </w:rPr>
        <w:t xml:space="preserve"> гидротермиялық нем</w:t>
      </w:r>
      <w:r w:rsidR="00187D20">
        <w:rPr>
          <w:color w:val="000000"/>
        </w:rPr>
        <w:t>есе метаморфтық өзгеру дәрежесі,</w:t>
      </w:r>
      <w:r w:rsidR="00F4615B" w:rsidRPr="00F4615B">
        <w:rPr>
          <w:color w:val="000000"/>
        </w:rPr>
        <w:t xml:space="preserve"> жыныстардың кеңі</w:t>
      </w:r>
      <w:r w:rsidR="00F4615B" w:rsidRPr="00F4615B">
        <w:rPr>
          <w:rFonts w:eastAsia="Malgun Gothic Semilight"/>
          <w:color w:val="000000"/>
        </w:rPr>
        <w:t>ст</w:t>
      </w:r>
      <w:r w:rsidR="00F4615B" w:rsidRPr="00F4615B">
        <w:rPr>
          <w:color w:val="000000"/>
        </w:rPr>
        <w:t>і</w:t>
      </w:r>
      <w:r w:rsidR="00F4615B" w:rsidRPr="00F4615B">
        <w:rPr>
          <w:rFonts w:eastAsia="Malgun Gothic Semilight"/>
          <w:color w:val="000000"/>
        </w:rPr>
        <w:t>кт</w:t>
      </w:r>
      <w:r w:rsidR="00F4615B" w:rsidRPr="00F4615B">
        <w:rPr>
          <w:color w:val="000000"/>
        </w:rPr>
        <w:t>і</w:t>
      </w:r>
      <w:r w:rsidR="00F4615B" w:rsidRPr="00F4615B">
        <w:rPr>
          <w:rFonts w:eastAsia="Malgun Gothic Semilight"/>
          <w:color w:val="000000"/>
        </w:rPr>
        <w:t>к</w:t>
      </w:r>
      <w:r w:rsidR="00F4615B" w:rsidRPr="00F4615B">
        <w:rPr>
          <w:color w:val="000000"/>
        </w:rPr>
        <w:t xml:space="preserve"> таралу сипаты.</w:t>
      </w:r>
    </w:p>
    <w:p w:rsidR="00F4615B" w:rsidRPr="00F4615B" w:rsidRDefault="00F4615B" w:rsidP="00F4615B">
      <w:pPr>
        <w:widowControl/>
        <w:autoSpaceDE/>
        <w:autoSpaceDN/>
        <w:adjustRightInd/>
        <w:ind w:firstLine="720"/>
        <w:jc w:val="both"/>
        <w:rPr>
          <w:color w:val="000000"/>
        </w:rPr>
      </w:pPr>
      <w:r w:rsidRPr="00F4615B">
        <w:rPr>
          <w:color w:val="000000"/>
        </w:rPr>
        <w:t>Әрбі</w:t>
      </w:r>
      <w:r w:rsidRPr="00F4615B">
        <w:rPr>
          <w:rFonts w:eastAsia="Malgun Gothic Semilight"/>
          <w:color w:val="000000"/>
        </w:rPr>
        <w:t>р</w:t>
      </w:r>
      <w:r w:rsidR="00300363">
        <w:rPr>
          <w:color w:val="000000"/>
        </w:rPr>
        <w:t xml:space="preserve"> геологиялық домен қажетті</w:t>
      </w:r>
      <w:r w:rsidRPr="00F4615B">
        <w:rPr>
          <w:color w:val="000000"/>
        </w:rPr>
        <w:t xml:space="preserve"> түсі</w:t>
      </w:r>
      <w:r w:rsidRPr="00F4615B">
        <w:rPr>
          <w:rFonts w:eastAsia="Malgun Gothic Semilight"/>
          <w:color w:val="000000"/>
        </w:rPr>
        <w:t>нд</w:t>
      </w:r>
      <w:r w:rsidRPr="00F4615B">
        <w:rPr>
          <w:color w:val="000000"/>
        </w:rPr>
        <w:t>і</w:t>
      </w:r>
      <w:r w:rsidRPr="00F4615B">
        <w:rPr>
          <w:rFonts w:eastAsia="Malgun Gothic Semilight"/>
          <w:color w:val="000000"/>
        </w:rPr>
        <w:t>ру</w:t>
      </w:r>
      <w:r w:rsidRPr="00F4615B">
        <w:rPr>
          <w:color w:val="000000"/>
        </w:rPr>
        <w:t xml:space="preserve"> объекті</w:t>
      </w:r>
      <w:r w:rsidRPr="00F4615B">
        <w:rPr>
          <w:rFonts w:eastAsia="Malgun Gothic Semilight"/>
          <w:color w:val="000000"/>
        </w:rPr>
        <w:t>с</w:t>
      </w:r>
      <w:r w:rsidRPr="00F4615B">
        <w:rPr>
          <w:color w:val="000000"/>
        </w:rPr>
        <w:t>і реті</w:t>
      </w:r>
      <w:r w:rsidRPr="00F4615B">
        <w:rPr>
          <w:rFonts w:eastAsia="Malgun Gothic Semilight"/>
          <w:color w:val="000000"/>
        </w:rPr>
        <w:t>нде</w:t>
      </w:r>
      <w:r w:rsidRPr="00F4615B">
        <w:rPr>
          <w:color w:val="000000"/>
        </w:rPr>
        <w:t xml:space="preserve"> қарастырылады.</w:t>
      </w:r>
    </w:p>
    <w:p w:rsidR="00F4615B" w:rsidRPr="00F4615B" w:rsidRDefault="00F4615B" w:rsidP="00F4615B">
      <w:pPr>
        <w:widowControl/>
        <w:autoSpaceDE/>
        <w:autoSpaceDN/>
        <w:adjustRightInd/>
        <w:ind w:firstLine="720"/>
        <w:jc w:val="both"/>
        <w:rPr>
          <w:color w:val="000000"/>
        </w:rPr>
      </w:pPr>
      <w:r w:rsidRPr="00F4615B">
        <w:rPr>
          <w:color w:val="000000"/>
        </w:rPr>
        <w:t>Бұл тәсі</w:t>
      </w:r>
      <w:r w:rsidRPr="00F4615B">
        <w:rPr>
          <w:rFonts w:eastAsia="Malgun Gothic Semilight"/>
          <w:color w:val="000000"/>
        </w:rPr>
        <w:t>л</w:t>
      </w:r>
      <w:r w:rsidR="00300363">
        <w:rPr>
          <w:color w:val="000000"/>
        </w:rPr>
        <w:t xml:space="preserve"> </w:t>
      </w:r>
      <w:r w:rsidRPr="00F4615B">
        <w:rPr>
          <w:color w:val="000000"/>
        </w:rPr>
        <w:t>түрлі геологиялық жағдайларда қалыптасқан геохимиялық заңдылықтардың араласуын болдырмайды.</w:t>
      </w:r>
    </w:p>
    <w:p w:rsidR="00F4615B" w:rsidRPr="00F4615B" w:rsidRDefault="006F57E7" w:rsidP="00F4615B">
      <w:pPr>
        <w:widowControl/>
        <w:autoSpaceDE/>
        <w:autoSpaceDN/>
        <w:adjustRightInd/>
        <w:ind w:firstLine="720"/>
        <w:jc w:val="both"/>
        <w:rPr>
          <w:color w:val="000000"/>
        </w:rPr>
      </w:pPr>
      <w:r>
        <w:rPr>
          <w:color w:val="000000"/>
        </w:rPr>
        <w:t>22</w:t>
      </w:r>
      <w:r w:rsidR="00F4615B" w:rsidRPr="00F4615B">
        <w:rPr>
          <w:color w:val="000000"/>
        </w:rPr>
        <w:t xml:space="preserve">.8.4. </w:t>
      </w:r>
      <w:r w:rsidR="00F4615B" w:rsidRPr="000610A2">
        <w:rPr>
          <w:b/>
          <w:color w:val="000000"/>
        </w:rPr>
        <w:t>III кезең.</w:t>
      </w:r>
      <w:r w:rsidR="00F4615B" w:rsidRPr="00F4615B">
        <w:rPr>
          <w:color w:val="000000"/>
        </w:rPr>
        <w:t xml:space="preserve"> Геохимиялық өрі</w:t>
      </w:r>
      <w:r w:rsidR="00F4615B" w:rsidRPr="00F4615B">
        <w:rPr>
          <w:rFonts w:eastAsia="Malgun Gothic Semilight"/>
          <w:color w:val="000000"/>
        </w:rPr>
        <w:t>стерд</w:t>
      </w:r>
      <w:r w:rsidR="00F4615B" w:rsidRPr="00F4615B">
        <w:rPr>
          <w:color w:val="000000"/>
        </w:rPr>
        <w:t>ің кеңі</w:t>
      </w:r>
      <w:r w:rsidR="00F4615B" w:rsidRPr="00F4615B">
        <w:rPr>
          <w:rFonts w:eastAsia="Malgun Gothic Semilight"/>
          <w:color w:val="000000"/>
        </w:rPr>
        <w:t>ст</w:t>
      </w:r>
      <w:r w:rsidR="00F4615B" w:rsidRPr="00F4615B">
        <w:rPr>
          <w:color w:val="000000"/>
        </w:rPr>
        <w:t>і</w:t>
      </w:r>
      <w:r w:rsidR="00F4615B" w:rsidRPr="00F4615B">
        <w:rPr>
          <w:rFonts w:eastAsia="Malgun Gothic Semilight"/>
          <w:color w:val="000000"/>
        </w:rPr>
        <w:t>кт</w:t>
      </w:r>
      <w:r w:rsidR="00F4615B" w:rsidRPr="00F4615B">
        <w:rPr>
          <w:color w:val="000000"/>
        </w:rPr>
        <w:t>і</w:t>
      </w:r>
      <w:r w:rsidR="00F4615B" w:rsidRPr="00F4615B">
        <w:rPr>
          <w:rFonts w:eastAsia="Malgun Gothic Semilight"/>
          <w:color w:val="000000"/>
        </w:rPr>
        <w:t>к</w:t>
      </w:r>
      <w:r w:rsidR="00F4615B" w:rsidRPr="00F4615B">
        <w:rPr>
          <w:color w:val="000000"/>
        </w:rPr>
        <w:t xml:space="preserve"> құрылымын талдау. Домендерді бөлгеннен кейі</w:t>
      </w:r>
      <w:r w:rsidR="00F4615B" w:rsidRPr="00F4615B">
        <w:rPr>
          <w:rFonts w:eastAsia="Malgun Gothic Semilight"/>
          <w:color w:val="000000"/>
        </w:rPr>
        <w:t>н</w:t>
      </w:r>
      <w:r w:rsidR="00F4615B" w:rsidRPr="00F4615B">
        <w:rPr>
          <w:color w:val="000000"/>
        </w:rPr>
        <w:t xml:space="preserve"> геохимиялық өрі</w:t>
      </w:r>
      <w:r w:rsidR="00F4615B" w:rsidRPr="00F4615B">
        <w:rPr>
          <w:rFonts w:eastAsia="Malgun Gothic Semilight"/>
          <w:color w:val="000000"/>
        </w:rPr>
        <w:t>стерд</w:t>
      </w:r>
      <w:r w:rsidR="00F4615B" w:rsidRPr="00F4615B">
        <w:rPr>
          <w:color w:val="000000"/>
        </w:rPr>
        <w:t>ің кеңі</w:t>
      </w:r>
      <w:r w:rsidR="00F4615B" w:rsidRPr="00F4615B">
        <w:rPr>
          <w:rFonts w:eastAsia="Malgun Gothic Semilight"/>
          <w:color w:val="000000"/>
        </w:rPr>
        <w:t>ст</w:t>
      </w:r>
      <w:r w:rsidR="00F4615B" w:rsidRPr="00F4615B">
        <w:rPr>
          <w:color w:val="000000"/>
        </w:rPr>
        <w:t>і</w:t>
      </w:r>
      <w:r w:rsidR="00F4615B" w:rsidRPr="00F4615B">
        <w:rPr>
          <w:rFonts w:eastAsia="Malgun Gothic Semilight"/>
          <w:color w:val="000000"/>
        </w:rPr>
        <w:t>кт</w:t>
      </w:r>
      <w:r w:rsidR="00F4615B" w:rsidRPr="00F4615B">
        <w:rPr>
          <w:color w:val="000000"/>
        </w:rPr>
        <w:t>і</w:t>
      </w:r>
      <w:r w:rsidR="00F4615B" w:rsidRPr="00F4615B">
        <w:rPr>
          <w:rFonts w:eastAsia="Malgun Gothic Semilight"/>
          <w:color w:val="000000"/>
        </w:rPr>
        <w:t>к</w:t>
      </w:r>
      <w:r w:rsidR="00F4615B" w:rsidRPr="00F4615B">
        <w:rPr>
          <w:color w:val="000000"/>
        </w:rPr>
        <w:t xml:space="preserve"> ұйымдастырылуына талдау жасалады.</w:t>
      </w:r>
    </w:p>
    <w:p w:rsidR="00F4615B" w:rsidRPr="00F4615B" w:rsidRDefault="00F4615B" w:rsidP="00F4615B">
      <w:pPr>
        <w:widowControl/>
        <w:autoSpaceDE/>
        <w:autoSpaceDN/>
        <w:adjustRightInd/>
        <w:ind w:firstLine="720"/>
        <w:jc w:val="both"/>
        <w:rPr>
          <w:color w:val="000000"/>
        </w:rPr>
      </w:pPr>
      <w:r w:rsidRPr="00F4615B">
        <w:rPr>
          <w:color w:val="000000"/>
        </w:rPr>
        <w:t>Орнату ұсынылады: геохимиялық өрі</w:t>
      </w:r>
      <w:r w:rsidRPr="00F4615B">
        <w:rPr>
          <w:rFonts w:eastAsia="Malgun Gothic Semilight"/>
          <w:color w:val="000000"/>
        </w:rPr>
        <w:t>стерд</w:t>
      </w:r>
      <w:r w:rsidRPr="00F4615B">
        <w:rPr>
          <w:color w:val="000000"/>
        </w:rPr>
        <w:t>ің пі</w:t>
      </w:r>
      <w:r w:rsidRPr="00F4615B">
        <w:rPr>
          <w:rFonts w:eastAsia="Malgun Gothic Semilight"/>
          <w:color w:val="000000"/>
        </w:rPr>
        <w:t>ш</w:t>
      </w:r>
      <w:r w:rsidRPr="00F4615B">
        <w:rPr>
          <w:color w:val="000000"/>
        </w:rPr>
        <w:t>і</w:t>
      </w:r>
      <w:r w:rsidRPr="00F4615B">
        <w:rPr>
          <w:rFonts w:eastAsia="Malgun Gothic Semilight"/>
          <w:color w:val="000000"/>
        </w:rPr>
        <w:t>н</w:t>
      </w:r>
      <w:r w:rsidRPr="00F4615B">
        <w:rPr>
          <w:color w:val="000000"/>
        </w:rPr>
        <w:t>і; олардың өлшемдері; көрі</w:t>
      </w:r>
      <w:r w:rsidRPr="00F4615B">
        <w:rPr>
          <w:rFonts w:eastAsia="Malgun Gothic Semilight"/>
          <w:color w:val="000000"/>
        </w:rPr>
        <w:t>ну</w:t>
      </w:r>
      <w:r w:rsidRPr="00F4615B">
        <w:rPr>
          <w:color w:val="000000"/>
        </w:rPr>
        <w:t xml:space="preserve"> қарқындылығы; і</w:t>
      </w:r>
      <w:r w:rsidRPr="00F4615B">
        <w:rPr>
          <w:rFonts w:eastAsia="Malgun Gothic Semilight"/>
          <w:color w:val="000000"/>
        </w:rPr>
        <w:t>шк</w:t>
      </w:r>
      <w:r w:rsidRPr="00F4615B">
        <w:rPr>
          <w:color w:val="000000"/>
        </w:rPr>
        <w:t>і бі</w:t>
      </w:r>
      <w:r w:rsidRPr="00F4615B">
        <w:rPr>
          <w:rFonts w:eastAsia="Malgun Gothic Semilight"/>
          <w:color w:val="000000"/>
        </w:rPr>
        <w:t>ртект</w:t>
      </w:r>
      <w:r w:rsidRPr="00F4615B">
        <w:rPr>
          <w:color w:val="000000"/>
        </w:rPr>
        <w:t>і</w:t>
      </w:r>
      <w:r w:rsidRPr="00F4615B">
        <w:rPr>
          <w:rFonts w:eastAsia="Malgun Gothic Semilight"/>
          <w:color w:val="000000"/>
        </w:rPr>
        <w:t>л</w:t>
      </w:r>
      <w:r w:rsidRPr="00F4615B">
        <w:rPr>
          <w:color w:val="000000"/>
        </w:rPr>
        <w:t>і</w:t>
      </w:r>
      <w:r w:rsidRPr="00F4615B">
        <w:rPr>
          <w:rFonts w:eastAsia="Malgun Gothic Semilight"/>
          <w:color w:val="000000"/>
        </w:rPr>
        <w:t>к</w:t>
      </w:r>
      <w:r w:rsidRPr="00F4615B">
        <w:rPr>
          <w:color w:val="000000"/>
        </w:rPr>
        <w:t>; кеңі</w:t>
      </w:r>
      <w:r w:rsidRPr="00F4615B">
        <w:rPr>
          <w:rFonts w:eastAsia="Malgun Gothic Semilight"/>
          <w:color w:val="000000"/>
        </w:rPr>
        <w:t>ст</w:t>
      </w:r>
      <w:r w:rsidRPr="00F4615B">
        <w:rPr>
          <w:color w:val="000000"/>
        </w:rPr>
        <w:t>і</w:t>
      </w:r>
      <w:r w:rsidRPr="00F4615B">
        <w:rPr>
          <w:rFonts w:eastAsia="Malgun Gothic Semilight"/>
          <w:color w:val="000000"/>
        </w:rPr>
        <w:t>кт</w:t>
      </w:r>
      <w:r w:rsidRPr="00F4615B">
        <w:rPr>
          <w:color w:val="000000"/>
        </w:rPr>
        <w:t>і</w:t>
      </w:r>
      <w:r w:rsidRPr="00F4615B">
        <w:rPr>
          <w:rFonts w:eastAsia="Malgun Gothic Semilight"/>
          <w:color w:val="000000"/>
        </w:rPr>
        <w:t>к</w:t>
      </w:r>
      <w:r w:rsidRPr="00F4615B">
        <w:rPr>
          <w:color w:val="000000"/>
        </w:rPr>
        <w:t xml:space="preserve"> бағдар; байланыстарға, ақауларға және геологиялық құрылымның басқа элементтері</w:t>
      </w:r>
      <w:r w:rsidRPr="00F4615B">
        <w:rPr>
          <w:rFonts w:eastAsia="Malgun Gothic Semilight"/>
          <w:color w:val="000000"/>
        </w:rPr>
        <w:t>не</w:t>
      </w:r>
      <w:r w:rsidRPr="00F4615B">
        <w:rPr>
          <w:color w:val="000000"/>
        </w:rPr>
        <w:t xml:space="preserve"> қатысты позиция.</w:t>
      </w:r>
    </w:p>
    <w:p w:rsidR="00F4615B" w:rsidRPr="00F4615B" w:rsidRDefault="00F4615B" w:rsidP="00F4615B">
      <w:pPr>
        <w:widowControl/>
        <w:autoSpaceDE/>
        <w:autoSpaceDN/>
        <w:adjustRightInd/>
        <w:ind w:firstLine="720"/>
        <w:jc w:val="both"/>
        <w:rPr>
          <w:color w:val="000000"/>
        </w:rPr>
      </w:pPr>
      <w:r w:rsidRPr="00F4615B">
        <w:rPr>
          <w:color w:val="000000"/>
        </w:rPr>
        <w:t>Бұл кезеңде химиялық элементтердің абсолютті мазмұнына емес, олардың таралуының кеңі</w:t>
      </w:r>
      <w:r w:rsidRPr="00F4615B">
        <w:rPr>
          <w:rFonts w:eastAsia="Malgun Gothic Semilight"/>
          <w:color w:val="000000"/>
        </w:rPr>
        <w:t>ст</w:t>
      </w:r>
      <w:r w:rsidRPr="00F4615B">
        <w:rPr>
          <w:color w:val="000000"/>
        </w:rPr>
        <w:t>і</w:t>
      </w:r>
      <w:r w:rsidRPr="00F4615B">
        <w:rPr>
          <w:rFonts w:eastAsia="Malgun Gothic Semilight"/>
          <w:color w:val="000000"/>
        </w:rPr>
        <w:t>кт</w:t>
      </w:r>
      <w:r w:rsidRPr="00F4615B">
        <w:rPr>
          <w:color w:val="000000"/>
        </w:rPr>
        <w:t>і</w:t>
      </w:r>
      <w:r w:rsidRPr="00F4615B">
        <w:rPr>
          <w:rFonts w:eastAsia="Malgun Gothic Semilight"/>
          <w:color w:val="000000"/>
        </w:rPr>
        <w:t>к</w:t>
      </w:r>
      <w:r w:rsidRPr="00F4615B">
        <w:rPr>
          <w:color w:val="000000"/>
        </w:rPr>
        <w:t xml:space="preserve"> заңдылықтарына ерекше назар аударылады.</w:t>
      </w:r>
    </w:p>
    <w:p w:rsidR="00F4615B" w:rsidRPr="00F4615B" w:rsidRDefault="00F4615B" w:rsidP="00F4615B">
      <w:pPr>
        <w:widowControl/>
        <w:autoSpaceDE/>
        <w:autoSpaceDN/>
        <w:adjustRightInd/>
        <w:ind w:firstLine="720"/>
        <w:jc w:val="both"/>
        <w:rPr>
          <w:color w:val="000000"/>
        </w:rPr>
      </w:pPr>
      <w:r w:rsidRPr="00F4615B">
        <w:rPr>
          <w:color w:val="000000"/>
        </w:rPr>
        <w:t>Бұл геологиялық интерпретацияның негі</w:t>
      </w:r>
      <w:r w:rsidRPr="00F4615B">
        <w:rPr>
          <w:rFonts w:eastAsia="Malgun Gothic Semilight"/>
          <w:color w:val="000000"/>
        </w:rPr>
        <w:t>зг</w:t>
      </w:r>
      <w:r w:rsidRPr="00F4615B">
        <w:rPr>
          <w:color w:val="000000"/>
        </w:rPr>
        <w:t>і объекті</w:t>
      </w:r>
      <w:r w:rsidRPr="00F4615B">
        <w:rPr>
          <w:rFonts w:eastAsia="Malgun Gothic Semilight"/>
          <w:color w:val="000000"/>
        </w:rPr>
        <w:t>с</w:t>
      </w:r>
      <w:r w:rsidRPr="00F4615B">
        <w:rPr>
          <w:color w:val="000000"/>
        </w:rPr>
        <w:t>і болып табылатын геохимиялық өрі</w:t>
      </w:r>
      <w:r w:rsidRPr="00F4615B">
        <w:rPr>
          <w:rFonts w:eastAsia="Malgun Gothic Semilight"/>
          <w:color w:val="000000"/>
        </w:rPr>
        <w:t>стерд</w:t>
      </w:r>
      <w:r w:rsidRPr="00F4615B">
        <w:rPr>
          <w:color w:val="000000"/>
        </w:rPr>
        <w:t>ің кеңі</w:t>
      </w:r>
      <w:r w:rsidRPr="00F4615B">
        <w:rPr>
          <w:rFonts w:eastAsia="Malgun Gothic Semilight"/>
          <w:color w:val="000000"/>
        </w:rPr>
        <w:t>ст</w:t>
      </w:r>
      <w:r w:rsidRPr="00F4615B">
        <w:rPr>
          <w:color w:val="000000"/>
        </w:rPr>
        <w:t>і</w:t>
      </w:r>
      <w:r w:rsidRPr="00F4615B">
        <w:rPr>
          <w:rFonts w:eastAsia="Malgun Gothic Semilight"/>
          <w:color w:val="000000"/>
        </w:rPr>
        <w:t>кт</w:t>
      </w:r>
      <w:r w:rsidRPr="00F4615B">
        <w:rPr>
          <w:color w:val="000000"/>
        </w:rPr>
        <w:t>і</w:t>
      </w:r>
      <w:r w:rsidRPr="00F4615B">
        <w:rPr>
          <w:rFonts w:eastAsia="Malgun Gothic Semilight"/>
          <w:color w:val="000000"/>
        </w:rPr>
        <w:t>к</w:t>
      </w:r>
      <w:r w:rsidRPr="00F4615B">
        <w:rPr>
          <w:color w:val="000000"/>
        </w:rPr>
        <w:t xml:space="preserve"> ұйымы.</w:t>
      </w:r>
    </w:p>
    <w:p w:rsidR="00F4615B" w:rsidRPr="00F4615B" w:rsidRDefault="006F57E7" w:rsidP="00F4615B">
      <w:pPr>
        <w:widowControl/>
        <w:autoSpaceDE/>
        <w:autoSpaceDN/>
        <w:adjustRightInd/>
        <w:ind w:firstLine="720"/>
        <w:jc w:val="both"/>
        <w:rPr>
          <w:color w:val="000000"/>
        </w:rPr>
      </w:pPr>
      <w:r>
        <w:rPr>
          <w:color w:val="000000"/>
        </w:rPr>
        <w:t>22</w:t>
      </w:r>
      <w:r w:rsidR="00F4615B" w:rsidRPr="00F4615B">
        <w:rPr>
          <w:color w:val="000000"/>
        </w:rPr>
        <w:t xml:space="preserve">.8.5. </w:t>
      </w:r>
      <w:r w:rsidR="00F4615B" w:rsidRPr="000610A2">
        <w:rPr>
          <w:b/>
          <w:color w:val="000000"/>
        </w:rPr>
        <w:t>IV кезең.</w:t>
      </w:r>
      <w:r w:rsidR="00F4615B" w:rsidRPr="00F4615B">
        <w:rPr>
          <w:color w:val="000000"/>
        </w:rPr>
        <w:t xml:space="preserve"> Геохимиялық бі</w:t>
      </w:r>
      <w:r w:rsidR="00F4615B" w:rsidRPr="00F4615B">
        <w:rPr>
          <w:rFonts w:eastAsia="Malgun Gothic Semilight"/>
          <w:color w:val="000000"/>
        </w:rPr>
        <w:t>рлест</w:t>
      </w:r>
      <w:r w:rsidR="00F4615B" w:rsidRPr="00F4615B">
        <w:rPr>
          <w:color w:val="000000"/>
        </w:rPr>
        <w:t>і</w:t>
      </w:r>
      <w:r w:rsidR="00F4615B" w:rsidRPr="00F4615B">
        <w:rPr>
          <w:rFonts w:eastAsia="Malgun Gothic Semilight"/>
          <w:color w:val="000000"/>
        </w:rPr>
        <w:t>ктерд</w:t>
      </w:r>
      <w:r w:rsidR="00F4615B" w:rsidRPr="00F4615B">
        <w:rPr>
          <w:color w:val="000000"/>
        </w:rPr>
        <w:t>і түсі</w:t>
      </w:r>
      <w:r w:rsidR="00F4615B" w:rsidRPr="00F4615B">
        <w:rPr>
          <w:rFonts w:eastAsia="Malgun Gothic Semilight"/>
          <w:color w:val="000000"/>
        </w:rPr>
        <w:t>нд</w:t>
      </w:r>
      <w:r w:rsidR="00F4615B" w:rsidRPr="00F4615B">
        <w:rPr>
          <w:color w:val="000000"/>
        </w:rPr>
        <w:t>і</w:t>
      </w:r>
      <w:r w:rsidR="00F4615B" w:rsidRPr="00F4615B">
        <w:rPr>
          <w:rFonts w:eastAsia="Malgun Gothic Semilight"/>
          <w:color w:val="000000"/>
        </w:rPr>
        <w:t>ру</w:t>
      </w:r>
      <w:r w:rsidR="00F4615B" w:rsidRPr="00F4615B">
        <w:rPr>
          <w:color w:val="000000"/>
        </w:rPr>
        <w:t>. Келесі кезең - тұрақты геохимиялық бі</w:t>
      </w:r>
      <w:r w:rsidR="00F4615B" w:rsidRPr="00F4615B">
        <w:rPr>
          <w:rFonts w:eastAsia="Malgun Gothic Semilight"/>
          <w:color w:val="000000"/>
        </w:rPr>
        <w:t>рлест</w:t>
      </w:r>
      <w:r w:rsidR="00F4615B" w:rsidRPr="00F4615B">
        <w:rPr>
          <w:color w:val="000000"/>
        </w:rPr>
        <w:t>і</w:t>
      </w:r>
      <w:r w:rsidR="00F4615B" w:rsidRPr="00F4615B">
        <w:rPr>
          <w:rFonts w:eastAsia="Malgun Gothic Semilight"/>
          <w:color w:val="000000"/>
        </w:rPr>
        <w:t>ктерд</w:t>
      </w:r>
      <w:r w:rsidR="00F4615B" w:rsidRPr="00F4615B">
        <w:rPr>
          <w:color w:val="000000"/>
        </w:rPr>
        <w:t>і талдау.</w:t>
      </w:r>
    </w:p>
    <w:p w:rsidR="00F4615B" w:rsidRPr="00F4615B" w:rsidRDefault="00F4615B" w:rsidP="00F4615B">
      <w:pPr>
        <w:widowControl/>
        <w:autoSpaceDE/>
        <w:autoSpaceDN/>
        <w:adjustRightInd/>
        <w:ind w:firstLine="720"/>
        <w:jc w:val="both"/>
        <w:rPr>
          <w:color w:val="000000"/>
        </w:rPr>
      </w:pPr>
      <w:r w:rsidRPr="00F4615B">
        <w:rPr>
          <w:color w:val="000000"/>
        </w:rPr>
        <w:t>Бұл ретте: Ассоциация құрамын; элементтердің бі</w:t>
      </w:r>
      <w:r w:rsidRPr="00F4615B">
        <w:rPr>
          <w:rFonts w:eastAsia="Malgun Gothic Semilight"/>
          <w:color w:val="000000"/>
        </w:rPr>
        <w:t>рлескен</w:t>
      </w:r>
      <w:r w:rsidRPr="00F4615B">
        <w:rPr>
          <w:color w:val="000000"/>
        </w:rPr>
        <w:t xml:space="preserve"> таралу сипатын; кеңі</w:t>
      </w:r>
      <w:r w:rsidRPr="00F4615B">
        <w:rPr>
          <w:rFonts w:eastAsia="Malgun Gothic Semilight"/>
          <w:color w:val="000000"/>
        </w:rPr>
        <w:t>ст</w:t>
      </w:r>
      <w:r w:rsidRPr="00F4615B">
        <w:rPr>
          <w:color w:val="000000"/>
        </w:rPr>
        <w:t>і</w:t>
      </w:r>
      <w:r w:rsidRPr="00F4615B">
        <w:rPr>
          <w:rFonts w:eastAsia="Malgun Gothic Semilight"/>
          <w:color w:val="000000"/>
        </w:rPr>
        <w:t>кт</w:t>
      </w:r>
      <w:r w:rsidRPr="00F4615B">
        <w:rPr>
          <w:color w:val="000000"/>
        </w:rPr>
        <w:t>і</w:t>
      </w:r>
      <w:r w:rsidRPr="00F4615B">
        <w:rPr>
          <w:rFonts w:eastAsia="Malgun Gothic Semilight"/>
          <w:color w:val="000000"/>
        </w:rPr>
        <w:t>к</w:t>
      </w:r>
      <w:r w:rsidRPr="00F4615B">
        <w:rPr>
          <w:color w:val="000000"/>
        </w:rPr>
        <w:t xml:space="preserve"> </w:t>
      </w:r>
      <w:r w:rsidR="00DC5084">
        <w:rPr>
          <w:color w:val="000000"/>
        </w:rPr>
        <w:t xml:space="preserve">тұрақтылықты; </w:t>
      </w:r>
      <w:r w:rsidRPr="00F4615B">
        <w:rPr>
          <w:color w:val="000000"/>
        </w:rPr>
        <w:t>түрлі геологиялық жағдайларда құрамның өзгеруі</w:t>
      </w:r>
      <w:r w:rsidRPr="00F4615B">
        <w:rPr>
          <w:rFonts w:eastAsia="Malgun Gothic Semilight"/>
          <w:color w:val="000000"/>
        </w:rPr>
        <w:t>н</w:t>
      </w:r>
      <w:r w:rsidRPr="00F4615B">
        <w:rPr>
          <w:color w:val="000000"/>
        </w:rPr>
        <w:t>; тау жыныстарының өзгеру аймақтарымен байланысын; болжамды минералдану жүйесі</w:t>
      </w:r>
      <w:r w:rsidRPr="00F4615B">
        <w:rPr>
          <w:rFonts w:eastAsia="Malgun Gothic Semilight"/>
          <w:color w:val="000000"/>
        </w:rPr>
        <w:t>не</w:t>
      </w:r>
      <w:r w:rsidRPr="00F4615B">
        <w:rPr>
          <w:color w:val="000000"/>
        </w:rPr>
        <w:t xml:space="preserve"> сәйкесті</w:t>
      </w:r>
      <w:r w:rsidRPr="00F4615B">
        <w:rPr>
          <w:rFonts w:eastAsia="Malgun Gothic Semilight"/>
          <w:color w:val="000000"/>
        </w:rPr>
        <w:t>г</w:t>
      </w:r>
      <w:r w:rsidRPr="00F4615B">
        <w:rPr>
          <w:color w:val="000000"/>
        </w:rPr>
        <w:t>і</w:t>
      </w:r>
      <w:r w:rsidRPr="00F4615B">
        <w:rPr>
          <w:rFonts w:eastAsia="Malgun Gothic Semilight"/>
          <w:color w:val="000000"/>
        </w:rPr>
        <w:t>н</w:t>
      </w:r>
      <w:r w:rsidRPr="00F4615B">
        <w:rPr>
          <w:color w:val="000000"/>
        </w:rPr>
        <w:t xml:space="preserve"> айқындау ұсынылады.</w:t>
      </w:r>
    </w:p>
    <w:p w:rsidR="00F4615B" w:rsidRPr="00F4615B" w:rsidRDefault="00F4615B" w:rsidP="00F4615B">
      <w:pPr>
        <w:widowControl/>
        <w:autoSpaceDE/>
        <w:autoSpaceDN/>
        <w:adjustRightInd/>
        <w:ind w:firstLine="720"/>
        <w:jc w:val="both"/>
        <w:rPr>
          <w:color w:val="000000"/>
        </w:rPr>
      </w:pPr>
      <w:r w:rsidRPr="00F4615B">
        <w:rPr>
          <w:color w:val="000000"/>
        </w:rPr>
        <w:t>Жеке элементтерді олардың өзара байланыстарын талдаусыз бағалау геологиялық тұжырымдардың жеткі</w:t>
      </w:r>
      <w:r w:rsidRPr="00F4615B">
        <w:rPr>
          <w:rFonts w:eastAsia="Malgun Gothic Semilight"/>
          <w:color w:val="000000"/>
        </w:rPr>
        <w:t>л</w:t>
      </w:r>
      <w:r w:rsidRPr="00F4615B">
        <w:rPr>
          <w:color w:val="000000"/>
        </w:rPr>
        <w:t>і</w:t>
      </w:r>
      <w:r w:rsidRPr="00F4615B">
        <w:rPr>
          <w:rFonts w:eastAsia="Malgun Gothic Semilight"/>
          <w:color w:val="000000"/>
        </w:rPr>
        <w:t>кт</w:t>
      </w:r>
      <w:r w:rsidRPr="00F4615B">
        <w:rPr>
          <w:color w:val="000000"/>
        </w:rPr>
        <w:t>і сені</w:t>
      </w:r>
      <w:r w:rsidRPr="00F4615B">
        <w:rPr>
          <w:rFonts w:eastAsia="Malgun Gothic Semilight"/>
          <w:color w:val="000000"/>
        </w:rPr>
        <w:t>мд</w:t>
      </w:r>
      <w:r w:rsidRPr="00F4615B">
        <w:rPr>
          <w:color w:val="000000"/>
        </w:rPr>
        <w:t>і</w:t>
      </w:r>
      <w:r w:rsidRPr="00F4615B">
        <w:rPr>
          <w:rFonts w:eastAsia="Malgun Gothic Semilight"/>
          <w:color w:val="000000"/>
        </w:rPr>
        <w:t>л</w:t>
      </w:r>
      <w:r w:rsidRPr="00F4615B">
        <w:rPr>
          <w:color w:val="000000"/>
        </w:rPr>
        <w:t>і</w:t>
      </w:r>
      <w:r w:rsidRPr="00F4615B">
        <w:rPr>
          <w:rFonts w:eastAsia="Malgun Gothic Semilight"/>
          <w:color w:val="000000"/>
        </w:rPr>
        <w:t>г</w:t>
      </w:r>
      <w:r w:rsidRPr="00F4615B">
        <w:rPr>
          <w:color w:val="000000"/>
        </w:rPr>
        <w:t>ін қамтамасыз етпейді.</w:t>
      </w:r>
    </w:p>
    <w:p w:rsidR="00F4615B" w:rsidRPr="00F4615B" w:rsidRDefault="006F57E7" w:rsidP="00F4615B">
      <w:pPr>
        <w:widowControl/>
        <w:autoSpaceDE/>
        <w:autoSpaceDN/>
        <w:adjustRightInd/>
        <w:ind w:firstLine="720"/>
        <w:jc w:val="both"/>
        <w:rPr>
          <w:color w:val="000000"/>
        </w:rPr>
      </w:pPr>
      <w:r>
        <w:rPr>
          <w:color w:val="000000"/>
        </w:rPr>
        <w:t>22</w:t>
      </w:r>
      <w:r w:rsidR="00F4615B" w:rsidRPr="00F4615B">
        <w:rPr>
          <w:color w:val="000000"/>
        </w:rPr>
        <w:t xml:space="preserve">.8.6. </w:t>
      </w:r>
      <w:r w:rsidR="001446C2">
        <w:rPr>
          <w:b/>
          <w:color w:val="000000"/>
        </w:rPr>
        <w:t>V</w:t>
      </w:r>
      <w:r w:rsidR="001446C2" w:rsidRPr="001446C2">
        <w:rPr>
          <w:b/>
          <w:color w:val="000000"/>
        </w:rPr>
        <w:t xml:space="preserve"> кезең</w:t>
      </w:r>
      <w:r w:rsidR="001446C2" w:rsidRPr="00F4615B">
        <w:rPr>
          <w:color w:val="000000"/>
        </w:rPr>
        <w:t xml:space="preserve">. </w:t>
      </w:r>
      <w:r w:rsidR="00F4615B" w:rsidRPr="00F4615B">
        <w:rPr>
          <w:color w:val="000000"/>
        </w:rPr>
        <w:t>Геологиялық гипотезаны тексеру. Геохимиялық өрі</w:t>
      </w:r>
      <w:r w:rsidR="00F4615B" w:rsidRPr="00F4615B">
        <w:rPr>
          <w:rFonts w:eastAsia="Malgun Gothic Semilight"/>
          <w:color w:val="000000"/>
        </w:rPr>
        <w:t>стер</w:t>
      </w:r>
      <w:r w:rsidR="00F4615B" w:rsidRPr="00F4615B">
        <w:rPr>
          <w:color w:val="000000"/>
        </w:rPr>
        <w:t xml:space="preserve"> мен ассоциацияларды талдау аяқталғаннан кейі</w:t>
      </w:r>
      <w:r w:rsidR="00F4615B" w:rsidRPr="00F4615B">
        <w:rPr>
          <w:rFonts w:eastAsia="Malgun Gothic Semilight"/>
          <w:color w:val="000000"/>
        </w:rPr>
        <w:t>н</w:t>
      </w:r>
      <w:r w:rsidR="00F4615B" w:rsidRPr="00F4615B">
        <w:rPr>
          <w:color w:val="000000"/>
        </w:rPr>
        <w:t xml:space="preserve"> жұмыс геологиялық моделі тексері</w:t>
      </w:r>
      <w:r w:rsidR="00F4615B" w:rsidRPr="00F4615B">
        <w:rPr>
          <w:rFonts w:eastAsia="Malgun Gothic Semilight"/>
          <w:color w:val="000000"/>
        </w:rPr>
        <w:t>лед</w:t>
      </w:r>
      <w:r w:rsidR="00F4615B" w:rsidRPr="00F4615B">
        <w:rPr>
          <w:color w:val="000000"/>
        </w:rPr>
        <w:t>і.</w:t>
      </w:r>
    </w:p>
    <w:p w:rsidR="00F4615B" w:rsidRPr="00F4615B" w:rsidRDefault="00F4615B" w:rsidP="00F4615B">
      <w:pPr>
        <w:widowControl/>
        <w:autoSpaceDE/>
        <w:autoSpaceDN/>
        <w:adjustRightInd/>
        <w:ind w:firstLine="720"/>
        <w:jc w:val="both"/>
        <w:rPr>
          <w:color w:val="000000"/>
        </w:rPr>
      </w:pPr>
      <w:r w:rsidRPr="00F4615B">
        <w:rPr>
          <w:color w:val="000000"/>
        </w:rPr>
        <w:t>Дәйекті түрде: модель анықталған заңдылықтарды түсі</w:t>
      </w:r>
      <w:r w:rsidRPr="00F4615B">
        <w:rPr>
          <w:rFonts w:eastAsia="Malgun Gothic Semilight"/>
          <w:color w:val="000000"/>
        </w:rPr>
        <w:t>нд</w:t>
      </w:r>
      <w:r w:rsidRPr="00F4615B">
        <w:rPr>
          <w:color w:val="000000"/>
        </w:rPr>
        <w:t>і</w:t>
      </w:r>
      <w:r w:rsidR="00187D20">
        <w:rPr>
          <w:rFonts w:eastAsia="Malgun Gothic Semilight"/>
          <w:color w:val="000000"/>
        </w:rPr>
        <w:t>ру</w:t>
      </w:r>
      <w:r w:rsidRPr="00F4615B">
        <w:rPr>
          <w:color w:val="000000"/>
        </w:rPr>
        <w:t>; бар интерпретацияға қайшы келеті</w:t>
      </w:r>
      <w:r w:rsidRPr="00F4615B">
        <w:rPr>
          <w:rFonts w:eastAsia="Malgun Gothic Semilight"/>
          <w:color w:val="000000"/>
        </w:rPr>
        <w:t>н</w:t>
      </w:r>
      <w:r w:rsidRPr="00F4615B">
        <w:rPr>
          <w:color w:val="000000"/>
        </w:rPr>
        <w:t xml:space="preserve"> белгі</w:t>
      </w:r>
      <w:r w:rsidRPr="00F4615B">
        <w:rPr>
          <w:rFonts w:eastAsia="Malgun Gothic Semilight"/>
          <w:color w:val="000000"/>
        </w:rPr>
        <w:t>лер</w:t>
      </w:r>
      <w:r w:rsidR="00187D20">
        <w:rPr>
          <w:rFonts w:eastAsia="Malgun Gothic Semilight"/>
          <w:color w:val="000000"/>
          <w:lang w:val="kk-KZ"/>
        </w:rPr>
        <w:t>дің</w:t>
      </w:r>
      <w:r w:rsidR="00187D20">
        <w:rPr>
          <w:color w:val="000000"/>
        </w:rPr>
        <w:t xml:space="preserve"> барлығы</w:t>
      </w:r>
      <w:r w:rsidRPr="00F4615B">
        <w:rPr>
          <w:color w:val="000000"/>
        </w:rPr>
        <w:t>; модельдің жеке элементтері</w:t>
      </w:r>
      <w:r w:rsidRPr="00F4615B">
        <w:rPr>
          <w:rFonts w:eastAsia="Malgun Gothic Semilight"/>
          <w:color w:val="000000"/>
        </w:rPr>
        <w:t>н</w:t>
      </w:r>
      <w:r w:rsidR="00187D20">
        <w:rPr>
          <w:color w:val="000000"/>
        </w:rPr>
        <w:t xml:space="preserve"> түзету қажеттілігі</w:t>
      </w:r>
      <w:r w:rsidRPr="00F4615B">
        <w:rPr>
          <w:color w:val="000000"/>
        </w:rPr>
        <w:t>; байқалған белгі</w:t>
      </w:r>
      <w:r w:rsidRPr="00F4615B">
        <w:rPr>
          <w:rFonts w:eastAsia="Malgun Gothic Semilight"/>
          <w:color w:val="000000"/>
        </w:rPr>
        <w:t>лерд</w:t>
      </w:r>
      <w:r w:rsidRPr="00F4615B">
        <w:rPr>
          <w:color w:val="000000"/>
        </w:rPr>
        <w:t>і түсі</w:t>
      </w:r>
      <w:r w:rsidRPr="00F4615B">
        <w:rPr>
          <w:rFonts w:eastAsia="Malgun Gothic Semilight"/>
          <w:color w:val="000000"/>
        </w:rPr>
        <w:t>нд</w:t>
      </w:r>
      <w:r w:rsidRPr="00F4615B">
        <w:rPr>
          <w:color w:val="000000"/>
        </w:rPr>
        <w:t>і</w:t>
      </w:r>
      <w:r w:rsidRPr="00F4615B">
        <w:rPr>
          <w:rFonts w:eastAsia="Malgun Gothic Semilight"/>
          <w:color w:val="000000"/>
        </w:rPr>
        <w:t>руд</w:t>
      </w:r>
      <w:r w:rsidR="00187D20">
        <w:rPr>
          <w:color w:val="000000"/>
        </w:rPr>
        <w:t>ің балама нұсқалардың барлығы</w:t>
      </w:r>
      <w:r w:rsidRPr="00F4615B">
        <w:rPr>
          <w:color w:val="000000"/>
        </w:rPr>
        <w:t xml:space="preserve"> </w:t>
      </w:r>
      <w:r w:rsidR="00187D20" w:rsidRPr="00F4615B">
        <w:rPr>
          <w:color w:val="000000"/>
        </w:rPr>
        <w:t xml:space="preserve">бағаланады </w:t>
      </w:r>
    </w:p>
    <w:p w:rsidR="00F4615B" w:rsidRPr="00F4615B" w:rsidRDefault="00F4615B" w:rsidP="00F4615B">
      <w:pPr>
        <w:widowControl/>
        <w:autoSpaceDE/>
        <w:autoSpaceDN/>
        <w:adjustRightInd/>
        <w:ind w:firstLine="720"/>
        <w:jc w:val="both"/>
        <w:rPr>
          <w:color w:val="000000"/>
        </w:rPr>
      </w:pPr>
      <w:r w:rsidRPr="00F4615B">
        <w:rPr>
          <w:color w:val="000000"/>
        </w:rPr>
        <w:t>Қажет болған жағдайда жұмыс моделі жаңа деректерді ескере отырып нақтыланады.</w:t>
      </w:r>
    </w:p>
    <w:p w:rsidR="00F4615B" w:rsidRPr="00F4615B" w:rsidRDefault="00F4615B" w:rsidP="00F4615B">
      <w:pPr>
        <w:widowControl/>
        <w:autoSpaceDE/>
        <w:autoSpaceDN/>
        <w:adjustRightInd/>
        <w:ind w:firstLine="720"/>
        <w:jc w:val="both"/>
        <w:rPr>
          <w:color w:val="000000"/>
        </w:rPr>
      </w:pPr>
      <w:r w:rsidRPr="00F4615B">
        <w:rPr>
          <w:color w:val="000000"/>
        </w:rPr>
        <w:lastRenderedPageBreak/>
        <w:t>Модельді түзету жаңа геологиялық ақпараттың жинақталуының табиғи нәтижесі екені</w:t>
      </w:r>
      <w:r w:rsidRPr="00F4615B">
        <w:rPr>
          <w:rFonts w:eastAsia="Malgun Gothic Semilight"/>
          <w:color w:val="000000"/>
        </w:rPr>
        <w:t>н</w:t>
      </w:r>
      <w:r w:rsidRPr="00F4615B">
        <w:rPr>
          <w:color w:val="000000"/>
        </w:rPr>
        <w:t xml:space="preserve"> және зерттеудің алдыңғы кезеңдері</w:t>
      </w:r>
      <w:r w:rsidRPr="00F4615B">
        <w:rPr>
          <w:rFonts w:eastAsia="Malgun Gothic Semilight"/>
          <w:color w:val="000000"/>
        </w:rPr>
        <w:t>н</w:t>
      </w:r>
      <w:r w:rsidRPr="00F4615B">
        <w:rPr>
          <w:color w:val="000000"/>
        </w:rPr>
        <w:t>ің қателі</w:t>
      </w:r>
      <w:r w:rsidRPr="00F4615B">
        <w:rPr>
          <w:rFonts w:eastAsia="Malgun Gothic Semilight"/>
          <w:color w:val="000000"/>
        </w:rPr>
        <w:t>г</w:t>
      </w:r>
      <w:r w:rsidRPr="00F4615B">
        <w:rPr>
          <w:color w:val="000000"/>
        </w:rPr>
        <w:t>і</w:t>
      </w:r>
      <w:r w:rsidRPr="00F4615B">
        <w:rPr>
          <w:rFonts w:eastAsia="Malgun Gothic Semilight"/>
          <w:color w:val="000000"/>
        </w:rPr>
        <w:t>н</w:t>
      </w:r>
      <w:r w:rsidRPr="00F4615B">
        <w:rPr>
          <w:color w:val="000000"/>
        </w:rPr>
        <w:t xml:space="preserve"> көрсетпейті</w:t>
      </w:r>
      <w:r w:rsidRPr="00F4615B">
        <w:rPr>
          <w:rFonts w:eastAsia="Malgun Gothic Semilight"/>
          <w:color w:val="000000"/>
        </w:rPr>
        <w:t>н</w:t>
      </w:r>
      <w:r w:rsidRPr="00F4615B">
        <w:rPr>
          <w:color w:val="000000"/>
        </w:rPr>
        <w:t>і</w:t>
      </w:r>
      <w:r w:rsidRPr="00F4615B">
        <w:rPr>
          <w:rFonts w:eastAsia="Malgun Gothic Semilight"/>
          <w:color w:val="000000"/>
        </w:rPr>
        <w:t>н</w:t>
      </w:r>
      <w:r w:rsidRPr="00F4615B">
        <w:rPr>
          <w:color w:val="000000"/>
        </w:rPr>
        <w:t xml:space="preserve"> ескеру қажет.</w:t>
      </w:r>
    </w:p>
    <w:p w:rsidR="00F4615B" w:rsidRPr="00F4615B" w:rsidRDefault="006F57E7" w:rsidP="00F4615B">
      <w:pPr>
        <w:widowControl/>
        <w:autoSpaceDE/>
        <w:autoSpaceDN/>
        <w:adjustRightInd/>
        <w:ind w:firstLine="720"/>
        <w:jc w:val="both"/>
        <w:rPr>
          <w:color w:val="000000"/>
        </w:rPr>
      </w:pPr>
      <w:r>
        <w:rPr>
          <w:color w:val="000000"/>
        </w:rPr>
        <w:t>22</w:t>
      </w:r>
      <w:r w:rsidR="00F4615B" w:rsidRPr="00F4615B">
        <w:rPr>
          <w:color w:val="000000"/>
        </w:rPr>
        <w:t xml:space="preserve">.8.7. </w:t>
      </w:r>
      <w:r w:rsidR="00F4615B" w:rsidRPr="001446C2">
        <w:rPr>
          <w:b/>
          <w:color w:val="000000"/>
        </w:rPr>
        <w:t>VI кезең</w:t>
      </w:r>
      <w:r w:rsidR="00F4615B" w:rsidRPr="00F4615B">
        <w:rPr>
          <w:color w:val="000000"/>
        </w:rPr>
        <w:t>. Ұсыныстар дайындау. Түсі</w:t>
      </w:r>
      <w:r w:rsidR="00F4615B" w:rsidRPr="00F4615B">
        <w:rPr>
          <w:rFonts w:eastAsia="Malgun Gothic Semilight"/>
          <w:color w:val="000000"/>
        </w:rPr>
        <w:t>нд</w:t>
      </w:r>
      <w:r w:rsidR="00F4615B" w:rsidRPr="00F4615B">
        <w:rPr>
          <w:color w:val="000000"/>
        </w:rPr>
        <w:t>і</w:t>
      </w:r>
      <w:r w:rsidR="00F4615B" w:rsidRPr="00F4615B">
        <w:rPr>
          <w:rFonts w:eastAsia="Malgun Gothic Semilight"/>
          <w:color w:val="000000"/>
        </w:rPr>
        <w:t>руд</w:t>
      </w:r>
      <w:r w:rsidR="00F4615B" w:rsidRPr="00F4615B">
        <w:rPr>
          <w:color w:val="000000"/>
        </w:rPr>
        <w:t>ің соңғы кезеңі объекті</w:t>
      </w:r>
      <w:r w:rsidR="00F4615B" w:rsidRPr="00F4615B">
        <w:rPr>
          <w:rFonts w:eastAsia="Malgun Gothic Semilight"/>
          <w:color w:val="000000"/>
        </w:rPr>
        <w:t>н</w:t>
      </w:r>
      <w:r w:rsidR="00F4615B" w:rsidRPr="00F4615B">
        <w:rPr>
          <w:color w:val="000000"/>
        </w:rPr>
        <w:t>і одан әрі геологиялық зерттеу бойынша ұсыныстарды қалыптастыру болып табылады.</w:t>
      </w:r>
    </w:p>
    <w:p w:rsidR="00F4615B" w:rsidRPr="00AC2844" w:rsidRDefault="00F4615B" w:rsidP="00F4615B">
      <w:pPr>
        <w:widowControl/>
        <w:autoSpaceDE/>
        <w:autoSpaceDN/>
        <w:adjustRightInd/>
        <w:ind w:firstLine="720"/>
        <w:jc w:val="both"/>
        <w:rPr>
          <w:color w:val="000000"/>
        </w:rPr>
      </w:pPr>
      <w:r w:rsidRPr="00F4615B">
        <w:rPr>
          <w:color w:val="000000"/>
        </w:rPr>
        <w:t>Ұ</w:t>
      </w:r>
      <w:r w:rsidRPr="00AC2844">
        <w:rPr>
          <w:color w:val="000000"/>
        </w:rPr>
        <w:t>сыныстар келесі: геологиялық модель</w:t>
      </w:r>
      <w:r w:rsidR="00300363">
        <w:rPr>
          <w:color w:val="000000"/>
        </w:rPr>
        <w:t>дің қандай элементтері анықталған</w:t>
      </w:r>
      <w:r w:rsidR="00AF0ABD">
        <w:rPr>
          <w:color w:val="000000"/>
        </w:rPr>
        <w:t>,</w:t>
      </w:r>
      <w:r w:rsidRPr="00AC2844">
        <w:rPr>
          <w:color w:val="000000"/>
        </w:rPr>
        <w:t xml:space="preserve"> қандай ережел</w:t>
      </w:r>
      <w:r w:rsidR="00AF0ABD">
        <w:rPr>
          <w:color w:val="000000"/>
        </w:rPr>
        <w:t>ер қосымша тексеруді қажет ететін</w:t>
      </w:r>
      <w:r w:rsidRPr="00AC2844">
        <w:rPr>
          <w:color w:val="000000"/>
        </w:rPr>
        <w:t>; қандай зерттеулерге басымдық бері</w:t>
      </w:r>
      <w:r w:rsidR="00AF0ABD">
        <w:rPr>
          <w:rFonts w:eastAsia="Malgun Gothic Semilight"/>
          <w:color w:val="000000"/>
        </w:rPr>
        <w:t>летін</w:t>
      </w:r>
      <w:r w:rsidRPr="00AC2844">
        <w:rPr>
          <w:color w:val="000000"/>
        </w:rPr>
        <w:t>; жұмыстың келесі кезеңі</w:t>
      </w:r>
      <w:r w:rsidRPr="00AC2844">
        <w:rPr>
          <w:rFonts w:eastAsia="Malgun Gothic Semilight"/>
          <w:color w:val="000000"/>
        </w:rPr>
        <w:t>нде</w:t>
      </w:r>
      <w:r w:rsidRPr="00AC2844">
        <w:rPr>
          <w:color w:val="000000"/>
        </w:rPr>
        <w:t xml:space="preserve"> қандай мәлі</w:t>
      </w:r>
      <w:r w:rsidRPr="00AC2844">
        <w:rPr>
          <w:rFonts w:eastAsia="Malgun Gothic Semilight"/>
          <w:color w:val="000000"/>
        </w:rPr>
        <w:t>меттер</w:t>
      </w:r>
      <w:r w:rsidRPr="00AC2844">
        <w:rPr>
          <w:color w:val="000000"/>
        </w:rPr>
        <w:t xml:space="preserve"> алу керек; жаңа материалдар геологиялық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Pr="00AC2844">
        <w:rPr>
          <w:color w:val="000000"/>
        </w:rPr>
        <w:t>і қалай азайтуға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00AF0ABD">
        <w:rPr>
          <w:color w:val="000000"/>
        </w:rPr>
        <w:t xml:space="preserve"> беретін </w:t>
      </w:r>
      <w:r w:rsidR="00AF0ABD" w:rsidRPr="00AC2844">
        <w:rPr>
          <w:color w:val="000000"/>
        </w:rPr>
        <w:t>сұрақтарға жауап беруі керек</w:t>
      </w:r>
      <w:r w:rsidRPr="00AC2844">
        <w:rPr>
          <w:color w:val="000000"/>
        </w:rPr>
        <w:t>.</w:t>
      </w:r>
    </w:p>
    <w:p w:rsidR="00F4615B" w:rsidRPr="00AC2844" w:rsidRDefault="00F4615B" w:rsidP="00F4615B">
      <w:pPr>
        <w:widowControl/>
        <w:autoSpaceDE/>
        <w:autoSpaceDN/>
        <w:adjustRightInd/>
        <w:ind w:firstLine="720"/>
        <w:jc w:val="both"/>
        <w:rPr>
          <w:color w:val="000000"/>
        </w:rPr>
      </w:pPr>
      <w:r w:rsidRPr="00AC2844">
        <w:rPr>
          <w:color w:val="000000"/>
        </w:rPr>
        <w:t>Әрбі</w:t>
      </w:r>
      <w:r w:rsidRPr="00AC2844">
        <w:rPr>
          <w:rFonts w:eastAsia="Malgun Gothic Semilight"/>
          <w:color w:val="000000"/>
        </w:rPr>
        <w:t>р</w:t>
      </w:r>
      <w:r w:rsidRPr="00AC2844">
        <w:rPr>
          <w:color w:val="000000"/>
        </w:rPr>
        <w:t xml:space="preserve"> ұсыныс нақты геологиялық тапсырмамен ті</w:t>
      </w:r>
      <w:r w:rsidRPr="00AC2844">
        <w:rPr>
          <w:rFonts w:eastAsia="Malgun Gothic Semilight"/>
          <w:color w:val="000000"/>
        </w:rPr>
        <w:t>келей</w:t>
      </w:r>
      <w:r w:rsidR="00AF0ABD">
        <w:rPr>
          <w:color w:val="000000"/>
        </w:rPr>
        <w:t xml:space="preserve"> байланысты болуы</w:t>
      </w:r>
      <w:r w:rsidRPr="00AC2844">
        <w:rPr>
          <w:color w:val="000000"/>
        </w:rPr>
        <w:t xml:space="preserve"> және нақты негі</w:t>
      </w:r>
      <w:r w:rsidRPr="00AC2844">
        <w:rPr>
          <w:rFonts w:eastAsia="Malgun Gothic Semilight"/>
          <w:color w:val="000000"/>
        </w:rPr>
        <w:t>здемес</w:t>
      </w:r>
      <w:r w:rsidRPr="00AC2844">
        <w:rPr>
          <w:color w:val="000000"/>
        </w:rPr>
        <w:t>і болуы керек.</w:t>
      </w:r>
    </w:p>
    <w:p w:rsidR="00F4615B" w:rsidRPr="00AC2844" w:rsidRDefault="006F57E7" w:rsidP="00F4615B">
      <w:pPr>
        <w:widowControl/>
        <w:autoSpaceDE/>
        <w:autoSpaceDN/>
        <w:adjustRightInd/>
        <w:ind w:firstLine="720"/>
        <w:jc w:val="both"/>
        <w:rPr>
          <w:color w:val="000000"/>
        </w:rPr>
      </w:pPr>
      <w:r>
        <w:rPr>
          <w:color w:val="000000"/>
        </w:rPr>
        <w:t>22</w:t>
      </w:r>
      <w:r w:rsidR="00F4615B" w:rsidRPr="00AC2844">
        <w:rPr>
          <w:color w:val="000000"/>
        </w:rPr>
        <w:t>.8.8. Нәтижелерді қорытынды бағалау. Литогеохимиялық зерттеулердің нәтижесі геохимиялық ерекшелі</w:t>
      </w:r>
      <w:r w:rsidR="00F4615B" w:rsidRPr="00AC2844">
        <w:rPr>
          <w:rFonts w:eastAsia="Malgun Gothic Semilight"/>
          <w:color w:val="000000"/>
        </w:rPr>
        <w:t>ктерд</w:t>
      </w:r>
      <w:r w:rsidR="00F4615B" w:rsidRPr="00AC2844">
        <w:rPr>
          <w:color w:val="000000"/>
        </w:rPr>
        <w:t>ің ті</w:t>
      </w:r>
      <w:r w:rsidR="00F4615B" w:rsidRPr="00AC2844">
        <w:rPr>
          <w:rFonts w:eastAsia="Malgun Gothic Semilight"/>
          <w:color w:val="000000"/>
        </w:rPr>
        <w:t>з</w:t>
      </w:r>
      <w:r w:rsidR="00F4615B" w:rsidRPr="00AC2844">
        <w:rPr>
          <w:color w:val="000000"/>
        </w:rPr>
        <w:t>і</w:t>
      </w:r>
      <w:r w:rsidR="00F4615B" w:rsidRPr="00AC2844">
        <w:rPr>
          <w:rFonts w:eastAsia="Malgun Gothic Semilight"/>
          <w:color w:val="000000"/>
        </w:rPr>
        <w:t>м</w:t>
      </w:r>
      <w:r w:rsidR="00AF0ABD">
        <w:rPr>
          <w:color w:val="000000"/>
        </w:rPr>
        <w:t>і</w:t>
      </w:r>
      <w:r w:rsidR="00F4615B" w:rsidRPr="00AC2844">
        <w:rPr>
          <w:color w:val="000000"/>
        </w:rPr>
        <w:t xml:space="preserve"> және химиялық элементтердің қалыптан тыс құрамын сипаттау емес.</w:t>
      </w:r>
    </w:p>
    <w:p w:rsidR="00F4615B" w:rsidRPr="00AC2844" w:rsidRDefault="00F4615B" w:rsidP="00F4615B">
      <w:pPr>
        <w:widowControl/>
        <w:autoSpaceDE/>
        <w:autoSpaceDN/>
        <w:adjustRightInd/>
        <w:ind w:firstLine="720"/>
        <w:jc w:val="both"/>
        <w:rPr>
          <w:color w:val="000000"/>
        </w:rPr>
      </w:pPr>
      <w:r w:rsidRPr="00AC2844">
        <w:rPr>
          <w:color w:val="000000"/>
        </w:rPr>
        <w:t>Жұмыстың қорытындысы ғылыми негі</w:t>
      </w:r>
      <w:r w:rsidRPr="00AC2844">
        <w:rPr>
          <w:rFonts w:eastAsia="Malgun Gothic Semilight"/>
          <w:color w:val="000000"/>
        </w:rPr>
        <w:t>зделген</w:t>
      </w:r>
      <w:r w:rsidRPr="00AC2844">
        <w:rPr>
          <w:color w:val="000000"/>
        </w:rPr>
        <w:t xml:space="preserve"> геологиялық интерпретация болып табылады, ол: зерттелеті</w:t>
      </w:r>
      <w:r w:rsidRPr="00AC2844">
        <w:rPr>
          <w:rFonts w:eastAsia="Malgun Gothic Semilight"/>
          <w:color w:val="000000"/>
        </w:rPr>
        <w:t>н</w:t>
      </w:r>
      <w:r w:rsidRPr="00AC2844">
        <w:rPr>
          <w:color w:val="000000"/>
        </w:rPr>
        <w:t xml:space="preserve"> геологиялық жүйенің қалыптасу процестері</w:t>
      </w:r>
      <w:r w:rsidRPr="00AC2844">
        <w:rPr>
          <w:rFonts w:eastAsia="Malgun Gothic Semilight"/>
          <w:color w:val="000000"/>
        </w:rPr>
        <w:t>н</w:t>
      </w:r>
      <w:r w:rsidR="00010739">
        <w:rPr>
          <w:color w:val="000000"/>
        </w:rPr>
        <w:t xml:space="preserve"> қайта құруға,</w:t>
      </w:r>
      <w:r w:rsidRPr="00AC2844">
        <w:rPr>
          <w:color w:val="000000"/>
        </w:rPr>
        <w:t xml:space="preserve"> заттың таралу заңдылықтарын белгі</w:t>
      </w:r>
      <w:r w:rsidRPr="00AC2844">
        <w:rPr>
          <w:rFonts w:eastAsia="Malgun Gothic Semilight"/>
          <w:color w:val="000000"/>
        </w:rPr>
        <w:t>леуге</w:t>
      </w:r>
      <w:r w:rsidR="00010739">
        <w:rPr>
          <w:color w:val="000000"/>
        </w:rPr>
        <w:t>,</w:t>
      </w:r>
      <w:r w:rsidRPr="00AC2844">
        <w:rPr>
          <w:color w:val="000000"/>
        </w:rPr>
        <w:t xml:space="preserve"> минералдануды б</w:t>
      </w:r>
      <w:r w:rsidR="00010739">
        <w:rPr>
          <w:color w:val="000000"/>
        </w:rPr>
        <w:t>ақылайтын факторларды анықтауға,</w:t>
      </w:r>
      <w:r w:rsidRPr="00AC2844">
        <w:rPr>
          <w:color w:val="000000"/>
        </w:rPr>
        <w:t xml:space="preserve"> объекті</w:t>
      </w:r>
      <w:r w:rsidRPr="00AC2844">
        <w:rPr>
          <w:rFonts w:eastAsia="Malgun Gothic Semilight"/>
          <w:color w:val="000000"/>
        </w:rPr>
        <w:t>н</w:t>
      </w:r>
      <w:r w:rsidR="00010739">
        <w:rPr>
          <w:color w:val="000000"/>
        </w:rPr>
        <w:t>ің перспективалылығын бағалауға,</w:t>
      </w:r>
      <w:r w:rsidRPr="00AC2844">
        <w:rPr>
          <w:color w:val="000000"/>
        </w:rPr>
        <w:t xml:space="preserve"> жер қойнауын одан әрі геологиялық зерттеу бағыттарын негі</w:t>
      </w:r>
      <w:r w:rsidRPr="00AC2844">
        <w:rPr>
          <w:rFonts w:eastAsia="Malgun Gothic Semilight"/>
          <w:color w:val="000000"/>
        </w:rPr>
        <w:t>здеуге</w:t>
      </w:r>
      <w:r w:rsidRPr="00AC2844">
        <w:rPr>
          <w:color w:val="000000"/>
        </w:rPr>
        <w:t xml:space="preserve">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береді.</w:t>
      </w:r>
    </w:p>
    <w:p w:rsidR="001446C2" w:rsidRPr="00AC2844" w:rsidRDefault="00F4615B" w:rsidP="006F57E7">
      <w:pPr>
        <w:widowControl/>
        <w:autoSpaceDE/>
        <w:autoSpaceDN/>
        <w:adjustRightInd/>
        <w:ind w:firstLine="720"/>
        <w:jc w:val="both"/>
        <w:rPr>
          <w:color w:val="000000"/>
        </w:rPr>
      </w:pPr>
      <w:r w:rsidRPr="00AC2844">
        <w:rPr>
          <w:color w:val="000000"/>
        </w:rPr>
        <w:t>Осылайша, тау жыныстары бойынша литогеохимиялық зерттеулер кешенді геологиялық модельді құрудың бі</w:t>
      </w:r>
      <w:r w:rsidRPr="00AC2844">
        <w:rPr>
          <w:rFonts w:eastAsia="Malgun Gothic Semilight"/>
          <w:color w:val="000000"/>
        </w:rPr>
        <w:t>р</w:t>
      </w:r>
      <w:r w:rsidRPr="00AC2844">
        <w:rPr>
          <w:color w:val="000000"/>
        </w:rPr>
        <w:t>і</w:t>
      </w:r>
      <w:r w:rsidRPr="00AC2844">
        <w:rPr>
          <w:rFonts w:eastAsia="Malgun Gothic Semilight"/>
          <w:color w:val="000000"/>
        </w:rPr>
        <w:t>нш</w:t>
      </w:r>
      <w:r w:rsidRPr="00AC2844">
        <w:rPr>
          <w:color w:val="000000"/>
        </w:rPr>
        <w:t>і кезеңі болып табылады. Олардың нәтижелері осы Нұсқаулықтың келесі тарауларында қарастырылған қайталама геохимиялық орталарды 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ің бастапқы негі</w:t>
      </w:r>
      <w:r w:rsidRPr="00AC2844">
        <w:rPr>
          <w:rFonts w:eastAsia="Malgun Gothic Semilight"/>
          <w:color w:val="000000"/>
        </w:rPr>
        <w:t>з</w:t>
      </w:r>
      <w:r w:rsidRPr="00AC2844">
        <w:rPr>
          <w:color w:val="000000"/>
        </w:rPr>
        <w:t>і болып табылады.</w:t>
      </w:r>
    </w:p>
    <w:p w:rsidR="0026504B" w:rsidRPr="00C810F6" w:rsidRDefault="006F57E7" w:rsidP="0026504B">
      <w:pPr>
        <w:widowControl/>
        <w:autoSpaceDE/>
        <w:autoSpaceDN/>
        <w:adjustRightInd/>
        <w:ind w:firstLine="720"/>
        <w:jc w:val="both"/>
        <w:rPr>
          <w:b/>
          <w:color w:val="000000"/>
        </w:rPr>
      </w:pPr>
      <w:r>
        <w:rPr>
          <w:color w:val="000000"/>
        </w:rPr>
        <w:t>22</w:t>
      </w:r>
      <w:r w:rsidR="0026504B" w:rsidRPr="00C810F6">
        <w:rPr>
          <w:color w:val="000000"/>
        </w:rPr>
        <w:t>.9.</w:t>
      </w:r>
      <w:r w:rsidR="0026504B" w:rsidRPr="00C810F6">
        <w:rPr>
          <w:b/>
          <w:color w:val="000000"/>
        </w:rPr>
        <w:t xml:space="preserve"> Нәтижелердің дұрыстығын бағалау бойынша әді</w:t>
      </w:r>
      <w:r w:rsidR="0026504B" w:rsidRPr="00C810F6">
        <w:rPr>
          <w:rFonts w:eastAsia="Malgun Gothic Semilight"/>
          <w:b/>
          <w:color w:val="000000"/>
        </w:rPr>
        <w:t>стемел</w:t>
      </w:r>
      <w:r w:rsidR="0026504B" w:rsidRPr="00C810F6">
        <w:rPr>
          <w:b/>
          <w:color w:val="000000"/>
        </w:rPr>
        <w:t>і</w:t>
      </w:r>
      <w:r w:rsidR="0026504B" w:rsidRPr="00C810F6">
        <w:rPr>
          <w:rFonts w:eastAsia="Malgun Gothic Semilight"/>
          <w:b/>
          <w:color w:val="000000"/>
        </w:rPr>
        <w:t>к</w:t>
      </w:r>
      <w:r w:rsidR="0026504B" w:rsidRPr="00C810F6">
        <w:rPr>
          <w:b/>
          <w:color w:val="000000"/>
        </w:rPr>
        <w:t xml:space="preserve"> ережелер</w:t>
      </w:r>
    </w:p>
    <w:p w:rsidR="0026504B" w:rsidRPr="00AC2844" w:rsidRDefault="006F57E7" w:rsidP="0026504B">
      <w:pPr>
        <w:widowControl/>
        <w:autoSpaceDE/>
        <w:autoSpaceDN/>
        <w:adjustRightInd/>
        <w:ind w:firstLine="720"/>
        <w:jc w:val="both"/>
        <w:rPr>
          <w:color w:val="000000"/>
        </w:rPr>
      </w:pPr>
      <w:r>
        <w:rPr>
          <w:color w:val="000000"/>
        </w:rPr>
        <w:t>22</w:t>
      </w:r>
      <w:r w:rsidR="006665E3">
        <w:rPr>
          <w:color w:val="000000"/>
        </w:rPr>
        <w:t xml:space="preserve">.9.1. </w:t>
      </w:r>
      <w:r w:rsidR="0026504B" w:rsidRPr="00AC2844">
        <w:rPr>
          <w:color w:val="000000"/>
        </w:rPr>
        <w:t>Литогеохимиялық зерттеулер нәтижелері</w:t>
      </w:r>
      <w:r w:rsidR="0026504B" w:rsidRPr="00AC2844">
        <w:rPr>
          <w:rFonts w:eastAsia="Malgun Gothic Semilight"/>
          <w:color w:val="000000"/>
        </w:rPr>
        <w:t>н</w:t>
      </w:r>
      <w:r w:rsidR="0026504B" w:rsidRPr="00AC2844">
        <w:rPr>
          <w:color w:val="000000"/>
        </w:rPr>
        <w:t>ің дұрыстығын бағалау геологиялық түсі</w:t>
      </w:r>
      <w:r w:rsidR="0026504B" w:rsidRPr="00AC2844">
        <w:rPr>
          <w:rFonts w:eastAsia="Malgun Gothic Semilight"/>
          <w:color w:val="000000"/>
        </w:rPr>
        <w:t>нд</w:t>
      </w:r>
      <w:r w:rsidR="0026504B" w:rsidRPr="00AC2844">
        <w:rPr>
          <w:color w:val="000000"/>
        </w:rPr>
        <w:t>і</w:t>
      </w:r>
      <w:r w:rsidR="0026504B" w:rsidRPr="00AC2844">
        <w:rPr>
          <w:rFonts w:eastAsia="Malgun Gothic Semilight"/>
          <w:color w:val="000000"/>
        </w:rPr>
        <w:t>руд</w:t>
      </w:r>
      <w:r w:rsidR="0026504B" w:rsidRPr="00AC2844">
        <w:rPr>
          <w:color w:val="000000"/>
        </w:rPr>
        <w:t>ің мі</w:t>
      </w:r>
      <w:r w:rsidR="0026504B" w:rsidRPr="00AC2844">
        <w:rPr>
          <w:rFonts w:eastAsia="Malgun Gothic Semilight"/>
          <w:color w:val="000000"/>
        </w:rPr>
        <w:t>ндетт</w:t>
      </w:r>
      <w:r w:rsidR="0026504B" w:rsidRPr="00AC2844">
        <w:rPr>
          <w:color w:val="000000"/>
        </w:rPr>
        <w:t>і соңғы кезеңі болып табылады. Оның мақсаты геологиялық қорытындының негі</w:t>
      </w:r>
      <w:r w:rsidR="0026504B" w:rsidRPr="00AC2844">
        <w:rPr>
          <w:rFonts w:eastAsia="Malgun Gothic Semilight"/>
          <w:color w:val="000000"/>
        </w:rPr>
        <w:t>зд</w:t>
      </w:r>
      <w:r w:rsidR="0026504B" w:rsidRPr="00AC2844">
        <w:rPr>
          <w:color w:val="000000"/>
        </w:rPr>
        <w:t>і</w:t>
      </w:r>
      <w:r w:rsidR="0026504B" w:rsidRPr="00AC2844">
        <w:rPr>
          <w:rFonts w:eastAsia="Malgun Gothic Semilight"/>
          <w:color w:val="000000"/>
        </w:rPr>
        <w:t>л</w:t>
      </w:r>
      <w:r w:rsidR="0026504B" w:rsidRPr="00AC2844">
        <w:rPr>
          <w:color w:val="000000"/>
        </w:rPr>
        <w:t>і</w:t>
      </w:r>
      <w:r w:rsidR="0026504B" w:rsidRPr="00AC2844">
        <w:rPr>
          <w:rFonts w:eastAsia="Malgun Gothic Semilight"/>
          <w:color w:val="000000"/>
        </w:rPr>
        <w:t>к</w:t>
      </w:r>
      <w:r w:rsidR="0026504B" w:rsidRPr="00AC2844">
        <w:rPr>
          <w:color w:val="000000"/>
        </w:rPr>
        <w:t xml:space="preserve"> дәрежесі</w:t>
      </w:r>
      <w:r w:rsidR="0026504B" w:rsidRPr="00AC2844">
        <w:rPr>
          <w:rFonts w:eastAsia="Malgun Gothic Semilight"/>
          <w:color w:val="000000"/>
        </w:rPr>
        <w:t>н</w:t>
      </w:r>
      <w:r w:rsidR="0026504B" w:rsidRPr="00AC2844">
        <w:rPr>
          <w:color w:val="000000"/>
        </w:rPr>
        <w:t xml:space="preserve"> анықтау, сақталған белгі</w:t>
      </w:r>
      <w:r w:rsidR="0026504B" w:rsidRPr="00AC2844">
        <w:rPr>
          <w:rFonts w:eastAsia="Malgun Gothic Semilight"/>
          <w:color w:val="000000"/>
        </w:rPr>
        <w:t>с</w:t>
      </w:r>
      <w:r w:rsidR="0026504B" w:rsidRPr="00AC2844">
        <w:rPr>
          <w:color w:val="000000"/>
        </w:rPr>
        <w:t>і</w:t>
      </w:r>
      <w:r w:rsidR="0026504B" w:rsidRPr="00AC2844">
        <w:rPr>
          <w:rFonts w:eastAsia="Malgun Gothic Semilight"/>
          <w:color w:val="000000"/>
        </w:rPr>
        <w:t>зд</w:t>
      </w:r>
      <w:r w:rsidR="0026504B" w:rsidRPr="00AC2844">
        <w:rPr>
          <w:color w:val="000000"/>
        </w:rPr>
        <w:t>і</w:t>
      </w:r>
      <w:r w:rsidR="0026504B" w:rsidRPr="00AC2844">
        <w:rPr>
          <w:rFonts w:eastAsia="Malgun Gothic Semilight"/>
          <w:color w:val="000000"/>
        </w:rPr>
        <w:t>ктерд</w:t>
      </w:r>
      <w:r w:rsidR="0026504B" w:rsidRPr="00AC2844">
        <w:rPr>
          <w:color w:val="000000"/>
        </w:rPr>
        <w:t>і анықтау және келесі шеші</w:t>
      </w:r>
      <w:r w:rsidR="0026504B" w:rsidRPr="00AC2844">
        <w:rPr>
          <w:rFonts w:eastAsia="Malgun Gothic Semilight"/>
          <w:color w:val="000000"/>
        </w:rPr>
        <w:t>мдер</w:t>
      </w:r>
      <w:r w:rsidR="0026504B" w:rsidRPr="00AC2844">
        <w:rPr>
          <w:color w:val="000000"/>
        </w:rPr>
        <w:t>ді қабылдау үші</w:t>
      </w:r>
      <w:r w:rsidR="0026504B" w:rsidRPr="00AC2844">
        <w:rPr>
          <w:rFonts w:eastAsia="Malgun Gothic Semilight"/>
          <w:color w:val="000000"/>
        </w:rPr>
        <w:t>н</w:t>
      </w:r>
      <w:r w:rsidR="0026504B" w:rsidRPr="00AC2844">
        <w:rPr>
          <w:color w:val="000000"/>
        </w:rPr>
        <w:t xml:space="preserve"> алынған ақпараттың жеткі</w:t>
      </w:r>
      <w:r w:rsidR="0026504B" w:rsidRPr="00AC2844">
        <w:rPr>
          <w:rFonts w:eastAsia="Malgun Gothic Semilight"/>
          <w:color w:val="000000"/>
        </w:rPr>
        <w:t>л</w:t>
      </w:r>
      <w:r w:rsidR="0026504B" w:rsidRPr="00AC2844">
        <w:rPr>
          <w:color w:val="000000"/>
        </w:rPr>
        <w:t>і</w:t>
      </w:r>
      <w:r w:rsidR="0026504B" w:rsidRPr="00AC2844">
        <w:rPr>
          <w:rFonts w:eastAsia="Malgun Gothic Semilight"/>
          <w:color w:val="000000"/>
        </w:rPr>
        <w:t>кт</w:t>
      </w:r>
      <w:r w:rsidR="0026504B" w:rsidRPr="00AC2844">
        <w:rPr>
          <w:color w:val="000000"/>
        </w:rPr>
        <w:t>і</w:t>
      </w:r>
      <w:r w:rsidR="0026504B" w:rsidRPr="00AC2844">
        <w:rPr>
          <w:rFonts w:eastAsia="Malgun Gothic Semilight"/>
          <w:color w:val="000000"/>
        </w:rPr>
        <w:t>л</w:t>
      </w:r>
      <w:r w:rsidR="0026504B" w:rsidRPr="00AC2844">
        <w:rPr>
          <w:color w:val="000000"/>
        </w:rPr>
        <w:t>і</w:t>
      </w:r>
      <w:r w:rsidR="0026504B" w:rsidRPr="00AC2844">
        <w:rPr>
          <w:rFonts w:eastAsia="Malgun Gothic Semilight"/>
          <w:color w:val="000000"/>
        </w:rPr>
        <w:t>г</w:t>
      </w:r>
      <w:r w:rsidR="0026504B" w:rsidRPr="00AC2844">
        <w:rPr>
          <w:color w:val="000000"/>
        </w:rPr>
        <w:t>і</w:t>
      </w:r>
      <w:r w:rsidR="0026504B" w:rsidRPr="00AC2844">
        <w:rPr>
          <w:rFonts w:eastAsia="Malgun Gothic Semilight"/>
          <w:color w:val="000000"/>
        </w:rPr>
        <w:t>н</w:t>
      </w:r>
      <w:r w:rsidR="0026504B" w:rsidRPr="00AC2844">
        <w:rPr>
          <w:color w:val="000000"/>
        </w:rPr>
        <w:t xml:space="preserve"> анықтау болып табылады.</w:t>
      </w:r>
    </w:p>
    <w:p w:rsidR="0026504B" w:rsidRPr="00AC2844" w:rsidRDefault="0026504B" w:rsidP="0026504B">
      <w:pPr>
        <w:widowControl/>
        <w:autoSpaceDE/>
        <w:autoSpaceDN/>
        <w:adjustRightInd/>
        <w:ind w:firstLine="720"/>
        <w:jc w:val="both"/>
        <w:rPr>
          <w:color w:val="000000"/>
        </w:rPr>
      </w:pPr>
      <w:r w:rsidRPr="00AC2844">
        <w:rPr>
          <w:color w:val="000000"/>
        </w:rPr>
        <w:t>Нәтижелердің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 орындалған талдаулардың санымен және анықталған геохимиялық көрі</w:t>
      </w:r>
      <w:r w:rsidRPr="00AC2844">
        <w:rPr>
          <w:rFonts w:eastAsia="Malgun Gothic Semilight"/>
          <w:color w:val="000000"/>
        </w:rPr>
        <w:t>н</w:t>
      </w:r>
      <w:r w:rsidRPr="00AC2844">
        <w:rPr>
          <w:color w:val="000000"/>
        </w:rPr>
        <w:t>і</w:t>
      </w:r>
      <w:r w:rsidRPr="00AC2844">
        <w:rPr>
          <w:rFonts w:eastAsia="Malgun Gothic Semilight"/>
          <w:color w:val="000000"/>
        </w:rPr>
        <w:t>стерд</w:t>
      </w:r>
      <w:r w:rsidRPr="00AC2844">
        <w:rPr>
          <w:color w:val="000000"/>
        </w:rPr>
        <w:t>ің санымен емес, жасалған тұжырымдардың зерттелеті</w:t>
      </w:r>
      <w:r w:rsidRPr="00AC2844">
        <w:rPr>
          <w:rFonts w:eastAsia="Malgun Gothic Semilight"/>
          <w:color w:val="000000"/>
        </w:rPr>
        <w:t>н</w:t>
      </w:r>
      <w:r w:rsidRPr="00AC2844">
        <w:rPr>
          <w:color w:val="000000"/>
        </w:rPr>
        <w:t xml:space="preserve"> геологиялық жүйе құрылымының объективті заңдылықтарына сәйкесті</w:t>
      </w:r>
      <w:r w:rsidRPr="00AC2844">
        <w:rPr>
          <w:rFonts w:eastAsia="Malgun Gothic Semilight"/>
          <w:color w:val="000000"/>
        </w:rPr>
        <w:t>к</w:t>
      </w:r>
      <w:r w:rsidRPr="00AC2844">
        <w:rPr>
          <w:color w:val="000000"/>
        </w:rPr>
        <w:t xml:space="preserve"> дәрежесі</w:t>
      </w:r>
      <w:r w:rsidRPr="00AC2844">
        <w:rPr>
          <w:rFonts w:eastAsia="Malgun Gothic Semilight"/>
          <w:color w:val="000000"/>
        </w:rPr>
        <w:t>мен</w:t>
      </w:r>
      <w:r w:rsidRPr="00AC2844">
        <w:rPr>
          <w:color w:val="000000"/>
        </w:rPr>
        <w:t xml:space="preserve"> анықталады.</w:t>
      </w:r>
    </w:p>
    <w:p w:rsidR="0026504B" w:rsidRPr="00AC2844" w:rsidRDefault="0026504B" w:rsidP="0026504B">
      <w:pPr>
        <w:widowControl/>
        <w:autoSpaceDE/>
        <w:autoSpaceDN/>
        <w:adjustRightInd/>
        <w:ind w:firstLine="720"/>
        <w:jc w:val="both"/>
        <w:rPr>
          <w:color w:val="000000"/>
        </w:rPr>
      </w:pPr>
      <w:r w:rsidRPr="00AC2844">
        <w:rPr>
          <w:color w:val="000000"/>
        </w:rPr>
        <w:t>Бағалауды орындау кезі</w:t>
      </w:r>
      <w:r w:rsidRPr="00AC2844">
        <w:rPr>
          <w:rFonts w:eastAsia="Malgun Gothic Semilight"/>
          <w:color w:val="000000"/>
        </w:rPr>
        <w:t>нде</w:t>
      </w:r>
      <w:r w:rsidRPr="00AC2844">
        <w:rPr>
          <w:color w:val="000000"/>
        </w:rPr>
        <w:t xml:space="preserve"> жеке белгі</w:t>
      </w:r>
      <w:r w:rsidRPr="00AC2844">
        <w:rPr>
          <w:rFonts w:eastAsia="Malgun Gothic Semilight"/>
          <w:color w:val="000000"/>
        </w:rPr>
        <w:t>лерд</w:t>
      </w:r>
      <w:r w:rsidRPr="00AC2844">
        <w:rPr>
          <w:color w:val="000000"/>
        </w:rPr>
        <w:t>і емес, қабылданған и</w:t>
      </w:r>
      <w:r w:rsidR="00AF0ABD">
        <w:rPr>
          <w:color w:val="000000"/>
        </w:rPr>
        <w:t>нтерпретацияны анықтайтын</w:t>
      </w:r>
      <w:r w:rsidRPr="00AC2844">
        <w:rPr>
          <w:color w:val="000000"/>
        </w:rPr>
        <w:t xml:space="preserve"> геологиялық дәлелдердің жиынтығын талдау ұсынылады.</w:t>
      </w:r>
    </w:p>
    <w:p w:rsidR="0026504B" w:rsidRPr="003C267C" w:rsidRDefault="006F57E7" w:rsidP="0026504B">
      <w:pPr>
        <w:widowControl/>
        <w:autoSpaceDE/>
        <w:autoSpaceDN/>
        <w:adjustRightInd/>
        <w:ind w:firstLine="720"/>
        <w:jc w:val="both"/>
        <w:rPr>
          <w:color w:val="000000"/>
        </w:rPr>
      </w:pPr>
      <w:r>
        <w:rPr>
          <w:color w:val="000000"/>
        </w:rPr>
        <w:t>22</w:t>
      </w:r>
      <w:r w:rsidR="006665E3">
        <w:rPr>
          <w:color w:val="000000"/>
        </w:rPr>
        <w:t>.9.2. Нақтылықтың</w:t>
      </w:r>
      <w:r w:rsidR="0026504B" w:rsidRPr="00AC2844">
        <w:rPr>
          <w:color w:val="000000"/>
        </w:rPr>
        <w:t xml:space="preserve"> геологиялық критерийлері. Геологиялық интерпретацияны мынадай белгі</w:t>
      </w:r>
      <w:r w:rsidR="0026504B" w:rsidRPr="00AC2844">
        <w:rPr>
          <w:rFonts w:eastAsia="Malgun Gothic Semilight"/>
          <w:color w:val="000000"/>
        </w:rPr>
        <w:t>лер</w:t>
      </w:r>
      <w:r w:rsidR="0026504B" w:rsidRPr="00AC2844">
        <w:rPr>
          <w:color w:val="000000"/>
        </w:rPr>
        <w:t>: зерттелеті</w:t>
      </w:r>
      <w:r w:rsidR="0026504B" w:rsidRPr="00AC2844">
        <w:rPr>
          <w:rFonts w:eastAsia="Malgun Gothic Semilight"/>
          <w:color w:val="000000"/>
        </w:rPr>
        <w:t>н</w:t>
      </w:r>
      <w:r w:rsidR="0026504B" w:rsidRPr="00AC2844">
        <w:rPr>
          <w:color w:val="000000"/>
        </w:rPr>
        <w:t xml:space="preserve"> жыныстар белгі</w:t>
      </w:r>
      <w:r w:rsidR="0026504B" w:rsidRPr="00AC2844">
        <w:rPr>
          <w:rFonts w:eastAsia="Malgun Gothic Semilight"/>
          <w:color w:val="000000"/>
        </w:rPr>
        <w:t>л</w:t>
      </w:r>
      <w:r w:rsidR="0026504B" w:rsidRPr="00AC2844">
        <w:rPr>
          <w:color w:val="000000"/>
        </w:rPr>
        <w:t>і бі</w:t>
      </w:r>
      <w:r w:rsidR="0026504B" w:rsidRPr="00AC2844">
        <w:rPr>
          <w:rFonts w:eastAsia="Malgun Gothic Semilight"/>
          <w:color w:val="000000"/>
        </w:rPr>
        <w:t>р</w:t>
      </w:r>
      <w:r w:rsidR="0026504B" w:rsidRPr="00AC2844">
        <w:rPr>
          <w:color w:val="000000"/>
        </w:rPr>
        <w:t xml:space="preserve"> геологиялық денелерге сені</w:t>
      </w:r>
      <w:r w:rsidR="0026504B" w:rsidRPr="00AC2844">
        <w:rPr>
          <w:rFonts w:eastAsia="Malgun Gothic Semilight"/>
          <w:color w:val="000000"/>
        </w:rPr>
        <w:t>мд</w:t>
      </w:r>
      <w:r w:rsidR="0026504B" w:rsidRPr="00AC2844">
        <w:rPr>
          <w:color w:val="000000"/>
        </w:rPr>
        <w:t>і түрде жатқызылған; геологиялық домендердің шекаралары геологиялық карталау материалдарымен бөлі</w:t>
      </w:r>
      <w:r w:rsidR="0026504B" w:rsidRPr="00AC2844">
        <w:rPr>
          <w:rFonts w:eastAsia="Malgun Gothic Semilight"/>
          <w:color w:val="000000"/>
        </w:rPr>
        <w:t>нген</w:t>
      </w:r>
      <w:r w:rsidR="00010739">
        <w:rPr>
          <w:color w:val="000000"/>
        </w:rPr>
        <w:t xml:space="preserve"> және расталған,</w:t>
      </w:r>
      <w:r w:rsidR="0026504B" w:rsidRPr="00AC2844">
        <w:rPr>
          <w:color w:val="000000"/>
        </w:rPr>
        <w:t xml:space="preserve"> геохимиялық өрі</w:t>
      </w:r>
      <w:r w:rsidR="0026504B" w:rsidRPr="00AC2844">
        <w:rPr>
          <w:rFonts w:eastAsia="Malgun Gothic Semilight"/>
          <w:color w:val="000000"/>
        </w:rPr>
        <w:t>стерд</w:t>
      </w:r>
      <w:r w:rsidR="0026504B" w:rsidRPr="00AC2844">
        <w:rPr>
          <w:color w:val="000000"/>
        </w:rPr>
        <w:t>ің кеңі</w:t>
      </w:r>
      <w:r w:rsidR="0026504B" w:rsidRPr="00AC2844">
        <w:rPr>
          <w:rFonts w:eastAsia="Malgun Gothic Semilight"/>
          <w:color w:val="000000"/>
        </w:rPr>
        <w:t>ст</w:t>
      </w:r>
      <w:r w:rsidR="0026504B" w:rsidRPr="00AC2844">
        <w:rPr>
          <w:color w:val="000000"/>
        </w:rPr>
        <w:t>і</w:t>
      </w:r>
      <w:r w:rsidR="0026504B" w:rsidRPr="00AC2844">
        <w:rPr>
          <w:rFonts w:eastAsia="Malgun Gothic Semilight"/>
          <w:color w:val="000000"/>
        </w:rPr>
        <w:t>кт</w:t>
      </w:r>
      <w:r w:rsidR="0026504B" w:rsidRPr="00AC2844">
        <w:rPr>
          <w:color w:val="000000"/>
        </w:rPr>
        <w:t>і</w:t>
      </w:r>
      <w:r w:rsidR="0026504B" w:rsidRPr="00AC2844">
        <w:rPr>
          <w:rFonts w:eastAsia="Malgun Gothic Semilight"/>
          <w:color w:val="000000"/>
        </w:rPr>
        <w:t>к</w:t>
      </w:r>
      <w:r w:rsidR="0026504B" w:rsidRPr="00AC2844">
        <w:rPr>
          <w:color w:val="000000"/>
        </w:rPr>
        <w:t xml:space="preserve"> құрылымы геологиялық құрылымның ерекшелі</w:t>
      </w:r>
      <w:r w:rsidR="0026504B" w:rsidRPr="00AC2844">
        <w:rPr>
          <w:rFonts w:eastAsia="Malgun Gothic Semilight"/>
          <w:color w:val="000000"/>
        </w:rPr>
        <w:t>ктер</w:t>
      </w:r>
      <w:r w:rsidR="0026504B" w:rsidRPr="00AC2844">
        <w:rPr>
          <w:color w:val="000000"/>
        </w:rPr>
        <w:t>і</w:t>
      </w:r>
      <w:r w:rsidR="0026504B" w:rsidRPr="00AC2844">
        <w:rPr>
          <w:rFonts w:eastAsia="Malgun Gothic Semilight"/>
          <w:color w:val="000000"/>
        </w:rPr>
        <w:t>не</w:t>
      </w:r>
      <w:r w:rsidR="00010739">
        <w:rPr>
          <w:color w:val="000000"/>
        </w:rPr>
        <w:t xml:space="preserve"> сәйкес келеді,</w:t>
      </w:r>
      <w:r w:rsidR="0026504B" w:rsidRPr="00AC2844">
        <w:rPr>
          <w:color w:val="000000"/>
        </w:rPr>
        <w:t xml:space="preserve"> химиялық элементтердің таралуы белгі</w:t>
      </w:r>
      <w:r w:rsidR="0026504B" w:rsidRPr="00AC2844">
        <w:rPr>
          <w:rFonts w:eastAsia="Malgun Gothic Semilight"/>
          <w:color w:val="000000"/>
        </w:rPr>
        <w:t>ленген</w:t>
      </w:r>
      <w:r w:rsidR="0026504B" w:rsidRPr="00AC2844">
        <w:rPr>
          <w:color w:val="000000"/>
        </w:rPr>
        <w:t xml:space="preserve"> геологиялық процестермен түсі</w:t>
      </w:r>
      <w:r w:rsidR="0026504B" w:rsidRPr="00AC2844">
        <w:rPr>
          <w:rFonts w:eastAsia="Malgun Gothic Semilight"/>
          <w:color w:val="000000"/>
        </w:rPr>
        <w:t>нд</w:t>
      </w:r>
      <w:r w:rsidR="0026504B" w:rsidRPr="00AC2844">
        <w:rPr>
          <w:color w:val="000000"/>
        </w:rPr>
        <w:t>і</w:t>
      </w:r>
      <w:r w:rsidR="0026504B" w:rsidRPr="00AC2844">
        <w:rPr>
          <w:rFonts w:eastAsia="Malgun Gothic Semilight"/>
          <w:color w:val="000000"/>
        </w:rPr>
        <w:t>р</w:t>
      </w:r>
      <w:r w:rsidR="0026504B" w:rsidRPr="00AC2844">
        <w:rPr>
          <w:color w:val="000000"/>
        </w:rPr>
        <w:t>і</w:t>
      </w:r>
      <w:r w:rsidR="0026504B" w:rsidRPr="00AC2844">
        <w:rPr>
          <w:rFonts w:eastAsia="Malgun Gothic Semilight"/>
          <w:color w:val="000000"/>
        </w:rPr>
        <w:t>лед</w:t>
      </w:r>
      <w:r w:rsidR="00010739">
        <w:rPr>
          <w:color w:val="000000"/>
        </w:rPr>
        <w:t>і,</w:t>
      </w:r>
      <w:r w:rsidR="0026504B" w:rsidRPr="00AC2844">
        <w:rPr>
          <w:color w:val="000000"/>
        </w:rPr>
        <w:t xml:space="preserve"> литогеохимиялық деректер мен геологиялық бақылаулар арасында түбегейлі қайшылықтар жоқ</w:t>
      </w:r>
      <w:r w:rsidR="00AF0ABD" w:rsidRPr="00AF0ABD">
        <w:rPr>
          <w:color w:val="000000"/>
        </w:rPr>
        <w:t xml:space="preserve"> </w:t>
      </w:r>
      <w:r w:rsidR="00AF0ABD" w:rsidRPr="00AC2844">
        <w:rPr>
          <w:color w:val="000000"/>
        </w:rPr>
        <w:t>болған кезде негі</w:t>
      </w:r>
      <w:r w:rsidR="00AF0ABD" w:rsidRPr="00AC2844">
        <w:rPr>
          <w:rFonts w:eastAsia="Malgun Gothic Semilight"/>
          <w:color w:val="000000"/>
        </w:rPr>
        <w:t>зд</w:t>
      </w:r>
      <w:r w:rsidR="00AF0ABD" w:rsidRPr="00AC2844">
        <w:rPr>
          <w:color w:val="000000"/>
        </w:rPr>
        <w:t>і деп санауға болады</w:t>
      </w:r>
      <w:r w:rsidR="0026504B" w:rsidRPr="00AC2844">
        <w:rPr>
          <w:color w:val="000000"/>
        </w:rPr>
        <w:t>.</w:t>
      </w:r>
    </w:p>
    <w:p w:rsidR="0026504B" w:rsidRPr="00AC2844" w:rsidRDefault="0026504B" w:rsidP="0026504B">
      <w:pPr>
        <w:widowControl/>
        <w:autoSpaceDE/>
        <w:autoSpaceDN/>
        <w:adjustRightInd/>
        <w:ind w:firstLine="720"/>
        <w:jc w:val="both"/>
        <w:rPr>
          <w:color w:val="000000"/>
        </w:rPr>
      </w:pPr>
      <w:r w:rsidRPr="00AC2844">
        <w:rPr>
          <w:color w:val="000000"/>
        </w:rPr>
        <w:t>Егер аталған критерийлердің кем дегенде бі</w:t>
      </w:r>
      <w:r w:rsidRPr="00AC2844">
        <w:rPr>
          <w:rFonts w:eastAsia="Malgun Gothic Semilight"/>
          <w:color w:val="000000"/>
        </w:rPr>
        <w:t>реу</w:t>
      </w:r>
      <w:r w:rsidRPr="00AC2844">
        <w:rPr>
          <w:color w:val="000000"/>
        </w:rPr>
        <w:t>і орындалмаса, геологиялық 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w:t>
      </w:r>
      <w:r w:rsidRPr="00AC2844">
        <w:rPr>
          <w:color w:val="000000"/>
        </w:rPr>
        <w:t xml:space="preserve"> дәрежесі төмендейді және қорытындыда көрсеті</w:t>
      </w:r>
      <w:r w:rsidRPr="00AC2844">
        <w:rPr>
          <w:rFonts w:eastAsia="Malgun Gothic Semilight"/>
          <w:color w:val="000000"/>
        </w:rPr>
        <w:t>лу</w:t>
      </w:r>
      <w:r w:rsidRPr="00AC2844">
        <w:rPr>
          <w:color w:val="000000"/>
        </w:rPr>
        <w:t>і керек.</w:t>
      </w:r>
    </w:p>
    <w:p w:rsidR="0026504B" w:rsidRPr="00AC2844" w:rsidRDefault="006F57E7" w:rsidP="0026504B">
      <w:pPr>
        <w:widowControl/>
        <w:autoSpaceDE/>
        <w:autoSpaceDN/>
        <w:adjustRightInd/>
        <w:ind w:firstLine="720"/>
        <w:jc w:val="both"/>
        <w:rPr>
          <w:color w:val="000000"/>
        </w:rPr>
      </w:pPr>
      <w:r>
        <w:rPr>
          <w:color w:val="000000"/>
        </w:rPr>
        <w:t>22</w:t>
      </w:r>
      <w:r w:rsidR="006665E3">
        <w:rPr>
          <w:color w:val="000000"/>
        </w:rPr>
        <w:t>.9.3. Нақтылықтың</w:t>
      </w:r>
      <w:r w:rsidR="0026504B" w:rsidRPr="00AC2844">
        <w:rPr>
          <w:color w:val="000000"/>
        </w:rPr>
        <w:t xml:space="preserve"> геохимиялық критерийлері. Литогеохимиялық деректерді бағалау кезі</w:t>
      </w:r>
      <w:r w:rsidR="0026504B" w:rsidRPr="00AC2844">
        <w:rPr>
          <w:rFonts w:eastAsia="Malgun Gothic Semilight"/>
          <w:color w:val="000000"/>
        </w:rPr>
        <w:t>нд</w:t>
      </w:r>
      <w:r w:rsidR="0026504B" w:rsidRPr="00AC2844">
        <w:rPr>
          <w:color w:val="000000"/>
        </w:rPr>
        <w:t>е келесі белгі</w:t>
      </w:r>
      <w:r w:rsidR="0026504B" w:rsidRPr="00AC2844">
        <w:rPr>
          <w:rFonts w:eastAsia="Malgun Gothic Semilight"/>
          <w:color w:val="000000"/>
        </w:rPr>
        <w:t>лерд</w:t>
      </w:r>
      <w:r w:rsidR="0026504B" w:rsidRPr="00AC2844">
        <w:rPr>
          <w:color w:val="000000"/>
        </w:rPr>
        <w:t>і ескеру ұсынылады: геохимиялық өрі</w:t>
      </w:r>
      <w:r w:rsidR="0026504B" w:rsidRPr="00AC2844">
        <w:rPr>
          <w:rFonts w:eastAsia="Malgun Gothic Semilight"/>
          <w:color w:val="000000"/>
        </w:rPr>
        <w:t>стерд</w:t>
      </w:r>
      <w:r w:rsidR="0026504B" w:rsidRPr="00AC2844">
        <w:rPr>
          <w:color w:val="000000"/>
        </w:rPr>
        <w:t>ің кеңі</w:t>
      </w:r>
      <w:r w:rsidR="0026504B" w:rsidRPr="00AC2844">
        <w:rPr>
          <w:rFonts w:eastAsia="Malgun Gothic Semilight"/>
          <w:color w:val="000000"/>
        </w:rPr>
        <w:t>ст</w:t>
      </w:r>
      <w:r w:rsidR="0026504B" w:rsidRPr="00AC2844">
        <w:rPr>
          <w:color w:val="000000"/>
        </w:rPr>
        <w:t>і</w:t>
      </w:r>
      <w:r w:rsidR="0026504B" w:rsidRPr="00AC2844">
        <w:rPr>
          <w:rFonts w:eastAsia="Malgun Gothic Semilight"/>
          <w:color w:val="000000"/>
        </w:rPr>
        <w:t>кт</w:t>
      </w:r>
      <w:r w:rsidR="0026504B" w:rsidRPr="00AC2844">
        <w:rPr>
          <w:color w:val="000000"/>
        </w:rPr>
        <w:t>і</w:t>
      </w:r>
      <w:r w:rsidR="0026504B" w:rsidRPr="00AC2844">
        <w:rPr>
          <w:rFonts w:eastAsia="Malgun Gothic Semilight"/>
          <w:color w:val="000000"/>
        </w:rPr>
        <w:t>к</w:t>
      </w:r>
      <w:r w:rsidR="0026504B" w:rsidRPr="00AC2844">
        <w:rPr>
          <w:color w:val="000000"/>
        </w:rPr>
        <w:t xml:space="preserve"> тұрақтылығы; геохимиялық заңдылықтардың қайталануы; тұрақты геохимиялық бі</w:t>
      </w:r>
      <w:r w:rsidR="0026504B" w:rsidRPr="00AC2844">
        <w:rPr>
          <w:rFonts w:eastAsia="Malgun Gothic Semilight"/>
          <w:color w:val="000000"/>
        </w:rPr>
        <w:t>рлест</w:t>
      </w:r>
      <w:r w:rsidR="0026504B" w:rsidRPr="00AC2844">
        <w:rPr>
          <w:color w:val="000000"/>
        </w:rPr>
        <w:t>і</w:t>
      </w:r>
      <w:r w:rsidR="0026504B" w:rsidRPr="00AC2844">
        <w:rPr>
          <w:rFonts w:eastAsia="Malgun Gothic Semilight"/>
          <w:color w:val="000000"/>
        </w:rPr>
        <w:t>ктерд</w:t>
      </w:r>
      <w:r w:rsidR="0026504B" w:rsidRPr="00AC2844">
        <w:rPr>
          <w:color w:val="000000"/>
        </w:rPr>
        <w:t>ің болуы; геологиялық жүйе шегі</w:t>
      </w:r>
      <w:r w:rsidR="0026504B" w:rsidRPr="00AC2844">
        <w:rPr>
          <w:rFonts w:eastAsia="Malgun Gothic Semilight"/>
          <w:color w:val="000000"/>
        </w:rPr>
        <w:t>нде</w:t>
      </w:r>
      <w:r w:rsidR="0026504B" w:rsidRPr="00AC2844">
        <w:rPr>
          <w:color w:val="000000"/>
        </w:rPr>
        <w:t xml:space="preserve"> тау жыныстарының құрамының табиғи өзгеруі; геохимиялық белгі</w:t>
      </w:r>
      <w:r w:rsidR="0026504B" w:rsidRPr="00AC2844">
        <w:rPr>
          <w:rFonts w:eastAsia="Malgun Gothic Semilight"/>
          <w:color w:val="000000"/>
        </w:rPr>
        <w:t>лер</w:t>
      </w:r>
      <w:r w:rsidR="0026504B" w:rsidRPr="00AC2844">
        <w:rPr>
          <w:color w:val="000000"/>
        </w:rPr>
        <w:t>дің хаотикалық таралуының болмауы.</w:t>
      </w:r>
    </w:p>
    <w:p w:rsidR="0026504B" w:rsidRPr="00AC2844" w:rsidRDefault="0026504B" w:rsidP="0026504B">
      <w:pPr>
        <w:widowControl/>
        <w:autoSpaceDE/>
        <w:autoSpaceDN/>
        <w:adjustRightInd/>
        <w:ind w:firstLine="720"/>
        <w:jc w:val="both"/>
        <w:rPr>
          <w:color w:val="000000"/>
        </w:rPr>
      </w:pPr>
      <w:r w:rsidRPr="00AC2844">
        <w:rPr>
          <w:color w:val="000000"/>
        </w:rPr>
        <w:t>Геохимиялық өрі</w:t>
      </w:r>
      <w:r w:rsidRPr="00AC2844">
        <w:rPr>
          <w:rFonts w:eastAsia="Malgun Gothic Semilight"/>
          <w:color w:val="000000"/>
        </w:rPr>
        <w:t>стерд</w:t>
      </w:r>
      <w:r w:rsidRPr="00AC2844">
        <w:rPr>
          <w:color w:val="000000"/>
        </w:rPr>
        <w:t>ің і</w:t>
      </w:r>
      <w:r w:rsidRPr="00AC2844">
        <w:rPr>
          <w:rFonts w:eastAsia="Malgun Gothic Semilight"/>
          <w:color w:val="000000"/>
        </w:rPr>
        <w:t>шк</w:t>
      </w:r>
      <w:r w:rsidRPr="00AC2844">
        <w:rPr>
          <w:color w:val="000000"/>
        </w:rPr>
        <w:t>і құрылымын бағалау ерекше маңызға ие. Аумақтың геологиялық құрылымына сәйкес келеті</w:t>
      </w:r>
      <w:r w:rsidRPr="00AC2844">
        <w:rPr>
          <w:rFonts w:eastAsia="Malgun Gothic Semilight"/>
          <w:color w:val="000000"/>
        </w:rPr>
        <w:t>н</w:t>
      </w:r>
      <w:r w:rsidRPr="00AC2844">
        <w:rPr>
          <w:color w:val="000000"/>
        </w:rPr>
        <w:t xml:space="preserve"> </w:t>
      </w:r>
      <w:r w:rsidR="00504B0E">
        <w:rPr>
          <w:color w:val="000000"/>
          <w:lang w:val="kk-KZ"/>
        </w:rPr>
        <w:t>түпкілікті</w:t>
      </w:r>
      <w:r w:rsidR="00504B0E" w:rsidRPr="00AC2844">
        <w:rPr>
          <w:color w:val="000000"/>
        </w:rPr>
        <w:t xml:space="preserve"> </w:t>
      </w:r>
      <w:r w:rsidRPr="00AC2844">
        <w:rPr>
          <w:color w:val="000000"/>
        </w:rPr>
        <w:t>тау жыныстарының құрамының</w:t>
      </w:r>
      <w:r w:rsidR="006665E3">
        <w:rPr>
          <w:color w:val="000000"/>
        </w:rPr>
        <w:t xml:space="preserve"> табиғи өзгеруі жоғары құрамды</w:t>
      </w:r>
      <w:r w:rsidRPr="00AC2844">
        <w:rPr>
          <w:color w:val="000000"/>
        </w:rPr>
        <w:t xml:space="preserve"> жекелеген жергі</w:t>
      </w:r>
      <w:r w:rsidRPr="00AC2844">
        <w:rPr>
          <w:rFonts w:eastAsia="Malgun Gothic Semilight"/>
          <w:color w:val="000000"/>
        </w:rPr>
        <w:t>л</w:t>
      </w:r>
      <w:r w:rsidRPr="00AC2844">
        <w:rPr>
          <w:color w:val="000000"/>
        </w:rPr>
        <w:t>і</w:t>
      </w:r>
      <w:r w:rsidRPr="00AC2844">
        <w:rPr>
          <w:rFonts w:eastAsia="Malgun Gothic Semilight"/>
          <w:color w:val="000000"/>
        </w:rPr>
        <w:t>кт</w:t>
      </w:r>
      <w:r w:rsidRPr="00AC2844">
        <w:rPr>
          <w:color w:val="000000"/>
        </w:rPr>
        <w:t>і учаскелері</w:t>
      </w:r>
      <w:r w:rsidRPr="00AC2844">
        <w:rPr>
          <w:rFonts w:eastAsia="Malgun Gothic Semilight"/>
          <w:color w:val="000000"/>
        </w:rPr>
        <w:t>не</w:t>
      </w:r>
      <w:r w:rsidRPr="00AC2844">
        <w:rPr>
          <w:color w:val="000000"/>
        </w:rPr>
        <w:t xml:space="preserve"> қарағанда едәуі</w:t>
      </w:r>
      <w:r w:rsidRPr="00AC2844">
        <w:rPr>
          <w:rFonts w:eastAsia="Malgun Gothic Semilight"/>
          <w:color w:val="000000"/>
        </w:rPr>
        <w:t>р</w:t>
      </w:r>
      <w:r w:rsidRPr="00AC2844">
        <w:rPr>
          <w:color w:val="000000"/>
        </w:rPr>
        <w:t xml:space="preserve"> үлкен интерпретациялық құндылыққа ие.</w:t>
      </w:r>
    </w:p>
    <w:p w:rsidR="0026504B" w:rsidRPr="00AC2844" w:rsidRDefault="006F57E7" w:rsidP="0026504B">
      <w:pPr>
        <w:widowControl/>
        <w:autoSpaceDE/>
        <w:autoSpaceDN/>
        <w:adjustRightInd/>
        <w:ind w:firstLine="720"/>
        <w:jc w:val="both"/>
        <w:rPr>
          <w:color w:val="000000"/>
        </w:rPr>
      </w:pPr>
      <w:r>
        <w:rPr>
          <w:color w:val="000000"/>
        </w:rPr>
        <w:t>22</w:t>
      </w:r>
      <w:r w:rsidR="0026504B" w:rsidRPr="00AC2844">
        <w:rPr>
          <w:color w:val="000000"/>
        </w:rPr>
        <w:t>.9.4. Кешенді инт</w:t>
      </w:r>
      <w:r w:rsidR="00D07C81">
        <w:rPr>
          <w:color w:val="000000"/>
        </w:rPr>
        <w:t>ерпретация критерийлері. Ең анық</w:t>
      </w:r>
      <w:r w:rsidR="0026504B" w:rsidRPr="00AC2844">
        <w:rPr>
          <w:color w:val="000000"/>
        </w:rPr>
        <w:t xml:space="preserve"> геологиялық тұжырымдар </w:t>
      </w:r>
      <w:r w:rsidR="00300363">
        <w:rPr>
          <w:color w:val="000000"/>
        </w:rPr>
        <w:t>литогеохимиялық деректер қажетті</w:t>
      </w:r>
      <w:r w:rsidR="0026504B" w:rsidRPr="00AC2844">
        <w:rPr>
          <w:color w:val="000000"/>
        </w:rPr>
        <w:t xml:space="preserve"> зерттеулердің нәтижелері</w:t>
      </w:r>
      <w:r w:rsidR="0026504B" w:rsidRPr="00AC2844">
        <w:rPr>
          <w:rFonts w:eastAsia="Malgun Gothic Semilight"/>
          <w:color w:val="000000"/>
        </w:rPr>
        <w:t>не</w:t>
      </w:r>
      <w:r w:rsidR="0026504B" w:rsidRPr="00AC2844">
        <w:rPr>
          <w:color w:val="000000"/>
        </w:rPr>
        <w:t xml:space="preserve"> сәйкес келеті</w:t>
      </w:r>
      <w:r w:rsidR="0026504B" w:rsidRPr="00AC2844">
        <w:rPr>
          <w:rFonts w:eastAsia="Malgun Gothic Semilight"/>
          <w:color w:val="000000"/>
        </w:rPr>
        <w:t>н</w:t>
      </w:r>
      <w:r w:rsidR="0026504B" w:rsidRPr="00AC2844">
        <w:rPr>
          <w:color w:val="000000"/>
        </w:rPr>
        <w:t xml:space="preserve"> жағдайларда қалыптасады.</w:t>
      </w:r>
    </w:p>
    <w:p w:rsidR="0026504B" w:rsidRPr="00AC2844" w:rsidRDefault="0026504B" w:rsidP="0026504B">
      <w:pPr>
        <w:widowControl/>
        <w:autoSpaceDE/>
        <w:autoSpaceDN/>
        <w:adjustRightInd/>
        <w:ind w:firstLine="720"/>
        <w:jc w:val="both"/>
        <w:rPr>
          <w:color w:val="000000"/>
        </w:rPr>
      </w:pPr>
      <w:r w:rsidRPr="00AC2844">
        <w:rPr>
          <w:color w:val="000000"/>
        </w:rPr>
        <w:lastRenderedPageBreak/>
        <w:t>Кешенді бағалау кезі</w:t>
      </w:r>
      <w:r w:rsidRPr="00AC2844">
        <w:rPr>
          <w:rFonts w:eastAsia="Malgun Gothic Semilight"/>
          <w:color w:val="000000"/>
        </w:rPr>
        <w:t>нде</w:t>
      </w:r>
      <w:r w:rsidRPr="00AC2844">
        <w:rPr>
          <w:color w:val="000000"/>
        </w:rPr>
        <w:t xml:space="preserve"> нәтижелерді: геологиялық картаға түсі</w:t>
      </w:r>
      <w:r w:rsidRPr="00AC2844">
        <w:rPr>
          <w:rFonts w:eastAsia="Malgun Gothic Semilight"/>
          <w:color w:val="000000"/>
        </w:rPr>
        <w:t>ру</w:t>
      </w:r>
      <w:r w:rsidR="00504B0E">
        <w:rPr>
          <w:color w:val="000000"/>
        </w:rPr>
        <w:t>,</w:t>
      </w:r>
      <w:r w:rsidRPr="00AC2844">
        <w:rPr>
          <w:color w:val="000000"/>
        </w:rPr>
        <w:t xml:space="preserve"> құ</w:t>
      </w:r>
      <w:r w:rsidR="00504B0E">
        <w:rPr>
          <w:color w:val="000000"/>
        </w:rPr>
        <w:t>рылымдық-геологиялық зерттеулер,</w:t>
      </w:r>
      <w:r w:rsidRPr="00AC2844">
        <w:rPr>
          <w:color w:val="000000"/>
        </w:rPr>
        <w:t xml:space="preserve"> петрографиялық </w:t>
      </w:r>
      <w:r w:rsidR="00504B0E">
        <w:rPr>
          <w:color w:val="000000"/>
        </w:rPr>
        <w:t>және минералогиялық материалдар, геофизикалық зерттеулер,</w:t>
      </w:r>
      <w:r w:rsidRPr="00AC2844">
        <w:rPr>
          <w:color w:val="000000"/>
        </w:rPr>
        <w:t xml:space="preserve"> өзекті бұрғылау және зерт</w:t>
      </w:r>
      <w:r w:rsidR="00504B0E">
        <w:rPr>
          <w:color w:val="000000"/>
        </w:rPr>
        <w:t>теу деректері (бар болса),</w:t>
      </w:r>
      <w:r w:rsidRPr="00AC2844">
        <w:rPr>
          <w:color w:val="000000"/>
        </w:rPr>
        <w:t xml:space="preserve"> геохимиялық зерттеулердің басқа түрлері</w:t>
      </w:r>
      <w:r w:rsidRPr="00AC2844">
        <w:rPr>
          <w:rFonts w:eastAsia="Malgun Gothic Semilight"/>
          <w:color w:val="000000"/>
        </w:rPr>
        <w:t>н</w:t>
      </w:r>
      <w:r w:rsidRPr="00AC2844">
        <w:rPr>
          <w:color w:val="000000"/>
        </w:rPr>
        <w:t>ің нәтижелері</w:t>
      </w:r>
      <w:r w:rsidRPr="00AC2844">
        <w:rPr>
          <w:rFonts w:eastAsia="Malgun Gothic Semilight"/>
          <w:color w:val="000000"/>
        </w:rPr>
        <w:t>мен</w:t>
      </w:r>
      <w:r w:rsidRPr="00AC2844">
        <w:rPr>
          <w:color w:val="000000"/>
        </w:rPr>
        <w:t xml:space="preserve"> салыстыру ұсынылады.</w:t>
      </w:r>
    </w:p>
    <w:p w:rsidR="0026504B" w:rsidRPr="00AC2844" w:rsidRDefault="0026504B" w:rsidP="0026504B">
      <w:pPr>
        <w:widowControl/>
        <w:autoSpaceDE/>
        <w:autoSpaceDN/>
        <w:adjustRightInd/>
        <w:ind w:firstLine="720"/>
        <w:jc w:val="both"/>
        <w:rPr>
          <w:color w:val="000000"/>
        </w:rPr>
      </w:pPr>
      <w:r w:rsidRPr="00AC2844">
        <w:rPr>
          <w:color w:val="000000"/>
        </w:rPr>
        <w:t>Тәуелсі</w:t>
      </w:r>
      <w:r w:rsidRPr="00AC2844">
        <w:rPr>
          <w:rFonts w:eastAsia="Malgun Gothic Semilight"/>
          <w:color w:val="000000"/>
        </w:rPr>
        <w:t>з</w:t>
      </w:r>
      <w:r w:rsidRPr="00AC2844">
        <w:rPr>
          <w:color w:val="000000"/>
        </w:rPr>
        <w:t xml:space="preserve"> белгі</w:t>
      </w:r>
      <w:r w:rsidRPr="00AC2844">
        <w:rPr>
          <w:rFonts w:eastAsia="Malgun Gothic Semilight"/>
          <w:color w:val="000000"/>
        </w:rPr>
        <w:t>лерд</w:t>
      </w:r>
      <w:r w:rsidRPr="00AC2844">
        <w:rPr>
          <w:color w:val="000000"/>
        </w:rPr>
        <w:t>ің сәйкес келуі геологиялық интерпретацияның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арттырудың негі</w:t>
      </w:r>
      <w:r w:rsidRPr="00AC2844">
        <w:rPr>
          <w:rFonts w:eastAsia="Malgun Gothic Semilight"/>
          <w:color w:val="000000"/>
        </w:rPr>
        <w:t>зг</w:t>
      </w:r>
      <w:r w:rsidRPr="00AC2844">
        <w:rPr>
          <w:color w:val="000000"/>
        </w:rPr>
        <w:t>і критерийі реті</w:t>
      </w:r>
      <w:r w:rsidRPr="00AC2844">
        <w:rPr>
          <w:rFonts w:eastAsia="Malgun Gothic Semilight"/>
          <w:color w:val="000000"/>
        </w:rPr>
        <w:t>нде</w:t>
      </w:r>
      <w:r w:rsidRPr="00AC2844">
        <w:rPr>
          <w:color w:val="000000"/>
        </w:rPr>
        <w:t xml:space="preserve"> қарастырылады.</w:t>
      </w:r>
    </w:p>
    <w:p w:rsidR="0026504B" w:rsidRPr="00AC2844" w:rsidRDefault="006F57E7" w:rsidP="0026504B">
      <w:pPr>
        <w:widowControl/>
        <w:autoSpaceDE/>
        <w:autoSpaceDN/>
        <w:adjustRightInd/>
        <w:ind w:firstLine="720"/>
        <w:jc w:val="both"/>
        <w:rPr>
          <w:color w:val="000000"/>
        </w:rPr>
      </w:pPr>
      <w:r>
        <w:rPr>
          <w:color w:val="000000"/>
        </w:rPr>
        <w:t>22</w:t>
      </w:r>
      <w:r w:rsidR="0026504B" w:rsidRPr="00AC2844">
        <w:rPr>
          <w:color w:val="000000"/>
        </w:rPr>
        <w:t>.9.5. Қосымша тексеруді қажет ететі</w:t>
      </w:r>
      <w:r w:rsidR="0026504B" w:rsidRPr="00AC2844">
        <w:rPr>
          <w:rFonts w:eastAsia="Malgun Gothic Semilight"/>
          <w:color w:val="000000"/>
        </w:rPr>
        <w:t>н</w:t>
      </w:r>
      <w:r w:rsidR="0026504B" w:rsidRPr="00AC2844">
        <w:rPr>
          <w:color w:val="000000"/>
        </w:rPr>
        <w:t xml:space="preserve"> белгі</w:t>
      </w:r>
      <w:r w:rsidR="0026504B" w:rsidRPr="00AC2844">
        <w:rPr>
          <w:rFonts w:eastAsia="Malgun Gothic Semilight"/>
          <w:color w:val="000000"/>
        </w:rPr>
        <w:t>лер</w:t>
      </w:r>
      <w:r w:rsidR="0026504B" w:rsidRPr="00AC2844">
        <w:rPr>
          <w:color w:val="000000"/>
        </w:rPr>
        <w:t>. Объекті</w:t>
      </w:r>
      <w:r w:rsidR="0026504B" w:rsidRPr="00AC2844">
        <w:rPr>
          <w:rFonts w:eastAsia="Malgun Gothic Semilight"/>
          <w:color w:val="000000"/>
        </w:rPr>
        <w:t>н</w:t>
      </w:r>
      <w:r w:rsidR="0026504B" w:rsidRPr="00AC2844">
        <w:rPr>
          <w:color w:val="000000"/>
        </w:rPr>
        <w:t>і қосымша зерттеу келесі жағдайларда ұсынылады: геохимиялық өрі</w:t>
      </w:r>
      <w:r w:rsidR="0026504B" w:rsidRPr="00AC2844">
        <w:rPr>
          <w:rFonts w:eastAsia="Malgun Gothic Semilight"/>
          <w:color w:val="000000"/>
        </w:rPr>
        <w:t>с</w:t>
      </w:r>
      <w:r w:rsidR="0026504B" w:rsidRPr="00AC2844">
        <w:rPr>
          <w:color w:val="000000"/>
        </w:rPr>
        <w:t>терде айқын кеңі</w:t>
      </w:r>
      <w:r w:rsidR="0026504B" w:rsidRPr="00AC2844">
        <w:rPr>
          <w:rFonts w:eastAsia="Malgun Gothic Semilight"/>
          <w:color w:val="000000"/>
        </w:rPr>
        <w:t>ст</w:t>
      </w:r>
      <w:r w:rsidR="0026504B" w:rsidRPr="00AC2844">
        <w:rPr>
          <w:color w:val="000000"/>
        </w:rPr>
        <w:t>і</w:t>
      </w:r>
      <w:r w:rsidR="0026504B" w:rsidRPr="00AC2844">
        <w:rPr>
          <w:rFonts w:eastAsia="Malgun Gothic Semilight"/>
          <w:color w:val="000000"/>
        </w:rPr>
        <w:t>кт</w:t>
      </w:r>
      <w:r w:rsidR="0026504B" w:rsidRPr="00AC2844">
        <w:rPr>
          <w:color w:val="000000"/>
        </w:rPr>
        <w:t>і</w:t>
      </w:r>
      <w:r w:rsidR="0026504B" w:rsidRPr="00AC2844">
        <w:rPr>
          <w:rFonts w:eastAsia="Malgun Gothic Semilight"/>
          <w:color w:val="000000"/>
        </w:rPr>
        <w:t>к</w:t>
      </w:r>
      <w:r w:rsidR="0026504B" w:rsidRPr="00AC2844">
        <w:rPr>
          <w:color w:val="000000"/>
        </w:rPr>
        <w:t xml:space="preserve"> ұйым жоқ; анықталған белгі</w:t>
      </w:r>
      <w:r w:rsidR="0026504B" w:rsidRPr="00AC2844">
        <w:rPr>
          <w:rFonts w:eastAsia="Malgun Gothic Semilight"/>
          <w:color w:val="000000"/>
        </w:rPr>
        <w:t>лер</w:t>
      </w:r>
      <w:r w:rsidR="0026504B" w:rsidRPr="00AC2844">
        <w:rPr>
          <w:color w:val="000000"/>
        </w:rPr>
        <w:t xml:space="preserve"> аумақтың геологиялы</w:t>
      </w:r>
      <w:r w:rsidR="00504B0E">
        <w:rPr>
          <w:color w:val="000000"/>
        </w:rPr>
        <w:t>қ құрылымына сәйкес келмейді,</w:t>
      </w:r>
      <w:r w:rsidR="00300363">
        <w:rPr>
          <w:color w:val="000000"/>
        </w:rPr>
        <w:t xml:space="preserve"> </w:t>
      </w:r>
      <w:r w:rsidR="0026504B" w:rsidRPr="00AC2844">
        <w:rPr>
          <w:color w:val="000000"/>
        </w:rPr>
        <w:t>түрлі зерттеу әді</w:t>
      </w:r>
      <w:r w:rsidR="0026504B" w:rsidRPr="00AC2844">
        <w:rPr>
          <w:rFonts w:eastAsia="Malgun Gothic Semilight"/>
          <w:color w:val="000000"/>
        </w:rPr>
        <w:t>стер</w:t>
      </w:r>
      <w:r w:rsidR="0026504B" w:rsidRPr="00AC2844">
        <w:rPr>
          <w:color w:val="000000"/>
        </w:rPr>
        <w:t>і қарама-қайшы тұжырымдарға әкелед</w:t>
      </w:r>
      <w:r w:rsidR="00504B0E">
        <w:rPr>
          <w:color w:val="000000"/>
        </w:rPr>
        <w:t>і,</w:t>
      </w:r>
      <w:r w:rsidR="0026504B" w:rsidRPr="00AC2844">
        <w:rPr>
          <w:color w:val="000000"/>
        </w:rPr>
        <w:t xml:space="preserve"> геологиялық модель бақыланатын заңдылықтардың бі</w:t>
      </w:r>
      <w:r w:rsidR="0026504B" w:rsidRPr="00AC2844">
        <w:rPr>
          <w:rFonts w:eastAsia="Malgun Gothic Semilight"/>
          <w:color w:val="000000"/>
        </w:rPr>
        <w:t>р</w:t>
      </w:r>
      <w:r w:rsidR="0026504B" w:rsidRPr="00AC2844">
        <w:rPr>
          <w:color w:val="000000"/>
        </w:rPr>
        <w:t xml:space="preserve"> бөлі</w:t>
      </w:r>
      <w:r w:rsidR="0026504B" w:rsidRPr="00AC2844">
        <w:rPr>
          <w:rFonts w:eastAsia="Malgun Gothic Semilight"/>
          <w:color w:val="000000"/>
        </w:rPr>
        <w:t>г</w:t>
      </w:r>
      <w:r w:rsidR="0026504B" w:rsidRPr="00AC2844">
        <w:rPr>
          <w:color w:val="000000"/>
        </w:rPr>
        <w:t>і</w:t>
      </w:r>
      <w:r w:rsidR="0026504B" w:rsidRPr="00AC2844">
        <w:rPr>
          <w:rFonts w:eastAsia="Malgun Gothic Semilight"/>
          <w:color w:val="000000"/>
        </w:rPr>
        <w:t>н</w:t>
      </w:r>
      <w:r w:rsidR="0026504B" w:rsidRPr="00AC2844">
        <w:rPr>
          <w:color w:val="000000"/>
        </w:rPr>
        <w:t xml:space="preserve"> ғана түсі</w:t>
      </w:r>
      <w:r w:rsidR="0026504B" w:rsidRPr="00AC2844">
        <w:rPr>
          <w:rFonts w:eastAsia="Malgun Gothic Semilight"/>
          <w:color w:val="000000"/>
        </w:rPr>
        <w:t>нд</w:t>
      </w:r>
      <w:r w:rsidR="0026504B" w:rsidRPr="00AC2844">
        <w:rPr>
          <w:color w:val="000000"/>
        </w:rPr>
        <w:t>і</w:t>
      </w:r>
      <w:r w:rsidR="0026504B" w:rsidRPr="00AC2844">
        <w:rPr>
          <w:rFonts w:eastAsia="Malgun Gothic Semilight"/>
          <w:color w:val="000000"/>
        </w:rPr>
        <w:t>ред</w:t>
      </w:r>
      <w:r w:rsidR="0026504B" w:rsidRPr="00AC2844">
        <w:rPr>
          <w:color w:val="000000"/>
        </w:rPr>
        <w:t>і; түсі</w:t>
      </w:r>
      <w:r w:rsidR="0026504B" w:rsidRPr="00AC2844">
        <w:rPr>
          <w:rFonts w:eastAsia="Malgun Gothic Semilight"/>
          <w:color w:val="000000"/>
        </w:rPr>
        <w:t>нд</w:t>
      </w:r>
      <w:r w:rsidR="0026504B" w:rsidRPr="00AC2844">
        <w:rPr>
          <w:color w:val="000000"/>
        </w:rPr>
        <w:t>і</w:t>
      </w:r>
      <w:r w:rsidR="0026504B" w:rsidRPr="00AC2844">
        <w:rPr>
          <w:rFonts w:eastAsia="Malgun Gothic Semilight"/>
          <w:color w:val="000000"/>
        </w:rPr>
        <w:t>руд</w:t>
      </w:r>
      <w:r w:rsidR="0026504B" w:rsidRPr="00AC2844">
        <w:rPr>
          <w:color w:val="000000"/>
        </w:rPr>
        <w:t>ің бі</w:t>
      </w:r>
      <w:r w:rsidR="0026504B" w:rsidRPr="00AC2844">
        <w:rPr>
          <w:rFonts w:eastAsia="Malgun Gothic Semilight"/>
          <w:color w:val="000000"/>
        </w:rPr>
        <w:t>рн</w:t>
      </w:r>
      <w:r w:rsidR="0026504B" w:rsidRPr="00AC2844">
        <w:rPr>
          <w:color w:val="000000"/>
        </w:rPr>
        <w:t>еше бі</w:t>
      </w:r>
      <w:r w:rsidR="0026504B" w:rsidRPr="00AC2844">
        <w:rPr>
          <w:rFonts w:eastAsia="Malgun Gothic Semilight"/>
          <w:color w:val="000000"/>
        </w:rPr>
        <w:t>рдей</w:t>
      </w:r>
      <w:r w:rsidR="0026504B" w:rsidRPr="00AC2844">
        <w:rPr>
          <w:color w:val="000000"/>
        </w:rPr>
        <w:t xml:space="preserve"> негі</w:t>
      </w:r>
      <w:r w:rsidR="0026504B" w:rsidRPr="00AC2844">
        <w:rPr>
          <w:rFonts w:eastAsia="Malgun Gothic Semilight"/>
          <w:color w:val="000000"/>
        </w:rPr>
        <w:t>зделген</w:t>
      </w:r>
      <w:r w:rsidR="0026504B" w:rsidRPr="00AC2844">
        <w:rPr>
          <w:color w:val="000000"/>
        </w:rPr>
        <w:t xml:space="preserve"> нұсқалары сақталады.</w:t>
      </w:r>
    </w:p>
    <w:p w:rsidR="0026504B" w:rsidRPr="00AC2844" w:rsidRDefault="0026504B" w:rsidP="0026504B">
      <w:pPr>
        <w:widowControl/>
        <w:autoSpaceDE/>
        <w:autoSpaceDN/>
        <w:adjustRightInd/>
        <w:ind w:firstLine="720"/>
        <w:jc w:val="both"/>
        <w:rPr>
          <w:color w:val="000000"/>
        </w:rPr>
      </w:pPr>
      <w:r w:rsidRPr="00AC2844">
        <w:rPr>
          <w:color w:val="000000"/>
        </w:rPr>
        <w:t>Мұндай жағдайларда қосымша ақпарат алғанға дейі</w:t>
      </w:r>
      <w:r w:rsidRPr="00AC2844">
        <w:rPr>
          <w:rFonts w:eastAsia="Malgun Gothic Semilight"/>
          <w:color w:val="000000"/>
        </w:rPr>
        <w:t>н</w:t>
      </w:r>
      <w:r w:rsidRPr="00AC2844">
        <w:rPr>
          <w:color w:val="000000"/>
        </w:rPr>
        <w:t xml:space="preserve"> түпкі</w:t>
      </w:r>
      <w:r w:rsidRPr="00AC2844">
        <w:rPr>
          <w:rFonts w:eastAsia="Malgun Gothic Semilight"/>
          <w:color w:val="000000"/>
        </w:rPr>
        <w:t>л</w:t>
      </w:r>
      <w:r w:rsidRPr="00AC2844">
        <w:rPr>
          <w:color w:val="000000"/>
        </w:rPr>
        <w:t>і</w:t>
      </w:r>
      <w:r w:rsidRPr="00AC2844">
        <w:rPr>
          <w:rFonts w:eastAsia="Malgun Gothic Semilight"/>
          <w:color w:val="000000"/>
        </w:rPr>
        <w:t>кт</w:t>
      </w:r>
      <w:r w:rsidRPr="00AC2844">
        <w:rPr>
          <w:color w:val="000000"/>
        </w:rPr>
        <w:t>і қорытындыларды тұжырымдау ұсынылмайды.</w:t>
      </w:r>
    </w:p>
    <w:p w:rsidR="0026504B" w:rsidRPr="00AC2844" w:rsidRDefault="006F57E7" w:rsidP="0026504B">
      <w:pPr>
        <w:widowControl/>
        <w:autoSpaceDE/>
        <w:autoSpaceDN/>
        <w:adjustRightInd/>
        <w:ind w:firstLine="720"/>
        <w:jc w:val="both"/>
        <w:rPr>
          <w:color w:val="000000"/>
        </w:rPr>
      </w:pPr>
      <w:r>
        <w:rPr>
          <w:color w:val="000000"/>
        </w:rPr>
        <w:t>22</w:t>
      </w:r>
      <w:r w:rsidR="0026504B" w:rsidRPr="00AC2844">
        <w:rPr>
          <w:color w:val="000000"/>
        </w:rPr>
        <w:t>.9.6. Қорытынды геологиялық қорытындыны қалыптастыру. Қорытынды қорытынды зерттеу нәтижелері</w:t>
      </w:r>
      <w:r w:rsidR="0026504B" w:rsidRPr="00AC2844">
        <w:rPr>
          <w:rFonts w:eastAsia="Malgun Gothic Semilight"/>
          <w:color w:val="000000"/>
        </w:rPr>
        <w:t>н</w:t>
      </w:r>
      <w:r w:rsidR="0026504B" w:rsidRPr="00AC2844">
        <w:rPr>
          <w:color w:val="000000"/>
        </w:rPr>
        <w:t>ің сипаттамасын ғана емес, сонымен қатар олардың геологиялық негі</w:t>
      </w:r>
      <w:r w:rsidR="0026504B" w:rsidRPr="00AC2844">
        <w:rPr>
          <w:rFonts w:eastAsia="Malgun Gothic Semilight"/>
          <w:color w:val="000000"/>
        </w:rPr>
        <w:t>здемес</w:t>
      </w:r>
      <w:r w:rsidR="0026504B" w:rsidRPr="00AC2844">
        <w:rPr>
          <w:color w:val="000000"/>
        </w:rPr>
        <w:t>і</w:t>
      </w:r>
      <w:r w:rsidR="0026504B" w:rsidRPr="00AC2844">
        <w:rPr>
          <w:rFonts w:eastAsia="Malgun Gothic Semilight"/>
          <w:color w:val="000000"/>
        </w:rPr>
        <w:t>н</w:t>
      </w:r>
      <w:r w:rsidR="0026504B" w:rsidRPr="00AC2844">
        <w:rPr>
          <w:color w:val="000000"/>
        </w:rPr>
        <w:t xml:space="preserve"> де қамтуы керек.</w:t>
      </w:r>
    </w:p>
    <w:p w:rsidR="0026504B" w:rsidRPr="00AC2844" w:rsidRDefault="0026504B" w:rsidP="0026504B">
      <w:pPr>
        <w:widowControl/>
        <w:autoSpaceDE/>
        <w:autoSpaceDN/>
        <w:adjustRightInd/>
        <w:ind w:firstLine="720"/>
        <w:jc w:val="both"/>
        <w:rPr>
          <w:color w:val="000000"/>
        </w:rPr>
      </w:pPr>
      <w:r w:rsidRPr="00AC2844">
        <w:rPr>
          <w:color w:val="000000"/>
        </w:rPr>
        <w:t>Қорытындыда мыналарды дәйекті түрде көрсету ұсынылады: зерттелеті</w:t>
      </w:r>
      <w:r w:rsidRPr="00AC2844">
        <w:rPr>
          <w:rFonts w:eastAsia="Malgun Gothic Semilight"/>
          <w:color w:val="000000"/>
        </w:rPr>
        <w:t>н</w:t>
      </w:r>
      <w:r w:rsidRPr="00AC2844">
        <w:rPr>
          <w:color w:val="000000"/>
        </w:rPr>
        <w:t xml:space="preserve"> геологиялық жүйенің сипаттамасын; химиялық элементтердің таралуының негі</w:t>
      </w:r>
      <w:r w:rsidRPr="00AC2844">
        <w:rPr>
          <w:rFonts w:eastAsia="Malgun Gothic Semilight"/>
          <w:color w:val="000000"/>
        </w:rPr>
        <w:t>зг</w:t>
      </w:r>
      <w:r w:rsidRPr="00AC2844">
        <w:rPr>
          <w:color w:val="000000"/>
        </w:rPr>
        <w:t>і заңдылықтарын; геохимиялық өрі</w:t>
      </w:r>
      <w:r w:rsidRPr="00AC2844">
        <w:rPr>
          <w:rFonts w:eastAsia="Malgun Gothic Semilight"/>
          <w:color w:val="000000"/>
        </w:rPr>
        <w:t>стерд</w:t>
      </w:r>
      <w:r w:rsidRPr="00AC2844">
        <w:rPr>
          <w:color w:val="000000"/>
        </w:rPr>
        <w:t>і интерпретациялау нәтижелері</w:t>
      </w:r>
      <w:r w:rsidRPr="00AC2844">
        <w:rPr>
          <w:rFonts w:eastAsia="Malgun Gothic Semilight"/>
          <w:color w:val="000000"/>
        </w:rPr>
        <w:t>н</w:t>
      </w:r>
      <w:r w:rsidRPr="00AC2844">
        <w:rPr>
          <w:color w:val="000000"/>
        </w:rPr>
        <w:t>; неғұрлым ықтимал геологиялық модельді; оны қолда бар материалдармен растау дәрежесі</w:t>
      </w:r>
      <w:r w:rsidRPr="00AC2844">
        <w:rPr>
          <w:rFonts w:eastAsia="Malgun Gothic Semilight"/>
          <w:color w:val="000000"/>
        </w:rPr>
        <w:t>н</w:t>
      </w:r>
      <w:r w:rsidRPr="00AC2844">
        <w:rPr>
          <w:color w:val="000000"/>
        </w:rPr>
        <w:t>; сақталып отырған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ктерд</w:t>
      </w:r>
      <w:r w:rsidRPr="00AC2844">
        <w:rPr>
          <w:color w:val="000000"/>
        </w:rPr>
        <w:t>і; объекті</w:t>
      </w:r>
      <w:r w:rsidRPr="00AC2844">
        <w:rPr>
          <w:rFonts w:eastAsia="Malgun Gothic Semilight"/>
          <w:color w:val="000000"/>
        </w:rPr>
        <w:t>н</w:t>
      </w:r>
      <w:r w:rsidRPr="00AC2844">
        <w:rPr>
          <w:color w:val="000000"/>
        </w:rPr>
        <w:t>і одан әрі геологиялық зерттеу жөні</w:t>
      </w:r>
      <w:r w:rsidRPr="00AC2844">
        <w:rPr>
          <w:rFonts w:eastAsia="Malgun Gothic Semilight"/>
          <w:color w:val="000000"/>
        </w:rPr>
        <w:t>ндег</w:t>
      </w:r>
      <w:r w:rsidRPr="00AC2844">
        <w:rPr>
          <w:color w:val="000000"/>
        </w:rPr>
        <w:t>і ұсынымдарды.</w:t>
      </w:r>
    </w:p>
    <w:p w:rsidR="0026504B" w:rsidRPr="00AC2844" w:rsidRDefault="0026504B" w:rsidP="0026504B">
      <w:pPr>
        <w:widowControl/>
        <w:autoSpaceDE/>
        <w:autoSpaceDN/>
        <w:adjustRightInd/>
        <w:ind w:firstLine="720"/>
        <w:jc w:val="both"/>
        <w:rPr>
          <w:color w:val="000000"/>
        </w:rPr>
      </w:pPr>
      <w:r w:rsidRPr="00AC2844">
        <w:rPr>
          <w:color w:val="000000"/>
        </w:rPr>
        <w:t>Геологиялық қорытынды орындалған интерпретация логикасын және жасалған тұжырымдардың қайталануын тәуелсі</w:t>
      </w:r>
      <w:r w:rsidRPr="00AC2844">
        <w:rPr>
          <w:rFonts w:eastAsia="Malgun Gothic Semilight"/>
          <w:color w:val="000000"/>
        </w:rPr>
        <w:t>з</w:t>
      </w:r>
      <w:r w:rsidRPr="00AC2844">
        <w:rPr>
          <w:color w:val="000000"/>
        </w:rPr>
        <w:t xml:space="preserve"> сараптамалық бағалау мүмкі</w:t>
      </w:r>
      <w:r w:rsidRPr="00AC2844">
        <w:rPr>
          <w:rFonts w:eastAsia="Malgun Gothic Semilight"/>
          <w:color w:val="000000"/>
        </w:rPr>
        <w:t>нд</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қамтамасыз етуі керек.</w:t>
      </w:r>
    </w:p>
    <w:p w:rsidR="0026504B" w:rsidRPr="00AC2844" w:rsidRDefault="006F57E7" w:rsidP="0026504B">
      <w:pPr>
        <w:widowControl/>
        <w:autoSpaceDE/>
        <w:autoSpaceDN/>
        <w:adjustRightInd/>
        <w:ind w:firstLine="720"/>
        <w:jc w:val="both"/>
        <w:rPr>
          <w:color w:val="000000"/>
        </w:rPr>
      </w:pPr>
      <w:r>
        <w:rPr>
          <w:color w:val="000000"/>
        </w:rPr>
        <w:t>22</w:t>
      </w:r>
      <w:r w:rsidR="0026504B" w:rsidRPr="00AC2844">
        <w:rPr>
          <w:color w:val="000000"/>
        </w:rPr>
        <w:t>.10. Тарау бойынша қорытынды. Литогеохимиялық тау жыныстарын зерттеу геологиялық жүйенің геохимиялық интерпретациясының бастапқы кезеңі болып табылады. Олар химиялық элементтердің бастапқы таралу заңдылықтарын орнатуға, тау жыныстарының қалыптасу процестері</w:t>
      </w:r>
      <w:r w:rsidR="0026504B" w:rsidRPr="00AC2844">
        <w:rPr>
          <w:rFonts w:eastAsia="Malgun Gothic Semilight"/>
          <w:color w:val="000000"/>
        </w:rPr>
        <w:t>н</w:t>
      </w:r>
      <w:r w:rsidR="0026504B" w:rsidRPr="00AC2844">
        <w:rPr>
          <w:color w:val="000000"/>
        </w:rPr>
        <w:t xml:space="preserve"> қалпына келті</w:t>
      </w:r>
      <w:r w:rsidR="0026504B" w:rsidRPr="00AC2844">
        <w:rPr>
          <w:rFonts w:eastAsia="Malgun Gothic Semilight"/>
          <w:color w:val="000000"/>
        </w:rPr>
        <w:t>руге</w:t>
      </w:r>
      <w:r w:rsidR="0026504B" w:rsidRPr="00AC2844">
        <w:rPr>
          <w:color w:val="000000"/>
        </w:rPr>
        <w:t xml:space="preserve"> және минералданудың кеңі</w:t>
      </w:r>
      <w:r w:rsidR="0026504B" w:rsidRPr="00AC2844">
        <w:rPr>
          <w:rFonts w:eastAsia="Malgun Gothic Semilight"/>
          <w:color w:val="000000"/>
        </w:rPr>
        <w:t>ст</w:t>
      </w:r>
      <w:r w:rsidR="0026504B" w:rsidRPr="00AC2844">
        <w:rPr>
          <w:color w:val="000000"/>
        </w:rPr>
        <w:t>і</w:t>
      </w:r>
      <w:r w:rsidR="0026504B" w:rsidRPr="00AC2844">
        <w:rPr>
          <w:rFonts w:eastAsia="Malgun Gothic Semilight"/>
          <w:color w:val="000000"/>
        </w:rPr>
        <w:t>кт</w:t>
      </w:r>
      <w:r w:rsidR="0026504B" w:rsidRPr="00AC2844">
        <w:rPr>
          <w:color w:val="000000"/>
        </w:rPr>
        <w:t>і</w:t>
      </w:r>
      <w:r w:rsidR="0026504B" w:rsidRPr="00AC2844">
        <w:rPr>
          <w:rFonts w:eastAsia="Malgun Gothic Semilight"/>
          <w:color w:val="000000"/>
        </w:rPr>
        <w:t>к</w:t>
      </w:r>
      <w:r w:rsidR="0026504B" w:rsidRPr="00AC2844">
        <w:rPr>
          <w:color w:val="000000"/>
        </w:rPr>
        <w:t xml:space="preserve"> орналасуын бақылайтын факторларды бағалауға мүмкі</w:t>
      </w:r>
      <w:r w:rsidR="0026504B" w:rsidRPr="00AC2844">
        <w:rPr>
          <w:rFonts w:eastAsia="Malgun Gothic Semilight"/>
          <w:color w:val="000000"/>
        </w:rPr>
        <w:t>нд</w:t>
      </w:r>
      <w:r w:rsidR="0026504B" w:rsidRPr="00AC2844">
        <w:rPr>
          <w:color w:val="000000"/>
        </w:rPr>
        <w:t>і</w:t>
      </w:r>
      <w:r w:rsidR="0026504B" w:rsidRPr="00AC2844">
        <w:rPr>
          <w:rFonts w:eastAsia="Malgun Gothic Semilight"/>
          <w:color w:val="000000"/>
        </w:rPr>
        <w:t>к</w:t>
      </w:r>
      <w:r w:rsidR="0026504B" w:rsidRPr="00AC2844">
        <w:rPr>
          <w:color w:val="000000"/>
        </w:rPr>
        <w:t xml:space="preserve"> береді.</w:t>
      </w:r>
    </w:p>
    <w:p w:rsidR="0026504B" w:rsidRPr="00AC2844" w:rsidRDefault="0026504B" w:rsidP="0026504B">
      <w:pPr>
        <w:widowControl/>
        <w:autoSpaceDE/>
        <w:autoSpaceDN/>
        <w:adjustRightInd/>
        <w:ind w:firstLine="720"/>
        <w:jc w:val="both"/>
        <w:rPr>
          <w:color w:val="000000"/>
        </w:rPr>
      </w:pPr>
      <w:r w:rsidRPr="00AC2844">
        <w:rPr>
          <w:color w:val="000000"/>
        </w:rPr>
        <w:t>Литогеохимиялық зерттеулердің практикалық құндылығы олардың геологиялық модельдерді құру және тексеру кезі</w:t>
      </w:r>
      <w:r w:rsidRPr="00AC2844">
        <w:rPr>
          <w:rFonts w:eastAsia="Malgun Gothic Semilight"/>
          <w:color w:val="000000"/>
        </w:rPr>
        <w:t>нде</w:t>
      </w:r>
      <w:r w:rsidRPr="00AC2844">
        <w:rPr>
          <w:color w:val="000000"/>
        </w:rPr>
        <w:t xml:space="preserve"> геологиялық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Pr="00AC2844">
        <w:rPr>
          <w:color w:val="000000"/>
        </w:rPr>
        <w:t>і азайту қабі</w:t>
      </w:r>
      <w:r w:rsidRPr="00AC2844">
        <w:rPr>
          <w:rFonts w:eastAsia="Malgun Gothic Semilight"/>
          <w:color w:val="000000"/>
        </w:rPr>
        <w:t>лет</w:t>
      </w:r>
      <w:r w:rsidRPr="00AC2844">
        <w:rPr>
          <w:color w:val="000000"/>
        </w:rPr>
        <w:t>і</w:t>
      </w:r>
      <w:r w:rsidRPr="00AC2844">
        <w:rPr>
          <w:rFonts w:eastAsia="Malgun Gothic Semilight"/>
          <w:color w:val="000000"/>
        </w:rPr>
        <w:t>мен</w:t>
      </w:r>
      <w:r w:rsidRPr="00AC2844">
        <w:rPr>
          <w:color w:val="000000"/>
        </w:rPr>
        <w:t xml:space="preserve"> анықталады. Алынған нәтижелер одан ә</w:t>
      </w:r>
      <w:r w:rsidR="00504B0E">
        <w:rPr>
          <w:color w:val="000000"/>
        </w:rPr>
        <w:t>рі зерттеу бағыттарын таңдауға</w:t>
      </w:r>
      <w:r w:rsidRPr="00AC2844">
        <w:rPr>
          <w:color w:val="000000"/>
        </w:rPr>
        <w:t xml:space="preserve"> негі</w:t>
      </w:r>
      <w:r w:rsidRPr="00AC2844">
        <w:rPr>
          <w:rFonts w:eastAsia="Malgun Gothic Semilight"/>
          <w:color w:val="000000"/>
        </w:rPr>
        <w:t>з</w:t>
      </w:r>
      <w:r w:rsidRPr="00AC2844">
        <w:rPr>
          <w:color w:val="000000"/>
        </w:rPr>
        <w:t xml:space="preserve"> болады және жер қойнауын геологиялық зерттеудің келесі кезеңдері</w:t>
      </w:r>
      <w:r w:rsidRPr="00AC2844">
        <w:rPr>
          <w:rFonts w:eastAsia="Malgun Gothic Semilight"/>
          <w:color w:val="000000"/>
        </w:rPr>
        <w:t>нде</w:t>
      </w:r>
      <w:r w:rsidRPr="00AC2844">
        <w:rPr>
          <w:color w:val="000000"/>
        </w:rPr>
        <w:t xml:space="preserve"> ғылыми негі</w:t>
      </w:r>
      <w:r w:rsidRPr="00AC2844">
        <w:rPr>
          <w:rFonts w:eastAsia="Malgun Gothic Semilight"/>
          <w:color w:val="000000"/>
        </w:rPr>
        <w:t>зделген</w:t>
      </w:r>
      <w:r w:rsidRPr="00AC2844">
        <w:rPr>
          <w:color w:val="000000"/>
        </w:rPr>
        <w:t xml:space="preserve"> шеші</w:t>
      </w:r>
      <w:r w:rsidRPr="00AC2844">
        <w:rPr>
          <w:rFonts w:eastAsia="Malgun Gothic Semilight"/>
          <w:color w:val="000000"/>
        </w:rPr>
        <w:t>мдер</w:t>
      </w:r>
      <w:r w:rsidRPr="00AC2844">
        <w:rPr>
          <w:color w:val="000000"/>
        </w:rPr>
        <w:t xml:space="preserve"> қабылдауды қамтамасыз етеді.</w:t>
      </w:r>
    </w:p>
    <w:p w:rsidR="0026504B" w:rsidRPr="00AC2844" w:rsidRDefault="0026504B" w:rsidP="0026504B">
      <w:pPr>
        <w:widowControl/>
        <w:autoSpaceDE/>
        <w:autoSpaceDN/>
        <w:adjustRightInd/>
        <w:ind w:firstLine="720"/>
        <w:jc w:val="both"/>
        <w:rPr>
          <w:color w:val="000000"/>
        </w:rPr>
      </w:pPr>
      <w:r w:rsidRPr="00AC2844">
        <w:rPr>
          <w:color w:val="000000"/>
        </w:rPr>
        <w:t>Сонымен қатар, литогеохимиялық зерттеулердің мүмкі</w:t>
      </w:r>
      <w:r w:rsidRPr="00AC2844">
        <w:rPr>
          <w:rFonts w:eastAsia="Malgun Gothic Semilight"/>
          <w:color w:val="000000"/>
        </w:rPr>
        <w:t>нд</w:t>
      </w:r>
      <w:r w:rsidRPr="00AC2844">
        <w:rPr>
          <w:color w:val="000000"/>
        </w:rPr>
        <w:t>і</w:t>
      </w:r>
      <w:r w:rsidRPr="00AC2844">
        <w:rPr>
          <w:rFonts w:eastAsia="Malgun Gothic Semilight"/>
          <w:color w:val="000000"/>
        </w:rPr>
        <w:t>ктер</w:t>
      </w:r>
      <w:r w:rsidRPr="00AC2844">
        <w:rPr>
          <w:color w:val="000000"/>
        </w:rPr>
        <w:t xml:space="preserve">і </w:t>
      </w:r>
      <w:r w:rsidR="00504B0E">
        <w:rPr>
          <w:color w:val="000000"/>
          <w:lang w:val="kk-KZ"/>
        </w:rPr>
        <w:t>түпкілікті</w:t>
      </w:r>
      <w:r w:rsidR="00504B0E" w:rsidRPr="00AC2844">
        <w:rPr>
          <w:color w:val="000000"/>
        </w:rPr>
        <w:t xml:space="preserve"> </w:t>
      </w:r>
      <w:r w:rsidRPr="00AC2844">
        <w:rPr>
          <w:color w:val="000000"/>
        </w:rPr>
        <w:t>тау жыныстарының табиғи әсер ету жағдайларымен шектеледі. Маңызды аумақтарда олар әртүрлі қуаттылықтағы бос шөгі</w:t>
      </w:r>
      <w:r w:rsidRPr="00AC2844">
        <w:rPr>
          <w:rFonts w:eastAsia="Malgun Gothic Semilight"/>
          <w:color w:val="000000"/>
        </w:rPr>
        <w:t>нд</w:t>
      </w:r>
      <w:r w:rsidRPr="00AC2844">
        <w:rPr>
          <w:color w:val="000000"/>
        </w:rPr>
        <w:t>і</w:t>
      </w:r>
      <w:r w:rsidRPr="00AC2844">
        <w:rPr>
          <w:rFonts w:eastAsia="Malgun Gothic Semilight"/>
          <w:color w:val="000000"/>
        </w:rPr>
        <w:t>лермен</w:t>
      </w:r>
      <w:r w:rsidRPr="00AC2844">
        <w:rPr>
          <w:color w:val="000000"/>
        </w:rPr>
        <w:t xml:space="preserve"> жабылады, нәтижесі</w:t>
      </w:r>
      <w:r w:rsidRPr="00AC2844">
        <w:rPr>
          <w:rFonts w:eastAsia="Malgun Gothic Semilight"/>
          <w:color w:val="000000"/>
        </w:rPr>
        <w:t>нде</w:t>
      </w:r>
      <w:r w:rsidRPr="00AC2844">
        <w:rPr>
          <w:color w:val="000000"/>
        </w:rPr>
        <w:t xml:space="preserve"> бастапқы геохимиялық сигналды ті</w:t>
      </w:r>
      <w:r w:rsidRPr="00AC2844">
        <w:rPr>
          <w:rFonts w:eastAsia="Malgun Gothic Semilight"/>
          <w:color w:val="000000"/>
        </w:rPr>
        <w:t>келей</w:t>
      </w:r>
      <w:r w:rsidRPr="00AC2844">
        <w:rPr>
          <w:color w:val="000000"/>
        </w:rPr>
        <w:t xml:space="preserve"> зерттеу мүмкі</w:t>
      </w:r>
      <w:r w:rsidRPr="00AC2844">
        <w:rPr>
          <w:rFonts w:eastAsia="Malgun Gothic Semilight"/>
          <w:color w:val="000000"/>
        </w:rPr>
        <w:t>н</w:t>
      </w:r>
      <w:r w:rsidRPr="00AC2844">
        <w:rPr>
          <w:color w:val="000000"/>
        </w:rPr>
        <w:t xml:space="preserve"> болмайды немесе айтарлықтай қиындайды.</w:t>
      </w:r>
    </w:p>
    <w:p w:rsidR="0026504B" w:rsidRPr="00AC2844" w:rsidRDefault="0026504B" w:rsidP="0026504B">
      <w:pPr>
        <w:widowControl/>
        <w:autoSpaceDE/>
        <w:autoSpaceDN/>
        <w:adjustRightInd/>
        <w:ind w:firstLine="720"/>
        <w:jc w:val="both"/>
        <w:rPr>
          <w:color w:val="000000"/>
        </w:rPr>
      </w:pPr>
      <w:r w:rsidRPr="00AC2844">
        <w:rPr>
          <w:color w:val="000000"/>
        </w:rPr>
        <w:t>Бұл жағдайда ақпараттың негі</w:t>
      </w:r>
      <w:r w:rsidRPr="00AC2844">
        <w:rPr>
          <w:rFonts w:eastAsia="Malgun Gothic Semilight"/>
          <w:color w:val="000000"/>
        </w:rPr>
        <w:t>зг</w:t>
      </w:r>
      <w:r w:rsidRPr="00AC2844">
        <w:rPr>
          <w:color w:val="000000"/>
        </w:rPr>
        <w:t>і көзі бастапқы геохимиялық сигнал түрленді</w:t>
      </w:r>
      <w:r w:rsidRPr="00AC2844">
        <w:rPr>
          <w:rFonts w:eastAsia="Malgun Gothic Semilight"/>
          <w:color w:val="000000"/>
        </w:rPr>
        <w:t>р</w:t>
      </w:r>
      <w:r w:rsidRPr="00AC2844">
        <w:rPr>
          <w:color w:val="000000"/>
        </w:rPr>
        <w:t>і</w:t>
      </w:r>
      <w:r w:rsidRPr="00AC2844">
        <w:rPr>
          <w:rFonts w:eastAsia="Malgun Gothic Semilight"/>
          <w:color w:val="000000"/>
        </w:rPr>
        <w:t>лген</w:t>
      </w:r>
      <w:r w:rsidRPr="00AC2844">
        <w:rPr>
          <w:color w:val="000000"/>
        </w:rPr>
        <w:t xml:space="preserve"> түрде сақталатын қайталама геохимиялық орталар болып табылады. Мұндай сигналды дұрыс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00504B0E">
        <w:rPr>
          <w:color w:val="000000"/>
        </w:rPr>
        <w:t xml:space="preserve"> оның қалыптасу, пайда болу</w:t>
      </w:r>
      <w:r w:rsidRPr="00AC2844">
        <w:rPr>
          <w:color w:val="000000"/>
        </w:rPr>
        <w:t xml:space="preserve"> және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түрлену заңдылықтарын түсі</w:t>
      </w:r>
      <w:r w:rsidRPr="00AC2844">
        <w:rPr>
          <w:rFonts w:eastAsia="Malgun Gothic Semilight"/>
          <w:color w:val="000000"/>
        </w:rPr>
        <w:t>нуд</w:t>
      </w:r>
      <w:r w:rsidRPr="00AC2844">
        <w:rPr>
          <w:color w:val="000000"/>
        </w:rPr>
        <w:t>і талап етеді</w:t>
      </w:r>
    </w:p>
    <w:p w:rsidR="00C6347A" w:rsidRPr="00D07C81" w:rsidRDefault="00D07C81" w:rsidP="00D07C81">
      <w:pPr>
        <w:widowControl/>
        <w:autoSpaceDE/>
        <w:autoSpaceDN/>
        <w:adjustRightInd/>
        <w:ind w:firstLine="720"/>
        <w:jc w:val="center"/>
        <w:rPr>
          <w:b/>
          <w:color w:val="000000"/>
          <w:sz w:val="28"/>
          <w:szCs w:val="28"/>
        </w:rPr>
      </w:pPr>
      <w:r w:rsidRPr="00D07C81">
        <w:rPr>
          <w:b/>
          <w:color w:val="000000"/>
          <w:sz w:val="28"/>
          <w:szCs w:val="28"/>
        </w:rPr>
        <w:t>2</w:t>
      </w:r>
      <w:r w:rsidR="006F57E7">
        <w:rPr>
          <w:b/>
          <w:color w:val="000000"/>
          <w:sz w:val="28"/>
          <w:szCs w:val="28"/>
        </w:rPr>
        <w:t>3</w:t>
      </w:r>
      <w:r w:rsidRPr="00D07C81">
        <w:rPr>
          <w:b/>
          <w:color w:val="000000"/>
          <w:sz w:val="28"/>
          <w:szCs w:val="28"/>
        </w:rPr>
        <w:t>.</w:t>
      </w:r>
      <w:r w:rsidRPr="00D07C81">
        <w:rPr>
          <w:b/>
          <w:color w:val="000000"/>
          <w:sz w:val="28"/>
          <w:szCs w:val="28"/>
          <w:lang w:val="kk-KZ"/>
        </w:rPr>
        <w:t xml:space="preserve"> Екінші литогеохимиялық сигнал</w:t>
      </w:r>
      <w:r w:rsidRPr="00D07C81">
        <w:rPr>
          <w:b/>
          <w:color w:val="000000"/>
          <w:sz w:val="28"/>
          <w:szCs w:val="28"/>
        </w:rPr>
        <w:t xml:space="preserve"> (бос шөгінділер</w:t>
      </w:r>
      <w:r w:rsidR="00C6347A" w:rsidRPr="00D07C81">
        <w:rPr>
          <w:b/>
          <w:color w:val="000000"/>
          <w:sz w:val="28"/>
          <w:szCs w:val="28"/>
        </w:rPr>
        <w:t>)</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 xml:space="preserve">.1. </w:t>
      </w:r>
      <w:r w:rsidR="00C6347A" w:rsidRPr="00B308DF">
        <w:rPr>
          <w:b/>
          <w:color w:val="000000"/>
        </w:rPr>
        <w:t>Борпылдақ шөгі</w:t>
      </w:r>
      <w:r w:rsidR="00C6347A" w:rsidRPr="00B308DF">
        <w:rPr>
          <w:rFonts w:eastAsia="Malgun Gothic Semilight"/>
          <w:b/>
          <w:color w:val="000000"/>
        </w:rPr>
        <w:t>нд</w:t>
      </w:r>
      <w:r w:rsidR="00C6347A" w:rsidRPr="00B308DF">
        <w:rPr>
          <w:b/>
          <w:color w:val="000000"/>
        </w:rPr>
        <w:t>і</w:t>
      </w:r>
      <w:r w:rsidR="00C6347A" w:rsidRPr="00B308DF">
        <w:rPr>
          <w:rFonts w:eastAsia="Malgun Gothic Semilight"/>
          <w:b/>
          <w:color w:val="000000"/>
        </w:rPr>
        <w:t>лер</w:t>
      </w:r>
      <w:r w:rsidR="00C6347A" w:rsidRPr="00B308DF">
        <w:rPr>
          <w:b/>
          <w:color w:val="000000"/>
        </w:rPr>
        <w:t xml:space="preserve"> бойынша литогеохимиялық зерттеулер</w:t>
      </w:r>
      <w:r w:rsidR="00B94548">
        <w:rPr>
          <w:b/>
          <w:color w:val="000000"/>
          <w:lang w:val="kk-KZ"/>
        </w:rPr>
        <w:t>дің</w:t>
      </w:r>
      <w:r w:rsidR="00C6347A" w:rsidRPr="00B308DF">
        <w:rPr>
          <w:b/>
          <w:color w:val="000000"/>
        </w:rPr>
        <w:t xml:space="preserve">  геологиялық мә</w:t>
      </w:r>
      <w:r w:rsidR="00B94548">
        <w:rPr>
          <w:b/>
          <w:color w:val="000000"/>
        </w:rPr>
        <w:t>селесі</w:t>
      </w:r>
    </w:p>
    <w:p w:rsidR="00C6347A" w:rsidRPr="00AC2844" w:rsidRDefault="006F57E7" w:rsidP="00C6347A">
      <w:pPr>
        <w:widowControl/>
        <w:autoSpaceDE/>
        <w:autoSpaceDN/>
        <w:adjustRightInd/>
        <w:ind w:firstLine="720"/>
        <w:jc w:val="both"/>
        <w:rPr>
          <w:color w:val="000000"/>
        </w:rPr>
      </w:pPr>
      <w:r>
        <w:rPr>
          <w:color w:val="000000"/>
        </w:rPr>
        <w:t>23</w:t>
      </w:r>
      <w:r w:rsidR="00B308DF">
        <w:rPr>
          <w:color w:val="000000"/>
        </w:rPr>
        <w:t xml:space="preserve">.1.1. </w:t>
      </w:r>
      <w:r w:rsidR="00C6347A" w:rsidRPr="00AC2844">
        <w:rPr>
          <w:color w:val="000000"/>
        </w:rPr>
        <w:t>Аумақтың едәуі</w:t>
      </w:r>
      <w:r w:rsidR="00C6347A" w:rsidRPr="00AC2844">
        <w:rPr>
          <w:rFonts w:eastAsia="Malgun Gothic Semilight"/>
          <w:color w:val="000000"/>
        </w:rPr>
        <w:t>р</w:t>
      </w:r>
      <w:r w:rsidR="00C6347A" w:rsidRPr="00AC2844">
        <w:rPr>
          <w:color w:val="000000"/>
        </w:rPr>
        <w:t xml:space="preserve"> бөлі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нде</w:t>
      </w:r>
      <w:r w:rsidR="00B308DF">
        <w:rPr>
          <w:color w:val="000000"/>
        </w:rPr>
        <w:t xml:space="preserve"> тау жыныстары әртүрлі генезис пен қалыңдықтың</w:t>
      </w:r>
      <w:r w:rsidR="00C6347A" w:rsidRPr="00AC2844">
        <w:rPr>
          <w:color w:val="000000"/>
        </w:rPr>
        <w:t xml:space="preserve">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і</w:t>
      </w:r>
      <w:r w:rsidR="00C6347A" w:rsidRPr="00AC2844">
        <w:rPr>
          <w:rFonts w:eastAsia="Malgun Gothic Semilight"/>
          <w:color w:val="000000"/>
        </w:rPr>
        <w:t>мен</w:t>
      </w:r>
      <w:r w:rsidR="00C6347A" w:rsidRPr="00AC2844">
        <w:rPr>
          <w:color w:val="000000"/>
        </w:rPr>
        <w:t xml:space="preserve"> толығымен немесе і</w:t>
      </w:r>
      <w:r w:rsidR="00C6347A" w:rsidRPr="00AC2844">
        <w:rPr>
          <w:rFonts w:eastAsia="Malgun Gothic Semilight"/>
          <w:color w:val="000000"/>
        </w:rPr>
        <w:t>ш</w:t>
      </w:r>
      <w:r w:rsidR="00C6347A" w:rsidRPr="00AC2844">
        <w:rPr>
          <w:color w:val="000000"/>
        </w:rPr>
        <w:t>і</w:t>
      </w:r>
      <w:r w:rsidR="00C6347A" w:rsidRPr="00AC2844">
        <w:rPr>
          <w:rFonts w:eastAsia="Malgun Gothic Semilight"/>
          <w:color w:val="000000"/>
        </w:rPr>
        <w:t>нара</w:t>
      </w:r>
      <w:r w:rsidR="00C6347A" w:rsidRPr="00AC2844">
        <w:rPr>
          <w:color w:val="000000"/>
        </w:rPr>
        <w:t xml:space="preserve"> жабылған. Мұндай жағдайларда бастапқы геохимиялық сигналды ті</w:t>
      </w:r>
      <w:r w:rsidR="00C6347A" w:rsidRPr="00AC2844">
        <w:rPr>
          <w:rFonts w:eastAsia="Malgun Gothic Semilight"/>
          <w:color w:val="000000"/>
        </w:rPr>
        <w:t>келей</w:t>
      </w:r>
      <w:r w:rsidR="00C6347A" w:rsidRPr="00AC2844">
        <w:rPr>
          <w:color w:val="000000"/>
        </w:rPr>
        <w:t xml:space="preserve"> зерттеу қиын немесе мүмкі</w:t>
      </w:r>
      <w:r w:rsidR="00C6347A" w:rsidRPr="00AC2844">
        <w:rPr>
          <w:rFonts w:eastAsia="Malgun Gothic Semilight"/>
          <w:color w:val="000000"/>
        </w:rPr>
        <w:t>н</w:t>
      </w:r>
      <w:r w:rsidR="00C6347A" w:rsidRPr="00AC2844">
        <w:rPr>
          <w:color w:val="000000"/>
        </w:rPr>
        <w:t xml:space="preserve"> емес, нәтижесі</w:t>
      </w:r>
      <w:r w:rsidR="00C6347A" w:rsidRPr="00AC2844">
        <w:rPr>
          <w:rFonts w:eastAsia="Malgun Gothic Semilight"/>
          <w:color w:val="000000"/>
        </w:rPr>
        <w:t>нде</w:t>
      </w:r>
      <w:r w:rsidR="00C6347A" w:rsidRPr="00AC2844">
        <w:rPr>
          <w:color w:val="000000"/>
        </w:rPr>
        <w:t xml:space="preserve"> геохимиялық ақпараттың негі</w:t>
      </w:r>
      <w:r w:rsidR="00C6347A" w:rsidRPr="00AC2844">
        <w:rPr>
          <w:rFonts w:eastAsia="Malgun Gothic Semilight"/>
          <w:color w:val="000000"/>
        </w:rPr>
        <w:t>зг</w:t>
      </w:r>
      <w:r w:rsidR="00C6347A" w:rsidRPr="00AC2844">
        <w:rPr>
          <w:color w:val="000000"/>
        </w:rPr>
        <w:t>і көзі</w:t>
      </w:r>
      <w:r w:rsidR="007C0C1A">
        <w:rPr>
          <w:color w:val="000000"/>
          <w:lang w:val="kk-KZ"/>
        </w:rPr>
        <w:t xml:space="preserve"> түпкі</w:t>
      </w:r>
      <w:r w:rsidR="00C6347A" w:rsidRPr="00AC2844">
        <w:rPr>
          <w:color w:val="000000"/>
        </w:rPr>
        <w:t xml:space="preserve"> тау жыныс</w:t>
      </w:r>
      <w:r w:rsidR="00B308DF">
        <w:rPr>
          <w:color w:val="000000"/>
        </w:rPr>
        <w:t>тарын</w:t>
      </w:r>
      <w:r w:rsidR="007C0C1A">
        <w:rPr>
          <w:color w:val="000000"/>
          <w:lang w:val="kk-KZ"/>
        </w:rPr>
        <w:t>ың</w:t>
      </w:r>
      <w:r w:rsidR="003B7994">
        <w:rPr>
          <w:color w:val="000000"/>
        </w:rPr>
        <w:t xml:space="preserve"> </w:t>
      </w:r>
      <w:r w:rsidR="007C0C1A">
        <w:rPr>
          <w:color w:val="000000"/>
        </w:rPr>
        <w:t>бүлінуі мен</w:t>
      </w:r>
      <w:r w:rsidR="00B308DF">
        <w:rPr>
          <w:color w:val="000000"/>
        </w:rPr>
        <w:t xml:space="preserve"> қайта қалыптасуы</w:t>
      </w:r>
      <w:r w:rsidR="00C6347A" w:rsidRPr="00AC2844">
        <w:rPr>
          <w:color w:val="000000"/>
        </w:rPr>
        <w:t xml:space="preserve"> болып табылады.</w:t>
      </w:r>
    </w:p>
    <w:p w:rsidR="00C6347A" w:rsidRPr="00AC2844" w:rsidRDefault="003B7994" w:rsidP="00C6347A">
      <w:pPr>
        <w:widowControl/>
        <w:autoSpaceDE/>
        <w:autoSpaceDN/>
        <w:adjustRightInd/>
        <w:ind w:firstLine="720"/>
        <w:jc w:val="both"/>
        <w:rPr>
          <w:color w:val="000000"/>
        </w:rPr>
      </w:pPr>
      <w:r>
        <w:rPr>
          <w:color w:val="000000"/>
          <w:lang w:val="kk-KZ"/>
        </w:rPr>
        <w:t>Қайталамалы</w:t>
      </w:r>
      <w:r w:rsidR="00C6347A" w:rsidRPr="00AC2844">
        <w:rPr>
          <w:color w:val="000000"/>
        </w:rPr>
        <w:t xml:space="preserve"> литогеохимиялық сигнал-бұл минералды заттардың ыдырауы, тасымалдануы, жинақталуы және кейі</w:t>
      </w:r>
      <w:r w:rsidR="00C6347A" w:rsidRPr="00AC2844">
        <w:rPr>
          <w:rFonts w:eastAsia="Malgun Gothic Semilight"/>
          <w:color w:val="000000"/>
        </w:rPr>
        <w:t>ннен</w:t>
      </w:r>
      <w:r w:rsidR="00C6347A" w:rsidRPr="00AC2844">
        <w:rPr>
          <w:color w:val="000000"/>
        </w:rPr>
        <w:t xml:space="preserve"> өзгеруі нәтижесі</w:t>
      </w:r>
      <w:r w:rsidR="00C6347A" w:rsidRPr="00AC2844">
        <w:rPr>
          <w:rFonts w:eastAsia="Malgun Gothic Semilight"/>
          <w:color w:val="000000"/>
        </w:rPr>
        <w:t>нде</w:t>
      </w:r>
      <w:r w:rsidR="00C6347A" w:rsidRPr="00AC2844">
        <w:rPr>
          <w:color w:val="000000"/>
        </w:rPr>
        <w:t xml:space="preserve"> пайда болған бос </w:t>
      </w:r>
      <w:r w:rsidR="00C6347A" w:rsidRPr="00AC2844">
        <w:rPr>
          <w:color w:val="000000"/>
        </w:rPr>
        <w:lastRenderedPageBreak/>
        <w:t>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лердег</w:t>
      </w:r>
      <w:r w:rsidR="00C6347A" w:rsidRPr="00AC2844">
        <w:rPr>
          <w:color w:val="000000"/>
        </w:rPr>
        <w:t>і химиялық элементтердің таралу заңдылықтары. Заттың бастапқы күйі</w:t>
      </w:r>
      <w:r w:rsidR="00C6347A" w:rsidRPr="00AC2844">
        <w:rPr>
          <w:rFonts w:eastAsia="Malgun Gothic Semilight"/>
          <w:color w:val="000000"/>
        </w:rPr>
        <w:t>н</w:t>
      </w:r>
      <w:r w:rsidR="00C6347A" w:rsidRPr="00AC2844">
        <w:rPr>
          <w:color w:val="000000"/>
        </w:rPr>
        <w:t>ің өзгеруі</w:t>
      </w:r>
      <w:r w:rsidR="00C6347A" w:rsidRPr="00AC2844">
        <w:rPr>
          <w:rFonts w:eastAsia="Malgun Gothic Semilight"/>
          <w:color w:val="000000"/>
        </w:rPr>
        <w:t>не</w:t>
      </w:r>
      <w:r w:rsidR="00C6347A" w:rsidRPr="00AC2844">
        <w:rPr>
          <w:color w:val="000000"/>
        </w:rPr>
        <w:t xml:space="preserve"> қарамастан, қайталама сигнал геологиялық жүйе туралы ақпаратты сақтайды, егер оны қалыптастыру және түрленді</w:t>
      </w:r>
      <w:r w:rsidR="00C6347A" w:rsidRPr="00AC2844">
        <w:rPr>
          <w:rFonts w:eastAsia="Malgun Gothic Semilight"/>
          <w:color w:val="000000"/>
        </w:rPr>
        <w:t>ру</w:t>
      </w:r>
      <w:r w:rsidR="00C6347A" w:rsidRPr="00AC2844">
        <w:rPr>
          <w:color w:val="000000"/>
        </w:rPr>
        <w:t xml:space="preserve"> процестері дұрыс орнатылып,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w:t>
      </w:r>
      <w:r w:rsidR="00C6347A" w:rsidRPr="00AC2844">
        <w:rPr>
          <w:color w:val="000000"/>
        </w:rPr>
        <w:t xml:space="preserve"> кезі</w:t>
      </w:r>
      <w:r w:rsidR="00C6347A" w:rsidRPr="00AC2844">
        <w:rPr>
          <w:rFonts w:eastAsia="Malgun Gothic Semilight"/>
          <w:color w:val="000000"/>
        </w:rPr>
        <w:t>нде</w:t>
      </w:r>
      <w:r w:rsidR="00C6347A" w:rsidRPr="00AC2844">
        <w:rPr>
          <w:color w:val="000000"/>
        </w:rPr>
        <w:t xml:space="preserve"> ескері</w:t>
      </w:r>
      <w:r w:rsidR="00C6347A" w:rsidRPr="00AC2844">
        <w:rPr>
          <w:rFonts w:eastAsia="Malgun Gothic Semilight"/>
          <w:color w:val="000000"/>
        </w:rPr>
        <w:t>лсе</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Бос шөгі</w:t>
      </w:r>
      <w:r w:rsidRPr="00AC2844">
        <w:rPr>
          <w:rFonts w:eastAsia="Malgun Gothic Semilight"/>
          <w:color w:val="000000"/>
        </w:rPr>
        <w:t>нд</w:t>
      </w:r>
      <w:r w:rsidRPr="00AC2844">
        <w:rPr>
          <w:color w:val="000000"/>
        </w:rPr>
        <w:t>і</w:t>
      </w:r>
      <w:r w:rsidRPr="00AC2844">
        <w:rPr>
          <w:rFonts w:eastAsia="Malgun Gothic Semilight"/>
          <w:color w:val="000000"/>
        </w:rPr>
        <w:t>лер</w:t>
      </w:r>
      <w:r w:rsidRPr="00AC2844">
        <w:rPr>
          <w:color w:val="000000"/>
        </w:rPr>
        <w:t xml:space="preserve"> бойынша литогеохимиялық зерттеулер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Pr="00AC2844">
        <w:rPr>
          <w:color w:val="000000"/>
        </w:rPr>
        <w:t>ің өзі</w:t>
      </w:r>
      <w:r w:rsidRPr="00AC2844">
        <w:rPr>
          <w:rFonts w:eastAsia="Malgun Gothic Semilight"/>
          <w:color w:val="000000"/>
        </w:rPr>
        <w:t>н</w:t>
      </w:r>
      <w:r w:rsidRPr="00AC2844">
        <w:rPr>
          <w:color w:val="000000"/>
        </w:rPr>
        <w:t xml:space="preserve"> геологиялық объект ретінде зерттеуге емес, аумақтың жасырын геологиялық құрылымы туралы ақпарат алуға және бақыланатын геохимиялық өрі</w:t>
      </w:r>
      <w:r w:rsidRPr="00AC2844">
        <w:rPr>
          <w:rFonts w:eastAsia="Malgun Gothic Semilight"/>
          <w:color w:val="000000"/>
        </w:rPr>
        <w:t>ст</w:t>
      </w:r>
      <w:r w:rsidRPr="00AC2844">
        <w:rPr>
          <w:color w:val="000000"/>
        </w:rPr>
        <w:t>ің қалыптасуын анықтайтын процестерді қайта құруға бағытталған.</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.1.2. Зерттеудің геологиялық мі</w:t>
      </w:r>
      <w:r w:rsidR="00C6347A" w:rsidRPr="00AC2844">
        <w:rPr>
          <w:rFonts w:eastAsia="Malgun Gothic Semilight"/>
          <w:color w:val="000000"/>
        </w:rPr>
        <w:t>ндет</w:t>
      </w:r>
      <w:r w:rsidR="00BA082A">
        <w:rPr>
          <w:color w:val="000000"/>
        </w:rPr>
        <w:t>тері</w:t>
      </w:r>
      <w:r w:rsidR="00C6347A" w:rsidRPr="00AC2844">
        <w:rPr>
          <w:color w:val="000000"/>
        </w:rPr>
        <w:t>.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 xml:space="preserve"> бойынша зерттеудің негі</w:t>
      </w:r>
      <w:r w:rsidR="00C6347A" w:rsidRPr="00AC2844">
        <w:rPr>
          <w:rFonts w:eastAsia="Malgun Gothic Semilight"/>
          <w:color w:val="000000"/>
        </w:rPr>
        <w:t>зг</w:t>
      </w:r>
      <w:r w:rsidR="00C6347A" w:rsidRPr="00AC2844">
        <w:rPr>
          <w:color w:val="000000"/>
        </w:rPr>
        <w:t>і геологиялық мі</w:t>
      </w:r>
      <w:r w:rsidR="00C6347A" w:rsidRPr="00AC2844">
        <w:rPr>
          <w:rFonts w:eastAsia="Malgun Gothic Semilight"/>
          <w:color w:val="000000"/>
        </w:rPr>
        <w:t>ндет</w:t>
      </w:r>
      <w:r w:rsidR="00C6347A" w:rsidRPr="00AC2844">
        <w:rPr>
          <w:color w:val="000000"/>
        </w:rPr>
        <w:t>і жасырын геологиялық объекті</w:t>
      </w:r>
      <w:r w:rsidR="00C6347A" w:rsidRPr="00AC2844">
        <w:rPr>
          <w:rFonts w:eastAsia="Malgun Gothic Semilight"/>
          <w:color w:val="000000"/>
        </w:rPr>
        <w:t>лерд</w:t>
      </w:r>
      <w:r w:rsidR="00C6347A" w:rsidRPr="00AC2844">
        <w:rPr>
          <w:color w:val="000000"/>
        </w:rPr>
        <w:t>ің құрылымы мен заттық құрамының ерекшелі</w:t>
      </w:r>
      <w:r w:rsidR="00C6347A" w:rsidRPr="00AC2844">
        <w:rPr>
          <w:rFonts w:eastAsia="Malgun Gothic Semilight"/>
          <w:color w:val="000000"/>
        </w:rPr>
        <w:t>ктер</w:t>
      </w:r>
      <w:r w:rsidR="00C6347A" w:rsidRPr="00AC2844">
        <w:rPr>
          <w:color w:val="000000"/>
        </w:rPr>
        <w:t>і</w:t>
      </w:r>
      <w:r w:rsidR="00C6347A" w:rsidRPr="00AC2844">
        <w:rPr>
          <w:rFonts w:eastAsia="Malgun Gothic Semilight"/>
          <w:color w:val="000000"/>
        </w:rPr>
        <w:t>н</w:t>
      </w:r>
      <w:r w:rsidR="00C6347A" w:rsidRPr="00AC2844">
        <w:rPr>
          <w:color w:val="000000"/>
        </w:rPr>
        <w:t xml:space="preserve"> көрсететі</w:t>
      </w:r>
      <w:r w:rsidR="00C6347A" w:rsidRPr="00AC2844">
        <w:rPr>
          <w:rFonts w:eastAsia="Malgun Gothic Semilight"/>
          <w:color w:val="000000"/>
        </w:rPr>
        <w:t>н</w:t>
      </w:r>
      <w:r w:rsidR="00C6347A" w:rsidRPr="00AC2844">
        <w:rPr>
          <w:color w:val="000000"/>
        </w:rPr>
        <w:t xml:space="preserve"> қайталама геохимиялық сигналды анықтау және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w:t>
      </w:r>
      <w:r w:rsidR="00C6347A" w:rsidRPr="00AC2844">
        <w:rPr>
          <w:color w:val="000000"/>
        </w:rPr>
        <w:t xml:space="preserve">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Бұл мәселені шешу үші</w:t>
      </w:r>
      <w:r w:rsidRPr="00AC2844">
        <w:rPr>
          <w:rFonts w:eastAsia="Malgun Gothic Semilight"/>
          <w:color w:val="000000"/>
        </w:rPr>
        <w:t>н</w:t>
      </w:r>
      <w:r w:rsidRPr="00AC2844">
        <w:rPr>
          <w:color w:val="000000"/>
        </w:rPr>
        <w:t xml:space="preserve"> зерттеу нәтижелері: жасырын минералданудың геохимиялық белгі</w:t>
      </w:r>
      <w:r w:rsidRPr="00AC2844">
        <w:rPr>
          <w:rFonts w:eastAsia="Malgun Gothic Semilight"/>
          <w:color w:val="000000"/>
        </w:rPr>
        <w:t>лер</w:t>
      </w:r>
      <w:r w:rsidRPr="00AC2844">
        <w:rPr>
          <w:color w:val="000000"/>
        </w:rPr>
        <w:t>і</w:t>
      </w:r>
      <w:r w:rsidRPr="00AC2844">
        <w:rPr>
          <w:rFonts w:eastAsia="Malgun Gothic Semilight"/>
          <w:color w:val="000000"/>
        </w:rPr>
        <w:t>н</w:t>
      </w:r>
      <w:r w:rsidR="00504B0E">
        <w:rPr>
          <w:color w:val="000000"/>
        </w:rPr>
        <w:t xml:space="preserve"> анықтау,</w:t>
      </w:r>
      <w:r w:rsidRPr="00AC2844">
        <w:rPr>
          <w:color w:val="000000"/>
        </w:rPr>
        <w:t xml:space="preserve"> қайталама геохимиялық өрі</w:t>
      </w:r>
      <w:r w:rsidRPr="00AC2844">
        <w:rPr>
          <w:rFonts w:eastAsia="Malgun Gothic Semilight"/>
          <w:color w:val="000000"/>
        </w:rPr>
        <w:t>стерд</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00300363">
        <w:rPr>
          <w:color w:val="000000"/>
        </w:rPr>
        <w:t xml:space="preserve"> о</w:t>
      </w:r>
      <w:r w:rsidRPr="00AC2844">
        <w:rPr>
          <w:color w:val="000000"/>
        </w:rPr>
        <w:t>рнын белгі</w:t>
      </w:r>
      <w:r w:rsidRPr="00AC2844">
        <w:rPr>
          <w:rFonts w:eastAsia="Malgun Gothic Semilight"/>
          <w:color w:val="000000"/>
        </w:rPr>
        <w:t>леу</w:t>
      </w:r>
      <w:r w:rsidR="00504B0E">
        <w:rPr>
          <w:color w:val="000000"/>
        </w:rPr>
        <w:t>,</w:t>
      </w:r>
      <w:r w:rsidRPr="00AC2844">
        <w:rPr>
          <w:color w:val="000000"/>
        </w:rPr>
        <w:t xml:space="preserve"> хи</w:t>
      </w:r>
      <w:r w:rsidR="00300363">
        <w:rPr>
          <w:color w:val="000000"/>
        </w:rPr>
        <w:t>миялық элементтердің қалыптасу</w:t>
      </w:r>
      <w:r w:rsidR="00504B0E">
        <w:rPr>
          <w:color w:val="000000"/>
        </w:rPr>
        <w:t xml:space="preserve"> бағыттарын анықтау,</w:t>
      </w:r>
      <w:r w:rsidRPr="00AC2844">
        <w:rPr>
          <w:color w:val="000000"/>
        </w:rPr>
        <w:t xml:space="preserve"> бос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00504B0E">
        <w:rPr>
          <w:color w:val="000000"/>
        </w:rPr>
        <w:t>ің қоректену салаларын анықтау,</w:t>
      </w:r>
      <w:r w:rsidRPr="00AC2844">
        <w:rPr>
          <w:color w:val="000000"/>
        </w:rPr>
        <w:t xml:space="preserve"> қайталама геохимиялық көрі</w:t>
      </w:r>
      <w:r w:rsidRPr="00AC2844">
        <w:rPr>
          <w:rFonts w:eastAsia="Malgun Gothic Semilight"/>
          <w:color w:val="000000"/>
        </w:rPr>
        <w:t>н</w:t>
      </w:r>
      <w:r w:rsidRPr="00AC2844">
        <w:rPr>
          <w:color w:val="000000"/>
        </w:rPr>
        <w:t>і</w:t>
      </w:r>
      <w:r w:rsidRPr="00AC2844">
        <w:rPr>
          <w:rFonts w:eastAsia="Malgun Gothic Semilight"/>
          <w:color w:val="000000"/>
        </w:rPr>
        <w:t>стерд</w:t>
      </w:r>
      <w:r w:rsidRPr="00AC2844">
        <w:rPr>
          <w:color w:val="000000"/>
        </w:rPr>
        <w:t>ің негі</w:t>
      </w:r>
      <w:r w:rsidRPr="00AC2844">
        <w:rPr>
          <w:rFonts w:eastAsia="Malgun Gothic Semilight"/>
          <w:color w:val="000000"/>
        </w:rPr>
        <w:t>зг</w:t>
      </w:r>
      <w:r w:rsidRPr="00AC2844">
        <w:rPr>
          <w:color w:val="000000"/>
        </w:rPr>
        <w:t>і жы</w:t>
      </w:r>
      <w:r w:rsidR="00504B0E">
        <w:rPr>
          <w:color w:val="000000"/>
        </w:rPr>
        <w:t>ныстармен байланысын қайта құру,</w:t>
      </w:r>
      <w:r w:rsidRPr="00AC2844">
        <w:rPr>
          <w:color w:val="000000"/>
        </w:rPr>
        <w:t xml:space="preserve"> перспективалы геологиялық объекті</w:t>
      </w:r>
      <w:r w:rsidRPr="00AC2844">
        <w:rPr>
          <w:rFonts w:eastAsia="Malgun Gothic Semilight"/>
          <w:color w:val="000000"/>
        </w:rPr>
        <w:t>лерд</w:t>
      </w:r>
      <w:r w:rsidR="00504B0E">
        <w:rPr>
          <w:color w:val="000000"/>
        </w:rPr>
        <w:t>ің жағдайын нақтылау,</w:t>
      </w:r>
      <w:r w:rsidRPr="00AC2844">
        <w:rPr>
          <w:color w:val="000000"/>
        </w:rPr>
        <w:t xml:space="preserve"> одан әрі і</w:t>
      </w:r>
      <w:r w:rsidRPr="00AC2844">
        <w:rPr>
          <w:rFonts w:eastAsia="Malgun Gothic Semilight"/>
          <w:color w:val="000000"/>
        </w:rPr>
        <w:t>здест</w:t>
      </w:r>
      <w:r w:rsidRPr="00AC2844">
        <w:rPr>
          <w:color w:val="000000"/>
        </w:rPr>
        <w:t>і</w:t>
      </w:r>
      <w:r w:rsidRPr="00AC2844">
        <w:rPr>
          <w:rFonts w:eastAsia="Malgun Gothic Semilight"/>
          <w:color w:val="000000"/>
        </w:rPr>
        <w:t>ру</w:t>
      </w:r>
      <w:r w:rsidRPr="00AC2844">
        <w:rPr>
          <w:color w:val="000000"/>
        </w:rPr>
        <w:t xml:space="preserve"> зерттеулері</w:t>
      </w:r>
      <w:r w:rsidRPr="00AC2844">
        <w:rPr>
          <w:rFonts w:eastAsia="Malgun Gothic Semilight"/>
          <w:color w:val="000000"/>
        </w:rPr>
        <w:t>н</w:t>
      </w:r>
      <w:r w:rsidRPr="00AC2844">
        <w:rPr>
          <w:color w:val="000000"/>
        </w:rPr>
        <w:t>ің бағыттарын негі</w:t>
      </w:r>
      <w:r w:rsidRPr="00AC2844">
        <w:rPr>
          <w:rFonts w:eastAsia="Malgun Gothic Semilight"/>
          <w:color w:val="000000"/>
        </w:rPr>
        <w:t>здеу</w:t>
      </w:r>
      <w:r w:rsidRPr="00AC2844">
        <w:rPr>
          <w:color w:val="000000"/>
        </w:rPr>
        <w:t xml:space="preserve"> кезі</w:t>
      </w:r>
      <w:r w:rsidRPr="00AC2844">
        <w:rPr>
          <w:rFonts w:eastAsia="Malgun Gothic Semilight"/>
          <w:color w:val="000000"/>
        </w:rPr>
        <w:t>нде</w:t>
      </w:r>
      <w:r w:rsidRPr="00AC2844">
        <w:rPr>
          <w:color w:val="000000"/>
        </w:rPr>
        <w:t xml:space="preserve"> қолданылады.</w:t>
      </w:r>
    </w:p>
    <w:p w:rsidR="00C6347A" w:rsidRPr="00AC2844" w:rsidRDefault="00C6347A" w:rsidP="00C6347A">
      <w:pPr>
        <w:widowControl/>
        <w:autoSpaceDE/>
        <w:autoSpaceDN/>
        <w:adjustRightInd/>
        <w:ind w:firstLine="720"/>
        <w:jc w:val="both"/>
        <w:rPr>
          <w:color w:val="000000"/>
        </w:rPr>
      </w:pPr>
      <w:r w:rsidRPr="00AC2844">
        <w:rPr>
          <w:color w:val="000000"/>
        </w:rPr>
        <w:t>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ің негі</w:t>
      </w:r>
      <w:r w:rsidRPr="00AC2844">
        <w:rPr>
          <w:rFonts w:eastAsia="Malgun Gothic Semilight"/>
          <w:color w:val="000000"/>
        </w:rPr>
        <w:t>зг</w:t>
      </w:r>
      <w:r w:rsidRPr="00AC2844">
        <w:rPr>
          <w:color w:val="000000"/>
        </w:rPr>
        <w:t>і мақсаты бос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Pr="00AC2844">
        <w:rPr>
          <w:color w:val="000000"/>
        </w:rPr>
        <w:t>ің құрамын сипаттау емес, бақыланатын қайталама геохимиялық сигналдың пайда болуына себеп болған геологиялық себептерді қалпына келті</w:t>
      </w:r>
      <w:r w:rsidRPr="00AC2844">
        <w:rPr>
          <w:rFonts w:eastAsia="Malgun Gothic Semilight"/>
          <w:color w:val="000000"/>
        </w:rPr>
        <w:t>ру</w:t>
      </w:r>
      <w:r w:rsidRPr="00AC2844">
        <w:rPr>
          <w:color w:val="000000"/>
        </w:rPr>
        <w:t xml:space="preserve"> болып табылады.</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.1.3. Ақпарат көзі реті</w:t>
      </w:r>
      <w:r w:rsidR="00C6347A" w:rsidRPr="00AC2844">
        <w:rPr>
          <w:rFonts w:eastAsia="Malgun Gothic Semilight"/>
          <w:color w:val="000000"/>
        </w:rPr>
        <w:t>нде</w:t>
      </w:r>
      <w:r w:rsidR="00C6347A" w:rsidRPr="00AC2844">
        <w:rPr>
          <w:color w:val="000000"/>
        </w:rPr>
        <w:t xml:space="preserve"> екі</w:t>
      </w:r>
      <w:r w:rsidR="00C6347A" w:rsidRPr="00AC2844">
        <w:rPr>
          <w:rFonts w:eastAsia="Malgun Gothic Semilight"/>
          <w:color w:val="000000"/>
        </w:rPr>
        <w:t>нш</w:t>
      </w:r>
      <w:r w:rsidR="00C6347A" w:rsidRPr="00AC2844">
        <w:rPr>
          <w:color w:val="000000"/>
        </w:rPr>
        <w:t>і геохимиялық сигнал. Ауа-райының бұзылуы және денудация процесі</w:t>
      </w:r>
      <w:r w:rsidR="00C6347A" w:rsidRPr="00AC2844">
        <w:rPr>
          <w:rFonts w:eastAsia="Malgun Gothic Semilight"/>
          <w:color w:val="000000"/>
        </w:rPr>
        <w:t>нде</w:t>
      </w:r>
      <w:r w:rsidR="00C6347A" w:rsidRPr="00AC2844">
        <w:rPr>
          <w:color w:val="000000"/>
        </w:rPr>
        <w:t xml:space="preserve"> химиялық элементтер </w:t>
      </w:r>
      <w:r w:rsidR="00504B0E">
        <w:rPr>
          <w:color w:val="000000"/>
          <w:lang w:val="kk-KZ"/>
        </w:rPr>
        <w:t>түпкілікті</w:t>
      </w:r>
      <w:r w:rsidR="00504B0E" w:rsidRPr="00AC2844">
        <w:rPr>
          <w:color w:val="000000"/>
        </w:rPr>
        <w:t xml:space="preserve"> </w:t>
      </w:r>
      <w:r w:rsidR="00C6347A" w:rsidRPr="00AC2844">
        <w:rPr>
          <w:color w:val="000000"/>
        </w:rPr>
        <w:t>тау жыныстарынан борпылдақ түзі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мдерге</w:t>
      </w:r>
      <w:r w:rsidR="00C6347A" w:rsidRPr="00AC2844">
        <w:rPr>
          <w:color w:val="000000"/>
        </w:rPr>
        <w:t xml:space="preserve"> ауысады. Заттың одан әрі таралуы физикалық, химиялық және геоморфологиялық процестердің бі</w:t>
      </w:r>
      <w:r w:rsidR="00C6347A" w:rsidRPr="00AC2844">
        <w:rPr>
          <w:rFonts w:eastAsia="Malgun Gothic Semilight"/>
          <w:color w:val="000000"/>
        </w:rPr>
        <w:t>рлескен</w:t>
      </w:r>
      <w:r w:rsidR="00C6347A" w:rsidRPr="00AC2844">
        <w:rPr>
          <w:color w:val="000000"/>
        </w:rPr>
        <w:t xml:space="preserve"> әсері</w:t>
      </w:r>
      <w:r w:rsidR="00C6347A" w:rsidRPr="00AC2844">
        <w:rPr>
          <w:rFonts w:eastAsia="Malgun Gothic Semilight"/>
          <w:color w:val="000000"/>
        </w:rPr>
        <w:t>мен</w:t>
      </w:r>
      <w:r w:rsidR="00C6347A" w:rsidRPr="00AC2844">
        <w:rPr>
          <w:color w:val="000000"/>
        </w:rPr>
        <w:t xml:space="preserve"> анықталады.</w:t>
      </w:r>
    </w:p>
    <w:p w:rsidR="00C6347A" w:rsidRPr="00AC2844" w:rsidRDefault="00C6347A" w:rsidP="00C6347A">
      <w:pPr>
        <w:widowControl/>
        <w:autoSpaceDE/>
        <w:autoSpaceDN/>
        <w:adjustRightInd/>
        <w:ind w:firstLine="720"/>
        <w:jc w:val="both"/>
        <w:rPr>
          <w:color w:val="000000"/>
        </w:rPr>
      </w:pPr>
      <w:r w:rsidRPr="00AC2844">
        <w:rPr>
          <w:color w:val="000000"/>
        </w:rPr>
        <w:t>Нәтижесі</w:t>
      </w:r>
      <w:r w:rsidRPr="00AC2844">
        <w:rPr>
          <w:rFonts w:eastAsia="Malgun Gothic Semilight"/>
          <w:color w:val="000000"/>
        </w:rPr>
        <w:t>нде</w:t>
      </w:r>
      <w:r w:rsidRPr="00AC2844">
        <w:rPr>
          <w:color w:val="000000"/>
        </w:rPr>
        <w:t xml:space="preserve"> қайталама геохимиялық сигнал қалыптаса</w:t>
      </w:r>
      <w:r w:rsidR="00504B0E">
        <w:rPr>
          <w:color w:val="000000"/>
        </w:rPr>
        <w:t>ды: бастапқы жыныстардың құрамы, ауа-райының қарқындылығы,</w:t>
      </w:r>
      <w:r w:rsidRPr="00AC2844">
        <w:rPr>
          <w:color w:val="000000"/>
        </w:rPr>
        <w:t xml:space="preserve"> механикалық және химиялық тасымалдау ерекшелі</w:t>
      </w:r>
      <w:r w:rsidRPr="00AC2844">
        <w:rPr>
          <w:rFonts w:eastAsia="Malgun Gothic Semilight"/>
          <w:color w:val="000000"/>
        </w:rPr>
        <w:t>ктер</w:t>
      </w:r>
      <w:r w:rsidR="00504B0E">
        <w:rPr>
          <w:color w:val="000000"/>
        </w:rPr>
        <w:t>і,</w:t>
      </w:r>
      <w:r w:rsidRPr="00AC2844">
        <w:rPr>
          <w:color w:val="000000"/>
        </w:rPr>
        <w:t xml:space="preserve"> борпылдақ</w:t>
      </w:r>
      <w:r w:rsidR="00504B0E">
        <w:rPr>
          <w:color w:val="000000"/>
        </w:rPr>
        <w:t xml:space="preserve"> материалдың жинақталу шарттары, рельефтің әсері,</w:t>
      </w:r>
      <w:r w:rsidRPr="00AC2844">
        <w:rPr>
          <w:color w:val="000000"/>
        </w:rPr>
        <w:t xml:space="preserve"> қазі</w:t>
      </w:r>
      <w:r w:rsidRPr="00AC2844">
        <w:rPr>
          <w:rFonts w:eastAsia="Malgun Gothic Semilight"/>
          <w:color w:val="000000"/>
        </w:rPr>
        <w:t>рг</w:t>
      </w:r>
      <w:r w:rsidRPr="00AC2844">
        <w:rPr>
          <w:color w:val="000000"/>
        </w:rPr>
        <w:t>і ландшафттың ерекшелі</w:t>
      </w:r>
      <w:r w:rsidRPr="00AC2844">
        <w:rPr>
          <w:rFonts w:eastAsia="Malgun Gothic Semilight"/>
          <w:color w:val="000000"/>
        </w:rPr>
        <w:t>ктер</w:t>
      </w:r>
      <w:r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Осылайша, екі</w:t>
      </w:r>
      <w:r w:rsidRPr="00AC2844">
        <w:rPr>
          <w:rFonts w:eastAsia="Malgun Gothic Semilight"/>
          <w:color w:val="000000"/>
        </w:rPr>
        <w:t>нш</w:t>
      </w:r>
      <w:r w:rsidRPr="00AC2844">
        <w:rPr>
          <w:color w:val="000000"/>
        </w:rPr>
        <w:t>і сигнал заттың геологиялық көзі және оны түрленді</w:t>
      </w:r>
      <w:r w:rsidRPr="00AC2844">
        <w:rPr>
          <w:rFonts w:eastAsia="Malgun Gothic Semilight"/>
          <w:color w:val="000000"/>
        </w:rPr>
        <w:t>ру</w:t>
      </w:r>
      <w:r w:rsidRPr="00AC2844">
        <w:rPr>
          <w:color w:val="000000"/>
        </w:rPr>
        <w:t xml:space="preserve"> процестері туралы ақпаратты бі</w:t>
      </w:r>
      <w:r w:rsidRPr="00AC2844">
        <w:rPr>
          <w:rFonts w:eastAsia="Malgun Gothic Semilight"/>
          <w:color w:val="000000"/>
        </w:rPr>
        <w:t>р</w:t>
      </w:r>
      <w:r w:rsidRPr="00AC2844">
        <w:rPr>
          <w:color w:val="000000"/>
        </w:rPr>
        <w:t xml:space="preserve"> уақытта қамтиды.</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.1.4. Екі</w:t>
      </w:r>
      <w:r w:rsidR="00C6347A" w:rsidRPr="00AC2844">
        <w:rPr>
          <w:rFonts w:eastAsia="Malgun Gothic Semilight"/>
          <w:color w:val="000000"/>
        </w:rPr>
        <w:t>нш</w:t>
      </w:r>
      <w:r w:rsidR="00C6347A" w:rsidRPr="00AC2844">
        <w:rPr>
          <w:color w:val="000000"/>
        </w:rPr>
        <w:t>і сигнал мен бастапқы сигнал арасындағы айырмашылық. Екі</w:t>
      </w:r>
      <w:r w:rsidR="00C6347A" w:rsidRPr="00AC2844">
        <w:rPr>
          <w:rFonts w:eastAsia="Malgun Gothic Semilight"/>
          <w:color w:val="000000"/>
        </w:rPr>
        <w:t>нш</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геохимиялық сигналдың түбегейлі айырмашылығы-химиялық элементтердің байқалған таралуы олардың </w:t>
      </w:r>
      <w:r w:rsidR="00504B0E">
        <w:rPr>
          <w:color w:val="000000"/>
          <w:lang w:val="kk-KZ"/>
        </w:rPr>
        <w:t>түпкілікті</w:t>
      </w:r>
      <w:r w:rsidR="00504B0E" w:rsidRPr="00AC2844">
        <w:rPr>
          <w:color w:val="000000"/>
        </w:rPr>
        <w:t xml:space="preserve"> </w:t>
      </w:r>
      <w:r w:rsidR="00C6347A" w:rsidRPr="00AC2844">
        <w:rPr>
          <w:color w:val="000000"/>
        </w:rPr>
        <w:t>тау жыныстарындағы бастапқы орнына толық сәйкес келмейді.</w:t>
      </w:r>
    </w:p>
    <w:p w:rsidR="00C6347A" w:rsidRPr="00AC2844" w:rsidRDefault="00C6347A" w:rsidP="00C6347A">
      <w:pPr>
        <w:widowControl/>
        <w:autoSpaceDE/>
        <w:autoSpaceDN/>
        <w:adjustRightInd/>
        <w:ind w:firstLine="720"/>
        <w:jc w:val="both"/>
        <w:rPr>
          <w:color w:val="000000"/>
        </w:rPr>
      </w:pPr>
      <w:r w:rsidRPr="00AC2844">
        <w:rPr>
          <w:color w:val="000000"/>
        </w:rPr>
        <w:t>Қайталама сигналдың қалыптасуына мыналар әсер етеді: сынық матер</w:t>
      </w:r>
      <w:r w:rsidR="00504B0E">
        <w:rPr>
          <w:color w:val="000000"/>
        </w:rPr>
        <w:t>иалдың механикалық тасымалдануы,</w:t>
      </w:r>
      <w:r w:rsidRPr="00AC2844">
        <w:rPr>
          <w:color w:val="000000"/>
        </w:rPr>
        <w:t xml:space="preserve"> эл</w:t>
      </w:r>
      <w:r w:rsidR="00504B0E">
        <w:rPr>
          <w:color w:val="000000"/>
        </w:rPr>
        <w:t>ементтердің химиялық миграциясы,</w:t>
      </w:r>
      <w:r w:rsidRPr="00AC2844">
        <w:rPr>
          <w:color w:val="000000"/>
        </w:rPr>
        <w:t xml:space="preserve"> заттың гранулометриялық </w:t>
      </w:r>
      <w:r w:rsidR="00504B0E">
        <w:rPr>
          <w:color w:val="000000"/>
        </w:rPr>
        <w:t>құрамы бойынша дифференциациясы, сорбциялық процестер,</w:t>
      </w:r>
      <w:r w:rsidRPr="00AC2844">
        <w:rPr>
          <w:color w:val="000000"/>
        </w:rPr>
        <w:t xml:space="preserve"> химиялық элементтердің қайта жинақталуы</w:t>
      </w:r>
      <w:r w:rsidR="00504B0E">
        <w:rPr>
          <w:color w:val="000000"/>
          <w:lang w:val="kk-KZ"/>
        </w:rPr>
        <w:t>,</w:t>
      </w:r>
      <w:r w:rsidRPr="00AC2844">
        <w:rPr>
          <w:color w:val="000000"/>
        </w:rPr>
        <w:t xml:space="preserve"> қазі</w:t>
      </w:r>
      <w:r w:rsidRPr="00AC2844">
        <w:rPr>
          <w:rFonts w:eastAsia="Malgun Gothic Semilight"/>
          <w:color w:val="000000"/>
        </w:rPr>
        <w:t>рг</w:t>
      </w:r>
      <w:r w:rsidRPr="00AC2844">
        <w:rPr>
          <w:color w:val="000000"/>
        </w:rPr>
        <w:t>і экзогенді</w:t>
      </w:r>
      <w:r w:rsidRPr="00AC2844">
        <w:rPr>
          <w:rFonts w:eastAsia="Malgun Gothic Semilight"/>
          <w:color w:val="000000"/>
        </w:rPr>
        <w:t>к</w:t>
      </w:r>
      <w:r w:rsidRPr="00AC2844">
        <w:rPr>
          <w:color w:val="000000"/>
        </w:rPr>
        <w:t xml:space="preserve"> процестер.</w:t>
      </w:r>
    </w:p>
    <w:p w:rsidR="00C6347A" w:rsidRPr="00AC2844" w:rsidRDefault="00C6347A" w:rsidP="00C6347A">
      <w:pPr>
        <w:widowControl/>
        <w:autoSpaceDE/>
        <w:autoSpaceDN/>
        <w:adjustRightInd/>
        <w:ind w:firstLine="720"/>
        <w:jc w:val="both"/>
        <w:rPr>
          <w:color w:val="000000"/>
        </w:rPr>
      </w:pPr>
      <w:r w:rsidRPr="00AC2844">
        <w:rPr>
          <w:color w:val="000000"/>
        </w:rPr>
        <w:t>Осы себепті екі</w:t>
      </w:r>
      <w:r w:rsidRPr="00AC2844">
        <w:rPr>
          <w:rFonts w:eastAsia="Malgun Gothic Semilight"/>
          <w:color w:val="000000"/>
        </w:rPr>
        <w:t>нш</w:t>
      </w:r>
      <w:r w:rsidRPr="00AC2844">
        <w:rPr>
          <w:color w:val="000000"/>
        </w:rPr>
        <w:t>і ретті</w:t>
      </w:r>
      <w:r w:rsidRPr="00AC2844">
        <w:rPr>
          <w:rFonts w:eastAsia="Malgun Gothic Semilight"/>
          <w:color w:val="000000"/>
        </w:rPr>
        <w:t>к</w:t>
      </w:r>
      <w:r w:rsidRPr="00AC2844">
        <w:rPr>
          <w:color w:val="000000"/>
        </w:rPr>
        <w:t xml:space="preserve"> сигналды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Pr="00AC2844">
        <w:rPr>
          <w:color w:val="000000"/>
        </w:rPr>
        <w:t>, ең алдымен, байқалған геохимиялық ерекшелі</w:t>
      </w:r>
      <w:r w:rsidRPr="00AC2844">
        <w:rPr>
          <w:rFonts w:eastAsia="Malgun Gothic Semilight"/>
          <w:color w:val="000000"/>
        </w:rPr>
        <w:t>ктер</w:t>
      </w:r>
      <w:r w:rsidRPr="00AC2844">
        <w:rPr>
          <w:color w:val="000000"/>
        </w:rPr>
        <w:t xml:space="preserve"> мен олардың </w:t>
      </w:r>
      <w:r w:rsidR="00504B0E">
        <w:rPr>
          <w:color w:val="000000"/>
          <w:lang w:val="kk-KZ"/>
        </w:rPr>
        <w:t>түпкілікті</w:t>
      </w:r>
      <w:r w:rsidR="00504B0E" w:rsidRPr="00AC2844">
        <w:rPr>
          <w:color w:val="000000"/>
        </w:rPr>
        <w:t xml:space="preserve"> </w:t>
      </w:r>
      <w:r w:rsidRPr="00AC2844">
        <w:rPr>
          <w:color w:val="000000"/>
        </w:rPr>
        <w:t>тау ж</w:t>
      </w:r>
      <w:r w:rsidR="00504B0E">
        <w:rPr>
          <w:color w:val="000000"/>
        </w:rPr>
        <w:t>ыныстары</w:t>
      </w:r>
      <w:r w:rsidRPr="00AC2844">
        <w:rPr>
          <w:color w:val="000000"/>
        </w:rPr>
        <w:t xml:space="preserve"> арасындағы байланысты қалпына келті</w:t>
      </w:r>
      <w:r w:rsidRPr="00AC2844">
        <w:rPr>
          <w:rFonts w:eastAsia="Malgun Gothic Semilight"/>
          <w:color w:val="000000"/>
        </w:rPr>
        <w:t>руге</w:t>
      </w:r>
      <w:r w:rsidRPr="00AC2844">
        <w:rPr>
          <w:color w:val="000000"/>
        </w:rPr>
        <w:t xml:space="preserve"> бағытталуы керек.</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 xml:space="preserve">.1.5. Жер </w:t>
      </w:r>
      <w:r w:rsidR="00504B0E">
        <w:rPr>
          <w:color w:val="000000"/>
        </w:rPr>
        <w:t>қойнауын геологиялық зерттеуге</w:t>
      </w:r>
      <w:r w:rsidR="00C6347A" w:rsidRPr="00AC2844">
        <w:rPr>
          <w:color w:val="000000"/>
        </w:rPr>
        <w:t xml:space="preserve"> зерттеулердің маңызы.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D73192">
        <w:rPr>
          <w:color w:val="000000"/>
        </w:rPr>
        <w:t>і зерттеу төмен</w:t>
      </w:r>
      <w:r w:rsidR="00C6347A" w:rsidRPr="00AC2844">
        <w:rPr>
          <w:color w:val="000000"/>
        </w:rPr>
        <w:t xml:space="preserve"> табиғи ашық жерлерді геологиялық зерттеудің негі</w:t>
      </w:r>
      <w:r w:rsidR="00C6347A" w:rsidRPr="00AC2844">
        <w:rPr>
          <w:rFonts w:eastAsia="Malgun Gothic Semilight"/>
          <w:color w:val="000000"/>
        </w:rPr>
        <w:t>зг</w:t>
      </w:r>
      <w:r w:rsidR="00C6347A" w:rsidRPr="00AC2844">
        <w:rPr>
          <w:color w:val="000000"/>
        </w:rPr>
        <w:t>і құралдарының бі</w:t>
      </w:r>
      <w:r w:rsidR="00C6347A" w:rsidRPr="00AC2844">
        <w:rPr>
          <w:rFonts w:eastAsia="Malgun Gothic Semilight"/>
          <w:color w:val="000000"/>
        </w:rPr>
        <w:t>р</w:t>
      </w:r>
      <w:r w:rsidR="00C6347A" w:rsidRPr="00AC2844">
        <w:rPr>
          <w:color w:val="000000"/>
        </w:rPr>
        <w:t>і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Оларды қолдану: борпылдақ түзі</w:t>
      </w:r>
      <w:r w:rsidRPr="00AC2844">
        <w:rPr>
          <w:rFonts w:eastAsia="Malgun Gothic Semilight"/>
          <w:color w:val="000000"/>
        </w:rPr>
        <w:t>л</w:t>
      </w:r>
      <w:r w:rsidRPr="00AC2844">
        <w:rPr>
          <w:color w:val="000000"/>
        </w:rPr>
        <w:t>і</w:t>
      </w:r>
      <w:r w:rsidRPr="00AC2844">
        <w:rPr>
          <w:rFonts w:eastAsia="Malgun Gothic Semilight"/>
          <w:color w:val="000000"/>
        </w:rPr>
        <w:t>мдерд</w:t>
      </w:r>
      <w:r w:rsidRPr="00AC2844">
        <w:rPr>
          <w:color w:val="000000"/>
        </w:rPr>
        <w:t>ің үзді</w:t>
      </w:r>
      <w:r w:rsidRPr="00AC2844">
        <w:rPr>
          <w:rFonts w:eastAsia="Malgun Gothic Semilight"/>
          <w:color w:val="000000"/>
        </w:rPr>
        <w:t>кс</w:t>
      </w:r>
      <w:r w:rsidRPr="00AC2844">
        <w:rPr>
          <w:color w:val="000000"/>
        </w:rPr>
        <w:t>і</w:t>
      </w:r>
      <w:r w:rsidRPr="00AC2844">
        <w:rPr>
          <w:rFonts w:eastAsia="Malgun Gothic Semilight"/>
          <w:color w:val="000000"/>
        </w:rPr>
        <w:t>з</w:t>
      </w:r>
      <w:r w:rsidRPr="00AC2844">
        <w:rPr>
          <w:color w:val="000000"/>
        </w:rPr>
        <w:t xml:space="preserve"> жамылғысы ауданда</w:t>
      </w:r>
      <w:r w:rsidR="00504B0E">
        <w:rPr>
          <w:color w:val="000000"/>
        </w:rPr>
        <w:t>рында геохимиялық ақпарат алуға,</w:t>
      </w:r>
      <w:r w:rsidRPr="00AC2844">
        <w:rPr>
          <w:color w:val="000000"/>
        </w:rPr>
        <w:t xml:space="preserve"> кейі</w:t>
      </w:r>
      <w:r w:rsidRPr="00AC2844">
        <w:rPr>
          <w:rFonts w:eastAsia="Malgun Gothic Semilight"/>
          <w:color w:val="000000"/>
        </w:rPr>
        <w:t>ннен</w:t>
      </w:r>
      <w:r w:rsidR="00D73192">
        <w:rPr>
          <w:color w:val="000000"/>
        </w:rPr>
        <w:t xml:space="preserve"> </w:t>
      </w:r>
      <w:r w:rsidR="00D73192">
        <w:rPr>
          <w:color w:val="000000"/>
          <w:lang w:val="kk-KZ"/>
        </w:rPr>
        <w:t>жете</w:t>
      </w:r>
      <w:r w:rsidR="00D73192">
        <w:rPr>
          <w:color w:val="000000"/>
        </w:rPr>
        <w:t xml:space="preserve"> зерттеулерге</w:t>
      </w:r>
      <w:r w:rsidRPr="00AC2844">
        <w:rPr>
          <w:color w:val="000000"/>
        </w:rPr>
        <w:t xml:space="preserve"> персп</w:t>
      </w:r>
      <w:r w:rsidR="00504B0E">
        <w:rPr>
          <w:color w:val="000000"/>
        </w:rPr>
        <w:t>ективалы учаскелерді оқшаулауға,</w:t>
      </w:r>
      <w:r w:rsidRPr="00AC2844">
        <w:rPr>
          <w:color w:val="000000"/>
        </w:rPr>
        <w:t xml:space="preserve"> жасырын геологиялық д</w:t>
      </w:r>
      <w:r w:rsidR="00504B0E">
        <w:rPr>
          <w:color w:val="000000"/>
        </w:rPr>
        <w:t>енелердің орналасуын нақтылауға,</w:t>
      </w:r>
      <w:r w:rsidRPr="00AC2844">
        <w:rPr>
          <w:color w:val="000000"/>
        </w:rPr>
        <w:t xml:space="preserve"> қайталама геохимиялық өрі</w:t>
      </w:r>
      <w:r w:rsidRPr="00AC2844">
        <w:rPr>
          <w:rFonts w:eastAsia="Malgun Gothic Semilight"/>
          <w:color w:val="000000"/>
        </w:rPr>
        <w:t>стерд</w:t>
      </w:r>
      <w:r w:rsidR="00504B0E">
        <w:rPr>
          <w:color w:val="000000"/>
        </w:rPr>
        <w:t>ің таралу бағыттарын анықтауға,</w:t>
      </w:r>
      <w:r w:rsidRPr="00AC2844">
        <w:rPr>
          <w:color w:val="000000"/>
        </w:rPr>
        <w:t xml:space="preserve"> жер үсті көрі</w:t>
      </w:r>
      <w:r w:rsidRPr="00AC2844">
        <w:rPr>
          <w:rFonts w:eastAsia="Malgun Gothic Semilight"/>
          <w:color w:val="000000"/>
        </w:rPr>
        <w:t>н</w:t>
      </w:r>
      <w:r w:rsidRPr="00AC2844">
        <w:rPr>
          <w:color w:val="000000"/>
        </w:rPr>
        <w:t>і</w:t>
      </w:r>
      <w:r w:rsidRPr="00AC2844">
        <w:rPr>
          <w:rFonts w:eastAsia="Malgun Gothic Semilight"/>
          <w:color w:val="000000"/>
        </w:rPr>
        <w:t>стер</w:t>
      </w:r>
      <w:r w:rsidRPr="00AC2844">
        <w:rPr>
          <w:color w:val="000000"/>
        </w:rPr>
        <w:t>і мен терең геологиялық объекті</w:t>
      </w:r>
      <w:r w:rsidRPr="00AC2844">
        <w:rPr>
          <w:rFonts w:eastAsia="Malgun Gothic Semilight"/>
          <w:color w:val="000000"/>
        </w:rPr>
        <w:t>лер</w:t>
      </w:r>
      <w:r w:rsidRPr="00AC2844">
        <w:rPr>
          <w:color w:val="000000"/>
        </w:rPr>
        <w:t xml:space="preserve"> арасындағы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байланысты бағалауға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береді.</w:t>
      </w:r>
    </w:p>
    <w:p w:rsidR="00C6347A" w:rsidRPr="00AC2844" w:rsidRDefault="00C6347A" w:rsidP="00C6347A">
      <w:pPr>
        <w:widowControl/>
        <w:autoSpaceDE/>
        <w:autoSpaceDN/>
        <w:adjustRightInd/>
        <w:ind w:firstLine="720"/>
        <w:jc w:val="both"/>
        <w:rPr>
          <w:color w:val="000000"/>
        </w:rPr>
      </w:pPr>
      <w:r w:rsidRPr="00AC2844">
        <w:rPr>
          <w:color w:val="000000"/>
        </w:rPr>
        <w:t>Әді</w:t>
      </w:r>
      <w:r w:rsidRPr="00AC2844">
        <w:rPr>
          <w:rFonts w:eastAsia="Malgun Gothic Semilight"/>
          <w:color w:val="000000"/>
        </w:rPr>
        <w:t>ст</w:t>
      </w:r>
      <w:r w:rsidRPr="00AC2844">
        <w:rPr>
          <w:color w:val="000000"/>
        </w:rPr>
        <w:t xml:space="preserve">ің практикалық құндылығы оның </w:t>
      </w:r>
      <w:r w:rsidR="00AF757B">
        <w:rPr>
          <w:color w:val="000000"/>
          <w:lang w:val="kk-KZ"/>
        </w:rPr>
        <w:t>түпкілікті</w:t>
      </w:r>
      <w:r w:rsidR="00504B0E">
        <w:rPr>
          <w:color w:val="000000"/>
          <w:lang w:val="kk-KZ"/>
        </w:rPr>
        <w:t xml:space="preserve"> </w:t>
      </w:r>
      <w:r w:rsidR="00AF757B">
        <w:rPr>
          <w:color w:val="000000"/>
        </w:rPr>
        <w:t xml:space="preserve">тау жыныстарының жер бетіне </w:t>
      </w:r>
      <w:r w:rsidR="00E83F5B">
        <w:rPr>
          <w:color w:val="000000"/>
          <w:lang w:val="kk-KZ"/>
        </w:rPr>
        <w:t xml:space="preserve">шығудағы </w:t>
      </w:r>
      <w:r w:rsidRPr="00AC2844">
        <w:rPr>
          <w:color w:val="000000"/>
        </w:rPr>
        <w:t>геологиялық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Pr="00AC2844">
        <w:rPr>
          <w:color w:val="000000"/>
        </w:rPr>
        <w:t xml:space="preserve"> мүмкі</w:t>
      </w:r>
      <w:r w:rsidRPr="00AC2844">
        <w:rPr>
          <w:rFonts w:eastAsia="Malgun Gothic Semilight"/>
          <w:color w:val="000000"/>
        </w:rPr>
        <w:t>нд</w:t>
      </w:r>
      <w:r w:rsidRPr="00AC2844">
        <w:rPr>
          <w:color w:val="000000"/>
        </w:rPr>
        <w:t>і</w:t>
      </w:r>
      <w:r w:rsidRPr="00AC2844">
        <w:rPr>
          <w:rFonts w:eastAsia="Malgun Gothic Semilight"/>
          <w:color w:val="000000"/>
        </w:rPr>
        <w:t>ктер</w:t>
      </w:r>
      <w:r w:rsidRPr="00AC2844">
        <w:rPr>
          <w:color w:val="000000"/>
        </w:rPr>
        <w:t>і</w:t>
      </w:r>
      <w:r w:rsidRPr="00AC2844">
        <w:rPr>
          <w:rFonts w:eastAsia="Malgun Gothic Semilight"/>
          <w:color w:val="000000"/>
        </w:rPr>
        <w:t>н</w:t>
      </w:r>
      <w:r w:rsidRPr="00AC2844">
        <w:rPr>
          <w:color w:val="000000"/>
        </w:rPr>
        <w:t xml:space="preserve"> кеңейту және жер қойнауының жасырын </w:t>
      </w:r>
      <w:r w:rsidR="00E83F5B">
        <w:rPr>
          <w:color w:val="000000"/>
        </w:rPr>
        <w:t xml:space="preserve">құрылымы туралы ақпарат алумен </w:t>
      </w:r>
      <w:r w:rsidRPr="00AC2844">
        <w:rPr>
          <w:color w:val="000000"/>
        </w:rPr>
        <w:t>анықталады.</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.1.6. Геохимиялық зерттеу жүйесі</w:t>
      </w:r>
      <w:r w:rsidR="00C6347A" w:rsidRPr="00AC2844">
        <w:rPr>
          <w:rFonts w:eastAsia="Malgun Gothic Semilight"/>
          <w:color w:val="000000"/>
        </w:rPr>
        <w:t>ндег</w:t>
      </w:r>
      <w:r w:rsidR="00C6347A" w:rsidRPr="00AC2844">
        <w:rPr>
          <w:color w:val="000000"/>
        </w:rPr>
        <w:t>і қайталама литогеохимиялық сигналдың рөлі. Геохимиялық зерттеу жүйесі</w:t>
      </w:r>
      <w:r w:rsidR="00C6347A" w:rsidRPr="00AC2844">
        <w:rPr>
          <w:rFonts w:eastAsia="Malgun Gothic Semilight"/>
          <w:color w:val="000000"/>
        </w:rPr>
        <w:t>нде</w:t>
      </w:r>
      <w:r w:rsidR="00C6347A" w:rsidRPr="00AC2844">
        <w:rPr>
          <w:color w:val="000000"/>
        </w:rPr>
        <w:t xml:space="preserve"> қайталама литогеохимиялық сигнал бастапқы тау </w:t>
      </w:r>
      <w:r w:rsidR="00C6347A" w:rsidRPr="00AC2844">
        <w:rPr>
          <w:color w:val="000000"/>
        </w:rPr>
        <w:lastRenderedPageBreak/>
        <w:t>жыныстарының геохимиялық өрі</w:t>
      </w:r>
      <w:r w:rsidR="00C6347A" w:rsidRPr="00AC2844">
        <w:rPr>
          <w:rFonts w:eastAsia="Malgun Gothic Semilight"/>
          <w:color w:val="000000"/>
        </w:rPr>
        <w:t>с</w:t>
      </w:r>
      <w:r w:rsidR="00C6347A" w:rsidRPr="00AC2844">
        <w:rPr>
          <w:color w:val="000000"/>
        </w:rPr>
        <w:t>і мен басқа қайталама геохимиялық орталар арасындағы аралық орынды алады.</w:t>
      </w:r>
    </w:p>
    <w:p w:rsidR="00C6347A" w:rsidRPr="00AC2844" w:rsidRDefault="00C6347A" w:rsidP="00C6347A">
      <w:pPr>
        <w:widowControl/>
        <w:autoSpaceDE/>
        <w:autoSpaceDN/>
        <w:adjustRightInd/>
        <w:ind w:firstLine="720"/>
        <w:jc w:val="both"/>
        <w:rPr>
          <w:color w:val="000000"/>
        </w:rPr>
      </w:pPr>
      <w:r w:rsidRPr="00AC2844">
        <w:rPr>
          <w:color w:val="000000"/>
        </w:rPr>
        <w:t>Топыр</w:t>
      </w:r>
      <w:r w:rsidR="00B84549">
        <w:rPr>
          <w:color w:val="000000"/>
        </w:rPr>
        <w:t>ақтармен, табиғи сулармен және б</w:t>
      </w:r>
      <w:r w:rsidRPr="00AC2844">
        <w:rPr>
          <w:color w:val="000000"/>
        </w:rPr>
        <w:t>иогеохимиялық нысандармен салыстырғанда, борпылдақ шөгі</w:t>
      </w:r>
      <w:r w:rsidRPr="00AC2844">
        <w:rPr>
          <w:rFonts w:eastAsia="Malgun Gothic Semilight"/>
          <w:color w:val="000000"/>
        </w:rPr>
        <w:t>нд</w:t>
      </w:r>
      <w:r w:rsidRPr="00AC2844">
        <w:rPr>
          <w:color w:val="000000"/>
        </w:rPr>
        <w:t>і</w:t>
      </w:r>
      <w:r w:rsidRPr="00AC2844">
        <w:rPr>
          <w:rFonts w:eastAsia="Malgun Gothic Semilight"/>
          <w:color w:val="000000"/>
        </w:rPr>
        <w:t>лер</w:t>
      </w:r>
      <w:r w:rsidRPr="00AC2844">
        <w:rPr>
          <w:color w:val="000000"/>
        </w:rPr>
        <w:t xml:space="preserve"> әдетте заттың геологиялық көзі</w:t>
      </w:r>
      <w:r w:rsidRPr="00AC2844">
        <w:rPr>
          <w:rFonts w:eastAsia="Malgun Gothic Semilight"/>
          <w:color w:val="000000"/>
        </w:rPr>
        <w:t>мен</w:t>
      </w:r>
      <w:r w:rsidRPr="00AC2844">
        <w:rPr>
          <w:color w:val="000000"/>
        </w:rPr>
        <w:t xml:space="preserve"> тұрақты байланысын сақтайды, бі</w:t>
      </w:r>
      <w:r w:rsidRPr="00AC2844">
        <w:rPr>
          <w:rFonts w:eastAsia="Malgun Gothic Semilight"/>
          <w:color w:val="000000"/>
        </w:rPr>
        <w:t>ра</w:t>
      </w:r>
      <w:r w:rsidRPr="00AC2844">
        <w:rPr>
          <w:color w:val="000000"/>
        </w:rPr>
        <w:t>қ тау жыныстарына қарағанда тасымалдау және қайта бөлу процестері</w:t>
      </w:r>
      <w:r w:rsidRPr="00AC2844">
        <w:rPr>
          <w:rFonts w:eastAsia="Malgun Gothic Semilight"/>
          <w:color w:val="000000"/>
        </w:rPr>
        <w:t>не</w:t>
      </w:r>
      <w:r w:rsidRPr="00AC2844">
        <w:rPr>
          <w:color w:val="000000"/>
        </w:rPr>
        <w:t xml:space="preserve"> айтарлықтай әсер етеді.</w:t>
      </w:r>
    </w:p>
    <w:p w:rsidR="00C6347A" w:rsidRPr="00AC2844" w:rsidRDefault="00C6347A" w:rsidP="00C6347A">
      <w:pPr>
        <w:widowControl/>
        <w:autoSpaceDE/>
        <w:autoSpaceDN/>
        <w:adjustRightInd/>
        <w:ind w:firstLine="720"/>
        <w:jc w:val="both"/>
        <w:rPr>
          <w:color w:val="000000"/>
        </w:rPr>
      </w:pPr>
      <w:r w:rsidRPr="00AC2844">
        <w:rPr>
          <w:color w:val="000000"/>
        </w:rPr>
        <w:t>Сондықтан оларды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Pr="00AC2844">
        <w:rPr>
          <w:color w:val="000000"/>
        </w:rPr>
        <w:t xml:space="preserve"> бос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Pr="00AC2844">
        <w:rPr>
          <w:color w:val="000000"/>
        </w:rPr>
        <w:t>ің генезисі</w:t>
      </w:r>
      <w:r w:rsidRPr="00AC2844">
        <w:rPr>
          <w:rFonts w:eastAsia="Malgun Gothic Semilight"/>
          <w:color w:val="000000"/>
        </w:rPr>
        <w:t>н</w:t>
      </w:r>
      <w:r w:rsidRPr="00AC2844">
        <w:rPr>
          <w:color w:val="000000"/>
        </w:rPr>
        <w:t>, рельефтің қалыптасу жағдайларын, ландшафттың даму тарихын және</w:t>
      </w:r>
      <w:r w:rsidR="00D61009">
        <w:rPr>
          <w:color w:val="000000"/>
        </w:rPr>
        <w:t xml:space="preserve"> химиялық элементтердің қалыптасу</w:t>
      </w:r>
      <w:r w:rsidRPr="00AC2844">
        <w:rPr>
          <w:color w:val="000000"/>
        </w:rPr>
        <w:t xml:space="preserve"> ерекшелі</w:t>
      </w:r>
      <w:r w:rsidRPr="00AC2844">
        <w:rPr>
          <w:rFonts w:eastAsia="Malgun Gothic Semilight"/>
          <w:color w:val="000000"/>
        </w:rPr>
        <w:t>ктер</w:t>
      </w:r>
      <w:r w:rsidRPr="00AC2844">
        <w:rPr>
          <w:color w:val="000000"/>
        </w:rPr>
        <w:t>і</w:t>
      </w:r>
      <w:r w:rsidRPr="00AC2844">
        <w:rPr>
          <w:rFonts w:eastAsia="Malgun Gothic Semilight"/>
          <w:color w:val="000000"/>
        </w:rPr>
        <w:t>н</w:t>
      </w:r>
      <w:r w:rsidRPr="00AC2844">
        <w:rPr>
          <w:color w:val="000000"/>
        </w:rPr>
        <w:t xml:space="preserve"> мі</w:t>
      </w:r>
      <w:r w:rsidRPr="00AC2844">
        <w:rPr>
          <w:rFonts w:eastAsia="Malgun Gothic Semilight"/>
          <w:color w:val="000000"/>
        </w:rPr>
        <w:t>ндетт</w:t>
      </w:r>
      <w:r w:rsidRPr="00AC2844">
        <w:rPr>
          <w:color w:val="000000"/>
        </w:rPr>
        <w:t>і түрде ескеруді талап етеді.</w:t>
      </w:r>
    </w:p>
    <w:p w:rsidR="00C6347A" w:rsidRPr="00AC2844" w:rsidRDefault="00C6347A" w:rsidP="00C6347A">
      <w:pPr>
        <w:widowControl/>
        <w:autoSpaceDE/>
        <w:autoSpaceDN/>
        <w:adjustRightInd/>
        <w:ind w:firstLine="720"/>
        <w:jc w:val="both"/>
        <w:rPr>
          <w:color w:val="000000"/>
        </w:rPr>
      </w:pPr>
      <w:r w:rsidRPr="00AC2844">
        <w:rPr>
          <w:color w:val="000000"/>
        </w:rPr>
        <w:t>Қайталама литогеохимиялық сигналдың қалыптасу заңдылықтарын түсі</w:t>
      </w:r>
      <w:r w:rsidRPr="00AC2844">
        <w:rPr>
          <w:rFonts w:eastAsia="Malgun Gothic Semilight"/>
          <w:color w:val="000000"/>
        </w:rPr>
        <w:t>ну</w:t>
      </w:r>
      <w:r w:rsidRPr="00AC2844">
        <w:rPr>
          <w:color w:val="000000"/>
        </w:rPr>
        <w:t xml:space="preserve"> жасырын геологиялық жүйені дұрыс қайта құрудың және кейі</w:t>
      </w:r>
      <w:r w:rsidRPr="00AC2844">
        <w:rPr>
          <w:rFonts w:eastAsia="Malgun Gothic Semilight"/>
          <w:color w:val="000000"/>
        </w:rPr>
        <w:t>ннен</w:t>
      </w:r>
      <w:r w:rsidRPr="00AC2844">
        <w:rPr>
          <w:color w:val="000000"/>
        </w:rPr>
        <w:t xml:space="preserve"> осы Нұсқаулықтың келесі тарауларында қарастырылған басқа қайталама геохимиялық орталарды түсі</w:t>
      </w:r>
      <w:r w:rsidRPr="00AC2844">
        <w:rPr>
          <w:rFonts w:eastAsia="Malgun Gothic Semilight"/>
          <w:color w:val="000000"/>
        </w:rPr>
        <w:t>нд</w:t>
      </w:r>
      <w:r w:rsidRPr="00AC2844">
        <w:rPr>
          <w:color w:val="000000"/>
        </w:rPr>
        <w:t>і</w:t>
      </w:r>
      <w:r w:rsidRPr="00AC2844">
        <w:rPr>
          <w:rFonts w:eastAsia="Malgun Gothic Semilight"/>
          <w:color w:val="000000"/>
        </w:rPr>
        <w:t>руге</w:t>
      </w:r>
      <w:r w:rsidRPr="00AC2844">
        <w:rPr>
          <w:color w:val="000000"/>
        </w:rPr>
        <w:t xml:space="preserve"> көшудің қажетті шарты болып табылады.</w:t>
      </w:r>
    </w:p>
    <w:p w:rsidR="00C6347A" w:rsidRPr="00B84549" w:rsidRDefault="006F57E7" w:rsidP="00C6347A">
      <w:pPr>
        <w:widowControl/>
        <w:autoSpaceDE/>
        <w:autoSpaceDN/>
        <w:adjustRightInd/>
        <w:ind w:firstLine="720"/>
        <w:jc w:val="both"/>
        <w:rPr>
          <w:b/>
          <w:color w:val="000000"/>
        </w:rPr>
      </w:pPr>
      <w:r>
        <w:rPr>
          <w:color w:val="000000"/>
          <w:lang w:val="kk-KZ"/>
        </w:rPr>
        <w:t>23</w:t>
      </w:r>
      <w:r w:rsidR="00B84549">
        <w:rPr>
          <w:color w:val="000000"/>
          <w:lang w:val="kk-KZ"/>
        </w:rPr>
        <w:t>.</w:t>
      </w:r>
      <w:r w:rsidR="00C6347A" w:rsidRPr="00AC2844">
        <w:rPr>
          <w:color w:val="000000"/>
        </w:rPr>
        <w:t xml:space="preserve">2. </w:t>
      </w:r>
      <w:r w:rsidR="00B94548">
        <w:rPr>
          <w:b/>
          <w:color w:val="000000"/>
        </w:rPr>
        <w:t>Б</w:t>
      </w:r>
      <w:r w:rsidR="00C6347A" w:rsidRPr="00B84549">
        <w:rPr>
          <w:b/>
          <w:color w:val="000000"/>
        </w:rPr>
        <w:t>ос шөгі</w:t>
      </w:r>
      <w:r w:rsidR="00C6347A" w:rsidRPr="00B84549">
        <w:rPr>
          <w:rFonts w:eastAsia="Malgun Gothic Semilight"/>
          <w:b/>
          <w:color w:val="000000"/>
        </w:rPr>
        <w:t>нд</w:t>
      </w:r>
      <w:r w:rsidR="00C6347A" w:rsidRPr="00B84549">
        <w:rPr>
          <w:b/>
          <w:color w:val="000000"/>
        </w:rPr>
        <w:t>і</w:t>
      </w:r>
      <w:r w:rsidR="00C6347A" w:rsidRPr="00B84549">
        <w:rPr>
          <w:rFonts w:eastAsia="Malgun Gothic Semilight"/>
          <w:b/>
          <w:color w:val="000000"/>
        </w:rPr>
        <w:t>лер</w:t>
      </w:r>
      <w:r w:rsidR="00B94548">
        <w:rPr>
          <w:rFonts w:eastAsia="Malgun Gothic Semilight"/>
          <w:b/>
          <w:color w:val="000000"/>
          <w:lang w:val="kk-KZ"/>
        </w:rPr>
        <w:t>де</w:t>
      </w:r>
      <w:r w:rsidR="00C6347A" w:rsidRPr="00B84549">
        <w:rPr>
          <w:b/>
          <w:color w:val="000000"/>
        </w:rPr>
        <w:t xml:space="preserve"> жасырын геологиялық жүйе туралы ақпаратты сақ</w:t>
      </w:r>
      <w:r w:rsidR="00B94548">
        <w:rPr>
          <w:b/>
          <w:color w:val="000000"/>
        </w:rPr>
        <w:t>тау</w:t>
      </w:r>
    </w:p>
    <w:p w:rsidR="00C6347A" w:rsidRPr="00AC2844" w:rsidRDefault="006F57E7" w:rsidP="00C6347A">
      <w:pPr>
        <w:widowControl/>
        <w:autoSpaceDE/>
        <w:autoSpaceDN/>
        <w:adjustRightInd/>
        <w:ind w:firstLine="720"/>
        <w:jc w:val="both"/>
        <w:rPr>
          <w:color w:val="000000"/>
        </w:rPr>
      </w:pPr>
      <w:r>
        <w:rPr>
          <w:color w:val="000000"/>
        </w:rPr>
        <w:t>23</w:t>
      </w:r>
      <w:r w:rsidR="00B84549">
        <w:rPr>
          <w:color w:val="000000"/>
        </w:rPr>
        <w:t xml:space="preserve">.2.1. </w:t>
      </w:r>
      <w:r w:rsidR="00C6347A" w:rsidRPr="00AC2844">
        <w:rPr>
          <w:color w:val="000000"/>
        </w:rPr>
        <w:t xml:space="preserve">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 xml:space="preserve">-бұл </w:t>
      </w:r>
      <w:r w:rsidR="00243B96">
        <w:rPr>
          <w:color w:val="000000"/>
          <w:lang w:val="kk-KZ"/>
        </w:rPr>
        <w:t xml:space="preserve">түпкілікті </w:t>
      </w:r>
      <w:r w:rsidR="00C6347A" w:rsidRPr="00AC2844">
        <w:rPr>
          <w:color w:val="000000"/>
        </w:rPr>
        <w:t>тау жыныстарының ауа-райының әсері</w:t>
      </w:r>
      <w:r w:rsidR="00C6347A" w:rsidRPr="00AC2844">
        <w:rPr>
          <w:rFonts w:eastAsia="Malgun Gothic Semilight"/>
          <w:color w:val="000000"/>
        </w:rPr>
        <w:t>нен</w:t>
      </w:r>
      <w:r w:rsidR="00C6347A" w:rsidRPr="00AC2844">
        <w:rPr>
          <w:color w:val="000000"/>
        </w:rPr>
        <w:t xml:space="preserve"> пайда болған заттың ұзақ уақыт жойылуының, тасымалдануының және </w:t>
      </w:r>
      <w:r w:rsidR="00243B96">
        <w:rPr>
          <w:color w:val="000000"/>
        </w:rPr>
        <w:t>жиналуының түзілуі болып табылады</w:t>
      </w:r>
      <w:r w:rsidR="00C6347A" w:rsidRPr="00AC2844">
        <w:rPr>
          <w:color w:val="000000"/>
        </w:rPr>
        <w:t>. Бастапқы материалдың өзгеруі</w:t>
      </w:r>
      <w:r w:rsidR="00C6347A" w:rsidRPr="00AC2844">
        <w:rPr>
          <w:rFonts w:eastAsia="Malgun Gothic Semilight"/>
          <w:color w:val="000000"/>
        </w:rPr>
        <w:t>не</w:t>
      </w:r>
      <w:r w:rsidR="00C6347A" w:rsidRPr="00AC2844">
        <w:rPr>
          <w:color w:val="000000"/>
        </w:rPr>
        <w:t xml:space="preserve"> қарамастан, олар осы заттың көзі болған геологиялық нысандар туралы кейбі</w:t>
      </w:r>
      <w:r w:rsidR="00C6347A" w:rsidRPr="00AC2844">
        <w:rPr>
          <w:rFonts w:eastAsia="Malgun Gothic Semilight"/>
          <w:color w:val="000000"/>
        </w:rPr>
        <w:t>р</w:t>
      </w:r>
      <w:r w:rsidR="00C6347A" w:rsidRPr="00AC2844">
        <w:rPr>
          <w:color w:val="000000"/>
        </w:rPr>
        <w:t xml:space="preserve"> геохимиялық ақпаратты сақтайды.</w:t>
      </w:r>
    </w:p>
    <w:p w:rsidR="00C6347A" w:rsidRPr="00AC2844" w:rsidRDefault="00C6347A" w:rsidP="00C6347A">
      <w:pPr>
        <w:widowControl/>
        <w:autoSpaceDE/>
        <w:autoSpaceDN/>
        <w:adjustRightInd/>
        <w:ind w:firstLine="720"/>
        <w:jc w:val="both"/>
        <w:rPr>
          <w:color w:val="000000"/>
        </w:rPr>
      </w:pPr>
      <w:r w:rsidRPr="00AC2844">
        <w:rPr>
          <w:color w:val="000000"/>
        </w:rPr>
        <w:t>Ақпараттың сақталу дәрежесі бос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Pr="00AC2844">
        <w:rPr>
          <w:color w:val="000000"/>
        </w:rPr>
        <w:t>ің генезисі</w:t>
      </w:r>
      <w:r w:rsidRPr="00AC2844">
        <w:rPr>
          <w:rFonts w:eastAsia="Malgun Gothic Semilight"/>
          <w:color w:val="000000"/>
        </w:rPr>
        <w:t>мен</w:t>
      </w:r>
      <w:r w:rsidRPr="00AC2844">
        <w:rPr>
          <w:color w:val="000000"/>
        </w:rPr>
        <w:t>, тасымалдау процестері</w:t>
      </w:r>
      <w:r w:rsidRPr="00AC2844">
        <w:rPr>
          <w:rFonts w:eastAsia="Malgun Gothic Semilight"/>
          <w:color w:val="000000"/>
        </w:rPr>
        <w:t>н</w:t>
      </w:r>
      <w:r w:rsidRPr="00AC2844">
        <w:rPr>
          <w:color w:val="000000"/>
        </w:rPr>
        <w:t>ің қарқындылығымен, аумақтың физикалық-географиялық жағдайымен және геологиялық даму ұзақтығымен анықталады. Осы себепті қайталама литогеохимиялық сигнал бі</w:t>
      </w:r>
      <w:r w:rsidRPr="00AC2844">
        <w:rPr>
          <w:rFonts w:eastAsia="Malgun Gothic Semilight"/>
          <w:color w:val="000000"/>
        </w:rPr>
        <w:t>р</w:t>
      </w:r>
      <w:r w:rsidRPr="00AC2844">
        <w:rPr>
          <w:color w:val="000000"/>
        </w:rPr>
        <w:t>і</w:t>
      </w:r>
      <w:r w:rsidRPr="00AC2844">
        <w:rPr>
          <w:rFonts w:eastAsia="Malgun Gothic Semilight"/>
          <w:color w:val="000000"/>
        </w:rPr>
        <w:t>нш</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кт</w:t>
      </w:r>
      <w:r w:rsidRPr="00AC2844">
        <w:rPr>
          <w:color w:val="000000"/>
        </w:rPr>
        <w:t>ің ті</w:t>
      </w:r>
      <w:r w:rsidRPr="00AC2844">
        <w:rPr>
          <w:rFonts w:eastAsia="Malgun Gothic Semilight"/>
          <w:color w:val="000000"/>
        </w:rPr>
        <w:t>келей</w:t>
      </w:r>
      <w:r w:rsidRPr="00AC2844">
        <w:rPr>
          <w:color w:val="000000"/>
        </w:rPr>
        <w:t xml:space="preserve"> көші</w:t>
      </w:r>
      <w:r w:rsidRPr="00AC2844">
        <w:rPr>
          <w:rFonts w:eastAsia="Malgun Gothic Semilight"/>
          <w:color w:val="000000"/>
        </w:rPr>
        <w:t>рмес</w:t>
      </w:r>
      <w:r w:rsidRPr="00AC2844">
        <w:rPr>
          <w:color w:val="000000"/>
        </w:rPr>
        <w:t>і емес, оның түрленді</w:t>
      </w:r>
      <w:r w:rsidRPr="00AC2844">
        <w:rPr>
          <w:rFonts w:eastAsia="Malgun Gothic Semilight"/>
          <w:color w:val="000000"/>
        </w:rPr>
        <w:t>р</w:t>
      </w:r>
      <w:r w:rsidRPr="00AC2844">
        <w:rPr>
          <w:color w:val="000000"/>
        </w:rPr>
        <w:t>і</w:t>
      </w:r>
      <w:r w:rsidRPr="00AC2844">
        <w:rPr>
          <w:rFonts w:eastAsia="Malgun Gothic Semilight"/>
          <w:color w:val="000000"/>
        </w:rPr>
        <w:t>лген</w:t>
      </w:r>
      <w:r w:rsidRPr="00AC2844">
        <w:rPr>
          <w:color w:val="000000"/>
        </w:rPr>
        <w:t xml:space="preserve"> көрі</w:t>
      </w:r>
      <w:r w:rsidRPr="00AC2844">
        <w:rPr>
          <w:rFonts w:eastAsia="Malgun Gothic Semilight"/>
          <w:color w:val="000000"/>
        </w:rPr>
        <w:t>н</w:t>
      </w:r>
      <w:r w:rsidRPr="00AC2844">
        <w:rPr>
          <w:color w:val="000000"/>
        </w:rPr>
        <w:t>і</w:t>
      </w:r>
      <w:r w:rsidRPr="00AC2844">
        <w:rPr>
          <w:rFonts w:eastAsia="Malgun Gothic Semilight"/>
          <w:color w:val="000000"/>
        </w:rPr>
        <w:t>с</w:t>
      </w:r>
      <w:r w:rsidRPr="00AC2844">
        <w:rPr>
          <w:color w:val="000000"/>
        </w:rPr>
        <w:t>і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Геологиялық интерпретацияның негі</w:t>
      </w:r>
      <w:r w:rsidRPr="00AC2844">
        <w:rPr>
          <w:rFonts w:eastAsia="Malgun Gothic Semilight"/>
          <w:color w:val="000000"/>
        </w:rPr>
        <w:t>зг</w:t>
      </w:r>
      <w:r w:rsidRPr="00AC2844">
        <w:rPr>
          <w:color w:val="000000"/>
        </w:rPr>
        <w:t>і мі</w:t>
      </w:r>
      <w:r w:rsidRPr="00AC2844">
        <w:rPr>
          <w:rFonts w:eastAsia="Malgun Gothic Semilight"/>
          <w:color w:val="000000"/>
        </w:rPr>
        <w:t>ндет</w:t>
      </w:r>
      <w:r w:rsidRPr="00AC2844">
        <w:rPr>
          <w:color w:val="000000"/>
        </w:rPr>
        <w:t>і-осы түрленді</w:t>
      </w:r>
      <w:r w:rsidRPr="00AC2844">
        <w:rPr>
          <w:rFonts w:eastAsia="Malgun Gothic Semilight"/>
          <w:color w:val="000000"/>
        </w:rPr>
        <w:t>руд</w:t>
      </w:r>
      <w:r w:rsidRPr="00AC2844">
        <w:rPr>
          <w:color w:val="000000"/>
        </w:rPr>
        <w:t>ің заңдылықтарын белгі</w:t>
      </w:r>
      <w:r w:rsidRPr="00AC2844">
        <w:rPr>
          <w:rFonts w:eastAsia="Malgun Gothic Semilight"/>
          <w:color w:val="000000"/>
        </w:rPr>
        <w:t>леу</w:t>
      </w:r>
      <w:r w:rsidRPr="00AC2844">
        <w:rPr>
          <w:color w:val="000000"/>
        </w:rPr>
        <w:t xml:space="preserve"> және қайталама геохимиялық өрі</w:t>
      </w:r>
      <w:r w:rsidRPr="00AC2844">
        <w:rPr>
          <w:rFonts w:eastAsia="Malgun Gothic Semilight"/>
          <w:color w:val="000000"/>
        </w:rPr>
        <w:t>с</w:t>
      </w:r>
      <w:r w:rsidRPr="00AC2844">
        <w:rPr>
          <w:color w:val="000000"/>
        </w:rPr>
        <w:t xml:space="preserve"> пен жасырын геологиялық жүйе арасындағы байланысты қалпына келті</w:t>
      </w:r>
      <w:r w:rsidRPr="00AC2844">
        <w:rPr>
          <w:rFonts w:eastAsia="Malgun Gothic Semilight"/>
          <w:color w:val="000000"/>
        </w:rPr>
        <w:t>ру</w:t>
      </w:r>
      <w:r w:rsidRPr="00AC2844">
        <w:rPr>
          <w:color w:val="000000"/>
        </w:rPr>
        <w:t>.</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.2.2. Екі</w:t>
      </w:r>
      <w:r w:rsidR="00C6347A" w:rsidRPr="00AC2844">
        <w:rPr>
          <w:rFonts w:eastAsia="Malgun Gothic Semilight"/>
          <w:color w:val="000000"/>
        </w:rPr>
        <w:t>нш</w:t>
      </w:r>
      <w:r w:rsidR="00C6347A" w:rsidRPr="00AC2844">
        <w:rPr>
          <w:color w:val="000000"/>
        </w:rPr>
        <w:t>і геохимиялық сигналдың қалыптасуы. Екі</w:t>
      </w:r>
      <w:r w:rsidR="00C6347A" w:rsidRPr="00AC2844">
        <w:rPr>
          <w:rFonts w:eastAsia="Malgun Gothic Semilight"/>
          <w:color w:val="000000"/>
        </w:rPr>
        <w:t>нш</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литогеохимиялық сигналдың қалыптасуы бі</w:t>
      </w:r>
      <w:r w:rsidR="00C6347A" w:rsidRPr="00AC2844">
        <w:rPr>
          <w:rFonts w:eastAsia="Malgun Gothic Semilight"/>
          <w:color w:val="000000"/>
        </w:rPr>
        <w:t>рнеше</w:t>
      </w:r>
      <w:r w:rsidR="00C6347A" w:rsidRPr="00AC2844">
        <w:rPr>
          <w:color w:val="000000"/>
        </w:rPr>
        <w:t xml:space="preserve"> кезеңдерді қамтитын үзді</w:t>
      </w:r>
      <w:r w:rsidR="00C6347A" w:rsidRPr="00AC2844">
        <w:rPr>
          <w:rFonts w:eastAsia="Malgun Gothic Semilight"/>
          <w:color w:val="000000"/>
        </w:rPr>
        <w:t>кс</w:t>
      </w:r>
      <w:r w:rsidR="00C6347A" w:rsidRPr="00AC2844">
        <w:rPr>
          <w:color w:val="000000"/>
        </w:rPr>
        <w:t>і</w:t>
      </w:r>
      <w:r w:rsidR="00C6347A" w:rsidRPr="00AC2844">
        <w:rPr>
          <w:rFonts w:eastAsia="Malgun Gothic Semilight"/>
          <w:color w:val="000000"/>
        </w:rPr>
        <w:t>з</w:t>
      </w:r>
      <w:r w:rsidR="00C6347A" w:rsidRPr="00AC2844">
        <w:rPr>
          <w:color w:val="000000"/>
        </w:rPr>
        <w:t xml:space="preserve"> процесс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Бі</w:t>
      </w:r>
      <w:r w:rsidRPr="00AC2844">
        <w:rPr>
          <w:rFonts w:eastAsia="Malgun Gothic Semilight"/>
          <w:color w:val="000000"/>
        </w:rPr>
        <w:t>р</w:t>
      </w:r>
      <w:r w:rsidRPr="00AC2844">
        <w:rPr>
          <w:color w:val="000000"/>
        </w:rPr>
        <w:t>і</w:t>
      </w:r>
      <w:r w:rsidRPr="00AC2844">
        <w:rPr>
          <w:rFonts w:eastAsia="Malgun Gothic Semilight"/>
          <w:color w:val="000000"/>
        </w:rPr>
        <w:t>нш</w:t>
      </w:r>
      <w:r w:rsidRPr="00AC2844">
        <w:rPr>
          <w:color w:val="000000"/>
        </w:rPr>
        <w:t>і кезеңде минералды заттар мен химиялық элементтердің бөлі</w:t>
      </w:r>
      <w:r w:rsidRPr="00AC2844">
        <w:rPr>
          <w:rFonts w:eastAsia="Malgun Gothic Semilight"/>
          <w:color w:val="000000"/>
        </w:rPr>
        <w:t>ну</w:t>
      </w:r>
      <w:r w:rsidRPr="00AC2844">
        <w:rPr>
          <w:color w:val="000000"/>
        </w:rPr>
        <w:t>і</w:t>
      </w:r>
      <w:r w:rsidRPr="00AC2844">
        <w:rPr>
          <w:rFonts w:eastAsia="Malgun Gothic Semilight"/>
          <w:color w:val="000000"/>
        </w:rPr>
        <w:t>мен</w:t>
      </w:r>
      <w:r w:rsidRPr="00AC2844">
        <w:rPr>
          <w:color w:val="000000"/>
        </w:rPr>
        <w:t xml:space="preserve"> тау жыныстарының физикалық және химиялық ыдырауы жүреді.</w:t>
      </w:r>
    </w:p>
    <w:p w:rsidR="00C6347A" w:rsidRPr="00AC2844" w:rsidRDefault="00C6347A" w:rsidP="00C6347A">
      <w:pPr>
        <w:widowControl/>
        <w:autoSpaceDE/>
        <w:autoSpaceDN/>
        <w:adjustRightInd/>
        <w:ind w:firstLine="720"/>
        <w:jc w:val="both"/>
        <w:rPr>
          <w:color w:val="000000"/>
        </w:rPr>
      </w:pPr>
      <w:r w:rsidRPr="00AC2844">
        <w:rPr>
          <w:color w:val="000000"/>
        </w:rPr>
        <w:t>Екі</w:t>
      </w:r>
      <w:r w:rsidRPr="00AC2844">
        <w:rPr>
          <w:rFonts w:eastAsia="Malgun Gothic Semilight"/>
          <w:color w:val="000000"/>
        </w:rPr>
        <w:t>нш</w:t>
      </w:r>
      <w:r w:rsidRPr="00AC2844">
        <w:rPr>
          <w:color w:val="000000"/>
        </w:rPr>
        <w:t>і кезеңде сынық материалды сұрыптау, қайта бөлу және жекелеген компоненттердің і</w:t>
      </w:r>
      <w:r w:rsidRPr="00AC2844">
        <w:rPr>
          <w:rFonts w:eastAsia="Malgun Gothic Semilight"/>
          <w:color w:val="000000"/>
        </w:rPr>
        <w:t>ш</w:t>
      </w:r>
      <w:r w:rsidRPr="00AC2844">
        <w:rPr>
          <w:color w:val="000000"/>
        </w:rPr>
        <w:t>і</w:t>
      </w:r>
      <w:r w:rsidRPr="00AC2844">
        <w:rPr>
          <w:rFonts w:eastAsia="Malgun Gothic Semilight"/>
          <w:color w:val="000000"/>
        </w:rPr>
        <w:t>нара</w:t>
      </w:r>
      <w:r w:rsidRPr="00AC2844">
        <w:rPr>
          <w:color w:val="000000"/>
        </w:rPr>
        <w:t xml:space="preserve"> жоғалуымен бі</w:t>
      </w:r>
      <w:r w:rsidRPr="00AC2844">
        <w:rPr>
          <w:rFonts w:eastAsia="Malgun Gothic Semilight"/>
          <w:color w:val="000000"/>
        </w:rPr>
        <w:t>рге</w:t>
      </w:r>
      <w:r w:rsidRPr="00AC2844">
        <w:rPr>
          <w:color w:val="000000"/>
        </w:rPr>
        <w:t xml:space="preserve"> механикалық тасымалдау жүзеге асырылады.</w:t>
      </w:r>
    </w:p>
    <w:p w:rsidR="00C6347A" w:rsidRPr="00AC2844" w:rsidRDefault="00C6347A" w:rsidP="00C6347A">
      <w:pPr>
        <w:widowControl/>
        <w:autoSpaceDE/>
        <w:autoSpaceDN/>
        <w:adjustRightInd/>
        <w:ind w:firstLine="720"/>
        <w:jc w:val="both"/>
        <w:rPr>
          <w:color w:val="000000"/>
        </w:rPr>
      </w:pPr>
      <w:r w:rsidRPr="00AC2844">
        <w:rPr>
          <w:color w:val="000000"/>
        </w:rPr>
        <w:t>Үші</w:t>
      </w:r>
      <w:r w:rsidRPr="00AC2844">
        <w:rPr>
          <w:rFonts w:eastAsia="Malgun Gothic Semilight"/>
          <w:color w:val="000000"/>
        </w:rPr>
        <w:t>нш</w:t>
      </w:r>
      <w:r w:rsidRPr="00AC2844">
        <w:rPr>
          <w:color w:val="000000"/>
        </w:rPr>
        <w:t>і кезеңде белгі</w:t>
      </w:r>
      <w:r w:rsidRPr="00AC2844">
        <w:rPr>
          <w:rFonts w:eastAsia="Malgun Gothic Semilight"/>
          <w:color w:val="000000"/>
        </w:rPr>
        <w:t>л</w:t>
      </w:r>
      <w:r w:rsidRPr="00AC2844">
        <w:rPr>
          <w:color w:val="000000"/>
        </w:rPr>
        <w:t>і бі</w:t>
      </w:r>
      <w:r w:rsidRPr="00AC2844">
        <w:rPr>
          <w:rFonts w:eastAsia="Malgun Gothic Semilight"/>
          <w:color w:val="000000"/>
        </w:rPr>
        <w:t>р</w:t>
      </w:r>
      <w:r w:rsidRPr="00AC2844">
        <w:rPr>
          <w:color w:val="000000"/>
        </w:rPr>
        <w:t xml:space="preserve"> рельеф элементтері мен геоморфологиялық құрылымдар шегі</w:t>
      </w:r>
      <w:r w:rsidRPr="00AC2844">
        <w:rPr>
          <w:rFonts w:eastAsia="Malgun Gothic Semilight"/>
          <w:color w:val="000000"/>
        </w:rPr>
        <w:t>нде</w:t>
      </w:r>
      <w:r w:rsidRPr="00AC2844">
        <w:rPr>
          <w:color w:val="000000"/>
        </w:rPr>
        <w:t xml:space="preserve"> бос шөгі</w:t>
      </w:r>
      <w:r w:rsidRPr="00AC2844">
        <w:rPr>
          <w:rFonts w:eastAsia="Malgun Gothic Semilight"/>
          <w:color w:val="000000"/>
        </w:rPr>
        <w:t>нд</w:t>
      </w:r>
      <w:r w:rsidRPr="00AC2844">
        <w:rPr>
          <w:color w:val="000000"/>
        </w:rPr>
        <w:t>і</w:t>
      </w:r>
      <w:r w:rsidRPr="00AC2844">
        <w:rPr>
          <w:rFonts w:eastAsia="Malgun Gothic Semilight"/>
          <w:color w:val="000000"/>
        </w:rPr>
        <w:t>лер</w:t>
      </w:r>
      <w:r w:rsidRPr="00AC2844">
        <w:rPr>
          <w:color w:val="000000"/>
        </w:rPr>
        <w:t xml:space="preserve"> жиналады.</w:t>
      </w:r>
    </w:p>
    <w:p w:rsidR="00C6347A" w:rsidRPr="00AC2844" w:rsidRDefault="00C6347A" w:rsidP="00C6347A">
      <w:pPr>
        <w:widowControl/>
        <w:autoSpaceDE/>
        <w:autoSpaceDN/>
        <w:adjustRightInd/>
        <w:ind w:firstLine="720"/>
        <w:jc w:val="both"/>
        <w:rPr>
          <w:color w:val="000000"/>
        </w:rPr>
      </w:pPr>
      <w:r w:rsidRPr="00AC2844">
        <w:rPr>
          <w:color w:val="000000"/>
        </w:rPr>
        <w:t>Соңғы кезеңде қайталама геохимиялық сигнал қазі</w:t>
      </w:r>
      <w:r w:rsidRPr="00AC2844">
        <w:rPr>
          <w:rFonts w:eastAsia="Malgun Gothic Semilight"/>
          <w:color w:val="000000"/>
        </w:rPr>
        <w:t>рг</w:t>
      </w:r>
      <w:r w:rsidRPr="00AC2844">
        <w:rPr>
          <w:color w:val="000000"/>
        </w:rPr>
        <w:t>і ауа-райының, топырақтың пайда болуының, жер үсті және жер асты ағындарының, биологиялық белсенді</w:t>
      </w:r>
      <w:r w:rsidRPr="00AC2844">
        <w:rPr>
          <w:rFonts w:eastAsia="Malgun Gothic Semilight"/>
          <w:color w:val="000000"/>
        </w:rPr>
        <w:t>л</w:t>
      </w:r>
      <w:r w:rsidRPr="00AC2844">
        <w:rPr>
          <w:color w:val="000000"/>
        </w:rPr>
        <w:t>і</w:t>
      </w:r>
      <w:r w:rsidRPr="00AC2844">
        <w:rPr>
          <w:rFonts w:eastAsia="Malgun Gothic Semilight"/>
          <w:color w:val="000000"/>
        </w:rPr>
        <w:t>кт</w:t>
      </w:r>
      <w:r w:rsidRPr="00AC2844">
        <w:rPr>
          <w:color w:val="000000"/>
        </w:rPr>
        <w:t>ің және басқа факторлардың әсері</w:t>
      </w:r>
      <w:r w:rsidRPr="00AC2844">
        <w:rPr>
          <w:rFonts w:eastAsia="Malgun Gothic Semilight"/>
          <w:color w:val="000000"/>
        </w:rPr>
        <w:t>нен</w:t>
      </w:r>
      <w:r w:rsidRPr="00AC2844">
        <w:rPr>
          <w:color w:val="000000"/>
        </w:rPr>
        <w:t xml:space="preserve"> өзгереді.</w:t>
      </w:r>
    </w:p>
    <w:p w:rsidR="00C6347A" w:rsidRPr="00AC2844" w:rsidRDefault="00C6347A" w:rsidP="00C6347A">
      <w:pPr>
        <w:widowControl/>
        <w:autoSpaceDE/>
        <w:autoSpaceDN/>
        <w:adjustRightInd/>
        <w:ind w:firstLine="720"/>
        <w:jc w:val="both"/>
        <w:rPr>
          <w:color w:val="000000"/>
        </w:rPr>
      </w:pPr>
      <w:r w:rsidRPr="00AC2844">
        <w:rPr>
          <w:color w:val="000000"/>
        </w:rPr>
        <w:t>Аталған кезеңдердің әрқайсысы заттың бастапқы таралуын өзгертеді және нәтижелерді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Pr="00AC2844">
        <w:rPr>
          <w:color w:val="000000"/>
        </w:rPr>
        <w:t xml:space="preserve"> кезінде ескері</w:t>
      </w:r>
      <w:r w:rsidRPr="00AC2844">
        <w:rPr>
          <w:rFonts w:eastAsia="Malgun Gothic Semilight"/>
          <w:color w:val="000000"/>
        </w:rPr>
        <w:t>лу</w:t>
      </w:r>
      <w:r w:rsidRPr="00AC2844">
        <w:rPr>
          <w:color w:val="000000"/>
        </w:rPr>
        <w:t>і керек.</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.2.</w:t>
      </w:r>
      <w:r w:rsidR="00243B96">
        <w:rPr>
          <w:color w:val="000000"/>
        </w:rPr>
        <w:t>3. Геохимиялық ақпараттың мұрағаты</w:t>
      </w:r>
      <w:r w:rsidR="00C6347A" w:rsidRPr="00AC2844">
        <w:rPr>
          <w:color w:val="000000"/>
        </w:rPr>
        <w:t>. Заттың өзгеруі</w:t>
      </w:r>
      <w:r w:rsidR="00C6347A" w:rsidRPr="00AC2844">
        <w:rPr>
          <w:rFonts w:eastAsia="Malgun Gothic Semilight"/>
          <w:color w:val="000000"/>
        </w:rPr>
        <w:t>не</w:t>
      </w:r>
      <w:r w:rsidR="00C6347A" w:rsidRPr="00AC2844">
        <w:rPr>
          <w:color w:val="000000"/>
        </w:rPr>
        <w:t xml:space="preserve"> қарамастан, қайталама литогеохимиялық сигнал материал көзі болып табылатын геологиялық объекті</w:t>
      </w:r>
      <w:r w:rsidR="00C6347A" w:rsidRPr="00AC2844">
        <w:rPr>
          <w:rFonts w:eastAsia="Malgun Gothic Semilight"/>
          <w:color w:val="000000"/>
        </w:rPr>
        <w:t>лерд</w:t>
      </w:r>
      <w:r w:rsidR="00C6347A" w:rsidRPr="00AC2844">
        <w:rPr>
          <w:color w:val="000000"/>
        </w:rPr>
        <w:t>ің құрамы мен ерекшелі</w:t>
      </w:r>
      <w:r w:rsidR="00C6347A" w:rsidRPr="00AC2844">
        <w:rPr>
          <w:rFonts w:eastAsia="Malgun Gothic Semilight"/>
          <w:color w:val="000000"/>
        </w:rPr>
        <w:t>ктер</w:t>
      </w:r>
      <w:r w:rsidR="00C6347A" w:rsidRPr="00AC2844">
        <w:rPr>
          <w:color w:val="000000"/>
        </w:rPr>
        <w:t>і</w:t>
      </w:r>
      <w:r w:rsidR="00C6347A" w:rsidRPr="00AC2844">
        <w:rPr>
          <w:rFonts w:eastAsia="Malgun Gothic Semilight"/>
          <w:color w:val="000000"/>
        </w:rPr>
        <w:t>н</w:t>
      </w:r>
      <w:r w:rsidR="00C6347A" w:rsidRPr="00AC2844">
        <w:rPr>
          <w:color w:val="000000"/>
        </w:rPr>
        <w:t xml:space="preserve"> көрсететі</w:t>
      </w:r>
      <w:r w:rsidR="00C6347A" w:rsidRPr="00AC2844">
        <w:rPr>
          <w:rFonts w:eastAsia="Malgun Gothic Semilight"/>
          <w:color w:val="000000"/>
        </w:rPr>
        <w:t>н</w:t>
      </w:r>
      <w:r w:rsidR="00C6347A" w:rsidRPr="00AC2844">
        <w:rPr>
          <w:color w:val="000000"/>
        </w:rPr>
        <w:t xml:space="preserve"> белгі</w:t>
      </w:r>
      <w:r w:rsidR="00C6347A" w:rsidRPr="00AC2844">
        <w:rPr>
          <w:rFonts w:eastAsia="Malgun Gothic Semilight"/>
          <w:color w:val="000000"/>
        </w:rPr>
        <w:t>лерд</w:t>
      </w:r>
      <w:r w:rsidR="00C6347A" w:rsidRPr="00AC2844">
        <w:rPr>
          <w:color w:val="000000"/>
        </w:rPr>
        <w:t>і сақтайды.</w:t>
      </w:r>
    </w:p>
    <w:p w:rsidR="00C6347A" w:rsidRPr="00AC2844" w:rsidRDefault="00243B96" w:rsidP="00C6347A">
      <w:pPr>
        <w:widowControl/>
        <w:autoSpaceDE/>
        <w:autoSpaceDN/>
        <w:adjustRightInd/>
        <w:ind w:firstLine="720"/>
        <w:jc w:val="both"/>
        <w:rPr>
          <w:color w:val="000000"/>
        </w:rPr>
      </w:pPr>
      <w:r>
        <w:rPr>
          <w:color w:val="000000"/>
        </w:rPr>
        <w:t>Мұрағаттық</w:t>
      </w:r>
      <w:r w:rsidR="00C6347A" w:rsidRPr="00AC2844">
        <w:rPr>
          <w:color w:val="000000"/>
        </w:rPr>
        <w:t>: бастапқы жын</w:t>
      </w:r>
      <w:r w:rsidR="00010739">
        <w:rPr>
          <w:color w:val="000000"/>
        </w:rPr>
        <w:t>ыстардың геохимиялық мамандануы,</w:t>
      </w:r>
      <w:r w:rsidR="00C6347A" w:rsidRPr="00AC2844">
        <w:rPr>
          <w:color w:val="000000"/>
        </w:rPr>
        <w:t xml:space="preserve"> тұрақты геохимиялық бі</w:t>
      </w:r>
      <w:r w:rsidR="00C6347A" w:rsidRPr="00AC2844">
        <w:rPr>
          <w:rFonts w:eastAsia="Malgun Gothic Semilight"/>
          <w:color w:val="000000"/>
        </w:rPr>
        <w:t>рлест</w:t>
      </w:r>
      <w:r w:rsidR="00C6347A" w:rsidRPr="00AC2844">
        <w:rPr>
          <w:color w:val="000000"/>
        </w:rPr>
        <w:t>і</w:t>
      </w:r>
      <w:r w:rsidR="00C6347A" w:rsidRPr="00AC2844">
        <w:rPr>
          <w:rFonts w:eastAsia="Malgun Gothic Semilight"/>
          <w:color w:val="000000"/>
        </w:rPr>
        <w:t>ктер</w:t>
      </w:r>
      <w:r w:rsidR="00504B0E">
        <w:rPr>
          <w:color w:val="000000"/>
        </w:rPr>
        <w:t>,</w:t>
      </w:r>
      <w:r w:rsidR="00C6347A" w:rsidRPr="00AC2844">
        <w:rPr>
          <w:color w:val="000000"/>
        </w:rPr>
        <w:t xml:space="preserve"> геохимиялық өрі</w:t>
      </w:r>
      <w:r w:rsidR="00C6347A" w:rsidRPr="00AC2844">
        <w:rPr>
          <w:rFonts w:eastAsia="Malgun Gothic Semilight"/>
          <w:color w:val="000000"/>
        </w:rPr>
        <w:t>стерд</w:t>
      </w:r>
      <w:r w:rsidR="00C6347A" w:rsidRPr="00AC2844">
        <w:rPr>
          <w:color w:val="000000"/>
        </w:rPr>
        <w:t>ің кеңі</w:t>
      </w:r>
      <w:r w:rsidR="00C6347A" w:rsidRPr="00AC2844">
        <w:rPr>
          <w:rFonts w:eastAsia="Malgun Gothic Semilight"/>
          <w:color w:val="000000"/>
        </w:rPr>
        <w:t>ст</w:t>
      </w:r>
      <w:r w:rsidR="00C6347A" w:rsidRPr="00AC2844">
        <w:rPr>
          <w:color w:val="000000"/>
        </w:rPr>
        <w:t>і</w:t>
      </w:r>
      <w:r w:rsidR="00C6347A" w:rsidRPr="00AC2844">
        <w:rPr>
          <w:rFonts w:eastAsia="Malgun Gothic Semilight"/>
          <w:color w:val="000000"/>
        </w:rPr>
        <w:t>кт</w:t>
      </w:r>
      <w:r w:rsidR="00C6347A" w:rsidRPr="00AC2844">
        <w:rPr>
          <w:color w:val="000000"/>
        </w:rPr>
        <w:t>і</w:t>
      </w:r>
      <w:r w:rsidR="00C6347A" w:rsidRPr="00AC2844">
        <w:rPr>
          <w:rFonts w:eastAsia="Malgun Gothic Semilight"/>
          <w:color w:val="000000"/>
        </w:rPr>
        <w:t>к</w:t>
      </w:r>
      <w:r w:rsidR="00504B0E">
        <w:rPr>
          <w:color w:val="000000"/>
        </w:rPr>
        <w:t xml:space="preserve"> бағдарлануы,</w:t>
      </w:r>
      <w:r w:rsidR="00C6347A" w:rsidRPr="00AC2844">
        <w:rPr>
          <w:color w:val="000000"/>
        </w:rPr>
        <w:t xml:space="preserve"> і</w:t>
      </w:r>
      <w:r w:rsidR="00C6347A" w:rsidRPr="00AC2844">
        <w:rPr>
          <w:rFonts w:eastAsia="Malgun Gothic Semilight"/>
          <w:color w:val="000000"/>
        </w:rPr>
        <w:t>р</w:t>
      </w:r>
      <w:r w:rsidR="00C6347A" w:rsidRPr="00AC2844">
        <w:rPr>
          <w:color w:val="000000"/>
        </w:rPr>
        <w:t>і геологиялық құрылымдар шегі</w:t>
      </w:r>
      <w:r w:rsidR="00C6347A" w:rsidRPr="00AC2844">
        <w:rPr>
          <w:rFonts w:eastAsia="Malgun Gothic Semilight"/>
          <w:color w:val="000000"/>
        </w:rPr>
        <w:t>нде</w:t>
      </w:r>
      <w:r w:rsidR="00C6347A" w:rsidRPr="00AC2844">
        <w:rPr>
          <w:color w:val="000000"/>
        </w:rPr>
        <w:t xml:space="preserve"> құрамның өзгеру заңдылықтарын сақтауда көрі</w:t>
      </w:r>
      <w:r w:rsidR="00C6347A" w:rsidRPr="00AC2844">
        <w:rPr>
          <w:rFonts w:eastAsia="Malgun Gothic Semilight"/>
          <w:color w:val="000000"/>
        </w:rPr>
        <w:t>нед</w:t>
      </w:r>
      <w:r w:rsidR="00C6347A" w:rsidRPr="00AC2844">
        <w:rPr>
          <w:color w:val="000000"/>
        </w:rPr>
        <w:t>і.</w:t>
      </w:r>
    </w:p>
    <w:p w:rsidR="00C6347A" w:rsidRPr="00AC2844" w:rsidRDefault="00376DC5" w:rsidP="00C6347A">
      <w:pPr>
        <w:widowControl/>
        <w:autoSpaceDE/>
        <w:autoSpaceDN/>
        <w:adjustRightInd/>
        <w:ind w:firstLine="720"/>
        <w:jc w:val="both"/>
        <w:rPr>
          <w:color w:val="000000"/>
        </w:rPr>
      </w:pPr>
      <w:r>
        <w:rPr>
          <w:color w:val="000000"/>
        </w:rPr>
        <w:t>Сонымен қатар, мұрағаттық</w:t>
      </w:r>
      <w:r w:rsidR="00504B0E">
        <w:rPr>
          <w:color w:val="000000"/>
        </w:rPr>
        <w:t xml:space="preserve"> дәрежесі </w:t>
      </w:r>
      <w:r w:rsidR="00C6347A" w:rsidRPr="00AC2844">
        <w:rPr>
          <w:color w:val="000000"/>
        </w:rPr>
        <w:t>түрлі химиялық элементтер үші</w:t>
      </w:r>
      <w:r w:rsidR="00C6347A" w:rsidRPr="00AC2844">
        <w:rPr>
          <w:rFonts w:eastAsia="Malgun Gothic Semilight"/>
          <w:color w:val="000000"/>
        </w:rPr>
        <w:t>н</w:t>
      </w:r>
      <w:r w:rsidR="00C6347A" w:rsidRPr="00AC2844">
        <w:rPr>
          <w:color w:val="000000"/>
        </w:rPr>
        <w:t xml:space="preserve"> бі</w:t>
      </w:r>
      <w:r w:rsidR="00C6347A" w:rsidRPr="00AC2844">
        <w:rPr>
          <w:rFonts w:eastAsia="Malgun Gothic Semilight"/>
          <w:color w:val="000000"/>
        </w:rPr>
        <w:t>рдей</w:t>
      </w:r>
      <w:r>
        <w:rPr>
          <w:color w:val="000000"/>
        </w:rPr>
        <w:t xml:space="preserve"> емес және олардың қозғалыс</w:t>
      </w:r>
      <w:r w:rsidR="00C6347A" w:rsidRPr="00AC2844">
        <w:rPr>
          <w:color w:val="000000"/>
        </w:rPr>
        <w:t xml:space="preserve"> қабі</w:t>
      </w:r>
      <w:r w:rsidR="00C6347A" w:rsidRPr="00AC2844">
        <w:rPr>
          <w:rFonts w:eastAsia="Malgun Gothic Semilight"/>
          <w:color w:val="000000"/>
        </w:rPr>
        <w:t>лет</w:t>
      </w:r>
      <w:r w:rsidR="00C6347A" w:rsidRPr="00AC2844">
        <w:rPr>
          <w:color w:val="000000"/>
        </w:rPr>
        <w:t>і</w:t>
      </w:r>
      <w:r w:rsidR="00C6347A" w:rsidRPr="00AC2844">
        <w:rPr>
          <w:rFonts w:eastAsia="Malgun Gothic Semilight"/>
          <w:color w:val="000000"/>
        </w:rPr>
        <w:t>не</w:t>
      </w:r>
      <w:r w:rsidR="00C6347A" w:rsidRPr="00AC2844">
        <w:rPr>
          <w:color w:val="000000"/>
        </w:rPr>
        <w:t xml:space="preserve"> және гипергенез аймағындағы тұрақтылығына байланысты.</w:t>
      </w:r>
    </w:p>
    <w:p w:rsidR="00C6347A" w:rsidRPr="00AC2844" w:rsidRDefault="00C6347A" w:rsidP="00C6347A">
      <w:pPr>
        <w:widowControl/>
        <w:autoSpaceDE/>
        <w:autoSpaceDN/>
        <w:adjustRightInd/>
        <w:ind w:firstLine="720"/>
        <w:jc w:val="both"/>
        <w:rPr>
          <w:color w:val="000000"/>
        </w:rPr>
      </w:pPr>
      <w:r w:rsidRPr="00AC2844">
        <w:rPr>
          <w:color w:val="000000"/>
        </w:rPr>
        <w:t>Сондықтан қайталама геохимиялық өрі</w:t>
      </w:r>
      <w:r w:rsidRPr="00AC2844">
        <w:rPr>
          <w:rFonts w:eastAsia="Malgun Gothic Semilight"/>
          <w:color w:val="000000"/>
        </w:rPr>
        <w:t>стерд</w:t>
      </w:r>
      <w:r w:rsidRPr="00AC2844">
        <w:rPr>
          <w:color w:val="000000"/>
        </w:rPr>
        <w:t>і түсі</w:t>
      </w:r>
      <w:r w:rsidRPr="00AC2844">
        <w:rPr>
          <w:rFonts w:eastAsia="Malgun Gothic Semilight"/>
          <w:color w:val="000000"/>
        </w:rPr>
        <w:t>нд</w:t>
      </w:r>
      <w:r w:rsidRPr="00AC2844">
        <w:rPr>
          <w:color w:val="000000"/>
        </w:rPr>
        <w:t>і</w:t>
      </w:r>
      <w:r w:rsidRPr="00AC2844">
        <w:rPr>
          <w:rFonts w:eastAsia="Malgun Gothic Semilight"/>
          <w:color w:val="000000"/>
        </w:rPr>
        <w:t>ру</w:t>
      </w:r>
      <w:r w:rsidR="00376DC5">
        <w:rPr>
          <w:rFonts w:eastAsia="Malgun Gothic Semilight"/>
          <w:color w:val="000000"/>
          <w:lang w:val="kk-KZ"/>
        </w:rPr>
        <w:t>де</w:t>
      </w:r>
      <w:r w:rsidRPr="00AC2844">
        <w:rPr>
          <w:color w:val="000000"/>
        </w:rPr>
        <w:t xml:space="preserve"> әр элементтің геохимиялық мі</w:t>
      </w:r>
      <w:r w:rsidRPr="00AC2844">
        <w:rPr>
          <w:rFonts w:eastAsia="Malgun Gothic Semilight"/>
          <w:color w:val="000000"/>
        </w:rPr>
        <w:t>нез</w:t>
      </w:r>
      <w:r w:rsidRPr="00AC2844">
        <w:rPr>
          <w:color w:val="000000"/>
        </w:rPr>
        <w:t>-құлқының ерекшелі</w:t>
      </w:r>
      <w:r w:rsidRPr="00AC2844">
        <w:rPr>
          <w:rFonts w:eastAsia="Malgun Gothic Semilight"/>
          <w:color w:val="000000"/>
        </w:rPr>
        <w:t>ктер</w:t>
      </w:r>
      <w:r w:rsidRPr="00AC2844">
        <w:rPr>
          <w:color w:val="000000"/>
        </w:rPr>
        <w:t>і</w:t>
      </w:r>
      <w:r w:rsidRPr="00AC2844">
        <w:rPr>
          <w:rFonts w:eastAsia="Malgun Gothic Semilight"/>
          <w:color w:val="000000"/>
        </w:rPr>
        <w:t>н</w:t>
      </w:r>
      <w:r w:rsidRPr="00AC2844">
        <w:rPr>
          <w:color w:val="000000"/>
        </w:rPr>
        <w:t xml:space="preserve"> нақты табиғи жағдайда ескеруі керек.</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.2.4. Бастапқы сигналды түрленді</w:t>
      </w:r>
      <w:r w:rsidR="00C6347A" w:rsidRPr="00AC2844">
        <w:rPr>
          <w:rFonts w:eastAsia="Malgun Gothic Semilight"/>
          <w:color w:val="000000"/>
        </w:rPr>
        <w:t>ру</w:t>
      </w:r>
      <w:r w:rsidR="00C6347A" w:rsidRPr="00AC2844">
        <w:rPr>
          <w:color w:val="000000"/>
        </w:rPr>
        <w:t>.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C6347A" w:rsidRPr="00AC2844">
        <w:rPr>
          <w:color w:val="000000"/>
        </w:rPr>
        <w:t>ің пайда болу процесі</w:t>
      </w:r>
      <w:r w:rsidR="00C6347A" w:rsidRPr="00AC2844">
        <w:rPr>
          <w:rFonts w:eastAsia="Malgun Gothic Semilight"/>
          <w:color w:val="000000"/>
        </w:rPr>
        <w:t>нде</w:t>
      </w:r>
      <w:r w:rsidR="00C6347A" w:rsidRPr="00AC2844">
        <w:rPr>
          <w:color w:val="000000"/>
        </w:rPr>
        <w:t xml:space="preserve"> бастапқы геохимиялық сигнал табиғи түрленді</w:t>
      </w:r>
      <w:r w:rsidR="00C6347A" w:rsidRPr="00AC2844">
        <w:rPr>
          <w:rFonts w:eastAsia="Malgun Gothic Semilight"/>
          <w:color w:val="000000"/>
        </w:rPr>
        <w:t>руге</w:t>
      </w:r>
      <w:r w:rsidR="00C6347A" w:rsidRPr="00AC2844">
        <w:rPr>
          <w:color w:val="000000"/>
        </w:rPr>
        <w:t xml:space="preserve"> ұшырайды.</w:t>
      </w:r>
    </w:p>
    <w:p w:rsidR="00C6347A" w:rsidRPr="00AC2844" w:rsidRDefault="00C6347A" w:rsidP="00C6347A">
      <w:pPr>
        <w:widowControl/>
        <w:autoSpaceDE/>
        <w:autoSpaceDN/>
        <w:adjustRightInd/>
        <w:ind w:firstLine="720"/>
        <w:jc w:val="both"/>
        <w:rPr>
          <w:color w:val="000000"/>
        </w:rPr>
      </w:pPr>
      <w:r w:rsidRPr="00AC2844">
        <w:rPr>
          <w:color w:val="000000"/>
        </w:rPr>
        <w:t>Негі</w:t>
      </w:r>
      <w:r w:rsidRPr="00AC2844">
        <w:rPr>
          <w:rFonts w:eastAsia="Malgun Gothic Semilight"/>
          <w:color w:val="000000"/>
        </w:rPr>
        <w:t>зг</w:t>
      </w:r>
      <w:r w:rsidRPr="00AC2844">
        <w:rPr>
          <w:color w:val="000000"/>
        </w:rPr>
        <w:t>і себептер: сынық материалдың механикалық қозғалысы; минералды фазалардың се</w:t>
      </w:r>
      <w:r w:rsidR="00010739">
        <w:rPr>
          <w:color w:val="000000"/>
        </w:rPr>
        <w:t>лективті тасымалдануы,</w:t>
      </w:r>
      <w:r w:rsidRPr="00AC2844">
        <w:rPr>
          <w:color w:val="000000"/>
        </w:rPr>
        <w:t xml:space="preserve"> жеке химиялық элементте</w:t>
      </w:r>
      <w:r w:rsidR="00010739">
        <w:rPr>
          <w:color w:val="000000"/>
        </w:rPr>
        <w:t>рдің еруі және қайта тұндырылуы, сорбциялық процестер,</w:t>
      </w:r>
      <w:r w:rsidRPr="00AC2844">
        <w:rPr>
          <w:color w:val="000000"/>
        </w:rPr>
        <w:t xml:space="preserve"> гр</w:t>
      </w:r>
      <w:r w:rsidR="00010739">
        <w:rPr>
          <w:color w:val="000000"/>
        </w:rPr>
        <w:t>анулометриялық құрамның өзгеруі,</w:t>
      </w:r>
      <w:r w:rsidRPr="00AC2844">
        <w:rPr>
          <w:color w:val="000000"/>
        </w:rPr>
        <w:t xml:space="preserve"> қазі</w:t>
      </w:r>
      <w:r w:rsidRPr="00AC2844">
        <w:rPr>
          <w:rFonts w:eastAsia="Malgun Gothic Semilight"/>
          <w:color w:val="000000"/>
        </w:rPr>
        <w:t>рг</w:t>
      </w:r>
      <w:r w:rsidR="00010739">
        <w:rPr>
          <w:color w:val="000000"/>
        </w:rPr>
        <w:t>і геохимиялық қалыптасу</w:t>
      </w:r>
      <w:r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lastRenderedPageBreak/>
        <w:t>Нәтижесі</w:t>
      </w:r>
      <w:r w:rsidRPr="00AC2844">
        <w:rPr>
          <w:rFonts w:eastAsia="Malgun Gothic Semilight"/>
          <w:color w:val="000000"/>
        </w:rPr>
        <w:t>нде</w:t>
      </w:r>
      <w:r w:rsidRPr="00AC2844">
        <w:rPr>
          <w:color w:val="000000"/>
        </w:rPr>
        <w:t xml:space="preserve"> қайталама геохимиялық өрі</w:t>
      </w:r>
      <w:r w:rsidRPr="00AC2844">
        <w:rPr>
          <w:rFonts w:eastAsia="Malgun Gothic Semilight"/>
          <w:color w:val="000000"/>
        </w:rPr>
        <w:t>ст</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орналасуы бастапқы сигналды қалыптастырған геологиялық объекті</w:t>
      </w:r>
      <w:r w:rsidRPr="00AC2844">
        <w:rPr>
          <w:rFonts w:eastAsia="Malgun Gothic Semilight"/>
          <w:color w:val="000000"/>
        </w:rPr>
        <w:t>н</w:t>
      </w:r>
      <w:r w:rsidRPr="00AC2844">
        <w:rPr>
          <w:color w:val="000000"/>
        </w:rPr>
        <w:t>ің орнына сәйкес келмеуі мүмкі</w:t>
      </w:r>
      <w:r w:rsidRPr="00AC2844">
        <w:rPr>
          <w:rFonts w:eastAsia="Malgun Gothic Semilight"/>
          <w:color w:val="000000"/>
        </w:rPr>
        <w:t>н</w:t>
      </w:r>
      <w:r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Сондықтан интерпретация геохимиялық өрі</w:t>
      </w:r>
      <w:r w:rsidRPr="00AC2844">
        <w:rPr>
          <w:rFonts w:eastAsia="Malgun Gothic Semilight"/>
          <w:color w:val="000000"/>
        </w:rPr>
        <w:t>с</w:t>
      </w:r>
      <w:r w:rsidRPr="00AC2844">
        <w:rPr>
          <w:color w:val="000000"/>
        </w:rPr>
        <w:t xml:space="preserve"> пен геологиялық объект арасындағы ресми сәйкесті</w:t>
      </w:r>
      <w:r w:rsidRPr="00AC2844">
        <w:rPr>
          <w:rFonts w:eastAsia="Malgun Gothic Semilight"/>
          <w:color w:val="000000"/>
        </w:rPr>
        <w:t>кт</w:t>
      </w:r>
      <w:r w:rsidRPr="00AC2844">
        <w:rPr>
          <w:color w:val="000000"/>
        </w:rPr>
        <w:t>і орнатуға емес, олардың қазі</w:t>
      </w:r>
      <w:r w:rsidRPr="00AC2844">
        <w:rPr>
          <w:rFonts w:eastAsia="Malgun Gothic Semilight"/>
          <w:color w:val="000000"/>
        </w:rPr>
        <w:t>рг</w:t>
      </w:r>
      <w:r w:rsidRPr="00AC2844">
        <w:rPr>
          <w:color w:val="000000"/>
        </w:rPr>
        <w:t>і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қатынасын анықтаған процестерді қайта құруға бағытталуы керек.</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 xml:space="preserve">.2.5. </w:t>
      </w:r>
      <w:r w:rsidR="00C6347A" w:rsidRPr="00376DC5">
        <w:rPr>
          <w:b/>
          <w:color w:val="000000"/>
        </w:rPr>
        <w:t>Бос шөгі</w:t>
      </w:r>
      <w:r w:rsidR="00C6347A" w:rsidRPr="00376DC5">
        <w:rPr>
          <w:rFonts w:eastAsia="Malgun Gothic Semilight"/>
          <w:b/>
          <w:color w:val="000000"/>
        </w:rPr>
        <w:t>нд</w:t>
      </w:r>
      <w:r w:rsidR="00C6347A" w:rsidRPr="00376DC5">
        <w:rPr>
          <w:b/>
          <w:color w:val="000000"/>
        </w:rPr>
        <w:t>і</w:t>
      </w:r>
      <w:r w:rsidR="00C6347A" w:rsidRPr="00376DC5">
        <w:rPr>
          <w:rFonts w:eastAsia="Malgun Gothic Semilight"/>
          <w:b/>
          <w:color w:val="000000"/>
        </w:rPr>
        <w:t>лер</w:t>
      </w:r>
      <w:r w:rsidR="00C6347A" w:rsidRPr="00376DC5">
        <w:rPr>
          <w:b/>
          <w:color w:val="000000"/>
        </w:rPr>
        <w:t xml:space="preserve"> генезисі</w:t>
      </w:r>
      <w:r w:rsidR="00C6347A" w:rsidRPr="00376DC5">
        <w:rPr>
          <w:rFonts w:eastAsia="Malgun Gothic Semilight"/>
          <w:b/>
          <w:color w:val="000000"/>
        </w:rPr>
        <w:t>н</w:t>
      </w:r>
      <w:r w:rsidR="00C6347A" w:rsidRPr="00376DC5">
        <w:rPr>
          <w:b/>
          <w:color w:val="000000"/>
        </w:rPr>
        <w:t>ің рөлі.</w:t>
      </w:r>
      <w:r w:rsidR="00C6347A" w:rsidRPr="00AC2844">
        <w:rPr>
          <w:color w:val="000000"/>
        </w:rPr>
        <w:t xml:space="preserve">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C6347A" w:rsidRPr="00AC2844">
        <w:rPr>
          <w:color w:val="000000"/>
        </w:rPr>
        <w:t>ің генезисі қайталама геохимиялық сигналдың дұрыстығын анықтайтын негі</w:t>
      </w:r>
      <w:r w:rsidR="00C6347A" w:rsidRPr="00AC2844">
        <w:rPr>
          <w:rFonts w:eastAsia="Malgun Gothic Semilight"/>
          <w:color w:val="000000"/>
        </w:rPr>
        <w:t>зг</w:t>
      </w:r>
      <w:r w:rsidR="00C6347A" w:rsidRPr="00AC2844">
        <w:rPr>
          <w:color w:val="000000"/>
        </w:rPr>
        <w:t>і факторлардың бі</w:t>
      </w:r>
      <w:r w:rsidR="00C6347A" w:rsidRPr="00AC2844">
        <w:rPr>
          <w:rFonts w:eastAsia="Malgun Gothic Semilight"/>
          <w:color w:val="000000"/>
        </w:rPr>
        <w:t>р</w:t>
      </w:r>
      <w:r w:rsidR="00C6347A" w:rsidRPr="00AC2844">
        <w:rPr>
          <w:color w:val="000000"/>
        </w:rPr>
        <w:t>і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 xml:space="preserve">Әр түрлі </w:t>
      </w:r>
      <w:r w:rsidR="00444E23">
        <w:rPr>
          <w:color w:val="000000"/>
          <w:lang w:val="kk-KZ"/>
        </w:rPr>
        <w:t>қалыптасқан</w:t>
      </w:r>
      <w:r w:rsidRPr="00AC2844">
        <w:rPr>
          <w:color w:val="000000"/>
        </w:rPr>
        <w:t xml:space="preserve"> шөгі</w:t>
      </w:r>
      <w:r w:rsidRPr="00AC2844">
        <w:rPr>
          <w:rFonts w:eastAsia="Malgun Gothic Semilight"/>
          <w:color w:val="000000"/>
        </w:rPr>
        <w:t>нд</w:t>
      </w:r>
      <w:r w:rsidRPr="00AC2844">
        <w:rPr>
          <w:color w:val="000000"/>
        </w:rPr>
        <w:t>і</w:t>
      </w:r>
      <w:r w:rsidRPr="00AC2844">
        <w:rPr>
          <w:rFonts w:eastAsia="Malgun Gothic Semilight"/>
          <w:color w:val="000000"/>
        </w:rPr>
        <w:t>лер</w:t>
      </w:r>
      <w:r w:rsidR="00444E23">
        <w:rPr>
          <w:rFonts w:eastAsia="Malgun Gothic Semilight"/>
          <w:color w:val="000000"/>
          <w:lang w:val="kk-KZ"/>
        </w:rPr>
        <w:t xml:space="preserve"> түпкілікті</w:t>
      </w:r>
      <w:r w:rsidRPr="00AC2844">
        <w:rPr>
          <w:color w:val="000000"/>
        </w:rPr>
        <w:t xml:space="preserve"> тау жыныстары туралы ақпараттың сақталу дәрежесі</w:t>
      </w:r>
      <w:r w:rsidRPr="00AC2844">
        <w:rPr>
          <w:rFonts w:eastAsia="Malgun Gothic Semilight"/>
          <w:color w:val="000000"/>
        </w:rPr>
        <w:t>н</w:t>
      </w:r>
      <w:r w:rsidR="00504B0E">
        <w:rPr>
          <w:color w:val="000000"/>
        </w:rPr>
        <w:t xml:space="preserve">ің </w:t>
      </w:r>
      <w:r w:rsidRPr="00AC2844">
        <w:rPr>
          <w:color w:val="000000"/>
        </w:rPr>
        <w:t>түрлі болуымен сипатталады.</w:t>
      </w:r>
    </w:p>
    <w:p w:rsidR="00C6347A" w:rsidRPr="00AC2844" w:rsidRDefault="00C6347A" w:rsidP="00C6347A">
      <w:pPr>
        <w:widowControl/>
        <w:autoSpaceDE/>
        <w:autoSpaceDN/>
        <w:adjustRightInd/>
        <w:ind w:firstLine="720"/>
        <w:jc w:val="both"/>
        <w:rPr>
          <w:color w:val="000000"/>
        </w:rPr>
      </w:pPr>
      <w:r w:rsidRPr="00AC2844">
        <w:rPr>
          <w:color w:val="000000"/>
        </w:rPr>
        <w:t>Түсінді</w:t>
      </w:r>
      <w:r w:rsidRPr="00AC2844">
        <w:rPr>
          <w:rFonts w:eastAsia="Malgun Gothic Semilight"/>
          <w:color w:val="000000"/>
        </w:rPr>
        <w:t>ру</w:t>
      </w:r>
      <w:r w:rsidRPr="00AC2844">
        <w:rPr>
          <w:color w:val="000000"/>
        </w:rPr>
        <w:t xml:space="preserve"> кезі</w:t>
      </w:r>
      <w:r w:rsidRPr="00AC2844">
        <w:rPr>
          <w:rFonts w:eastAsia="Malgun Gothic Semilight"/>
          <w:color w:val="000000"/>
        </w:rPr>
        <w:t>нде</w:t>
      </w:r>
      <w:r w:rsidRPr="00AC2844">
        <w:rPr>
          <w:color w:val="000000"/>
        </w:rPr>
        <w:t xml:space="preserve"> зерттелеті</w:t>
      </w:r>
      <w:r w:rsidRPr="00AC2844">
        <w:rPr>
          <w:rFonts w:eastAsia="Malgun Gothic Semilight"/>
          <w:color w:val="000000"/>
        </w:rPr>
        <w:t>н</w:t>
      </w:r>
      <w:r w:rsidR="00504B0E">
        <w:rPr>
          <w:color w:val="000000"/>
        </w:rPr>
        <w:t xml:space="preserve"> материалдың қалыптасуын</w:t>
      </w:r>
      <w:r w:rsidRPr="00AC2844">
        <w:rPr>
          <w:color w:val="000000"/>
        </w:rPr>
        <w:t xml:space="preserve"> ескеру қажет, өйт</w:t>
      </w:r>
      <w:r w:rsidR="00444E23">
        <w:rPr>
          <w:color w:val="000000"/>
        </w:rPr>
        <w:t>кені бұл г</w:t>
      </w:r>
      <w:r w:rsidRPr="00AC2844">
        <w:rPr>
          <w:color w:val="000000"/>
        </w:rPr>
        <w:t>енезис: заттың бері</w:t>
      </w:r>
      <w:r w:rsidRPr="00AC2844">
        <w:rPr>
          <w:rFonts w:eastAsia="Malgun Gothic Semilight"/>
          <w:color w:val="000000"/>
        </w:rPr>
        <w:t>лу</w:t>
      </w:r>
      <w:r w:rsidR="00504B0E">
        <w:rPr>
          <w:color w:val="000000"/>
        </w:rPr>
        <w:t xml:space="preserve"> бағытын,</w:t>
      </w:r>
      <w:r w:rsidRPr="00AC2844">
        <w:rPr>
          <w:color w:val="000000"/>
        </w:rPr>
        <w:t xml:space="preserve"> оны өңдеу дәрежесі</w:t>
      </w:r>
      <w:r w:rsidRPr="00AC2844">
        <w:rPr>
          <w:rFonts w:eastAsia="Malgun Gothic Semilight"/>
          <w:color w:val="000000"/>
        </w:rPr>
        <w:t>н</w:t>
      </w:r>
      <w:r w:rsidR="00504B0E">
        <w:rPr>
          <w:color w:val="000000"/>
        </w:rPr>
        <w:t>,</w:t>
      </w:r>
      <w:r w:rsidRPr="00AC2844">
        <w:rPr>
          <w:color w:val="000000"/>
        </w:rPr>
        <w:t xml:space="preserve"> геохимиялық өрі</w:t>
      </w:r>
      <w:r w:rsidRPr="00AC2844">
        <w:rPr>
          <w:rFonts w:eastAsia="Malgun Gothic Semilight"/>
          <w:color w:val="000000"/>
        </w:rPr>
        <w:t>стерд</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00504B0E">
        <w:rPr>
          <w:color w:val="000000"/>
        </w:rPr>
        <w:t xml:space="preserve"> тұрақтылығын,</w:t>
      </w:r>
      <w:r w:rsidRPr="00AC2844">
        <w:rPr>
          <w:color w:val="000000"/>
        </w:rPr>
        <w:t xml:space="preserve"> қайталама сигналдың мүмкі</w:t>
      </w:r>
      <w:r w:rsidRPr="00AC2844">
        <w:rPr>
          <w:rFonts w:eastAsia="Malgun Gothic Semilight"/>
          <w:color w:val="000000"/>
        </w:rPr>
        <w:t>нмещысу</w:t>
      </w:r>
      <w:r w:rsidR="00504B0E">
        <w:rPr>
          <w:color w:val="000000"/>
        </w:rPr>
        <w:t xml:space="preserve"> шкаласын,</w:t>
      </w:r>
      <w:r w:rsidRPr="00AC2844">
        <w:rPr>
          <w:color w:val="000000"/>
        </w:rPr>
        <w:t xml:space="preserve"> алынған нәтижелердің ақпараттылығын анықтайды.</w:t>
      </w:r>
    </w:p>
    <w:p w:rsidR="00C6347A" w:rsidRPr="00AC2844" w:rsidRDefault="00C6347A" w:rsidP="00C6347A">
      <w:pPr>
        <w:widowControl/>
        <w:autoSpaceDE/>
        <w:autoSpaceDN/>
        <w:adjustRightInd/>
        <w:ind w:firstLine="720"/>
        <w:jc w:val="both"/>
        <w:rPr>
          <w:color w:val="000000"/>
        </w:rPr>
      </w:pPr>
      <w:r w:rsidRPr="00AC2844">
        <w:rPr>
          <w:color w:val="000000"/>
        </w:rPr>
        <w:t>Осы себепті бос шөгі</w:t>
      </w:r>
      <w:r w:rsidRPr="00AC2844">
        <w:rPr>
          <w:rFonts w:eastAsia="Malgun Gothic Semilight"/>
          <w:color w:val="000000"/>
        </w:rPr>
        <w:t>нд</w:t>
      </w:r>
      <w:r w:rsidRPr="00AC2844">
        <w:rPr>
          <w:color w:val="000000"/>
        </w:rPr>
        <w:t>і</w:t>
      </w:r>
      <w:r w:rsidRPr="00AC2844">
        <w:rPr>
          <w:rFonts w:eastAsia="Malgun Gothic Semilight"/>
          <w:color w:val="000000"/>
        </w:rPr>
        <w:t>лерд</w:t>
      </w:r>
      <w:r w:rsidRPr="00AC2844">
        <w:rPr>
          <w:color w:val="000000"/>
        </w:rPr>
        <w:t>ің пайда болуын бағалау геологиялық 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ің мі</w:t>
      </w:r>
      <w:r w:rsidRPr="00AC2844">
        <w:rPr>
          <w:rFonts w:eastAsia="Malgun Gothic Semilight"/>
          <w:color w:val="000000"/>
        </w:rPr>
        <w:t>ндетт</w:t>
      </w:r>
      <w:r w:rsidRPr="00AC2844">
        <w:rPr>
          <w:color w:val="000000"/>
        </w:rPr>
        <w:t>і кезеңі болып табылады.</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.2.6. Екі</w:t>
      </w:r>
      <w:r w:rsidR="00C6347A" w:rsidRPr="00AC2844">
        <w:rPr>
          <w:rFonts w:eastAsia="Malgun Gothic Semilight"/>
          <w:color w:val="000000"/>
        </w:rPr>
        <w:t>нш</w:t>
      </w:r>
      <w:r w:rsidR="00C6347A" w:rsidRPr="00AC2844">
        <w:rPr>
          <w:color w:val="000000"/>
        </w:rPr>
        <w:t>і сигналдың жасырын геологиялық жүйемен байланысы. Екі</w:t>
      </w:r>
      <w:r w:rsidR="00C6347A" w:rsidRPr="00AC2844">
        <w:rPr>
          <w:rFonts w:eastAsia="Malgun Gothic Semilight"/>
          <w:color w:val="000000"/>
        </w:rPr>
        <w:t>нш</w:t>
      </w:r>
      <w:r w:rsidR="00444E23">
        <w:rPr>
          <w:color w:val="000000"/>
        </w:rPr>
        <w:t>і литогеохимиялық сигнал қалыптасқан</w:t>
      </w:r>
      <w:r w:rsidR="00504B0E">
        <w:rPr>
          <w:color w:val="000000"/>
        </w:rPr>
        <w:t xml:space="preserve"> геологиялық құбылысқа жатпайды</w:t>
      </w:r>
      <w:r w:rsidR="00C6347A" w:rsidRPr="00AC2844">
        <w:rPr>
          <w:color w:val="000000"/>
        </w:rPr>
        <w:t>.</w:t>
      </w:r>
    </w:p>
    <w:p w:rsidR="00C6347A" w:rsidRPr="007535E9" w:rsidRDefault="00C6347A" w:rsidP="007535E9">
      <w:pPr>
        <w:widowControl/>
        <w:autoSpaceDE/>
        <w:autoSpaceDN/>
        <w:adjustRightInd/>
        <w:ind w:firstLine="720"/>
        <w:jc w:val="both"/>
        <w:rPr>
          <w:color w:val="000000"/>
          <w:lang w:val="kk-KZ"/>
        </w:rPr>
      </w:pPr>
      <w:r w:rsidRPr="00AC2844">
        <w:rPr>
          <w:color w:val="000000"/>
        </w:rPr>
        <w:t>Бұл жасырын геология</w:t>
      </w:r>
      <w:r w:rsidR="007535E9">
        <w:rPr>
          <w:color w:val="000000"/>
        </w:rPr>
        <w:t>лық жүйеде болған процестердің жоғарғы</w:t>
      </w:r>
      <w:r w:rsidRPr="00AC2844">
        <w:rPr>
          <w:color w:val="000000"/>
        </w:rPr>
        <w:t xml:space="preserve"> көрі</w:t>
      </w:r>
      <w:r w:rsidRPr="00AC2844">
        <w:rPr>
          <w:rFonts w:eastAsia="Malgun Gothic Semilight"/>
          <w:color w:val="000000"/>
        </w:rPr>
        <w:t>н</w:t>
      </w:r>
      <w:r w:rsidRPr="00AC2844">
        <w:rPr>
          <w:color w:val="000000"/>
        </w:rPr>
        <w:t>і</w:t>
      </w:r>
      <w:r w:rsidRPr="00AC2844">
        <w:rPr>
          <w:rFonts w:eastAsia="Malgun Gothic Semilight"/>
          <w:color w:val="000000"/>
        </w:rPr>
        <w:t>с</w:t>
      </w:r>
      <w:r w:rsidR="007535E9">
        <w:rPr>
          <w:color w:val="000000"/>
        </w:rPr>
        <w:t>і.</w:t>
      </w:r>
      <w:r w:rsidR="007535E9">
        <w:rPr>
          <w:color w:val="000000"/>
          <w:lang w:val="kk-KZ"/>
        </w:rPr>
        <w:t xml:space="preserve"> </w:t>
      </w:r>
      <w:r w:rsidRPr="007535E9">
        <w:rPr>
          <w:color w:val="000000"/>
          <w:lang w:val="kk-KZ"/>
        </w:rPr>
        <w:t>Демек, интерпретация объекті</w:t>
      </w:r>
      <w:r w:rsidRPr="007535E9">
        <w:rPr>
          <w:rFonts w:eastAsia="Malgun Gothic Semilight"/>
          <w:color w:val="000000"/>
          <w:lang w:val="kk-KZ"/>
        </w:rPr>
        <w:t>с</w:t>
      </w:r>
      <w:r w:rsidRPr="007535E9">
        <w:rPr>
          <w:color w:val="000000"/>
          <w:lang w:val="kk-KZ"/>
        </w:rPr>
        <w:t>і бос шөгі</w:t>
      </w:r>
      <w:r w:rsidRPr="007535E9">
        <w:rPr>
          <w:rFonts w:eastAsia="Malgun Gothic Semilight"/>
          <w:color w:val="000000"/>
          <w:lang w:val="kk-KZ"/>
        </w:rPr>
        <w:t>нд</w:t>
      </w:r>
      <w:r w:rsidRPr="007535E9">
        <w:rPr>
          <w:color w:val="000000"/>
          <w:lang w:val="kk-KZ"/>
        </w:rPr>
        <w:t>і</w:t>
      </w:r>
      <w:r w:rsidRPr="007535E9">
        <w:rPr>
          <w:rFonts w:eastAsia="Malgun Gothic Semilight"/>
          <w:color w:val="000000"/>
          <w:lang w:val="kk-KZ"/>
        </w:rPr>
        <w:t>лерд</w:t>
      </w:r>
      <w:r w:rsidRPr="007535E9">
        <w:rPr>
          <w:color w:val="000000"/>
          <w:lang w:val="kk-KZ"/>
        </w:rPr>
        <w:t>ің өзі емес, олардың геохимиялық ерекшелі</w:t>
      </w:r>
      <w:r w:rsidRPr="007535E9">
        <w:rPr>
          <w:rFonts w:eastAsia="Malgun Gothic Semilight"/>
          <w:color w:val="000000"/>
          <w:lang w:val="kk-KZ"/>
        </w:rPr>
        <w:t>ктер</w:t>
      </w:r>
      <w:r w:rsidRPr="007535E9">
        <w:rPr>
          <w:color w:val="000000"/>
          <w:lang w:val="kk-KZ"/>
        </w:rPr>
        <w:t>і</w:t>
      </w:r>
      <w:r w:rsidRPr="007535E9">
        <w:rPr>
          <w:rFonts w:eastAsia="Malgun Gothic Semilight"/>
          <w:color w:val="000000"/>
          <w:lang w:val="kk-KZ"/>
        </w:rPr>
        <w:t>н</w:t>
      </w:r>
      <w:r w:rsidRPr="007535E9">
        <w:rPr>
          <w:color w:val="000000"/>
          <w:lang w:val="kk-KZ"/>
        </w:rPr>
        <w:t xml:space="preserve"> анықтайтын процестер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Талдау кезі</w:t>
      </w:r>
      <w:r w:rsidRPr="005A7FB2">
        <w:rPr>
          <w:rFonts w:eastAsia="Malgun Gothic Semilight"/>
          <w:color w:val="000000"/>
          <w:lang w:val="kk-KZ"/>
        </w:rPr>
        <w:t>нде</w:t>
      </w:r>
      <w:r w:rsidRPr="005A7FB2">
        <w:rPr>
          <w:color w:val="000000"/>
          <w:lang w:val="kk-KZ"/>
        </w:rPr>
        <w:t xml:space="preserve"> дәйекті түрде белгі</w:t>
      </w:r>
      <w:r w:rsidRPr="005A7FB2">
        <w:rPr>
          <w:rFonts w:eastAsia="Malgun Gothic Semilight"/>
          <w:color w:val="000000"/>
          <w:lang w:val="kk-KZ"/>
        </w:rPr>
        <w:t>леу</w:t>
      </w:r>
      <w:r w:rsidR="00010739">
        <w:rPr>
          <w:color w:val="000000"/>
          <w:lang w:val="kk-KZ"/>
        </w:rPr>
        <w:t xml:space="preserve"> ұсынылады: заттың ықтимал көзі,</w:t>
      </w:r>
      <w:r w:rsidRPr="005A7FB2">
        <w:rPr>
          <w:color w:val="000000"/>
          <w:lang w:val="kk-KZ"/>
        </w:rPr>
        <w:t xml:space="preserve"> оны беру жолдары; химиялық эле</w:t>
      </w:r>
      <w:r w:rsidR="00010739">
        <w:rPr>
          <w:color w:val="000000"/>
          <w:lang w:val="kk-KZ"/>
        </w:rPr>
        <w:t>менттерді қайта бөлу факторлары,</w:t>
      </w:r>
      <w:r w:rsidRPr="005A7FB2">
        <w:rPr>
          <w:color w:val="000000"/>
          <w:lang w:val="kk-KZ"/>
        </w:rPr>
        <w:t xml:space="preserve"> бақыланатын геохимиялық өрі</w:t>
      </w:r>
      <w:r w:rsidRPr="005A7FB2">
        <w:rPr>
          <w:rFonts w:eastAsia="Malgun Gothic Semilight"/>
          <w:color w:val="000000"/>
          <w:lang w:val="kk-KZ"/>
        </w:rPr>
        <w:t>ст</w:t>
      </w:r>
      <w:r w:rsidR="00010739">
        <w:rPr>
          <w:color w:val="000000"/>
          <w:lang w:val="kk-KZ"/>
        </w:rPr>
        <w:t>ің пайда болу себептері,</w:t>
      </w:r>
      <w:r w:rsidRPr="005A7FB2">
        <w:rPr>
          <w:color w:val="000000"/>
          <w:lang w:val="kk-KZ"/>
        </w:rPr>
        <w:t xml:space="preserve"> анықталған заңдылықтардың болжамды геологиялық модельмен байланысы.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Осы ретті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к</w:t>
      </w:r>
      <w:r w:rsidRPr="005A7FB2">
        <w:rPr>
          <w:color w:val="000000"/>
          <w:lang w:val="kk-KZ"/>
        </w:rPr>
        <w:t xml:space="preserve"> қалпына келті</w:t>
      </w:r>
      <w:r w:rsidRPr="005A7FB2">
        <w:rPr>
          <w:rFonts w:eastAsia="Malgun Gothic Semilight"/>
          <w:color w:val="000000"/>
          <w:lang w:val="kk-KZ"/>
        </w:rPr>
        <w:t>р</w:t>
      </w:r>
      <w:r w:rsidRPr="005A7FB2">
        <w:rPr>
          <w:color w:val="000000"/>
          <w:lang w:val="kk-KZ"/>
        </w:rPr>
        <w:t>і</w:t>
      </w:r>
      <w:r w:rsidRPr="005A7FB2">
        <w:rPr>
          <w:rFonts w:eastAsia="Malgun Gothic Semilight"/>
          <w:color w:val="000000"/>
          <w:lang w:val="kk-KZ"/>
        </w:rPr>
        <w:t>лгеннен</w:t>
      </w:r>
      <w:r w:rsidRPr="005A7FB2">
        <w:rPr>
          <w:color w:val="000000"/>
          <w:lang w:val="kk-KZ"/>
        </w:rPr>
        <w:t xml:space="preserve"> кейі</w:t>
      </w:r>
      <w:r w:rsidRPr="005A7FB2">
        <w:rPr>
          <w:rFonts w:eastAsia="Malgun Gothic Semilight"/>
          <w:color w:val="000000"/>
          <w:lang w:val="kk-KZ"/>
        </w:rPr>
        <w:t>н</w:t>
      </w:r>
      <w:r w:rsidRPr="005A7FB2">
        <w:rPr>
          <w:color w:val="000000"/>
          <w:lang w:val="kk-KZ"/>
        </w:rPr>
        <w:t xml:space="preserve"> ғана і</w:t>
      </w:r>
      <w:r w:rsidRPr="005A7FB2">
        <w:rPr>
          <w:rFonts w:eastAsia="Malgun Gothic Semilight"/>
          <w:color w:val="000000"/>
          <w:lang w:val="kk-KZ"/>
        </w:rPr>
        <w:t>здеу</w:t>
      </w:r>
      <w:r w:rsidRPr="005A7FB2">
        <w:rPr>
          <w:color w:val="000000"/>
          <w:lang w:val="kk-KZ"/>
        </w:rPr>
        <w:t xml:space="preserve"> және болжамды-минерагенді</w:t>
      </w:r>
      <w:r w:rsidRPr="005A7FB2">
        <w:rPr>
          <w:rFonts w:eastAsia="Malgun Gothic Semilight"/>
          <w:color w:val="000000"/>
          <w:lang w:val="kk-KZ"/>
        </w:rPr>
        <w:t>к</w:t>
      </w:r>
      <w:r w:rsidR="00010739">
        <w:rPr>
          <w:color w:val="000000"/>
          <w:lang w:val="kk-KZ"/>
        </w:rPr>
        <w:t xml:space="preserve"> есептерді шешуге</w:t>
      </w:r>
      <w:r w:rsidRPr="005A7FB2">
        <w:rPr>
          <w:color w:val="000000"/>
          <w:lang w:val="kk-KZ"/>
        </w:rPr>
        <w:t xml:space="preserve"> қайталама литогеохимиялық сигналды қолдану мүмкі</w:t>
      </w:r>
      <w:r w:rsidRPr="005A7FB2">
        <w:rPr>
          <w:rFonts w:eastAsia="Malgun Gothic Semilight"/>
          <w:color w:val="000000"/>
          <w:lang w:val="kk-KZ"/>
        </w:rPr>
        <w:t>н</w:t>
      </w:r>
      <w:r w:rsidRPr="005A7FB2">
        <w:rPr>
          <w:color w:val="000000"/>
          <w:lang w:val="kk-KZ"/>
        </w:rPr>
        <w:t xml:space="preserve"> болады.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Осылайша,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w:t>
      </w:r>
      <w:r w:rsidRPr="005A7FB2">
        <w:rPr>
          <w:color w:val="000000"/>
          <w:lang w:val="kk-KZ"/>
        </w:rPr>
        <w:t xml:space="preserve"> бойынша зерттеулер жер үсті геохимиялық көрі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стер</w:t>
      </w:r>
      <w:r w:rsidRPr="005A7FB2">
        <w:rPr>
          <w:color w:val="000000"/>
          <w:lang w:val="kk-KZ"/>
        </w:rPr>
        <w:t>і</w:t>
      </w:r>
      <w:r w:rsidRPr="005A7FB2">
        <w:rPr>
          <w:rFonts w:eastAsia="Malgun Gothic Semilight"/>
          <w:color w:val="000000"/>
          <w:lang w:val="kk-KZ"/>
        </w:rPr>
        <w:t>н</w:t>
      </w:r>
      <w:r w:rsidRPr="005A7FB2">
        <w:rPr>
          <w:color w:val="000000"/>
          <w:lang w:val="kk-KZ"/>
        </w:rPr>
        <w:t xml:space="preserve"> талдаудан жасырын геологиялық жүйенің құрылымын қайта құруға көшуге мүмкі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к</w:t>
      </w:r>
      <w:r w:rsidRPr="005A7FB2">
        <w:rPr>
          <w:color w:val="000000"/>
          <w:lang w:val="kk-KZ"/>
        </w:rPr>
        <w:t xml:space="preserve"> береді, бұл олардың </w:t>
      </w:r>
      <w:r w:rsidR="00504B0E">
        <w:rPr>
          <w:color w:val="000000"/>
          <w:lang w:val="kk-KZ"/>
        </w:rPr>
        <w:t>түпкілікті</w:t>
      </w:r>
      <w:r w:rsidR="00504B0E" w:rsidRPr="005A7FB2">
        <w:rPr>
          <w:color w:val="000000"/>
          <w:lang w:val="kk-KZ"/>
        </w:rPr>
        <w:t xml:space="preserve"> </w:t>
      </w:r>
      <w:r w:rsidRPr="005A7FB2">
        <w:rPr>
          <w:color w:val="000000"/>
          <w:lang w:val="kk-KZ"/>
        </w:rPr>
        <w:t>тау жыныстары шектеулі аумақтарды геологиялық зерттеудегі маңыздылығын анықтайды.</w:t>
      </w:r>
    </w:p>
    <w:p w:rsidR="00C6347A" w:rsidRPr="005A7FB2" w:rsidRDefault="006F57E7" w:rsidP="00C6347A">
      <w:pPr>
        <w:widowControl/>
        <w:autoSpaceDE/>
        <w:autoSpaceDN/>
        <w:adjustRightInd/>
        <w:ind w:firstLine="720"/>
        <w:jc w:val="both"/>
        <w:rPr>
          <w:b/>
          <w:color w:val="000000"/>
          <w:lang w:val="kk-KZ"/>
        </w:rPr>
      </w:pPr>
      <w:r>
        <w:rPr>
          <w:color w:val="000000"/>
          <w:lang w:val="kk-KZ"/>
        </w:rPr>
        <w:t>23</w:t>
      </w:r>
      <w:r w:rsidR="00C6347A" w:rsidRPr="005A7FB2">
        <w:rPr>
          <w:color w:val="000000"/>
          <w:lang w:val="kk-KZ"/>
        </w:rPr>
        <w:t xml:space="preserve">.3. </w:t>
      </w:r>
      <w:r w:rsidR="00C6347A" w:rsidRPr="005A7FB2">
        <w:rPr>
          <w:b/>
          <w:color w:val="000000"/>
          <w:lang w:val="kk-KZ"/>
        </w:rPr>
        <w:t>Екі</w:t>
      </w:r>
      <w:r w:rsidR="00C6347A" w:rsidRPr="005A7FB2">
        <w:rPr>
          <w:rFonts w:eastAsia="Malgun Gothic Semilight"/>
          <w:b/>
          <w:color w:val="000000"/>
          <w:lang w:val="kk-KZ"/>
        </w:rPr>
        <w:t>нш</w:t>
      </w:r>
      <w:r w:rsidR="00C6347A" w:rsidRPr="005A7FB2">
        <w:rPr>
          <w:b/>
          <w:color w:val="000000"/>
          <w:lang w:val="kk-KZ"/>
        </w:rPr>
        <w:t>і литогеохимиялық</w:t>
      </w:r>
      <w:r w:rsidR="00B94548">
        <w:rPr>
          <w:b/>
          <w:color w:val="000000"/>
          <w:lang w:val="kk-KZ"/>
        </w:rPr>
        <w:t xml:space="preserve"> сигналдарда к</w:t>
      </w:r>
      <w:r w:rsidR="00B94548" w:rsidRPr="005A7FB2">
        <w:rPr>
          <w:b/>
          <w:color w:val="000000"/>
          <w:lang w:val="kk-KZ"/>
        </w:rPr>
        <w:t>ө</w:t>
      </w:r>
      <w:r w:rsidR="00B94548">
        <w:rPr>
          <w:b/>
          <w:color w:val="000000"/>
          <w:lang w:val="kk-KZ"/>
        </w:rPr>
        <w:t>рсетілетін г</w:t>
      </w:r>
      <w:r w:rsidR="00C6347A" w:rsidRPr="005A7FB2">
        <w:rPr>
          <w:b/>
          <w:color w:val="000000"/>
          <w:lang w:val="kk-KZ"/>
        </w:rPr>
        <w:t>еологиялық</w:t>
      </w:r>
      <w:r w:rsidR="00B94548">
        <w:rPr>
          <w:b/>
          <w:color w:val="000000"/>
          <w:lang w:val="kk-KZ"/>
        </w:rPr>
        <w:t xml:space="preserve"> процестер</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140A71" w:rsidRPr="005A7FB2">
        <w:rPr>
          <w:color w:val="000000"/>
          <w:lang w:val="kk-KZ"/>
        </w:rPr>
        <w:t>.3.1. Қайталама</w:t>
      </w:r>
      <w:r w:rsidR="00C6347A" w:rsidRPr="005A7FB2">
        <w:rPr>
          <w:color w:val="000000"/>
          <w:lang w:val="kk-KZ"/>
        </w:rPr>
        <w:t xml:space="preserve"> литогеохимиялық сигнал-бұл заттың ыдырауы, тасымалдануы, жинақталуы және кейі</w:t>
      </w:r>
      <w:r w:rsidR="00C6347A" w:rsidRPr="005A7FB2">
        <w:rPr>
          <w:rFonts w:eastAsia="Malgun Gothic Semilight"/>
          <w:color w:val="000000"/>
          <w:lang w:val="kk-KZ"/>
        </w:rPr>
        <w:t>ннен</w:t>
      </w:r>
      <w:r w:rsidR="00C6347A" w:rsidRPr="005A7FB2">
        <w:rPr>
          <w:color w:val="000000"/>
          <w:lang w:val="kk-KZ"/>
        </w:rPr>
        <w:t xml:space="preserve"> түрленуі процестері</w:t>
      </w:r>
      <w:r w:rsidR="00C6347A" w:rsidRPr="005A7FB2">
        <w:rPr>
          <w:rFonts w:eastAsia="Malgun Gothic Semilight"/>
          <w:color w:val="000000"/>
          <w:lang w:val="kk-KZ"/>
        </w:rPr>
        <w:t>н</w:t>
      </w:r>
      <w:r w:rsidR="00C6347A" w:rsidRPr="005A7FB2">
        <w:rPr>
          <w:color w:val="000000"/>
          <w:lang w:val="kk-KZ"/>
        </w:rPr>
        <w:t>ің бі</w:t>
      </w:r>
      <w:r w:rsidR="00C6347A" w:rsidRPr="005A7FB2">
        <w:rPr>
          <w:rFonts w:eastAsia="Malgun Gothic Semilight"/>
          <w:color w:val="000000"/>
          <w:lang w:val="kk-KZ"/>
        </w:rPr>
        <w:t>рлескен</w:t>
      </w:r>
      <w:r w:rsidR="00C6347A" w:rsidRPr="005A7FB2">
        <w:rPr>
          <w:color w:val="000000"/>
          <w:lang w:val="kk-KZ"/>
        </w:rPr>
        <w:t xml:space="preserve"> әсері</w:t>
      </w:r>
      <w:r w:rsidR="00C6347A" w:rsidRPr="005A7FB2">
        <w:rPr>
          <w:rFonts w:eastAsia="Malgun Gothic Semilight"/>
          <w:color w:val="000000"/>
          <w:lang w:val="kk-KZ"/>
        </w:rPr>
        <w:t>н</w:t>
      </w:r>
      <w:r w:rsidR="00C6347A" w:rsidRPr="005A7FB2">
        <w:rPr>
          <w:color w:val="000000"/>
          <w:lang w:val="kk-KZ"/>
        </w:rPr>
        <w:t>ің нәтижесі. Сондықтан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лердег</w:t>
      </w:r>
      <w:r w:rsidR="00C6347A" w:rsidRPr="005A7FB2">
        <w:rPr>
          <w:color w:val="000000"/>
          <w:lang w:val="kk-KZ"/>
        </w:rPr>
        <w:t>і химиялық элементтердің таралуы тек</w:t>
      </w:r>
      <w:r w:rsidR="008810DE">
        <w:rPr>
          <w:color w:val="000000"/>
          <w:lang w:val="kk-KZ"/>
        </w:rPr>
        <w:t xml:space="preserve"> түпкілікті</w:t>
      </w:r>
      <w:r w:rsidR="00C6347A" w:rsidRPr="005A7FB2">
        <w:rPr>
          <w:color w:val="000000"/>
          <w:lang w:val="kk-KZ"/>
        </w:rPr>
        <w:t xml:space="preserve"> тау жыныстарының құрамын ғана емес, сонымен қатар қазі</w:t>
      </w:r>
      <w:r w:rsidR="00C6347A" w:rsidRPr="005A7FB2">
        <w:rPr>
          <w:rFonts w:eastAsia="Malgun Gothic Semilight"/>
          <w:color w:val="000000"/>
          <w:lang w:val="kk-KZ"/>
        </w:rPr>
        <w:t>рг</w:t>
      </w:r>
      <w:r w:rsidR="00C6347A" w:rsidRPr="005A7FB2">
        <w:rPr>
          <w:color w:val="000000"/>
          <w:lang w:val="kk-KZ"/>
        </w:rPr>
        <w:t>і геологиялық ортаның қалыптасу тарихын да көрсетеді.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кезі</w:t>
      </w:r>
      <w:r w:rsidRPr="005A7FB2">
        <w:rPr>
          <w:rFonts w:eastAsia="Malgun Gothic Semilight"/>
          <w:color w:val="000000"/>
          <w:lang w:val="kk-KZ"/>
        </w:rPr>
        <w:t>нде</w:t>
      </w:r>
      <w:r w:rsidRPr="005A7FB2">
        <w:rPr>
          <w:color w:val="000000"/>
          <w:lang w:val="kk-KZ"/>
        </w:rPr>
        <w:t xml:space="preserve"> қайталама геохимиялық сигнал масштабы, ұзақтығы және қарқындылығы бойынша ерекшеленеті</w:t>
      </w:r>
      <w:r w:rsidRPr="005A7FB2">
        <w:rPr>
          <w:rFonts w:eastAsia="Malgun Gothic Semilight"/>
          <w:color w:val="000000"/>
          <w:lang w:val="kk-KZ"/>
        </w:rPr>
        <w:t>н</w:t>
      </w:r>
      <w:r w:rsidRPr="005A7FB2">
        <w:rPr>
          <w:color w:val="000000"/>
          <w:lang w:val="kk-KZ"/>
        </w:rPr>
        <w:t xml:space="preserve"> бі</w:t>
      </w:r>
      <w:r w:rsidRPr="005A7FB2">
        <w:rPr>
          <w:rFonts w:eastAsia="Malgun Gothic Semilight"/>
          <w:color w:val="000000"/>
          <w:lang w:val="kk-KZ"/>
        </w:rPr>
        <w:t>рнеше</w:t>
      </w:r>
      <w:r w:rsidRPr="005A7FB2">
        <w:rPr>
          <w:color w:val="000000"/>
          <w:lang w:val="kk-KZ"/>
        </w:rPr>
        <w:t xml:space="preserve"> геологиялық процестердің интегралды көрі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с</w:t>
      </w:r>
      <w:r w:rsidRPr="005A7FB2">
        <w:rPr>
          <w:color w:val="000000"/>
          <w:lang w:val="kk-KZ"/>
        </w:rPr>
        <w:t>і екені</w:t>
      </w:r>
      <w:r w:rsidRPr="005A7FB2">
        <w:rPr>
          <w:rFonts w:eastAsia="Malgun Gothic Semilight"/>
          <w:color w:val="000000"/>
          <w:lang w:val="kk-KZ"/>
        </w:rPr>
        <w:t>н</w:t>
      </w:r>
      <w:r w:rsidRPr="005A7FB2">
        <w:rPr>
          <w:color w:val="000000"/>
          <w:lang w:val="kk-KZ"/>
        </w:rPr>
        <w:t xml:space="preserve"> ескеру қажет. Негі</w:t>
      </w:r>
      <w:r w:rsidRPr="005A7FB2">
        <w:rPr>
          <w:rFonts w:eastAsia="Malgun Gothic Semilight"/>
          <w:color w:val="000000"/>
          <w:lang w:val="kk-KZ"/>
        </w:rPr>
        <w:t>зг</w:t>
      </w:r>
      <w:r w:rsidRPr="005A7FB2">
        <w:rPr>
          <w:color w:val="000000"/>
          <w:lang w:val="kk-KZ"/>
        </w:rPr>
        <w:t>і мі</w:t>
      </w:r>
      <w:r w:rsidRPr="005A7FB2">
        <w:rPr>
          <w:rFonts w:eastAsia="Malgun Gothic Semilight"/>
          <w:color w:val="000000"/>
          <w:lang w:val="kk-KZ"/>
        </w:rPr>
        <w:t>ндет</w:t>
      </w:r>
      <w:r w:rsidR="00504B0E">
        <w:rPr>
          <w:rFonts w:eastAsia="Malgun Gothic Semilight"/>
          <w:color w:val="000000"/>
          <w:lang w:val="kk-KZ"/>
        </w:rPr>
        <w:t xml:space="preserve"> </w:t>
      </w:r>
      <w:r w:rsidRPr="005A7FB2">
        <w:rPr>
          <w:color w:val="000000"/>
          <w:lang w:val="kk-KZ"/>
        </w:rPr>
        <w:t>-</w:t>
      </w:r>
      <w:r w:rsidR="008810DE" w:rsidRPr="008810DE">
        <w:rPr>
          <w:color w:val="000000"/>
          <w:lang w:val="kk-KZ"/>
        </w:rPr>
        <w:t xml:space="preserve"> </w:t>
      </w:r>
      <w:r w:rsidR="008810DE">
        <w:rPr>
          <w:color w:val="000000"/>
          <w:lang w:val="kk-KZ"/>
        </w:rPr>
        <w:t>түпкілікті</w:t>
      </w:r>
      <w:r w:rsidR="008810DE" w:rsidRPr="005A7FB2">
        <w:rPr>
          <w:color w:val="000000"/>
          <w:lang w:val="kk-KZ"/>
        </w:rPr>
        <w:t xml:space="preserve"> </w:t>
      </w:r>
      <w:r w:rsidRPr="005A7FB2">
        <w:rPr>
          <w:color w:val="000000"/>
          <w:lang w:val="kk-KZ"/>
        </w:rPr>
        <w:t>тау жыныстарының құрылымына байланысты белгі</w:t>
      </w:r>
      <w:r w:rsidRPr="005A7FB2">
        <w:rPr>
          <w:rFonts w:eastAsia="Malgun Gothic Semilight"/>
          <w:color w:val="000000"/>
          <w:lang w:val="kk-KZ"/>
        </w:rPr>
        <w:t>лерд</w:t>
      </w:r>
      <w:r w:rsidRPr="005A7FB2">
        <w:rPr>
          <w:color w:val="000000"/>
          <w:lang w:val="kk-KZ"/>
        </w:rPr>
        <w:t>і және заттың экзогенді</w:t>
      </w:r>
      <w:r w:rsidRPr="005A7FB2">
        <w:rPr>
          <w:rFonts w:eastAsia="Malgun Gothic Semilight"/>
          <w:color w:val="000000"/>
          <w:lang w:val="kk-KZ"/>
        </w:rPr>
        <w:t>к</w:t>
      </w:r>
      <w:r w:rsidRPr="005A7FB2">
        <w:rPr>
          <w:color w:val="000000"/>
          <w:lang w:val="kk-KZ"/>
        </w:rPr>
        <w:t xml:space="preserve"> түрленуі</w:t>
      </w:r>
      <w:r w:rsidRPr="005A7FB2">
        <w:rPr>
          <w:rFonts w:eastAsia="Malgun Gothic Semilight"/>
          <w:color w:val="000000"/>
          <w:lang w:val="kk-KZ"/>
        </w:rPr>
        <w:t>нен</w:t>
      </w:r>
      <w:r w:rsidRPr="005A7FB2">
        <w:rPr>
          <w:color w:val="000000"/>
          <w:lang w:val="kk-KZ"/>
        </w:rPr>
        <w:t xml:space="preserve"> туындаған белгі</w:t>
      </w:r>
      <w:r w:rsidRPr="005A7FB2">
        <w:rPr>
          <w:rFonts w:eastAsia="Malgun Gothic Semilight"/>
          <w:color w:val="000000"/>
          <w:lang w:val="kk-KZ"/>
        </w:rPr>
        <w:t>лерд</w:t>
      </w:r>
      <w:r w:rsidRPr="005A7FB2">
        <w:rPr>
          <w:color w:val="000000"/>
          <w:lang w:val="kk-KZ"/>
        </w:rPr>
        <w:t>і бөлу.</w:t>
      </w:r>
    </w:p>
    <w:p w:rsidR="00C6347A" w:rsidRPr="005A7FB2" w:rsidRDefault="00140A71" w:rsidP="00C6347A">
      <w:pPr>
        <w:widowControl/>
        <w:autoSpaceDE/>
        <w:autoSpaceDN/>
        <w:adjustRightInd/>
        <w:ind w:firstLine="720"/>
        <w:jc w:val="both"/>
        <w:rPr>
          <w:color w:val="000000"/>
          <w:lang w:val="kk-KZ"/>
        </w:rPr>
      </w:pPr>
      <w:r w:rsidRPr="005A7FB2">
        <w:rPr>
          <w:color w:val="000000"/>
          <w:lang w:val="kk-KZ"/>
        </w:rPr>
        <w:t>2</w:t>
      </w:r>
      <w:r w:rsidR="006F57E7">
        <w:rPr>
          <w:color w:val="000000"/>
          <w:lang w:val="kk-KZ"/>
        </w:rPr>
        <w:t>3</w:t>
      </w:r>
      <w:r w:rsidR="00C6347A" w:rsidRPr="005A7FB2">
        <w:rPr>
          <w:color w:val="000000"/>
          <w:lang w:val="kk-KZ"/>
        </w:rPr>
        <w:t>.3.2. Ауа-райының процестері. Ауа-райының бұзылуы екі</w:t>
      </w:r>
      <w:r w:rsidR="00C6347A" w:rsidRPr="005A7FB2">
        <w:rPr>
          <w:rFonts w:eastAsia="Malgun Gothic Semilight"/>
          <w:color w:val="000000"/>
          <w:lang w:val="kk-KZ"/>
        </w:rPr>
        <w:t>нш</w:t>
      </w:r>
      <w:r w:rsidR="00C6347A" w:rsidRPr="005A7FB2">
        <w:rPr>
          <w:color w:val="000000"/>
          <w:lang w:val="kk-KZ"/>
        </w:rPr>
        <w:t>і литогеохимиялық сигналдың пайда болуының бастапқы кезеңі болып табылады.</w:t>
      </w:r>
    </w:p>
    <w:p w:rsidR="00C6347A" w:rsidRPr="005A7FB2" w:rsidRDefault="00504B0E" w:rsidP="00C6347A">
      <w:pPr>
        <w:widowControl/>
        <w:autoSpaceDE/>
        <w:autoSpaceDN/>
        <w:adjustRightInd/>
        <w:ind w:firstLine="720"/>
        <w:jc w:val="both"/>
        <w:rPr>
          <w:color w:val="000000"/>
          <w:lang w:val="kk-KZ"/>
        </w:rPr>
      </w:pPr>
      <w:r>
        <w:rPr>
          <w:color w:val="000000"/>
          <w:lang w:val="kk-KZ"/>
        </w:rPr>
        <w:t>Түплікті т</w:t>
      </w:r>
      <w:r w:rsidR="00C6347A" w:rsidRPr="005A7FB2">
        <w:rPr>
          <w:color w:val="000000"/>
          <w:lang w:val="kk-KZ"/>
        </w:rPr>
        <w:t>ау жыныстарының физикалық және химиялық ыдырау процесі</w:t>
      </w:r>
      <w:r w:rsidR="00C6347A" w:rsidRPr="005A7FB2">
        <w:rPr>
          <w:rFonts w:eastAsia="Malgun Gothic Semilight"/>
          <w:color w:val="000000"/>
          <w:lang w:val="kk-KZ"/>
        </w:rPr>
        <w:t>нде</w:t>
      </w:r>
      <w:r>
        <w:rPr>
          <w:color w:val="000000"/>
          <w:lang w:val="kk-KZ"/>
        </w:rPr>
        <w:t>: минералды дәндердің босатылуы,</w:t>
      </w:r>
      <w:r w:rsidR="00C6347A" w:rsidRPr="005A7FB2">
        <w:rPr>
          <w:color w:val="000000"/>
          <w:lang w:val="kk-KZ"/>
        </w:rPr>
        <w:t xml:space="preserve"> химиялық элементтердің минералды фазалар арасында қайта бөлі</w:t>
      </w:r>
      <w:r w:rsidR="00C6347A" w:rsidRPr="005A7FB2">
        <w:rPr>
          <w:rFonts w:eastAsia="Malgun Gothic Semilight"/>
          <w:color w:val="000000"/>
          <w:lang w:val="kk-KZ"/>
        </w:rPr>
        <w:t>ну</w:t>
      </w:r>
      <w:r>
        <w:rPr>
          <w:color w:val="000000"/>
          <w:lang w:val="kk-KZ"/>
        </w:rPr>
        <w:t>і,</w:t>
      </w:r>
      <w:r w:rsidR="00C6347A" w:rsidRPr="005A7FB2">
        <w:rPr>
          <w:color w:val="000000"/>
          <w:lang w:val="kk-KZ"/>
        </w:rPr>
        <w:t xml:space="preserve"> гипергенез аймағының </w:t>
      </w:r>
      <w:r>
        <w:rPr>
          <w:color w:val="000000"/>
          <w:lang w:val="kk-KZ"/>
        </w:rPr>
        <w:t>жаңа минералдарының пайда болуы,</w:t>
      </w:r>
      <w:r w:rsidR="00C6347A" w:rsidRPr="005A7FB2">
        <w:rPr>
          <w:color w:val="000000"/>
          <w:lang w:val="kk-KZ"/>
        </w:rPr>
        <w:t xml:space="preserve"> жеке элемент</w:t>
      </w:r>
      <w:r>
        <w:rPr>
          <w:color w:val="000000"/>
          <w:lang w:val="kk-KZ"/>
        </w:rPr>
        <w:t>тердің қозғалғыштығының өзгеруі,</w:t>
      </w:r>
      <w:r w:rsidR="00C6347A" w:rsidRPr="005A7FB2">
        <w:rPr>
          <w:color w:val="000000"/>
          <w:lang w:val="kk-KZ"/>
        </w:rPr>
        <w:t xml:space="preserve"> бастапқы шашырау галолдарының пайда болуы.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процестердің көрі</w:t>
      </w:r>
      <w:r w:rsidRPr="005A7FB2">
        <w:rPr>
          <w:rFonts w:eastAsia="Malgun Gothic Semilight"/>
          <w:color w:val="000000"/>
          <w:lang w:val="kk-KZ"/>
        </w:rPr>
        <w:t>ну</w:t>
      </w:r>
      <w:r w:rsidRPr="005A7FB2">
        <w:rPr>
          <w:color w:val="000000"/>
          <w:lang w:val="kk-KZ"/>
        </w:rPr>
        <w:t xml:space="preserve"> қарқындылығы климаттық жағдайлармен, тау жыныстарының құрамымен, рельефі</w:t>
      </w:r>
      <w:r w:rsidRPr="005A7FB2">
        <w:rPr>
          <w:rFonts w:eastAsia="Malgun Gothic Semilight"/>
          <w:color w:val="000000"/>
          <w:lang w:val="kk-KZ"/>
        </w:rPr>
        <w:t>мен</w:t>
      </w:r>
      <w:r w:rsidRPr="005A7FB2">
        <w:rPr>
          <w:color w:val="000000"/>
          <w:lang w:val="kk-KZ"/>
        </w:rPr>
        <w:t xml:space="preserve"> және ауа райы аймағының даму ұзақтығымен анықталады.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кезі</w:t>
      </w:r>
      <w:r w:rsidRPr="005A7FB2">
        <w:rPr>
          <w:rFonts w:eastAsia="Malgun Gothic Semilight"/>
          <w:color w:val="000000"/>
          <w:lang w:val="kk-KZ"/>
        </w:rPr>
        <w:t>нде</w:t>
      </w:r>
      <w:r w:rsidRPr="005A7FB2">
        <w:rPr>
          <w:color w:val="000000"/>
          <w:lang w:val="kk-KZ"/>
        </w:rPr>
        <w:t xml:space="preserve"> ауа-райының қыртысының қуаты мен жеті</w:t>
      </w:r>
      <w:r w:rsidRPr="005A7FB2">
        <w:rPr>
          <w:rFonts w:eastAsia="Malgun Gothic Semilight"/>
          <w:color w:val="000000"/>
          <w:lang w:val="kk-KZ"/>
        </w:rPr>
        <w:t>лу</w:t>
      </w:r>
      <w:r w:rsidRPr="005A7FB2">
        <w:rPr>
          <w:color w:val="000000"/>
          <w:lang w:val="kk-KZ"/>
        </w:rPr>
        <w:t>і</w:t>
      </w:r>
      <w:r w:rsidRPr="005A7FB2">
        <w:rPr>
          <w:rFonts w:eastAsia="Malgun Gothic Semilight"/>
          <w:color w:val="000000"/>
          <w:lang w:val="kk-KZ"/>
        </w:rPr>
        <w:t>не</w:t>
      </w:r>
      <w:r w:rsidRPr="005A7FB2">
        <w:rPr>
          <w:color w:val="000000"/>
          <w:lang w:val="kk-KZ"/>
        </w:rPr>
        <w:t xml:space="preserve"> байланысты бастапқы геохимиялық сигналдың түрлену дәрежесі жоғарылайтынын ескеру қажет.</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 xml:space="preserve">.3.3. Механикалық тасымалдау процестері. </w:t>
      </w:r>
      <w:r w:rsidR="00504B0E">
        <w:rPr>
          <w:color w:val="000000"/>
          <w:lang w:val="kk-KZ"/>
        </w:rPr>
        <w:t>Түпкілікті</w:t>
      </w:r>
      <w:r w:rsidR="00504B0E" w:rsidRPr="005A7FB2">
        <w:rPr>
          <w:color w:val="000000"/>
          <w:lang w:val="kk-KZ"/>
        </w:rPr>
        <w:t xml:space="preserve"> </w:t>
      </w:r>
      <w:r w:rsidR="00504B0E">
        <w:rPr>
          <w:color w:val="000000"/>
          <w:lang w:val="kk-KZ"/>
        </w:rPr>
        <w:t>т</w:t>
      </w:r>
      <w:r w:rsidR="00C6347A" w:rsidRPr="005A7FB2">
        <w:rPr>
          <w:color w:val="000000"/>
          <w:lang w:val="kk-KZ"/>
        </w:rPr>
        <w:t>ау жыныстары жойылғаннан кейі</w:t>
      </w:r>
      <w:r w:rsidR="00C6347A" w:rsidRPr="005A7FB2">
        <w:rPr>
          <w:rFonts w:eastAsia="Malgun Gothic Semilight"/>
          <w:color w:val="000000"/>
          <w:lang w:val="kk-KZ"/>
        </w:rPr>
        <w:t>н</w:t>
      </w:r>
      <w:r w:rsidR="00C6347A" w:rsidRPr="005A7FB2">
        <w:rPr>
          <w:color w:val="000000"/>
          <w:lang w:val="kk-KZ"/>
        </w:rPr>
        <w:t xml:space="preserve"> сынық материалы механикалық қозғалысқа ұшырайды.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lastRenderedPageBreak/>
        <w:t>Тасымалдаудың негі</w:t>
      </w:r>
      <w:r w:rsidRPr="005A7FB2">
        <w:rPr>
          <w:rFonts w:eastAsia="Malgun Gothic Semilight"/>
          <w:color w:val="000000"/>
          <w:lang w:val="kk-KZ"/>
        </w:rPr>
        <w:t>зг</w:t>
      </w:r>
      <w:r w:rsidRPr="005A7FB2">
        <w:rPr>
          <w:color w:val="000000"/>
          <w:lang w:val="kk-KZ"/>
        </w:rPr>
        <w:t>і агенттері: жер үсті ағыны; уақытша және тұрақт</w:t>
      </w:r>
      <w:r w:rsidR="00010739">
        <w:rPr>
          <w:color w:val="000000"/>
          <w:lang w:val="kk-KZ"/>
        </w:rPr>
        <w:t>ы су ағындары, көлбеу процестері,</w:t>
      </w:r>
      <w:r w:rsidRPr="005A7FB2">
        <w:rPr>
          <w:color w:val="000000"/>
          <w:lang w:val="kk-KZ"/>
        </w:rPr>
        <w:t xml:space="preserve"> жел; гравитациялық қозғалыстар.</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Тасымалдау кезі</w:t>
      </w:r>
      <w:r w:rsidRPr="005A7FB2">
        <w:rPr>
          <w:rFonts w:eastAsia="Malgun Gothic Semilight"/>
          <w:color w:val="000000"/>
          <w:lang w:val="kk-KZ"/>
        </w:rPr>
        <w:t>нде</w:t>
      </w:r>
      <w:r w:rsidRPr="005A7FB2">
        <w:rPr>
          <w:color w:val="000000"/>
          <w:lang w:val="kk-KZ"/>
        </w:rPr>
        <w:t xml:space="preserve"> материал мөлшері, тығыздығы, пі</w:t>
      </w:r>
      <w:r w:rsidRPr="005A7FB2">
        <w:rPr>
          <w:rFonts w:eastAsia="Malgun Gothic Semilight"/>
          <w:color w:val="000000"/>
          <w:lang w:val="kk-KZ"/>
        </w:rPr>
        <w:t>ш</w:t>
      </w:r>
      <w:r w:rsidRPr="005A7FB2">
        <w:rPr>
          <w:color w:val="000000"/>
          <w:lang w:val="kk-KZ"/>
        </w:rPr>
        <w:t>і</w:t>
      </w:r>
      <w:r w:rsidRPr="005A7FB2">
        <w:rPr>
          <w:rFonts w:eastAsia="Malgun Gothic Semilight"/>
          <w:color w:val="000000"/>
          <w:lang w:val="kk-KZ"/>
        </w:rPr>
        <w:t>н</w:t>
      </w:r>
      <w:r w:rsidRPr="005A7FB2">
        <w:rPr>
          <w:color w:val="000000"/>
          <w:lang w:val="kk-KZ"/>
        </w:rPr>
        <w:t>і және минералды дәндердің тұрақтылығы бойынша сұрыпталады.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Нәтижесі</w:t>
      </w:r>
      <w:r w:rsidRPr="005A7FB2">
        <w:rPr>
          <w:rFonts w:eastAsia="Malgun Gothic Semilight"/>
          <w:color w:val="000000"/>
          <w:lang w:val="kk-KZ"/>
        </w:rPr>
        <w:t>нде</w:t>
      </w:r>
      <w:r w:rsidRPr="005A7FB2">
        <w:rPr>
          <w:color w:val="000000"/>
          <w:lang w:val="kk-KZ"/>
        </w:rPr>
        <w:t xml:space="preserve"> қайталама геохимиялық өрі</w:t>
      </w:r>
      <w:r w:rsidRPr="005A7FB2">
        <w:rPr>
          <w:rFonts w:eastAsia="Malgun Gothic Semilight"/>
          <w:color w:val="000000"/>
          <w:lang w:val="kk-KZ"/>
        </w:rPr>
        <w:t>стер</w:t>
      </w:r>
      <w:r w:rsidRPr="005A7FB2">
        <w:rPr>
          <w:color w:val="000000"/>
          <w:lang w:val="kk-KZ"/>
        </w:rPr>
        <w:t xml:space="preserve"> олардың пайда болу көзі</w:t>
      </w:r>
      <w:r w:rsidRPr="005A7FB2">
        <w:rPr>
          <w:rFonts w:eastAsia="Malgun Gothic Semilight"/>
          <w:color w:val="000000"/>
          <w:lang w:val="kk-KZ"/>
        </w:rPr>
        <w:t>не</w:t>
      </w:r>
      <w:r w:rsidRPr="005A7FB2">
        <w:rPr>
          <w:color w:val="000000"/>
          <w:lang w:val="kk-KZ"/>
        </w:rPr>
        <w:t xml:space="preserve"> қатысты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ктемещысуы</w:t>
      </w:r>
      <w:r w:rsidRPr="005A7FB2">
        <w:rPr>
          <w:color w:val="000000"/>
          <w:lang w:val="kk-KZ"/>
        </w:rPr>
        <w:t xml:space="preserve"> мүмкі</w:t>
      </w:r>
      <w:r w:rsidRPr="005A7FB2">
        <w:rPr>
          <w:rFonts w:eastAsia="Malgun Gothic Semilight"/>
          <w:color w:val="000000"/>
          <w:lang w:val="kk-KZ"/>
        </w:rPr>
        <w:t>н</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Нәтижелерді бағалау кезі</w:t>
      </w:r>
      <w:r w:rsidRPr="005A7FB2">
        <w:rPr>
          <w:rFonts w:eastAsia="Malgun Gothic Semilight"/>
          <w:color w:val="000000"/>
          <w:lang w:val="kk-KZ"/>
        </w:rPr>
        <w:t>нде</w:t>
      </w:r>
      <w:r w:rsidRPr="005A7FB2">
        <w:rPr>
          <w:color w:val="000000"/>
          <w:lang w:val="kk-KZ"/>
        </w:rPr>
        <w:t xml:space="preserve"> затты тасымалдаудың болжамды бағытын және оның орын ауыстыруының мүмкі</w:t>
      </w:r>
      <w:r w:rsidRPr="005A7FB2">
        <w:rPr>
          <w:rFonts w:eastAsia="Malgun Gothic Semilight"/>
          <w:color w:val="000000"/>
          <w:lang w:val="kk-KZ"/>
        </w:rPr>
        <w:t>н</w:t>
      </w:r>
      <w:r w:rsidRPr="005A7FB2">
        <w:rPr>
          <w:color w:val="000000"/>
          <w:lang w:val="kk-KZ"/>
        </w:rPr>
        <w:t xml:space="preserve"> шамасын ескеру қажет</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.3.4. Жинақтау процестері. Аккумуляция-бос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пайда болуының соңғы кезеңі.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Жинақтау учаскелері шегі</w:t>
      </w:r>
      <w:r w:rsidRPr="005A7FB2">
        <w:rPr>
          <w:rFonts w:eastAsia="Malgun Gothic Semilight"/>
          <w:color w:val="000000"/>
          <w:lang w:val="kk-KZ"/>
        </w:rPr>
        <w:t>нде</w:t>
      </w:r>
      <w:r w:rsidRPr="005A7FB2">
        <w:rPr>
          <w:color w:val="000000"/>
          <w:lang w:val="kk-KZ"/>
        </w:rPr>
        <w:t xml:space="preserve"> су жинау а</w:t>
      </w:r>
      <w:r w:rsidR="00504B0E">
        <w:rPr>
          <w:color w:val="000000"/>
          <w:lang w:val="kk-KZ"/>
        </w:rPr>
        <w:t xml:space="preserve">лаңының немесе көлбеу жүйенің </w:t>
      </w:r>
      <w:r w:rsidRPr="005A7FB2">
        <w:rPr>
          <w:color w:val="000000"/>
          <w:lang w:val="kk-KZ"/>
        </w:rPr>
        <w:t>түрлі бөлі</w:t>
      </w:r>
      <w:r w:rsidRPr="005A7FB2">
        <w:rPr>
          <w:rFonts w:eastAsia="Malgun Gothic Semilight"/>
          <w:color w:val="000000"/>
          <w:lang w:val="kk-KZ"/>
        </w:rPr>
        <w:t>ктер</w:t>
      </w:r>
      <w:r w:rsidRPr="005A7FB2">
        <w:rPr>
          <w:color w:val="000000"/>
          <w:lang w:val="kk-KZ"/>
        </w:rPr>
        <w:t>і</w:t>
      </w:r>
      <w:r w:rsidRPr="005A7FB2">
        <w:rPr>
          <w:rFonts w:eastAsia="Malgun Gothic Semilight"/>
          <w:color w:val="000000"/>
          <w:lang w:val="kk-KZ"/>
        </w:rPr>
        <w:t>нен</w:t>
      </w:r>
      <w:r w:rsidRPr="005A7FB2">
        <w:rPr>
          <w:color w:val="000000"/>
          <w:lang w:val="kk-KZ"/>
        </w:rPr>
        <w:t xml:space="preserve"> келеті</w:t>
      </w:r>
      <w:r w:rsidRPr="005A7FB2">
        <w:rPr>
          <w:rFonts w:eastAsia="Malgun Gothic Semilight"/>
          <w:color w:val="000000"/>
          <w:lang w:val="kk-KZ"/>
        </w:rPr>
        <w:t>н</w:t>
      </w:r>
      <w:r w:rsidRPr="005A7FB2">
        <w:rPr>
          <w:color w:val="000000"/>
          <w:lang w:val="kk-KZ"/>
        </w:rPr>
        <w:t xml:space="preserve"> материалдың шоғырлануы жүреді.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Нәтижесі</w:t>
      </w:r>
      <w:r w:rsidRPr="005A7FB2">
        <w:rPr>
          <w:rFonts w:eastAsia="Malgun Gothic Semilight"/>
          <w:color w:val="000000"/>
          <w:lang w:val="kk-KZ"/>
        </w:rPr>
        <w:t>нде</w:t>
      </w:r>
      <w:r w:rsidRPr="005A7FB2">
        <w:rPr>
          <w:color w:val="000000"/>
          <w:lang w:val="kk-KZ"/>
        </w:rPr>
        <w:t xml:space="preserve"> қуат көздері</w:t>
      </w:r>
      <w:r w:rsidRPr="005A7FB2">
        <w:rPr>
          <w:rFonts w:eastAsia="Malgun Gothic Semilight"/>
          <w:color w:val="000000"/>
          <w:lang w:val="kk-KZ"/>
        </w:rPr>
        <w:t>н</w:t>
      </w:r>
      <w:r w:rsidRPr="005A7FB2">
        <w:rPr>
          <w:color w:val="000000"/>
          <w:lang w:val="kk-KZ"/>
        </w:rPr>
        <w:t>ің интегралды сипаттамасын көрсететі</w:t>
      </w:r>
      <w:r w:rsidRPr="005A7FB2">
        <w:rPr>
          <w:rFonts w:eastAsia="Malgun Gothic Semilight"/>
          <w:color w:val="000000"/>
          <w:lang w:val="kk-KZ"/>
        </w:rPr>
        <w:t>н</w:t>
      </w:r>
      <w:r w:rsidRPr="005A7FB2">
        <w:rPr>
          <w:color w:val="000000"/>
          <w:lang w:val="kk-KZ"/>
        </w:rPr>
        <w:t xml:space="preserve"> қайталама геохимиялық өрі</w:t>
      </w:r>
      <w:r w:rsidRPr="005A7FB2">
        <w:rPr>
          <w:rFonts w:eastAsia="Malgun Gothic Semilight"/>
          <w:color w:val="000000"/>
          <w:lang w:val="kk-KZ"/>
        </w:rPr>
        <w:t>стер</w:t>
      </w:r>
      <w:r w:rsidRPr="005A7FB2">
        <w:rPr>
          <w:color w:val="000000"/>
          <w:lang w:val="kk-KZ"/>
        </w:rPr>
        <w:t xml:space="preserve"> пайда болады.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кезі</w:t>
      </w:r>
      <w:r w:rsidRPr="005A7FB2">
        <w:rPr>
          <w:rFonts w:eastAsia="Malgun Gothic Semilight"/>
          <w:color w:val="000000"/>
          <w:lang w:val="kk-KZ"/>
        </w:rPr>
        <w:t>нде</w:t>
      </w:r>
      <w:r w:rsidRPr="005A7FB2">
        <w:rPr>
          <w:color w:val="000000"/>
          <w:lang w:val="kk-KZ"/>
        </w:rPr>
        <w:t xml:space="preserve"> мыналарды белгі</w:t>
      </w:r>
      <w:r w:rsidRPr="005A7FB2">
        <w:rPr>
          <w:rFonts w:eastAsia="Malgun Gothic Semilight"/>
          <w:color w:val="000000"/>
          <w:lang w:val="kk-KZ"/>
        </w:rPr>
        <w:t>леу</w:t>
      </w:r>
      <w:r w:rsidRPr="005A7FB2">
        <w:rPr>
          <w:color w:val="000000"/>
          <w:lang w:val="kk-KZ"/>
        </w:rPr>
        <w:t xml:space="preserve"> ұсынылады: жинақтау аймағының жағд</w:t>
      </w:r>
      <w:r w:rsidR="00504B0E">
        <w:rPr>
          <w:color w:val="000000"/>
          <w:lang w:val="kk-KZ"/>
        </w:rPr>
        <w:t>айы, бұзудың болжамды аймақтары,</w:t>
      </w:r>
      <w:r w:rsidRPr="005A7FB2">
        <w:rPr>
          <w:color w:val="000000"/>
          <w:lang w:val="kk-KZ"/>
        </w:rPr>
        <w:t xml:space="preserve"> геоморфологиялық жағдайдың ерекшелі</w:t>
      </w:r>
      <w:r w:rsidRPr="005A7FB2">
        <w:rPr>
          <w:rFonts w:eastAsia="Malgun Gothic Semilight"/>
          <w:color w:val="000000"/>
          <w:lang w:val="kk-KZ"/>
        </w:rPr>
        <w:t>ктер</w:t>
      </w:r>
      <w:r w:rsidR="00504B0E">
        <w:rPr>
          <w:color w:val="000000"/>
          <w:lang w:val="kk-KZ"/>
        </w:rPr>
        <w:t>і,</w:t>
      </w:r>
      <w:r w:rsidRPr="005A7FB2">
        <w:rPr>
          <w:color w:val="000000"/>
          <w:lang w:val="kk-KZ"/>
        </w:rPr>
        <w:t xml:space="preserve"> геохимиялық ақпаратты бі</w:t>
      </w:r>
      <w:r w:rsidRPr="005A7FB2">
        <w:rPr>
          <w:rFonts w:eastAsia="Malgun Gothic Semilight"/>
          <w:color w:val="000000"/>
          <w:lang w:val="kk-KZ"/>
        </w:rPr>
        <w:t>р</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ру</w:t>
      </w:r>
      <w:r w:rsidRPr="005A7FB2">
        <w:rPr>
          <w:color w:val="000000"/>
          <w:lang w:val="kk-KZ"/>
        </w:rPr>
        <w:t xml:space="preserve"> ауқымы.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Жинақтау аймағының ұлғаюы геохимиялық сигналдың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ажыратымдылығының төмендеуі</w:t>
      </w:r>
      <w:r w:rsidRPr="005A7FB2">
        <w:rPr>
          <w:rFonts w:eastAsia="Malgun Gothic Semilight"/>
          <w:color w:val="000000"/>
          <w:lang w:val="kk-KZ"/>
        </w:rPr>
        <w:t>мен</w:t>
      </w:r>
      <w:r w:rsidRPr="005A7FB2">
        <w:rPr>
          <w:color w:val="000000"/>
          <w:lang w:val="kk-KZ"/>
        </w:rPr>
        <w:t xml:space="preserve"> қатар жүреті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н</w:t>
      </w:r>
      <w:r w:rsidRPr="005A7FB2">
        <w:rPr>
          <w:color w:val="000000"/>
          <w:lang w:val="kk-KZ"/>
        </w:rPr>
        <w:t xml:space="preserve"> ескеру қажет.</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77B05">
        <w:rPr>
          <w:color w:val="000000"/>
          <w:lang w:val="kk-KZ"/>
        </w:rPr>
        <w:t>.3.5. Геохимиялық қалыптасу</w:t>
      </w:r>
      <w:r w:rsidR="00C6347A" w:rsidRPr="005A7FB2">
        <w:rPr>
          <w:color w:val="000000"/>
          <w:lang w:val="kk-KZ"/>
        </w:rPr>
        <w:t xml:space="preserve"> процестері.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w:t>
      </w:r>
      <w:r w:rsidR="00C6347A" w:rsidRPr="005A7FB2">
        <w:rPr>
          <w:color w:val="000000"/>
          <w:lang w:val="kk-KZ"/>
        </w:rPr>
        <w:t xml:space="preserve"> пайда болғаннан кейі</w:t>
      </w:r>
      <w:r w:rsidR="00C6347A" w:rsidRPr="005A7FB2">
        <w:rPr>
          <w:rFonts w:eastAsia="Malgun Gothic Semilight"/>
          <w:color w:val="000000"/>
          <w:lang w:val="kk-KZ"/>
        </w:rPr>
        <w:t>н</w:t>
      </w:r>
      <w:r w:rsidR="00C6347A" w:rsidRPr="005A7FB2">
        <w:rPr>
          <w:color w:val="000000"/>
          <w:lang w:val="kk-KZ"/>
        </w:rPr>
        <w:t xml:space="preserve"> химиялық элементтердің қайта бөлі</w:t>
      </w:r>
      <w:r w:rsidR="00C6347A" w:rsidRPr="005A7FB2">
        <w:rPr>
          <w:rFonts w:eastAsia="Malgun Gothic Semilight"/>
          <w:color w:val="000000"/>
          <w:lang w:val="kk-KZ"/>
        </w:rPr>
        <w:t>ну</w:t>
      </w:r>
      <w:r w:rsidR="00C6347A" w:rsidRPr="005A7FB2">
        <w:rPr>
          <w:color w:val="000000"/>
          <w:lang w:val="kk-KZ"/>
        </w:rPr>
        <w:t>і қазі</w:t>
      </w:r>
      <w:r w:rsidR="00C6347A" w:rsidRPr="005A7FB2">
        <w:rPr>
          <w:rFonts w:eastAsia="Malgun Gothic Semilight"/>
          <w:color w:val="000000"/>
          <w:lang w:val="kk-KZ"/>
        </w:rPr>
        <w:t>рг</w:t>
      </w:r>
      <w:r w:rsidR="00C6347A" w:rsidRPr="005A7FB2">
        <w:rPr>
          <w:color w:val="000000"/>
          <w:lang w:val="kk-KZ"/>
        </w:rPr>
        <w:t>і экзогенді</w:t>
      </w:r>
      <w:r w:rsidR="00C6347A" w:rsidRPr="005A7FB2">
        <w:rPr>
          <w:rFonts w:eastAsia="Malgun Gothic Semilight"/>
          <w:color w:val="000000"/>
          <w:lang w:val="kk-KZ"/>
        </w:rPr>
        <w:t>к</w:t>
      </w:r>
      <w:r w:rsidR="00C6347A" w:rsidRPr="005A7FB2">
        <w:rPr>
          <w:color w:val="000000"/>
          <w:lang w:val="kk-KZ"/>
        </w:rPr>
        <w:t xml:space="preserve"> процестердің әсері</w:t>
      </w:r>
      <w:r w:rsidR="00C6347A" w:rsidRPr="005A7FB2">
        <w:rPr>
          <w:rFonts w:eastAsia="Malgun Gothic Semilight"/>
          <w:color w:val="000000"/>
          <w:lang w:val="kk-KZ"/>
        </w:rPr>
        <w:t>нен</w:t>
      </w:r>
      <w:r w:rsidR="00C6347A" w:rsidRPr="005A7FB2">
        <w:rPr>
          <w:color w:val="000000"/>
          <w:lang w:val="kk-KZ"/>
        </w:rPr>
        <w:t xml:space="preserve"> жалғасады.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Ең үлкен әсер</w:t>
      </w:r>
      <w:r w:rsidR="00502283" w:rsidRPr="005A7FB2">
        <w:rPr>
          <w:color w:val="000000"/>
          <w:lang w:val="kk-KZ"/>
        </w:rPr>
        <w:t>: жауын-шашынның инфильтрациясы,</w:t>
      </w:r>
      <w:r w:rsidRPr="005A7FB2">
        <w:rPr>
          <w:color w:val="000000"/>
          <w:lang w:val="kk-KZ"/>
        </w:rPr>
        <w:t xml:space="preserve"> ері</w:t>
      </w:r>
      <w:r w:rsidRPr="005A7FB2">
        <w:rPr>
          <w:rFonts w:eastAsia="Malgun Gothic Semilight"/>
          <w:color w:val="000000"/>
          <w:lang w:val="kk-KZ"/>
        </w:rPr>
        <w:t>т</w:t>
      </w:r>
      <w:r w:rsidRPr="005A7FB2">
        <w:rPr>
          <w:color w:val="000000"/>
          <w:lang w:val="kk-KZ"/>
        </w:rPr>
        <w:t>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капиллярлық көтері</w:t>
      </w:r>
      <w:r w:rsidRPr="005A7FB2">
        <w:rPr>
          <w:rFonts w:eastAsia="Malgun Gothic Semilight"/>
          <w:color w:val="000000"/>
          <w:lang w:val="kk-KZ"/>
        </w:rPr>
        <w:t>лу</w:t>
      </w:r>
      <w:r w:rsidR="00502283" w:rsidRPr="005A7FB2">
        <w:rPr>
          <w:color w:val="000000"/>
          <w:lang w:val="kk-KZ"/>
        </w:rPr>
        <w:t>і,</w:t>
      </w:r>
      <w:r w:rsidRPr="005A7FB2">
        <w:rPr>
          <w:color w:val="000000"/>
          <w:lang w:val="kk-KZ"/>
        </w:rPr>
        <w:t xml:space="preserve"> тотығу-тотықсыздану про</w:t>
      </w:r>
      <w:r w:rsidR="00502283" w:rsidRPr="005A7FB2">
        <w:rPr>
          <w:color w:val="000000"/>
          <w:lang w:val="kk-KZ"/>
        </w:rPr>
        <w:t>цестері, сорбция және десорбция,</w:t>
      </w:r>
      <w:r w:rsidR="00502283">
        <w:rPr>
          <w:color w:val="000000"/>
          <w:lang w:val="kk-KZ"/>
        </w:rPr>
        <w:t xml:space="preserve"> </w:t>
      </w:r>
      <w:r w:rsidRPr="005A7FB2">
        <w:rPr>
          <w:color w:val="000000"/>
          <w:lang w:val="kk-KZ"/>
        </w:rPr>
        <w:t>гидрогеологиялық жағдайлардың маусымдық өзгеруі.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процестер қайталама геохимиялық сигналдың қарқындылығын өзгерте алады, бі</w:t>
      </w:r>
      <w:r w:rsidRPr="005A7FB2">
        <w:rPr>
          <w:rFonts w:eastAsia="Malgun Gothic Semilight"/>
          <w:color w:val="000000"/>
          <w:lang w:val="kk-KZ"/>
        </w:rPr>
        <w:t>ра</w:t>
      </w:r>
      <w:r w:rsidRPr="005A7FB2">
        <w:rPr>
          <w:color w:val="000000"/>
          <w:lang w:val="kk-KZ"/>
        </w:rPr>
        <w:t>қ, әдетте, зерттеу объекті</w:t>
      </w:r>
      <w:r w:rsidRPr="005A7FB2">
        <w:rPr>
          <w:rFonts w:eastAsia="Malgun Gothic Semilight"/>
          <w:color w:val="000000"/>
          <w:lang w:val="kk-KZ"/>
        </w:rPr>
        <w:t>с</w:t>
      </w:r>
      <w:r w:rsidRPr="005A7FB2">
        <w:rPr>
          <w:color w:val="000000"/>
          <w:lang w:val="kk-KZ"/>
        </w:rPr>
        <w:t>і дұрыс таңдалған жағдайда оның жалпы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құрылымын бұзбайды.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.3.6. Процестердің бі</w:t>
      </w:r>
      <w:r w:rsidR="00C6347A" w:rsidRPr="005A7FB2">
        <w:rPr>
          <w:rFonts w:eastAsia="Malgun Gothic Semilight"/>
          <w:color w:val="000000"/>
          <w:lang w:val="kk-KZ"/>
        </w:rPr>
        <w:t>рлескен</w:t>
      </w:r>
      <w:r w:rsidR="00C6347A" w:rsidRPr="005A7FB2">
        <w:rPr>
          <w:color w:val="000000"/>
          <w:lang w:val="kk-KZ"/>
        </w:rPr>
        <w:t xml:space="preserve"> көрі</w:t>
      </w:r>
      <w:r w:rsidR="00C6347A" w:rsidRPr="005A7FB2">
        <w:rPr>
          <w:rFonts w:eastAsia="Malgun Gothic Semilight"/>
          <w:color w:val="000000"/>
          <w:lang w:val="kk-KZ"/>
        </w:rPr>
        <w:t>н</w:t>
      </w:r>
      <w:r w:rsidR="00C6347A" w:rsidRPr="005A7FB2">
        <w:rPr>
          <w:color w:val="000000"/>
          <w:lang w:val="kk-KZ"/>
        </w:rPr>
        <w:t>і</w:t>
      </w:r>
      <w:r w:rsidR="00C6347A" w:rsidRPr="005A7FB2">
        <w:rPr>
          <w:rFonts w:eastAsia="Malgun Gothic Semilight"/>
          <w:color w:val="000000"/>
          <w:lang w:val="kk-KZ"/>
        </w:rPr>
        <w:t>с</w:t>
      </w:r>
      <w:r w:rsidR="00C6347A" w:rsidRPr="005A7FB2">
        <w:rPr>
          <w:color w:val="000000"/>
          <w:lang w:val="kk-KZ"/>
        </w:rPr>
        <w:t>і. Табиғи жағдайда ауа-райының бұзылуы, тасымалдануы, жинақталуы және қазі</w:t>
      </w:r>
      <w:r w:rsidR="00C6347A" w:rsidRPr="005A7FB2">
        <w:rPr>
          <w:rFonts w:eastAsia="Malgun Gothic Semilight"/>
          <w:color w:val="000000"/>
          <w:lang w:val="kk-KZ"/>
        </w:rPr>
        <w:t>рг</w:t>
      </w:r>
      <w:r w:rsidR="008810DE">
        <w:rPr>
          <w:color w:val="000000"/>
          <w:lang w:val="kk-KZ"/>
        </w:rPr>
        <w:t>і геохимиялық пайда болу</w:t>
      </w:r>
      <w:r w:rsidR="00C6347A" w:rsidRPr="005A7FB2">
        <w:rPr>
          <w:color w:val="000000"/>
          <w:lang w:val="kk-KZ"/>
        </w:rPr>
        <w:t xml:space="preserve"> процестері бі</w:t>
      </w:r>
      <w:r w:rsidR="00C6347A" w:rsidRPr="005A7FB2">
        <w:rPr>
          <w:rFonts w:eastAsia="Malgun Gothic Semilight"/>
          <w:color w:val="000000"/>
          <w:lang w:val="kk-KZ"/>
        </w:rPr>
        <w:t>р</w:t>
      </w:r>
      <w:r w:rsidR="00C6347A" w:rsidRPr="005A7FB2">
        <w:rPr>
          <w:color w:val="000000"/>
          <w:lang w:val="kk-KZ"/>
        </w:rPr>
        <w:t xml:space="preserve"> уақытта жұмыс і</w:t>
      </w:r>
      <w:r w:rsidR="00C6347A" w:rsidRPr="005A7FB2">
        <w:rPr>
          <w:rFonts w:eastAsia="Malgun Gothic Semilight"/>
          <w:color w:val="000000"/>
          <w:lang w:val="kk-KZ"/>
        </w:rPr>
        <w:t>стейд</w:t>
      </w:r>
      <w:r w:rsidR="00C6347A" w:rsidRPr="005A7FB2">
        <w:rPr>
          <w:color w:val="000000"/>
          <w:lang w:val="kk-KZ"/>
        </w:rPr>
        <w:t>і.</w:t>
      </w:r>
    </w:p>
    <w:p w:rsidR="00C6347A" w:rsidRPr="005A7FB2" w:rsidRDefault="00502283" w:rsidP="00C6347A">
      <w:pPr>
        <w:widowControl/>
        <w:autoSpaceDE/>
        <w:autoSpaceDN/>
        <w:adjustRightInd/>
        <w:ind w:firstLine="720"/>
        <w:jc w:val="both"/>
        <w:rPr>
          <w:color w:val="000000"/>
          <w:lang w:val="kk-KZ"/>
        </w:rPr>
      </w:pPr>
      <w:r w:rsidRPr="005A7FB2">
        <w:rPr>
          <w:color w:val="000000"/>
          <w:lang w:val="kk-KZ"/>
        </w:rPr>
        <w:t>Сондықтан қайталама</w:t>
      </w:r>
      <w:r w:rsidR="00C6347A" w:rsidRPr="005A7FB2">
        <w:rPr>
          <w:color w:val="000000"/>
          <w:lang w:val="kk-KZ"/>
        </w:rPr>
        <w:t xml:space="preserve"> литогеохимиялық сигнал олардың бі</w:t>
      </w:r>
      <w:r w:rsidR="00C6347A" w:rsidRPr="005A7FB2">
        <w:rPr>
          <w:rFonts w:eastAsia="Malgun Gothic Semilight"/>
          <w:color w:val="000000"/>
          <w:lang w:val="kk-KZ"/>
        </w:rPr>
        <w:t>рлескен</w:t>
      </w:r>
      <w:r w:rsidR="00C6347A" w:rsidRPr="005A7FB2">
        <w:rPr>
          <w:color w:val="000000"/>
          <w:lang w:val="kk-KZ"/>
        </w:rPr>
        <w:t xml:space="preserve"> әсері</w:t>
      </w:r>
      <w:r w:rsidR="00C6347A" w:rsidRPr="005A7FB2">
        <w:rPr>
          <w:rFonts w:eastAsia="Malgun Gothic Semilight"/>
          <w:color w:val="000000"/>
          <w:lang w:val="kk-KZ"/>
        </w:rPr>
        <w:t>н</w:t>
      </w:r>
      <w:r w:rsidR="00C6347A" w:rsidRPr="005A7FB2">
        <w:rPr>
          <w:color w:val="000000"/>
          <w:lang w:val="kk-KZ"/>
        </w:rPr>
        <w:t>ің нәтижесі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Интерпретация кезі</w:t>
      </w:r>
      <w:r w:rsidRPr="005A7FB2">
        <w:rPr>
          <w:rFonts w:eastAsia="Malgun Gothic Semilight"/>
          <w:color w:val="000000"/>
          <w:lang w:val="kk-KZ"/>
        </w:rPr>
        <w:t>нде</w:t>
      </w:r>
      <w:r w:rsidRPr="005A7FB2">
        <w:rPr>
          <w:color w:val="000000"/>
          <w:lang w:val="kk-KZ"/>
        </w:rPr>
        <w:t xml:space="preserve"> химиялық элементтердің байқалған таралуын басқа факторлардың үлесі</w:t>
      </w:r>
      <w:r w:rsidRPr="005A7FB2">
        <w:rPr>
          <w:rFonts w:eastAsia="Malgun Gothic Semilight"/>
          <w:color w:val="000000"/>
          <w:lang w:val="kk-KZ"/>
        </w:rPr>
        <w:t>н</w:t>
      </w:r>
      <w:r w:rsidRPr="005A7FB2">
        <w:rPr>
          <w:color w:val="000000"/>
          <w:lang w:val="kk-KZ"/>
        </w:rPr>
        <w:t xml:space="preserve"> бағаламай, кез келген бі</w:t>
      </w:r>
      <w:r w:rsidRPr="005A7FB2">
        <w:rPr>
          <w:rFonts w:eastAsia="Malgun Gothic Semilight"/>
          <w:color w:val="000000"/>
          <w:lang w:val="kk-KZ"/>
        </w:rPr>
        <w:t>р</w:t>
      </w:r>
      <w:r w:rsidRPr="005A7FB2">
        <w:rPr>
          <w:color w:val="000000"/>
          <w:lang w:val="kk-KZ"/>
        </w:rPr>
        <w:t xml:space="preserve"> процеспен байланыстыру ұсынылмайды.</w:t>
      </w:r>
    </w:p>
    <w:p w:rsidR="00C6347A" w:rsidRPr="005A7FB2" w:rsidRDefault="00C77B05" w:rsidP="00C6347A">
      <w:pPr>
        <w:widowControl/>
        <w:autoSpaceDE/>
        <w:autoSpaceDN/>
        <w:adjustRightInd/>
        <w:ind w:firstLine="720"/>
        <w:jc w:val="both"/>
        <w:rPr>
          <w:color w:val="000000"/>
          <w:lang w:val="kk-KZ"/>
        </w:rPr>
      </w:pPr>
      <w:r>
        <w:rPr>
          <w:color w:val="000000"/>
          <w:lang w:val="kk-KZ"/>
        </w:rPr>
        <w:t>Геологиялық жүйені</w:t>
      </w:r>
      <w:r w:rsidR="00C6347A" w:rsidRPr="005A7FB2">
        <w:rPr>
          <w:color w:val="000000"/>
          <w:lang w:val="kk-KZ"/>
        </w:rPr>
        <w:t xml:space="preserve"> қайта құруға қазі</w:t>
      </w:r>
      <w:r w:rsidR="00C6347A" w:rsidRPr="005A7FB2">
        <w:rPr>
          <w:rFonts w:eastAsia="Malgun Gothic Semilight"/>
          <w:color w:val="000000"/>
          <w:lang w:val="kk-KZ"/>
        </w:rPr>
        <w:t>рг</w:t>
      </w:r>
      <w:r w:rsidR="00C6347A" w:rsidRPr="005A7FB2">
        <w:rPr>
          <w:color w:val="000000"/>
          <w:lang w:val="kk-KZ"/>
        </w:rPr>
        <w:t>і геохимиялық өрі</w:t>
      </w:r>
      <w:r w:rsidR="00C6347A" w:rsidRPr="005A7FB2">
        <w:rPr>
          <w:rFonts w:eastAsia="Malgun Gothic Semilight"/>
          <w:color w:val="000000"/>
          <w:lang w:val="kk-KZ"/>
        </w:rPr>
        <w:t>ст</w:t>
      </w:r>
      <w:r w:rsidR="00C6347A" w:rsidRPr="005A7FB2">
        <w:rPr>
          <w:color w:val="000000"/>
          <w:lang w:val="kk-KZ"/>
        </w:rPr>
        <w:t>і қалыптастырудағы әр процестің рөлі</w:t>
      </w:r>
      <w:r w:rsidR="00C6347A" w:rsidRPr="005A7FB2">
        <w:rPr>
          <w:rFonts w:eastAsia="Malgun Gothic Semilight"/>
          <w:color w:val="000000"/>
          <w:lang w:val="kk-KZ"/>
        </w:rPr>
        <w:t>н</w:t>
      </w:r>
      <w:r w:rsidR="00C6347A" w:rsidRPr="005A7FB2">
        <w:rPr>
          <w:color w:val="000000"/>
          <w:lang w:val="kk-KZ"/>
        </w:rPr>
        <w:t xml:space="preserve"> талдау және </w:t>
      </w:r>
      <w:r w:rsidR="008810DE">
        <w:rPr>
          <w:color w:val="000000"/>
          <w:lang w:val="kk-KZ"/>
        </w:rPr>
        <w:t>түпкілікті</w:t>
      </w:r>
      <w:r w:rsidR="008810DE" w:rsidRPr="005A7FB2">
        <w:rPr>
          <w:color w:val="000000"/>
          <w:lang w:val="kk-KZ"/>
        </w:rPr>
        <w:t xml:space="preserve"> </w:t>
      </w:r>
      <w:r w:rsidR="00C6347A" w:rsidRPr="005A7FB2">
        <w:rPr>
          <w:color w:val="000000"/>
          <w:lang w:val="kk-KZ"/>
        </w:rPr>
        <w:t>тау жыныстары туралы ақпараттың сақталу дәрежесі</w:t>
      </w:r>
      <w:r w:rsidR="00C6347A" w:rsidRPr="005A7FB2">
        <w:rPr>
          <w:rFonts w:eastAsia="Malgun Gothic Semilight"/>
          <w:color w:val="000000"/>
          <w:lang w:val="kk-KZ"/>
        </w:rPr>
        <w:t>н</w:t>
      </w:r>
      <w:r w:rsidR="00C6347A" w:rsidRPr="005A7FB2">
        <w:rPr>
          <w:color w:val="000000"/>
          <w:lang w:val="kk-KZ"/>
        </w:rPr>
        <w:t xml:space="preserve"> анықтау арқылы қол жеткі</w:t>
      </w:r>
      <w:r w:rsidR="00C6347A" w:rsidRPr="005A7FB2">
        <w:rPr>
          <w:rFonts w:eastAsia="Malgun Gothic Semilight"/>
          <w:color w:val="000000"/>
          <w:lang w:val="kk-KZ"/>
        </w:rPr>
        <w:t>з</w:t>
      </w:r>
      <w:r w:rsidR="00C6347A" w:rsidRPr="005A7FB2">
        <w:rPr>
          <w:color w:val="000000"/>
          <w:lang w:val="kk-KZ"/>
        </w:rPr>
        <w:t>і</w:t>
      </w:r>
      <w:r w:rsidR="00C6347A" w:rsidRPr="005A7FB2">
        <w:rPr>
          <w:rFonts w:eastAsia="Malgun Gothic Semilight"/>
          <w:color w:val="000000"/>
          <w:lang w:val="kk-KZ"/>
        </w:rPr>
        <w:t>лед</w:t>
      </w:r>
      <w:r w:rsidR="00C6347A" w:rsidRPr="005A7FB2">
        <w:rPr>
          <w:color w:val="000000"/>
          <w:lang w:val="kk-KZ"/>
        </w:rPr>
        <w:t>і.</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502283" w:rsidRPr="005A7FB2">
        <w:rPr>
          <w:color w:val="000000"/>
          <w:lang w:val="kk-KZ"/>
        </w:rPr>
        <w:t>.3.7. Қайталама</w:t>
      </w:r>
      <w:r w:rsidR="00C6347A" w:rsidRPr="005A7FB2">
        <w:rPr>
          <w:color w:val="000000"/>
          <w:lang w:val="kk-KZ"/>
        </w:rPr>
        <w:t xml:space="preserve"> литогеохимиялық сигналдың геологиялық маңызы. Дұрыс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w:t>
      </w:r>
      <w:r w:rsidR="00C6347A" w:rsidRPr="005A7FB2">
        <w:rPr>
          <w:color w:val="000000"/>
          <w:lang w:val="kk-KZ"/>
        </w:rPr>
        <w:t xml:space="preserve"> кезі</w:t>
      </w:r>
      <w:r w:rsidR="00C6347A" w:rsidRPr="005A7FB2">
        <w:rPr>
          <w:rFonts w:eastAsia="Malgun Gothic Semilight"/>
          <w:color w:val="000000"/>
          <w:lang w:val="kk-KZ"/>
        </w:rPr>
        <w:t>нде</w:t>
      </w:r>
      <w:r w:rsidR="00C6347A" w:rsidRPr="005A7FB2">
        <w:rPr>
          <w:color w:val="000000"/>
          <w:lang w:val="kk-KZ"/>
        </w:rPr>
        <w:t xml:space="preserve"> қайталама литогеохимиялық сигнал: жасырын геологиялық объекті</w:t>
      </w:r>
      <w:r w:rsidR="00C6347A" w:rsidRPr="005A7FB2">
        <w:rPr>
          <w:rFonts w:eastAsia="Malgun Gothic Semilight"/>
          <w:color w:val="000000"/>
          <w:lang w:val="kk-KZ"/>
        </w:rPr>
        <w:t>лерд</w:t>
      </w:r>
      <w:r w:rsidR="00502283" w:rsidRPr="005A7FB2">
        <w:rPr>
          <w:color w:val="000000"/>
          <w:lang w:val="kk-KZ"/>
        </w:rPr>
        <w:t>ің орнын қайта құруға,</w:t>
      </w:r>
      <w:r w:rsidR="00C6347A" w:rsidRPr="005A7FB2">
        <w:rPr>
          <w:color w:val="000000"/>
          <w:lang w:val="kk-KZ"/>
        </w:rPr>
        <w:t xml:space="preserve"> затты</w:t>
      </w:r>
      <w:r w:rsidR="008810DE">
        <w:rPr>
          <w:color w:val="000000"/>
          <w:lang w:val="kk-KZ"/>
        </w:rPr>
        <w:t>ң қалыптасу</w:t>
      </w:r>
      <w:r w:rsidR="00502283" w:rsidRPr="005A7FB2">
        <w:rPr>
          <w:color w:val="000000"/>
          <w:lang w:val="kk-KZ"/>
        </w:rPr>
        <w:t xml:space="preserve"> бағыттарын бағалауға,</w:t>
      </w:r>
      <w:r w:rsidR="00C6347A" w:rsidRPr="005A7FB2">
        <w:rPr>
          <w:color w:val="000000"/>
          <w:lang w:val="kk-KZ"/>
        </w:rPr>
        <w:t xml:space="preserve"> борпылдақ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болжамды</w:t>
      </w:r>
      <w:r w:rsidR="00502283" w:rsidRPr="005A7FB2">
        <w:rPr>
          <w:color w:val="000000"/>
          <w:lang w:val="kk-KZ"/>
        </w:rPr>
        <w:t xml:space="preserve"> қоректену аймақтарын анықтауға,</w:t>
      </w:r>
      <w:r w:rsidR="00C6347A" w:rsidRPr="005A7FB2">
        <w:rPr>
          <w:color w:val="000000"/>
          <w:lang w:val="kk-KZ"/>
        </w:rPr>
        <w:t xml:space="preserve"> қайталама геохимиялық өрі</w:t>
      </w:r>
      <w:r w:rsidR="00C6347A" w:rsidRPr="005A7FB2">
        <w:rPr>
          <w:rFonts w:eastAsia="Malgun Gothic Semilight"/>
          <w:color w:val="000000"/>
          <w:lang w:val="kk-KZ"/>
        </w:rPr>
        <w:t>стерд</w:t>
      </w:r>
      <w:r w:rsidR="00C6347A" w:rsidRPr="005A7FB2">
        <w:rPr>
          <w:color w:val="000000"/>
          <w:lang w:val="kk-KZ"/>
        </w:rPr>
        <w:t>ің шоғырлану учаскелері</w:t>
      </w:r>
      <w:r w:rsidR="00C6347A" w:rsidRPr="005A7FB2">
        <w:rPr>
          <w:rFonts w:eastAsia="Malgun Gothic Semilight"/>
          <w:color w:val="000000"/>
          <w:lang w:val="kk-KZ"/>
        </w:rPr>
        <w:t>н</w:t>
      </w:r>
      <w:r w:rsidR="00502283" w:rsidRPr="005A7FB2">
        <w:rPr>
          <w:color w:val="000000"/>
          <w:lang w:val="kk-KZ"/>
        </w:rPr>
        <w:t xml:space="preserve"> анықтауға,</w:t>
      </w:r>
      <w:r w:rsidR="00C6347A" w:rsidRPr="005A7FB2">
        <w:rPr>
          <w:color w:val="000000"/>
          <w:lang w:val="kk-KZ"/>
        </w:rPr>
        <w:t xml:space="preserve"> жасырын минералдану жүйелері</w:t>
      </w:r>
      <w:r w:rsidR="00C6347A" w:rsidRPr="005A7FB2">
        <w:rPr>
          <w:rFonts w:eastAsia="Malgun Gothic Semilight"/>
          <w:color w:val="000000"/>
          <w:lang w:val="kk-KZ"/>
        </w:rPr>
        <w:t>мен</w:t>
      </w:r>
      <w:r w:rsidR="00C6347A" w:rsidRPr="005A7FB2">
        <w:rPr>
          <w:color w:val="000000"/>
          <w:lang w:val="kk-KZ"/>
        </w:rPr>
        <w:t xml:space="preserve"> байланысты заңдылықтарды анықтауға мүмкі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к</w:t>
      </w:r>
      <w:r w:rsidR="00C6347A" w:rsidRPr="005A7FB2">
        <w:rPr>
          <w:color w:val="000000"/>
          <w:lang w:val="kk-KZ"/>
        </w:rPr>
        <w:t xml:space="preserve"> береді.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Осылайша, қайталам</w:t>
      </w:r>
      <w:r w:rsidR="00502283" w:rsidRPr="005A7FB2">
        <w:rPr>
          <w:color w:val="000000"/>
          <w:lang w:val="kk-KZ"/>
        </w:rPr>
        <w:t>а литогеохимиялық сигналды</w:t>
      </w:r>
      <w:r w:rsidRPr="005A7FB2">
        <w:rPr>
          <w:color w:val="000000"/>
          <w:lang w:val="kk-KZ"/>
        </w:rPr>
        <w:t xml:space="preserve"> зерттеу объекті</w:t>
      </w:r>
      <w:r w:rsidRPr="005A7FB2">
        <w:rPr>
          <w:rFonts w:eastAsia="Malgun Gothic Semilight"/>
          <w:color w:val="000000"/>
          <w:lang w:val="kk-KZ"/>
        </w:rPr>
        <w:t>с</w:t>
      </w:r>
      <w:r w:rsidRPr="005A7FB2">
        <w:rPr>
          <w:color w:val="000000"/>
          <w:lang w:val="kk-KZ"/>
        </w:rPr>
        <w:t>і емес, жасырын геологиялық жүйенің құрылымы туралы ақпарат көзі болып табылады. Оның геологиялық құндылығы қазі</w:t>
      </w:r>
      <w:r w:rsidRPr="005A7FB2">
        <w:rPr>
          <w:rFonts w:eastAsia="Malgun Gothic Semilight"/>
          <w:color w:val="000000"/>
          <w:lang w:val="kk-KZ"/>
        </w:rPr>
        <w:t>рг</w:t>
      </w:r>
      <w:r w:rsidRPr="005A7FB2">
        <w:rPr>
          <w:color w:val="000000"/>
          <w:lang w:val="kk-KZ"/>
        </w:rPr>
        <w:t>і бетті</w:t>
      </w:r>
      <w:r w:rsidRPr="005A7FB2">
        <w:rPr>
          <w:rFonts w:eastAsia="Malgun Gothic Semilight"/>
          <w:color w:val="000000"/>
          <w:lang w:val="kk-KZ"/>
        </w:rPr>
        <w:t>к</w:t>
      </w:r>
      <w:r w:rsidRPr="005A7FB2">
        <w:rPr>
          <w:color w:val="000000"/>
          <w:lang w:val="kk-KZ"/>
        </w:rPr>
        <w:t xml:space="preserve"> геохимиялық көрі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стер</w:t>
      </w:r>
      <w:r w:rsidRPr="005A7FB2">
        <w:rPr>
          <w:color w:val="000000"/>
          <w:lang w:val="kk-KZ"/>
        </w:rPr>
        <w:t xml:space="preserve"> мен </w:t>
      </w:r>
      <w:r w:rsidR="008810DE">
        <w:rPr>
          <w:color w:val="000000"/>
          <w:lang w:val="kk-KZ"/>
        </w:rPr>
        <w:t>түпкілікті</w:t>
      </w:r>
      <w:r w:rsidR="008810DE" w:rsidRPr="005A7FB2">
        <w:rPr>
          <w:color w:val="000000"/>
          <w:lang w:val="kk-KZ"/>
        </w:rPr>
        <w:t xml:space="preserve"> </w:t>
      </w:r>
      <w:r w:rsidRPr="005A7FB2">
        <w:rPr>
          <w:color w:val="000000"/>
          <w:lang w:val="kk-KZ"/>
        </w:rPr>
        <w:t>тау жыныстарында болған процестер арасындағы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байланысты қалпына келті</w:t>
      </w:r>
      <w:r w:rsidRPr="005A7FB2">
        <w:rPr>
          <w:rFonts w:eastAsia="Malgun Gothic Semilight"/>
          <w:color w:val="000000"/>
          <w:lang w:val="kk-KZ"/>
        </w:rPr>
        <w:t>ру</w:t>
      </w:r>
      <w:r w:rsidRPr="005A7FB2">
        <w:rPr>
          <w:color w:val="000000"/>
          <w:lang w:val="kk-KZ"/>
        </w:rPr>
        <w:t xml:space="preserve"> қабі</w:t>
      </w:r>
      <w:r w:rsidRPr="005A7FB2">
        <w:rPr>
          <w:rFonts w:eastAsia="Malgun Gothic Semilight"/>
          <w:color w:val="000000"/>
          <w:lang w:val="kk-KZ"/>
        </w:rPr>
        <w:t>лет</w:t>
      </w:r>
      <w:r w:rsidRPr="005A7FB2">
        <w:rPr>
          <w:color w:val="000000"/>
          <w:lang w:val="kk-KZ"/>
        </w:rPr>
        <w:t>і</w:t>
      </w:r>
      <w:r w:rsidRPr="005A7FB2">
        <w:rPr>
          <w:rFonts w:eastAsia="Malgun Gothic Semilight"/>
          <w:color w:val="000000"/>
          <w:lang w:val="kk-KZ"/>
        </w:rPr>
        <w:t>мен</w:t>
      </w:r>
      <w:r w:rsidRPr="005A7FB2">
        <w:rPr>
          <w:color w:val="000000"/>
          <w:lang w:val="kk-KZ"/>
        </w:rPr>
        <w:t xml:space="preserve"> анықталады.</w:t>
      </w:r>
    </w:p>
    <w:p w:rsidR="00C6347A" w:rsidRPr="005A7FB2" w:rsidRDefault="00502283" w:rsidP="00C6347A">
      <w:pPr>
        <w:widowControl/>
        <w:autoSpaceDE/>
        <w:autoSpaceDN/>
        <w:adjustRightInd/>
        <w:ind w:firstLine="720"/>
        <w:jc w:val="both"/>
        <w:rPr>
          <w:color w:val="000000"/>
          <w:lang w:val="kk-KZ"/>
        </w:rPr>
      </w:pPr>
      <w:r w:rsidRPr="005A7FB2">
        <w:rPr>
          <w:color w:val="000000"/>
          <w:lang w:val="kk-KZ"/>
        </w:rPr>
        <w:t>2</w:t>
      </w:r>
      <w:r w:rsidR="006F57E7">
        <w:rPr>
          <w:color w:val="000000"/>
          <w:lang w:val="kk-KZ"/>
        </w:rPr>
        <w:t>3</w:t>
      </w:r>
      <w:r w:rsidRPr="005A7FB2">
        <w:rPr>
          <w:color w:val="000000"/>
          <w:lang w:val="kk-KZ"/>
        </w:rPr>
        <w:t xml:space="preserve">.4. </w:t>
      </w:r>
      <w:r w:rsidRPr="005A7FB2">
        <w:rPr>
          <w:b/>
          <w:color w:val="000000"/>
          <w:lang w:val="kk-KZ"/>
        </w:rPr>
        <w:t>Қайталама</w:t>
      </w:r>
      <w:r w:rsidR="003E65B2">
        <w:rPr>
          <w:b/>
          <w:color w:val="000000"/>
          <w:lang w:val="kk-KZ"/>
        </w:rPr>
        <w:t xml:space="preserve"> литогеохимиялық сигналдың </w:t>
      </w:r>
      <w:r w:rsidR="00C6347A" w:rsidRPr="005A7FB2">
        <w:rPr>
          <w:b/>
          <w:color w:val="000000"/>
          <w:lang w:val="kk-KZ"/>
        </w:rPr>
        <w:t xml:space="preserve"> түсі</w:t>
      </w:r>
      <w:r w:rsidR="00C6347A" w:rsidRPr="005A7FB2">
        <w:rPr>
          <w:rFonts w:eastAsia="Malgun Gothic Semilight"/>
          <w:b/>
          <w:color w:val="000000"/>
          <w:lang w:val="kk-KZ"/>
        </w:rPr>
        <w:t>нд</w:t>
      </w:r>
      <w:r w:rsidR="00C6347A" w:rsidRPr="005A7FB2">
        <w:rPr>
          <w:b/>
          <w:color w:val="000000"/>
          <w:lang w:val="kk-KZ"/>
        </w:rPr>
        <w:t>і</w:t>
      </w:r>
      <w:r w:rsidR="003E65B2">
        <w:rPr>
          <w:rFonts w:eastAsia="Malgun Gothic Semilight"/>
          <w:b/>
          <w:color w:val="000000"/>
          <w:lang w:val="kk-KZ"/>
        </w:rPr>
        <w:t>руі</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0F711C" w:rsidRPr="005A7FB2">
        <w:rPr>
          <w:color w:val="000000"/>
          <w:lang w:val="kk-KZ"/>
        </w:rPr>
        <w:t>.4.1. Қайталама</w:t>
      </w:r>
      <w:r w:rsidR="00C6347A" w:rsidRPr="005A7FB2">
        <w:rPr>
          <w:color w:val="000000"/>
          <w:lang w:val="kk-KZ"/>
        </w:rPr>
        <w:t xml:space="preserve"> литогеохимиялық сигналды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w:t>
      </w:r>
      <w:r w:rsidR="00C6347A" w:rsidRPr="005A7FB2">
        <w:rPr>
          <w:color w:val="000000"/>
          <w:lang w:val="kk-KZ"/>
        </w:rPr>
        <w:t xml:space="preserve">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лердег</w:t>
      </w:r>
      <w:r w:rsidR="00C6347A" w:rsidRPr="005A7FB2">
        <w:rPr>
          <w:color w:val="000000"/>
          <w:lang w:val="kk-KZ"/>
        </w:rPr>
        <w:t>і химиялық элементтердің таралу заңдылықтарын талдау негі</w:t>
      </w:r>
      <w:r w:rsidR="00C6347A" w:rsidRPr="005A7FB2">
        <w:rPr>
          <w:rFonts w:eastAsia="Malgun Gothic Semilight"/>
          <w:color w:val="000000"/>
          <w:lang w:val="kk-KZ"/>
        </w:rPr>
        <w:t>з</w:t>
      </w:r>
      <w:r w:rsidR="00C6347A" w:rsidRPr="005A7FB2">
        <w:rPr>
          <w:color w:val="000000"/>
          <w:lang w:val="kk-KZ"/>
        </w:rPr>
        <w:t>і</w:t>
      </w:r>
      <w:r w:rsidR="00C6347A" w:rsidRPr="005A7FB2">
        <w:rPr>
          <w:rFonts w:eastAsia="Malgun Gothic Semilight"/>
          <w:color w:val="000000"/>
          <w:lang w:val="kk-KZ"/>
        </w:rPr>
        <w:t>нде</w:t>
      </w:r>
      <w:r w:rsidR="00C6347A" w:rsidRPr="005A7FB2">
        <w:rPr>
          <w:color w:val="000000"/>
          <w:lang w:val="kk-KZ"/>
        </w:rPr>
        <w:t xml:space="preserve"> жасырын геологиялық жүйені қайта құру процесі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Геохимиялық сигнал зерттелеті</w:t>
      </w:r>
      <w:r w:rsidRPr="005A7FB2">
        <w:rPr>
          <w:rFonts w:eastAsia="Malgun Gothic Semilight"/>
          <w:color w:val="000000"/>
          <w:lang w:val="kk-KZ"/>
        </w:rPr>
        <w:t>н</w:t>
      </w:r>
      <w:r w:rsidRPr="005A7FB2">
        <w:rPr>
          <w:color w:val="000000"/>
          <w:lang w:val="kk-KZ"/>
        </w:rPr>
        <w:t xml:space="preserve"> геологиялық денемен ті</w:t>
      </w:r>
      <w:r w:rsidRPr="005A7FB2">
        <w:rPr>
          <w:rFonts w:eastAsia="Malgun Gothic Semilight"/>
          <w:color w:val="000000"/>
          <w:lang w:val="kk-KZ"/>
        </w:rPr>
        <w:t>келей</w:t>
      </w:r>
      <w:r w:rsidRPr="005A7FB2">
        <w:rPr>
          <w:color w:val="000000"/>
          <w:lang w:val="kk-KZ"/>
        </w:rPr>
        <w:t xml:space="preserve"> байланысты болатын тау жыныстарының литогеохимиялық зерттеулері</w:t>
      </w:r>
      <w:r w:rsidRPr="005A7FB2">
        <w:rPr>
          <w:rFonts w:eastAsia="Malgun Gothic Semilight"/>
          <w:color w:val="000000"/>
          <w:lang w:val="kk-KZ"/>
        </w:rPr>
        <w:t>нен</w:t>
      </w:r>
      <w:r w:rsidRPr="005A7FB2">
        <w:rPr>
          <w:color w:val="000000"/>
          <w:lang w:val="kk-KZ"/>
        </w:rPr>
        <w:t xml:space="preserve"> айырмашылығы, екі</w:t>
      </w:r>
      <w:r w:rsidRPr="005A7FB2">
        <w:rPr>
          <w:rFonts w:eastAsia="Malgun Gothic Semilight"/>
          <w:color w:val="000000"/>
          <w:lang w:val="kk-KZ"/>
        </w:rPr>
        <w:t>нш</w:t>
      </w:r>
      <w:r w:rsidRPr="005A7FB2">
        <w:rPr>
          <w:color w:val="000000"/>
          <w:lang w:val="kk-KZ"/>
        </w:rPr>
        <w:t>і ретті</w:t>
      </w:r>
      <w:r w:rsidRPr="005A7FB2">
        <w:rPr>
          <w:rFonts w:eastAsia="Malgun Gothic Semilight"/>
          <w:color w:val="000000"/>
          <w:lang w:val="kk-KZ"/>
        </w:rPr>
        <w:t>к</w:t>
      </w:r>
      <w:r w:rsidRPr="005A7FB2">
        <w:rPr>
          <w:color w:val="000000"/>
          <w:lang w:val="kk-KZ"/>
        </w:rPr>
        <w:t xml:space="preserve"> сигнал </w:t>
      </w:r>
      <w:r w:rsidRPr="005A7FB2">
        <w:rPr>
          <w:color w:val="000000"/>
          <w:lang w:val="kk-KZ"/>
        </w:rPr>
        <w:lastRenderedPageBreak/>
        <w:t>заттың жойылуынан, тасымалдануынан және жиналуынан кейі</w:t>
      </w:r>
      <w:r w:rsidRPr="005A7FB2">
        <w:rPr>
          <w:rFonts w:eastAsia="Malgun Gothic Semilight"/>
          <w:color w:val="000000"/>
          <w:lang w:val="kk-KZ"/>
        </w:rPr>
        <w:t>н</w:t>
      </w:r>
      <w:r w:rsidRPr="005A7FB2">
        <w:rPr>
          <w:color w:val="000000"/>
          <w:lang w:val="kk-KZ"/>
        </w:rPr>
        <w:t xml:space="preserve"> пайда болады. Сондықтан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руд</w:t>
      </w:r>
      <w:r w:rsidRPr="005A7FB2">
        <w:rPr>
          <w:color w:val="000000"/>
          <w:lang w:val="kk-KZ"/>
        </w:rPr>
        <w:t>ің негі</w:t>
      </w:r>
      <w:r w:rsidRPr="005A7FB2">
        <w:rPr>
          <w:rFonts w:eastAsia="Malgun Gothic Semilight"/>
          <w:color w:val="000000"/>
          <w:lang w:val="kk-KZ"/>
        </w:rPr>
        <w:t>зг</w:t>
      </w:r>
      <w:r w:rsidRPr="005A7FB2">
        <w:rPr>
          <w:color w:val="000000"/>
          <w:lang w:val="kk-KZ"/>
        </w:rPr>
        <w:t>і мі</w:t>
      </w:r>
      <w:r w:rsidRPr="005A7FB2">
        <w:rPr>
          <w:rFonts w:eastAsia="Malgun Gothic Semilight"/>
          <w:color w:val="000000"/>
          <w:lang w:val="kk-KZ"/>
        </w:rPr>
        <w:t>ндет</w:t>
      </w:r>
      <w:r w:rsidRPr="005A7FB2">
        <w:rPr>
          <w:color w:val="000000"/>
          <w:lang w:val="kk-KZ"/>
        </w:rPr>
        <w:t>і-бақыланатын геохимиялық өрі</w:t>
      </w:r>
      <w:r w:rsidRPr="005A7FB2">
        <w:rPr>
          <w:rFonts w:eastAsia="Malgun Gothic Semilight"/>
          <w:color w:val="000000"/>
          <w:lang w:val="kk-KZ"/>
        </w:rPr>
        <w:t>с</w:t>
      </w:r>
      <w:r w:rsidRPr="005A7FB2">
        <w:rPr>
          <w:color w:val="000000"/>
          <w:lang w:val="kk-KZ"/>
        </w:rPr>
        <w:t xml:space="preserve"> пен оның </w:t>
      </w:r>
      <w:r w:rsidR="00C77B05">
        <w:rPr>
          <w:color w:val="000000"/>
          <w:lang w:val="kk-KZ"/>
        </w:rPr>
        <w:t>түпкілікті</w:t>
      </w:r>
      <w:r w:rsidR="00C77B05" w:rsidRPr="005A7FB2">
        <w:rPr>
          <w:color w:val="000000"/>
          <w:lang w:val="kk-KZ"/>
        </w:rPr>
        <w:t xml:space="preserve"> </w:t>
      </w:r>
      <w:r w:rsidR="00C77B05">
        <w:rPr>
          <w:color w:val="000000"/>
          <w:lang w:val="kk-KZ"/>
        </w:rPr>
        <w:t>тау жыныстары</w:t>
      </w:r>
      <w:r w:rsidRPr="005A7FB2">
        <w:rPr>
          <w:color w:val="000000"/>
          <w:lang w:val="kk-KZ"/>
        </w:rPr>
        <w:t xml:space="preserve"> арасында байланыс орнату.</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Интерпретация объекті</w:t>
      </w:r>
      <w:r w:rsidRPr="005A7FB2">
        <w:rPr>
          <w:rFonts w:eastAsia="Malgun Gothic Semilight"/>
          <w:color w:val="000000"/>
          <w:lang w:val="kk-KZ"/>
        </w:rPr>
        <w:t>с</w:t>
      </w:r>
      <w:r w:rsidRPr="005A7FB2">
        <w:rPr>
          <w:color w:val="000000"/>
          <w:lang w:val="kk-KZ"/>
        </w:rPr>
        <w:t>і бос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w:t>
      </w:r>
      <w:r w:rsidRPr="005A7FB2">
        <w:rPr>
          <w:color w:val="000000"/>
          <w:lang w:val="kk-KZ"/>
        </w:rPr>
        <w:t xml:space="preserve"> емес, зерттелеті</w:t>
      </w:r>
      <w:r w:rsidRPr="005A7FB2">
        <w:rPr>
          <w:rFonts w:eastAsia="Malgun Gothic Semilight"/>
          <w:color w:val="000000"/>
          <w:lang w:val="kk-KZ"/>
        </w:rPr>
        <w:t>н</w:t>
      </w:r>
      <w:r w:rsidRPr="005A7FB2">
        <w:rPr>
          <w:color w:val="000000"/>
          <w:lang w:val="kk-KZ"/>
        </w:rPr>
        <w:t xml:space="preserve"> аумақта химиялық элементтердің қазі</w:t>
      </w:r>
      <w:r w:rsidRPr="005A7FB2">
        <w:rPr>
          <w:rFonts w:eastAsia="Malgun Gothic Semilight"/>
          <w:color w:val="000000"/>
          <w:lang w:val="kk-KZ"/>
        </w:rPr>
        <w:t>рг</w:t>
      </w:r>
      <w:r w:rsidRPr="005A7FB2">
        <w:rPr>
          <w:color w:val="000000"/>
          <w:lang w:val="kk-KZ"/>
        </w:rPr>
        <w:t>і таралуын анықтайтын процестер болып табылады.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.4.2.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руд</w:t>
      </w:r>
      <w:r w:rsidR="00C6347A" w:rsidRPr="005A7FB2">
        <w:rPr>
          <w:color w:val="000000"/>
          <w:lang w:val="kk-KZ"/>
        </w:rPr>
        <w:t>ің бастапқы шарттары. Геохимиялық материалдарды талдау басталғанға дейі</w:t>
      </w:r>
      <w:r w:rsidR="00C6347A" w:rsidRPr="005A7FB2">
        <w:rPr>
          <w:rFonts w:eastAsia="Malgun Gothic Semilight"/>
          <w:color w:val="000000"/>
          <w:lang w:val="kk-KZ"/>
        </w:rPr>
        <w:t>н</w:t>
      </w:r>
      <w:r w:rsidR="00010739">
        <w:rPr>
          <w:color w:val="000000"/>
          <w:lang w:val="kk-KZ"/>
        </w:rPr>
        <w:t>:</w:t>
      </w:r>
      <w:r w:rsidR="00C6347A" w:rsidRPr="005A7FB2">
        <w:rPr>
          <w:color w:val="000000"/>
          <w:lang w:val="kk-KZ"/>
        </w:rPr>
        <w:t xml:space="preserve"> борпылдақ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генезисі; олар</w:t>
      </w:r>
      <w:r w:rsidR="007E4039">
        <w:rPr>
          <w:color w:val="000000"/>
          <w:lang w:val="kk-KZ"/>
        </w:rPr>
        <w:t>дың қалыптасуының болжамды көзі,</w:t>
      </w:r>
      <w:r w:rsidR="00C6347A" w:rsidRPr="005A7FB2">
        <w:rPr>
          <w:color w:val="000000"/>
          <w:lang w:val="kk-KZ"/>
        </w:rPr>
        <w:t xml:space="preserve"> рельефтің ерекшелі</w:t>
      </w:r>
      <w:r w:rsidR="00C6347A" w:rsidRPr="005A7FB2">
        <w:rPr>
          <w:rFonts w:eastAsia="Malgun Gothic Semilight"/>
          <w:color w:val="000000"/>
          <w:lang w:val="kk-KZ"/>
        </w:rPr>
        <w:t>ктер</w:t>
      </w:r>
      <w:r w:rsidR="00C6347A" w:rsidRPr="005A7FB2">
        <w:rPr>
          <w:color w:val="000000"/>
          <w:lang w:val="kk-KZ"/>
        </w:rPr>
        <w:t>і; қазі</w:t>
      </w:r>
      <w:r w:rsidR="00C6347A" w:rsidRPr="005A7FB2">
        <w:rPr>
          <w:rFonts w:eastAsia="Malgun Gothic Semilight"/>
          <w:color w:val="000000"/>
          <w:lang w:val="kk-KZ"/>
        </w:rPr>
        <w:t>рг</w:t>
      </w:r>
      <w:r w:rsidR="007E4039">
        <w:rPr>
          <w:color w:val="000000"/>
          <w:lang w:val="kk-KZ"/>
        </w:rPr>
        <w:t>і геоморфологиялық жағдай,</w:t>
      </w:r>
      <w:r w:rsidR="00C6347A" w:rsidRPr="005A7FB2">
        <w:rPr>
          <w:color w:val="000000"/>
          <w:lang w:val="kk-KZ"/>
        </w:rPr>
        <w:t xml:space="preserve"> материалдың</w:t>
      </w:r>
      <w:r w:rsidR="007E4039">
        <w:rPr>
          <w:color w:val="000000"/>
          <w:lang w:val="kk-KZ"/>
        </w:rPr>
        <w:t xml:space="preserve"> механикалық тасымалдану бағыты,</w:t>
      </w:r>
      <w:r w:rsidR="00C6347A" w:rsidRPr="005A7FB2">
        <w:rPr>
          <w:color w:val="000000"/>
          <w:lang w:val="kk-KZ"/>
        </w:rPr>
        <w:t xml:space="preserve"> қазі</w:t>
      </w:r>
      <w:r w:rsidR="00C6347A" w:rsidRPr="005A7FB2">
        <w:rPr>
          <w:rFonts w:eastAsia="Malgun Gothic Semilight"/>
          <w:color w:val="000000"/>
          <w:lang w:val="kk-KZ"/>
        </w:rPr>
        <w:t>р</w:t>
      </w:r>
      <w:r w:rsidR="007E4039">
        <w:rPr>
          <w:color w:val="000000"/>
          <w:lang w:val="kk-KZ"/>
        </w:rPr>
        <w:t>гі геохимиялық қалыптасу шарттары,</w:t>
      </w:r>
      <w:r w:rsidR="00C6347A" w:rsidRPr="005A7FB2">
        <w:rPr>
          <w:color w:val="000000"/>
          <w:lang w:val="kk-KZ"/>
        </w:rPr>
        <w:t xml:space="preserve"> борпылдақ түзі</w:t>
      </w:r>
      <w:r w:rsidR="00C6347A" w:rsidRPr="005A7FB2">
        <w:rPr>
          <w:rFonts w:eastAsia="Malgun Gothic Semilight"/>
          <w:color w:val="000000"/>
          <w:lang w:val="kk-KZ"/>
        </w:rPr>
        <w:t>л</w:t>
      </w:r>
      <w:r w:rsidR="00C6347A" w:rsidRPr="005A7FB2">
        <w:rPr>
          <w:color w:val="000000"/>
          <w:lang w:val="kk-KZ"/>
        </w:rPr>
        <w:t>і</w:t>
      </w:r>
      <w:r w:rsidR="00C6347A" w:rsidRPr="005A7FB2">
        <w:rPr>
          <w:rFonts w:eastAsia="Malgun Gothic Semilight"/>
          <w:color w:val="000000"/>
          <w:lang w:val="kk-KZ"/>
        </w:rPr>
        <w:t>мдерд</w:t>
      </w:r>
      <w:r w:rsidR="00C6347A" w:rsidRPr="005A7FB2">
        <w:rPr>
          <w:color w:val="000000"/>
          <w:lang w:val="kk-KZ"/>
        </w:rPr>
        <w:t>ің табиғи сақталу дәрежесі</w:t>
      </w:r>
      <w:r w:rsidR="00010739">
        <w:rPr>
          <w:color w:val="000000"/>
          <w:lang w:val="kk-KZ"/>
        </w:rPr>
        <w:t>н</w:t>
      </w:r>
      <w:r w:rsidR="00010739" w:rsidRPr="00010739">
        <w:rPr>
          <w:color w:val="000000"/>
          <w:lang w:val="kk-KZ"/>
        </w:rPr>
        <w:t xml:space="preserve"> </w:t>
      </w:r>
      <w:r w:rsidR="00010739" w:rsidRPr="005A7FB2">
        <w:rPr>
          <w:color w:val="000000"/>
          <w:lang w:val="kk-KZ"/>
        </w:rPr>
        <w:t>белгі</w:t>
      </w:r>
      <w:r w:rsidR="00010739" w:rsidRPr="005A7FB2">
        <w:rPr>
          <w:rFonts w:eastAsia="Malgun Gothic Semilight"/>
          <w:color w:val="000000"/>
          <w:lang w:val="kk-KZ"/>
        </w:rPr>
        <w:t>леу</w:t>
      </w:r>
      <w:r w:rsidR="00010739">
        <w:rPr>
          <w:color w:val="000000"/>
          <w:lang w:val="kk-KZ"/>
        </w:rPr>
        <w:t xml:space="preserve"> ұсынылады</w:t>
      </w:r>
      <w:r w:rsidR="00C6347A"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Осы факторларды ескермей, қайталама геохимиялық өрі</w:t>
      </w:r>
      <w:r w:rsidRPr="005A7FB2">
        <w:rPr>
          <w:rFonts w:eastAsia="Malgun Gothic Semilight"/>
          <w:color w:val="000000"/>
          <w:lang w:val="kk-KZ"/>
        </w:rPr>
        <w:t>с</w:t>
      </w:r>
      <w:r w:rsidRPr="005A7FB2">
        <w:rPr>
          <w:color w:val="000000"/>
          <w:lang w:val="kk-KZ"/>
        </w:rPr>
        <w:t xml:space="preserve"> пен жасырын геологиялық жүйе арасындағы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байланысты дұрыс анықтау мүмкі</w:t>
      </w:r>
      <w:r w:rsidRPr="005A7FB2">
        <w:rPr>
          <w:rFonts w:eastAsia="Malgun Gothic Semilight"/>
          <w:color w:val="000000"/>
          <w:lang w:val="kk-KZ"/>
        </w:rPr>
        <w:t>н</w:t>
      </w:r>
      <w:r w:rsidRPr="005A7FB2">
        <w:rPr>
          <w:color w:val="000000"/>
          <w:lang w:val="kk-KZ"/>
        </w:rPr>
        <w:t xml:space="preserve"> емес.</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.4.3. Литогеохимиялық домендерді оқшаулау. Интерпретацияны литогеохимиялық домендер шегі</w:t>
      </w:r>
      <w:r w:rsidR="00C6347A" w:rsidRPr="005A7FB2">
        <w:rPr>
          <w:rFonts w:eastAsia="Malgun Gothic Semilight"/>
          <w:color w:val="000000"/>
          <w:lang w:val="kk-KZ"/>
        </w:rPr>
        <w:t>нде</w:t>
      </w:r>
      <w:r w:rsidR="00C6347A" w:rsidRPr="005A7FB2">
        <w:rPr>
          <w:color w:val="000000"/>
          <w:lang w:val="kk-KZ"/>
        </w:rPr>
        <w:t xml:space="preserve"> орындау ұсынылады.</w:t>
      </w:r>
    </w:p>
    <w:p w:rsidR="00C6347A" w:rsidRPr="005A7FB2" w:rsidRDefault="000F711C" w:rsidP="00C6347A">
      <w:pPr>
        <w:widowControl/>
        <w:autoSpaceDE/>
        <w:autoSpaceDN/>
        <w:adjustRightInd/>
        <w:ind w:firstLine="720"/>
        <w:jc w:val="both"/>
        <w:rPr>
          <w:color w:val="000000"/>
          <w:lang w:val="kk-KZ"/>
        </w:rPr>
      </w:pPr>
      <w:r w:rsidRPr="005A7FB2">
        <w:rPr>
          <w:color w:val="000000"/>
          <w:lang w:val="kk-KZ"/>
        </w:rPr>
        <w:t>Литогеохимиялық д</w:t>
      </w:r>
      <w:r w:rsidR="00C6347A" w:rsidRPr="005A7FB2">
        <w:rPr>
          <w:color w:val="000000"/>
          <w:lang w:val="kk-KZ"/>
        </w:rPr>
        <w:t>омен дегені</w:t>
      </w:r>
      <w:r w:rsidR="00C6347A" w:rsidRPr="005A7FB2">
        <w:rPr>
          <w:rFonts w:eastAsia="Malgun Gothic Semilight"/>
          <w:color w:val="000000"/>
          <w:lang w:val="kk-KZ"/>
        </w:rPr>
        <w:t>м</w:t>
      </w:r>
      <w:r w:rsidR="00C6347A" w:rsidRPr="005A7FB2">
        <w:rPr>
          <w:color w:val="000000"/>
          <w:lang w:val="kk-KZ"/>
        </w:rPr>
        <w:t>і</w:t>
      </w:r>
      <w:r w:rsidR="00C6347A" w:rsidRPr="005A7FB2">
        <w:rPr>
          <w:rFonts w:eastAsia="Malgun Gothic Semilight"/>
          <w:color w:val="000000"/>
          <w:lang w:val="kk-KZ"/>
        </w:rPr>
        <w:t>з</w:t>
      </w:r>
      <w:r w:rsidR="00C6347A" w:rsidRPr="005A7FB2">
        <w:rPr>
          <w:color w:val="000000"/>
          <w:lang w:val="kk-KZ"/>
        </w:rPr>
        <w:t>-борпылдақ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пайда болуының ұқсас жағдайларымен, материалдың бі</w:t>
      </w:r>
      <w:r w:rsidR="00C6347A" w:rsidRPr="005A7FB2">
        <w:rPr>
          <w:rFonts w:eastAsia="Malgun Gothic Semilight"/>
          <w:color w:val="000000"/>
          <w:lang w:val="kk-KZ"/>
        </w:rPr>
        <w:t>рт</w:t>
      </w:r>
      <w:r w:rsidR="00C6347A" w:rsidRPr="005A7FB2">
        <w:rPr>
          <w:color w:val="000000"/>
          <w:lang w:val="kk-KZ"/>
        </w:rPr>
        <w:t>ұтас көзі</w:t>
      </w:r>
      <w:r w:rsidR="00C6347A" w:rsidRPr="005A7FB2">
        <w:rPr>
          <w:rFonts w:eastAsia="Malgun Gothic Semilight"/>
          <w:color w:val="000000"/>
          <w:lang w:val="kk-KZ"/>
        </w:rPr>
        <w:t>мен</w:t>
      </w:r>
      <w:r w:rsidR="00C6347A" w:rsidRPr="005A7FB2">
        <w:rPr>
          <w:color w:val="000000"/>
          <w:lang w:val="kk-KZ"/>
        </w:rPr>
        <w:t xml:space="preserve"> және химиялық элементтердің таралуының жалпы заңдылықтарымен сипатталатын аумақтың учаскесі.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Домендерді оқшаулау кезі</w:t>
      </w:r>
      <w:r w:rsidRPr="005A7FB2">
        <w:rPr>
          <w:rFonts w:eastAsia="Malgun Gothic Semilight"/>
          <w:color w:val="000000"/>
          <w:lang w:val="kk-KZ"/>
        </w:rPr>
        <w:t>нде</w:t>
      </w:r>
      <w:r w:rsidRPr="005A7FB2">
        <w:rPr>
          <w:color w:val="000000"/>
          <w:lang w:val="kk-KZ"/>
        </w:rPr>
        <w:t>: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007E4039">
        <w:rPr>
          <w:color w:val="000000"/>
          <w:lang w:val="kk-KZ"/>
        </w:rPr>
        <w:t>ің шығу тегі,</w:t>
      </w:r>
      <w:r w:rsidRPr="005A7FB2">
        <w:rPr>
          <w:color w:val="000000"/>
          <w:lang w:val="kk-KZ"/>
        </w:rPr>
        <w:t xml:space="preserve"> рельефтің ерекшелі</w:t>
      </w:r>
      <w:r w:rsidRPr="005A7FB2">
        <w:rPr>
          <w:rFonts w:eastAsia="Malgun Gothic Semilight"/>
          <w:color w:val="000000"/>
          <w:lang w:val="kk-KZ"/>
        </w:rPr>
        <w:t>ктер</w:t>
      </w:r>
      <w:r w:rsidR="007E4039">
        <w:rPr>
          <w:color w:val="000000"/>
          <w:lang w:val="kk-KZ"/>
        </w:rPr>
        <w:t>і,</w:t>
      </w:r>
      <w:r w:rsidRPr="005A7FB2">
        <w:rPr>
          <w:color w:val="000000"/>
          <w:lang w:val="kk-KZ"/>
        </w:rPr>
        <w:t xml:space="preserve"> заттың бері</w:t>
      </w:r>
      <w:r w:rsidRPr="005A7FB2">
        <w:rPr>
          <w:rFonts w:eastAsia="Malgun Gothic Semilight"/>
          <w:color w:val="000000"/>
          <w:lang w:val="kk-KZ"/>
        </w:rPr>
        <w:t>лу</w:t>
      </w:r>
      <w:r w:rsidR="007E4039">
        <w:rPr>
          <w:color w:val="000000"/>
          <w:lang w:val="kk-KZ"/>
        </w:rPr>
        <w:t xml:space="preserve"> бағыты, жинақтау шарттары, геоморфологиялық шекаралар, </w:t>
      </w:r>
      <w:r w:rsidRPr="005A7FB2">
        <w:rPr>
          <w:color w:val="000000"/>
          <w:lang w:val="kk-KZ"/>
        </w:rPr>
        <w:t>тамақтанудың болжамды аймағы</w:t>
      </w:r>
      <w:r w:rsidR="00010739">
        <w:rPr>
          <w:color w:val="000000"/>
          <w:lang w:val="kk-KZ"/>
        </w:rPr>
        <w:t>н</w:t>
      </w:r>
      <w:r w:rsidR="00010739" w:rsidRPr="00010739">
        <w:rPr>
          <w:color w:val="000000"/>
          <w:lang w:val="kk-KZ"/>
        </w:rPr>
        <w:t xml:space="preserve"> </w:t>
      </w:r>
      <w:r w:rsidR="00010739" w:rsidRPr="005A7FB2">
        <w:rPr>
          <w:color w:val="000000"/>
          <w:lang w:val="kk-KZ"/>
        </w:rPr>
        <w:t>ескеру ұсынылады</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Домендерді оқшаулау әртүрлі табиғи жағдайларда қалыптасқан геохимиялық заңдылықтардың араласуын болдырмауға мүмкі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к</w:t>
      </w:r>
      <w:r w:rsidRPr="005A7FB2">
        <w:rPr>
          <w:color w:val="000000"/>
          <w:lang w:val="kk-KZ"/>
        </w:rPr>
        <w:t xml:space="preserve"> береді.</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0F711C" w:rsidRPr="005A7FB2">
        <w:rPr>
          <w:color w:val="000000"/>
          <w:lang w:val="kk-KZ"/>
        </w:rPr>
        <w:t>.4.4. Қайталама</w:t>
      </w:r>
      <w:r w:rsidR="00C6347A" w:rsidRPr="005A7FB2">
        <w:rPr>
          <w:color w:val="000000"/>
          <w:lang w:val="kk-KZ"/>
        </w:rPr>
        <w:t xml:space="preserve"> геохимиялық өрі</w:t>
      </w:r>
      <w:r w:rsidR="00C6347A" w:rsidRPr="005A7FB2">
        <w:rPr>
          <w:rFonts w:eastAsia="Malgun Gothic Semilight"/>
          <w:color w:val="000000"/>
          <w:lang w:val="kk-KZ"/>
        </w:rPr>
        <w:t>стерд</w:t>
      </w:r>
      <w:r w:rsidR="00C6347A" w:rsidRPr="005A7FB2">
        <w:rPr>
          <w:color w:val="000000"/>
          <w:lang w:val="kk-KZ"/>
        </w:rPr>
        <w:t>ің кеңі</w:t>
      </w:r>
      <w:r w:rsidR="00C6347A" w:rsidRPr="005A7FB2">
        <w:rPr>
          <w:rFonts w:eastAsia="Malgun Gothic Semilight"/>
          <w:color w:val="000000"/>
          <w:lang w:val="kk-KZ"/>
        </w:rPr>
        <w:t>ст</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w:t>
      </w:r>
      <w:r w:rsidR="00C6347A" w:rsidRPr="005A7FB2">
        <w:rPr>
          <w:rFonts w:eastAsia="Malgun Gothic Semilight"/>
          <w:color w:val="000000"/>
          <w:lang w:val="kk-KZ"/>
        </w:rPr>
        <w:t>к</w:t>
      </w:r>
      <w:r w:rsidR="00C6347A" w:rsidRPr="005A7FB2">
        <w:rPr>
          <w:color w:val="000000"/>
          <w:lang w:val="kk-KZ"/>
        </w:rPr>
        <w:t xml:space="preserve"> құрылымын талдау. </w:t>
      </w:r>
      <w:r w:rsidR="000F711C" w:rsidRPr="005A7FB2">
        <w:rPr>
          <w:color w:val="000000"/>
          <w:lang w:val="kk-KZ"/>
        </w:rPr>
        <w:t>т</w:t>
      </w:r>
      <w:r w:rsidR="00C6347A" w:rsidRPr="005A7FB2">
        <w:rPr>
          <w:color w:val="000000"/>
          <w:lang w:val="kk-KZ"/>
        </w:rPr>
        <w:t>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руд</w:t>
      </w:r>
      <w:r w:rsidR="00C6347A" w:rsidRPr="005A7FB2">
        <w:rPr>
          <w:color w:val="000000"/>
          <w:lang w:val="kk-KZ"/>
        </w:rPr>
        <w:t>ің негі</w:t>
      </w:r>
      <w:r w:rsidR="00C6347A" w:rsidRPr="005A7FB2">
        <w:rPr>
          <w:rFonts w:eastAsia="Malgun Gothic Semilight"/>
          <w:color w:val="000000"/>
          <w:lang w:val="kk-KZ"/>
        </w:rPr>
        <w:t>зг</w:t>
      </w:r>
      <w:r w:rsidR="00C6347A" w:rsidRPr="005A7FB2">
        <w:rPr>
          <w:color w:val="000000"/>
          <w:lang w:val="kk-KZ"/>
        </w:rPr>
        <w:t>і объекті</w:t>
      </w:r>
      <w:r w:rsidR="00C6347A" w:rsidRPr="005A7FB2">
        <w:rPr>
          <w:rFonts w:eastAsia="Malgun Gothic Semilight"/>
          <w:color w:val="000000"/>
          <w:lang w:val="kk-KZ"/>
        </w:rPr>
        <w:t>с</w:t>
      </w:r>
      <w:r w:rsidR="00C6347A" w:rsidRPr="005A7FB2">
        <w:rPr>
          <w:color w:val="000000"/>
          <w:lang w:val="kk-KZ"/>
        </w:rPr>
        <w:t>і-қайталама геохимиялық өрі</w:t>
      </w:r>
      <w:r w:rsidR="00C6347A" w:rsidRPr="005A7FB2">
        <w:rPr>
          <w:rFonts w:eastAsia="Malgun Gothic Semilight"/>
          <w:color w:val="000000"/>
          <w:lang w:val="kk-KZ"/>
        </w:rPr>
        <w:t>ст</w:t>
      </w:r>
      <w:r w:rsidR="00C6347A" w:rsidRPr="005A7FB2">
        <w:rPr>
          <w:color w:val="000000"/>
          <w:lang w:val="kk-KZ"/>
        </w:rPr>
        <w:t>ің кеңі</w:t>
      </w:r>
      <w:r w:rsidR="00C6347A" w:rsidRPr="005A7FB2">
        <w:rPr>
          <w:rFonts w:eastAsia="Malgun Gothic Semilight"/>
          <w:color w:val="000000"/>
          <w:lang w:val="kk-KZ"/>
        </w:rPr>
        <w:t>ст</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w:t>
      </w:r>
      <w:r w:rsidR="00C6347A" w:rsidRPr="005A7FB2">
        <w:rPr>
          <w:rFonts w:eastAsia="Malgun Gothic Semilight"/>
          <w:color w:val="000000"/>
          <w:lang w:val="kk-KZ"/>
        </w:rPr>
        <w:t>к</w:t>
      </w:r>
      <w:r w:rsidR="00C6347A" w:rsidRPr="005A7FB2">
        <w:rPr>
          <w:color w:val="000000"/>
          <w:lang w:val="kk-KZ"/>
        </w:rPr>
        <w:t xml:space="preserve"> ұйымдастырылуы.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Талдау кезі</w:t>
      </w:r>
      <w:r w:rsidRPr="005A7FB2">
        <w:rPr>
          <w:rFonts w:eastAsia="Malgun Gothic Semilight"/>
          <w:color w:val="000000"/>
          <w:lang w:val="kk-KZ"/>
        </w:rPr>
        <w:t>нде</w:t>
      </w:r>
      <w:r w:rsidRPr="005A7FB2">
        <w:rPr>
          <w:color w:val="000000"/>
          <w:lang w:val="kk-KZ"/>
        </w:rPr>
        <w:t xml:space="preserve"> мыналарды орнату ұсынылады: өрі</w:t>
      </w:r>
      <w:r w:rsidRPr="005A7FB2">
        <w:rPr>
          <w:rFonts w:eastAsia="Malgun Gothic Semilight"/>
          <w:color w:val="000000"/>
          <w:lang w:val="kk-KZ"/>
        </w:rPr>
        <w:t>с</w:t>
      </w:r>
      <w:r w:rsidRPr="005A7FB2">
        <w:rPr>
          <w:color w:val="000000"/>
          <w:lang w:val="kk-KZ"/>
        </w:rPr>
        <w:t xml:space="preserve"> конфигурациясы; өлшемдері; көрі</w:t>
      </w:r>
      <w:r w:rsidRPr="005A7FB2">
        <w:rPr>
          <w:rFonts w:eastAsia="Malgun Gothic Semilight"/>
          <w:color w:val="000000"/>
          <w:lang w:val="kk-KZ"/>
        </w:rPr>
        <w:t>ну</w:t>
      </w:r>
      <w:r w:rsidRPr="005A7FB2">
        <w:rPr>
          <w:color w:val="000000"/>
          <w:lang w:val="kk-KZ"/>
        </w:rPr>
        <w:t xml:space="preserve"> қарқындылығы; і</w:t>
      </w:r>
      <w:r w:rsidRPr="005A7FB2">
        <w:rPr>
          <w:rFonts w:eastAsia="Malgun Gothic Semilight"/>
          <w:color w:val="000000"/>
          <w:lang w:val="kk-KZ"/>
        </w:rPr>
        <w:t>шк</w:t>
      </w:r>
      <w:r w:rsidRPr="005A7FB2">
        <w:rPr>
          <w:color w:val="000000"/>
          <w:lang w:val="kk-KZ"/>
        </w:rPr>
        <w:t>і құрылым; таралу бағыты; рельеф элементтері</w:t>
      </w:r>
      <w:r w:rsidRPr="005A7FB2">
        <w:rPr>
          <w:rFonts w:eastAsia="Malgun Gothic Semilight"/>
          <w:color w:val="000000"/>
          <w:lang w:val="kk-KZ"/>
        </w:rPr>
        <w:t>мен</w:t>
      </w:r>
      <w:r w:rsidRPr="005A7FB2">
        <w:rPr>
          <w:color w:val="000000"/>
          <w:lang w:val="kk-KZ"/>
        </w:rPr>
        <w:t xml:space="preserve"> байланыс; заттың болжамды көздері</w:t>
      </w:r>
      <w:r w:rsidRPr="005A7FB2">
        <w:rPr>
          <w:rFonts w:eastAsia="Malgun Gothic Semilight"/>
          <w:color w:val="000000"/>
          <w:lang w:val="kk-KZ"/>
        </w:rPr>
        <w:t>не</w:t>
      </w:r>
      <w:r w:rsidRPr="005A7FB2">
        <w:rPr>
          <w:color w:val="000000"/>
          <w:lang w:val="kk-KZ"/>
        </w:rPr>
        <w:t xml:space="preserve"> қатысты позиция.</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Қайталама геохимиялық өрі</w:t>
      </w:r>
      <w:r w:rsidRPr="005A7FB2">
        <w:rPr>
          <w:rFonts w:eastAsia="Malgun Gothic Semilight"/>
          <w:color w:val="000000"/>
          <w:lang w:val="kk-KZ"/>
        </w:rPr>
        <w:t>ст</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орналасуы әрқашан бастапқы сигналды қалыптастырған геологиялық объекті</w:t>
      </w:r>
      <w:r w:rsidRPr="005A7FB2">
        <w:rPr>
          <w:rFonts w:eastAsia="Malgun Gothic Semilight"/>
          <w:color w:val="000000"/>
          <w:lang w:val="kk-KZ"/>
        </w:rPr>
        <w:t>н</w:t>
      </w:r>
      <w:r w:rsidRPr="005A7FB2">
        <w:rPr>
          <w:color w:val="000000"/>
          <w:lang w:val="kk-KZ"/>
        </w:rPr>
        <w:t>ің жағдайымен сәйкес келмейті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н</w:t>
      </w:r>
      <w:r w:rsidRPr="005A7FB2">
        <w:rPr>
          <w:color w:val="000000"/>
          <w:lang w:val="kk-KZ"/>
        </w:rPr>
        <w:t xml:space="preserve"> ескеру қажет.</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Сондықтан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007E4039">
        <w:rPr>
          <w:color w:val="000000"/>
          <w:lang w:val="kk-KZ"/>
        </w:rPr>
        <w:t xml:space="preserve"> құрылымды бағалау, з</w:t>
      </w:r>
      <w:r w:rsidRPr="005A7FB2">
        <w:rPr>
          <w:color w:val="000000"/>
          <w:lang w:val="kk-KZ"/>
        </w:rPr>
        <w:t>атты тасымалдау процестері</w:t>
      </w:r>
      <w:r w:rsidRPr="005A7FB2">
        <w:rPr>
          <w:rFonts w:eastAsia="Malgun Gothic Semilight"/>
          <w:color w:val="000000"/>
          <w:lang w:val="kk-KZ"/>
        </w:rPr>
        <w:t>н</w:t>
      </w:r>
      <w:r w:rsidRPr="005A7FB2">
        <w:rPr>
          <w:color w:val="000000"/>
          <w:lang w:val="kk-KZ"/>
        </w:rPr>
        <w:t xml:space="preserve"> талдаумен бі</w:t>
      </w:r>
      <w:r w:rsidRPr="005A7FB2">
        <w:rPr>
          <w:rFonts w:eastAsia="Malgun Gothic Semilight"/>
          <w:color w:val="000000"/>
          <w:lang w:val="kk-KZ"/>
        </w:rPr>
        <w:t>рге</w:t>
      </w:r>
      <w:r w:rsidRPr="005A7FB2">
        <w:rPr>
          <w:color w:val="000000"/>
          <w:lang w:val="kk-KZ"/>
        </w:rPr>
        <w:t xml:space="preserve"> жүргі</w:t>
      </w:r>
      <w:r w:rsidRPr="005A7FB2">
        <w:rPr>
          <w:rFonts w:eastAsia="Malgun Gothic Semilight"/>
          <w:color w:val="000000"/>
          <w:lang w:val="kk-KZ"/>
        </w:rPr>
        <w:t>з</w:t>
      </w:r>
      <w:r w:rsidRPr="005A7FB2">
        <w:rPr>
          <w:color w:val="000000"/>
          <w:lang w:val="kk-KZ"/>
        </w:rPr>
        <w:t>і</w:t>
      </w:r>
      <w:r w:rsidRPr="005A7FB2">
        <w:rPr>
          <w:rFonts w:eastAsia="Malgun Gothic Semilight"/>
          <w:color w:val="000000"/>
          <w:lang w:val="kk-KZ"/>
        </w:rPr>
        <w:t>лу</w:t>
      </w:r>
      <w:r w:rsidRPr="005A7FB2">
        <w:rPr>
          <w:color w:val="000000"/>
          <w:lang w:val="kk-KZ"/>
        </w:rPr>
        <w:t>і керек.</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.4.5. Геохимиялық бі</w:t>
      </w:r>
      <w:r w:rsidR="00C6347A" w:rsidRPr="005A7FB2">
        <w:rPr>
          <w:rFonts w:eastAsia="Malgun Gothic Semilight"/>
          <w:color w:val="000000"/>
          <w:lang w:val="kk-KZ"/>
        </w:rPr>
        <w:t>рлест</w:t>
      </w:r>
      <w:r w:rsidR="00C6347A" w:rsidRPr="005A7FB2">
        <w:rPr>
          <w:color w:val="000000"/>
          <w:lang w:val="kk-KZ"/>
        </w:rPr>
        <w:t>і</w:t>
      </w:r>
      <w:r w:rsidR="00C6347A" w:rsidRPr="005A7FB2">
        <w:rPr>
          <w:rFonts w:eastAsia="Malgun Gothic Semilight"/>
          <w:color w:val="000000"/>
          <w:lang w:val="kk-KZ"/>
        </w:rPr>
        <w:t>ктерд</w:t>
      </w:r>
      <w:r w:rsidR="00C6347A" w:rsidRPr="005A7FB2">
        <w:rPr>
          <w:color w:val="000000"/>
          <w:lang w:val="kk-KZ"/>
        </w:rPr>
        <w:t>і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w:t>
      </w:r>
      <w:r w:rsidR="00C6347A" w:rsidRPr="005A7FB2">
        <w:rPr>
          <w:color w:val="000000"/>
          <w:lang w:val="kk-KZ"/>
        </w:rPr>
        <w:t>. Екі</w:t>
      </w:r>
      <w:r w:rsidR="00C6347A" w:rsidRPr="005A7FB2">
        <w:rPr>
          <w:rFonts w:eastAsia="Malgun Gothic Semilight"/>
          <w:color w:val="000000"/>
          <w:lang w:val="kk-KZ"/>
        </w:rPr>
        <w:t>нш</w:t>
      </w:r>
      <w:r w:rsidR="00C6347A" w:rsidRPr="005A7FB2">
        <w:rPr>
          <w:color w:val="000000"/>
          <w:lang w:val="kk-KZ"/>
        </w:rPr>
        <w:t>і сигналды талдау кезі</w:t>
      </w:r>
      <w:r w:rsidR="00C6347A" w:rsidRPr="005A7FB2">
        <w:rPr>
          <w:rFonts w:eastAsia="Malgun Gothic Semilight"/>
          <w:color w:val="000000"/>
          <w:lang w:val="kk-KZ"/>
        </w:rPr>
        <w:t>нде</w:t>
      </w:r>
      <w:r w:rsidR="00C6347A" w:rsidRPr="005A7FB2">
        <w:rPr>
          <w:color w:val="000000"/>
          <w:lang w:val="kk-KZ"/>
        </w:rPr>
        <w:t xml:space="preserve"> жеке элементтерді емес, тұрақты геохимиялық бі</w:t>
      </w:r>
      <w:r w:rsidR="00C6347A" w:rsidRPr="005A7FB2">
        <w:rPr>
          <w:rFonts w:eastAsia="Malgun Gothic Semilight"/>
          <w:color w:val="000000"/>
          <w:lang w:val="kk-KZ"/>
        </w:rPr>
        <w:t>рлест</w:t>
      </w:r>
      <w:r w:rsidR="00C6347A" w:rsidRPr="005A7FB2">
        <w:rPr>
          <w:color w:val="000000"/>
          <w:lang w:val="kk-KZ"/>
        </w:rPr>
        <w:t>і</w:t>
      </w:r>
      <w:r w:rsidR="00C6347A" w:rsidRPr="005A7FB2">
        <w:rPr>
          <w:rFonts w:eastAsia="Malgun Gothic Semilight"/>
          <w:color w:val="000000"/>
          <w:lang w:val="kk-KZ"/>
        </w:rPr>
        <w:t>кте</w:t>
      </w:r>
      <w:r w:rsidR="00C6347A" w:rsidRPr="005A7FB2">
        <w:rPr>
          <w:color w:val="000000"/>
          <w:lang w:val="kk-KZ"/>
        </w:rPr>
        <w:t>рді бағалау ұсынылады.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Негі</w:t>
      </w:r>
      <w:r w:rsidRPr="005A7FB2">
        <w:rPr>
          <w:rFonts w:eastAsia="Malgun Gothic Semilight"/>
          <w:color w:val="000000"/>
          <w:lang w:val="kk-KZ"/>
        </w:rPr>
        <w:t>зг</w:t>
      </w:r>
      <w:r w:rsidRPr="005A7FB2">
        <w:rPr>
          <w:color w:val="000000"/>
          <w:lang w:val="kk-KZ"/>
        </w:rPr>
        <w:t>і назар</w:t>
      </w:r>
      <w:r w:rsidR="000F711C">
        <w:rPr>
          <w:color w:val="000000"/>
          <w:lang w:val="kk-KZ"/>
        </w:rPr>
        <w:t>ды</w:t>
      </w:r>
      <w:r w:rsidR="000F711C" w:rsidRPr="005A7FB2">
        <w:rPr>
          <w:color w:val="000000"/>
          <w:lang w:val="kk-KZ"/>
        </w:rPr>
        <w:t>: а</w:t>
      </w:r>
      <w:r w:rsidR="007E4039">
        <w:rPr>
          <w:color w:val="000000"/>
          <w:lang w:val="kk-KZ"/>
        </w:rPr>
        <w:t>ссоциация құрамына,</w:t>
      </w:r>
      <w:r w:rsidRPr="005A7FB2">
        <w:rPr>
          <w:color w:val="000000"/>
          <w:lang w:val="kk-KZ"/>
        </w:rPr>
        <w:t xml:space="preserve">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007E4039">
        <w:rPr>
          <w:color w:val="000000"/>
          <w:lang w:val="kk-KZ"/>
        </w:rPr>
        <w:t xml:space="preserve"> тұрақтылыққа,</w:t>
      </w:r>
      <w:r w:rsidRPr="005A7FB2">
        <w:rPr>
          <w:color w:val="000000"/>
          <w:lang w:val="kk-KZ"/>
        </w:rPr>
        <w:t xml:space="preserve"> тасымалдау бағыты бойынша құрамның өзгеруі</w:t>
      </w:r>
      <w:r w:rsidRPr="005A7FB2">
        <w:rPr>
          <w:rFonts w:eastAsia="Malgun Gothic Semilight"/>
          <w:color w:val="000000"/>
          <w:lang w:val="kk-KZ"/>
        </w:rPr>
        <w:t>не</w:t>
      </w:r>
      <w:r w:rsidR="007E4039">
        <w:rPr>
          <w:color w:val="000000"/>
          <w:lang w:val="kk-KZ"/>
        </w:rPr>
        <w:t>,</w:t>
      </w:r>
      <w:r w:rsidRPr="005A7FB2">
        <w:rPr>
          <w:color w:val="000000"/>
          <w:lang w:val="kk-KZ"/>
        </w:rPr>
        <w:t xml:space="preserve">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литологиялық ерекшелі</w:t>
      </w:r>
      <w:r w:rsidRPr="005A7FB2">
        <w:rPr>
          <w:rFonts w:eastAsia="Malgun Gothic Semilight"/>
          <w:color w:val="000000"/>
          <w:lang w:val="kk-KZ"/>
        </w:rPr>
        <w:t>ктер</w:t>
      </w:r>
      <w:r w:rsidRPr="005A7FB2">
        <w:rPr>
          <w:color w:val="000000"/>
          <w:lang w:val="kk-KZ"/>
        </w:rPr>
        <w:t>і</w:t>
      </w:r>
      <w:r w:rsidRPr="005A7FB2">
        <w:rPr>
          <w:rFonts w:eastAsia="Malgun Gothic Semilight"/>
          <w:color w:val="000000"/>
          <w:lang w:val="kk-KZ"/>
        </w:rPr>
        <w:t>мен</w:t>
      </w:r>
      <w:r w:rsidR="007E4039">
        <w:rPr>
          <w:color w:val="000000"/>
          <w:lang w:val="kk-KZ"/>
        </w:rPr>
        <w:t xml:space="preserve"> байланысына,</w:t>
      </w:r>
      <w:r w:rsidRPr="005A7FB2">
        <w:rPr>
          <w:color w:val="000000"/>
          <w:lang w:val="kk-KZ"/>
        </w:rPr>
        <w:t xml:space="preserve"> болжамды геологиялық модельге сәйкесті</w:t>
      </w:r>
      <w:r w:rsidRPr="005A7FB2">
        <w:rPr>
          <w:rFonts w:eastAsia="Malgun Gothic Semilight"/>
          <w:color w:val="000000"/>
          <w:lang w:val="kk-KZ"/>
        </w:rPr>
        <w:t>г</w:t>
      </w:r>
      <w:r w:rsidRPr="005A7FB2">
        <w:rPr>
          <w:color w:val="000000"/>
          <w:lang w:val="kk-KZ"/>
        </w:rPr>
        <w:t>і</w:t>
      </w:r>
      <w:r w:rsidRPr="005A7FB2">
        <w:rPr>
          <w:rFonts w:eastAsia="Malgun Gothic Semilight"/>
          <w:color w:val="000000"/>
          <w:lang w:val="kk-KZ"/>
        </w:rPr>
        <w:t>не</w:t>
      </w:r>
      <w:r w:rsidRPr="005A7FB2">
        <w:rPr>
          <w:color w:val="000000"/>
          <w:lang w:val="kk-KZ"/>
        </w:rPr>
        <w:t xml:space="preserve"> аударылуы керек.</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Материалды тасымалдағаннан кейі</w:t>
      </w:r>
      <w:r w:rsidRPr="005A7FB2">
        <w:rPr>
          <w:rFonts w:eastAsia="Malgun Gothic Semilight"/>
          <w:color w:val="000000"/>
          <w:lang w:val="kk-KZ"/>
        </w:rPr>
        <w:t>н</w:t>
      </w:r>
      <w:r w:rsidRPr="005A7FB2">
        <w:rPr>
          <w:color w:val="000000"/>
          <w:lang w:val="kk-KZ"/>
        </w:rPr>
        <w:t xml:space="preserve"> г</w:t>
      </w:r>
      <w:r w:rsidR="005C13ED" w:rsidRPr="005A7FB2">
        <w:rPr>
          <w:color w:val="000000"/>
          <w:lang w:val="kk-KZ"/>
        </w:rPr>
        <w:t>еохимиялық ассоциацияны сақтау е</w:t>
      </w:r>
      <w:r w:rsidRPr="005A7FB2">
        <w:rPr>
          <w:color w:val="000000"/>
          <w:lang w:val="kk-KZ"/>
        </w:rPr>
        <w:t>кі</w:t>
      </w:r>
      <w:r w:rsidRPr="005A7FB2">
        <w:rPr>
          <w:rFonts w:eastAsia="Malgun Gothic Semilight"/>
          <w:color w:val="000000"/>
          <w:lang w:val="kk-KZ"/>
        </w:rPr>
        <w:t>нш</w:t>
      </w:r>
      <w:r w:rsidRPr="005A7FB2">
        <w:rPr>
          <w:color w:val="000000"/>
          <w:lang w:val="kk-KZ"/>
        </w:rPr>
        <w:t>і ретті</w:t>
      </w:r>
      <w:r w:rsidRPr="005A7FB2">
        <w:rPr>
          <w:rFonts w:eastAsia="Malgun Gothic Semilight"/>
          <w:color w:val="000000"/>
          <w:lang w:val="kk-KZ"/>
        </w:rPr>
        <w:t>к</w:t>
      </w:r>
      <w:r w:rsidRPr="005A7FB2">
        <w:rPr>
          <w:color w:val="000000"/>
          <w:lang w:val="kk-KZ"/>
        </w:rPr>
        <w:t xml:space="preserve"> сигнал көзі</w:t>
      </w:r>
      <w:r w:rsidRPr="005A7FB2">
        <w:rPr>
          <w:rFonts w:eastAsia="Malgun Gothic Semilight"/>
          <w:color w:val="000000"/>
          <w:lang w:val="kk-KZ"/>
        </w:rPr>
        <w:t>н</w:t>
      </w:r>
      <w:r w:rsidRPr="005A7FB2">
        <w:rPr>
          <w:color w:val="000000"/>
          <w:lang w:val="kk-KZ"/>
        </w:rPr>
        <w:t xml:space="preserve"> дұрыс қалпына келті</w:t>
      </w:r>
      <w:r w:rsidRPr="005A7FB2">
        <w:rPr>
          <w:rFonts w:eastAsia="Malgun Gothic Semilight"/>
          <w:color w:val="000000"/>
          <w:lang w:val="kk-KZ"/>
        </w:rPr>
        <w:t>ру</w:t>
      </w:r>
      <w:r w:rsidR="005C13ED" w:rsidRPr="005A7FB2">
        <w:rPr>
          <w:color w:val="000000"/>
          <w:lang w:val="kk-KZ"/>
        </w:rPr>
        <w:t xml:space="preserve"> ықтималдығын </w:t>
      </w:r>
      <w:r w:rsidRPr="005A7FB2">
        <w:rPr>
          <w:color w:val="000000"/>
          <w:lang w:val="kk-KZ"/>
        </w:rPr>
        <w:t>арттырады.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.4.6. Жасырын геологиялық жүйені қайта құру. Геохимиялық өрі</w:t>
      </w:r>
      <w:r w:rsidR="00C6347A" w:rsidRPr="005A7FB2">
        <w:rPr>
          <w:rFonts w:eastAsia="Malgun Gothic Semilight"/>
          <w:color w:val="000000"/>
          <w:lang w:val="kk-KZ"/>
        </w:rPr>
        <w:t>стерд</w:t>
      </w:r>
      <w:r w:rsidR="00C6347A" w:rsidRPr="005A7FB2">
        <w:rPr>
          <w:color w:val="000000"/>
          <w:lang w:val="kk-KZ"/>
        </w:rPr>
        <w:t>ің кеңі</w:t>
      </w:r>
      <w:r w:rsidR="00C6347A" w:rsidRPr="005A7FB2">
        <w:rPr>
          <w:rFonts w:eastAsia="Malgun Gothic Semilight"/>
          <w:color w:val="000000"/>
          <w:lang w:val="kk-KZ"/>
        </w:rPr>
        <w:t>ст</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w:t>
      </w:r>
      <w:r w:rsidR="00C6347A" w:rsidRPr="005A7FB2">
        <w:rPr>
          <w:rFonts w:eastAsia="Malgun Gothic Semilight"/>
          <w:color w:val="000000"/>
          <w:lang w:val="kk-KZ"/>
        </w:rPr>
        <w:t>к</w:t>
      </w:r>
      <w:r w:rsidR="00C6347A" w:rsidRPr="005A7FB2">
        <w:rPr>
          <w:color w:val="000000"/>
          <w:lang w:val="kk-KZ"/>
        </w:rPr>
        <w:t xml:space="preserve"> құрылымын талдағаннан кейі</w:t>
      </w:r>
      <w:r w:rsidR="00C6347A" w:rsidRPr="005A7FB2">
        <w:rPr>
          <w:rFonts w:eastAsia="Malgun Gothic Semilight"/>
          <w:color w:val="000000"/>
          <w:lang w:val="kk-KZ"/>
        </w:rPr>
        <w:t>н</w:t>
      </w:r>
      <w:r w:rsidR="00C6347A" w:rsidRPr="005A7FB2">
        <w:rPr>
          <w:color w:val="000000"/>
          <w:lang w:val="kk-KZ"/>
        </w:rPr>
        <w:t xml:space="preserve"> жасырын геологиялық жүйені қайта құру жүзеге асырылады.</w:t>
      </w:r>
    </w:p>
    <w:p w:rsidR="00C6347A" w:rsidRPr="005A7FB2" w:rsidRDefault="007E4039" w:rsidP="00C6347A">
      <w:pPr>
        <w:widowControl/>
        <w:autoSpaceDE/>
        <w:autoSpaceDN/>
        <w:adjustRightInd/>
        <w:ind w:firstLine="720"/>
        <w:jc w:val="both"/>
        <w:rPr>
          <w:color w:val="000000"/>
          <w:lang w:val="kk-KZ"/>
        </w:rPr>
      </w:pPr>
      <w:r>
        <w:rPr>
          <w:color w:val="000000"/>
          <w:lang w:val="kk-KZ"/>
        </w:rPr>
        <w:t>Бұл жағдайда</w:t>
      </w:r>
      <w:r w:rsidR="00C6347A" w:rsidRPr="005A7FB2">
        <w:rPr>
          <w:color w:val="000000"/>
          <w:lang w:val="kk-KZ"/>
        </w:rPr>
        <w:t>: зат көзі</w:t>
      </w:r>
      <w:r w:rsidR="00C6347A" w:rsidRPr="005A7FB2">
        <w:rPr>
          <w:rFonts w:eastAsia="Malgun Gothic Semilight"/>
          <w:color w:val="000000"/>
          <w:lang w:val="kk-KZ"/>
        </w:rPr>
        <w:t>н</w:t>
      </w:r>
      <w:r w:rsidR="00C6347A" w:rsidRPr="005A7FB2">
        <w:rPr>
          <w:color w:val="000000"/>
          <w:lang w:val="kk-KZ"/>
        </w:rPr>
        <w:t>ің болжамды жағдайы</w:t>
      </w:r>
      <w:r>
        <w:rPr>
          <w:color w:val="000000"/>
          <w:lang w:val="kk-KZ"/>
        </w:rPr>
        <w:t>н,</w:t>
      </w:r>
      <w:r w:rsidR="00C6347A" w:rsidRPr="005A7FB2">
        <w:rPr>
          <w:color w:val="000000"/>
          <w:lang w:val="kk-KZ"/>
        </w:rPr>
        <w:t xml:space="preserve"> оны берудің мүмкі</w:t>
      </w:r>
      <w:r w:rsidR="00C6347A" w:rsidRPr="005A7FB2">
        <w:rPr>
          <w:rFonts w:eastAsia="Malgun Gothic Semilight"/>
          <w:color w:val="000000"/>
          <w:lang w:val="kk-KZ"/>
        </w:rPr>
        <w:t>н</w:t>
      </w:r>
      <w:r w:rsidR="00C6347A" w:rsidRPr="005A7FB2">
        <w:rPr>
          <w:color w:val="000000"/>
          <w:lang w:val="kk-KZ"/>
        </w:rPr>
        <w:t xml:space="preserve"> жолдары</w:t>
      </w:r>
      <w:r>
        <w:rPr>
          <w:color w:val="000000"/>
          <w:lang w:val="kk-KZ"/>
        </w:rPr>
        <w:t>н,</w:t>
      </w:r>
      <w:r w:rsidR="00C6347A" w:rsidRPr="005A7FB2">
        <w:rPr>
          <w:color w:val="000000"/>
          <w:lang w:val="kk-KZ"/>
        </w:rPr>
        <w:t xml:space="preserve"> қайталама сигналдың кеңі</w:t>
      </w:r>
      <w:r w:rsidR="00C6347A" w:rsidRPr="005A7FB2">
        <w:rPr>
          <w:rFonts w:eastAsia="Malgun Gothic Semilight"/>
          <w:color w:val="000000"/>
          <w:lang w:val="kk-KZ"/>
        </w:rPr>
        <w:t>ст</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w:t>
      </w:r>
      <w:r w:rsidR="008810DE">
        <w:rPr>
          <w:rFonts w:eastAsia="Malgun Gothic Semilight"/>
          <w:color w:val="000000"/>
          <w:lang w:val="kk-KZ"/>
        </w:rPr>
        <w:t xml:space="preserve">к </w:t>
      </w:r>
      <w:r w:rsidR="00C6347A" w:rsidRPr="005A7FB2">
        <w:rPr>
          <w:rFonts w:eastAsia="Malgun Gothic Semilight"/>
          <w:color w:val="000000"/>
          <w:lang w:val="kk-KZ"/>
        </w:rPr>
        <w:t>суыны</w:t>
      </w:r>
      <w:r w:rsidR="00C6347A" w:rsidRPr="005A7FB2">
        <w:rPr>
          <w:color w:val="000000"/>
          <w:lang w:val="kk-KZ"/>
        </w:rPr>
        <w:t>ң себептері</w:t>
      </w:r>
      <w:r>
        <w:rPr>
          <w:color w:val="000000"/>
          <w:lang w:val="kk-KZ"/>
        </w:rPr>
        <w:t>н,</w:t>
      </w:r>
      <w:r w:rsidR="00C6347A" w:rsidRPr="005A7FB2">
        <w:rPr>
          <w:color w:val="000000"/>
          <w:lang w:val="kk-KZ"/>
        </w:rPr>
        <w:t xml:space="preserve"> геохимиялық ақпараттың ең үлкен сақталу учаскелері</w:t>
      </w:r>
      <w:r>
        <w:rPr>
          <w:color w:val="000000"/>
          <w:lang w:val="kk-KZ"/>
        </w:rPr>
        <w:t>н,</w:t>
      </w:r>
      <w:r w:rsidR="00C6347A" w:rsidRPr="005A7FB2">
        <w:rPr>
          <w:color w:val="000000"/>
          <w:lang w:val="kk-KZ"/>
        </w:rPr>
        <w:t xml:space="preserve"> жасырын геологиялық объекті</w:t>
      </w:r>
      <w:r w:rsidR="00C6347A" w:rsidRPr="005A7FB2">
        <w:rPr>
          <w:rFonts w:eastAsia="Malgun Gothic Semilight"/>
          <w:color w:val="000000"/>
          <w:lang w:val="kk-KZ"/>
        </w:rPr>
        <w:t>лерд</w:t>
      </w:r>
      <w:r>
        <w:rPr>
          <w:color w:val="000000"/>
          <w:lang w:val="kk-KZ"/>
        </w:rPr>
        <w:t>ің</w:t>
      </w:r>
      <w:r w:rsidR="00C6347A" w:rsidRPr="005A7FB2">
        <w:rPr>
          <w:color w:val="000000"/>
          <w:lang w:val="kk-KZ"/>
        </w:rPr>
        <w:t xml:space="preserve"> жағдайы</w:t>
      </w:r>
      <w:r>
        <w:rPr>
          <w:color w:val="000000"/>
          <w:lang w:val="kk-KZ"/>
        </w:rPr>
        <w:t>н</w:t>
      </w:r>
      <w:r w:rsidRPr="007E4039">
        <w:rPr>
          <w:color w:val="000000"/>
          <w:lang w:val="kk-KZ"/>
        </w:rPr>
        <w:t xml:space="preserve"> </w:t>
      </w:r>
      <w:r w:rsidRPr="005A7FB2">
        <w:rPr>
          <w:color w:val="000000"/>
          <w:lang w:val="kk-KZ"/>
        </w:rPr>
        <w:t>анықтау ұсынылады</w:t>
      </w:r>
      <w:r w:rsidR="00C6347A"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Қайта құру литогеохимиялық, геологиялық және геоморфологиялық материалдарды бі</w:t>
      </w:r>
      <w:r w:rsidRPr="005A7FB2">
        <w:rPr>
          <w:rFonts w:eastAsia="Malgun Gothic Semilight"/>
          <w:color w:val="000000"/>
          <w:lang w:val="kk-KZ"/>
        </w:rPr>
        <w:t>рлескен</w:t>
      </w:r>
      <w:r w:rsidRPr="005A7FB2">
        <w:rPr>
          <w:color w:val="000000"/>
          <w:lang w:val="kk-KZ"/>
        </w:rPr>
        <w:t xml:space="preserve"> талдауға негі</w:t>
      </w:r>
      <w:r w:rsidRPr="005A7FB2">
        <w:rPr>
          <w:rFonts w:eastAsia="Malgun Gothic Semilight"/>
          <w:color w:val="000000"/>
          <w:lang w:val="kk-KZ"/>
        </w:rPr>
        <w:t>зделу</w:t>
      </w:r>
      <w:r w:rsidRPr="005A7FB2">
        <w:rPr>
          <w:color w:val="000000"/>
          <w:lang w:val="kk-KZ"/>
        </w:rPr>
        <w:t>і керек.</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.4.7. Интерпретация нәтижелері</w:t>
      </w:r>
      <w:r w:rsidR="00C6347A" w:rsidRPr="005A7FB2">
        <w:rPr>
          <w:rFonts w:eastAsia="Malgun Gothic Semilight"/>
          <w:color w:val="000000"/>
          <w:lang w:val="kk-KZ"/>
        </w:rPr>
        <w:t>н</w:t>
      </w:r>
      <w:r w:rsidR="00C6347A" w:rsidRPr="005A7FB2">
        <w:rPr>
          <w:color w:val="000000"/>
          <w:lang w:val="kk-KZ"/>
        </w:rPr>
        <w:t xml:space="preserve"> тексеру. Соңғы кезең-алынған модельдің қолда бар мәлі</w:t>
      </w:r>
      <w:r w:rsidR="00C6347A" w:rsidRPr="005A7FB2">
        <w:rPr>
          <w:rFonts w:eastAsia="Malgun Gothic Semilight"/>
          <w:color w:val="000000"/>
          <w:lang w:val="kk-KZ"/>
        </w:rPr>
        <w:t>меттерд</w:t>
      </w:r>
      <w:r w:rsidR="00C6347A" w:rsidRPr="005A7FB2">
        <w:rPr>
          <w:color w:val="000000"/>
          <w:lang w:val="kk-KZ"/>
        </w:rPr>
        <w:t>ің барлық жиынтығына сәйкесті</w:t>
      </w:r>
      <w:r w:rsidR="00C6347A" w:rsidRPr="005A7FB2">
        <w:rPr>
          <w:rFonts w:eastAsia="Malgun Gothic Semilight"/>
          <w:color w:val="000000"/>
          <w:lang w:val="kk-KZ"/>
        </w:rPr>
        <w:t>г</w:t>
      </w:r>
      <w:r w:rsidR="00C6347A" w:rsidRPr="005A7FB2">
        <w:rPr>
          <w:color w:val="000000"/>
          <w:lang w:val="kk-KZ"/>
        </w:rPr>
        <w:t>і</w:t>
      </w:r>
      <w:r w:rsidR="00C6347A" w:rsidRPr="005A7FB2">
        <w:rPr>
          <w:rFonts w:eastAsia="Malgun Gothic Semilight"/>
          <w:color w:val="000000"/>
          <w:lang w:val="kk-KZ"/>
        </w:rPr>
        <w:t>н</w:t>
      </w:r>
      <w:r w:rsidR="00C6347A" w:rsidRPr="005A7FB2">
        <w:rPr>
          <w:color w:val="000000"/>
          <w:lang w:val="kk-KZ"/>
        </w:rPr>
        <w:t xml:space="preserve"> тексеру.</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Ұсынылған модель қайталама геохимиялық өрі</w:t>
      </w:r>
      <w:r w:rsidRPr="005A7FB2">
        <w:rPr>
          <w:rFonts w:eastAsia="Malgun Gothic Semilight"/>
          <w:color w:val="000000"/>
          <w:lang w:val="kk-KZ"/>
        </w:rPr>
        <w:t>ст</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құрылымын түсі</w:t>
      </w:r>
      <w:r w:rsidRPr="005A7FB2">
        <w:rPr>
          <w:rFonts w:eastAsia="Malgun Gothic Semilight"/>
          <w:color w:val="000000"/>
          <w:lang w:val="kk-KZ"/>
        </w:rPr>
        <w:t>нд</w:t>
      </w:r>
      <w:r w:rsidRPr="005A7FB2">
        <w:rPr>
          <w:color w:val="000000"/>
          <w:lang w:val="kk-KZ"/>
        </w:rPr>
        <w:t>і</w:t>
      </w:r>
      <w:r w:rsidR="007725A8">
        <w:rPr>
          <w:rFonts w:eastAsia="Malgun Gothic Semilight"/>
          <w:color w:val="000000"/>
          <w:lang w:val="kk-KZ"/>
        </w:rPr>
        <w:t>руді</w:t>
      </w:r>
      <w:r w:rsidRPr="005A7FB2">
        <w:rPr>
          <w:color w:val="000000"/>
          <w:lang w:val="kk-KZ"/>
        </w:rPr>
        <w:t xml:space="preserve"> анықтау</w:t>
      </w:r>
      <w:r w:rsidR="007725A8">
        <w:rPr>
          <w:color w:val="000000"/>
          <w:lang w:val="kk-KZ"/>
        </w:rPr>
        <w:t xml:space="preserve">, </w:t>
      </w:r>
      <w:r w:rsidRPr="005A7FB2">
        <w:rPr>
          <w:color w:val="000000"/>
          <w:lang w:val="kk-KZ"/>
        </w:rPr>
        <w:t>жер бедері</w:t>
      </w:r>
      <w:r w:rsidRPr="005A7FB2">
        <w:rPr>
          <w:rFonts w:eastAsia="Malgun Gothic Semilight"/>
          <w:color w:val="000000"/>
          <w:lang w:val="kk-KZ"/>
        </w:rPr>
        <w:t>н</w:t>
      </w:r>
      <w:r w:rsidRPr="005A7FB2">
        <w:rPr>
          <w:color w:val="000000"/>
          <w:lang w:val="kk-KZ"/>
        </w:rPr>
        <w:t>ің ерекшелі</w:t>
      </w:r>
      <w:r w:rsidRPr="005A7FB2">
        <w:rPr>
          <w:rFonts w:eastAsia="Malgun Gothic Semilight"/>
          <w:color w:val="000000"/>
          <w:lang w:val="kk-KZ"/>
        </w:rPr>
        <w:t>ктер</w:t>
      </w:r>
      <w:r w:rsidRPr="005A7FB2">
        <w:rPr>
          <w:color w:val="000000"/>
          <w:lang w:val="kk-KZ"/>
        </w:rPr>
        <w:t>і</w:t>
      </w:r>
      <w:r w:rsidRPr="005A7FB2">
        <w:rPr>
          <w:rFonts w:eastAsia="Malgun Gothic Semilight"/>
          <w:color w:val="000000"/>
          <w:lang w:val="kk-KZ"/>
        </w:rPr>
        <w:t>не</w:t>
      </w:r>
      <w:r w:rsidRPr="005A7FB2">
        <w:rPr>
          <w:color w:val="000000"/>
          <w:lang w:val="kk-KZ"/>
        </w:rPr>
        <w:t xml:space="preserve"> және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генезисі</w:t>
      </w:r>
      <w:r w:rsidRPr="005A7FB2">
        <w:rPr>
          <w:rFonts w:eastAsia="Malgun Gothic Semilight"/>
          <w:color w:val="000000"/>
          <w:lang w:val="kk-KZ"/>
        </w:rPr>
        <w:t>не</w:t>
      </w:r>
      <w:r w:rsidR="005C13ED" w:rsidRPr="005A7FB2">
        <w:rPr>
          <w:color w:val="000000"/>
          <w:lang w:val="kk-KZ"/>
        </w:rPr>
        <w:t xml:space="preserve"> сәйкестігін</w:t>
      </w:r>
      <w:r w:rsidR="00D61009">
        <w:rPr>
          <w:color w:val="000000"/>
          <w:lang w:val="kk-KZ"/>
        </w:rPr>
        <w:t>,</w:t>
      </w:r>
      <w:r w:rsidR="008810DE">
        <w:rPr>
          <w:color w:val="000000"/>
          <w:lang w:val="kk-KZ"/>
        </w:rPr>
        <w:t xml:space="preserve"> қажетті</w:t>
      </w:r>
      <w:r w:rsidRPr="005A7FB2">
        <w:rPr>
          <w:color w:val="000000"/>
          <w:lang w:val="kk-KZ"/>
        </w:rPr>
        <w:t xml:space="preserve"> геоло</w:t>
      </w:r>
      <w:r w:rsidR="005C13ED" w:rsidRPr="005A7FB2">
        <w:rPr>
          <w:color w:val="000000"/>
          <w:lang w:val="kk-KZ"/>
        </w:rPr>
        <w:t>гиялық бақылаулармен расталуын</w:t>
      </w:r>
      <w:r w:rsidR="00D61009">
        <w:rPr>
          <w:color w:val="000000"/>
          <w:lang w:val="kk-KZ"/>
        </w:rPr>
        <w:t>,</w:t>
      </w:r>
      <w:r w:rsidRPr="005A7FB2">
        <w:rPr>
          <w:color w:val="000000"/>
          <w:lang w:val="kk-KZ"/>
        </w:rPr>
        <w:t xml:space="preserve">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w:t>
      </w:r>
      <w:r w:rsidRPr="005A7FB2">
        <w:rPr>
          <w:color w:val="000000"/>
          <w:lang w:val="kk-KZ"/>
        </w:rPr>
        <w:t>і</w:t>
      </w:r>
      <w:r w:rsidRPr="005A7FB2">
        <w:rPr>
          <w:rFonts w:eastAsia="Malgun Gothic Semilight"/>
          <w:color w:val="000000"/>
          <w:lang w:val="kk-KZ"/>
        </w:rPr>
        <w:t>лмеген</w:t>
      </w:r>
      <w:r w:rsidRPr="005A7FB2">
        <w:rPr>
          <w:color w:val="000000"/>
          <w:lang w:val="kk-KZ"/>
        </w:rPr>
        <w:t xml:space="preserve"> геохимиялық ерекшелі</w:t>
      </w:r>
      <w:r w:rsidRPr="005A7FB2">
        <w:rPr>
          <w:rFonts w:eastAsia="Malgun Gothic Semilight"/>
          <w:color w:val="000000"/>
          <w:lang w:val="kk-KZ"/>
        </w:rPr>
        <w:t>ктер</w:t>
      </w:r>
      <w:r w:rsidR="005C13ED" w:rsidRPr="005A7FB2">
        <w:rPr>
          <w:color w:val="000000"/>
          <w:lang w:val="kk-KZ"/>
        </w:rPr>
        <w:t>іне қосымша зерттеулер</w:t>
      </w:r>
      <w:r w:rsidR="005C13ED">
        <w:rPr>
          <w:color w:val="000000"/>
          <w:lang w:val="kk-KZ"/>
        </w:rPr>
        <w:t>дің</w:t>
      </w:r>
      <w:r w:rsidR="005C13ED" w:rsidRPr="005A7FB2">
        <w:rPr>
          <w:color w:val="000000"/>
          <w:lang w:val="kk-KZ"/>
        </w:rPr>
        <w:t xml:space="preserve"> қажеттілігі</w:t>
      </w:r>
      <w:r w:rsidR="007725A8" w:rsidRPr="007725A8">
        <w:rPr>
          <w:color w:val="000000"/>
          <w:lang w:val="kk-KZ"/>
        </w:rPr>
        <w:t xml:space="preserve"> </w:t>
      </w:r>
      <w:r w:rsidR="007725A8" w:rsidRPr="005A7FB2">
        <w:rPr>
          <w:color w:val="000000"/>
          <w:lang w:val="kk-KZ"/>
        </w:rPr>
        <w:t>ұсынылады</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Егер қолданыстағы модель барлық байқалған заңдылықтарды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руге</w:t>
      </w:r>
      <w:r w:rsidRPr="005A7FB2">
        <w:rPr>
          <w:color w:val="000000"/>
          <w:lang w:val="kk-KZ"/>
        </w:rPr>
        <w:t xml:space="preserve"> мүмкі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к</w:t>
      </w:r>
      <w:r w:rsidRPr="005A7FB2">
        <w:rPr>
          <w:color w:val="000000"/>
          <w:lang w:val="kk-KZ"/>
        </w:rPr>
        <w:t xml:space="preserve"> бермесе,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руд</w:t>
      </w:r>
      <w:r w:rsidRPr="005A7FB2">
        <w:rPr>
          <w:color w:val="000000"/>
          <w:lang w:val="kk-KZ"/>
        </w:rPr>
        <w:t>ің балама нұсқаларын қарастырған жөн.</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lastRenderedPageBreak/>
        <w:t>Осылайша, қайталама литогеохимиялық сигналды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бос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лерде</w:t>
      </w:r>
      <w:r w:rsidRPr="005A7FB2">
        <w:rPr>
          <w:color w:val="000000"/>
          <w:lang w:val="kk-KZ"/>
        </w:rPr>
        <w:t xml:space="preserve"> сақталған түрленді</w:t>
      </w:r>
      <w:r w:rsidRPr="005A7FB2">
        <w:rPr>
          <w:rFonts w:eastAsia="Malgun Gothic Semilight"/>
          <w:color w:val="000000"/>
          <w:lang w:val="kk-KZ"/>
        </w:rPr>
        <w:t>р</w:t>
      </w:r>
      <w:r w:rsidRPr="005A7FB2">
        <w:rPr>
          <w:color w:val="000000"/>
          <w:lang w:val="kk-KZ"/>
        </w:rPr>
        <w:t>і</w:t>
      </w:r>
      <w:r w:rsidRPr="005A7FB2">
        <w:rPr>
          <w:rFonts w:eastAsia="Malgun Gothic Semilight"/>
          <w:color w:val="000000"/>
          <w:lang w:val="kk-KZ"/>
        </w:rPr>
        <w:t>лген</w:t>
      </w:r>
      <w:r w:rsidRPr="005A7FB2">
        <w:rPr>
          <w:color w:val="000000"/>
          <w:lang w:val="kk-KZ"/>
        </w:rPr>
        <w:t xml:space="preserve"> геохимиялық көрі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стер</w:t>
      </w:r>
      <w:r w:rsidRPr="005A7FB2">
        <w:rPr>
          <w:color w:val="000000"/>
          <w:lang w:val="kk-KZ"/>
        </w:rPr>
        <w:t xml:space="preserve"> бойынша жасырын геологиялық жүйені қалпына келті</w:t>
      </w:r>
      <w:r w:rsidRPr="005A7FB2">
        <w:rPr>
          <w:rFonts w:eastAsia="Malgun Gothic Semilight"/>
          <w:color w:val="000000"/>
          <w:lang w:val="kk-KZ"/>
        </w:rPr>
        <w:t>руд</w:t>
      </w:r>
      <w:r w:rsidR="00D61009">
        <w:rPr>
          <w:color w:val="000000"/>
          <w:lang w:val="kk-KZ"/>
        </w:rPr>
        <w:t>ің</w:t>
      </w:r>
      <w:r w:rsidRPr="005A7FB2">
        <w:rPr>
          <w:color w:val="000000"/>
          <w:lang w:val="kk-KZ"/>
        </w:rPr>
        <w:t xml:space="preserve"> процесі. Бұл түрдің литогеохимиялық зерттеулері</w:t>
      </w:r>
      <w:r w:rsidRPr="005A7FB2">
        <w:rPr>
          <w:rFonts w:eastAsia="Malgun Gothic Semilight"/>
          <w:color w:val="000000"/>
          <w:lang w:val="kk-KZ"/>
        </w:rPr>
        <w:t>н</w:t>
      </w:r>
      <w:r w:rsidRPr="005A7FB2">
        <w:rPr>
          <w:color w:val="000000"/>
          <w:lang w:val="kk-KZ"/>
        </w:rPr>
        <w:t>ің түпкі мақсаты болып табылатын борпылдақ түзі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мдерд</w:t>
      </w:r>
      <w:r w:rsidRPr="005A7FB2">
        <w:rPr>
          <w:color w:val="000000"/>
          <w:lang w:val="kk-KZ"/>
        </w:rPr>
        <w:t>ің құрамын сипаттау емес, қайталама сигнал көзі</w:t>
      </w:r>
      <w:r w:rsidRPr="005A7FB2">
        <w:rPr>
          <w:rFonts w:eastAsia="Malgun Gothic Semilight"/>
          <w:color w:val="000000"/>
          <w:lang w:val="kk-KZ"/>
        </w:rPr>
        <w:t>н</w:t>
      </w:r>
      <w:r w:rsidRPr="005A7FB2">
        <w:rPr>
          <w:color w:val="000000"/>
          <w:lang w:val="kk-KZ"/>
        </w:rPr>
        <w:t xml:space="preserve"> қайта құру</w:t>
      </w:r>
      <w:r w:rsidR="007725A8" w:rsidRPr="007725A8">
        <w:rPr>
          <w:color w:val="000000"/>
          <w:lang w:val="kk-KZ"/>
        </w:rPr>
        <w:t xml:space="preserve"> </w:t>
      </w:r>
      <w:r w:rsidR="007725A8" w:rsidRPr="005A7FB2">
        <w:rPr>
          <w:color w:val="000000"/>
          <w:lang w:val="kk-KZ"/>
        </w:rPr>
        <w:t>болып табылады</w:t>
      </w:r>
      <w:r w:rsidRPr="005A7FB2">
        <w:rPr>
          <w:color w:val="000000"/>
          <w:lang w:val="kk-KZ"/>
        </w:rPr>
        <w:t>.</w:t>
      </w:r>
    </w:p>
    <w:p w:rsidR="00C6347A" w:rsidRPr="005A7FB2" w:rsidRDefault="006F57E7" w:rsidP="00C6347A">
      <w:pPr>
        <w:widowControl/>
        <w:autoSpaceDE/>
        <w:autoSpaceDN/>
        <w:adjustRightInd/>
        <w:ind w:firstLine="720"/>
        <w:jc w:val="both"/>
        <w:rPr>
          <w:b/>
          <w:color w:val="000000"/>
          <w:lang w:val="kk-KZ"/>
        </w:rPr>
      </w:pPr>
      <w:r>
        <w:rPr>
          <w:color w:val="000000"/>
          <w:lang w:val="kk-KZ"/>
        </w:rPr>
        <w:t>23</w:t>
      </w:r>
      <w:r w:rsidR="00C6347A" w:rsidRPr="005A7FB2">
        <w:rPr>
          <w:color w:val="000000"/>
          <w:lang w:val="kk-KZ"/>
        </w:rPr>
        <w:t xml:space="preserve">.5. </w:t>
      </w:r>
      <w:r w:rsidR="00C6347A" w:rsidRPr="005A7FB2">
        <w:rPr>
          <w:b/>
          <w:color w:val="000000"/>
          <w:lang w:val="kk-KZ"/>
        </w:rPr>
        <w:t>Белгі</w:t>
      </w:r>
      <w:r w:rsidR="00C6347A" w:rsidRPr="005A7FB2">
        <w:rPr>
          <w:rFonts w:eastAsia="Malgun Gothic Semilight"/>
          <w:b/>
          <w:color w:val="000000"/>
          <w:lang w:val="kk-KZ"/>
        </w:rPr>
        <w:t>с</w:t>
      </w:r>
      <w:r w:rsidR="00C6347A" w:rsidRPr="005A7FB2">
        <w:rPr>
          <w:b/>
          <w:color w:val="000000"/>
          <w:lang w:val="kk-KZ"/>
        </w:rPr>
        <w:t>і</w:t>
      </w:r>
      <w:r w:rsidR="00C6347A" w:rsidRPr="005A7FB2">
        <w:rPr>
          <w:rFonts w:eastAsia="Malgun Gothic Semilight"/>
          <w:b/>
          <w:color w:val="000000"/>
          <w:lang w:val="kk-KZ"/>
        </w:rPr>
        <w:t>зд</w:t>
      </w:r>
      <w:r w:rsidR="00C6347A" w:rsidRPr="005A7FB2">
        <w:rPr>
          <w:b/>
          <w:color w:val="000000"/>
          <w:lang w:val="kk-KZ"/>
        </w:rPr>
        <w:t>і</w:t>
      </w:r>
      <w:r w:rsidR="00C6347A" w:rsidRPr="005A7FB2">
        <w:rPr>
          <w:rFonts w:eastAsia="Malgun Gothic Semilight"/>
          <w:b/>
          <w:color w:val="000000"/>
          <w:lang w:val="kk-KZ"/>
        </w:rPr>
        <w:t>кт</w:t>
      </w:r>
      <w:r w:rsidR="00C6347A" w:rsidRPr="005A7FB2">
        <w:rPr>
          <w:b/>
          <w:color w:val="000000"/>
          <w:lang w:val="kk-KZ"/>
        </w:rPr>
        <w:t>і</w:t>
      </w:r>
      <w:r w:rsidR="003E65B2">
        <w:rPr>
          <w:b/>
          <w:color w:val="000000"/>
          <w:lang w:val="kk-KZ"/>
        </w:rPr>
        <w:t xml:space="preserve"> қалыптастыру</w:t>
      </w:r>
      <w:r w:rsidR="00C6347A" w:rsidRPr="005A7FB2">
        <w:rPr>
          <w:b/>
          <w:color w:val="000000"/>
          <w:lang w:val="kk-KZ"/>
        </w:rPr>
        <w:t xml:space="preserve"> және түсі</w:t>
      </w:r>
      <w:r w:rsidR="00C6347A" w:rsidRPr="005A7FB2">
        <w:rPr>
          <w:rFonts w:eastAsia="Malgun Gothic Semilight"/>
          <w:b/>
          <w:color w:val="000000"/>
          <w:lang w:val="kk-KZ"/>
        </w:rPr>
        <w:t>нд</w:t>
      </w:r>
      <w:r w:rsidR="00C6347A" w:rsidRPr="005A7FB2">
        <w:rPr>
          <w:b/>
          <w:color w:val="000000"/>
          <w:lang w:val="kk-KZ"/>
        </w:rPr>
        <w:t>і</w:t>
      </w:r>
      <w:r w:rsidR="00C6347A" w:rsidRPr="005A7FB2">
        <w:rPr>
          <w:rFonts w:eastAsia="Malgun Gothic Semilight"/>
          <w:b/>
          <w:color w:val="000000"/>
          <w:lang w:val="kk-KZ"/>
        </w:rPr>
        <w:t>руд</w:t>
      </w:r>
      <w:r w:rsidR="00C6347A" w:rsidRPr="005A7FB2">
        <w:rPr>
          <w:b/>
          <w:color w:val="000000"/>
          <w:lang w:val="kk-KZ"/>
        </w:rPr>
        <w:t>і б</w:t>
      </w:r>
      <w:r w:rsidR="003E65B2">
        <w:rPr>
          <w:b/>
          <w:color w:val="000000"/>
          <w:lang w:val="kk-KZ"/>
        </w:rPr>
        <w:t>ұрмалау факторлары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217464" w:rsidRPr="005A7FB2">
        <w:rPr>
          <w:color w:val="000000"/>
          <w:lang w:val="kk-KZ"/>
        </w:rPr>
        <w:t>.5.1. Қайталама</w:t>
      </w:r>
      <w:r w:rsidR="00C6347A" w:rsidRPr="005A7FB2">
        <w:rPr>
          <w:color w:val="000000"/>
          <w:lang w:val="kk-KZ"/>
        </w:rPr>
        <w:t xml:space="preserve"> литогеохимиялық сигнал бастапқы </w:t>
      </w:r>
      <w:r w:rsidR="007725A8">
        <w:rPr>
          <w:color w:val="000000"/>
          <w:lang w:val="kk-KZ"/>
        </w:rPr>
        <w:t>түпкілікті</w:t>
      </w:r>
      <w:r w:rsidR="007725A8" w:rsidRPr="005A7FB2">
        <w:rPr>
          <w:color w:val="000000"/>
          <w:lang w:val="kk-KZ"/>
        </w:rPr>
        <w:t xml:space="preserve"> </w:t>
      </w:r>
      <w:r w:rsidR="00C6347A" w:rsidRPr="005A7FB2">
        <w:rPr>
          <w:color w:val="000000"/>
          <w:lang w:val="kk-KZ"/>
        </w:rPr>
        <w:t>тау жыныстарының геохимиялық сигналына қарағанда табиғи процестердің едәуі</w:t>
      </w:r>
      <w:r w:rsidR="00C6347A" w:rsidRPr="005A7FB2">
        <w:rPr>
          <w:rFonts w:eastAsia="Malgun Gothic Semilight"/>
          <w:color w:val="000000"/>
          <w:lang w:val="kk-KZ"/>
        </w:rPr>
        <w:t>р</w:t>
      </w:r>
      <w:r w:rsidR="00C6347A" w:rsidRPr="005A7FB2">
        <w:rPr>
          <w:color w:val="000000"/>
          <w:lang w:val="kk-KZ"/>
        </w:rPr>
        <w:t xml:space="preserve"> көп мөлшері</w:t>
      </w:r>
      <w:r w:rsidR="00C6347A" w:rsidRPr="005A7FB2">
        <w:rPr>
          <w:rFonts w:eastAsia="Malgun Gothic Semilight"/>
          <w:color w:val="000000"/>
          <w:lang w:val="kk-KZ"/>
        </w:rPr>
        <w:t>н</w:t>
      </w:r>
      <w:r w:rsidR="00C6347A" w:rsidRPr="005A7FB2">
        <w:rPr>
          <w:color w:val="000000"/>
          <w:lang w:val="kk-KZ"/>
        </w:rPr>
        <w:t>ің әсері</w:t>
      </w:r>
      <w:r w:rsidR="00C6347A" w:rsidRPr="005A7FB2">
        <w:rPr>
          <w:rFonts w:eastAsia="Malgun Gothic Semilight"/>
          <w:color w:val="000000"/>
          <w:lang w:val="kk-KZ"/>
        </w:rPr>
        <w:t>нен</w:t>
      </w:r>
      <w:r w:rsidR="00C6347A" w:rsidRPr="005A7FB2">
        <w:rPr>
          <w:color w:val="000000"/>
          <w:lang w:val="kk-KZ"/>
        </w:rPr>
        <w:t xml:space="preserve"> қалыптасады. Нәтижесі</w:t>
      </w:r>
      <w:r w:rsidR="00C6347A" w:rsidRPr="005A7FB2">
        <w:rPr>
          <w:rFonts w:eastAsia="Malgun Gothic Semilight"/>
          <w:color w:val="000000"/>
          <w:lang w:val="kk-KZ"/>
        </w:rPr>
        <w:t>нде</w:t>
      </w:r>
      <w:r w:rsidR="00C6347A" w:rsidRPr="005A7FB2">
        <w:rPr>
          <w:color w:val="000000"/>
          <w:lang w:val="kk-KZ"/>
        </w:rPr>
        <w:t xml:space="preserve">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w:t>
      </w:r>
      <w:r w:rsidR="00C6347A" w:rsidRPr="005A7FB2">
        <w:rPr>
          <w:color w:val="000000"/>
          <w:lang w:val="kk-KZ"/>
        </w:rPr>
        <w:t xml:space="preserve"> бойынша зерттеу нәтижелері</w:t>
      </w:r>
      <w:r w:rsidR="00C6347A" w:rsidRPr="005A7FB2">
        <w:rPr>
          <w:rFonts w:eastAsia="Malgun Gothic Semilight"/>
          <w:color w:val="000000"/>
          <w:lang w:val="kk-KZ"/>
        </w:rPr>
        <w:t>н</w:t>
      </w:r>
      <w:r w:rsidR="00C6347A" w:rsidRPr="005A7FB2">
        <w:rPr>
          <w:color w:val="000000"/>
          <w:lang w:val="kk-KZ"/>
        </w:rPr>
        <w:t xml:space="preserve">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w:t>
      </w:r>
      <w:r w:rsidR="00C6347A" w:rsidRPr="005A7FB2">
        <w:rPr>
          <w:color w:val="000000"/>
          <w:lang w:val="kk-KZ"/>
        </w:rPr>
        <w:t xml:space="preserve"> геологиялық белгі</w:t>
      </w:r>
      <w:r w:rsidR="00C6347A" w:rsidRPr="005A7FB2">
        <w:rPr>
          <w:rFonts w:eastAsia="Malgun Gothic Semilight"/>
          <w:color w:val="000000"/>
          <w:lang w:val="kk-KZ"/>
        </w:rPr>
        <w:t>с</w:t>
      </w:r>
      <w:r w:rsidR="00C6347A" w:rsidRPr="005A7FB2">
        <w:rPr>
          <w:color w:val="000000"/>
          <w:lang w:val="kk-KZ"/>
        </w:rPr>
        <w:t>і</w:t>
      </w:r>
      <w:r w:rsidR="00C6347A" w:rsidRPr="005A7FB2">
        <w:rPr>
          <w:rFonts w:eastAsia="Malgun Gothic Semilight"/>
          <w:color w:val="000000"/>
          <w:lang w:val="kk-KZ"/>
        </w:rPr>
        <w:t>зд</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ің жоғары деңгейі</w:t>
      </w:r>
      <w:r w:rsidR="00C6347A" w:rsidRPr="005A7FB2">
        <w:rPr>
          <w:rFonts w:eastAsia="Malgun Gothic Semilight"/>
          <w:color w:val="000000"/>
          <w:lang w:val="kk-KZ"/>
        </w:rPr>
        <w:t>мен</w:t>
      </w:r>
      <w:r w:rsidR="00C6347A" w:rsidRPr="005A7FB2">
        <w:rPr>
          <w:color w:val="000000"/>
          <w:lang w:val="kk-KZ"/>
        </w:rPr>
        <w:t xml:space="preserve"> бі</w:t>
      </w:r>
      <w:r w:rsidR="00C6347A" w:rsidRPr="005A7FB2">
        <w:rPr>
          <w:rFonts w:eastAsia="Malgun Gothic Semilight"/>
          <w:color w:val="000000"/>
          <w:lang w:val="kk-KZ"/>
        </w:rPr>
        <w:t>рге</w:t>
      </w:r>
      <w:r w:rsidR="00C6347A" w:rsidRPr="005A7FB2">
        <w:rPr>
          <w:color w:val="000000"/>
          <w:lang w:val="kk-KZ"/>
        </w:rPr>
        <w:t xml:space="preserve"> жүреді.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Белгі</w:t>
      </w:r>
      <w:r w:rsidRPr="005A7FB2">
        <w:rPr>
          <w:rFonts w:eastAsia="Malgun Gothic Semilight"/>
          <w:color w:val="000000"/>
          <w:lang w:val="kk-KZ"/>
        </w:rPr>
        <w:t>с</w:t>
      </w:r>
      <w:r w:rsidRPr="005A7FB2">
        <w:rPr>
          <w:color w:val="000000"/>
          <w:lang w:val="kk-KZ"/>
        </w:rPr>
        <w:t>і</w:t>
      </w:r>
      <w:r w:rsidRPr="005A7FB2">
        <w:rPr>
          <w:rFonts w:eastAsia="Malgun Gothic Semilight"/>
          <w:color w:val="000000"/>
          <w:lang w:val="kk-KZ"/>
        </w:rPr>
        <w:t>зд</w:t>
      </w:r>
      <w:r w:rsidRPr="005A7FB2">
        <w:rPr>
          <w:color w:val="000000"/>
          <w:lang w:val="kk-KZ"/>
        </w:rPr>
        <w:t>і</w:t>
      </w:r>
      <w:r w:rsidRPr="005A7FB2">
        <w:rPr>
          <w:rFonts w:eastAsia="Malgun Gothic Semilight"/>
          <w:color w:val="000000"/>
          <w:lang w:val="kk-KZ"/>
        </w:rPr>
        <w:t>кт</w:t>
      </w:r>
      <w:r w:rsidRPr="005A7FB2">
        <w:rPr>
          <w:color w:val="000000"/>
          <w:lang w:val="kk-KZ"/>
        </w:rPr>
        <w:t>ің негі</w:t>
      </w:r>
      <w:r w:rsidRPr="005A7FB2">
        <w:rPr>
          <w:rFonts w:eastAsia="Malgun Gothic Semilight"/>
          <w:color w:val="000000"/>
          <w:lang w:val="kk-KZ"/>
        </w:rPr>
        <w:t>зг</w:t>
      </w:r>
      <w:r w:rsidRPr="005A7FB2">
        <w:rPr>
          <w:color w:val="000000"/>
          <w:lang w:val="kk-KZ"/>
        </w:rPr>
        <w:t>і көзі-ауа-райының өзгеруі, механикалық тасымалдау, жинақтау және кейі</w:t>
      </w:r>
      <w:r w:rsidRPr="005A7FB2">
        <w:rPr>
          <w:rFonts w:eastAsia="Malgun Gothic Semilight"/>
          <w:color w:val="000000"/>
          <w:lang w:val="kk-KZ"/>
        </w:rPr>
        <w:t>ннен</w:t>
      </w:r>
      <w:r w:rsidRPr="005A7FB2">
        <w:rPr>
          <w:color w:val="000000"/>
          <w:lang w:val="kk-KZ"/>
        </w:rPr>
        <w:t xml:space="preserve"> заттың қайта бөлі</w:t>
      </w:r>
      <w:r w:rsidRPr="005A7FB2">
        <w:rPr>
          <w:rFonts w:eastAsia="Malgun Gothic Semilight"/>
          <w:color w:val="000000"/>
          <w:lang w:val="kk-KZ"/>
        </w:rPr>
        <w:t>ну</w:t>
      </w:r>
      <w:r w:rsidRPr="005A7FB2">
        <w:rPr>
          <w:color w:val="000000"/>
          <w:lang w:val="kk-KZ"/>
        </w:rPr>
        <w:t>і кезі</w:t>
      </w:r>
      <w:r w:rsidRPr="005A7FB2">
        <w:rPr>
          <w:rFonts w:eastAsia="Malgun Gothic Semilight"/>
          <w:color w:val="000000"/>
          <w:lang w:val="kk-KZ"/>
        </w:rPr>
        <w:t>нде</w:t>
      </w:r>
      <w:r w:rsidRPr="005A7FB2">
        <w:rPr>
          <w:color w:val="000000"/>
          <w:lang w:val="kk-KZ"/>
        </w:rPr>
        <w:t xml:space="preserve"> бастапқы геохимиялық сигналдың өзгеруі. Сондықтан геохимиялық ақпаратты бұрмалауға қабі</w:t>
      </w:r>
      <w:r w:rsidRPr="005A7FB2">
        <w:rPr>
          <w:rFonts w:eastAsia="Malgun Gothic Semilight"/>
          <w:color w:val="000000"/>
          <w:lang w:val="kk-KZ"/>
        </w:rPr>
        <w:t>летт</w:t>
      </w:r>
      <w:r w:rsidRPr="005A7FB2">
        <w:rPr>
          <w:color w:val="000000"/>
          <w:lang w:val="kk-KZ"/>
        </w:rPr>
        <w:t>і факторларды бағалау геологиялық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руд</w:t>
      </w:r>
      <w:r w:rsidRPr="005A7FB2">
        <w:rPr>
          <w:color w:val="000000"/>
          <w:lang w:val="kk-KZ"/>
        </w:rPr>
        <w:t>ің мі</w:t>
      </w:r>
      <w:r w:rsidRPr="005A7FB2">
        <w:rPr>
          <w:rFonts w:eastAsia="Malgun Gothic Semilight"/>
          <w:color w:val="000000"/>
          <w:lang w:val="kk-KZ"/>
        </w:rPr>
        <w:t>ндетт</w:t>
      </w:r>
      <w:r w:rsidRPr="005A7FB2">
        <w:rPr>
          <w:color w:val="000000"/>
          <w:lang w:val="kk-KZ"/>
        </w:rPr>
        <w:t>і бөлі</w:t>
      </w:r>
      <w:r w:rsidRPr="005A7FB2">
        <w:rPr>
          <w:rFonts w:eastAsia="Malgun Gothic Semilight"/>
          <w:color w:val="000000"/>
          <w:lang w:val="kk-KZ"/>
        </w:rPr>
        <w:t>г</w:t>
      </w:r>
      <w:r w:rsidRPr="005A7FB2">
        <w:rPr>
          <w:color w:val="000000"/>
          <w:lang w:val="kk-KZ"/>
        </w:rPr>
        <w:t>і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жағдайда белгі</w:t>
      </w:r>
      <w:r w:rsidRPr="005A7FB2">
        <w:rPr>
          <w:rFonts w:eastAsia="Malgun Gothic Semilight"/>
          <w:color w:val="000000"/>
          <w:lang w:val="kk-KZ"/>
        </w:rPr>
        <w:t>с</w:t>
      </w:r>
      <w:r w:rsidRPr="005A7FB2">
        <w:rPr>
          <w:color w:val="000000"/>
          <w:lang w:val="kk-KZ"/>
        </w:rPr>
        <w:t>і</w:t>
      </w:r>
      <w:r w:rsidRPr="005A7FB2">
        <w:rPr>
          <w:rFonts w:eastAsia="Malgun Gothic Semilight"/>
          <w:color w:val="000000"/>
          <w:lang w:val="kk-KZ"/>
        </w:rPr>
        <w:t>зд</w:t>
      </w:r>
      <w:r w:rsidRPr="005A7FB2">
        <w:rPr>
          <w:color w:val="000000"/>
          <w:lang w:val="kk-KZ"/>
        </w:rPr>
        <w:t>і</w:t>
      </w:r>
      <w:r w:rsidRPr="005A7FB2">
        <w:rPr>
          <w:rFonts w:eastAsia="Malgun Gothic Semilight"/>
          <w:color w:val="000000"/>
          <w:lang w:val="kk-KZ"/>
        </w:rPr>
        <w:t>к</w:t>
      </w:r>
      <w:r w:rsidRPr="005A7FB2">
        <w:rPr>
          <w:color w:val="000000"/>
          <w:lang w:val="kk-KZ"/>
        </w:rPr>
        <w:t xml:space="preserve"> әді</w:t>
      </w:r>
      <w:r w:rsidRPr="005A7FB2">
        <w:rPr>
          <w:rFonts w:eastAsia="Malgun Gothic Semilight"/>
          <w:color w:val="000000"/>
          <w:lang w:val="kk-KZ"/>
        </w:rPr>
        <w:t>ст</w:t>
      </w:r>
      <w:r w:rsidRPr="005A7FB2">
        <w:rPr>
          <w:color w:val="000000"/>
          <w:lang w:val="kk-KZ"/>
        </w:rPr>
        <w:t>ің жеті</w:t>
      </w:r>
      <w:r w:rsidRPr="005A7FB2">
        <w:rPr>
          <w:rFonts w:eastAsia="Malgun Gothic Semilight"/>
          <w:color w:val="000000"/>
          <w:lang w:val="kk-KZ"/>
        </w:rPr>
        <w:t>спеуш</w:t>
      </w:r>
      <w:r w:rsidRPr="005A7FB2">
        <w:rPr>
          <w:color w:val="000000"/>
          <w:lang w:val="kk-KZ"/>
        </w:rPr>
        <w:t>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г</w:t>
      </w:r>
      <w:r w:rsidRPr="005A7FB2">
        <w:rPr>
          <w:color w:val="000000"/>
          <w:lang w:val="kk-KZ"/>
        </w:rPr>
        <w:t>і реті</w:t>
      </w:r>
      <w:r w:rsidRPr="005A7FB2">
        <w:rPr>
          <w:rFonts w:eastAsia="Malgun Gothic Semilight"/>
          <w:color w:val="000000"/>
          <w:lang w:val="kk-KZ"/>
        </w:rPr>
        <w:t>нде</w:t>
      </w:r>
      <w:r w:rsidRPr="005A7FB2">
        <w:rPr>
          <w:color w:val="000000"/>
          <w:lang w:val="kk-KZ"/>
        </w:rPr>
        <w:t xml:space="preserve"> емес, сандық және сапалық бағалауға жататын геологиялық ортаның объективті сипаттамасы реті</w:t>
      </w:r>
      <w:r w:rsidRPr="005A7FB2">
        <w:rPr>
          <w:rFonts w:eastAsia="Malgun Gothic Semilight"/>
          <w:color w:val="000000"/>
          <w:lang w:val="kk-KZ"/>
        </w:rPr>
        <w:t>нде</w:t>
      </w:r>
      <w:r w:rsidRPr="005A7FB2">
        <w:rPr>
          <w:color w:val="000000"/>
          <w:lang w:val="kk-KZ"/>
        </w:rPr>
        <w:t xml:space="preserve"> қарастырылады.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.5.2.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генезисі.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руд</w:t>
      </w:r>
      <w:r w:rsidR="007725A8">
        <w:rPr>
          <w:color w:val="000000"/>
          <w:lang w:val="kk-KZ"/>
        </w:rPr>
        <w:t>ің нақтылығы маңызды</w:t>
      </w:r>
      <w:r w:rsidR="00C6347A" w:rsidRPr="005A7FB2">
        <w:rPr>
          <w:color w:val="000000"/>
          <w:lang w:val="kk-KZ"/>
        </w:rPr>
        <w:t xml:space="preserve">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пайда болуы болып табылады.</w:t>
      </w:r>
    </w:p>
    <w:p w:rsidR="00C6347A" w:rsidRPr="005A7FB2" w:rsidRDefault="007725A8" w:rsidP="00C6347A">
      <w:pPr>
        <w:widowControl/>
        <w:autoSpaceDE/>
        <w:autoSpaceDN/>
        <w:adjustRightInd/>
        <w:ind w:firstLine="720"/>
        <w:jc w:val="both"/>
        <w:rPr>
          <w:color w:val="000000"/>
          <w:lang w:val="kk-KZ"/>
        </w:rPr>
      </w:pPr>
      <w:r>
        <w:rPr>
          <w:color w:val="000000"/>
          <w:lang w:val="kk-KZ"/>
        </w:rPr>
        <w:t>Т</w:t>
      </w:r>
      <w:r w:rsidR="00C6347A" w:rsidRPr="005A7FB2">
        <w:rPr>
          <w:color w:val="000000"/>
          <w:lang w:val="kk-KZ"/>
        </w:rPr>
        <w:t>үрлі генетикалық типтер қайталама геохимиялық сигналдың сақталу дәрежесі</w:t>
      </w:r>
      <w:r w:rsidR="00C6347A" w:rsidRPr="005A7FB2">
        <w:rPr>
          <w:rFonts w:eastAsia="Malgun Gothic Semilight"/>
          <w:color w:val="000000"/>
          <w:lang w:val="kk-KZ"/>
        </w:rPr>
        <w:t>н</w:t>
      </w:r>
      <w:r>
        <w:rPr>
          <w:color w:val="000000"/>
          <w:lang w:val="kk-KZ"/>
        </w:rPr>
        <w:t>ің теңі</w:t>
      </w:r>
      <w:r w:rsidR="00C6347A" w:rsidRPr="005A7FB2">
        <w:rPr>
          <w:color w:val="000000"/>
          <w:lang w:val="kk-KZ"/>
        </w:rPr>
        <w:t>сті</w:t>
      </w:r>
      <w:r w:rsidR="00C6347A" w:rsidRPr="005A7FB2">
        <w:rPr>
          <w:rFonts w:eastAsia="Malgun Gothic Semilight"/>
          <w:color w:val="000000"/>
          <w:lang w:val="kk-KZ"/>
        </w:rPr>
        <w:t>г</w:t>
      </w:r>
      <w:r w:rsidR="00C6347A" w:rsidRPr="005A7FB2">
        <w:rPr>
          <w:color w:val="000000"/>
          <w:lang w:val="kk-KZ"/>
        </w:rPr>
        <w:t>і</w:t>
      </w:r>
      <w:r w:rsidR="00C6347A" w:rsidRPr="005A7FB2">
        <w:rPr>
          <w:rFonts w:eastAsia="Malgun Gothic Semilight"/>
          <w:color w:val="000000"/>
          <w:lang w:val="kk-KZ"/>
        </w:rPr>
        <w:t>мен</w:t>
      </w:r>
      <w:r>
        <w:rPr>
          <w:color w:val="000000"/>
          <w:lang w:val="kk-KZ"/>
        </w:rPr>
        <w:t xml:space="preserve">, затты тасымалдаудың </w:t>
      </w:r>
      <w:r w:rsidR="00C6347A" w:rsidRPr="005A7FB2">
        <w:rPr>
          <w:color w:val="000000"/>
          <w:lang w:val="kk-KZ"/>
        </w:rPr>
        <w:t xml:space="preserve">түрлі масштабтарымен және </w:t>
      </w:r>
      <w:r>
        <w:rPr>
          <w:color w:val="000000"/>
          <w:lang w:val="kk-KZ"/>
        </w:rPr>
        <w:t>түпкілікті</w:t>
      </w:r>
      <w:r w:rsidRPr="005A7FB2">
        <w:rPr>
          <w:color w:val="000000"/>
          <w:lang w:val="kk-KZ"/>
        </w:rPr>
        <w:t xml:space="preserve"> </w:t>
      </w:r>
      <w:r>
        <w:rPr>
          <w:color w:val="000000"/>
          <w:lang w:val="kk-KZ"/>
        </w:rPr>
        <w:t xml:space="preserve">тау жыныстарының </w:t>
      </w:r>
      <w:r w:rsidR="00C6347A" w:rsidRPr="005A7FB2">
        <w:rPr>
          <w:color w:val="000000"/>
          <w:lang w:val="kk-KZ"/>
        </w:rPr>
        <w:t>байланыстарымен сипатталады.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кезі</w:t>
      </w:r>
      <w:r w:rsidR="007725A8">
        <w:rPr>
          <w:rFonts w:eastAsia="Malgun Gothic Semilight"/>
          <w:color w:val="000000"/>
          <w:lang w:val="kk-KZ"/>
        </w:rPr>
        <w:t>нде</w:t>
      </w:r>
      <w:r w:rsidRPr="005A7FB2">
        <w:rPr>
          <w:color w:val="000000"/>
          <w:lang w:val="kk-KZ"/>
        </w:rPr>
        <w:t>: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008810DE">
        <w:rPr>
          <w:color w:val="000000"/>
          <w:lang w:val="kk-KZ"/>
        </w:rPr>
        <w:t>ің қалыптасуы</w:t>
      </w:r>
      <w:r w:rsidR="007725A8">
        <w:rPr>
          <w:color w:val="000000"/>
          <w:lang w:val="kk-KZ"/>
        </w:rPr>
        <w:t>н</w:t>
      </w:r>
      <w:r w:rsidRPr="005A7FB2">
        <w:rPr>
          <w:color w:val="000000"/>
          <w:lang w:val="kk-KZ"/>
        </w:rPr>
        <w:t>; олардың қалыптасу шартта</w:t>
      </w:r>
      <w:r w:rsidR="00217464" w:rsidRPr="005A7FB2">
        <w:rPr>
          <w:color w:val="000000"/>
          <w:lang w:val="kk-KZ"/>
        </w:rPr>
        <w:t>ры</w:t>
      </w:r>
      <w:r w:rsidR="007725A8">
        <w:rPr>
          <w:color w:val="000000"/>
          <w:lang w:val="kk-KZ"/>
        </w:rPr>
        <w:t>н</w:t>
      </w:r>
      <w:r w:rsidR="00217464" w:rsidRPr="005A7FB2">
        <w:rPr>
          <w:color w:val="000000"/>
          <w:lang w:val="kk-KZ"/>
        </w:rPr>
        <w:t>; болжамды қоректену аймағы</w:t>
      </w:r>
      <w:r w:rsidR="007725A8">
        <w:rPr>
          <w:color w:val="000000"/>
          <w:lang w:val="kk-KZ"/>
        </w:rPr>
        <w:t>н</w:t>
      </w:r>
      <w:r w:rsidR="00217464" w:rsidRPr="005A7FB2">
        <w:rPr>
          <w:color w:val="000000"/>
          <w:lang w:val="kk-KZ"/>
        </w:rPr>
        <w:t>; м</w:t>
      </w:r>
      <w:r w:rsidRPr="005A7FB2">
        <w:rPr>
          <w:color w:val="000000"/>
          <w:lang w:val="kk-KZ"/>
        </w:rPr>
        <w:t>атериалды өңдеу дәрежесі</w:t>
      </w:r>
      <w:r w:rsidR="007725A8">
        <w:rPr>
          <w:color w:val="000000"/>
          <w:lang w:val="kk-KZ"/>
        </w:rPr>
        <w:t>н</w:t>
      </w:r>
      <w:r w:rsidRPr="005A7FB2">
        <w:rPr>
          <w:color w:val="000000"/>
          <w:lang w:val="kk-KZ"/>
        </w:rPr>
        <w:t>; бастапқы геохимиялық сигналдың сақталу ықтималдығы</w:t>
      </w:r>
      <w:r w:rsidR="007725A8">
        <w:rPr>
          <w:color w:val="000000"/>
          <w:lang w:val="kk-KZ"/>
        </w:rPr>
        <w:t>н</w:t>
      </w:r>
      <w:r w:rsidR="007725A8" w:rsidRPr="007725A8">
        <w:rPr>
          <w:color w:val="000000"/>
          <w:lang w:val="kk-KZ"/>
        </w:rPr>
        <w:t xml:space="preserve"> </w:t>
      </w:r>
      <w:r w:rsidR="007725A8" w:rsidRPr="005A7FB2">
        <w:rPr>
          <w:color w:val="000000"/>
          <w:lang w:val="kk-KZ"/>
        </w:rPr>
        <w:t>анықтау қажет</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генезисі</w:t>
      </w:r>
      <w:r w:rsidRPr="005A7FB2">
        <w:rPr>
          <w:rFonts w:eastAsia="Malgun Gothic Semilight"/>
          <w:color w:val="000000"/>
          <w:lang w:val="kk-KZ"/>
        </w:rPr>
        <w:t>н</w:t>
      </w:r>
      <w:r w:rsidR="007725A8">
        <w:rPr>
          <w:color w:val="000000"/>
          <w:lang w:val="kk-KZ"/>
        </w:rPr>
        <w:t xml:space="preserve"> дұрыс анықтамау</w:t>
      </w:r>
      <w:r w:rsidR="00333557">
        <w:rPr>
          <w:color w:val="000000"/>
          <w:lang w:val="kk-KZ"/>
        </w:rPr>
        <w:t>,</w:t>
      </w:r>
      <w:r w:rsidRPr="005A7FB2">
        <w:rPr>
          <w:color w:val="000000"/>
          <w:lang w:val="kk-KZ"/>
        </w:rPr>
        <w:t xml:space="preserve"> зат көзі</w:t>
      </w:r>
      <w:r w:rsidRPr="005A7FB2">
        <w:rPr>
          <w:rFonts w:eastAsia="Malgun Gothic Semilight"/>
          <w:color w:val="000000"/>
          <w:lang w:val="kk-KZ"/>
        </w:rPr>
        <w:t>н</w:t>
      </w:r>
      <w:r w:rsidRPr="005A7FB2">
        <w:rPr>
          <w:color w:val="000000"/>
          <w:lang w:val="kk-KZ"/>
        </w:rPr>
        <w:t>ің дұрыс қайта құрылуына және нәтижесі</w:t>
      </w:r>
      <w:r w:rsidRPr="005A7FB2">
        <w:rPr>
          <w:rFonts w:eastAsia="Malgun Gothic Semilight"/>
          <w:color w:val="000000"/>
          <w:lang w:val="kk-KZ"/>
        </w:rPr>
        <w:t>нде</w:t>
      </w:r>
      <w:r w:rsidR="00333557">
        <w:rPr>
          <w:color w:val="000000"/>
          <w:lang w:val="kk-KZ"/>
        </w:rPr>
        <w:t xml:space="preserve"> бұрыс</w:t>
      </w:r>
      <w:r w:rsidRPr="005A7FB2">
        <w:rPr>
          <w:color w:val="000000"/>
          <w:lang w:val="kk-KZ"/>
        </w:rPr>
        <w:t xml:space="preserve"> гео</w:t>
      </w:r>
      <w:r w:rsidR="00333557">
        <w:rPr>
          <w:color w:val="000000"/>
          <w:lang w:val="kk-KZ"/>
        </w:rPr>
        <w:t>логиялық интерпретацияға әкеліп соғады</w:t>
      </w:r>
      <w:r w:rsidRPr="005A7FB2">
        <w:rPr>
          <w:color w:val="000000"/>
          <w:lang w:val="kk-KZ"/>
        </w:rPr>
        <w:t>.</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.5.3. Заттың механикалық тасымалдануы. Тасымалдау процесі</w:t>
      </w:r>
      <w:r w:rsidR="00C6347A" w:rsidRPr="005A7FB2">
        <w:rPr>
          <w:rFonts w:eastAsia="Malgun Gothic Semilight"/>
          <w:color w:val="000000"/>
          <w:lang w:val="kk-KZ"/>
        </w:rPr>
        <w:t>нде</w:t>
      </w:r>
      <w:r w:rsidR="00C6347A" w:rsidRPr="005A7FB2">
        <w:rPr>
          <w:color w:val="000000"/>
          <w:lang w:val="kk-KZ"/>
        </w:rPr>
        <w:t xml:space="preserve"> қ</w:t>
      </w:r>
      <w:r w:rsidR="00135BDA">
        <w:rPr>
          <w:color w:val="000000"/>
          <w:lang w:val="kk-KZ"/>
        </w:rPr>
        <w:t>айталама геохимиялық сигналдың ығысуы</w:t>
      </w:r>
      <w:r w:rsidR="00C6347A" w:rsidRPr="005A7FB2">
        <w:rPr>
          <w:color w:val="000000"/>
          <w:lang w:val="kk-KZ"/>
        </w:rPr>
        <w:t xml:space="preserve"> орын алады.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Орын ауыстыру дәрежесі: тасымалдау ортасының энерг</w:t>
      </w:r>
      <w:r w:rsidR="004E452B">
        <w:rPr>
          <w:color w:val="000000"/>
          <w:lang w:val="kk-KZ"/>
        </w:rPr>
        <w:t>иясымен; тасымалдау ұзақтығымен,</w:t>
      </w:r>
      <w:r w:rsidRPr="005A7FB2">
        <w:rPr>
          <w:color w:val="000000"/>
          <w:lang w:val="kk-KZ"/>
        </w:rPr>
        <w:t xml:space="preserve"> аумақтың рельефі</w:t>
      </w:r>
      <w:r w:rsidRPr="005A7FB2">
        <w:rPr>
          <w:rFonts w:eastAsia="Malgun Gothic Semilight"/>
          <w:color w:val="000000"/>
          <w:lang w:val="kk-KZ"/>
        </w:rPr>
        <w:t>мен</w:t>
      </w:r>
      <w:r w:rsidR="00D61009">
        <w:rPr>
          <w:color w:val="000000"/>
          <w:lang w:val="kk-KZ"/>
        </w:rPr>
        <w:t>,</w:t>
      </w:r>
      <w:r w:rsidRPr="005A7FB2">
        <w:rPr>
          <w:color w:val="000000"/>
          <w:lang w:val="kk-KZ"/>
        </w:rPr>
        <w:t xml:space="preserve"> материа</w:t>
      </w:r>
      <w:r w:rsidR="00D61009">
        <w:rPr>
          <w:color w:val="000000"/>
          <w:lang w:val="kk-KZ"/>
        </w:rPr>
        <w:t>лдың гранулометриялық құрамымен,</w:t>
      </w:r>
      <w:r w:rsidRPr="005A7FB2">
        <w:rPr>
          <w:color w:val="000000"/>
          <w:lang w:val="kk-KZ"/>
        </w:rPr>
        <w:t xml:space="preserve"> минералды дәндердің физикалық қасиеттері</w:t>
      </w:r>
      <w:r w:rsidRPr="005A7FB2">
        <w:rPr>
          <w:rFonts w:eastAsia="Malgun Gothic Semilight"/>
          <w:color w:val="000000"/>
          <w:lang w:val="kk-KZ"/>
        </w:rPr>
        <w:t>мен</w:t>
      </w:r>
      <w:r w:rsidRPr="005A7FB2">
        <w:rPr>
          <w:color w:val="000000"/>
          <w:lang w:val="kk-KZ"/>
        </w:rPr>
        <w:t xml:space="preserve"> анықталады.</w:t>
      </w:r>
    </w:p>
    <w:p w:rsidR="00C6347A" w:rsidRPr="005A7FB2" w:rsidRDefault="00217464" w:rsidP="00C6347A">
      <w:pPr>
        <w:widowControl/>
        <w:autoSpaceDE/>
        <w:autoSpaceDN/>
        <w:adjustRightInd/>
        <w:ind w:firstLine="720"/>
        <w:jc w:val="both"/>
        <w:rPr>
          <w:color w:val="000000"/>
          <w:lang w:val="kk-KZ"/>
        </w:rPr>
      </w:pPr>
      <w:r w:rsidRPr="005A7FB2">
        <w:rPr>
          <w:color w:val="000000"/>
          <w:lang w:val="kk-KZ"/>
        </w:rPr>
        <w:t>Механикалық ауысуды</w:t>
      </w:r>
      <w:r w:rsidR="00C6347A" w:rsidRPr="005A7FB2">
        <w:rPr>
          <w:color w:val="000000"/>
          <w:lang w:val="kk-KZ"/>
        </w:rPr>
        <w:t xml:space="preserve"> бағалау болмаған жағдайда геохимиялық өрі</w:t>
      </w:r>
      <w:r w:rsidR="00C6347A" w:rsidRPr="005A7FB2">
        <w:rPr>
          <w:rFonts w:eastAsia="Malgun Gothic Semilight"/>
          <w:color w:val="000000"/>
          <w:lang w:val="kk-KZ"/>
        </w:rPr>
        <w:t>ст</w:t>
      </w:r>
      <w:r w:rsidR="00C6347A" w:rsidRPr="005A7FB2">
        <w:rPr>
          <w:color w:val="000000"/>
          <w:lang w:val="kk-KZ"/>
        </w:rPr>
        <w:t>ің кеңі</w:t>
      </w:r>
      <w:r w:rsidR="00C6347A" w:rsidRPr="005A7FB2">
        <w:rPr>
          <w:rFonts w:eastAsia="Malgun Gothic Semilight"/>
          <w:color w:val="000000"/>
          <w:lang w:val="kk-KZ"/>
        </w:rPr>
        <w:t>ст</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w:t>
      </w:r>
      <w:r w:rsidR="00C6347A" w:rsidRPr="005A7FB2">
        <w:rPr>
          <w:rFonts w:eastAsia="Malgun Gothic Semilight"/>
          <w:color w:val="000000"/>
          <w:lang w:val="kk-KZ"/>
        </w:rPr>
        <w:t>к</w:t>
      </w:r>
      <w:r w:rsidR="00843399">
        <w:rPr>
          <w:rFonts w:eastAsia="Malgun Gothic Semilight"/>
          <w:color w:val="000000"/>
          <w:lang w:val="kk-KZ"/>
        </w:rPr>
        <w:t>тегі орынын</w:t>
      </w:r>
      <w:r w:rsidR="00843399" w:rsidRPr="005A7FB2">
        <w:rPr>
          <w:color w:val="000000"/>
          <w:lang w:val="kk-KZ"/>
        </w:rPr>
        <w:t xml:space="preserve"> минералдану деп қате қабылдауға болады</w:t>
      </w:r>
      <w:r w:rsidR="00C6347A"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Сондықтан интерпретация кезі</w:t>
      </w:r>
      <w:r w:rsidRPr="005A7FB2">
        <w:rPr>
          <w:rFonts w:eastAsia="Malgun Gothic Semilight"/>
          <w:color w:val="000000"/>
          <w:lang w:val="kk-KZ"/>
        </w:rPr>
        <w:t>нде</w:t>
      </w:r>
      <w:r w:rsidRPr="005A7FB2">
        <w:rPr>
          <w:color w:val="000000"/>
          <w:lang w:val="kk-KZ"/>
        </w:rPr>
        <w:t xml:space="preserve"> қайталама сигналдың пайда болу аймағын және геологиялық объекті</w:t>
      </w:r>
      <w:r w:rsidRPr="005A7FB2">
        <w:rPr>
          <w:rFonts w:eastAsia="Malgun Gothic Semilight"/>
          <w:color w:val="000000"/>
          <w:lang w:val="kk-KZ"/>
        </w:rPr>
        <w:t>н</w:t>
      </w:r>
      <w:r w:rsidRPr="005A7FB2">
        <w:rPr>
          <w:color w:val="000000"/>
          <w:lang w:val="kk-KZ"/>
        </w:rPr>
        <w:t>ің болжамды орнын ажырату қажет.</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.5</w:t>
      </w:r>
      <w:r w:rsidR="00A16FE0" w:rsidRPr="005A7FB2">
        <w:rPr>
          <w:color w:val="000000"/>
          <w:lang w:val="kk-KZ"/>
        </w:rPr>
        <w:t>.4. Гранулометриялық нақтылығы</w:t>
      </w:r>
      <w:r w:rsidR="00C6347A" w:rsidRPr="005A7FB2">
        <w:rPr>
          <w:color w:val="000000"/>
          <w:lang w:val="kk-KZ"/>
        </w:rPr>
        <w:t>.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лерд</w:t>
      </w:r>
      <w:r w:rsidR="00C6347A" w:rsidRPr="005A7FB2">
        <w:rPr>
          <w:color w:val="000000"/>
          <w:lang w:val="kk-KZ"/>
        </w:rPr>
        <w:t>ің гранулометриялық құрамы химиялық элементтердің таралуына айтарлықтай әсер етеді.</w:t>
      </w:r>
    </w:p>
    <w:p w:rsidR="00C6347A" w:rsidRPr="005A7FB2" w:rsidRDefault="00A16FE0" w:rsidP="00C6347A">
      <w:pPr>
        <w:widowControl/>
        <w:autoSpaceDE/>
        <w:autoSpaceDN/>
        <w:adjustRightInd/>
        <w:ind w:firstLine="720"/>
        <w:jc w:val="both"/>
        <w:rPr>
          <w:color w:val="000000"/>
          <w:lang w:val="kk-KZ"/>
        </w:rPr>
      </w:pPr>
      <w:r>
        <w:rPr>
          <w:color w:val="000000"/>
          <w:lang w:val="kk-KZ"/>
        </w:rPr>
        <w:t>Т</w:t>
      </w:r>
      <w:r w:rsidR="00C6347A" w:rsidRPr="005A7FB2">
        <w:rPr>
          <w:color w:val="000000"/>
          <w:lang w:val="kk-KZ"/>
        </w:rPr>
        <w:t>үрлі мөлшердегі минералды дәндер: минералды құ</w:t>
      </w:r>
      <w:r w:rsidR="00A92116">
        <w:rPr>
          <w:color w:val="000000"/>
          <w:lang w:val="kk-KZ"/>
        </w:rPr>
        <w:t>рамы,</w:t>
      </w:r>
      <w:r w:rsidR="00C6347A" w:rsidRPr="005A7FB2">
        <w:rPr>
          <w:color w:val="000000"/>
          <w:lang w:val="kk-KZ"/>
        </w:rPr>
        <w:t xml:space="preserve"> бұзылуға төзі</w:t>
      </w:r>
      <w:r w:rsidR="00C6347A" w:rsidRPr="005A7FB2">
        <w:rPr>
          <w:rFonts w:eastAsia="Malgun Gothic Semilight"/>
          <w:color w:val="000000"/>
          <w:lang w:val="kk-KZ"/>
        </w:rPr>
        <w:t>мд</w:t>
      </w:r>
      <w:r w:rsidR="00C6347A" w:rsidRPr="005A7FB2">
        <w:rPr>
          <w:color w:val="000000"/>
          <w:lang w:val="kk-KZ"/>
        </w:rPr>
        <w:t>і</w:t>
      </w:r>
      <w:r w:rsidR="00C6347A" w:rsidRPr="005A7FB2">
        <w:rPr>
          <w:rFonts w:eastAsia="Malgun Gothic Semilight"/>
          <w:color w:val="000000"/>
          <w:lang w:val="kk-KZ"/>
        </w:rPr>
        <w:t>л</w:t>
      </w:r>
      <w:r w:rsidR="00C6347A" w:rsidRPr="005A7FB2">
        <w:rPr>
          <w:color w:val="000000"/>
          <w:lang w:val="kk-KZ"/>
        </w:rPr>
        <w:t>і</w:t>
      </w:r>
      <w:r w:rsidR="00C6347A" w:rsidRPr="005A7FB2">
        <w:rPr>
          <w:rFonts w:eastAsia="Malgun Gothic Semilight"/>
          <w:color w:val="000000"/>
          <w:lang w:val="kk-KZ"/>
        </w:rPr>
        <w:t>г</w:t>
      </w:r>
      <w:r w:rsidR="00A92116">
        <w:rPr>
          <w:color w:val="000000"/>
          <w:lang w:val="kk-KZ"/>
        </w:rPr>
        <w:t>і,</w:t>
      </w:r>
      <w:r w:rsidR="00C6347A" w:rsidRPr="005A7FB2">
        <w:rPr>
          <w:color w:val="000000"/>
          <w:lang w:val="kk-KZ"/>
        </w:rPr>
        <w:t xml:space="preserve"> механикалық тасымалдау қабі</w:t>
      </w:r>
      <w:r w:rsidR="00C6347A" w:rsidRPr="005A7FB2">
        <w:rPr>
          <w:rFonts w:eastAsia="Malgun Gothic Semilight"/>
          <w:color w:val="000000"/>
          <w:lang w:val="kk-KZ"/>
        </w:rPr>
        <w:t>лет</w:t>
      </w:r>
      <w:r w:rsidR="00A92116">
        <w:rPr>
          <w:color w:val="000000"/>
          <w:lang w:val="kk-KZ"/>
        </w:rPr>
        <w:t>і,</w:t>
      </w:r>
      <w:r w:rsidR="00C6347A" w:rsidRPr="005A7FB2">
        <w:rPr>
          <w:color w:val="000000"/>
          <w:lang w:val="kk-KZ"/>
        </w:rPr>
        <w:t xml:space="preserve"> сорбциялық процестердің қарқындылығ</w:t>
      </w:r>
      <w:r w:rsidR="00A92116">
        <w:rPr>
          <w:color w:val="000000"/>
          <w:lang w:val="kk-KZ"/>
        </w:rPr>
        <w:t>ы,</w:t>
      </w:r>
      <w:r w:rsidR="00C6347A" w:rsidRPr="005A7FB2">
        <w:rPr>
          <w:color w:val="000000"/>
          <w:lang w:val="kk-KZ"/>
        </w:rPr>
        <w:t xml:space="preserve"> жинақтау шарттары бойынша ерекшеленеді.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Гранулометриялық құрамның өзгеруі заттың геологиялық көзі</w:t>
      </w:r>
      <w:r w:rsidRPr="005A7FB2">
        <w:rPr>
          <w:rFonts w:eastAsia="Malgun Gothic Semilight"/>
          <w:color w:val="000000"/>
          <w:lang w:val="kk-KZ"/>
        </w:rPr>
        <w:t>н</w:t>
      </w:r>
      <w:r w:rsidRPr="005A7FB2">
        <w:rPr>
          <w:color w:val="000000"/>
          <w:lang w:val="kk-KZ"/>
        </w:rPr>
        <w:t xml:space="preserve"> өзгертпестен химиялық элементтердің концентрациясының өзгеруі</w:t>
      </w:r>
      <w:r w:rsidRPr="005A7FB2">
        <w:rPr>
          <w:rFonts w:eastAsia="Malgun Gothic Semilight"/>
          <w:color w:val="000000"/>
          <w:lang w:val="kk-KZ"/>
        </w:rPr>
        <w:t>не</w:t>
      </w:r>
      <w:r w:rsidRPr="005A7FB2">
        <w:rPr>
          <w:color w:val="000000"/>
          <w:lang w:val="kk-KZ"/>
        </w:rPr>
        <w:t xml:space="preserve"> әкелуі мүмкі</w:t>
      </w:r>
      <w:r w:rsidRPr="005A7FB2">
        <w:rPr>
          <w:rFonts w:eastAsia="Malgun Gothic Semilight"/>
          <w:color w:val="000000"/>
          <w:lang w:val="kk-KZ"/>
        </w:rPr>
        <w:t>н</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Осы себепті геохимиялық сипаттамалардың айырмашылықтары борпылдақ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заттық құрамының ерекшелі</w:t>
      </w:r>
      <w:r w:rsidRPr="005A7FB2">
        <w:rPr>
          <w:rFonts w:eastAsia="Malgun Gothic Semilight"/>
          <w:color w:val="000000"/>
          <w:lang w:val="kk-KZ"/>
        </w:rPr>
        <w:t>ктер</w:t>
      </w:r>
      <w:r w:rsidRPr="005A7FB2">
        <w:rPr>
          <w:color w:val="000000"/>
          <w:lang w:val="kk-KZ"/>
        </w:rPr>
        <w:t>і</w:t>
      </w:r>
      <w:r w:rsidRPr="005A7FB2">
        <w:rPr>
          <w:rFonts w:eastAsia="Malgun Gothic Semilight"/>
          <w:color w:val="000000"/>
          <w:lang w:val="kk-KZ"/>
        </w:rPr>
        <w:t>мен</w:t>
      </w:r>
      <w:r w:rsidRPr="005A7FB2">
        <w:rPr>
          <w:color w:val="000000"/>
          <w:lang w:val="kk-KZ"/>
        </w:rPr>
        <w:t xml:space="preserve"> бі</w:t>
      </w:r>
      <w:r w:rsidRPr="005A7FB2">
        <w:rPr>
          <w:rFonts w:eastAsia="Malgun Gothic Semilight"/>
          <w:color w:val="000000"/>
          <w:lang w:val="kk-KZ"/>
        </w:rPr>
        <w:t>рге</w:t>
      </w:r>
      <w:r w:rsidRPr="005A7FB2">
        <w:rPr>
          <w:color w:val="000000"/>
          <w:lang w:val="kk-KZ"/>
        </w:rPr>
        <w:t xml:space="preserve"> бағалануы керек.</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.5.5. Қазі</w:t>
      </w:r>
      <w:r w:rsidR="00C6347A" w:rsidRPr="005A7FB2">
        <w:rPr>
          <w:rFonts w:eastAsia="Malgun Gothic Semilight"/>
          <w:color w:val="000000"/>
          <w:lang w:val="kk-KZ"/>
        </w:rPr>
        <w:t>рг</w:t>
      </w:r>
      <w:r w:rsidR="00C6347A" w:rsidRPr="005A7FB2">
        <w:rPr>
          <w:color w:val="000000"/>
          <w:lang w:val="kk-KZ"/>
        </w:rPr>
        <w:t>і экзогенді</w:t>
      </w:r>
      <w:r w:rsidR="00C6347A" w:rsidRPr="005A7FB2">
        <w:rPr>
          <w:rFonts w:eastAsia="Malgun Gothic Semilight"/>
          <w:color w:val="000000"/>
          <w:lang w:val="kk-KZ"/>
        </w:rPr>
        <w:t>к</w:t>
      </w:r>
      <w:r w:rsidR="00C6347A" w:rsidRPr="005A7FB2">
        <w:rPr>
          <w:color w:val="000000"/>
          <w:lang w:val="kk-KZ"/>
        </w:rPr>
        <w:t xml:space="preserve"> процестер. Бос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w:t>
      </w:r>
      <w:r w:rsidR="00C6347A" w:rsidRPr="005A7FB2">
        <w:rPr>
          <w:color w:val="000000"/>
          <w:lang w:val="kk-KZ"/>
        </w:rPr>
        <w:t xml:space="preserve"> пайда болғаннан кейі</w:t>
      </w:r>
      <w:r w:rsidR="00C6347A" w:rsidRPr="005A7FB2">
        <w:rPr>
          <w:rFonts w:eastAsia="Malgun Gothic Semilight"/>
          <w:color w:val="000000"/>
          <w:lang w:val="kk-KZ"/>
        </w:rPr>
        <w:t>н</w:t>
      </w:r>
      <w:r w:rsidR="00C6347A" w:rsidRPr="005A7FB2">
        <w:rPr>
          <w:color w:val="000000"/>
          <w:lang w:val="kk-KZ"/>
        </w:rPr>
        <w:t xml:space="preserve"> қайталама геохимиялық сигнал қазі</w:t>
      </w:r>
      <w:r w:rsidR="00C6347A" w:rsidRPr="005A7FB2">
        <w:rPr>
          <w:rFonts w:eastAsia="Malgun Gothic Semilight"/>
          <w:color w:val="000000"/>
          <w:lang w:val="kk-KZ"/>
        </w:rPr>
        <w:t>рг</w:t>
      </w:r>
      <w:r w:rsidR="00C6347A" w:rsidRPr="005A7FB2">
        <w:rPr>
          <w:color w:val="000000"/>
          <w:lang w:val="kk-KZ"/>
        </w:rPr>
        <w:t>і табиғи процестердің әсері</w:t>
      </w:r>
      <w:r w:rsidR="00C6347A" w:rsidRPr="005A7FB2">
        <w:rPr>
          <w:rFonts w:eastAsia="Malgun Gothic Semilight"/>
          <w:color w:val="000000"/>
          <w:lang w:val="kk-KZ"/>
        </w:rPr>
        <w:t>нен</w:t>
      </w:r>
      <w:r w:rsidR="00C6347A" w:rsidRPr="005A7FB2">
        <w:rPr>
          <w:color w:val="000000"/>
          <w:lang w:val="kk-KZ"/>
        </w:rPr>
        <w:t xml:space="preserve"> өзгере береді.</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Ең үлкен әсер: жер үсті және жер асты ағ</w:t>
      </w:r>
      <w:r w:rsidR="00A92116">
        <w:rPr>
          <w:color w:val="000000"/>
          <w:lang w:val="kk-KZ"/>
        </w:rPr>
        <w:t>ындары,</w:t>
      </w:r>
      <w:r w:rsidRPr="005A7FB2">
        <w:rPr>
          <w:color w:val="000000"/>
          <w:lang w:val="kk-KZ"/>
        </w:rPr>
        <w:t xml:space="preserve"> маусымдық ылғ</w:t>
      </w:r>
      <w:r w:rsidR="00A92116">
        <w:rPr>
          <w:color w:val="000000"/>
          <w:lang w:val="kk-KZ"/>
        </w:rPr>
        <w:t>алдандыру,</w:t>
      </w:r>
      <w:r w:rsidRPr="005A7FB2">
        <w:rPr>
          <w:color w:val="000000"/>
          <w:lang w:val="kk-KZ"/>
        </w:rPr>
        <w:t xml:space="preserve"> тотығу және тотық</w:t>
      </w:r>
      <w:r w:rsidR="00A92116">
        <w:rPr>
          <w:color w:val="000000"/>
          <w:lang w:val="kk-KZ"/>
        </w:rPr>
        <w:t>сыздану процестері,</w:t>
      </w:r>
      <w:r w:rsidRPr="005A7FB2">
        <w:rPr>
          <w:color w:val="000000"/>
          <w:lang w:val="kk-KZ"/>
        </w:rPr>
        <w:t xml:space="preserve"> сорбция жә</w:t>
      </w:r>
      <w:r w:rsidR="00A92116">
        <w:rPr>
          <w:color w:val="000000"/>
          <w:lang w:val="kk-KZ"/>
        </w:rPr>
        <w:t>не десорбция,</w:t>
      </w:r>
      <w:r w:rsidRPr="005A7FB2">
        <w:rPr>
          <w:color w:val="000000"/>
          <w:lang w:val="kk-KZ"/>
        </w:rPr>
        <w:t xml:space="preserve"> топырақ түзі</w:t>
      </w:r>
      <w:r w:rsidRPr="005A7FB2">
        <w:rPr>
          <w:rFonts w:eastAsia="Malgun Gothic Semilight"/>
          <w:color w:val="000000"/>
          <w:lang w:val="kk-KZ"/>
        </w:rPr>
        <w:t>лу</w:t>
      </w:r>
      <w:r w:rsidR="00A92116">
        <w:rPr>
          <w:color w:val="000000"/>
          <w:lang w:val="kk-KZ"/>
        </w:rPr>
        <w:t>і,</w:t>
      </w:r>
      <w:r w:rsidRPr="005A7FB2">
        <w:rPr>
          <w:color w:val="000000"/>
          <w:lang w:val="kk-KZ"/>
        </w:rPr>
        <w:t xml:space="preserve"> биологиялық белсенді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к</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процестердің қарқындылығы зерттеу аймағының табиғи-климаттық жағдайларына байланысты және геохимиялық өрі</w:t>
      </w:r>
      <w:r w:rsidRPr="005A7FB2">
        <w:rPr>
          <w:rFonts w:eastAsia="Malgun Gothic Semilight"/>
          <w:color w:val="000000"/>
          <w:lang w:val="kk-KZ"/>
        </w:rPr>
        <w:t>стерд</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құрылымын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кезі</w:t>
      </w:r>
      <w:r w:rsidRPr="005A7FB2">
        <w:rPr>
          <w:rFonts w:eastAsia="Malgun Gothic Semilight"/>
          <w:color w:val="000000"/>
          <w:lang w:val="kk-KZ"/>
        </w:rPr>
        <w:t>нде</w:t>
      </w:r>
      <w:r w:rsidRPr="005A7FB2">
        <w:rPr>
          <w:color w:val="000000"/>
          <w:lang w:val="kk-KZ"/>
        </w:rPr>
        <w:t xml:space="preserve"> ескері</w:t>
      </w:r>
      <w:r w:rsidRPr="005A7FB2">
        <w:rPr>
          <w:rFonts w:eastAsia="Malgun Gothic Semilight"/>
          <w:color w:val="000000"/>
          <w:lang w:val="kk-KZ"/>
        </w:rPr>
        <w:t>лу</w:t>
      </w:r>
      <w:r w:rsidRPr="005A7FB2">
        <w:rPr>
          <w:color w:val="000000"/>
          <w:lang w:val="kk-KZ"/>
        </w:rPr>
        <w:t>і керек.</w:t>
      </w:r>
    </w:p>
    <w:p w:rsidR="00C6347A" w:rsidRPr="005A7FB2" w:rsidRDefault="006F57E7" w:rsidP="00C6347A">
      <w:pPr>
        <w:widowControl/>
        <w:autoSpaceDE/>
        <w:autoSpaceDN/>
        <w:adjustRightInd/>
        <w:ind w:firstLine="720"/>
        <w:jc w:val="both"/>
        <w:rPr>
          <w:color w:val="000000"/>
          <w:lang w:val="kk-KZ"/>
        </w:rPr>
      </w:pPr>
      <w:r>
        <w:rPr>
          <w:color w:val="000000"/>
          <w:lang w:val="kk-KZ"/>
        </w:rPr>
        <w:lastRenderedPageBreak/>
        <w:t>23</w:t>
      </w:r>
      <w:r w:rsidR="00C6347A" w:rsidRPr="005A7FB2">
        <w:rPr>
          <w:color w:val="000000"/>
          <w:lang w:val="kk-KZ"/>
        </w:rPr>
        <w:t>.5.6. Геомор</w:t>
      </w:r>
      <w:r w:rsidR="00A16FE0" w:rsidRPr="005A7FB2">
        <w:rPr>
          <w:color w:val="000000"/>
          <w:lang w:val="kk-KZ"/>
        </w:rPr>
        <w:t>фологиялық жағдайлар. Рельеф қайталама</w:t>
      </w:r>
      <w:r w:rsidR="00C6347A" w:rsidRPr="005A7FB2">
        <w:rPr>
          <w:color w:val="000000"/>
          <w:lang w:val="kk-KZ"/>
        </w:rPr>
        <w:t xml:space="preserve"> литогеохимиялық сигналдың пайда болуының негі</w:t>
      </w:r>
      <w:r w:rsidR="00C6347A" w:rsidRPr="005A7FB2">
        <w:rPr>
          <w:rFonts w:eastAsia="Malgun Gothic Semilight"/>
          <w:color w:val="000000"/>
          <w:lang w:val="kk-KZ"/>
        </w:rPr>
        <w:t>зг</w:t>
      </w:r>
      <w:r w:rsidR="00C6347A" w:rsidRPr="005A7FB2">
        <w:rPr>
          <w:color w:val="000000"/>
          <w:lang w:val="kk-KZ"/>
        </w:rPr>
        <w:t>і факторларының бі</w:t>
      </w:r>
      <w:r w:rsidR="00C6347A" w:rsidRPr="005A7FB2">
        <w:rPr>
          <w:rFonts w:eastAsia="Malgun Gothic Semilight"/>
          <w:color w:val="000000"/>
          <w:lang w:val="kk-KZ"/>
        </w:rPr>
        <w:t>р</w:t>
      </w:r>
      <w:r w:rsidR="00C6347A" w:rsidRPr="005A7FB2">
        <w:rPr>
          <w:color w:val="000000"/>
          <w:lang w:val="kk-KZ"/>
        </w:rPr>
        <w:t>і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Геоморфологиялық құрылымның ерекшелі</w:t>
      </w:r>
      <w:r w:rsidRPr="005A7FB2">
        <w:rPr>
          <w:rFonts w:eastAsia="Malgun Gothic Semilight"/>
          <w:color w:val="000000"/>
          <w:lang w:val="kk-KZ"/>
        </w:rPr>
        <w:t>ктер</w:t>
      </w:r>
      <w:r w:rsidRPr="005A7FB2">
        <w:rPr>
          <w:color w:val="000000"/>
          <w:lang w:val="kk-KZ"/>
        </w:rPr>
        <w:t>і: заттың бері</w:t>
      </w:r>
      <w:r w:rsidRPr="005A7FB2">
        <w:rPr>
          <w:rFonts w:eastAsia="Malgun Gothic Semilight"/>
          <w:color w:val="000000"/>
          <w:lang w:val="kk-KZ"/>
        </w:rPr>
        <w:t>лу</w:t>
      </w:r>
      <w:r w:rsidRPr="005A7FB2">
        <w:rPr>
          <w:color w:val="000000"/>
          <w:lang w:val="kk-KZ"/>
        </w:rPr>
        <w:t xml:space="preserve"> бағ</w:t>
      </w:r>
      <w:r w:rsidR="00A92116">
        <w:rPr>
          <w:color w:val="000000"/>
          <w:lang w:val="kk-KZ"/>
        </w:rPr>
        <w:t>ыттарын,</w:t>
      </w:r>
      <w:r w:rsidRPr="005A7FB2">
        <w:rPr>
          <w:color w:val="000000"/>
          <w:lang w:val="kk-KZ"/>
        </w:rPr>
        <w:t xml:space="preserve"> жинақтау аймақ</w:t>
      </w:r>
      <w:r w:rsidR="00A92116">
        <w:rPr>
          <w:color w:val="000000"/>
          <w:lang w:val="kk-KZ"/>
        </w:rPr>
        <w:t>тарын,</w:t>
      </w:r>
      <w:r w:rsidRPr="005A7FB2">
        <w:rPr>
          <w:color w:val="000000"/>
          <w:lang w:val="kk-KZ"/>
        </w:rPr>
        <w:t xml:space="preserve"> денудация қарқындылығ</w:t>
      </w:r>
      <w:r w:rsidR="00A92116">
        <w:rPr>
          <w:color w:val="000000"/>
          <w:lang w:val="kk-KZ"/>
        </w:rPr>
        <w:t>ын,</w:t>
      </w:r>
      <w:r w:rsidRPr="005A7FB2">
        <w:rPr>
          <w:color w:val="000000"/>
          <w:lang w:val="kk-KZ"/>
        </w:rPr>
        <w:t xml:space="preserve"> бос шөгі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лерд</w:t>
      </w:r>
      <w:r w:rsidRPr="005A7FB2">
        <w:rPr>
          <w:color w:val="000000"/>
          <w:lang w:val="kk-KZ"/>
        </w:rPr>
        <w:t>ің сақталу дәрежесі</w:t>
      </w:r>
      <w:r w:rsidRPr="005A7FB2">
        <w:rPr>
          <w:rFonts w:eastAsia="Malgun Gothic Semilight"/>
          <w:color w:val="000000"/>
          <w:lang w:val="kk-KZ"/>
        </w:rPr>
        <w:t>н</w:t>
      </w:r>
      <w:r w:rsidR="00A92116">
        <w:rPr>
          <w:color w:val="000000"/>
          <w:lang w:val="kk-KZ"/>
        </w:rPr>
        <w:t>,</w:t>
      </w:r>
      <w:r w:rsidRPr="005A7FB2">
        <w:rPr>
          <w:color w:val="000000"/>
          <w:lang w:val="kk-KZ"/>
        </w:rPr>
        <w:t xml:space="preserve"> геохимиялық өрі</w:t>
      </w:r>
      <w:r w:rsidRPr="005A7FB2">
        <w:rPr>
          <w:rFonts w:eastAsia="Malgun Gothic Semilight"/>
          <w:color w:val="000000"/>
          <w:lang w:val="kk-KZ"/>
        </w:rPr>
        <w:t>стерд</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тұрақтылығын анықтайды.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Геоморфологиялық жағдайларды ескермей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ру</w:t>
      </w:r>
      <w:r w:rsidRPr="005A7FB2">
        <w:rPr>
          <w:color w:val="000000"/>
          <w:lang w:val="kk-KZ"/>
        </w:rPr>
        <w:t xml:space="preserve"> геохимиялық ауытқулардың болжамды көздері</w:t>
      </w:r>
      <w:r w:rsidRPr="005A7FB2">
        <w:rPr>
          <w:rFonts w:eastAsia="Malgun Gothic Semilight"/>
          <w:color w:val="000000"/>
          <w:lang w:val="kk-KZ"/>
        </w:rPr>
        <w:t>н</w:t>
      </w:r>
      <w:r w:rsidR="00135BDA">
        <w:rPr>
          <w:color w:val="000000"/>
          <w:lang w:val="kk-KZ"/>
        </w:rPr>
        <w:t xml:space="preserve"> бұрыс</w:t>
      </w:r>
      <w:r w:rsidRPr="005A7FB2">
        <w:rPr>
          <w:color w:val="000000"/>
          <w:lang w:val="kk-KZ"/>
        </w:rPr>
        <w:t xml:space="preserve"> оқшаулауға әкелуі мүмкі</w:t>
      </w:r>
      <w:r w:rsidRPr="005A7FB2">
        <w:rPr>
          <w:rFonts w:eastAsia="Malgun Gothic Semilight"/>
          <w:color w:val="000000"/>
          <w:lang w:val="kk-KZ"/>
        </w:rPr>
        <w:t>н</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Сондықтан қайталама литогеохимиялық сигналды талдауды зерттелеті</w:t>
      </w:r>
      <w:r w:rsidRPr="005A7FB2">
        <w:rPr>
          <w:rFonts w:eastAsia="Malgun Gothic Semilight"/>
          <w:color w:val="000000"/>
          <w:lang w:val="kk-KZ"/>
        </w:rPr>
        <w:t>н</w:t>
      </w:r>
      <w:r w:rsidRPr="005A7FB2">
        <w:rPr>
          <w:color w:val="000000"/>
          <w:lang w:val="kk-KZ"/>
        </w:rPr>
        <w:t xml:space="preserve"> аумақты геоморфологиялық аудандастырумен бі</w:t>
      </w:r>
      <w:r w:rsidRPr="005A7FB2">
        <w:rPr>
          <w:rFonts w:eastAsia="Malgun Gothic Semilight"/>
          <w:color w:val="000000"/>
          <w:lang w:val="kk-KZ"/>
        </w:rPr>
        <w:t>рге</w:t>
      </w:r>
      <w:r w:rsidRPr="005A7FB2">
        <w:rPr>
          <w:color w:val="000000"/>
          <w:lang w:val="kk-KZ"/>
        </w:rPr>
        <w:t xml:space="preserve"> жүргі</w:t>
      </w:r>
      <w:r w:rsidRPr="005A7FB2">
        <w:rPr>
          <w:rFonts w:eastAsia="Malgun Gothic Semilight"/>
          <w:color w:val="000000"/>
          <w:lang w:val="kk-KZ"/>
        </w:rPr>
        <w:t>зу</w:t>
      </w:r>
      <w:r w:rsidRPr="005A7FB2">
        <w:rPr>
          <w:color w:val="000000"/>
          <w:lang w:val="kk-KZ"/>
        </w:rPr>
        <w:t xml:space="preserve"> ұсынылады.</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.5.7. Белгі</w:t>
      </w:r>
      <w:r w:rsidR="00C6347A" w:rsidRPr="005A7FB2">
        <w:rPr>
          <w:rFonts w:eastAsia="Malgun Gothic Semilight"/>
          <w:color w:val="000000"/>
          <w:lang w:val="kk-KZ"/>
        </w:rPr>
        <w:t>с</w:t>
      </w:r>
      <w:r w:rsidR="00C6347A" w:rsidRPr="005A7FB2">
        <w:rPr>
          <w:color w:val="000000"/>
          <w:lang w:val="kk-KZ"/>
        </w:rPr>
        <w:t>і</w:t>
      </w:r>
      <w:r w:rsidR="00C6347A" w:rsidRPr="005A7FB2">
        <w:rPr>
          <w:rFonts w:eastAsia="Malgun Gothic Semilight"/>
          <w:color w:val="000000"/>
          <w:lang w:val="kk-KZ"/>
        </w:rPr>
        <w:t>зд</w:t>
      </w:r>
      <w:r w:rsidR="00C6347A" w:rsidRPr="005A7FB2">
        <w:rPr>
          <w:color w:val="000000"/>
          <w:lang w:val="kk-KZ"/>
        </w:rPr>
        <w:t>і</w:t>
      </w:r>
      <w:r w:rsidR="00C6347A" w:rsidRPr="005A7FB2">
        <w:rPr>
          <w:rFonts w:eastAsia="Malgun Gothic Semilight"/>
          <w:color w:val="000000"/>
          <w:lang w:val="kk-KZ"/>
        </w:rPr>
        <w:t>кт</w:t>
      </w:r>
      <w:r w:rsidR="00C6347A" w:rsidRPr="005A7FB2">
        <w:rPr>
          <w:color w:val="000000"/>
          <w:lang w:val="kk-KZ"/>
        </w:rPr>
        <w:t>і кешенді бағалау. Түсі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руд</w:t>
      </w:r>
      <w:r w:rsidR="00C6347A" w:rsidRPr="005A7FB2">
        <w:rPr>
          <w:color w:val="000000"/>
          <w:lang w:val="kk-KZ"/>
        </w:rPr>
        <w:t>ің соңғы кезеңі-геологиялық тұжырымдардың дұрыстығына әсер ететі</w:t>
      </w:r>
      <w:r w:rsidR="00C6347A" w:rsidRPr="005A7FB2">
        <w:rPr>
          <w:rFonts w:eastAsia="Malgun Gothic Semilight"/>
          <w:color w:val="000000"/>
          <w:lang w:val="kk-KZ"/>
        </w:rPr>
        <w:t>н</w:t>
      </w:r>
      <w:r w:rsidR="00C6347A" w:rsidRPr="005A7FB2">
        <w:rPr>
          <w:color w:val="000000"/>
          <w:lang w:val="kk-KZ"/>
        </w:rPr>
        <w:t xml:space="preserve"> факторларды кешенді бағалау.</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ретте: қайталама геохимиялық сигналдың сақталу дәрежесі</w:t>
      </w:r>
      <w:r w:rsidRPr="005A7FB2">
        <w:rPr>
          <w:rFonts w:eastAsia="Malgun Gothic Semilight"/>
          <w:color w:val="000000"/>
          <w:lang w:val="kk-KZ"/>
        </w:rPr>
        <w:t>н</w:t>
      </w:r>
      <w:r w:rsidR="00A92116">
        <w:rPr>
          <w:color w:val="000000"/>
          <w:lang w:val="kk-KZ"/>
        </w:rPr>
        <w:t>,</w:t>
      </w:r>
      <w:r w:rsidRPr="005A7FB2">
        <w:rPr>
          <w:color w:val="000000"/>
          <w:lang w:val="kk-KZ"/>
        </w:rPr>
        <w:t xml:space="preserve"> геохимиялық өрі</w:t>
      </w:r>
      <w:r w:rsidRPr="005A7FB2">
        <w:rPr>
          <w:rFonts w:eastAsia="Malgun Gothic Semilight"/>
          <w:color w:val="000000"/>
          <w:lang w:val="kk-KZ"/>
        </w:rPr>
        <w:t>стерд</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кте</w:t>
      </w:r>
      <w:r w:rsidR="004E452B">
        <w:rPr>
          <w:color w:val="000000"/>
          <w:lang w:val="kk-KZ"/>
        </w:rPr>
        <w:t xml:space="preserve"> орын ауыстыру мүмкіндігін</w:t>
      </w:r>
      <w:r w:rsidR="00A92116">
        <w:rPr>
          <w:color w:val="000000"/>
          <w:lang w:val="kk-KZ"/>
        </w:rPr>
        <w:t>,</w:t>
      </w:r>
      <w:r w:rsidRPr="005A7FB2">
        <w:rPr>
          <w:color w:val="000000"/>
          <w:lang w:val="kk-KZ"/>
        </w:rPr>
        <w:t xml:space="preserve"> затты қайта бөлудің қазі</w:t>
      </w:r>
      <w:r w:rsidRPr="005A7FB2">
        <w:rPr>
          <w:rFonts w:eastAsia="Malgun Gothic Semilight"/>
          <w:color w:val="000000"/>
          <w:lang w:val="kk-KZ"/>
        </w:rPr>
        <w:t>рг</w:t>
      </w:r>
      <w:r w:rsidRPr="005A7FB2">
        <w:rPr>
          <w:color w:val="000000"/>
          <w:lang w:val="kk-KZ"/>
        </w:rPr>
        <w:t>і заманғы процестері</w:t>
      </w:r>
      <w:r w:rsidRPr="005A7FB2">
        <w:rPr>
          <w:rFonts w:eastAsia="Malgun Gothic Semilight"/>
          <w:color w:val="000000"/>
          <w:lang w:val="kk-KZ"/>
        </w:rPr>
        <w:t>н</w:t>
      </w:r>
      <w:r w:rsidRPr="005A7FB2">
        <w:rPr>
          <w:color w:val="000000"/>
          <w:lang w:val="kk-KZ"/>
        </w:rPr>
        <w:t>ің әсері</w:t>
      </w:r>
      <w:r w:rsidRPr="005A7FB2">
        <w:rPr>
          <w:rFonts w:eastAsia="Malgun Gothic Semilight"/>
          <w:color w:val="000000"/>
          <w:lang w:val="kk-KZ"/>
        </w:rPr>
        <w:t>н</w:t>
      </w:r>
      <w:r w:rsidR="00A92116">
        <w:rPr>
          <w:color w:val="000000"/>
          <w:lang w:val="kk-KZ"/>
        </w:rPr>
        <w:t>,</w:t>
      </w:r>
      <w:r w:rsidRPr="005A7FB2">
        <w:rPr>
          <w:color w:val="000000"/>
          <w:lang w:val="kk-KZ"/>
        </w:rPr>
        <w:t xml:space="preserve"> жасырын геологиялық жүйені қайта құ</w:t>
      </w:r>
      <w:r w:rsidR="00A92116">
        <w:rPr>
          <w:color w:val="000000"/>
          <w:lang w:val="kk-KZ"/>
        </w:rPr>
        <w:t>руға</w:t>
      </w:r>
      <w:r w:rsidRPr="005A7FB2">
        <w:rPr>
          <w:color w:val="000000"/>
          <w:lang w:val="kk-KZ"/>
        </w:rPr>
        <w:t xml:space="preserve"> қолда бар материалдардың жеткі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г</w:t>
      </w:r>
      <w:r w:rsidRPr="005A7FB2">
        <w:rPr>
          <w:color w:val="000000"/>
          <w:lang w:val="kk-KZ"/>
        </w:rPr>
        <w:t>і</w:t>
      </w:r>
      <w:r w:rsidRPr="005A7FB2">
        <w:rPr>
          <w:rFonts w:eastAsia="Malgun Gothic Semilight"/>
          <w:color w:val="000000"/>
          <w:lang w:val="kk-KZ"/>
        </w:rPr>
        <w:t>н</w:t>
      </w:r>
      <w:r w:rsidR="00A92116">
        <w:rPr>
          <w:color w:val="000000"/>
          <w:lang w:val="kk-KZ"/>
        </w:rPr>
        <w:t>,</w:t>
      </w:r>
      <w:r w:rsidRPr="005A7FB2">
        <w:rPr>
          <w:color w:val="000000"/>
          <w:lang w:val="kk-KZ"/>
        </w:rPr>
        <w:t xml:space="preserve"> қосымша зерттеулер жүргі</w:t>
      </w:r>
      <w:r w:rsidRPr="005A7FB2">
        <w:rPr>
          <w:rFonts w:eastAsia="Malgun Gothic Semilight"/>
          <w:color w:val="000000"/>
          <w:lang w:val="kk-KZ"/>
        </w:rPr>
        <w:t>зу</w:t>
      </w:r>
      <w:r w:rsidRPr="005A7FB2">
        <w:rPr>
          <w:color w:val="000000"/>
          <w:lang w:val="kk-KZ"/>
        </w:rPr>
        <w:t xml:space="preserve"> қажетті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г</w:t>
      </w:r>
      <w:r w:rsidRPr="005A7FB2">
        <w:rPr>
          <w:color w:val="000000"/>
          <w:lang w:val="kk-KZ"/>
        </w:rPr>
        <w:t>і</w:t>
      </w:r>
      <w:r w:rsidRPr="005A7FB2">
        <w:rPr>
          <w:rFonts w:eastAsia="Malgun Gothic Semilight"/>
          <w:color w:val="000000"/>
          <w:lang w:val="kk-KZ"/>
        </w:rPr>
        <w:t>н</w:t>
      </w:r>
      <w:r w:rsidRPr="005A7FB2">
        <w:rPr>
          <w:color w:val="000000"/>
          <w:lang w:val="kk-KZ"/>
        </w:rPr>
        <w:t xml:space="preserve"> айқындау ұсынылады.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Егер аталған факторлардың әсері екі</w:t>
      </w:r>
      <w:r w:rsidRPr="005A7FB2">
        <w:rPr>
          <w:rFonts w:eastAsia="Malgun Gothic Semilight"/>
          <w:color w:val="000000"/>
          <w:lang w:val="kk-KZ"/>
        </w:rPr>
        <w:t>нш</w:t>
      </w:r>
      <w:r w:rsidRPr="005A7FB2">
        <w:rPr>
          <w:color w:val="000000"/>
          <w:lang w:val="kk-KZ"/>
        </w:rPr>
        <w:t>і ретті</w:t>
      </w:r>
      <w:r w:rsidRPr="005A7FB2">
        <w:rPr>
          <w:rFonts w:eastAsia="Malgun Gothic Semilight"/>
          <w:color w:val="000000"/>
          <w:lang w:val="kk-KZ"/>
        </w:rPr>
        <w:t>к</w:t>
      </w:r>
      <w:r w:rsidRPr="005A7FB2">
        <w:rPr>
          <w:color w:val="000000"/>
          <w:lang w:val="kk-KZ"/>
        </w:rPr>
        <w:t xml:space="preserve"> геохимиялық сигналдың болжамды геологиялық көзбен байланысын бі</w:t>
      </w:r>
      <w:r w:rsidRPr="005A7FB2">
        <w:rPr>
          <w:rFonts w:eastAsia="Malgun Gothic Semilight"/>
          <w:color w:val="000000"/>
          <w:lang w:val="kk-KZ"/>
        </w:rPr>
        <w:t>ржа</w:t>
      </w:r>
      <w:r w:rsidRPr="005A7FB2">
        <w:rPr>
          <w:color w:val="000000"/>
          <w:lang w:val="kk-KZ"/>
        </w:rPr>
        <w:t>қты анықтауға мүмкі</w:t>
      </w:r>
      <w:r w:rsidRPr="005A7FB2">
        <w:rPr>
          <w:rFonts w:eastAsia="Malgun Gothic Semilight"/>
          <w:color w:val="000000"/>
          <w:lang w:val="kk-KZ"/>
        </w:rPr>
        <w:t>нд</w:t>
      </w:r>
      <w:r w:rsidRPr="005A7FB2">
        <w:rPr>
          <w:color w:val="000000"/>
          <w:lang w:val="kk-KZ"/>
        </w:rPr>
        <w:t>ік бермесе, геологиялық қорытынды қолданыстағы интерпретациялық шектеулерді көрсеті</w:t>
      </w:r>
      <w:r w:rsidRPr="005A7FB2">
        <w:rPr>
          <w:rFonts w:eastAsia="Malgun Gothic Semilight"/>
          <w:color w:val="000000"/>
          <w:lang w:val="kk-KZ"/>
        </w:rPr>
        <w:t>п</w:t>
      </w:r>
      <w:r w:rsidRPr="005A7FB2">
        <w:rPr>
          <w:color w:val="000000"/>
          <w:lang w:val="kk-KZ"/>
        </w:rPr>
        <w:t>, жалғасып жатқан белгі</w:t>
      </w:r>
      <w:r w:rsidRPr="005A7FB2">
        <w:rPr>
          <w:rFonts w:eastAsia="Malgun Gothic Semilight"/>
          <w:color w:val="000000"/>
          <w:lang w:val="kk-KZ"/>
        </w:rPr>
        <w:t>с</w:t>
      </w:r>
      <w:r w:rsidRPr="005A7FB2">
        <w:rPr>
          <w:color w:val="000000"/>
          <w:lang w:val="kk-KZ"/>
        </w:rPr>
        <w:t>і</w:t>
      </w:r>
      <w:r w:rsidRPr="005A7FB2">
        <w:rPr>
          <w:rFonts w:eastAsia="Malgun Gothic Semilight"/>
          <w:color w:val="000000"/>
          <w:lang w:val="kk-KZ"/>
        </w:rPr>
        <w:t>зд</w:t>
      </w:r>
      <w:r w:rsidRPr="005A7FB2">
        <w:rPr>
          <w:color w:val="000000"/>
          <w:lang w:val="kk-KZ"/>
        </w:rPr>
        <w:t>і</w:t>
      </w:r>
      <w:r w:rsidRPr="005A7FB2">
        <w:rPr>
          <w:rFonts w:eastAsia="Malgun Gothic Semilight"/>
          <w:color w:val="000000"/>
          <w:lang w:val="kk-KZ"/>
        </w:rPr>
        <w:t>кт</w:t>
      </w:r>
      <w:r w:rsidRPr="005A7FB2">
        <w:rPr>
          <w:color w:val="000000"/>
          <w:lang w:val="kk-KZ"/>
        </w:rPr>
        <w:t>і азайтуға қабі</w:t>
      </w:r>
      <w:r w:rsidRPr="005A7FB2">
        <w:rPr>
          <w:rFonts w:eastAsia="Malgun Gothic Semilight"/>
          <w:color w:val="000000"/>
          <w:lang w:val="kk-KZ"/>
        </w:rPr>
        <w:t>летт</w:t>
      </w:r>
      <w:r w:rsidRPr="005A7FB2">
        <w:rPr>
          <w:color w:val="000000"/>
          <w:lang w:val="kk-KZ"/>
        </w:rPr>
        <w:t>і зерттеулерді көрсетуі керек.</w:t>
      </w:r>
    </w:p>
    <w:p w:rsidR="00C6347A" w:rsidRPr="005A7FB2" w:rsidRDefault="006F57E7" w:rsidP="00C6347A">
      <w:pPr>
        <w:widowControl/>
        <w:autoSpaceDE/>
        <w:autoSpaceDN/>
        <w:adjustRightInd/>
        <w:ind w:firstLine="720"/>
        <w:jc w:val="both"/>
        <w:rPr>
          <w:b/>
          <w:color w:val="000000"/>
          <w:lang w:val="kk-KZ"/>
        </w:rPr>
      </w:pPr>
      <w:r>
        <w:rPr>
          <w:color w:val="000000"/>
          <w:lang w:val="kk-KZ"/>
        </w:rPr>
        <w:t>23</w:t>
      </w:r>
      <w:r w:rsidR="00C6347A" w:rsidRPr="005A7FB2">
        <w:rPr>
          <w:color w:val="000000"/>
          <w:lang w:val="kk-KZ"/>
        </w:rPr>
        <w:t xml:space="preserve">.6. </w:t>
      </w:r>
      <w:r w:rsidR="00C6347A" w:rsidRPr="005A7FB2">
        <w:rPr>
          <w:b/>
          <w:color w:val="000000"/>
          <w:lang w:val="kk-KZ"/>
        </w:rPr>
        <w:t>Геологиялық шеші</w:t>
      </w:r>
      <w:r w:rsidR="00C6347A" w:rsidRPr="005A7FB2">
        <w:rPr>
          <w:rFonts w:eastAsia="Malgun Gothic Semilight"/>
          <w:b/>
          <w:color w:val="000000"/>
          <w:lang w:val="kk-KZ"/>
        </w:rPr>
        <w:t>мдер</w:t>
      </w:r>
      <w:r w:rsidR="003E65B2">
        <w:rPr>
          <w:b/>
          <w:color w:val="000000"/>
          <w:lang w:val="kk-KZ"/>
        </w:rPr>
        <w:t xml:space="preserve"> қабылдауға</w:t>
      </w:r>
      <w:r w:rsidR="00C6347A" w:rsidRPr="005A7FB2">
        <w:rPr>
          <w:b/>
          <w:color w:val="000000"/>
          <w:lang w:val="kk-KZ"/>
        </w:rPr>
        <w:t xml:space="preserve"> бос шөгі</w:t>
      </w:r>
      <w:r w:rsidR="00C6347A" w:rsidRPr="005A7FB2">
        <w:rPr>
          <w:rFonts w:eastAsia="Malgun Gothic Semilight"/>
          <w:b/>
          <w:color w:val="000000"/>
          <w:lang w:val="kk-KZ"/>
        </w:rPr>
        <w:t>нд</w:t>
      </w:r>
      <w:r w:rsidR="00C6347A" w:rsidRPr="005A7FB2">
        <w:rPr>
          <w:b/>
          <w:color w:val="000000"/>
          <w:lang w:val="kk-KZ"/>
        </w:rPr>
        <w:t>і</w:t>
      </w:r>
      <w:r w:rsidR="00C6347A" w:rsidRPr="005A7FB2">
        <w:rPr>
          <w:rFonts w:eastAsia="Malgun Gothic Semilight"/>
          <w:b/>
          <w:color w:val="000000"/>
          <w:lang w:val="kk-KZ"/>
        </w:rPr>
        <w:t>лерд</w:t>
      </w:r>
      <w:r w:rsidR="00C6347A" w:rsidRPr="005A7FB2">
        <w:rPr>
          <w:b/>
          <w:color w:val="000000"/>
          <w:lang w:val="kk-KZ"/>
        </w:rPr>
        <w:t>і зерттеу нәтижелері</w:t>
      </w:r>
      <w:r w:rsidR="00C6347A" w:rsidRPr="005A7FB2">
        <w:rPr>
          <w:rFonts w:eastAsia="Malgun Gothic Semilight"/>
          <w:b/>
          <w:color w:val="000000"/>
          <w:lang w:val="kk-KZ"/>
        </w:rPr>
        <w:t>н</w:t>
      </w:r>
      <w:r w:rsidR="003E65B2">
        <w:rPr>
          <w:b/>
          <w:color w:val="000000"/>
          <w:lang w:val="kk-KZ"/>
        </w:rPr>
        <w:t xml:space="preserve"> пайдалану</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A16FE0" w:rsidRPr="005A7FB2">
        <w:rPr>
          <w:color w:val="000000"/>
          <w:lang w:val="kk-KZ"/>
        </w:rPr>
        <w:t xml:space="preserve">.6.1. </w:t>
      </w:r>
      <w:r w:rsidR="00C6347A" w:rsidRPr="005A7FB2">
        <w:rPr>
          <w:color w:val="000000"/>
          <w:lang w:val="kk-KZ"/>
        </w:rPr>
        <w:t>Борпылдақ шөгі</w:t>
      </w:r>
      <w:r w:rsidR="00C6347A" w:rsidRPr="005A7FB2">
        <w:rPr>
          <w:rFonts w:eastAsia="Malgun Gothic Semilight"/>
          <w:color w:val="000000"/>
          <w:lang w:val="kk-KZ"/>
        </w:rPr>
        <w:t>нд</w:t>
      </w:r>
      <w:r w:rsidR="00C6347A" w:rsidRPr="005A7FB2">
        <w:rPr>
          <w:color w:val="000000"/>
          <w:lang w:val="kk-KZ"/>
        </w:rPr>
        <w:t>і</w:t>
      </w:r>
      <w:r w:rsidR="00C6347A" w:rsidRPr="005A7FB2">
        <w:rPr>
          <w:rFonts w:eastAsia="Malgun Gothic Semilight"/>
          <w:color w:val="000000"/>
          <w:lang w:val="kk-KZ"/>
        </w:rPr>
        <w:t>лерге</w:t>
      </w:r>
      <w:r w:rsidR="00C6347A" w:rsidRPr="005A7FB2">
        <w:rPr>
          <w:color w:val="000000"/>
          <w:lang w:val="kk-KZ"/>
        </w:rPr>
        <w:t xml:space="preserve"> арналған литогеохимиялық зерттеулердің нәтижелері тау жыныстарын ті</w:t>
      </w:r>
      <w:r w:rsidR="00C6347A" w:rsidRPr="005A7FB2">
        <w:rPr>
          <w:rFonts w:eastAsia="Malgun Gothic Semilight"/>
          <w:color w:val="000000"/>
          <w:lang w:val="kk-KZ"/>
        </w:rPr>
        <w:t>келей</w:t>
      </w:r>
      <w:r w:rsidR="00C6347A" w:rsidRPr="005A7FB2">
        <w:rPr>
          <w:color w:val="000000"/>
          <w:lang w:val="kk-KZ"/>
        </w:rPr>
        <w:t xml:space="preserve"> зерттеу шектеулі немесе мүмкі</w:t>
      </w:r>
      <w:r w:rsidR="00C6347A" w:rsidRPr="005A7FB2">
        <w:rPr>
          <w:rFonts w:eastAsia="Malgun Gothic Semilight"/>
          <w:color w:val="000000"/>
          <w:lang w:val="kk-KZ"/>
        </w:rPr>
        <w:t>н</w:t>
      </w:r>
      <w:r w:rsidR="00C6347A" w:rsidRPr="005A7FB2">
        <w:rPr>
          <w:color w:val="000000"/>
          <w:lang w:val="kk-KZ"/>
        </w:rPr>
        <w:t xml:space="preserve"> емес жағдайларда геологиялық шеші</w:t>
      </w:r>
      <w:r w:rsidR="00C6347A" w:rsidRPr="005A7FB2">
        <w:rPr>
          <w:rFonts w:eastAsia="Malgun Gothic Semilight"/>
          <w:color w:val="000000"/>
          <w:lang w:val="kk-KZ"/>
        </w:rPr>
        <w:t>мдер</w:t>
      </w:r>
      <w:r w:rsidR="00C6347A" w:rsidRPr="005A7FB2">
        <w:rPr>
          <w:color w:val="000000"/>
          <w:lang w:val="kk-KZ"/>
        </w:rPr>
        <w:t xml:space="preserve"> қабылдау үші</w:t>
      </w:r>
      <w:r w:rsidR="00C6347A" w:rsidRPr="005A7FB2">
        <w:rPr>
          <w:rFonts w:eastAsia="Malgun Gothic Semilight"/>
          <w:color w:val="000000"/>
          <w:lang w:val="kk-KZ"/>
        </w:rPr>
        <w:t>н</w:t>
      </w:r>
      <w:r w:rsidR="00C6347A" w:rsidRPr="005A7FB2">
        <w:rPr>
          <w:color w:val="000000"/>
          <w:lang w:val="kk-KZ"/>
        </w:rPr>
        <w:t xml:space="preserve"> қолданылады. Негі</w:t>
      </w:r>
      <w:r w:rsidR="00C6347A" w:rsidRPr="005A7FB2">
        <w:rPr>
          <w:rFonts w:eastAsia="Malgun Gothic Semilight"/>
          <w:color w:val="000000"/>
          <w:lang w:val="kk-KZ"/>
        </w:rPr>
        <w:t>зг</w:t>
      </w:r>
      <w:r w:rsidR="00C6347A" w:rsidRPr="005A7FB2">
        <w:rPr>
          <w:color w:val="000000"/>
          <w:lang w:val="kk-KZ"/>
        </w:rPr>
        <w:t>і мі</w:t>
      </w:r>
      <w:r w:rsidR="00C6347A" w:rsidRPr="005A7FB2">
        <w:rPr>
          <w:rFonts w:eastAsia="Malgun Gothic Semilight"/>
          <w:color w:val="000000"/>
          <w:lang w:val="kk-KZ"/>
        </w:rPr>
        <w:t>ндет</w:t>
      </w:r>
      <w:r w:rsidR="00C6347A" w:rsidRPr="005A7FB2">
        <w:rPr>
          <w:color w:val="000000"/>
          <w:lang w:val="kk-KZ"/>
        </w:rPr>
        <w:t>-қайталама геохимиялық өрі</w:t>
      </w:r>
      <w:r w:rsidR="00C6347A" w:rsidRPr="005A7FB2">
        <w:rPr>
          <w:rFonts w:eastAsia="Malgun Gothic Semilight"/>
          <w:color w:val="000000"/>
          <w:lang w:val="kk-KZ"/>
        </w:rPr>
        <w:t>ст</w:t>
      </w:r>
      <w:r w:rsidR="00C6347A" w:rsidRPr="005A7FB2">
        <w:rPr>
          <w:color w:val="000000"/>
          <w:lang w:val="kk-KZ"/>
        </w:rPr>
        <w:t>ің болуын анықтау емес, оның геологиялық шығу тегі</w:t>
      </w:r>
      <w:r w:rsidR="00C6347A" w:rsidRPr="005A7FB2">
        <w:rPr>
          <w:rFonts w:eastAsia="Malgun Gothic Semilight"/>
          <w:color w:val="000000"/>
          <w:lang w:val="kk-KZ"/>
        </w:rPr>
        <w:t>н</w:t>
      </w:r>
      <w:r w:rsidR="00C6347A" w:rsidRPr="005A7FB2">
        <w:rPr>
          <w:color w:val="000000"/>
          <w:lang w:val="kk-KZ"/>
        </w:rPr>
        <w:t xml:space="preserve"> анықтау, жасырын геологиялық жүйемен байланыс дәрежесі</w:t>
      </w:r>
      <w:r w:rsidR="00C6347A" w:rsidRPr="005A7FB2">
        <w:rPr>
          <w:rFonts w:eastAsia="Malgun Gothic Semilight"/>
          <w:color w:val="000000"/>
          <w:lang w:val="kk-KZ"/>
        </w:rPr>
        <w:t>н</w:t>
      </w:r>
      <w:r w:rsidR="00C6347A" w:rsidRPr="005A7FB2">
        <w:rPr>
          <w:color w:val="000000"/>
          <w:lang w:val="kk-KZ"/>
        </w:rPr>
        <w:t xml:space="preserve"> бағалау және объекті</w:t>
      </w:r>
      <w:r w:rsidR="00C6347A" w:rsidRPr="005A7FB2">
        <w:rPr>
          <w:rFonts w:eastAsia="Malgun Gothic Semilight"/>
          <w:color w:val="000000"/>
          <w:lang w:val="kk-KZ"/>
        </w:rPr>
        <w:t>н</w:t>
      </w:r>
      <w:r w:rsidR="00C6347A" w:rsidRPr="005A7FB2">
        <w:rPr>
          <w:color w:val="000000"/>
          <w:lang w:val="kk-KZ"/>
        </w:rPr>
        <w:t>і одан әрі зерттеудің тиі</w:t>
      </w:r>
      <w:r w:rsidR="00C6347A" w:rsidRPr="005A7FB2">
        <w:rPr>
          <w:rFonts w:eastAsia="Malgun Gothic Semilight"/>
          <w:color w:val="000000"/>
          <w:lang w:val="kk-KZ"/>
        </w:rPr>
        <w:t>м</w:t>
      </w:r>
      <w:r w:rsidR="00C6347A" w:rsidRPr="005A7FB2">
        <w:rPr>
          <w:color w:val="000000"/>
          <w:lang w:val="kk-KZ"/>
        </w:rPr>
        <w:t>ді бағыттарын таңдау.</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Шеші</w:t>
      </w:r>
      <w:r w:rsidRPr="005A7FB2">
        <w:rPr>
          <w:rFonts w:eastAsia="Malgun Gothic Semilight"/>
          <w:color w:val="000000"/>
          <w:lang w:val="kk-KZ"/>
        </w:rPr>
        <w:t>м</w:t>
      </w:r>
      <w:r w:rsidRPr="005A7FB2">
        <w:rPr>
          <w:color w:val="000000"/>
          <w:lang w:val="kk-KZ"/>
        </w:rPr>
        <w:t xml:space="preserve"> қабылдау кезі</w:t>
      </w:r>
      <w:r w:rsidRPr="005A7FB2">
        <w:rPr>
          <w:rFonts w:eastAsia="Malgun Gothic Semilight"/>
          <w:color w:val="000000"/>
          <w:lang w:val="kk-KZ"/>
        </w:rPr>
        <w:t>нде</w:t>
      </w:r>
      <w:r w:rsidRPr="005A7FB2">
        <w:rPr>
          <w:color w:val="000000"/>
          <w:lang w:val="kk-KZ"/>
        </w:rPr>
        <w:t xml:space="preserve"> қайталама геохимиялық сигнал геологиялық жүйе туралы түрленді</w:t>
      </w:r>
      <w:r w:rsidRPr="005A7FB2">
        <w:rPr>
          <w:rFonts w:eastAsia="Malgun Gothic Semilight"/>
          <w:color w:val="000000"/>
          <w:lang w:val="kk-KZ"/>
        </w:rPr>
        <w:t>р</w:t>
      </w:r>
      <w:r w:rsidRPr="005A7FB2">
        <w:rPr>
          <w:color w:val="000000"/>
          <w:lang w:val="kk-KZ"/>
        </w:rPr>
        <w:t>і</w:t>
      </w:r>
      <w:r w:rsidRPr="005A7FB2">
        <w:rPr>
          <w:rFonts w:eastAsia="Malgun Gothic Semilight"/>
          <w:color w:val="000000"/>
          <w:lang w:val="kk-KZ"/>
        </w:rPr>
        <w:t>лген</w:t>
      </w:r>
      <w:r w:rsidRPr="005A7FB2">
        <w:rPr>
          <w:color w:val="000000"/>
          <w:lang w:val="kk-KZ"/>
        </w:rPr>
        <w:t xml:space="preserve"> ақпаратты көрсетеді деп негі</w:t>
      </w:r>
      <w:r w:rsidRPr="005A7FB2">
        <w:rPr>
          <w:rFonts w:eastAsia="Malgun Gothic Semilight"/>
          <w:color w:val="000000"/>
          <w:lang w:val="kk-KZ"/>
        </w:rPr>
        <w:t>здеу</w:t>
      </w:r>
      <w:r w:rsidRPr="005A7FB2">
        <w:rPr>
          <w:color w:val="000000"/>
          <w:lang w:val="kk-KZ"/>
        </w:rPr>
        <w:t xml:space="preserve"> ұсынылады. Сондықтан әрбі</w:t>
      </w:r>
      <w:r w:rsidRPr="005A7FB2">
        <w:rPr>
          <w:rFonts w:eastAsia="Malgun Gothic Semilight"/>
          <w:color w:val="000000"/>
          <w:lang w:val="kk-KZ"/>
        </w:rPr>
        <w:t>р</w:t>
      </w:r>
      <w:r w:rsidRPr="005A7FB2">
        <w:rPr>
          <w:color w:val="000000"/>
          <w:lang w:val="kk-KZ"/>
        </w:rPr>
        <w:t xml:space="preserve"> шеші</w:t>
      </w:r>
      <w:r w:rsidRPr="005A7FB2">
        <w:rPr>
          <w:rFonts w:eastAsia="Malgun Gothic Semilight"/>
          <w:color w:val="000000"/>
          <w:lang w:val="kk-KZ"/>
        </w:rPr>
        <w:t>м</w:t>
      </w:r>
      <w:r w:rsidRPr="005A7FB2">
        <w:rPr>
          <w:color w:val="000000"/>
          <w:lang w:val="kk-KZ"/>
        </w:rPr>
        <w:t xml:space="preserve"> оның қарқындылығын бағалауға ғана емес, осы сигналдың қалыптасу процестері</w:t>
      </w:r>
      <w:r w:rsidRPr="005A7FB2">
        <w:rPr>
          <w:rFonts w:eastAsia="Malgun Gothic Semilight"/>
          <w:color w:val="000000"/>
          <w:lang w:val="kk-KZ"/>
        </w:rPr>
        <w:t>н</w:t>
      </w:r>
      <w:r w:rsidRPr="005A7FB2">
        <w:rPr>
          <w:color w:val="000000"/>
          <w:lang w:val="kk-KZ"/>
        </w:rPr>
        <w:t xml:space="preserve"> қайта құруға негі</w:t>
      </w:r>
      <w:r w:rsidRPr="005A7FB2">
        <w:rPr>
          <w:rFonts w:eastAsia="Malgun Gothic Semilight"/>
          <w:color w:val="000000"/>
          <w:lang w:val="kk-KZ"/>
        </w:rPr>
        <w:t>зделу</w:t>
      </w:r>
      <w:r w:rsidRPr="005A7FB2">
        <w:rPr>
          <w:color w:val="000000"/>
          <w:lang w:val="kk-KZ"/>
        </w:rPr>
        <w:t>і керек.</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.6.2. Геологиялық модельдің қайталама сигналының сәйкесті</w:t>
      </w:r>
      <w:r w:rsidR="00C6347A" w:rsidRPr="005A7FB2">
        <w:rPr>
          <w:rFonts w:eastAsia="Malgun Gothic Semilight"/>
          <w:color w:val="000000"/>
          <w:lang w:val="kk-KZ"/>
        </w:rPr>
        <w:t>г</w:t>
      </w:r>
      <w:r w:rsidR="00C6347A" w:rsidRPr="005A7FB2">
        <w:rPr>
          <w:color w:val="000000"/>
          <w:lang w:val="kk-KZ"/>
        </w:rPr>
        <w:t>і</w:t>
      </w:r>
      <w:r w:rsidR="00C6347A" w:rsidRPr="005A7FB2">
        <w:rPr>
          <w:rFonts w:eastAsia="Malgun Gothic Semilight"/>
          <w:color w:val="000000"/>
          <w:lang w:val="kk-KZ"/>
        </w:rPr>
        <w:t>н</w:t>
      </w:r>
      <w:r w:rsidR="00C6347A" w:rsidRPr="005A7FB2">
        <w:rPr>
          <w:color w:val="000000"/>
          <w:lang w:val="kk-KZ"/>
        </w:rPr>
        <w:t xml:space="preserve"> тексеру. Шеші</w:t>
      </w:r>
      <w:r w:rsidR="00C6347A" w:rsidRPr="005A7FB2">
        <w:rPr>
          <w:rFonts w:eastAsia="Malgun Gothic Semilight"/>
          <w:color w:val="000000"/>
          <w:lang w:val="kk-KZ"/>
        </w:rPr>
        <w:t>м</w:t>
      </w:r>
      <w:r w:rsidR="00C6347A" w:rsidRPr="005A7FB2">
        <w:rPr>
          <w:color w:val="000000"/>
          <w:lang w:val="kk-KZ"/>
        </w:rPr>
        <w:t xml:space="preserve"> қабылдаудың бі</w:t>
      </w:r>
      <w:r w:rsidR="00C6347A" w:rsidRPr="005A7FB2">
        <w:rPr>
          <w:rFonts w:eastAsia="Malgun Gothic Semilight"/>
          <w:color w:val="000000"/>
          <w:lang w:val="kk-KZ"/>
        </w:rPr>
        <w:t>р</w:t>
      </w:r>
      <w:r w:rsidR="00C6347A" w:rsidRPr="005A7FB2">
        <w:rPr>
          <w:color w:val="000000"/>
          <w:lang w:val="kk-KZ"/>
        </w:rPr>
        <w:t>і</w:t>
      </w:r>
      <w:r w:rsidR="00C6347A" w:rsidRPr="005A7FB2">
        <w:rPr>
          <w:rFonts w:eastAsia="Malgun Gothic Semilight"/>
          <w:color w:val="000000"/>
          <w:lang w:val="kk-KZ"/>
        </w:rPr>
        <w:t>нш</w:t>
      </w:r>
      <w:r w:rsidR="00C6347A" w:rsidRPr="005A7FB2">
        <w:rPr>
          <w:color w:val="000000"/>
          <w:lang w:val="kk-KZ"/>
        </w:rPr>
        <w:t>і кезеңі зерттеу нәтижелері</w:t>
      </w:r>
      <w:r w:rsidR="00C6347A" w:rsidRPr="005A7FB2">
        <w:rPr>
          <w:rFonts w:eastAsia="Malgun Gothic Semilight"/>
          <w:color w:val="000000"/>
          <w:lang w:val="kk-KZ"/>
        </w:rPr>
        <w:t>н</w:t>
      </w:r>
      <w:r w:rsidR="00C6347A" w:rsidRPr="005A7FB2">
        <w:rPr>
          <w:color w:val="000000"/>
          <w:lang w:val="kk-KZ"/>
        </w:rPr>
        <w:t xml:space="preserve"> қолданыстағы геологиялық модельмен салыстыру болып табылады.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Бұл ретте мыналарды белгі</w:t>
      </w:r>
      <w:r w:rsidRPr="005A7FB2">
        <w:rPr>
          <w:rFonts w:eastAsia="Malgun Gothic Semilight"/>
          <w:color w:val="000000"/>
          <w:lang w:val="kk-KZ"/>
        </w:rPr>
        <w:t>леу</w:t>
      </w:r>
      <w:r w:rsidRPr="005A7FB2">
        <w:rPr>
          <w:color w:val="000000"/>
          <w:lang w:val="kk-KZ"/>
        </w:rPr>
        <w:t xml:space="preserve"> ұсынылады: қайталама геохимиялық өрі</w:t>
      </w:r>
      <w:r w:rsidRPr="005A7FB2">
        <w:rPr>
          <w:rFonts w:eastAsia="Malgun Gothic Semilight"/>
          <w:color w:val="000000"/>
          <w:lang w:val="kk-KZ"/>
        </w:rPr>
        <w:t>ст</w:t>
      </w:r>
      <w:r w:rsidRPr="005A7FB2">
        <w:rPr>
          <w:color w:val="000000"/>
          <w:lang w:val="kk-KZ"/>
        </w:rPr>
        <w:t>ің кеңі</w:t>
      </w:r>
      <w:r w:rsidRPr="005A7FB2">
        <w:rPr>
          <w:rFonts w:eastAsia="Malgun Gothic Semilight"/>
          <w:color w:val="000000"/>
          <w:lang w:val="kk-KZ"/>
        </w:rPr>
        <w:t>ст</w:t>
      </w:r>
      <w:r w:rsidRPr="005A7FB2">
        <w:rPr>
          <w:color w:val="000000"/>
          <w:lang w:val="kk-KZ"/>
        </w:rPr>
        <w:t>і</w:t>
      </w:r>
      <w:r w:rsidRPr="005A7FB2">
        <w:rPr>
          <w:rFonts w:eastAsia="Malgun Gothic Semilight"/>
          <w:color w:val="000000"/>
          <w:lang w:val="kk-KZ"/>
        </w:rPr>
        <w:t>кт</w:t>
      </w:r>
      <w:r w:rsidRPr="005A7FB2">
        <w:rPr>
          <w:color w:val="000000"/>
          <w:lang w:val="kk-KZ"/>
        </w:rPr>
        <w:t>і</w:t>
      </w:r>
      <w:r w:rsidRPr="005A7FB2">
        <w:rPr>
          <w:rFonts w:eastAsia="Malgun Gothic Semilight"/>
          <w:color w:val="000000"/>
          <w:lang w:val="kk-KZ"/>
        </w:rPr>
        <w:t>к</w:t>
      </w:r>
      <w:r w:rsidRPr="005A7FB2">
        <w:rPr>
          <w:color w:val="000000"/>
          <w:lang w:val="kk-KZ"/>
        </w:rPr>
        <w:t xml:space="preserve"> құрылымы аумақтың бо</w:t>
      </w:r>
      <w:r w:rsidR="008810DE">
        <w:rPr>
          <w:color w:val="000000"/>
          <w:lang w:val="kk-KZ"/>
        </w:rPr>
        <w:t>лжамды құрылымына сәйкестігі</w:t>
      </w:r>
      <w:r w:rsidR="004E452B">
        <w:rPr>
          <w:color w:val="000000"/>
          <w:lang w:val="kk-KZ"/>
        </w:rPr>
        <w:t>,</w:t>
      </w:r>
      <w:r w:rsidRPr="005A7FB2">
        <w:rPr>
          <w:color w:val="000000"/>
          <w:lang w:val="kk-KZ"/>
        </w:rPr>
        <w:t xml:space="preserve"> сигналдың таралу бағыты рельефтің ерекшелі</w:t>
      </w:r>
      <w:r w:rsidRPr="005A7FB2">
        <w:rPr>
          <w:rFonts w:eastAsia="Malgun Gothic Semilight"/>
          <w:color w:val="000000"/>
          <w:lang w:val="kk-KZ"/>
        </w:rPr>
        <w:t>ктер</w:t>
      </w:r>
      <w:r w:rsidRPr="005A7FB2">
        <w:rPr>
          <w:color w:val="000000"/>
          <w:lang w:val="kk-KZ"/>
        </w:rPr>
        <w:t>і</w:t>
      </w:r>
      <w:r w:rsidRPr="005A7FB2">
        <w:rPr>
          <w:rFonts w:eastAsia="Malgun Gothic Semilight"/>
          <w:color w:val="000000"/>
          <w:lang w:val="kk-KZ"/>
        </w:rPr>
        <w:t>мен</w:t>
      </w:r>
      <w:r w:rsidRPr="005A7FB2">
        <w:rPr>
          <w:color w:val="000000"/>
          <w:lang w:val="kk-KZ"/>
        </w:rPr>
        <w:t xml:space="preserve"> және заттың тасымалдану шарттарымен түсі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р</w:t>
      </w:r>
      <w:r w:rsidRPr="005A7FB2">
        <w:rPr>
          <w:color w:val="000000"/>
          <w:lang w:val="kk-KZ"/>
        </w:rPr>
        <w:t>і</w:t>
      </w:r>
      <w:r w:rsidR="008810DE">
        <w:rPr>
          <w:rFonts w:eastAsia="Malgun Gothic Semilight"/>
          <w:color w:val="000000"/>
          <w:lang w:val="kk-KZ"/>
        </w:rPr>
        <w:t>луі</w:t>
      </w:r>
      <w:r w:rsidR="004E452B">
        <w:rPr>
          <w:color w:val="000000"/>
          <w:lang w:val="kk-KZ"/>
        </w:rPr>
        <w:t>,</w:t>
      </w:r>
      <w:r w:rsidRPr="005A7FB2">
        <w:rPr>
          <w:color w:val="000000"/>
          <w:lang w:val="kk-KZ"/>
        </w:rPr>
        <w:t xml:space="preserve"> геохимиялық бі</w:t>
      </w:r>
      <w:r w:rsidRPr="005A7FB2">
        <w:rPr>
          <w:rFonts w:eastAsia="Malgun Gothic Semilight"/>
          <w:color w:val="000000"/>
          <w:lang w:val="kk-KZ"/>
        </w:rPr>
        <w:t>рлест</w:t>
      </w:r>
      <w:r w:rsidRPr="005A7FB2">
        <w:rPr>
          <w:color w:val="000000"/>
          <w:lang w:val="kk-KZ"/>
        </w:rPr>
        <w:t>і</w:t>
      </w:r>
      <w:r w:rsidRPr="005A7FB2">
        <w:rPr>
          <w:rFonts w:eastAsia="Malgun Gothic Semilight"/>
          <w:color w:val="000000"/>
          <w:lang w:val="kk-KZ"/>
        </w:rPr>
        <w:t>ктерд</w:t>
      </w:r>
      <w:r w:rsidRPr="005A7FB2">
        <w:rPr>
          <w:color w:val="000000"/>
          <w:lang w:val="kk-KZ"/>
        </w:rPr>
        <w:t>ің құрамы геологиялық объекті</w:t>
      </w:r>
      <w:r w:rsidRPr="005A7FB2">
        <w:rPr>
          <w:rFonts w:eastAsia="Malgun Gothic Semilight"/>
          <w:color w:val="000000"/>
          <w:lang w:val="kk-KZ"/>
        </w:rPr>
        <w:t>н</w:t>
      </w:r>
      <w:r w:rsidRPr="005A7FB2">
        <w:rPr>
          <w:color w:val="000000"/>
          <w:lang w:val="kk-KZ"/>
        </w:rPr>
        <w:t>ің болжамды түрі</w:t>
      </w:r>
      <w:r w:rsidRPr="005A7FB2">
        <w:rPr>
          <w:rFonts w:eastAsia="Malgun Gothic Semilight"/>
          <w:color w:val="000000"/>
          <w:lang w:val="kk-KZ"/>
        </w:rPr>
        <w:t>мен</w:t>
      </w:r>
      <w:r w:rsidR="008810DE">
        <w:rPr>
          <w:color w:val="000000"/>
          <w:lang w:val="kk-KZ"/>
        </w:rPr>
        <w:t xml:space="preserve"> сәйкестігі</w:t>
      </w:r>
      <w:r w:rsidR="004E452B">
        <w:rPr>
          <w:color w:val="000000"/>
          <w:lang w:val="kk-KZ"/>
        </w:rPr>
        <w:t>,</w:t>
      </w:r>
      <w:r w:rsidR="008810DE">
        <w:rPr>
          <w:color w:val="000000"/>
          <w:lang w:val="kk-KZ"/>
        </w:rPr>
        <w:t xml:space="preserve"> көздің болжамды жағдайы қажетті</w:t>
      </w:r>
      <w:r w:rsidRPr="005A7FB2">
        <w:rPr>
          <w:color w:val="000000"/>
          <w:lang w:val="kk-KZ"/>
        </w:rPr>
        <w:t xml:space="preserve"> геол</w:t>
      </w:r>
      <w:r w:rsidR="008810DE">
        <w:rPr>
          <w:color w:val="000000"/>
          <w:lang w:val="kk-KZ"/>
        </w:rPr>
        <w:t>огиялық деректермен расталуы</w:t>
      </w:r>
      <w:r w:rsidRPr="005A7FB2">
        <w:rPr>
          <w:color w:val="000000"/>
          <w:lang w:val="kk-KZ"/>
        </w:rPr>
        <w:t>.</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Егер анықталған заңдылықтар қабылданған модельге сәйкес келсе, оның сені</w:t>
      </w:r>
      <w:r w:rsidRPr="005A7FB2">
        <w:rPr>
          <w:rFonts w:eastAsia="Malgun Gothic Semilight"/>
          <w:color w:val="000000"/>
          <w:lang w:val="kk-KZ"/>
        </w:rPr>
        <w:t>мд</w:t>
      </w:r>
      <w:r w:rsidRPr="005A7FB2">
        <w:rPr>
          <w:color w:val="000000"/>
          <w:lang w:val="kk-KZ"/>
        </w:rPr>
        <w:t>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к</w:t>
      </w:r>
      <w:r w:rsidR="00A16FE0" w:rsidRPr="005A7FB2">
        <w:rPr>
          <w:color w:val="000000"/>
          <w:lang w:val="kk-KZ"/>
        </w:rPr>
        <w:t xml:space="preserve"> дәрежесі артады. Б</w:t>
      </w:r>
      <w:r w:rsidR="00A16FE0">
        <w:rPr>
          <w:color w:val="000000"/>
          <w:lang w:val="kk-KZ"/>
        </w:rPr>
        <w:t xml:space="preserve">елгілі </w:t>
      </w:r>
      <w:r w:rsidRPr="005A7FB2">
        <w:rPr>
          <w:color w:val="000000"/>
          <w:lang w:val="kk-KZ"/>
        </w:rPr>
        <w:t>қайшылықтар болған кезде модель нақтылануға немесе қайта қаралуға тиі</w:t>
      </w:r>
      <w:r w:rsidRPr="005A7FB2">
        <w:rPr>
          <w:rFonts w:eastAsia="Malgun Gothic Semilight"/>
          <w:color w:val="000000"/>
          <w:lang w:val="kk-KZ"/>
        </w:rPr>
        <w:t>с</w:t>
      </w:r>
      <w:r w:rsidRPr="005A7FB2">
        <w:rPr>
          <w:color w:val="000000"/>
          <w:lang w:val="kk-KZ"/>
        </w:rPr>
        <w:t>.</w:t>
      </w:r>
    </w:p>
    <w:p w:rsidR="00C6347A" w:rsidRPr="005A7FB2" w:rsidRDefault="006F57E7" w:rsidP="00C6347A">
      <w:pPr>
        <w:widowControl/>
        <w:autoSpaceDE/>
        <w:autoSpaceDN/>
        <w:adjustRightInd/>
        <w:ind w:firstLine="720"/>
        <w:jc w:val="both"/>
        <w:rPr>
          <w:color w:val="000000"/>
          <w:lang w:val="kk-KZ"/>
        </w:rPr>
      </w:pPr>
      <w:r>
        <w:rPr>
          <w:color w:val="000000"/>
          <w:lang w:val="kk-KZ"/>
        </w:rPr>
        <w:t>23</w:t>
      </w:r>
      <w:r w:rsidR="00C6347A" w:rsidRPr="005A7FB2">
        <w:rPr>
          <w:color w:val="000000"/>
          <w:lang w:val="kk-KZ"/>
        </w:rPr>
        <w:t>.6.3. Перспективалы учаскелерді оқшаулау. Қайталама геохимиялық өрі</w:t>
      </w:r>
      <w:r w:rsidR="00C6347A" w:rsidRPr="005A7FB2">
        <w:rPr>
          <w:rFonts w:eastAsia="Malgun Gothic Semilight"/>
          <w:color w:val="000000"/>
          <w:lang w:val="kk-KZ"/>
        </w:rPr>
        <w:t>стер</w:t>
      </w:r>
      <w:r w:rsidR="00C6347A" w:rsidRPr="005A7FB2">
        <w:rPr>
          <w:color w:val="000000"/>
          <w:lang w:val="kk-KZ"/>
        </w:rPr>
        <w:t xml:space="preserve"> әрі қарайғы зерттеу алаңын дәйекті түрде қысқарту және геоло</w:t>
      </w:r>
      <w:r w:rsidR="004E452B">
        <w:rPr>
          <w:color w:val="000000"/>
          <w:lang w:val="kk-KZ"/>
        </w:rPr>
        <w:t>гиялық гипотезаларды тексеруге</w:t>
      </w:r>
      <w:r w:rsidR="00C6347A" w:rsidRPr="005A7FB2">
        <w:rPr>
          <w:color w:val="000000"/>
          <w:lang w:val="kk-KZ"/>
        </w:rPr>
        <w:t xml:space="preserve"> ең перспективалы учаскелерді бөлу үші</w:t>
      </w:r>
      <w:r w:rsidR="00C6347A" w:rsidRPr="005A7FB2">
        <w:rPr>
          <w:rFonts w:eastAsia="Malgun Gothic Semilight"/>
          <w:color w:val="000000"/>
          <w:lang w:val="kk-KZ"/>
        </w:rPr>
        <w:t>н</w:t>
      </w:r>
      <w:r w:rsidR="00C6347A" w:rsidRPr="005A7FB2">
        <w:rPr>
          <w:color w:val="000000"/>
          <w:lang w:val="kk-KZ"/>
        </w:rPr>
        <w:t xml:space="preserve"> қолданылады.</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Перспективалы учаскелерді таңдау кезі</w:t>
      </w:r>
      <w:r w:rsidRPr="005A7FB2">
        <w:rPr>
          <w:rFonts w:eastAsia="Malgun Gothic Semilight"/>
          <w:color w:val="000000"/>
          <w:lang w:val="kk-KZ"/>
        </w:rPr>
        <w:t>нде</w:t>
      </w:r>
      <w:r w:rsidRPr="005A7FB2">
        <w:rPr>
          <w:color w:val="000000"/>
          <w:lang w:val="kk-KZ"/>
        </w:rPr>
        <w:t xml:space="preserve"> мыналарды ескеру ұсынылады: қайталама геохимиялық өрі</w:t>
      </w:r>
      <w:r w:rsidRPr="005A7FB2">
        <w:rPr>
          <w:rFonts w:eastAsia="Malgun Gothic Semilight"/>
          <w:color w:val="000000"/>
          <w:lang w:val="kk-KZ"/>
        </w:rPr>
        <w:t>ст</w:t>
      </w:r>
      <w:r w:rsidR="004E452B">
        <w:rPr>
          <w:color w:val="000000"/>
          <w:lang w:val="kk-KZ"/>
        </w:rPr>
        <w:t>ің тұрақтылығы,</w:t>
      </w:r>
      <w:r w:rsidRPr="005A7FB2">
        <w:rPr>
          <w:color w:val="000000"/>
          <w:lang w:val="kk-KZ"/>
        </w:rPr>
        <w:t xml:space="preserve"> тамақтан</w:t>
      </w:r>
      <w:r w:rsidR="004E452B">
        <w:rPr>
          <w:color w:val="000000"/>
          <w:lang w:val="kk-KZ"/>
        </w:rPr>
        <w:t>удың болжамды аймағының жағдайы,</w:t>
      </w:r>
      <w:r w:rsidRPr="005A7FB2">
        <w:rPr>
          <w:color w:val="000000"/>
          <w:lang w:val="kk-KZ"/>
        </w:rPr>
        <w:t xml:space="preserve"> геоморфологиялық құрылымның ерекшелі</w:t>
      </w:r>
      <w:r w:rsidRPr="005A7FB2">
        <w:rPr>
          <w:rFonts w:eastAsia="Malgun Gothic Semilight"/>
          <w:color w:val="000000"/>
          <w:lang w:val="kk-KZ"/>
        </w:rPr>
        <w:t>ктер</w:t>
      </w:r>
      <w:r w:rsidR="004E452B">
        <w:rPr>
          <w:color w:val="000000"/>
          <w:lang w:val="kk-KZ"/>
        </w:rPr>
        <w:t>і,</w:t>
      </w:r>
      <w:r w:rsidRPr="005A7FB2">
        <w:rPr>
          <w:color w:val="000000"/>
          <w:lang w:val="kk-KZ"/>
        </w:rPr>
        <w:t xml:space="preserve"> геологиялық процестерді бақылайтын</w:t>
      </w:r>
      <w:r w:rsidR="004E452B">
        <w:rPr>
          <w:color w:val="000000"/>
          <w:lang w:val="kk-KZ"/>
        </w:rPr>
        <w:t xml:space="preserve"> құрылымдық элементтердің болуы,</w:t>
      </w:r>
      <w:r w:rsidRPr="005A7FB2">
        <w:rPr>
          <w:color w:val="000000"/>
          <w:lang w:val="kk-KZ"/>
        </w:rPr>
        <w:t xml:space="preserve"> литогеохимиялық деректердің басқа зерттеулердің нәтижелері</w:t>
      </w:r>
      <w:r w:rsidRPr="005A7FB2">
        <w:rPr>
          <w:rFonts w:eastAsia="Malgun Gothic Semilight"/>
          <w:color w:val="000000"/>
          <w:lang w:val="kk-KZ"/>
        </w:rPr>
        <w:t>мен</w:t>
      </w:r>
      <w:r w:rsidRPr="005A7FB2">
        <w:rPr>
          <w:color w:val="000000"/>
          <w:lang w:val="kk-KZ"/>
        </w:rPr>
        <w:t xml:space="preserve"> үйлесі</w:t>
      </w:r>
      <w:r w:rsidRPr="005A7FB2">
        <w:rPr>
          <w:rFonts w:eastAsia="Malgun Gothic Semilight"/>
          <w:color w:val="000000"/>
          <w:lang w:val="kk-KZ"/>
        </w:rPr>
        <w:t>мд</w:t>
      </w:r>
      <w:r w:rsidRPr="005A7FB2">
        <w:rPr>
          <w:color w:val="000000"/>
          <w:lang w:val="kk-KZ"/>
        </w:rPr>
        <w:t>і</w:t>
      </w:r>
      <w:r w:rsidRPr="005A7FB2">
        <w:rPr>
          <w:rFonts w:eastAsia="Malgun Gothic Semilight"/>
          <w:color w:val="000000"/>
          <w:lang w:val="kk-KZ"/>
        </w:rPr>
        <w:t>л</w:t>
      </w:r>
      <w:r w:rsidRPr="005A7FB2">
        <w:rPr>
          <w:color w:val="000000"/>
          <w:lang w:val="kk-KZ"/>
        </w:rPr>
        <w:t>і</w:t>
      </w:r>
      <w:r w:rsidRPr="005A7FB2">
        <w:rPr>
          <w:rFonts w:eastAsia="Malgun Gothic Semilight"/>
          <w:color w:val="000000"/>
          <w:lang w:val="kk-KZ"/>
        </w:rPr>
        <w:t>г</w:t>
      </w:r>
      <w:r w:rsidRPr="005A7FB2">
        <w:rPr>
          <w:color w:val="000000"/>
          <w:lang w:val="kk-KZ"/>
        </w:rPr>
        <w:t>і.</w:t>
      </w:r>
    </w:p>
    <w:p w:rsidR="00C6347A" w:rsidRPr="005A7FB2" w:rsidRDefault="00021DBA" w:rsidP="00C6347A">
      <w:pPr>
        <w:widowControl/>
        <w:autoSpaceDE/>
        <w:autoSpaceDN/>
        <w:adjustRightInd/>
        <w:ind w:firstLine="720"/>
        <w:jc w:val="both"/>
        <w:rPr>
          <w:color w:val="000000"/>
          <w:lang w:val="kk-KZ"/>
        </w:rPr>
      </w:pPr>
      <w:r w:rsidRPr="005A7FB2">
        <w:rPr>
          <w:color w:val="000000"/>
          <w:lang w:val="kk-KZ"/>
        </w:rPr>
        <w:t>Ж</w:t>
      </w:r>
      <w:r w:rsidR="00C6347A" w:rsidRPr="005A7FB2">
        <w:rPr>
          <w:color w:val="000000"/>
          <w:lang w:val="kk-KZ"/>
        </w:rPr>
        <w:t xml:space="preserve">асырын геологиялық жүйенің </w:t>
      </w:r>
      <w:r w:rsidRPr="005A7FB2">
        <w:rPr>
          <w:color w:val="000000"/>
          <w:lang w:val="kk-KZ"/>
        </w:rPr>
        <w:t>бі</w:t>
      </w:r>
      <w:r w:rsidRPr="005A7FB2">
        <w:rPr>
          <w:rFonts w:eastAsia="Malgun Gothic Semilight"/>
          <w:color w:val="000000"/>
          <w:lang w:val="kk-KZ"/>
        </w:rPr>
        <w:t>рнеше</w:t>
      </w:r>
      <w:r w:rsidRPr="005A7FB2">
        <w:rPr>
          <w:color w:val="000000"/>
          <w:lang w:val="kk-KZ"/>
        </w:rPr>
        <w:t xml:space="preserve"> біріңғай белгі</w:t>
      </w:r>
      <w:r w:rsidRPr="005A7FB2">
        <w:rPr>
          <w:rFonts w:eastAsia="Malgun Gothic Semilight"/>
          <w:color w:val="000000"/>
          <w:lang w:val="kk-KZ"/>
        </w:rPr>
        <w:t>лер</w:t>
      </w:r>
      <w:r>
        <w:rPr>
          <w:rFonts w:eastAsia="Malgun Gothic Semilight"/>
          <w:color w:val="000000"/>
          <w:lang w:val="kk-KZ"/>
        </w:rPr>
        <w:t xml:space="preserve">і </w:t>
      </w:r>
      <w:r w:rsidRPr="005A7FB2">
        <w:rPr>
          <w:color w:val="000000"/>
          <w:lang w:val="kk-KZ"/>
        </w:rPr>
        <w:t xml:space="preserve">болғанда, </w:t>
      </w:r>
      <w:r>
        <w:rPr>
          <w:color w:val="000000"/>
          <w:lang w:val="kk-KZ"/>
        </w:rPr>
        <w:t>п</w:t>
      </w:r>
      <w:r w:rsidRPr="005A7FB2">
        <w:rPr>
          <w:color w:val="000000"/>
          <w:lang w:val="kk-KZ"/>
        </w:rPr>
        <w:t xml:space="preserve">ерспективалы учаскелер болып </w:t>
      </w:r>
      <w:r w:rsidR="00C6347A" w:rsidRPr="005A7FB2">
        <w:rPr>
          <w:color w:val="000000"/>
          <w:lang w:val="kk-KZ"/>
        </w:rPr>
        <w:t>табылады.</w:t>
      </w:r>
    </w:p>
    <w:p w:rsidR="00C6347A" w:rsidRPr="003B65E6" w:rsidRDefault="006F57E7" w:rsidP="00021DBA">
      <w:pPr>
        <w:widowControl/>
        <w:autoSpaceDE/>
        <w:autoSpaceDN/>
        <w:adjustRightInd/>
        <w:ind w:firstLine="720"/>
        <w:jc w:val="both"/>
        <w:rPr>
          <w:color w:val="000000"/>
          <w:lang w:val="kk-KZ"/>
        </w:rPr>
      </w:pPr>
      <w:r>
        <w:rPr>
          <w:color w:val="000000"/>
          <w:lang w:val="kk-KZ"/>
        </w:rPr>
        <w:lastRenderedPageBreak/>
        <w:t>23</w:t>
      </w:r>
      <w:r w:rsidR="003B65E6" w:rsidRPr="005A7FB2">
        <w:rPr>
          <w:color w:val="000000"/>
          <w:lang w:val="kk-KZ"/>
        </w:rPr>
        <w:t>.6.4. Келесі</w:t>
      </w:r>
      <w:r w:rsidR="00C6347A" w:rsidRPr="005A7FB2">
        <w:rPr>
          <w:color w:val="000000"/>
          <w:lang w:val="kk-KZ"/>
        </w:rPr>
        <w:t xml:space="preserve"> зерттеу бағыттарын та</w:t>
      </w:r>
      <w:r w:rsidR="00021DBA" w:rsidRPr="005A7FB2">
        <w:rPr>
          <w:color w:val="000000"/>
          <w:lang w:val="kk-KZ"/>
        </w:rPr>
        <w:t>ңдау</w:t>
      </w:r>
      <w:r w:rsidR="00021DBA">
        <w:rPr>
          <w:color w:val="000000"/>
          <w:lang w:val="kk-KZ"/>
        </w:rPr>
        <w:t xml:space="preserve">. </w:t>
      </w:r>
      <w:r w:rsidR="00C6347A" w:rsidRPr="003B65E6">
        <w:rPr>
          <w:color w:val="000000"/>
          <w:lang w:val="kk-KZ"/>
        </w:rPr>
        <w:t>Интерпретация аяқталғаннан кейі</w:t>
      </w:r>
      <w:r w:rsidR="00C6347A" w:rsidRPr="003B65E6">
        <w:rPr>
          <w:rFonts w:eastAsia="Malgun Gothic Semilight"/>
          <w:color w:val="000000"/>
          <w:lang w:val="kk-KZ"/>
        </w:rPr>
        <w:t>н</w:t>
      </w:r>
      <w:r w:rsidR="00C6347A" w:rsidRPr="003B65E6">
        <w:rPr>
          <w:color w:val="000000"/>
          <w:lang w:val="kk-KZ"/>
        </w:rPr>
        <w:t xml:space="preserve"> қандай зерттеулер қалыптасқан геологиялық гипотезаны неғұрлым тиі</w:t>
      </w:r>
      <w:r w:rsidR="00C6347A" w:rsidRPr="003B65E6">
        <w:rPr>
          <w:rFonts w:eastAsia="Malgun Gothic Semilight"/>
          <w:color w:val="000000"/>
          <w:lang w:val="kk-KZ"/>
        </w:rPr>
        <w:t>мд</w:t>
      </w:r>
      <w:r w:rsidR="00C6347A" w:rsidRPr="003B65E6">
        <w:rPr>
          <w:color w:val="000000"/>
          <w:lang w:val="kk-KZ"/>
        </w:rPr>
        <w:t>і растауға немесе жоққа шығаруға қабі</w:t>
      </w:r>
      <w:r w:rsidR="00C6347A" w:rsidRPr="003B65E6">
        <w:rPr>
          <w:rFonts w:eastAsia="Malgun Gothic Semilight"/>
          <w:color w:val="000000"/>
          <w:lang w:val="kk-KZ"/>
        </w:rPr>
        <w:t>летт</w:t>
      </w:r>
      <w:r w:rsidR="00C6347A" w:rsidRPr="003B65E6">
        <w:rPr>
          <w:color w:val="000000"/>
          <w:lang w:val="kk-KZ"/>
        </w:rPr>
        <w:t>і екені</w:t>
      </w:r>
      <w:r w:rsidR="00C6347A" w:rsidRPr="003B65E6">
        <w:rPr>
          <w:rFonts w:eastAsia="Malgun Gothic Semilight"/>
          <w:color w:val="000000"/>
          <w:lang w:val="kk-KZ"/>
        </w:rPr>
        <w:t>н</w:t>
      </w:r>
      <w:r w:rsidR="00C6347A" w:rsidRPr="003B65E6">
        <w:rPr>
          <w:color w:val="000000"/>
          <w:lang w:val="kk-KZ"/>
        </w:rPr>
        <w:t xml:space="preserve"> анықтау қажет.</w:t>
      </w:r>
    </w:p>
    <w:p w:rsidR="00C6347A" w:rsidRPr="003B65E6" w:rsidRDefault="00C6347A" w:rsidP="00C6347A">
      <w:pPr>
        <w:widowControl/>
        <w:autoSpaceDE/>
        <w:autoSpaceDN/>
        <w:adjustRightInd/>
        <w:ind w:firstLine="720"/>
        <w:jc w:val="both"/>
        <w:rPr>
          <w:color w:val="000000"/>
          <w:lang w:val="kk-KZ"/>
        </w:rPr>
      </w:pPr>
      <w:r w:rsidRPr="003B65E6">
        <w:rPr>
          <w:color w:val="000000"/>
          <w:lang w:val="kk-KZ"/>
        </w:rPr>
        <w:t>Объекті</w:t>
      </w:r>
      <w:r w:rsidRPr="003B65E6">
        <w:rPr>
          <w:rFonts w:eastAsia="Malgun Gothic Semilight"/>
          <w:color w:val="000000"/>
          <w:lang w:val="kk-KZ"/>
        </w:rPr>
        <w:t>н</w:t>
      </w:r>
      <w:r w:rsidRPr="003B65E6">
        <w:rPr>
          <w:color w:val="000000"/>
          <w:lang w:val="kk-KZ"/>
        </w:rPr>
        <w:t>ің сипатына қарай мыналар ұсынылуы мүмкі</w:t>
      </w:r>
      <w:r w:rsidRPr="003B65E6">
        <w:rPr>
          <w:rFonts w:eastAsia="Malgun Gothic Semilight"/>
          <w:color w:val="000000"/>
          <w:lang w:val="kk-KZ"/>
        </w:rPr>
        <w:t>н</w:t>
      </w:r>
      <w:r w:rsidRPr="003B65E6">
        <w:rPr>
          <w:color w:val="000000"/>
          <w:lang w:val="kk-KZ"/>
        </w:rPr>
        <w:t>: ге</w:t>
      </w:r>
      <w:r w:rsidR="003B65E6" w:rsidRPr="003B65E6">
        <w:rPr>
          <w:color w:val="000000"/>
          <w:lang w:val="kk-KZ"/>
        </w:rPr>
        <w:t>ологиялық картаны жете</w:t>
      </w:r>
      <w:r w:rsidR="003B65E6">
        <w:rPr>
          <w:color w:val="000000"/>
          <w:lang w:val="kk-KZ"/>
        </w:rPr>
        <w:t xml:space="preserve"> көрсету; б</w:t>
      </w:r>
      <w:r w:rsidRPr="003B65E6">
        <w:rPr>
          <w:color w:val="000000"/>
          <w:lang w:val="kk-KZ"/>
        </w:rPr>
        <w:t>ақылау қадамын азайта отырып, борпылдақ шөгі</w:t>
      </w:r>
      <w:r w:rsidRPr="003B65E6">
        <w:rPr>
          <w:rFonts w:eastAsia="Malgun Gothic Semilight"/>
          <w:color w:val="000000"/>
          <w:lang w:val="kk-KZ"/>
        </w:rPr>
        <w:t>нд</w:t>
      </w:r>
      <w:r w:rsidRPr="003B65E6">
        <w:rPr>
          <w:color w:val="000000"/>
          <w:lang w:val="kk-KZ"/>
        </w:rPr>
        <w:t>і</w:t>
      </w:r>
      <w:r w:rsidRPr="003B65E6">
        <w:rPr>
          <w:rFonts w:eastAsia="Malgun Gothic Semilight"/>
          <w:color w:val="000000"/>
          <w:lang w:val="kk-KZ"/>
        </w:rPr>
        <w:t>лер</w:t>
      </w:r>
      <w:r w:rsidRPr="003B65E6">
        <w:rPr>
          <w:color w:val="000000"/>
          <w:lang w:val="kk-KZ"/>
        </w:rPr>
        <w:t xml:space="preserve"> бойынша қос</w:t>
      </w:r>
      <w:r w:rsidR="004E452B">
        <w:rPr>
          <w:color w:val="000000"/>
          <w:lang w:val="kk-KZ"/>
        </w:rPr>
        <w:t>ымша литогеохимиялық зерттеулер,</w:t>
      </w:r>
      <w:r w:rsidRPr="003B65E6">
        <w:rPr>
          <w:color w:val="000000"/>
          <w:lang w:val="kk-KZ"/>
        </w:rPr>
        <w:t xml:space="preserve"> табиғи өсі</w:t>
      </w:r>
      <w:r w:rsidRPr="003B65E6">
        <w:rPr>
          <w:rFonts w:eastAsia="Malgun Gothic Semilight"/>
          <w:color w:val="000000"/>
          <w:lang w:val="kk-KZ"/>
        </w:rPr>
        <w:t>нд</w:t>
      </w:r>
      <w:r w:rsidRPr="003B65E6">
        <w:rPr>
          <w:color w:val="000000"/>
          <w:lang w:val="kk-KZ"/>
        </w:rPr>
        <w:t>і</w:t>
      </w:r>
      <w:r w:rsidRPr="003B65E6">
        <w:rPr>
          <w:rFonts w:eastAsia="Malgun Gothic Semilight"/>
          <w:color w:val="000000"/>
          <w:lang w:val="kk-KZ"/>
        </w:rPr>
        <w:t>лер</w:t>
      </w:r>
      <w:r w:rsidRPr="003B65E6">
        <w:rPr>
          <w:color w:val="000000"/>
          <w:lang w:val="kk-KZ"/>
        </w:rPr>
        <w:t xml:space="preserve"> шегі</w:t>
      </w:r>
      <w:r w:rsidRPr="003B65E6">
        <w:rPr>
          <w:rFonts w:eastAsia="Malgun Gothic Semilight"/>
          <w:color w:val="000000"/>
          <w:lang w:val="kk-KZ"/>
        </w:rPr>
        <w:t>нде</w:t>
      </w:r>
      <w:r w:rsidRPr="003B65E6">
        <w:rPr>
          <w:color w:val="000000"/>
          <w:lang w:val="kk-KZ"/>
        </w:rPr>
        <w:t xml:space="preserve"> т</w:t>
      </w:r>
      <w:r w:rsidR="004E452B">
        <w:rPr>
          <w:color w:val="000000"/>
          <w:lang w:val="kk-KZ"/>
        </w:rPr>
        <w:t>ау жыныстары бойынша зерттеулер, геофизикалық зерттеулер,</w:t>
      </w:r>
      <w:r w:rsidRPr="003B65E6">
        <w:rPr>
          <w:color w:val="000000"/>
          <w:lang w:val="kk-KZ"/>
        </w:rPr>
        <w:t xml:space="preserve"> мамандан</w:t>
      </w:r>
      <w:r w:rsidR="004E452B">
        <w:rPr>
          <w:color w:val="000000"/>
          <w:lang w:val="kk-KZ"/>
        </w:rPr>
        <w:t>дырылған геохимиялық зерттеулер,</w:t>
      </w:r>
      <w:r w:rsidRPr="003B65E6">
        <w:rPr>
          <w:color w:val="000000"/>
          <w:lang w:val="kk-KZ"/>
        </w:rPr>
        <w:t xml:space="preserve"> тау-кен қазбаларын қазу немесе бұрғылау.</w:t>
      </w:r>
    </w:p>
    <w:p w:rsidR="00C6347A" w:rsidRPr="005A7FB2" w:rsidRDefault="00C6347A" w:rsidP="00C6347A">
      <w:pPr>
        <w:widowControl/>
        <w:autoSpaceDE/>
        <w:autoSpaceDN/>
        <w:adjustRightInd/>
        <w:ind w:firstLine="720"/>
        <w:jc w:val="both"/>
        <w:rPr>
          <w:color w:val="000000"/>
          <w:lang w:val="kk-KZ"/>
        </w:rPr>
      </w:pPr>
      <w:r w:rsidRPr="005A7FB2">
        <w:rPr>
          <w:color w:val="000000"/>
          <w:lang w:val="kk-KZ"/>
        </w:rPr>
        <w:t>Келесі кезеңді таңдау геохимиялық көрі</w:t>
      </w:r>
      <w:r w:rsidRPr="005A7FB2">
        <w:rPr>
          <w:rFonts w:eastAsia="Malgun Gothic Semilight"/>
          <w:color w:val="000000"/>
          <w:lang w:val="kk-KZ"/>
        </w:rPr>
        <w:t>н</w:t>
      </w:r>
      <w:r w:rsidRPr="005A7FB2">
        <w:rPr>
          <w:color w:val="000000"/>
          <w:lang w:val="kk-KZ"/>
        </w:rPr>
        <w:t>і</w:t>
      </w:r>
      <w:r w:rsidRPr="005A7FB2">
        <w:rPr>
          <w:rFonts w:eastAsia="Malgun Gothic Semilight"/>
          <w:color w:val="000000"/>
          <w:lang w:val="kk-KZ"/>
        </w:rPr>
        <w:t>стерд</w:t>
      </w:r>
      <w:r w:rsidRPr="005A7FB2">
        <w:rPr>
          <w:color w:val="000000"/>
          <w:lang w:val="kk-KZ"/>
        </w:rPr>
        <w:t>ің мөлшері</w:t>
      </w:r>
      <w:r w:rsidRPr="005A7FB2">
        <w:rPr>
          <w:rFonts w:eastAsia="Malgun Gothic Semilight"/>
          <w:color w:val="000000"/>
          <w:lang w:val="kk-KZ"/>
        </w:rPr>
        <w:t>мен</w:t>
      </w:r>
      <w:r w:rsidRPr="005A7FB2">
        <w:rPr>
          <w:color w:val="000000"/>
          <w:lang w:val="kk-KZ"/>
        </w:rPr>
        <w:t xml:space="preserve"> емес, олардың болжамды геологиялық модельге сәйкесті</w:t>
      </w:r>
      <w:r w:rsidRPr="005A7FB2">
        <w:rPr>
          <w:rFonts w:eastAsia="Malgun Gothic Semilight"/>
          <w:color w:val="000000"/>
          <w:lang w:val="kk-KZ"/>
        </w:rPr>
        <w:t>к</w:t>
      </w:r>
      <w:r w:rsidRPr="005A7FB2">
        <w:rPr>
          <w:color w:val="000000"/>
          <w:lang w:val="kk-KZ"/>
        </w:rPr>
        <w:t xml:space="preserve"> дәрежесі</w:t>
      </w:r>
      <w:r w:rsidRPr="005A7FB2">
        <w:rPr>
          <w:rFonts w:eastAsia="Malgun Gothic Semilight"/>
          <w:color w:val="000000"/>
          <w:lang w:val="kk-KZ"/>
        </w:rPr>
        <w:t>мен</w:t>
      </w:r>
      <w:r w:rsidRPr="005A7FB2">
        <w:rPr>
          <w:color w:val="000000"/>
          <w:lang w:val="kk-KZ"/>
        </w:rPr>
        <w:t xml:space="preserve"> және геологиялық белгі</w:t>
      </w:r>
      <w:r w:rsidRPr="005A7FB2">
        <w:rPr>
          <w:rFonts w:eastAsia="Malgun Gothic Semilight"/>
          <w:color w:val="000000"/>
          <w:lang w:val="kk-KZ"/>
        </w:rPr>
        <w:t>с</w:t>
      </w:r>
      <w:r w:rsidRPr="005A7FB2">
        <w:rPr>
          <w:color w:val="000000"/>
          <w:lang w:val="kk-KZ"/>
        </w:rPr>
        <w:t>і</w:t>
      </w:r>
      <w:r w:rsidRPr="005A7FB2">
        <w:rPr>
          <w:rFonts w:eastAsia="Malgun Gothic Semilight"/>
          <w:color w:val="000000"/>
          <w:lang w:val="kk-KZ"/>
        </w:rPr>
        <w:t>зд</w:t>
      </w:r>
      <w:r w:rsidRPr="005A7FB2">
        <w:rPr>
          <w:color w:val="000000"/>
          <w:lang w:val="kk-KZ"/>
        </w:rPr>
        <w:t>і</w:t>
      </w:r>
      <w:r w:rsidRPr="005A7FB2">
        <w:rPr>
          <w:rFonts w:eastAsia="Malgun Gothic Semilight"/>
          <w:color w:val="000000"/>
          <w:lang w:val="kk-KZ"/>
        </w:rPr>
        <w:t>кт</w:t>
      </w:r>
      <w:r w:rsidRPr="005A7FB2">
        <w:rPr>
          <w:color w:val="000000"/>
          <w:lang w:val="kk-KZ"/>
        </w:rPr>
        <w:t>і төмендететі</w:t>
      </w:r>
      <w:r w:rsidRPr="005A7FB2">
        <w:rPr>
          <w:rFonts w:eastAsia="Malgun Gothic Semilight"/>
          <w:color w:val="000000"/>
          <w:lang w:val="kk-KZ"/>
        </w:rPr>
        <w:t>н</w:t>
      </w:r>
      <w:r w:rsidRPr="005A7FB2">
        <w:rPr>
          <w:color w:val="000000"/>
          <w:lang w:val="kk-KZ"/>
        </w:rPr>
        <w:t xml:space="preserve"> жаңа ақпарат алу мүмкі</w:t>
      </w:r>
      <w:r w:rsidRPr="005A7FB2">
        <w:rPr>
          <w:rFonts w:eastAsia="Malgun Gothic Semilight"/>
          <w:color w:val="000000"/>
          <w:lang w:val="kk-KZ"/>
        </w:rPr>
        <w:t>нд</w:t>
      </w:r>
      <w:r w:rsidRPr="005A7FB2">
        <w:rPr>
          <w:color w:val="000000"/>
          <w:lang w:val="kk-KZ"/>
        </w:rPr>
        <w:t>і</w:t>
      </w:r>
      <w:r w:rsidRPr="005A7FB2">
        <w:rPr>
          <w:rFonts w:eastAsia="Malgun Gothic Semilight"/>
          <w:color w:val="000000"/>
          <w:lang w:val="kk-KZ"/>
        </w:rPr>
        <w:t>г</w:t>
      </w:r>
      <w:r w:rsidRPr="005A7FB2">
        <w:rPr>
          <w:color w:val="000000"/>
          <w:lang w:val="kk-KZ"/>
        </w:rPr>
        <w:t>і</w:t>
      </w:r>
      <w:r w:rsidRPr="005A7FB2">
        <w:rPr>
          <w:rFonts w:eastAsia="Malgun Gothic Semilight"/>
          <w:color w:val="000000"/>
          <w:lang w:val="kk-KZ"/>
        </w:rPr>
        <w:t>мен</w:t>
      </w:r>
      <w:r w:rsidRPr="005A7FB2">
        <w:rPr>
          <w:color w:val="000000"/>
          <w:lang w:val="kk-KZ"/>
        </w:rPr>
        <w:t xml:space="preserve"> анықталады.</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.6.5. Екіұшты интерпретация жағдайында шеші</w:t>
      </w:r>
      <w:r w:rsidR="00C6347A" w:rsidRPr="00AC2844">
        <w:rPr>
          <w:rFonts w:eastAsia="Malgun Gothic Semilight"/>
          <w:color w:val="000000"/>
        </w:rPr>
        <w:t>м</w:t>
      </w:r>
      <w:r w:rsidR="00C6347A" w:rsidRPr="00AC2844">
        <w:rPr>
          <w:color w:val="000000"/>
        </w:rPr>
        <w:t xml:space="preserve"> қабылдау. І</w:t>
      </w:r>
      <w:r w:rsidR="00C6347A" w:rsidRPr="00AC2844">
        <w:rPr>
          <w:rFonts w:eastAsia="Malgun Gothic Semilight"/>
          <w:color w:val="000000"/>
        </w:rPr>
        <w:t>с</w:t>
      </w:r>
      <w:r w:rsidR="00C6347A" w:rsidRPr="00AC2844">
        <w:rPr>
          <w:color w:val="000000"/>
        </w:rPr>
        <w:t xml:space="preserve"> жүзі</w:t>
      </w:r>
      <w:r w:rsidR="00C6347A" w:rsidRPr="00AC2844">
        <w:rPr>
          <w:rFonts w:eastAsia="Malgun Gothic Semilight"/>
          <w:color w:val="000000"/>
        </w:rPr>
        <w:t>нде</w:t>
      </w:r>
      <w:r w:rsidR="00C6347A" w:rsidRPr="00AC2844">
        <w:rPr>
          <w:color w:val="000000"/>
        </w:rPr>
        <w:t xml:space="preserve"> қайталама геохимиялық сигнал бі</w:t>
      </w:r>
      <w:r w:rsidR="00C6347A" w:rsidRPr="00AC2844">
        <w:rPr>
          <w:rFonts w:eastAsia="Malgun Gothic Semilight"/>
          <w:color w:val="000000"/>
        </w:rPr>
        <w:t>рнеше</w:t>
      </w:r>
      <w:r w:rsidR="00C6347A" w:rsidRPr="00AC2844">
        <w:rPr>
          <w:color w:val="000000"/>
        </w:rPr>
        <w:t xml:space="preserve"> мүмкі</w:t>
      </w:r>
      <w:r w:rsidR="00C6347A" w:rsidRPr="00AC2844">
        <w:rPr>
          <w:rFonts w:eastAsia="Malgun Gothic Semilight"/>
          <w:color w:val="000000"/>
        </w:rPr>
        <w:t>н</w:t>
      </w:r>
      <w:r w:rsidR="00C6347A" w:rsidRPr="00AC2844">
        <w:rPr>
          <w:color w:val="000000"/>
        </w:rPr>
        <w:t xml:space="preserve"> геологиялық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рулерге</w:t>
      </w:r>
      <w:r w:rsidR="00C6347A" w:rsidRPr="00AC2844">
        <w:rPr>
          <w:color w:val="000000"/>
        </w:rPr>
        <w:t xml:space="preserve"> мүмкі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к</w:t>
      </w:r>
      <w:r w:rsidR="00C6347A" w:rsidRPr="00AC2844">
        <w:rPr>
          <w:color w:val="000000"/>
        </w:rPr>
        <w:t xml:space="preserve"> береді.</w:t>
      </w:r>
    </w:p>
    <w:p w:rsidR="00C6347A" w:rsidRPr="00AC2844" w:rsidRDefault="00C6347A" w:rsidP="00C6347A">
      <w:pPr>
        <w:widowControl/>
        <w:autoSpaceDE/>
        <w:autoSpaceDN/>
        <w:adjustRightInd/>
        <w:ind w:firstLine="720"/>
        <w:jc w:val="both"/>
        <w:rPr>
          <w:color w:val="000000"/>
        </w:rPr>
      </w:pPr>
      <w:r w:rsidRPr="00AC2844">
        <w:rPr>
          <w:color w:val="000000"/>
        </w:rPr>
        <w:t>Мұндай жағдайларда ұсынылады: 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ің барлық негі</w:t>
      </w:r>
      <w:r w:rsidRPr="00AC2844">
        <w:rPr>
          <w:rFonts w:eastAsia="Malgun Gothic Semilight"/>
          <w:color w:val="000000"/>
        </w:rPr>
        <w:t>зделген</w:t>
      </w:r>
      <w:r w:rsidR="00D61009">
        <w:rPr>
          <w:color w:val="000000"/>
        </w:rPr>
        <w:t xml:space="preserve"> нұсқаларын тұжырымдау,</w:t>
      </w:r>
      <w:r w:rsidRPr="00AC2844">
        <w:rPr>
          <w:color w:val="000000"/>
        </w:rPr>
        <w:t xml:space="preserve"> әр гипотезаны растайтын және жоққа шығаратын белгі</w:t>
      </w:r>
      <w:r w:rsidRPr="00AC2844">
        <w:rPr>
          <w:rFonts w:eastAsia="Malgun Gothic Semilight"/>
          <w:color w:val="000000"/>
        </w:rPr>
        <w:t>лерд</w:t>
      </w:r>
      <w:r w:rsidR="00D61009">
        <w:rPr>
          <w:color w:val="000000"/>
        </w:rPr>
        <w:t>і анықтау,</w:t>
      </w:r>
      <w:r w:rsidRPr="00AC2844">
        <w:rPr>
          <w:color w:val="000000"/>
        </w:rPr>
        <w:t xml:space="preserve"> қарастырылып отырған нұсқаларды тиі</w:t>
      </w:r>
      <w:r w:rsidRPr="00AC2844">
        <w:rPr>
          <w:rFonts w:eastAsia="Malgun Gothic Semilight"/>
          <w:color w:val="000000"/>
        </w:rPr>
        <w:t>мд</w:t>
      </w:r>
      <w:r w:rsidRPr="00AC2844">
        <w:rPr>
          <w:color w:val="000000"/>
        </w:rPr>
        <w:t>і ажыратуға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береті</w:t>
      </w:r>
      <w:r w:rsidRPr="00AC2844">
        <w:rPr>
          <w:rFonts w:eastAsia="Malgun Gothic Semilight"/>
          <w:color w:val="000000"/>
        </w:rPr>
        <w:t>н</w:t>
      </w:r>
      <w:r w:rsidR="00D61009">
        <w:rPr>
          <w:color w:val="000000"/>
        </w:rPr>
        <w:t xml:space="preserve"> зерттеулер құру,</w:t>
      </w:r>
      <w:r w:rsidRPr="00AC2844">
        <w:rPr>
          <w:color w:val="000000"/>
        </w:rPr>
        <w:t xml:space="preserve"> қосымша жұмыстарды орындағаннан кейі</w:t>
      </w:r>
      <w:r w:rsidRPr="00AC2844">
        <w:rPr>
          <w:rFonts w:eastAsia="Malgun Gothic Semilight"/>
          <w:color w:val="000000"/>
        </w:rPr>
        <w:t>н</w:t>
      </w:r>
      <w:r w:rsidRPr="00AC2844">
        <w:rPr>
          <w:color w:val="000000"/>
        </w:rPr>
        <w:t xml:space="preserve"> геологиялық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00D61009">
        <w:rPr>
          <w:color w:val="000000"/>
        </w:rPr>
        <w:t xml:space="preserve">ің </w:t>
      </w:r>
      <w:r w:rsidRPr="00AC2844">
        <w:rPr>
          <w:color w:val="000000"/>
        </w:rPr>
        <w:t>төмендеуі</w:t>
      </w:r>
      <w:r w:rsidRPr="00AC2844">
        <w:rPr>
          <w:rFonts w:eastAsia="Malgun Gothic Semilight"/>
          <w:color w:val="000000"/>
        </w:rPr>
        <w:t>н</w:t>
      </w:r>
      <w:r w:rsidRPr="00AC2844">
        <w:rPr>
          <w:color w:val="000000"/>
        </w:rPr>
        <w:t xml:space="preserve"> бағалау.</w:t>
      </w:r>
    </w:p>
    <w:p w:rsidR="00C6347A" w:rsidRPr="00AC2844" w:rsidRDefault="00C6347A" w:rsidP="00C6347A">
      <w:pPr>
        <w:widowControl/>
        <w:autoSpaceDE/>
        <w:autoSpaceDN/>
        <w:adjustRightInd/>
        <w:ind w:firstLine="720"/>
        <w:jc w:val="both"/>
        <w:rPr>
          <w:color w:val="000000"/>
        </w:rPr>
      </w:pPr>
      <w:r w:rsidRPr="00AC2844">
        <w:rPr>
          <w:color w:val="000000"/>
        </w:rPr>
        <w:t>Балама түсі</w:t>
      </w:r>
      <w:r w:rsidRPr="00AC2844">
        <w:rPr>
          <w:rFonts w:eastAsia="Malgun Gothic Semilight"/>
          <w:color w:val="000000"/>
        </w:rPr>
        <w:t>нд</w:t>
      </w:r>
      <w:r w:rsidRPr="00AC2844">
        <w:rPr>
          <w:color w:val="000000"/>
        </w:rPr>
        <w:t>і</w:t>
      </w:r>
      <w:r w:rsidRPr="00AC2844">
        <w:rPr>
          <w:rFonts w:eastAsia="Malgun Gothic Semilight"/>
          <w:color w:val="000000"/>
        </w:rPr>
        <w:t>рмелерд</w:t>
      </w:r>
      <w:r w:rsidRPr="00AC2844">
        <w:rPr>
          <w:color w:val="000000"/>
        </w:rPr>
        <w:t>і талдаусыз бі</w:t>
      </w:r>
      <w:r w:rsidRPr="00AC2844">
        <w:rPr>
          <w:rFonts w:eastAsia="Malgun Gothic Semilight"/>
          <w:color w:val="000000"/>
        </w:rPr>
        <w:t>р</w:t>
      </w:r>
      <w:r w:rsidRPr="00AC2844">
        <w:rPr>
          <w:color w:val="000000"/>
        </w:rPr>
        <w:t xml:space="preserve"> интерпретация негі</w:t>
      </w:r>
      <w:r w:rsidRPr="00AC2844">
        <w:rPr>
          <w:rFonts w:eastAsia="Malgun Gothic Semilight"/>
          <w:color w:val="000000"/>
        </w:rPr>
        <w:t>з</w:t>
      </w:r>
      <w:r w:rsidRPr="00AC2844">
        <w:rPr>
          <w:color w:val="000000"/>
        </w:rPr>
        <w:t>і</w:t>
      </w:r>
      <w:r w:rsidRPr="00AC2844">
        <w:rPr>
          <w:rFonts w:eastAsia="Malgun Gothic Semilight"/>
          <w:color w:val="000000"/>
        </w:rPr>
        <w:t>нде</w:t>
      </w:r>
      <w:r w:rsidRPr="00AC2844">
        <w:rPr>
          <w:color w:val="000000"/>
        </w:rPr>
        <w:t xml:space="preserve"> түпкі</w:t>
      </w:r>
      <w:r w:rsidRPr="00AC2844">
        <w:rPr>
          <w:rFonts w:eastAsia="Malgun Gothic Semilight"/>
          <w:color w:val="000000"/>
        </w:rPr>
        <w:t>л</w:t>
      </w:r>
      <w:r w:rsidRPr="00AC2844">
        <w:rPr>
          <w:color w:val="000000"/>
        </w:rPr>
        <w:t>і</w:t>
      </w:r>
      <w:r w:rsidRPr="00AC2844">
        <w:rPr>
          <w:rFonts w:eastAsia="Malgun Gothic Semilight"/>
          <w:color w:val="000000"/>
        </w:rPr>
        <w:t>кт</w:t>
      </w:r>
      <w:r w:rsidRPr="00AC2844">
        <w:rPr>
          <w:color w:val="000000"/>
        </w:rPr>
        <w:t>і шеші</w:t>
      </w:r>
      <w:r w:rsidRPr="00AC2844">
        <w:rPr>
          <w:rFonts w:eastAsia="Malgun Gothic Semilight"/>
          <w:color w:val="000000"/>
        </w:rPr>
        <w:t>м</w:t>
      </w:r>
      <w:r w:rsidRPr="00AC2844">
        <w:rPr>
          <w:color w:val="000000"/>
        </w:rPr>
        <w:t xml:space="preserve"> қабылдау ұсынылмайды.</w:t>
      </w:r>
      <w:r w:rsidRPr="00AC2844">
        <w:rPr>
          <w:color w:val="000000"/>
        </w:rPr>
        <w:tab/>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.6.6. Ұсыныстар дайындау. Ин</w:t>
      </w:r>
      <w:r w:rsidR="003B65E6">
        <w:rPr>
          <w:color w:val="000000"/>
        </w:rPr>
        <w:t>терпретация нәтижелері бойынша о</w:t>
      </w:r>
      <w:r w:rsidR="00C6347A" w:rsidRPr="00AC2844">
        <w:rPr>
          <w:color w:val="000000"/>
        </w:rPr>
        <w:t>бъекті</w:t>
      </w:r>
      <w:r w:rsidR="00C6347A" w:rsidRPr="00AC2844">
        <w:rPr>
          <w:rFonts w:eastAsia="Malgun Gothic Semilight"/>
          <w:color w:val="000000"/>
        </w:rPr>
        <w:t>н</w:t>
      </w:r>
      <w:r w:rsidR="00C6347A" w:rsidRPr="00AC2844">
        <w:rPr>
          <w:color w:val="000000"/>
        </w:rPr>
        <w:t>і геологиялық зерттеудің одан әрі ретті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 xml:space="preserve"> анықтайтын ұсыныстар жасалады.</w:t>
      </w:r>
    </w:p>
    <w:p w:rsidR="00C6347A" w:rsidRPr="00AC2844" w:rsidRDefault="00C6347A" w:rsidP="00C6347A">
      <w:pPr>
        <w:widowControl/>
        <w:autoSpaceDE/>
        <w:autoSpaceDN/>
        <w:adjustRightInd/>
        <w:ind w:firstLine="720"/>
        <w:jc w:val="both"/>
        <w:rPr>
          <w:color w:val="000000"/>
        </w:rPr>
      </w:pPr>
      <w:r w:rsidRPr="00AC2844">
        <w:rPr>
          <w:color w:val="000000"/>
        </w:rPr>
        <w:t>Ұсынымдарда: болжамды геологиялық модельдің негі</w:t>
      </w:r>
      <w:r w:rsidRPr="00AC2844">
        <w:rPr>
          <w:rFonts w:eastAsia="Malgun Gothic Semilight"/>
          <w:color w:val="000000"/>
        </w:rPr>
        <w:t>здемес</w:t>
      </w:r>
      <w:r w:rsidR="004E452B">
        <w:rPr>
          <w:color w:val="000000"/>
        </w:rPr>
        <w:t>і,</w:t>
      </w:r>
      <w:r w:rsidRPr="00AC2844">
        <w:rPr>
          <w:color w:val="000000"/>
        </w:rPr>
        <w:t xml:space="preserve"> орындалған инте</w:t>
      </w:r>
      <w:r w:rsidR="004E452B">
        <w:rPr>
          <w:color w:val="000000"/>
        </w:rPr>
        <w:t>рпретацияның дұрыстығын бағалау,</w:t>
      </w:r>
      <w:r w:rsidRPr="00AC2844">
        <w:rPr>
          <w:color w:val="000000"/>
        </w:rPr>
        <w:t xml:space="preserve"> тұжырымдардың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шектейті</w:t>
      </w:r>
      <w:r w:rsidRPr="00AC2844">
        <w:rPr>
          <w:rFonts w:eastAsia="Malgun Gothic Semilight"/>
          <w:color w:val="000000"/>
        </w:rPr>
        <w:t>н</w:t>
      </w:r>
      <w:r w:rsidR="004E452B">
        <w:rPr>
          <w:color w:val="000000"/>
        </w:rPr>
        <w:t xml:space="preserve"> факторлардың сипаттамасы,</w:t>
      </w:r>
      <w:r w:rsidRPr="00AC2844">
        <w:rPr>
          <w:color w:val="000000"/>
        </w:rPr>
        <w:t xml:space="preserve"> басым зерттеулердің ті</w:t>
      </w:r>
      <w:r w:rsidRPr="00AC2844">
        <w:rPr>
          <w:rFonts w:eastAsia="Malgun Gothic Semilight"/>
          <w:color w:val="000000"/>
        </w:rPr>
        <w:t>збес</w:t>
      </w:r>
      <w:r w:rsidR="004E452B">
        <w:rPr>
          <w:color w:val="000000"/>
        </w:rPr>
        <w:t>і,</w:t>
      </w:r>
      <w:r w:rsidRPr="00AC2844">
        <w:rPr>
          <w:color w:val="000000"/>
        </w:rPr>
        <w:t xml:space="preserve"> әрбі</w:t>
      </w:r>
      <w:r w:rsidRPr="00AC2844">
        <w:rPr>
          <w:rFonts w:eastAsia="Malgun Gothic Semilight"/>
          <w:color w:val="000000"/>
        </w:rPr>
        <w:t>р</w:t>
      </w:r>
      <w:r w:rsidRPr="00AC2844">
        <w:rPr>
          <w:color w:val="000000"/>
        </w:rPr>
        <w:t xml:space="preserve"> кезеңнің күті</w:t>
      </w:r>
      <w:r w:rsidRPr="00AC2844">
        <w:rPr>
          <w:rFonts w:eastAsia="Malgun Gothic Semilight"/>
          <w:color w:val="000000"/>
        </w:rPr>
        <w:t>лет</w:t>
      </w:r>
      <w:r w:rsidRPr="00AC2844">
        <w:rPr>
          <w:color w:val="000000"/>
        </w:rPr>
        <w:t>і</w:t>
      </w:r>
      <w:r w:rsidRPr="00AC2844">
        <w:rPr>
          <w:rFonts w:eastAsia="Malgun Gothic Semilight"/>
          <w:color w:val="000000"/>
        </w:rPr>
        <w:t>н</w:t>
      </w:r>
      <w:r w:rsidRPr="00AC2844">
        <w:rPr>
          <w:color w:val="000000"/>
        </w:rPr>
        <w:t xml:space="preserve"> геологиялық нәтижесі қамтылуға тиі</w:t>
      </w:r>
      <w:r w:rsidRPr="00AC2844">
        <w:rPr>
          <w:rFonts w:eastAsia="Malgun Gothic Semilight"/>
          <w:color w:val="000000"/>
        </w:rPr>
        <w:t>с</w:t>
      </w:r>
      <w:r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Ұсынылған барлық жұмыстар нақты геологиялық гипотезаны тексеруге және тұрақты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Pr="00AC2844">
        <w:rPr>
          <w:color w:val="000000"/>
        </w:rPr>
        <w:t>і азайтуға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береті</w:t>
      </w:r>
      <w:r w:rsidRPr="00AC2844">
        <w:rPr>
          <w:rFonts w:eastAsia="Malgun Gothic Semilight"/>
          <w:color w:val="000000"/>
        </w:rPr>
        <w:t>н</w:t>
      </w:r>
      <w:r w:rsidRPr="00AC2844">
        <w:rPr>
          <w:color w:val="000000"/>
        </w:rPr>
        <w:t xml:space="preserve"> ақпарат алуға ті</w:t>
      </w:r>
      <w:r w:rsidRPr="00AC2844">
        <w:rPr>
          <w:rFonts w:eastAsia="Malgun Gothic Semilight"/>
          <w:color w:val="000000"/>
        </w:rPr>
        <w:t>келей</w:t>
      </w:r>
      <w:r w:rsidRPr="00AC2844">
        <w:rPr>
          <w:color w:val="000000"/>
        </w:rPr>
        <w:t xml:space="preserve"> бағытталуы керек.</w:t>
      </w:r>
    </w:p>
    <w:p w:rsidR="00C6347A" w:rsidRPr="00AC2844" w:rsidRDefault="006F57E7" w:rsidP="00C6347A">
      <w:pPr>
        <w:widowControl/>
        <w:autoSpaceDE/>
        <w:autoSpaceDN/>
        <w:adjustRightInd/>
        <w:ind w:firstLine="720"/>
        <w:jc w:val="both"/>
        <w:rPr>
          <w:color w:val="000000"/>
        </w:rPr>
      </w:pPr>
      <w:r>
        <w:rPr>
          <w:color w:val="000000"/>
        </w:rPr>
        <w:t>23</w:t>
      </w:r>
      <w:r w:rsidR="00C6347A" w:rsidRPr="00AC2844">
        <w:rPr>
          <w:color w:val="000000"/>
        </w:rPr>
        <w:t>.6.7. Геологиялық шеші</w:t>
      </w:r>
      <w:r w:rsidR="00C6347A" w:rsidRPr="00AC2844">
        <w:rPr>
          <w:rFonts w:eastAsia="Malgun Gothic Semilight"/>
          <w:color w:val="000000"/>
        </w:rPr>
        <w:t>мдер</w:t>
      </w:r>
      <w:r w:rsidR="00C6347A" w:rsidRPr="00AC2844">
        <w:rPr>
          <w:color w:val="000000"/>
        </w:rPr>
        <w:t xml:space="preserve"> қабылдаудағы қайталама литогеохимиялық сигналдың рөлі.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C6347A" w:rsidRPr="00AC2844">
        <w:rPr>
          <w:color w:val="000000"/>
        </w:rPr>
        <w:t>і зерттеу төртті</w:t>
      </w:r>
      <w:r w:rsidR="00C6347A" w:rsidRPr="00AC2844">
        <w:rPr>
          <w:rFonts w:eastAsia="Malgun Gothic Semilight"/>
          <w:color w:val="000000"/>
        </w:rPr>
        <w:t>к</w:t>
      </w:r>
      <w:r w:rsidR="00C6347A" w:rsidRPr="00AC2844">
        <w:rPr>
          <w:color w:val="000000"/>
        </w:rPr>
        <w:t xml:space="preserve"> және ежелгі борпылдақ түзі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мдермен</w:t>
      </w:r>
      <w:r w:rsidR="00C6347A" w:rsidRPr="00AC2844">
        <w:rPr>
          <w:color w:val="000000"/>
        </w:rPr>
        <w:t xml:space="preserve"> жабылған аумақтардың жасырын гео</w:t>
      </w:r>
      <w:r w:rsidR="00D61009">
        <w:rPr>
          <w:color w:val="000000"/>
        </w:rPr>
        <w:t>логиялық құрылымын бағалаудың</w:t>
      </w:r>
      <w:r w:rsidR="00C6347A" w:rsidRPr="00AC2844">
        <w:rPr>
          <w:color w:val="000000"/>
        </w:rPr>
        <w:t xml:space="preserve"> тиі</w:t>
      </w:r>
      <w:r w:rsidR="00C6347A" w:rsidRPr="00AC2844">
        <w:rPr>
          <w:rFonts w:eastAsia="Malgun Gothic Semilight"/>
          <w:color w:val="000000"/>
        </w:rPr>
        <w:t>мд</w:t>
      </w:r>
      <w:r w:rsidR="00C6347A" w:rsidRPr="00AC2844">
        <w:rPr>
          <w:color w:val="000000"/>
        </w:rPr>
        <w:t>і құралдарының бі</w:t>
      </w:r>
      <w:r w:rsidR="00C6347A" w:rsidRPr="00AC2844">
        <w:rPr>
          <w:rFonts w:eastAsia="Malgun Gothic Semilight"/>
          <w:color w:val="000000"/>
        </w:rPr>
        <w:t>р</w:t>
      </w:r>
      <w:r w:rsidR="00C6347A" w:rsidRPr="00AC2844">
        <w:rPr>
          <w:color w:val="000000"/>
        </w:rPr>
        <w:t>і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Олардың нәтижелері жер үсті геохимиялық көрі</w:t>
      </w:r>
      <w:r w:rsidRPr="00AC2844">
        <w:rPr>
          <w:rFonts w:eastAsia="Malgun Gothic Semilight"/>
          <w:color w:val="000000"/>
        </w:rPr>
        <w:t>н</w:t>
      </w:r>
      <w:r w:rsidRPr="00AC2844">
        <w:rPr>
          <w:color w:val="000000"/>
        </w:rPr>
        <w:t>і</w:t>
      </w:r>
      <w:r w:rsidRPr="00AC2844">
        <w:rPr>
          <w:rFonts w:eastAsia="Malgun Gothic Semilight"/>
          <w:color w:val="000000"/>
        </w:rPr>
        <w:t>стер</w:t>
      </w:r>
      <w:r w:rsidRPr="00AC2844">
        <w:rPr>
          <w:color w:val="000000"/>
        </w:rPr>
        <w:t>і</w:t>
      </w:r>
      <w:r w:rsidRPr="00AC2844">
        <w:rPr>
          <w:rFonts w:eastAsia="Malgun Gothic Semilight"/>
          <w:color w:val="000000"/>
        </w:rPr>
        <w:t>н</w:t>
      </w:r>
      <w:r w:rsidRPr="00AC2844">
        <w:rPr>
          <w:color w:val="000000"/>
        </w:rPr>
        <w:t xml:space="preserve"> талдаудан геологиялық жүйені қайта құруға көшуге, жасырын объекті</w:t>
      </w:r>
      <w:r w:rsidRPr="00AC2844">
        <w:rPr>
          <w:rFonts w:eastAsia="Malgun Gothic Semilight"/>
          <w:color w:val="000000"/>
        </w:rPr>
        <w:t>лерд</w:t>
      </w:r>
      <w:r w:rsidR="00135BDA">
        <w:rPr>
          <w:color w:val="000000"/>
        </w:rPr>
        <w:t xml:space="preserve">ің </w:t>
      </w:r>
      <w:r w:rsidRPr="00AC2844">
        <w:rPr>
          <w:color w:val="000000"/>
        </w:rPr>
        <w:t>орналасуын анықтауға және геологиялық барлау жұмыстарының одан әрі ретті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негі</w:t>
      </w:r>
      <w:r w:rsidRPr="00AC2844">
        <w:rPr>
          <w:rFonts w:eastAsia="Malgun Gothic Semilight"/>
          <w:color w:val="000000"/>
        </w:rPr>
        <w:t>здеуге</w:t>
      </w:r>
      <w:r w:rsidRPr="00AC2844">
        <w:rPr>
          <w:color w:val="000000"/>
        </w:rPr>
        <w:t xml:space="preserve">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береді.</w:t>
      </w:r>
    </w:p>
    <w:p w:rsidR="00C6347A" w:rsidRPr="00AC2844" w:rsidRDefault="00C6347A" w:rsidP="00C6347A">
      <w:pPr>
        <w:widowControl/>
        <w:autoSpaceDE/>
        <w:autoSpaceDN/>
        <w:adjustRightInd/>
        <w:ind w:firstLine="720"/>
        <w:jc w:val="both"/>
        <w:rPr>
          <w:color w:val="000000"/>
        </w:rPr>
      </w:pPr>
      <w:r w:rsidRPr="00AC2844">
        <w:rPr>
          <w:color w:val="000000"/>
        </w:rPr>
        <w:t>Әді</w:t>
      </w:r>
      <w:r w:rsidRPr="00AC2844">
        <w:rPr>
          <w:rFonts w:eastAsia="Malgun Gothic Semilight"/>
          <w:color w:val="000000"/>
        </w:rPr>
        <w:t>ст</w:t>
      </w:r>
      <w:r w:rsidRPr="00AC2844">
        <w:rPr>
          <w:color w:val="000000"/>
        </w:rPr>
        <w:t>ің практикалық құндылығы анықталған геохимиялық өрі</w:t>
      </w:r>
      <w:r w:rsidRPr="00AC2844">
        <w:rPr>
          <w:rFonts w:eastAsia="Malgun Gothic Semilight"/>
          <w:color w:val="000000"/>
        </w:rPr>
        <w:t>стерд</w:t>
      </w:r>
      <w:r w:rsidRPr="00AC2844">
        <w:rPr>
          <w:color w:val="000000"/>
        </w:rPr>
        <w:t>ің санымен емес, алынған ақпараттың геологиялық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Pr="00AC2844">
        <w:rPr>
          <w:color w:val="000000"/>
        </w:rPr>
        <w:t>і азайту және жер қойнауын мемлекетті</w:t>
      </w:r>
      <w:r w:rsidRPr="00AC2844">
        <w:rPr>
          <w:rFonts w:eastAsia="Malgun Gothic Semilight"/>
          <w:color w:val="000000"/>
        </w:rPr>
        <w:t>к</w:t>
      </w:r>
      <w:r w:rsidRPr="00AC2844">
        <w:rPr>
          <w:color w:val="000000"/>
        </w:rPr>
        <w:t xml:space="preserve"> геологиялық зерттеу кезі</w:t>
      </w:r>
      <w:r w:rsidRPr="00AC2844">
        <w:rPr>
          <w:rFonts w:eastAsia="Malgun Gothic Semilight"/>
          <w:color w:val="000000"/>
        </w:rPr>
        <w:t>нде</w:t>
      </w:r>
      <w:r w:rsidRPr="00AC2844">
        <w:rPr>
          <w:color w:val="000000"/>
        </w:rPr>
        <w:t xml:space="preserve"> ғылыми негі</w:t>
      </w:r>
      <w:r w:rsidRPr="00AC2844">
        <w:rPr>
          <w:rFonts w:eastAsia="Malgun Gothic Semilight"/>
          <w:color w:val="000000"/>
        </w:rPr>
        <w:t>зделген</w:t>
      </w:r>
      <w:r w:rsidRPr="00AC2844">
        <w:rPr>
          <w:color w:val="000000"/>
        </w:rPr>
        <w:t xml:space="preserve"> шеші</w:t>
      </w:r>
      <w:r w:rsidRPr="00AC2844">
        <w:rPr>
          <w:rFonts w:eastAsia="Malgun Gothic Semilight"/>
          <w:color w:val="000000"/>
        </w:rPr>
        <w:t>мдер</w:t>
      </w:r>
      <w:r w:rsidR="00135BDA">
        <w:rPr>
          <w:color w:val="000000"/>
        </w:rPr>
        <w:t xml:space="preserve"> қабылдауды қамтамасыз ету</w:t>
      </w:r>
      <w:r w:rsidRPr="00AC2844">
        <w:rPr>
          <w:color w:val="000000"/>
        </w:rPr>
        <w:t>.</w:t>
      </w:r>
    </w:p>
    <w:p w:rsidR="00C6347A" w:rsidRPr="003B65E6" w:rsidRDefault="006F57E7" w:rsidP="00C6347A">
      <w:pPr>
        <w:widowControl/>
        <w:autoSpaceDE/>
        <w:autoSpaceDN/>
        <w:adjustRightInd/>
        <w:ind w:firstLine="720"/>
        <w:jc w:val="both"/>
        <w:rPr>
          <w:b/>
          <w:color w:val="000000"/>
        </w:rPr>
      </w:pPr>
      <w:r>
        <w:rPr>
          <w:color w:val="000000"/>
          <w:lang w:val="kk-KZ"/>
        </w:rPr>
        <w:t>23</w:t>
      </w:r>
      <w:r w:rsidR="00C6347A" w:rsidRPr="00AC2844">
        <w:rPr>
          <w:color w:val="000000"/>
        </w:rPr>
        <w:t xml:space="preserve">.7. </w:t>
      </w:r>
      <w:r w:rsidR="00C6347A" w:rsidRPr="003B65E6">
        <w:rPr>
          <w:b/>
          <w:color w:val="000000"/>
        </w:rPr>
        <w:t xml:space="preserve">Геологиялық </w:t>
      </w:r>
      <w:r w:rsidR="002A5D35">
        <w:rPr>
          <w:b/>
          <w:color w:val="000000"/>
        </w:rPr>
        <w:t xml:space="preserve">тұжырымдардың дұрыстығын </w:t>
      </w:r>
      <w:r w:rsidR="002A5D35" w:rsidRPr="003B65E6">
        <w:rPr>
          <w:b/>
          <w:color w:val="000000"/>
        </w:rPr>
        <w:t xml:space="preserve">бағалау </w:t>
      </w:r>
      <w:r w:rsidR="00C6347A" w:rsidRPr="003B65E6">
        <w:rPr>
          <w:b/>
          <w:color w:val="000000"/>
        </w:rPr>
        <w:t>критерийлер</w:t>
      </w:r>
      <w:r w:rsidR="002A5D35">
        <w:rPr>
          <w:b/>
          <w:color w:val="000000"/>
          <w:lang w:val="kk-KZ"/>
        </w:rPr>
        <w:t>ы</w:t>
      </w:r>
    </w:p>
    <w:p w:rsidR="00C6347A" w:rsidRPr="00AC2844" w:rsidRDefault="006F57E7" w:rsidP="00C6347A">
      <w:pPr>
        <w:widowControl/>
        <w:autoSpaceDE/>
        <w:autoSpaceDN/>
        <w:adjustRightInd/>
        <w:ind w:firstLine="720"/>
        <w:jc w:val="both"/>
        <w:rPr>
          <w:color w:val="000000"/>
        </w:rPr>
      </w:pPr>
      <w:r>
        <w:rPr>
          <w:color w:val="000000"/>
        </w:rPr>
        <w:t>23</w:t>
      </w:r>
      <w:r w:rsidR="003B65E6">
        <w:rPr>
          <w:color w:val="000000"/>
        </w:rPr>
        <w:t xml:space="preserve">.7.1. </w:t>
      </w:r>
      <w:r w:rsidR="00C6347A" w:rsidRPr="00AC2844">
        <w:rPr>
          <w:color w:val="000000"/>
        </w:rPr>
        <w:t xml:space="preserve">Геологиялық тұжырымдардың дұрыстығын бағалау </w:t>
      </w:r>
      <w:r w:rsidR="002C6C27">
        <w:rPr>
          <w:color w:val="000000"/>
        </w:rPr>
        <w:t>қайталама</w:t>
      </w:r>
      <w:r w:rsidR="00C6347A" w:rsidRPr="00AC2844">
        <w:rPr>
          <w:color w:val="000000"/>
        </w:rPr>
        <w:t xml:space="preserve"> литогеохимиялық сигналды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C6347A" w:rsidRPr="00AC2844">
        <w:rPr>
          <w:color w:val="000000"/>
        </w:rPr>
        <w:t>ің мі</w:t>
      </w:r>
      <w:r w:rsidR="00C6347A" w:rsidRPr="00AC2844">
        <w:rPr>
          <w:rFonts w:eastAsia="Malgun Gothic Semilight"/>
          <w:color w:val="000000"/>
        </w:rPr>
        <w:t>ндетт</w:t>
      </w:r>
      <w:r w:rsidR="00C6347A" w:rsidRPr="00AC2844">
        <w:rPr>
          <w:color w:val="000000"/>
        </w:rPr>
        <w:t>і соңғы кезеңі болып табылады. Оның мақсаты-жасырын геоло</w:t>
      </w:r>
      <w:r w:rsidR="002C6C27">
        <w:rPr>
          <w:color w:val="000000"/>
        </w:rPr>
        <w:t>гиялық жүйені қайта құрудың нақты</w:t>
      </w:r>
      <w:r w:rsidR="00C6347A" w:rsidRPr="00AC2844">
        <w:rPr>
          <w:color w:val="000000"/>
        </w:rPr>
        <w:t xml:space="preserve"> дәрежесі</w:t>
      </w:r>
      <w:r w:rsidR="00C6347A" w:rsidRPr="00AC2844">
        <w:rPr>
          <w:rFonts w:eastAsia="Malgun Gothic Semilight"/>
          <w:color w:val="000000"/>
        </w:rPr>
        <w:t>н</w:t>
      </w:r>
      <w:r w:rsidR="00C6347A" w:rsidRPr="00AC2844">
        <w:rPr>
          <w:color w:val="000000"/>
        </w:rPr>
        <w:t xml:space="preserve"> анықтау,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2C6C27">
        <w:rPr>
          <w:color w:val="000000"/>
        </w:rPr>
        <w:t>ің нақтылығын</w:t>
      </w:r>
      <w:r w:rsidR="00C6347A" w:rsidRPr="00AC2844">
        <w:rPr>
          <w:color w:val="000000"/>
        </w:rPr>
        <w:t xml:space="preserve"> шектейті</w:t>
      </w:r>
      <w:r w:rsidR="00C6347A" w:rsidRPr="00AC2844">
        <w:rPr>
          <w:rFonts w:eastAsia="Malgun Gothic Semilight"/>
          <w:color w:val="000000"/>
        </w:rPr>
        <w:t>н</w:t>
      </w:r>
      <w:r w:rsidR="00C6347A" w:rsidRPr="00AC2844">
        <w:rPr>
          <w:color w:val="000000"/>
        </w:rPr>
        <w:t xml:space="preserve"> факторларды анықтау және келесі геологиялық шеші</w:t>
      </w:r>
      <w:r w:rsidR="00C6347A" w:rsidRPr="00AC2844">
        <w:rPr>
          <w:rFonts w:eastAsia="Malgun Gothic Semilight"/>
          <w:color w:val="000000"/>
        </w:rPr>
        <w:t>мдерд</w:t>
      </w:r>
      <w:r w:rsidR="00C6347A" w:rsidRPr="00AC2844">
        <w:rPr>
          <w:color w:val="000000"/>
        </w:rPr>
        <w:t>і қабылдау үші</w:t>
      </w:r>
      <w:r w:rsidR="00C6347A" w:rsidRPr="00AC2844">
        <w:rPr>
          <w:rFonts w:eastAsia="Malgun Gothic Semilight"/>
          <w:color w:val="000000"/>
        </w:rPr>
        <w:t>н</w:t>
      </w:r>
      <w:r w:rsidR="00C6347A" w:rsidRPr="00AC2844">
        <w:rPr>
          <w:color w:val="000000"/>
        </w:rPr>
        <w:t xml:space="preserve"> алынған ақпараттың жеткі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кт</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 xml:space="preserve"> бағалау.</w:t>
      </w:r>
    </w:p>
    <w:p w:rsidR="00C6347A" w:rsidRPr="00AC2844" w:rsidRDefault="002C6C27" w:rsidP="00C6347A">
      <w:pPr>
        <w:widowControl/>
        <w:autoSpaceDE/>
        <w:autoSpaceDN/>
        <w:adjustRightInd/>
        <w:ind w:firstLine="720"/>
        <w:jc w:val="both"/>
        <w:rPr>
          <w:color w:val="000000"/>
        </w:rPr>
      </w:pPr>
      <w:r>
        <w:rPr>
          <w:color w:val="000000"/>
        </w:rPr>
        <w:t>Қорытындылардың нақтылығы</w:t>
      </w:r>
      <w:r w:rsidR="00C6347A" w:rsidRPr="00AC2844">
        <w:rPr>
          <w:color w:val="000000"/>
        </w:rPr>
        <w:t xml:space="preserve"> қайталама геохимиялық көрі</w:t>
      </w:r>
      <w:r w:rsidR="00C6347A" w:rsidRPr="00AC2844">
        <w:rPr>
          <w:rFonts w:eastAsia="Malgun Gothic Semilight"/>
          <w:color w:val="000000"/>
        </w:rPr>
        <w:t>н</w:t>
      </w:r>
      <w:r w:rsidR="00C6347A" w:rsidRPr="00AC2844">
        <w:rPr>
          <w:color w:val="000000"/>
        </w:rPr>
        <w:t>і</w:t>
      </w:r>
      <w:r w:rsidR="00C6347A" w:rsidRPr="00AC2844">
        <w:rPr>
          <w:rFonts w:eastAsia="Malgun Gothic Semilight"/>
          <w:color w:val="000000"/>
        </w:rPr>
        <w:t>стерд</w:t>
      </w:r>
      <w:r w:rsidR="00C6347A" w:rsidRPr="00AC2844">
        <w:rPr>
          <w:color w:val="000000"/>
        </w:rPr>
        <w:t>ің қарқындылығымен емес, анықталған геохимиялық өрі</w:t>
      </w:r>
      <w:r w:rsidR="00C6347A" w:rsidRPr="00AC2844">
        <w:rPr>
          <w:rFonts w:eastAsia="Malgun Gothic Semilight"/>
          <w:color w:val="000000"/>
        </w:rPr>
        <w:t>с</w:t>
      </w:r>
      <w:r w:rsidR="00C6347A" w:rsidRPr="00AC2844">
        <w:rPr>
          <w:color w:val="000000"/>
        </w:rPr>
        <w:t>, оның қалыптасу процестері мен болжамды геологиялық көз арасындағы себеп-салдарлық байланыстың дәйекті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мен</w:t>
      </w:r>
      <w:r w:rsidR="00C6347A" w:rsidRPr="00AC2844">
        <w:rPr>
          <w:color w:val="000000"/>
        </w:rPr>
        <w:t xml:space="preserve"> анықталады.</w:t>
      </w:r>
    </w:p>
    <w:p w:rsidR="00C6347A" w:rsidRPr="00587ECD" w:rsidRDefault="006F57E7" w:rsidP="00C6347A">
      <w:pPr>
        <w:widowControl/>
        <w:autoSpaceDE/>
        <w:autoSpaceDN/>
        <w:adjustRightInd/>
        <w:ind w:firstLine="720"/>
        <w:jc w:val="both"/>
        <w:rPr>
          <w:color w:val="000000"/>
        </w:rPr>
      </w:pPr>
      <w:r>
        <w:rPr>
          <w:color w:val="000000"/>
        </w:rPr>
        <w:t>23</w:t>
      </w:r>
      <w:r w:rsidR="002C6C27">
        <w:rPr>
          <w:color w:val="000000"/>
        </w:rPr>
        <w:t>.7.2. Қайталама</w:t>
      </w:r>
      <w:r w:rsidR="00C6347A" w:rsidRPr="00AC2844">
        <w:rPr>
          <w:color w:val="000000"/>
        </w:rPr>
        <w:t xml:space="preserve"> геохимиялық си</w:t>
      </w:r>
      <w:r w:rsidR="002C6C27">
        <w:rPr>
          <w:color w:val="000000"/>
        </w:rPr>
        <w:t>гналды бағалау критерийлері. Қ</w:t>
      </w:r>
      <w:r w:rsidR="002C6C27">
        <w:rPr>
          <w:color w:val="000000"/>
          <w:lang w:val="kk-KZ"/>
        </w:rPr>
        <w:t>айталама</w:t>
      </w:r>
      <w:r w:rsidR="00C6347A" w:rsidRPr="00AC2844">
        <w:rPr>
          <w:color w:val="000000"/>
        </w:rPr>
        <w:t xml:space="preserve"> литогеохимиялық сигналды бағалау кезі</w:t>
      </w:r>
      <w:r w:rsidR="00C6347A" w:rsidRPr="00AC2844">
        <w:rPr>
          <w:rFonts w:eastAsia="Malgun Gothic Semilight"/>
          <w:color w:val="000000"/>
        </w:rPr>
        <w:t>нде</w:t>
      </w:r>
      <w:r w:rsidR="00C6347A" w:rsidRPr="00AC2844">
        <w:rPr>
          <w:color w:val="000000"/>
        </w:rPr>
        <w:t>: геохимиялық өрі</w:t>
      </w:r>
      <w:r w:rsidR="00C6347A" w:rsidRPr="00AC2844">
        <w:rPr>
          <w:rFonts w:eastAsia="Malgun Gothic Semilight"/>
          <w:color w:val="000000"/>
        </w:rPr>
        <w:t>ст</w:t>
      </w:r>
      <w:r w:rsidR="00C6347A" w:rsidRPr="00AC2844">
        <w:rPr>
          <w:color w:val="000000"/>
        </w:rPr>
        <w:t>ің кеңі</w:t>
      </w:r>
      <w:r w:rsidR="00C6347A" w:rsidRPr="00AC2844">
        <w:rPr>
          <w:rFonts w:eastAsia="Malgun Gothic Semilight"/>
          <w:color w:val="000000"/>
        </w:rPr>
        <w:t>ст</w:t>
      </w:r>
      <w:r w:rsidR="00C6347A" w:rsidRPr="00AC2844">
        <w:rPr>
          <w:color w:val="000000"/>
        </w:rPr>
        <w:t>і</w:t>
      </w:r>
      <w:r w:rsidR="00C6347A" w:rsidRPr="00AC2844">
        <w:rPr>
          <w:rFonts w:eastAsia="Malgun Gothic Semilight"/>
          <w:color w:val="000000"/>
        </w:rPr>
        <w:t>кт</w:t>
      </w:r>
      <w:r w:rsidR="00C6347A" w:rsidRPr="00AC2844">
        <w:rPr>
          <w:color w:val="000000"/>
        </w:rPr>
        <w:t>і</w:t>
      </w:r>
      <w:r w:rsidR="00C6347A" w:rsidRPr="00AC2844">
        <w:rPr>
          <w:rFonts w:eastAsia="Malgun Gothic Semilight"/>
          <w:color w:val="000000"/>
        </w:rPr>
        <w:t>к</w:t>
      </w:r>
      <w:r w:rsidR="00135BDA">
        <w:rPr>
          <w:color w:val="000000"/>
        </w:rPr>
        <w:t xml:space="preserve"> тұтастығы</w:t>
      </w:r>
      <w:r w:rsidR="00D61009">
        <w:rPr>
          <w:color w:val="000000"/>
          <w:lang w:val="kk-KZ"/>
        </w:rPr>
        <w:t>н</w:t>
      </w:r>
      <w:r w:rsidR="00135BDA">
        <w:rPr>
          <w:color w:val="000000"/>
        </w:rPr>
        <w:t>,</w:t>
      </w:r>
      <w:r w:rsidR="00C6347A" w:rsidRPr="00AC2844">
        <w:rPr>
          <w:color w:val="000000"/>
        </w:rPr>
        <w:t xml:space="preserve"> геохимиял</w:t>
      </w:r>
      <w:r w:rsidR="00135BDA">
        <w:rPr>
          <w:color w:val="000000"/>
        </w:rPr>
        <w:t>ық ассоциациялардың тұрақтылығы</w:t>
      </w:r>
      <w:r w:rsidR="00D61009">
        <w:rPr>
          <w:color w:val="000000"/>
          <w:lang w:val="kk-KZ"/>
        </w:rPr>
        <w:t>н</w:t>
      </w:r>
      <w:r w:rsidR="00135BDA">
        <w:rPr>
          <w:color w:val="000000"/>
        </w:rPr>
        <w:t>,</w:t>
      </w:r>
      <w:r w:rsidR="00C6347A" w:rsidRPr="00AC2844">
        <w:rPr>
          <w:color w:val="000000"/>
        </w:rPr>
        <w:t xml:space="preserve"> химиялық элементтердің таралуының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C6347A" w:rsidRPr="00AC2844">
        <w:rPr>
          <w:color w:val="000000"/>
        </w:rPr>
        <w:t>ің пайда болу жағдайларына сәйкесті</w:t>
      </w:r>
      <w:r w:rsidR="00C6347A" w:rsidRPr="00AC2844">
        <w:rPr>
          <w:rFonts w:eastAsia="Malgun Gothic Semilight"/>
          <w:color w:val="000000"/>
        </w:rPr>
        <w:t>г</w:t>
      </w:r>
      <w:r w:rsidR="00135BDA">
        <w:rPr>
          <w:color w:val="000000"/>
        </w:rPr>
        <w:t>і</w:t>
      </w:r>
      <w:r w:rsidR="00D61009">
        <w:rPr>
          <w:color w:val="000000"/>
          <w:lang w:val="kk-KZ"/>
        </w:rPr>
        <w:t>н</w:t>
      </w:r>
      <w:r w:rsidR="00135BDA">
        <w:rPr>
          <w:color w:val="000000"/>
        </w:rPr>
        <w:t>,</w:t>
      </w:r>
      <w:r w:rsidR="00C6347A" w:rsidRPr="00AC2844">
        <w:rPr>
          <w:color w:val="000000"/>
        </w:rPr>
        <w:t xml:space="preserve"> заттың кездейсоқ қайта бөлі</w:t>
      </w:r>
      <w:r w:rsidR="00C6347A" w:rsidRPr="00AC2844">
        <w:rPr>
          <w:rFonts w:eastAsia="Malgun Gothic Semilight"/>
          <w:color w:val="000000"/>
        </w:rPr>
        <w:t>ну</w:t>
      </w:r>
      <w:r w:rsidR="00C6347A" w:rsidRPr="00AC2844">
        <w:rPr>
          <w:color w:val="000000"/>
        </w:rPr>
        <w:t xml:space="preserve"> белгі</w:t>
      </w:r>
      <w:r w:rsidR="00C6347A" w:rsidRPr="00AC2844">
        <w:rPr>
          <w:rFonts w:eastAsia="Malgun Gothic Semilight"/>
          <w:color w:val="000000"/>
        </w:rPr>
        <w:t>лер</w:t>
      </w:r>
      <w:r w:rsidR="00C6347A" w:rsidRPr="00AC2844">
        <w:rPr>
          <w:color w:val="000000"/>
        </w:rPr>
        <w:t>і</w:t>
      </w:r>
      <w:r w:rsidR="00C6347A" w:rsidRPr="00AC2844">
        <w:rPr>
          <w:rFonts w:eastAsia="Malgun Gothic Semilight"/>
          <w:color w:val="000000"/>
        </w:rPr>
        <w:t>н</w:t>
      </w:r>
      <w:r w:rsidR="00135BDA">
        <w:rPr>
          <w:color w:val="000000"/>
        </w:rPr>
        <w:t>ің болмауы</w:t>
      </w:r>
      <w:r w:rsidR="00D61009">
        <w:rPr>
          <w:color w:val="000000"/>
          <w:lang w:val="kk-KZ"/>
        </w:rPr>
        <w:t>н</w:t>
      </w:r>
      <w:r w:rsidR="00135BDA">
        <w:rPr>
          <w:color w:val="000000"/>
        </w:rPr>
        <w:t>,</w:t>
      </w:r>
      <w:r w:rsidR="00C6347A" w:rsidRPr="00AC2844">
        <w:rPr>
          <w:color w:val="000000"/>
        </w:rPr>
        <w:t xml:space="preserve"> геохимиялық өрі</w:t>
      </w:r>
      <w:r w:rsidR="00C6347A" w:rsidRPr="00AC2844">
        <w:rPr>
          <w:rFonts w:eastAsia="Malgun Gothic Semilight"/>
          <w:color w:val="000000"/>
        </w:rPr>
        <w:t>с</w:t>
      </w:r>
      <w:r w:rsidR="00C6347A" w:rsidRPr="00AC2844">
        <w:rPr>
          <w:color w:val="000000"/>
        </w:rPr>
        <w:t xml:space="preserve"> пен болжамды қоректену аймағы арасындағы табиғи байланыс</w:t>
      </w:r>
      <w:r w:rsidR="00D61009">
        <w:rPr>
          <w:color w:val="000000"/>
          <w:lang w:val="kk-KZ"/>
        </w:rPr>
        <w:t>ты</w:t>
      </w:r>
      <w:r w:rsidR="00D61009" w:rsidRPr="00D61009">
        <w:rPr>
          <w:color w:val="000000"/>
        </w:rPr>
        <w:t xml:space="preserve"> </w:t>
      </w:r>
      <w:r w:rsidR="00D61009" w:rsidRPr="00AC2844">
        <w:rPr>
          <w:color w:val="000000"/>
        </w:rPr>
        <w:t>ескеру ұсынылады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lastRenderedPageBreak/>
        <w:t>Қайталама геохимиялық өрі</w:t>
      </w:r>
      <w:r w:rsidRPr="00AC2844">
        <w:rPr>
          <w:rFonts w:eastAsia="Malgun Gothic Semilight"/>
          <w:color w:val="000000"/>
        </w:rPr>
        <w:t>стер</w:t>
      </w:r>
      <w:r w:rsidR="00135BDA">
        <w:rPr>
          <w:color w:val="000000"/>
        </w:rPr>
        <w:t xml:space="preserve"> </w:t>
      </w:r>
      <w:r w:rsidRPr="00AC2844">
        <w:rPr>
          <w:color w:val="000000"/>
        </w:rPr>
        <w:t>сені</w:t>
      </w:r>
      <w:r w:rsidRPr="00AC2844">
        <w:rPr>
          <w:rFonts w:eastAsia="Malgun Gothic Semilight"/>
          <w:color w:val="000000"/>
        </w:rPr>
        <w:t>мд</w:t>
      </w:r>
      <w:r w:rsidRPr="00AC2844">
        <w:rPr>
          <w:color w:val="000000"/>
        </w:rPr>
        <w:t>і</w:t>
      </w:r>
      <w:r w:rsidR="00C967AD">
        <w:rPr>
          <w:color w:val="000000"/>
        </w:rPr>
        <w:t>, олардың қалыптасуы</w:t>
      </w:r>
      <w:r w:rsidRPr="00AC2844">
        <w:rPr>
          <w:color w:val="000000"/>
        </w:rPr>
        <w:t xml:space="preserve"> бі</w:t>
      </w:r>
      <w:r w:rsidRPr="00AC2844">
        <w:rPr>
          <w:rFonts w:eastAsia="Malgun Gothic Semilight"/>
          <w:color w:val="000000"/>
        </w:rPr>
        <w:t>ры</w:t>
      </w:r>
      <w:r w:rsidRPr="00AC2844">
        <w:rPr>
          <w:color w:val="000000"/>
        </w:rPr>
        <w:t>ңғай геологиялық модельмен түсі</w:t>
      </w:r>
      <w:r w:rsidRPr="00AC2844">
        <w:rPr>
          <w:rFonts w:eastAsia="Malgun Gothic Semilight"/>
          <w:color w:val="000000"/>
        </w:rPr>
        <w:t>нд</w:t>
      </w:r>
      <w:r w:rsidRPr="00AC2844">
        <w:rPr>
          <w:color w:val="000000"/>
        </w:rPr>
        <w:t>і</w:t>
      </w:r>
      <w:r w:rsidRPr="00AC2844">
        <w:rPr>
          <w:rFonts w:eastAsia="Malgun Gothic Semilight"/>
          <w:color w:val="000000"/>
        </w:rPr>
        <w:t>р</w:t>
      </w:r>
      <w:r w:rsidRPr="00AC2844">
        <w:rPr>
          <w:color w:val="000000"/>
        </w:rPr>
        <w:t>і</w:t>
      </w:r>
      <w:r w:rsidRPr="00AC2844">
        <w:rPr>
          <w:rFonts w:eastAsia="Malgun Gothic Semilight"/>
          <w:color w:val="000000"/>
        </w:rPr>
        <w:t>лед</w:t>
      </w:r>
      <w:r w:rsidRPr="00AC2844">
        <w:rPr>
          <w:color w:val="000000"/>
        </w:rPr>
        <w:t>і және аумақтың геоморфологиялық жағдайларымен расталады.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.7.3. Зат көзі</w:t>
      </w:r>
      <w:r w:rsidR="00C6347A" w:rsidRPr="00AC2844">
        <w:rPr>
          <w:rFonts w:eastAsia="Malgun Gothic Semilight"/>
          <w:color w:val="000000"/>
        </w:rPr>
        <w:t>н</w:t>
      </w:r>
      <w:r w:rsidR="00C6347A" w:rsidRPr="00AC2844">
        <w:rPr>
          <w:color w:val="000000"/>
        </w:rPr>
        <w:t xml:space="preserve"> қайта құруды бағалау критерийлері.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C6347A" w:rsidRPr="00AC2844">
        <w:rPr>
          <w:color w:val="000000"/>
        </w:rPr>
        <w:t>ің негі</w:t>
      </w:r>
      <w:r w:rsidR="00C6347A" w:rsidRPr="00AC2844">
        <w:rPr>
          <w:rFonts w:eastAsia="Malgun Gothic Semilight"/>
          <w:color w:val="000000"/>
        </w:rPr>
        <w:t>зг</w:t>
      </w:r>
      <w:r w:rsidR="00C6347A" w:rsidRPr="00AC2844">
        <w:rPr>
          <w:color w:val="000000"/>
        </w:rPr>
        <w:t>і мі</w:t>
      </w:r>
      <w:r w:rsidR="00C6347A" w:rsidRPr="00AC2844">
        <w:rPr>
          <w:rFonts w:eastAsia="Malgun Gothic Semilight"/>
          <w:color w:val="000000"/>
        </w:rPr>
        <w:t>ндет</w:t>
      </w:r>
      <w:r w:rsidR="00C6347A" w:rsidRPr="00AC2844">
        <w:rPr>
          <w:color w:val="000000"/>
        </w:rPr>
        <w:t>і-қайталама сигналдың геологиялық көзі</w:t>
      </w:r>
      <w:r w:rsidR="00C6347A" w:rsidRPr="00AC2844">
        <w:rPr>
          <w:rFonts w:eastAsia="Malgun Gothic Semilight"/>
          <w:color w:val="000000"/>
        </w:rPr>
        <w:t>н</w:t>
      </w:r>
      <w:r w:rsidR="00C6347A" w:rsidRPr="00AC2844">
        <w:rPr>
          <w:color w:val="000000"/>
        </w:rPr>
        <w:t xml:space="preserve"> қайта құру.</w:t>
      </w:r>
    </w:p>
    <w:p w:rsidR="00C6347A" w:rsidRPr="00AC2844" w:rsidRDefault="00C6347A" w:rsidP="00C6347A">
      <w:pPr>
        <w:widowControl/>
        <w:autoSpaceDE/>
        <w:autoSpaceDN/>
        <w:adjustRightInd/>
        <w:ind w:firstLine="720"/>
        <w:jc w:val="both"/>
        <w:rPr>
          <w:color w:val="000000"/>
        </w:rPr>
      </w:pPr>
      <w:r w:rsidRPr="00AC2844">
        <w:rPr>
          <w:color w:val="000000"/>
        </w:rPr>
        <w:t>Бағалау кезі</w:t>
      </w:r>
      <w:r w:rsidRPr="00AC2844">
        <w:rPr>
          <w:rFonts w:eastAsia="Malgun Gothic Semilight"/>
          <w:color w:val="000000"/>
        </w:rPr>
        <w:t>нде</w:t>
      </w:r>
      <w:r w:rsidRPr="00AC2844">
        <w:rPr>
          <w:color w:val="000000"/>
        </w:rPr>
        <w:t>: болжамды көз анықталған геохимиялық бі</w:t>
      </w:r>
      <w:r w:rsidRPr="00AC2844">
        <w:rPr>
          <w:rFonts w:eastAsia="Malgun Gothic Semilight"/>
          <w:color w:val="000000"/>
        </w:rPr>
        <w:t>рлест</w:t>
      </w:r>
      <w:r w:rsidRPr="00AC2844">
        <w:rPr>
          <w:color w:val="000000"/>
        </w:rPr>
        <w:t>і</w:t>
      </w:r>
      <w:r w:rsidRPr="00AC2844">
        <w:rPr>
          <w:rFonts w:eastAsia="Malgun Gothic Semilight"/>
          <w:color w:val="000000"/>
        </w:rPr>
        <w:t>ктерд</w:t>
      </w:r>
      <w:r w:rsidR="00C967AD">
        <w:rPr>
          <w:color w:val="000000"/>
        </w:rPr>
        <w:t>ің құрамына сәйкестігі</w:t>
      </w:r>
      <w:r w:rsidR="00135BDA">
        <w:rPr>
          <w:color w:val="000000"/>
          <w:lang w:val="kk-KZ"/>
        </w:rPr>
        <w:t>н</w:t>
      </w:r>
      <w:r w:rsidR="004E452B">
        <w:rPr>
          <w:color w:val="000000"/>
        </w:rPr>
        <w:t>,</w:t>
      </w:r>
      <w:r w:rsidRPr="00AC2844">
        <w:rPr>
          <w:color w:val="000000"/>
        </w:rPr>
        <w:t xml:space="preserve"> көздің жағдайы заттың бері</w:t>
      </w:r>
      <w:r w:rsidRPr="00AC2844">
        <w:rPr>
          <w:rFonts w:eastAsia="Malgun Gothic Semilight"/>
          <w:color w:val="000000"/>
        </w:rPr>
        <w:t>лу</w:t>
      </w:r>
      <w:r w:rsidR="00C967AD">
        <w:rPr>
          <w:color w:val="000000"/>
        </w:rPr>
        <w:t xml:space="preserve"> бағыттарына сәйкестігі</w:t>
      </w:r>
      <w:r w:rsidR="00135BDA">
        <w:rPr>
          <w:color w:val="000000"/>
          <w:lang w:val="kk-KZ"/>
        </w:rPr>
        <w:t>н</w:t>
      </w:r>
      <w:r w:rsidR="004E452B">
        <w:rPr>
          <w:color w:val="000000"/>
        </w:rPr>
        <w:t>,</w:t>
      </w:r>
      <w:r w:rsidRPr="00AC2844">
        <w:rPr>
          <w:color w:val="000000"/>
        </w:rPr>
        <w:t xml:space="preserve"> қабылданған модель қайталама геохимиялық өрі</w:t>
      </w:r>
      <w:r w:rsidRPr="00AC2844">
        <w:rPr>
          <w:rFonts w:eastAsia="Malgun Gothic Semilight"/>
          <w:color w:val="000000"/>
        </w:rPr>
        <w:t>ст</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құрылымын түсі</w:t>
      </w:r>
      <w:r w:rsidRPr="00AC2844">
        <w:rPr>
          <w:rFonts w:eastAsia="Malgun Gothic Semilight"/>
          <w:color w:val="000000"/>
        </w:rPr>
        <w:t>нд</w:t>
      </w:r>
      <w:r w:rsidRPr="00AC2844">
        <w:rPr>
          <w:color w:val="000000"/>
        </w:rPr>
        <w:t>і</w:t>
      </w:r>
      <w:r w:rsidR="00C967AD">
        <w:rPr>
          <w:rFonts w:eastAsia="Malgun Gothic Semilight"/>
          <w:color w:val="000000"/>
        </w:rPr>
        <w:t>ру</w:t>
      </w:r>
      <w:r w:rsidR="004E452B">
        <w:rPr>
          <w:color w:val="000000"/>
        </w:rPr>
        <w:t>,</w:t>
      </w:r>
      <w:r w:rsidRPr="00AC2844">
        <w:rPr>
          <w:color w:val="000000"/>
        </w:rPr>
        <w:t xml:space="preserve"> ұқ</w:t>
      </w:r>
      <w:r w:rsidR="004E452B">
        <w:rPr>
          <w:color w:val="000000"/>
        </w:rPr>
        <w:t xml:space="preserve">сас сигналды қалыптастыруға </w:t>
      </w:r>
      <w:r w:rsidRPr="00AC2844">
        <w:rPr>
          <w:color w:val="000000"/>
        </w:rPr>
        <w:t xml:space="preserve"> балама геологиялық нысандар</w:t>
      </w:r>
      <w:r w:rsidR="00CA1F65">
        <w:rPr>
          <w:color w:val="000000"/>
          <w:lang w:val="kk-KZ"/>
        </w:rPr>
        <w:t>ды</w:t>
      </w:r>
      <w:r w:rsidRPr="00AC2844">
        <w:rPr>
          <w:color w:val="000000"/>
        </w:rPr>
        <w:t xml:space="preserve"> </w:t>
      </w:r>
      <w:r w:rsidR="00135BDA" w:rsidRPr="00AC2844">
        <w:rPr>
          <w:color w:val="000000"/>
        </w:rPr>
        <w:t>анықтау ұсынылады</w:t>
      </w:r>
      <w:r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Қайта құрылатын көз бен бақыланатын геохимиялық заңдылықтар арасында қайшылықтар неғұрлым аз болса, орындалған интерпретацияның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w:t>
      </w:r>
      <w:r w:rsidRPr="00AC2844">
        <w:rPr>
          <w:color w:val="000000"/>
        </w:rPr>
        <w:t xml:space="preserve"> дәрежесі соғұрлым жоғары болады.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.7.4. Экзогенді</w:t>
      </w:r>
      <w:r w:rsidR="00C6347A" w:rsidRPr="00AC2844">
        <w:rPr>
          <w:rFonts w:eastAsia="Malgun Gothic Semilight"/>
          <w:color w:val="000000"/>
        </w:rPr>
        <w:t>к</w:t>
      </w:r>
      <w:r w:rsidR="00C6347A" w:rsidRPr="00AC2844">
        <w:rPr>
          <w:color w:val="000000"/>
        </w:rPr>
        <w:t xml:space="preserve"> процестердің әсері</w:t>
      </w:r>
      <w:r w:rsidR="00C6347A" w:rsidRPr="00AC2844">
        <w:rPr>
          <w:rFonts w:eastAsia="Malgun Gothic Semilight"/>
          <w:color w:val="000000"/>
        </w:rPr>
        <w:t>н</w:t>
      </w:r>
      <w:r w:rsidR="002C6C27">
        <w:rPr>
          <w:color w:val="000000"/>
        </w:rPr>
        <w:t xml:space="preserve"> бағалау критерийлері. Н</w:t>
      </w:r>
      <w:r w:rsidR="002C6C27">
        <w:rPr>
          <w:color w:val="000000"/>
          <w:lang w:val="kk-KZ"/>
        </w:rPr>
        <w:t>ақтылықты</w:t>
      </w:r>
      <w:r w:rsidR="00C6347A" w:rsidRPr="00AC2844">
        <w:rPr>
          <w:color w:val="000000"/>
        </w:rPr>
        <w:t xml:space="preserve"> бағалау кезі</w:t>
      </w:r>
      <w:r w:rsidR="00C6347A" w:rsidRPr="00AC2844">
        <w:rPr>
          <w:rFonts w:eastAsia="Malgun Gothic Semilight"/>
          <w:color w:val="000000"/>
        </w:rPr>
        <w:t>нде</w:t>
      </w:r>
      <w:r w:rsidR="00C6347A" w:rsidRPr="00AC2844">
        <w:rPr>
          <w:color w:val="000000"/>
        </w:rPr>
        <w:t xml:space="preserve">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 xml:space="preserve"> пайда болғаннан кейі</w:t>
      </w:r>
      <w:r w:rsidR="00C6347A" w:rsidRPr="00AC2844">
        <w:rPr>
          <w:rFonts w:eastAsia="Malgun Gothic Semilight"/>
          <w:color w:val="000000"/>
        </w:rPr>
        <w:t>н</w:t>
      </w:r>
      <w:r w:rsidR="00C6347A" w:rsidRPr="00AC2844">
        <w:rPr>
          <w:color w:val="000000"/>
        </w:rPr>
        <w:t xml:space="preserve"> қайталама геохимиялық сигналды өзгертеті</w:t>
      </w:r>
      <w:r w:rsidR="00C6347A" w:rsidRPr="00AC2844">
        <w:rPr>
          <w:rFonts w:eastAsia="Malgun Gothic Semilight"/>
          <w:color w:val="000000"/>
        </w:rPr>
        <w:t>н</w:t>
      </w:r>
      <w:r w:rsidR="00C6347A" w:rsidRPr="00AC2844">
        <w:rPr>
          <w:color w:val="000000"/>
        </w:rPr>
        <w:t xml:space="preserve"> процестердің әсер ету дәрежесі</w:t>
      </w:r>
      <w:r w:rsidR="00C6347A" w:rsidRPr="00AC2844">
        <w:rPr>
          <w:rFonts w:eastAsia="Malgun Gothic Semilight"/>
          <w:color w:val="000000"/>
        </w:rPr>
        <w:t>н</w:t>
      </w:r>
      <w:r w:rsidR="00C6347A" w:rsidRPr="00AC2844">
        <w:rPr>
          <w:color w:val="000000"/>
        </w:rPr>
        <w:t xml:space="preserve"> анықтау қажет.</w:t>
      </w:r>
    </w:p>
    <w:p w:rsidR="00C6347A" w:rsidRPr="00AC2844" w:rsidRDefault="004E452B" w:rsidP="00C6347A">
      <w:pPr>
        <w:widowControl/>
        <w:autoSpaceDE/>
        <w:autoSpaceDN/>
        <w:adjustRightInd/>
        <w:ind w:firstLine="720"/>
        <w:jc w:val="both"/>
        <w:rPr>
          <w:color w:val="000000"/>
        </w:rPr>
      </w:pPr>
      <w:r>
        <w:rPr>
          <w:color w:val="000000"/>
        </w:rPr>
        <w:t>Мұндай процестерге</w:t>
      </w:r>
      <w:r w:rsidR="00C6347A" w:rsidRPr="00AC2844">
        <w:rPr>
          <w:color w:val="000000"/>
        </w:rPr>
        <w:t>: қазі</w:t>
      </w:r>
      <w:r w:rsidR="00C6347A" w:rsidRPr="00AC2844">
        <w:rPr>
          <w:rFonts w:eastAsia="Malgun Gothic Semilight"/>
          <w:color w:val="000000"/>
        </w:rPr>
        <w:t>рг</w:t>
      </w:r>
      <w:r>
        <w:rPr>
          <w:color w:val="000000"/>
        </w:rPr>
        <w:t>і ауа райының бұзылуы, көлбеу процестер, су эрозиясы, дефляция,</w:t>
      </w:r>
      <w:r w:rsidR="00C6347A" w:rsidRPr="00AC2844">
        <w:rPr>
          <w:color w:val="000000"/>
        </w:rPr>
        <w:t xml:space="preserve"> маусымд</w:t>
      </w:r>
      <w:r w:rsidR="002C6C27">
        <w:rPr>
          <w:color w:val="000000"/>
        </w:rPr>
        <w:t>ық батпа</w:t>
      </w:r>
      <w:r>
        <w:rPr>
          <w:color w:val="000000"/>
        </w:rPr>
        <w:t>қтану,</w:t>
      </w:r>
      <w:r w:rsidR="002C6C27">
        <w:rPr>
          <w:color w:val="000000"/>
        </w:rPr>
        <w:t xml:space="preserve"> химиялық </w:t>
      </w:r>
      <w:r w:rsidR="00366808">
        <w:rPr>
          <w:color w:val="000000"/>
          <w:lang w:val="kk-KZ"/>
        </w:rPr>
        <w:t>қозғалыс</w:t>
      </w:r>
      <w:r w:rsidR="00C6347A" w:rsidRPr="00AC2844">
        <w:rPr>
          <w:color w:val="000000"/>
        </w:rPr>
        <w:t xml:space="preserve"> процестері</w:t>
      </w:r>
      <w:r w:rsidRPr="004E452B">
        <w:rPr>
          <w:color w:val="000000"/>
        </w:rPr>
        <w:t xml:space="preserve"> </w:t>
      </w:r>
      <w:r w:rsidRPr="00AC2844">
        <w:rPr>
          <w:color w:val="000000"/>
        </w:rPr>
        <w:t>жатады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Егер аталған факторлардың әсері геохимиялық өрі</w:t>
      </w:r>
      <w:r w:rsidRPr="00AC2844">
        <w:rPr>
          <w:rFonts w:eastAsia="Malgun Gothic Semilight"/>
          <w:color w:val="000000"/>
        </w:rPr>
        <w:t>ст</w:t>
      </w:r>
      <w:r w:rsidRPr="00AC2844">
        <w:rPr>
          <w:color w:val="000000"/>
        </w:rPr>
        <w:t>ің бастапқы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құрылымын айтарлықтай өзгерткен болса, жасырын геологиялық жүйені қайта құрудың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 төмендейді.</w:t>
      </w:r>
    </w:p>
    <w:p w:rsidR="00C6347A" w:rsidRPr="00AC2844" w:rsidRDefault="00C6347A" w:rsidP="00C6347A">
      <w:pPr>
        <w:widowControl/>
        <w:autoSpaceDE/>
        <w:autoSpaceDN/>
        <w:adjustRightInd/>
        <w:ind w:firstLine="720"/>
        <w:jc w:val="both"/>
        <w:rPr>
          <w:color w:val="000000"/>
        </w:rPr>
      </w:pPr>
      <w:r w:rsidRPr="00AC2844">
        <w:rPr>
          <w:color w:val="000000"/>
        </w:rPr>
        <w:t>Мұндай жағдайларда аумақтың геоморфологиялық және ландшафттық жағдайларына қосымша талдау жасау ұсынылады.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.7.5. Кешенді интерпретация критерийле</w:t>
      </w:r>
      <w:r w:rsidR="008E6CE6">
        <w:rPr>
          <w:color w:val="000000"/>
        </w:rPr>
        <w:t>рі. C</w:t>
      </w:r>
      <w:r w:rsidR="00C6347A" w:rsidRPr="00AC2844">
        <w:rPr>
          <w:color w:val="000000"/>
        </w:rPr>
        <w:t>ені</w:t>
      </w:r>
      <w:r w:rsidR="00C6347A" w:rsidRPr="00AC2844">
        <w:rPr>
          <w:rFonts w:eastAsia="Malgun Gothic Semilight"/>
          <w:color w:val="000000"/>
        </w:rPr>
        <w:t>мд</w:t>
      </w:r>
      <w:r w:rsidR="001D6A99">
        <w:rPr>
          <w:color w:val="000000"/>
        </w:rPr>
        <w:t xml:space="preserve">і геологиялық тұжырымдарға </w:t>
      </w:r>
      <w:r w:rsidR="00C6347A" w:rsidRPr="00AC2844">
        <w:rPr>
          <w:color w:val="000000"/>
        </w:rPr>
        <w:t>түрлі зерттеулердің нәтижелері</w:t>
      </w:r>
      <w:r w:rsidR="00C6347A" w:rsidRPr="00AC2844">
        <w:rPr>
          <w:rFonts w:eastAsia="Malgun Gothic Semilight"/>
          <w:color w:val="000000"/>
        </w:rPr>
        <w:t>н</w:t>
      </w:r>
      <w:r w:rsidR="00C6347A" w:rsidRPr="00AC2844">
        <w:rPr>
          <w:color w:val="000000"/>
        </w:rPr>
        <w:t xml:space="preserve"> жан-жақты қарау арқылы қол жеткі</w:t>
      </w:r>
      <w:r w:rsidR="00C6347A" w:rsidRPr="00AC2844">
        <w:rPr>
          <w:rFonts w:eastAsia="Malgun Gothic Semilight"/>
          <w:color w:val="000000"/>
        </w:rPr>
        <w:t>з</w:t>
      </w:r>
      <w:r w:rsidR="00C6347A" w:rsidRPr="00AC2844">
        <w:rPr>
          <w:color w:val="000000"/>
        </w:rPr>
        <w:t>і</w:t>
      </w:r>
      <w:r w:rsidR="00C6347A" w:rsidRPr="00AC2844">
        <w:rPr>
          <w:rFonts w:eastAsia="Malgun Gothic Semilight"/>
          <w:color w:val="000000"/>
        </w:rPr>
        <w:t>лед</w:t>
      </w:r>
      <w:r w:rsidR="00C6347A"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Бағалау кезі</w:t>
      </w:r>
      <w:r w:rsidRPr="00AC2844">
        <w:rPr>
          <w:rFonts w:eastAsia="Malgun Gothic Semilight"/>
          <w:color w:val="000000"/>
        </w:rPr>
        <w:t>нде</w:t>
      </w:r>
      <w:r w:rsidRPr="00AC2844">
        <w:rPr>
          <w:color w:val="000000"/>
        </w:rPr>
        <w:t xml:space="preserve"> литогеохимиялық деректердің: геоло</w:t>
      </w:r>
      <w:r w:rsidR="00721D05">
        <w:rPr>
          <w:color w:val="000000"/>
        </w:rPr>
        <w:t>гиялық карталау материалдарымен, геоморфологиялық зерттеулермен,</w:t>
      </w:r>
      <w:r w:rsidRPr="00AC2844">
        <w:rPr>
          <w:color w:val="000000"/>
        </w:rPr>
        <w:t xml:space="preserve"> аумақтың құрылымдық ерекшелі</w:t>
      </w:r>
      <w:r w:rsidRPr="00AC2844">
        <w:rPr>
          <w:rFonts w:eastAsia="Malgun Gothic Semilight"/>
          <w:color w:val="000000"/>
        </w:rPr>
        <w:t>ктер</w:t>
      </w:r>
      <w:r w:rsidRPr="00AC2844">
        <w:rPr>
          <w:color w:val="000000"/>
        </w:rPr>
        <w:t>і</w:t>
      </w:r>
      <w:r w:rsidRPr="00AC2844">
        <w:rPr>
          <w:rFonts w:eastAsia="Malgun Gothic Semilight"/>
          <w:color w:val="000000"/>
        </w:rPr>
        <w:t>мен</w:t>
      </w:r>
      <w:r w:rsidR="00721D05">
        <w:rPr>
          <w:color w:val="000000"/>
        </w:rPr>
        <w:t>, геофизикалық материалдармен,</w:t>
      </w:r>
      <w:r w:rsidRPr="00AC2844">
        <w:rPr>
          <w:color w:val="000000"/>
        </w:rPr>
        <w:t xml:space="preserve"> өзекті бұрғылау және зерттеу деректері</w:t>
      </w:r>
      <w:r w:rsidRPr="00AC2844">
        <w:rPr>
          <w:rFonts w:eastAsia="Malgun Gothic Semilight"/>
          <w:color w:val="000000"/>
        </w:rPr>
        <w:t>мен</w:t>
      </w:r>
      <w:r w:rsidRPr="00AC2844">
        <w:rPr>
          <w:color w:val="000000"/>
        </w:rPr>
        <w:t xml:space="preserve"> (бар болса); басқа геохимиялық орталарды зерттеу нәтижелері</w:t>
      </w:r>
      <w:r w:rsidRPr="00AC2844">
        <w:rPr>
          <w:rFonts w:eastAsia="Malgun Gothic Semilight"/>
          <w:color w:val="000000"/>
        </w:rPr>
        <w:t>мен</w:t>
      </w:r>
      <w:r w:rsidRPr="00AC2844">
        <w:rPr>
          <w:color w:val="000000"/>
        </w:rPr>
        <w:t xml:space="preserve"> үйлесі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w:t>
      </w:r>
      <w:r w:rsidRPr="00AC2844">
        <w:rPr>
          <w:color w:val="000000"/>
        </w:rPr>
        <w:t xml:space="preserve"> дәрежесі</w:t>
      </w:r>
      <w:r w:rsidRPr="00AC2844">
        <w:rPr>
          <w:rFonts w:eastAsia="Malgun Gothic Semilight"/>
          <w:color w:val="000000"/>
        </w:rPr>
        <w:t>н</w:t>
      </w:r>
      <w:r w:rsidRPr="00AC2844">
        <w:rPr>
          <w:color w:val="000000"/>
        </w:rPr>
        <w:t xml:space="preserve"> белгі</w:t>
      </w:r>
      <w:r w:rsidRPr="00AC2844">
        <w:rPr>
          <w:rFonts w:eastAsia="Malgun Gothic Semilight"/>
          <w:color w:val="000000"/>
        </w:rPr>
        <w:t>леу</w:t>
      </w:r>
      <w:r w:rsidRPr="00AC2844">
        <w:rPr>
          <w:color w:val="000000"/>
        </w:rPr>
        <w:t xml:space="preserve"> ұсынылады.</w:t>
      </w:r>
    </w:p>
    <w:p w:rsidR="00C6347A" w:rsidRPr="00AC2844" w:rsidRDefault="001D6A99" w:rsidP="00C6347A">
      <w:pPr>
        <w:widowControl/>
        <w:autoSpaceDE/>
        <w:autoSpaceDN/>
        <w:adjustRightInd/>
        <w:ind w:firstLine="720"/>
        <w:jc w:val="both"/>
        <w:rPr>
          <w:color w:val="000000"/>
        </w:rPr>
      </w:pPr>
      <w:r>
        <w:rPr>
          <w:color w:val="000000"/>
          <w:lang w:val="kk-KZ"/>
        </w:rPr>
        <w:t>Қажетті</w:t>
      </w:r>
      <w:r w:rsidR="00C6347A" w:rsidRPr="00AC2844">
        <w:rPr>
          <w:color w:val="000000"/>
        </w:rPr>
        <w:t xml:space="preserve"> белгі</w:t>
      </w:r>
      <w:r w:rsidR="00C6347A" w:rsidRPr="00AC2844">
        <w:rPr>
          <w:rFonts w:eastAsia="Malgun Gothic Semilight"/>
          <w:color w:val="000000"/>
        </w:rPr>
        <w:t>лерд</w:t>
      </w:r>
      <w:r w:rsidR="00C6347A" w:rsidRPr="00AC2844">
        <w:rPr>
          <w:color w:val="000000"/>
        </w:rPr>
        <w:t>ің сәйкесті</w:t>
      </w:r>
      <w:r w:rsidR="00C6347A" w:rsidRPr="00AC2844">
        <w:rPr>
          <w:rFonts w:eastAsia="Malgun Gothic Semilight"/>
          <w:color w:val="000000"/>
        </w:rPr>
        <w:t>г</w:t>
      </w:r>
      <w:r w:rsidR="00C6347A" w:rsidRPr="00AC2844">
        <w:rPr>
          <w:color w:val="000000"/>
        </w:rPr>
        <w:t>і қабылданған геологиялық модельдің дұрыстығын растаудың негі</w:t>
      </w:r>
      <w:r w:rsidR="00C6347A" w:rsidRPr="00AC2844">
        <w:rPr>
          <w:rFonts w:eastAsia="Malgun Gothic Semilight"/>
          <w:color w:val="000000"/>
        </w:rPr>
        <w:t>зг</w:t>
      </w:r>
      <w:r w:rsidR="00C6347A" w:rsidRPr="00AC2844">
        <w:rPr>
          <w:color w:val="000000"/>
        </w:rPr>
        <w:t>і критерийі реті</w:t>
      </w:r>
      <w:r w:rsidR="00C6347A" w:rsidRPr="00AC2844">
        <w:rPr>
          <w:rFonts w:eastAsia="Malgun Gothic Semilight"/>
          <w:color w:val="000000"/>
        </w:rPr>
        <w:t>нде</w:t>
      </w:r>
      <w:r w:rsidR="00C6347A" w:rsidRPr="00AC2844">
        <w:rPr>
          <w:color w:val="000000"/>
        </w:rPr>
        <w:t xml:space="preserve"> қарастырылады.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.7.6.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C6347A" w:rsidRPr="00AC2844">
        <w:rPr>
          <w:color w:val="000000"/>
        </w:rPr>
        <w:t>ің жеткі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кс</w:t>
      </w:r>
      <w:r w:rsidR="00C6347A" w:rsidRPr="00AC2844">
        <w:rPr>
          <w:color w:val="000000"/>
        </w:rPr>
        <w:t>і</w:t>
      </w:r>
      <w:r w:rsidR="00C6347A" w:rsidRPr="00AC2844">
        <w:rPr>
          <w:rFonts w:eastAsia="Malgun Gothic Semilight"/>
          <w:color w:val="000000"/>
        </w:rPr>
        <w:t>зд</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ің белгі</w:t>
      </w:r>
      <w:r w:rsidR="00C6347A" w:rsidRPr="00AC2844">
        <w:rPr>
          <w:rFonts w:eastAsia="Malgun Gothic Semilight"/>
          <w:color w:val="000000"/>
        </w:rPr>
        <w:t>лер</w:t>
      </w:r>
      <w:r w:rsidR="00C6347A" w:rsidRPr="00AC2844">
        <w:rPr>
          <w:color w:val="000000"/>
        </w:rPr>
        <w:t>і. Нәтижелерді қосымша тексеру қажетті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A1F65">
        <w:rPr>
          <w:color w:val="000000"/>
        </w:rPr>
        <w:t>і</w:t>
      </w:r>
      <w:r w:rsidR="00C6347A" w:rsidRPr="00AC2844">
        <w:rPr>
          <w:color w:val="000000"/>
        </w:rPr>
        <w:t>: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1D6A99">
        <w:rPr>
          <w:color w:val="000000"/>
        </w:rPr>
        <w:t>ің пайда болуы</w:t>
      </w:r>
      <w:r w:rsidR="00C6347A" w:rsidRPr="00AC2844">
        <w:rPr>
          <w:color w:val="000000"/>
        </w:rPr>
        <w:t xml:space="preserve"> жеткі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кт</w:t>
      </w:r>
      <w:r w:rsidR="001D6A99">
        <w:rPr>
          <w:color w:val="000000"/>
        </w:rPr>
        <w:t>і</w:t>
      </w:r>
      <w:r w:rsidR="00721D05">
        <w:rPr>
          <w:color w:val="000000"/>
        </w:rPr>
        <w:t xml:space="preserve"> анықталмаған,</w:t>
      </w:r>
      <w:r w:rsidR="00C6347A" w:rsidRPr="00AC2844">
        <w:rPr>
          <w:color w:val="000000"/>
        </w:rPr>
        <w:t xml:space="preserve"> болжамды қоре</w:t>
      </w:r>
      <w:r w:rsidR="00721D05">
        <w:rPr>
          <w:color w:val="000000"/>
        </w:rPr>
        <w:t>ктену аймағы екіұшты анықталған,</w:t>
      </w:r>
      <w:r w:rsidR="00C6347A" w:rsidRPr="00AC2844">
        <w:rPr>
          <w:color w:val="000000"/>
        </w:rPr>
        <w:t xml:space="preserve"> қайталама геохимиялық өрі</w:t>
      </w:r>
      <w:r w:rsidR="00C6347A" w:rsidRPr="00AC2844">
        <w:rPr>
          <w:rFonts w:eastAsia="Malgun Gothic Semilight"/>
          <w:color w:val="000000"/>
        </w:rPr>
        <w:t>ст</w:t>
      </w:r>
      <w:r w:rsidR="00C6347A" w:rsidRPr="00AC2844">
        <w:rPr>
          <w:color w:val="000000"/>
        </w:rPr>
        <w:t>ің тұрақты кеңі</w:t>
      </w:r>
      <w:r w:rsidR="00C6347A" w:rsidRPr="00AC2844">
        <w:rPr>
          <w:rFonts w:eastAsia="Malgun Gothic Semilight"/>
          <w:color w:val="000000"/>
        </w:rPr>
        <w:t>ст</w:t>
      </w:r>
      <w:r w:rsidR="00C6347A" w:rsidRPr="00AC2844">
        <w:rPr>
          <w:color w:val="000000"/>
        </w:rPr>
        <w:t>і</w:t>
      </w:r>
      <w:r w:rsidR="00C6347A" w:rsidRPr="00AC2844">
        <w:rPr>
          <w:rFonts w:eastAsia="Malgun Gothic Semilight"/>
          <w:color w:val="000000"/>
        </w:rPr>
        <w:t>к</w:t>
      </w:r>
      <w:r w:rsidR="00C6347A" w:rsidRPr="00AC2844">
        <w:rPr>
          <w:color w:val="000000"/>
        </w:rPr>
        <w:t>ті</w:t>
      </w:r>
      <w:r w:rsidR="00C6347A" w:rsidRPr="00AC2844">
        <w:rPr>
          <w:rFonts w:eastAsia="Malgun Gothic Semilight"/>
          <w:color w:val="000000"/>
        </w:rPr>
        <w:t>к</w:t>
      </w:r>
      <w:r w:rsidR="00721D05">
        <w:rPr>
          <w:color w:val="000000"/>
        </w:rPr>
        <w:t xml:space="preserve"> құрылымы жоқ,</w:t>
      </w:r>
      <w:r w:rsidR="00C6347A" w:rsidRPr="00AC2844">
        <w:rPr>
          <w:color w:val="000000"/>
        </w:rPr>
        <w:t xml:space="preserve"> анықталған заңдылықтар аумақтың геоморфоло</w:t>
      </w:r>
      <w:r w:rsidR="00CA1F65">
        <w:rPr>
          <w:color w:val="000000"/>
        </w:rPr>
        <w:t>гиялық жағдайларына қайшы келетін</w:t>
      </w:r>
      <w:r w:rsidR="00721D05">
        <w:rPr>
          <w:color w:val="000000"/>
        </w:rPr>
        <w:t>,</w:t>
      </w:r>
      <w:r w:rsidR="00C6347A" w:rsidRPr="00AC2844">
        <w:rPr>
          <w:color w:val="000000"/>
        </w:rPr>
        <w:t xml:space="preserve"> жасырын объекті</w:t>
      </w:r>
      <w:r w:rsidR="00C6347A" w:rsidRPr="00AC2844">
        <w:rPr>
          <w:rFonts w:eastAsia="Malgun Gothic Semilight"/>
          <w:color w:val="000000"/>
        </w:rPr>
        <w:t>н</w:t>
      </w:r>
      <w:r w:rsidR="00C6347A" w:rsidRPr="00AC2844">
        <w:rPr>
          <w:color w:val="000000"/>
        </w:rPr>
        <w:t>і қайта құрудың бі</w:t>
      </w:r>
      <w:r w:rsidR="00C6347A" w:rsidRPr="00AC2844">
        <w:rPr>
          <w:rFonts w:eastAsia="Malgun Gothic Semilight"/>
          <w:color w:val="000000"/>
        </w:rPr>
        <w:t>рнеше</w:t>
      </w:r>
      <w:r w:rsidR="00C6347A" w:rsidRPr="00AC2844">
        <w:rPr>
          <w:color w:val="000000"/>
        </w:rPr>
        <w:t xml:space="preserve"> тең негі</w:t>
      </w:r>
      <w:r w:rsidR="00C6347A" w:rsidRPr="00AC2844">
        <w:rPr>
          <w:rFonts w:eastAsia="Malgun Gothic Semilight"/>
          <w:color w:val="000000"/>
        </w:rPr>
        <w:t>зделген</w:t>
      </w:r>
      <w:r w:rsidR="00C6347A" w:rsidRPr="00AC2844">
        <w:rPr>
          <w:color w:val="000000"/>
        </w:rPr>
        <w:t xml:space="preserve"> нұсқалары сақталған</w:t>
      </w:r>
      <w:r w:rsidR="00CA1F65" w:rsidRPr="00CA1F65">
        <w:rPr>
          <w:color w:val="000000"/>
        </w:rPr>
        <w:t xml:space="preserve"> </w:t>
      </w:r>
      <w:r w:rsidR="00CA1F65" w:rsidRPr="00AC2844">
        <w:rPr>
          <w:color w:val="000000"/>
        </w:rPr>
        <w:t>жағдайларда туындайды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Егер аталған жағдайлар болса, соңғы қорытындыларды қосымша материалдар алынғанға дейін кейі</w:t>
      </w:r>
      <w:r w:rsidRPr="00AC2844">
        <w:rPr>
          <w:rFonts w:eastAsia="Malgun Gothic Semilight"/>
          <w:color w:val="000000"/>
        </w:rPr>
        <w:t>нге</w:t>
      </w:r>
      <w:r w:rsidRPr="00AC2844">
        <w:rPr>
          <w:color w:val="000000"/>
        </w:rPr>
        <w:t xml:space="preserve"> қалдыру ұсынылады.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.7.7. Қорытынды бағалауды қалыптастыру. Қорытынды кезең-геологиялық қорытындының дұрыстығын кешенді бағалау.</w:t>
      </w:r>
    </w:p>
    <w:p w:rsidR="00C6347A" w:rsidRPr="00AC2844" w:rsidRDefault="00721D05" w:rsidP="00C6347A">
      <w:pPr>
        <w:widowControl/>
        <w:autoSpaceDE/>
        <w:autoSpaceDN/>
        <w:adjustRightInd/>
        <w:ind w:firstLine="720"/>
        <w:jc w:val="both"/>
        <w:rPr>
          <w:color w:val="000000"/>
        </w:rPr>
      </w:pPr>
      <w:r>
        <w:rPr>
          <w:color w:val="000000"/>
        </w:rPr>
        <w:t>Қорытынды</w:t>
      </w:r>
      <w:r w:rsidR="00C6347A" w:rsidRPr="00AC2844">
        <w:rPr>
          <w:color w:val="000000"/>
        </w:rPr>
        <w:t>да: қайталама геохимиялық сигналдың сақталу дәрежесі</w:t>
      </w:r>
      <w:r w:rsidR="00C6347A" w:rsidRPr="00AC2844">
        <w:rPr>
          <w:rFonts w:eastAsia="Malgun Gothic Semilight"/>
          <w:color w:val="000000"/>
        </w:rPr>
        <w:t>н</w:t>
      </w:r>
      <w:r>
        <w:rPr>
          <w:color w:val="000000"/>
        </w:rPr>
        <w:t>,</w:t>
      </w:r>
      <w:r w:rsidR="00C6347A" w:rsidRPr="00AC2844">
        <w:rPr>
          <w:color w:val="000000"/>
        </w:rPr>
        <w:t xml:space="preserve"> заттың болжамды көзі</w:t>
      </w:r>
      <w:r w:rsidR="00C6347A" w:rsidRPr="00AC2844">
        <w:rPr>
          <w:rFonts w:eastAsia="Malgun Gothic Semilight"/>
          <w:color w:val="000000"/>
        </w:rPr>
        <w:t>н</w:t>
      </w:r>
      <w:r w:rsidR="00366808">
        <w:rPr>
          <w:color w:val="000000"/>
        </w:rPr>
        <w:t xml:space="preserve"> реконструкциялаудың нақтылығын</w:t>
      </w:r>
      <w:r>
        <w:rPr>
          <w:color w:val="000000"/>
        </w:rPr>
        <w:t>,</w:t>
      </w:r>
      <w:r w:rsidR="00C6347A" w:rsidRPr="00AC2844">
        <w:rPr>
          <w:color w:val="000000"/>
        </w:rPr>
        <w:t xml:space="preserve"> қабылданған геологиялық модель нәтижелері</w:t>
      </w:r>
      <w:r w:rsidR="00C6347A" w:rsidRPr="00AC2844">
        <w:rPr>
          <w:rFonts w:eastAsia="Malgun Gothic Semilight"/>
          <w:color w:val="000000"/>
        </w:rPr>
        <w:t>н</w:t>
      </w:r>
      <w:r w:rsidR="00C6347A" w:rsidRPr="00AC2844">
        <w:rPr>
          <w:color w:val="000000"/>
        </w:rPr>
        <w:t>ің сәйкесті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Pr>
          <w:color w:val="000000"/>
        </w:rPr>
        <w:t>,</w:t>
      </w:r>
      <w:r w:rsidR="00C6347A" w:rsidRPr="00AC2844">
        <w:rPr>
          <w:color w:val="000000"/>
        </w:rPr>
        <w:t xml:space="preserve"> белгі</w:t>
      </w:r>
      <w:r w:rsidR="00C6347A" w:rsidRPr="00AC2844">
        <w:rPr>
          <w:rFonts w:eastAsia="Malgun Gothic Semilight"/>
          <w:color w:val="000000"/>
        </w:rPr>
        <w:t>с</w:t>
      </w:r>
      <w:r w:rsidR="00C6347A" w:rsidRPr="00AC2844">
        <w:rPr>
          <w:color w:val="000000"/>
        </w:rPr>
        <w:t>і</w:t>
      </w:r>
      <w:r w:rsidR="00C6347A" w:rsidRPr="00AC2844">
        <w:rPr>
          <w:rFonts w:eastAsia="Malgun Gothic Semilight"/>
          <w:color w:val="000000"/>
        </w:rPr>
        <w:t>зд</w:t>
      </w:r>
      <w:r w:rsidR="00C6347A" w:rsidRPr="00AC2844">
        <w:rPr>
          <w:color w:val="000000"/>
        </w:rPr>
        <w:t>і</w:t>
      </w:r>
      <w:r w:rsidR="00C6347A" w:rsidRPr="00AC2844">
        <w:rPr>
          <w:rFonts w:eastAsia="Malgun Gothic Semilight"/>
          <w:color w:val="000000"/>
        </w:rPr>
        <w:t>кт</w:t>
      </w:r>
      <w:r w:rsidR="00C6347A" w:rsidRPr="00AC2844">
        <w:rPr>
          <w:color w:val="000000"/>
        </w:rPr>
        <w:t>ің негі</w:t>
      </w:r>
      <w:r w:rsidR="00C6347A" w:rsidRPr="00AC2844">
        <w:rPr>
          <w:rFonts w:eastAsia="Malgun Gothic Semilight"/>
          <w:color w:val="000000"/>
        </w:rPr>
        <w:t>зг</w:t>
      </w:r>
      <w:r>
        <w:rPr>
          <w:color w:val="000000"/>
        </w:rPr>
        <w:t>і факторларын,</w:t>
      </w:r>
      <w:r w:rsidR="00C6347A" w:rsidRPr="00AC2844">
        <w:rPr>
          <w:color w:val="000000"/>
        </w:rPr>
        <w:t xml:space="preserve"> қосымша зерттеулерді орындау қажетті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Pr>
          <w:color w:val="000000"/>
        </w:rPr>
        <w:t>,</w:t>
      </w:r>
      <w:r w:rsidR="00C6347A" w:rsidRPr="00AC2844">
        <w:rPr>
          <w:color w:val="000000"/>
        </w:rPr>
        <w:t xml:space="preserve"> объекті</w:t>
      </w:r>
      <w:r w:rsidR="00C6347A" w:rsidRPr="00AC2844">
        <w:rPr>
          <w:rFonts w:eastAsia="Malgun Gothic Semilight"/>
          <w:color w:val="000000"/>
        </w:rPr>
        <w:t>н</w:t>
      </w:r>
      <w:r w:rsidR="00C6347A" w:rsidRPr="00AC2844">
        <w:rPr>
          <w:color w:val="000000"/>
        </w:rPr>
        <w:t>ің геологиялық зерттеудің келесі кезеңі</w:t>
      </w:r>
      <w:r w:rsidR="00C6347A" w:rsidRPr="00AC2844">
        <w:rPr>
          <w:rFonts w:eastAsia="Malgun Gothic Semilight"/>
          <w:color w:val="000000"/>
        </w:rPr>
        <w:t>не</w:t>
      </w:r>
      <w:r w:rsidR="00C6347A" w:rsidRPr="00AC2844">
        <w:rPr>
          <w:color w:val="000000"/>
        </w:rPr>
        <w:t xml:space="preserve"> өтуге дайындық дәрежесі</w:t>
      </w:r>
      <w:r w:rsidR="00C6347A" w:rsidRPr="00AC2844">
        <w:rPr>
          <w:rFonts w:eastAsia="Malgun Gothic Semilight"/>
          <w:color w:val="000000"/>
        </w:rPr>
        <w:t>н</w:t>
      </w:r>
      <w:r w:rsidR="00C6347A" w:rsidRPr="00AC2844">
        <w:rPr>
          <w:color w:val="000000"/>
        </w:rPr>
        <w:t xml:space="preserve"> көрсету ұсынылады.</w:t>
      </w:r>
    </w:p>
    <w:p w:rsidR="00C6347A" w:rsidRPr="00AC2844" w:rsidRDefault="00C6347A" w:rsidP="00C6347A">
      <w:pPr>
        <w:widowControl/>
        <w:autoSpaceDE/>
        <w:autoSpaceDN/>
        <w:adjustRightInd/>
        <w:ind w:firstLine="720"/>
        <w:jc w:val="both"/>
        <w:rPr>
          <w:color w:val="000000"/>
        </w:rPr>
      </w:pPr>
      <w:r w:rsidRPr="00AC2844">
        <w:rPr>
          <w:color w:val="000000"/>
        </w:rPr>
        <w:t>Осылайша,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кт</w:t>
      </w:r>
      <w:r w:rsidR="00366808">
        <w:rPr>
          <w:color w:val="000000"/>
        </w:rPr>
        <w:t>і бағалау қайталама</w:t>
      </w:r>
      <w:r w:rsidRPr="00AC2844">
        <w:rPr>
          <w:color w:val="000000"/>
        </w:rPr>
        <w:t xml:space="preserve"> литогеохимиялық сигналды түсі</w:t>
      </w:r>
      <w:r w:rsidRPr="00AC2844">
        <w:rPr>
          <w:rFonts w:eastAsia="Malgun Gothic Semilight"/>
          <w:color w:val="000000"/>
        </w:rPr>
        <w:t>нд</w:t>
      </w:r>
      <w:r w:rsidRPr="00AC2844">
        <w:rPr>
          <w:color w:val="000000"/>
        </w:rPr>
        <w:t>і</w:t>
      </w:r>
      <w:r w:rsidRPr="00AC2844">
        <w:rPr>
          <w:rFonts w:eastAsia="Malgun Gothic Semilight"/>
          <w:color w:val="000000"/>
        </w:rPr>
        <w:t>руд</w:t>
      </w:r>
      <w:r w:rsidRPr="00AC2844">
        <w:rPr>
          <w:color w:val="000000"/>
        </w:rPr>
        <w:t>і аяқтайды және қабылданған геологиялық шеші</w:t>
      </w:r>
      <w:r w:rsidRPr="00AC2844">
        <w:rPr>
          <w:rFonts w:eastAsia="Malgun Gothic Semilight"/>
          <w:color w:val="000000"/>
        </w:rPr>
        <w:t>мдерд</w:t>
      </w:r>
      <w:r w:rsidRPr="00AC2844">
        <w:rPr>
          <w:color w:val="000000"/>
        </w:rPr>
        <w:t>ің объективті негі</w:t>
      </w:r>
      <w:r w:rsidRPr="00AC2844">
        <w:rPr>
          <w:rFonts w:eastAsia="Malgun Gothic Semilight"/>
          <w:color w:val="000000"/>
        </w:rPr>
        <w:t>здемес</w:t>
      </w:r>
      <w:r w:rsidRPr="00AC2844">
        <w:rPr>
          <w:color w:val="000000"/>
        </w:rPr>
        <w:t>і</w:t>
      </w:r>
      <w:r w:rsidRPr="00AC2844">
        <w:rPr>
          <w:rFonts w:eastAsia="Malgun Gothic Semilight"/>
          <w:color w:val="000000"/>
        </w:rPr>
        <w:t>н</w:t>
      </w:r>
      <w:r w:rsidRPr="00AC2844">
        <w:rPr>
          <w:color w:val="000000"/>
        </w:rPr>
        <w:t xml:space="preserve"> қамтамасыз етеді. Оның негі</w:t>
      </w:r>
      <w:r w:rsidRPr="00AC2844">
        <w:rPr>
          <w:rFonts w:eastAsia="Malgun Gothic Semilight"/>
          <w:color w:val="000000"/>
        </w:rPr>
        <w:t>зг</w:t>
      </w:r>
      <w:r w:rsidRPr="00AC2844">
        <w:rPr>
          <w:color w:val="000000"/>
        </w:rPr>
        <w:t>і нәтижесі геохимиялық көрі</w:t>
      </w:r>
      <w:r w:rsidRPr="00AC2844">
        <w:rPr>
          <w:rFonts w:eastAsia="Malgun Gothic Semilight"/>
          <w:color w:val="000000"/>
        </w:rPr>
        <w:t>н</w:t>
      </w:r>
      <w:r w:rsidRPr="00AC2844">
        <w:rPr>
          <w:color w:val="000000"/>
        </w:rPr>
        <w:t>і</w:t>
      </w:r>
      <w:r w:rsidRPr="00AC2844">
        <w:rPr>
          <w:rFonts w:eastAsia="Malgun Gothic Semilight"/>
          <w:color w:val="000000"/>
        </w:rPr>
        <w:t>стерд</w:t>
      </w:r>
      <w:r w:rsidRPr="00AC2844">
        <w:rPr>
          <w:color w:val="000000"/>
        </w:rPr>
        <w:t>ің болуын растау емес, анықталған заңдылықтар жасырын геологиялық жүйенің құрылымын көрсетеді және одан әрі геологиялық барлау жұмыстарын жоспарлау кезі</w:t>
      </w:r>
      <w:r w:rsidRPr="00AC2844">
        <w:rPr>
          <w:rFonts w:eastAsia="Malgun Gothic Semilight"/>
          <w:color w:val="000000"/>
        </w:rPr>
        <w:t>нде</w:t>
      </w:r>
      <w:r w:rsidRPr="00AC2844">
        <w:rPr>
          <w:color w:val="000000"/>
        </w:rPr>
        <w:t xml:space="preserve"> қолданыла алады деген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к</w:t>
      </w:r>
      <w:r w:rsidRPr="00AC2844">
        <w:rPr>
          <w:color w:val="000000"/>
        </w:rPr>
        <w:t xml:space="preserve"> дәрежесі</w:t>
      </w:r>
      <w:r w:rsidRPr="00AC2844">
        <w:rPr>
          <w:rFonts w:eastAsia="Malgun Gothic Semilight"/>
          <w:color w:val="000000"/>
        </w:rPr>
        <w:t>н</w:t>
      </w:r>
      <w:r w:rsidRPr="00AC2844">
        <w:rPr>
          <w:color w:val="000000"/>
        </w:rPr>
        <w:t xml:space="preserve"> анықтау болып табылады.</w:t>
      </w:r>
    </w:p>
    <w:p w:rsidR="00C6347A" w:rsidRPr="00AC2844" w:rsidRDefault="00A15BDF" w:rsidP="00C6347A">
      <w:pPr>
        <w:widowControl/>
        <w:autoSpaceDE/>
        <w:autoSpaceDN/>
        <w:adjustRightInd/>
        <w:ind w:firstLine="720"/>
        <w:jc w:val="both"/>
        <w:rPr>
          <w:color w:val="000000"/>
        </w:rPr>
      </w:pPr>
      <w:r>
        <w:rPr>
          <w:color w:val="000000"/>
        </w:rPr>
        <w:t>23</w:t>
      </w:r>
      <w:r w:rsidR="00366808">
        <w:rPr>
          <w:color w:val="000000"/>
        </w:rPr>
        <w:t xml:space="preserve">.8. </w:t>
      </w:r>
      <w:r w:rsidR="00366808" w:rsidRPr="00366808">
        <w:rPr>
          <w:b/>
          <w:color w:val="000000"/>
        </w:rPr>
        <w:t>Қ</w:t>
      </w:r>
      <w:r w:rsidR="00366808" w:rsidRPr="00366808">
        <w:rPr>
          <w:b/>
          <w:color w:val="000000"/>
          <w:lang w:val="kk-KZ"/>
        </w:rPr>
        <w:t>айталама</w:t>
      </w:r>
      <w:r w:rsidR="00C6347A" w:rsidRPr="00366808">
        <w:rPr>
          <w:b/>
          <w:color w:val="000000"/>
        </w:rPr>
        <w:t xml:space="preserve"> литогеохимиялық сигналды түсі</w:t>
      </w:r>
      <w:r w:rsidR="00C6347A" w:rsidRPr="00366808">
        <w:rPr>
          <w:rFonts w:eastAsia="Malgun Gothic Semilight"/>
          <w:b/>
          <w:color w:val="000000"/>
        </w:rPr>
        <w:t>нд</w:t>
      </w:r>
      <w:r w:rsidR="00C6347A" w:rsidRPr="00366808">
        <w:rPr>
          <w:b/>
          <w:color w:val="000000"/>
        </w:rPr>
        <w:t>і</w:t>
      </w:r>
      <w:r w:rsidR="00C6347A" w:rsidRPr="00366808">
        <w:rPr>
          <w:rFonts w:eastAsia="Malgun Gothic Semilight"/>
          <w:b/>
          <w:color w:val="000000"/>
        </w:rPr>
        <w:t>руд</w:t>
      </w:r>
      <w:r w:rsidR="00C6347A" w:rsidRPr="00366808">
        <w:rPr>
          <w:b/>
          <w:color w:val="000000"/>
        </w:rPr>
        <w:t>ің практикалық алгоритмі</w:t>
      </w:r>
    </w:p>
    <w:p w:rsidR="00C6347A" w:rsidRPr="00AC2844" w:rsidRDefault="00A15BDF" w:rsidP="00C6347A">
      <w:pPr>
        <w:widowControl/>
        <w:autoSpaceDE/>
        <w:autoSpaceDN/>
        <w:adjustRightInd/>
        <w:ind w:firstLine="720"/>
        <w:jc w:val="both"/>
        <w:rPr>
          <w:color w:val="000000"/>
        </w:rPr>
      </w:pPr>
      <w:r>
        <w:rPr>
          <w:color w:val="000000"/>
        </w:rPr>
        <w:lastRenderedPageBreak/>
        <w:t>23</w:t>
      </w:r>
      <w:r w:rsidR="00FE38DF">
        <w:rPr>
          <w:color w:val="000000"/>
        </w:rPr>
        <w:t>.8.1.</w:t>
      </w:r>
      <w:r w:rsidR="00C6347A" w:rsidRPr="00AC2844">
        <w:rPr>
          <w:color w:val="000000"/>
        </w:rPr>
        <w:t xml:space="preserve">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 xml:space="preserve"> бойынша литогеохимиялық зерттеулердің нәтижелері</w:t>
      </w:r>
      <w:r w:rsidR="00C6347A" w:rsidRPr="00AC2844">
        <w:rPr>
          <w:rFonts w:eastAsia="Malgun Gothic Semilight"/>
          <w:color w:val="000000"/>
        </w:rPr>
        <w:t>н</w:t>
      </w:r>
      <w:r w:rsidR="00C6347A" w:rsidRPr="00AC2844">
        <w:rPr>
          <w:color w:val="000000"/>
        </w:rPr>
        <w:t xml:space="preserve"> интерпретациялау бақыланатын қайталама геохимиялық сигналды талдаудан жасырын геологиялық жүйені реконструкциялауға көшуді қамтамасыз ететі</w:t>
      </w:r>
      <w:r w:rsidR="00C6347A" w:rsidRPr="00AC2844">
        <w:rPr>
          <w:rFonts w:eastAsia="Malgun Gothic Semilight"/>
          <w:color w:val="000000"/>
        </w:rPr>
        <w:t>н</w:t>
      </w:r>
      <w:r w:rsidR="00C6347A" w:rsidRPr="00AC2844">
        <w:rPr>
          <w:color w:val="000000"/>
        </w:rPr>
        <w:t xml:space="preserve"> ретпен орындалуы тиі</w:t>
      </w:r>
      <w:r w:rsidR="00C6347A" w:rsidRPr="00AC2844">
        <w:rPr>
          <w:rFonts w:eastAsia="Malgun Gothic Semilight"/>
          <w:color w:val="000000"/>
        </w:rPr>
        <w:t>с</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Практикалық алгоритм интерпретация процесі</w:t>
      </w:r>
      <w:r w:rsidRPr="00AC2844">
        <w:rPr>
          <w:rFonts w:eastAsia="Malgun Gothic Semilight"/>
          <w:color w:val="000000"/>
        </w:rPr>
        <w:t>н</w:t>
      </w:r>
      <w:r w:rsidRPr="00AC2844">
        <w:rPr>
          <w:color w:val="000000"/>
        </w:rPr>
        <w:t xml:space="preserve"> жүйелеуге және геологиялық тұжырымдардың қайталануын қамтамасыз етуге арналған. Оны қолдану геохимиялық сигналдың шығу тегі</w:t>
      </w:r>
      <w:r w:rsidRPr="00AC2844">
        <w:rPr>
          <w:rFonts w:eastAsia="Malgun Gothic Semilight"/>
          <w:color w:val="000000"/>
        </w:rPr>
        <w:t>н</w:t>
      </w:r>
      <w:r w:rsidRPr="00AC2844">
        <w:rPr>
          <w:color w:val="000000"/>
        </w:rPr>
        <w:t xml:space="preserve"> дәйекті бағалауға, оның сақталу дәрежесі</w:t>
      </w:r>
      <w:r w:rsidRPr="00AC2844">
        <w:rPr>
          <w:rFonts w:eastAsia="Malgun Gothic Semilight"/>
          <w:color w:val="000000"/>
        </w:rPr>
        <w:t>н</w:t>
      </w:r>
      <w:r w:rsidRPr="00AC2844">
        <w:rPr>
          <w:color w:val="000000"/>
        </w:rPr>
        <w:t xml:space="preserve"> анықтауға, заттың ықтимал көзі</w:t>
      </w:r>
      <w:r w:rsidRPr="00AC2844">
        <w:rPr>
          <w:rFonts w:eastAsia="Malgun Gothic Semilight"/>
          <w:color w:val="000000"/>
        </w:rPr>
        <w:t>н</w:t>
      </w:r>
      <w:r w:rsidRPr="00AC2844">
        <w:rPr>
          <w:color w:val="000000"/>
        </w:rPr>
        <w:t xml:space="preserve"> анықтауға және аумақты одан әрі геологиялық зерттеу бойынша негі</w:t>
      </w:r>
      <w:r w:rsidRPr="00AC2844">
        <w:rPr>
          <w:rFonts w:eastAsia="Malgun Gothic Semilight"/>
          <w:color w:val="000000"/>
        </w:rPr>
        <w:t>зделген</w:t>
      </w:r>
      <w:r w:rsidRPr="00AC2844">
        <w:rPr>
          <w:color w:val="000000"/>
        </w:rPr>
        <w:t xml:space="preserve"> ұсыныстар жасауға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береді.</w:t>
      </w:r>
    </w:p>
    <w:p w:rsidR="00C6347A" w:rsidRPr="00452A88" w:rsidRDefault="00C6347A" w:rsidP="00C6347A">
      <w:pPr>
        <w:widowControl/>
        <w:autoSpaceDE/>
        <w:autoSpaceDN/>
        <w:adjustRightInd/>
        <w:ind w:firstLine="720"/>
        <w:jc w:val="both"/>
        <w:rPr>
          <w:color w:val="000000"/>
          <w:lang w:val="kk-KZ"/>
        </w:rPr>
      </w:pPr>
      <w:r w:rsidRPr="00AC2844">
        <w:rPr>
          <w:color w:val="000000"/>
        </w:rPr>
        <w:t>2</w:t>
      </w:r>
      <w:r w:rsidR="00A15BDF">
        <w:rPr>
          <w:color w:val="000000"/>
          <w:lang w:val="kk-KZ"/>
        </w:rPr>
        <w:t>3</w:t>
      </w:r>
      <w:r w:rsidRPr="00AC2844">
        <w:rPr>
          <w:color w:val="000000"/>
        </w:rPr>
        <w:t xml:space="preserve">.8.2. </w:t>
      </w:r>
      <w:r w:rsidR="00FE38DF" w:rsidRPr="001446C2">
        <w:rPr>
          <w:b/>
          <w:color w:val="000000"/>
        </w:rPr>
        <w:t>I кезең</w:t>
      </w:r>
      <w:r w:rsidR="00FE38DF">
        <w:rPr>
          <w:color w:val="000000"/>
        </w:rPr>
        <w:t>.</w:t>
      </w:r>
      <w:r w:rsidR="00FE38DF">
        <w:rPr>
          <w:color w:val="000000"/>
          <w:lang w:val="kk-KZ"/>
        </w:rPr>
        <w:t xml:space="preserve"> </w:t>
      </w:r>
      <w:r w:rsidRPr="00452A88">
        <w:rPr>
          <w:color w:val="000000"/>
          <w:lang w:val="kk-KZ"/>
        </w:rPr>
        <w:t>Жұмыс геологиялық моделі</w:t>
      </w:r>
      <w:r w:rsidRPr="00452A88">
        <w:rPr>
          <w:rFonts w:eastAsia="Malgun Gothic Semilight"/>
          <w:color w:val="000000"/>
          <w:lang w:val="kk-KZ"/>
        </w:rPr>
        <w:t>н</w:t>
      </w:r>
      <w:r w:rsidRPr="00452A88">
        <w:rPr>
          <w:color w:val="000000"/>
          <w:lang w:val="kk-KZ"/>
        </w:rPr>
        <w:t xml:space="preserve"> қалыптастыру. Литогеохимиялық материалдарды талдаудан бұрын зерттелеті</w:t>
      </w:r>
      <w:r w:rsidRPr="00452A88">
        <w:rPr>
          <w:rFonts w:eastAsia="Malgun Gothic Semilight"/>
          <w:color w:val="000000"/>
          <w:lang w:val="kk-KZ"/>
        </w:rPr>
        <w:t>н</w:t>
      </w:r>
      <w:r w:rsidRPr="00452A88">
        <w:rPr>
          <w:color w:val="000000"/>
          <w:lang w:val="kk-KZ"/>
        </w:rPr>
        <w:t xml:space="preserve"> аумақтың жұмыс моделі</w:t>
      </w:r>
      <w:r w:rsidRPr="00452A88">
        <w:rPr>
          <w:rFonts w:eastAsia="Malgun Gothic Semilight"/>
          <w:color w:val="000000"/>
          <w:lang w:val="kk-KZ"/>
        </w:rPr>
        <w:t>н</w:t>
      </w:r>
      <w:r w:rsidRPr="00452A88">
        <w:rPr>
          <w:color w:val="000000"/>
          <w:lang w:val="kk-KZ"/>
        </w:rPr>
        <w:t xml:space="preserve"> құру ұсынылады.</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Бұл кезеңде: объекті</w:t>
      </w:r>
      <w:r w:rsidRPr="00452A88">
        <w:rPr>
          <w:rFonts w:eastAsia="Malgun Gothic Semilight"/>
          <w:color w:val="000000"/>
          <w:lang w:val="kk-KZ"/>
        </w:rPr>
        <w:t>н</w:t>
      </w:r>
      <w:r w:rsidR="00CA1F65">
        <w:rPr>
          <w:color w:val="000000"/>
          <w:lang w:val="kk-KZ"/>
        </w:rPr>
        <w:t>ің аймақтық геологиялық жағдайы,</w:t>
      </w:r>
      <w:r w:rsidRPr="00452A88">
        <w:rPr>
          <w:color w:val="000000"/>
          <w:lang w:val="kk-KZ"/>
        </w:rPr>
        <w:t xml:space="preserve"> </w:t>
      </w:r>
      <w:r w:rsidR="00CA1F65">
        <w:rPr>
          <w:color w:val="000000"/>
          <w:lang w:val="kk-KZ"/>
        </w:rPr>
        <w:t>түпкілікті</w:t>
      </w:r>
      <w:r w:rsidR="00CA1F65" w:rsidRPr="00452A88">
        <w:rPr>
          <w:color w:val="000000"/>
          <w:lang w:val="kk-KZ"/>
        </w:rPr>
        <w:t xml:space="preserve"> </w:t>
      </w:r>
      <w:r w:rsidRPr="00452A88">
        <w:rPr>
          <w:color w:val="000000"/>
          <w:lang w:val="kk-KZ"/>
        </w:rPr>
        <w:t>тау</w:t>
      </w:r>
      <w:r w:rsidR="00CA1F65">
        <w:rPr>
          <w:color w:val="000000"/>
          <w:lang w:val="kk-KZ"/>
        </w:rPr>
        <w:t xml:space="preserve"> жыныстарының болжамды құрылымы,</w:t>
      </w:r>
      <w:r w:rsidRPr="00452A88">
        <w:rPr>
          <w:color w:val="000000"/>
          <w:lang w:val="kk-KZ"/>
        </w:rPr>
        <w:t xml:space="preserve"> тектоникалық құрылымның ерекшелі</w:t>
      </w:r>
      <w:r w:rsidRPr="00452A88">
        <w:rPr>
          <w:rFonts w:eastAsia="Malgun Gothic Semilight"/>
          <w:color w:val="000000"/>
          <w:lang w:val="kk-KZ"/>
        </w:rPr>
        <w:t>ктер</w:t>
      </w:r>
      <w:r w:rsidR="00CA1F65">
        <w:rPr>
          <w:color w:val="000000"/>
          <w:lang w:val="kk-KZ"/>
        </w:rPr>
        <w:t>і,</w:t>
      </w:r>
      <w:r w:rsidRPr="00452A88">
        <w:rPr>
          <w:color w:val="000000"/>
          <w:lang w:val="kk-KZ"/>
        </w:rPr>
        <w:t xml:space="preserve"> қабаттасатын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00CA1F65">
        <w:rPr>
          <w:color w:val="000000"/>
          <w:lang w:val="kk-KZ"/>
        </w:rPr>
        <w:t>ің сипаты,</w:t>
      </w:r>
      <w:r w:rsidRPr="00452A88">
        <w:rPr>
          <w:color w:val="000000"/>
          <w:lang w:val="kk-KZ"/>
        </w:rPr>
        <w:t xml:space="preserve"> минералдану жүйелері</w:t>
      </w:r>
      <w:r w:rsidRPr="00452A88">
        <w:rPr>
          <w:rFonts w:eastAsia="Malgun Gothic Semilight"/>
          <w:color w:val="000000"/>
          <w:lang w:val="kk-KZ"/>
        </w:rPr>
        <w:t>н</w:t>
      </w:r>
      <w:r w:rsidRPr="00452A88">
        <w:rPr>
          <w:color w:val="000000"/>
          <w:lang w:val="kk-KZ"/>
        </w:rPr>
        <w:t>ің мүмкі</w:t>
      </w:r>
      <w:r w:rsidRPr="00452A88">
        <w:rPr>
          <w:rFonts w:eastAsia="Malgun Gothic Semilight"/>
          <w:color w:val="000000"/>
          <w:lang w:val="kk-KZ"/>
        </w:rPr>
        <w:t>н</w:t>
      </w:r>
      <w:r w:rsidR="00CA1F65">
        <w:rPr>
          <w:color w:val="000000"/>
          <w:lang w:val="kk-KZ"/>
        </w:rPr>
        <w:t xml:space="preserve"> түрлері,</w:t>
      </w:r>
      <w:r w:rsidRPr="00452A88">
        <w:rPr>
          <w:color w:val="000000"/>
          <w:lang w:val="kk-KZ"/>
        </w:rPr>
        <w:t xml:space="preserve"> бақыланатын геохимиялық жағдайды қалыптастыруға қабі</w:t>
      </w:r>
      <w:r w:rsidRPr="00452A88">
        <w:rPr>
          <w:rFonts w:eastAsia="Malgun Gothic Semilight"/>
          <w:color w:val="000000"/>
          <w:lang w:val="kk-KZ"/>
        </w:rPr>
        <w:t>летт</w:t>
      </w:r>
      <w:r w:rsidRPr="00452A88">
        <w:rPr>
          <w:color w:val="000000"/>
          <w:lang w:val="kk-KZ"/>
        </w:rPr>
        <w:t>і болжамды геологиялық процестер белгі</w:t>
      </w:r>
      <w:r w:rsidRPr="00452A88">
        <w:rPr>
          <w:rFonts w:eastAsia="Malgun Gothic Semilight"/>
          <w:color w:val="000000"/>
          <w:lang w:val="kk-KZ"/>
        </w:rPr>
        <w:t>ленед</w:t>
      </w:r>
      <w:r w:rsidRPr="00452A88">
        <w:rPr>
          <w:color w:val="000000"/>
          <w:lang w:val="kk-KZ"/>
        </w:rPr>
        <w:t>і.</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Жұмыс моделі қайталама геохимиялық сигналды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нәтижелері бойынша тексері</w:t>
      </w:r>
      <w:r w:rsidRPr="00452A88">
        <w:rPr>
          <w:rFonts w:eastAsia="Malgun Gothic Semilight"/>
          <w:color w:val="000000"/>
          <w:lang w:val="kk-KZ"/>
        </w:rPr>
        <w:t>лет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бастапқы гипотеза реті</w:t>
      </w:r>
      <w:r w:rsidRPr="00452A88">
        <w:rPr>
          <w:rFonts w:eastAsia="Malgun Gothic Semilight"/>
          <w:color w:val="000000"/>
          <w:lang w:val="kk-KZ"/>
        </w:rPr>
        <w:t>нде</w:t>
      </w:r>
      <w:r w:rsidRPr="00452A88">
        <w:rPr>
          <w:color w:val="000000"/>
          <w:lang w:val="kk-KZ"/>
        </w:rPr>
        <w:t xml:space="preserve"> қарастырылады.</w:t>
      </w:r>
    </w:p>
    <w:p w:rsidR="00C6347A" w:rsidRPr="00452A88" w:rsidRDefault="00A15BDF" w:rsidP="00C6347A">
      <w:pPr>
        <w:widowControl/>
        <w:autoSpaceDE/>
        <w:autoSpaceDN/>
        <w:adjustRightInd/>
        <w:ind w:firstLine="720"/>
        <w:jc w:val="both"/>
        <w:rPr>
          <w:color w:val="000000"/>
          <w:lang w:val="kk-KZ"/>
        </w:rPr>
      </w:pPr>
      <w:r w:rsidRPr="00452A88">
        <w:rPr>
          <w:color w:val="000000"/>
          <w:lang w:val="kk-KZ"/>
        </w:rPr>
        <w:t>23</w:t>
      </w:r>
      <w:r w:rsidR="00C6347A" w:rsidRPr="00452A88">
        <w:rPr>
          <w:color w:val="000000"/>
          <w:lang w:val="kk-KZ"/>
        </w:rPr>
        <w:t xml:space="preserve">.8.3. </w:t>
      </w:r>
      <w:r w:rsidR="00C6347A" w:rsidRPr="00452A88">
        <w:rPr>
          <w:b/>
          <w:color w:val="000000"/>
          <w:lang w:val="kk-KZ"/>
        </w:rPr>
        <w:t>II кезең.</w:t>
      </w:r>
      <w:r w:rsidR="00C6347A" w:rsidRPr="00452A88">
        <w:rPr>
          <w:color w:val="000000"/>
          <w:lang w:val="kk-KZ"/>
        </w:rPr>
        <w:t xml:space="preserve"> Бос шөгі</w:t>
      </w:r>
      <w:r w:rsidR="00C6347A" w:rsidRPr="00452A88">
        <w:rPr>
          <w:rFonts w:eastAsia="Malgun Gothic Semilight"/>
          <w:color w:val="000000"/>
          <w:lang w:val="kk-KZ"/>
        </w:rPr>
        <w:t>нд</w:t>
      </w:r>
      <w:r w:rsidR="00C6347A" w:rsidRPr="00452A88">
        <w:rPr>
          <w:color w:val="000000"/>
          <w:lang w:val="kk-KZ"/>
        </w:rPr>
        <w:t>і</w:t>
      </w:r>
      <w:r w:rsidR="00C6347A" w:rsidRPr="00452A88">
        <w:rPr>
          <w:rFonts w:eastAsia="Malgun Gothic Semilight"/>
          <w:color w:val="000000"/>
          <w:lang w:val="kk-KZ"/>
        </w:rPr>
        <w:t>лерд</w:t>
      </w:r>
      <w:r w:rsidR="00C6347A" w:rsidRPr="00452A88">
        <w:rPr>
          <w:color w:val="000000"/>
          <w:lang w:val="kk-KZ"/>
        </w:rPr>
        <w:t>ің пайда болу жағдайларын талдау. Келесі кезең-зерттелеті</w:t>
      </w:r>
      <w:r w:rsidR="00C6347A" w:rsidRPr="00452A88">
        <w:rPr>
          <w:rFonts w:eastAsia="Malgun Gothic Semilight"/>
          <w:color w:val="000000"/>
          <w:lang w:val="kk-KZ"/>
        </w:rPr>
        <w:t>н</w:t>
      </w:r>
      <w:r w:rsidR="00C6347A" w:rsidRPr="00452A88">
        <w:rPr>
          <w:color w:val="000000"/>
          <w:lang w:val="kk-KZ"/>
        </w:rPr>
        <w:t xml:space="preserve"> бос шөгі</w:t>
      </w:r>
      <w:r w:rsidR="00C6347A" w:rsidRPr="00452A88">
        <w:rPr>
          <w:rFonts w:eastAsia="Malgun Gothic Semilight"/>
          <w:color w:val="000000"/>
          <w:lang w:val="kk-KZ"/>
        </w:rPr>
        <w:t>нд</w:t>
      </w:r>
      <w:r w:rsidR="00C6347A" w:rsidRPr="00452A88">
        <w:rPr>
          <w:color w:val="000000"/>
          <w:lang w:val="kk-KZ"/>
        </w:rPr>
        <w:t>і</w:t>
      </w:r>
      <w:r w:rsidR="00C6347A" w:rsidRPr="00452A88">
        <w:rPr>
          <w:rFonts w:eastAsia="Malgun Gothic Semilight"/>
          <w:color w:val="000000"/>
          <w:lang w:val="kk-KZ"/>
        </w:rPr>
        <w:t>лерд</w:t>
      </w:r>
      <w:r w:rsidR="00C6347A" w:rsidRPr="00452A88">
        <w:rPr>
          <w:color w:val="000000"/>
          <w:lang w:val="kk-KZ"/>
        </w:rPr>
        <w:t>ің пайда болуын анықтайтын факторларды бағалау.</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Дәйекті түрде талданады: борпылдақ түзі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мдерд</w:t>
      </w:r>
      <w:r w:rsidR="00CA1F65">
        <w:rPr>
          <w:color w:val="000000"/>
          <w:lang w:val="kk-KZ"/>
        </w:rPr>
        <w:t>ің генезисі, олардың қалыптасу шарттары,</w:t>
      </w:r>
      <w:r w:rsidRPr="00452A88">
        <w:rPr>
          <w:color w:val="000000"/>
          <w:lang w:val="kk-KZ"/>
        </w:rPr>
        <w:t xml:space="preserve"> қазі</w:t>
      </w:r>
      <w:r w:rsidRPr="00452A88">
        <w:rPr>
          <w:rFonts w:eastAsia="Malgun Gothic Semilight"/>
          <w:color w:val="000000"/>
          <w:lang w:val="kk-KZ"/>
        </w:rPr>
        <w:t>рг</w:t>
      </w:r>
      <w:r w:rsidRPr="00452A88">
        <w:rPr>
          <w:color w:val="000000"/>
          <w:lang w:val="kk-KZ"/>
        </w:rPr>
        <w:t>і рельефтің ерекшелі</w:t>
      </w:r>
      <w:r w:rsidRPr="00452A88">
        <w:rPr>
          <w:rFonts w:eastAsia="Malgun Gothic Semilight"/>
          <w:color w:val="000000"/>
          <w:lang w:val="kk-KZ"/>
        </w:rPr>
        <w:t>ктер</w:t>
      </w:r>
      <w:r w:rsidR="00CA1F65">
        <w:rPr>
          <w:color w:val="000000"/>
          <w:lang w:val="kk-KZ"/>
        </w:rPr>
        <w:t>і,</w:t>
      </w:r>
      <w:r w:rsidRPr="00452A88">
        <w:rPr>
          <w:color w:val="000000"/>
          <w:lang w:val="kk-KZ"/>
        </w:rPr>
        <w:t xml:space="preserve"> тамақтанудың ықт</w:t>
      </w:r>
      <w:r w:rsidR="00CA1F65">
        <w:rPr>
          <w:color w:val="000000"/>
          <w:lang w:val="kk-KZ"/>
        </w:rPr>
        <w:t>имал бағыттары,</w:t>
      </w:r>
      <w:r w:rsidRPr="00452A88">
        <w:rPr>
          <w:color w:val="000000"/>
          <w:lang w:val="kk-KZ"/>
        </w:rPr>
        <w:t xml:space="preserve"> материалды м</w:t>
      </w:r>
      <w:r w:rsidR="00CA1F65">
        <w:rPr>
          <w:color w:val="000000"/>
          <w:lang w:val="kk-KZ"/>
        </w:rPr>
        <w:t>еханикалық тасымалдау бағыттары,</w:t>
      </w:r>
      <w:r w:rsidRPr="00452A88">
        <w:rPr>
          <w:color w:val="000000"/>
          <w:lang w:val="kk-KZ"/>
        </w:rPr>
        <w:t xml:space="preserve"> жинақтау учаскелері.</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Бұл кезеңде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w:t>
      </w:r>
      <w:r w:rsidRPr="00452A88">
        <w:rPr>
          <w:color w:val="000000"/>
          <w:lang w:val="kk-KZ"/>
        </w:rPr>
        <w:t xml:space="preserve"> мен </w:t>
      </w:r>
      <w:r w:rsidR="00CA1F65">
        <w:rPr>
          <w:color w:val="000000"/>
          <w:lang w:val="kk-KZ"/>
        </w:rPr>
        <w:t>түпкілікті</w:t>
      </w:r>
      <w:r w:rsidR="00CA1F65" w:rsidRPr="00452A88">
        <w:rPr>
          <w:color w:val="000000"/>
          <w:lang w:val="kk-KZ"/>
        </w:rPr>
        <w:t xml:space="preserve"> </w:t>
      </w:r>
      <w:r w:rsidRPr="00452A88">
        <w:rPr>
          <w:color w:val="000000"/>
          <w:lang w:val="kk-KZ"/>
        </w:rPr>
        <w:t>тау жыныстары арасындағы байланыстың сақталу дәрежесі белгі</w:t>
      </w:r>
      <w:r w:rsidRPr="00452A88">
        <w:rPr>
          <w:rFonts w:eastAsia="Malgun Gothic Semilight"/>
          <w:color w:val="000000"/>
          <w:lang w:val="kk-KZ"/>
        </w:rPr>
        <w:t>ленед</w:t>
      </w:r>
      <w:r w:rsidRPr="00452A88">
        <w:rPr>
          <w:color w:val="000000"/>
          <w:lang w:val="kk-KZ"/>
        </w:rPr>
        <w:t>і.</w:t>
      </w:r>
    </w:p>
    <w:p w:rsidR="00C6347A" w:rsidRPr="00452A88" w:rsidRDefault="00A15BDF" w:rsidP="00C6347A">
      <w:pPr>
        <w:widowControl/>
        <w:autoSpaceDE/>
        <w:autoSpaceDN/>
        <w:adjustRightInd/>
        <w:ind w:firstLine="720"/>
        <w:jc w:val="both"/>
        <w:rPr>
          <w:color w:val="000000"/>
          <w:lang w:val="kk-KZ"/>
        </w:rPr>
      </w:pPr>
      <w:r w:rsidRPr="00452A88">
        <w:rPr>
          <w:color w:val="000000"/>
          <w:lang w:val="kk-KZ"/>
        </w:rPr>
        <w:t>23</w:t>
      </w:r>
      <w:r w:rsidR="00C6347A" w:rsidRPr="00452A88">
        <w:rPr>
          <w:color w:val="000000"/>
          <w:lang w:val="kk-KZ"/>
        </w:rPr>
        <w:t xml:space="preserve">.8.4. </w:t>
      </w:r>
      <w:r w:rsidR="00C6347A" w:rsidRPr="00452A88">
        <w:rPr>
          <w:b/>
          <w:color w:val="000000"/>
          <w:lang w:val="kk-KZ"/>
        </w:rPr>
        <w:t>III кезең.</w:t>
      </w:r>
      <w:r w:rsidR="00FE38DF" w:rsidRPr="00452A88">
        <w:rPr>
          <w:color w:val="000000"/>
          <w:lang w:val="kk-KZ"/>
        </w:rPr>
        <w:t xml:space="preserve"> Қ</w:t>
      </w:r>
      <w:r w:rsidR="00FE38DF">
        <w:rPr>
          <w:color w:val="000000"/>
          <w:lang w:val="kk-KZ"/>
        </w:rPr>
        <w:t>айталама</w:t>
      </w:r>
      <w:r w:rsidR="00C6347A" w:rsidRPr="00452A88">
        <w:rPr>
          <w:color w:val="000000"/>
          <w:lang w:val="kk-KZ"/>
        </w:rPr>
        <w:t xml:space="preserve"> геохимиялық өрі</w:t>
      </w:r>
      <w:r w:rsidR="00C6347A" w:rsidRPr="00452A88">
        <w:rPr>
          <w:rFonts w:eastAsia="Malgun Gothic Semilight"/>
          <w:color w:val="000000"/>
          <w:lang w:val="kk-KZ"/>
        </w:rPr>
        <w:t>ст</w:t>
      </w:r>
      <w:r w:rsidR="00C6347A" w:rsidRPr="00452A88">
        <w:rPr>
          <w:color w:val="000000"/>
          <w:lang w:val="kk-KZ"/>
        </w:rPr>
        <w:t>ің кеңі</w:t>
      </w:r>
      <w:r w:rsidR="00C6347A" w:rsidRPr="00452A88">
        <w:rPr>
          <w:rFonts w:eastAsia="Malgun Gothic Semilight"/>
          <w:color w:val="000000"/>
          <w:lang w:val="kk-KZ"/>
        </w:rPr>
        <w:t>ст</w:t>
      </w:r>
      <w:r w:rsidR="00C6347A" w:rsidRPr="00452A88">
        <w:rPr>
          <w:color w:val="000000"/>
          <w:lang w:val="kk-KZ"/>
        </w:rPr>
        <w:t>і</w:t>
      </w:r>
      <w:r w:rsidR="00C6347A" w:rsidRPr="00452A88">
        <w:rPr>
          <w:rFonts w:eastAsia="Malgun Gothic Semilight"/>
          <w:color w:val="000000"/>
          <w:lang w:val="kk-KZ"/>
        </w:rPr>
        <w:t>кт</w:t>
      </w:r>
      <w:r w:rsidR="00C6347A" w:rsidRPr="00452A88">
        <w:rPr>
          <w:color w:val="000000"/>
          <w:lang w:val="kk-KZ"/>
        </w:rPr>
        <w:t>і</w:t>
      </w:r>
      <w:r w:rsidR="00C6347A" w:rsidRPr="00452A88">
        <w:rPr>
          <w:rFonts w:eastAsia="Malgun Gothic Semilight"/>
          <w:color w:val="000000"/>
          <w:lang w:val="kk-KZ"/>
        </w:rPr>
        <w:t>к</w:t>
      </w:r>
      <w:r w:rsidR="00C6347A" w:rsidRPr="00452A88">
        <w:rPr>
          <w:color w:val="000000"/>
          <w:lang w:val="kk-KZ"/>
        </w:rPr>
        <w:t xml:space="preserve"> құрылымын талдау. Борпылдақ шөгі</w:t>
      </w:r>
      <w:r w:rsidR="00C6347A" w:rsidRPr="00452A88">
        <w:rPr>
          <w:rFonts w:eastAsia="Malgun Gothic Semilight"/>
          <w:color w:val="000000"/>
          <w:lang w:val="kk-KZ"/>
        </w:rPr>
        <w:t>нд</w:t>
      </w:r>
      <w:r w:rsidR="00C6347A" w:rsidRPr="00452A88">
        <w:rPr>
          <w:color w:val="000000"/>
          <w:lang w:val="kk-KZ"/>
        </w:rPr>
        <w:t>і</w:t>
      </w:r>
      <w:r w:rsidR="00C6347A" w:rsidRPr="00452A88">
        <w:rPr>
          <w:rFonts w:eastAsia="Malgun Gothic Semilight"/>
          <w:color w:val="000000"/>
          <w:lang w:val="kk-KZ"/>
        </w:rPr>
        <w:t>лерд</w:t>
      </w:r>
      <w:r w:rsidR="00C6347A" w:rsidRPr="00452A88">
        <w:rPr>
          <w:color w:val="000000"/>
          <w:lang w:val="kk-KZ"/>
        </w:rPr>
        <w:t>ің пайда болу жағдайларын бағалағаннан кейі</w:t>
      </w:r>
      <w:r w:rsidR="00C6347A" w:rsidRPr="00452A88">
        <w:rPr>
          <w:rFonts w:eastAsia="Malgun Gothic Semilight"/>
          <w:color w:val="000000"/>
          <w:lang w:val="kk-KZ"/>
        </w:rPr>
        <w:t>н</w:t>
      </w:r>
      <w:r w:rsidR="00C6347A" w:rsidRPr="00452A88">
        <w:rPr>
          <w:color w:val="000000"/>
          <w:lang w:val="kk-KZ"/>
        </w:rPr>
        <w:t xml:space="preserve"> қайталама геохимиялық өрі</w:t>
      </w:r>
      <w:r w:rsidR="00C6347A" w:rsidRPr="00452A88">
        <w:rPr>
          <w:rFonts w:eastAsia="Malgun Gothic Semilight"/>
          <w:color w:val="000000"/>
          <w:lang w:val="kk-KZ"/>
        </w:rPr>
        <w:t>ст</w:t>
      </w:r>
      <w:r w:rsidR="00C6347A" w:rsidRPr="00452A88">
        <w:rPr>
          <w:color w:val="000000"/>
          <w:lang w:val="kk-KZ"/>
        </w:rPr>
        <w:t>ің кеңі</w:t>
      </w:r>
      <w:r w:rsidR="00C6347A" w:rsidRPr="00452A88">
        <w:rPr>
          <w:rFonts w:eastAsia="Malgun Gothic Semilight"/>
          <w:color w:val="000000"/>
          <w:lang w:val="kk-KZ"/>
        </w:rPr>
        <w:t>ст</w:t>
      </w:r>
      <w:r w:rsidR="00C6347A" w:rsidRPr="00452A88">
        <w:rPr>
          <w:color w:val="000000"/>
          <w:lang w:val="kk-KZ"/>
        </w:rPr>
        <w:t>і</w:t>
      </w:r>
      <w:r w:rsidR="00C6347A" w:rsidRPr="00452A88">
        <w:rPr>
          <w:rFonts w:eastAsia="Malgun Gothic Semilight"/>
          <w:color w:val="000000"/>
          <w:lang w:val="kk-KZ"/>
        </w:rPr>
        <w:t>кт</w:t>
      </w:r>
      <w:r w:rsidR="00C6347A" w:rsidRPr="00452A88">
        <w:rPr>
          <w:color w:val="000000"/>
          <w:lang w:val="kk-KZ"/>
        </w:rPr>
        <w:t>і</w:t>
      </w:r>
      <w:r w:rsidR="00C6347A" w:rsidRPr="00452A88">
        <w:rPr>
          <w:rFonts w:eastAsia="Malgun Gothic Semilight"/>
          <w:color w:val="000000"/>
          <w:lang w:val="kk-KZ"/>
        </w:rPr>
        <w:t>к</w:t>
      </w:r>
      <w:r w:rsidR="00C6347A" w:rsidRPr="00452A88">
        <w:rPr>
          <w:color w:val="000000"/>
          <w:lang w:val="kk-KZ"/>
        </w:rPr>
        <w:t xml:space="preserve"> құрылымына талдау жасалады.</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Бұл жағдайда мыналарды анықтау ұсынылады: геохимиялық өрі</w:t>
      </w:r>
      <w:r w:rsidRPr="00452A88">
        <w:rPr>
          <w:rFonts w:eastAsia="Malgun Gothic Semilight"/>
          <w:color w:val="000000"/>
          <w:lang w:val="kk-KZ"/>
        </w:rPr>
        <w:t>ст</w:t>
      </w:r>
      <w:r w:rsidRPr="00452A88">
        <w:rPr>
          <w:color w:val="000000"/>
          <w:lang w:val="kk-KZ"/>
        </w:rPr>
        <w:t>ің</w:t>
      </w:r>
      <w:r w:rsidR="00CA1F65">
        <w:rPr>
          <w:color w:val="000000"/>
          <w:lang w:val="kk-KZ"/>
        </w:rPr>
        <w:t xml:space="preserve"> конфигурациясы, оның өлшемдері,</w:t>
      </w:r>
      <w:r w:rsidRPr="00452A88">
        <w:rPr>
          <w:color w:val="000000"/>
          <w:lang w:val="kk-KZ"/>
        </w:rPr>
        <w:t xml:space="preserve"> і</w:t>
      </w:r>
      <w:r w:rsidRPr="00452A88">
        <w:rPr>
          <w:rFonts w:eastAsia="Malgun Gothic Semilight"/>
          <w:color w:val="000000"/>
          <w:lang w:val="kk-KZ"/>
        </w:rPr>
        <w:t>шк</w:t>
      </w:r>
      <w:r w:rsidRPr="00452A88">
        <w:rPr>
          <w:color w:val="000000"/>
          <w:lang w:val="kk-KZ"/>
        </w:rPr>
        <w:t>і бі</w:t>
      </w:r>
      <w:r w:rsidRPr="00452A88">
        <w:rPr>
          <w:rFonts w:eastAsia="Malgun Gothic Semilight"/>
          <w:color w:val="000000"/>
          <w:lang w:val="kk-KZ"/>
        </w:rPr>
        <w:t>ртект</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w:t>
      </w:r>
      <w:r w:rsidR="00CA1F65">
        <w:rPr>
          <w:color w:val="000000"/>
          <w:lang w:val="kk-KZ"/>
        </w:rPr>
        <w:t>, таралу бағыты,</w:t>
      </w:r>
      <w:r w:rsidRPr="00452A88">
        <w:rPr>
          <w:color w:val="000000"/>
          <w:lang w:val="kk-KZ"/>
        </w:rPr>
        <w:t xml:space="preserve"> геоморфологиялық</w:t>
      </w:r>
      <w:r w:rsidR="00CA1F65">
        <w:rPr>
          <w:color w:val="000000"/>
          <w:lang w:val="kk-KZ"/>
        </w:rPr>
        <w:t xml:space="preserve"> элементтерге қатысты позиция,</w:t>
      </w:r>
      <w:r w:rsidR="00FE41D7">
        <w:rPr>
          <w:color w:val="000000"/>
          <w:lang w:val="kk-KZ"/>
        </w:rPr>
        <w:t xml:space="preserve"> з</w:t>
      </w:r>
      <w:r w:rsidRPr="00452A88">
        <w:rPr>
          <w:color w:val="000000"/>
          <w:lang w:val="kk-KZ"/>
        </w:rPr>
        <w:t>атты тасымалдау бағыттарымен болжамды байланыс.</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Жоғары концентрацияның жеке учаскелері</w:t>
      </w:r>
      <w:r w:rsidRPr="00452A88">
        <w:rPr>
          <w:rFonts w:eastAsia="Malgun Gothic Semilight"/>
          <w:color w:val="000000"/>
          <w:lang w:val="kk-KZ"/>
        </w:rPr>
        <w:t>не</w:t>
      </w:r>
      <w:r w:rsidRPr="00452A88">
        <w:rPr>
          <w:color w:val="000000"/>
          <w:lang w:val="kk-KZ"/>
        </w:rPr>
        <w:t xml:space="preserve"> емес, химиялық элементтердің таралуының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заңдылықтарына назар аударылады.</w:t>
      </w:r>
      <w:r w:rsidRPr="00452A88">
        <w:rPr>
          <w:color w:val="000000"/>
          <w:lang w:val="kk-KZ"/>
        </w:rPr>
        <w:tab/>
      </w:r>
    </w:p>
    <w:p w:rsidR="00C6347A" w:rsidRPr="00452A88" w:rsidRDefault="00A15BDF" w:rsidP="00C6347A">
      <w:pPr>
        <w:widowControl/>
        <w:autoSpaceDE/>
        <w:autoSpaceDN/>
        <w:adjustRightInd/>
        <w:ind w:firstLine="720"/>
        <w:jc w:val="both"/>
        <w:rPr>
          <w:color w:val="000000"/>
          <w:lang w:val="kk-KZ"/>
        </w:rPr>
      </w:pPr>
      <w:r w:rsidRPr="00452A88">
        <w:rPr>
          <w:color w:val="000000"/>
          <w:lang w:val="kk-KZ"/>
        </w:rPr>
        <w:t>23</w:t>
      </w:r>
      <w:r w:rsidR="00C6347A" w:rsidRPr="00452A88">
        <w:rPr>
          <w:color w:val="000000"/>
          <w:lang w:val="kk-KZ"/>
        </w:rPr>
        <w:t xml:space="preserve">.8.5. </w:t>
      </w:r>
      <w:r w:rsidR="00C6347A" w:rsidRPr="00452A88">
        <w:rPr>
          <w:b/>
          <w:color w:val="000000"/>
          <w:lang w:val="kk-KZ"/>
        </w:rPr>
        <w:t>IV кезең.</w:t>
      </w:r>
      <w:r w:rsidR="00C6347A" w:rsidRPr="00452A88">
        <w:rPr>
          <w:color w:val="000000"/>
          <w:lang w:val="kk-KZ"/>
        </w:rPr>
        <w:t xml:space="preserve"> Екі</w:t>
      </w:r>
      <w:r w:rsidR="00C6347A" w:rsidRPr="00452A88">
        <w:rPr>
          <w:rFonts w:eastAsia="Malgun Gothic Semilight"/>
          <w:color w:val="000000"/>
          <w:lang w:val="kk-KZ"/>
        </w:rPr>
        <w:t>нш</w:t>
      </w:r>
      <w:r w:rsidR="00C6347A" w:rsidRPr="00452A88">
        <w:rPr>
          <w:color w:val="000000"/>
          <w:lang w:val="kk-KZ"/>
        </w:rPr>
        <w:t>і сигнал көзі</w:t>
      </w:r>
      <w:r w:rsidR="00C6347A" w:rsidRPr="00452A88">
        <w:rPr>
          <w:rFonts w:eastAsia="Malgun Gothic Semilight"/>
          <w:color w:val="000000"/>
          <w:lang w:val="kk-KZ"/>
        </w:rPr>
        <w:t>н</w:t>
      </w:r>
      <w:r w:rsidR="00C6347A" w:rsidRPr="00452A88">
        <w:rPr>
          <w:color w:val="000000"/>
          <w:lang w:val="kk-KZ"/>
        </w:rPr>
        <w:t xml:space="preserve"> қайта құру. Бұл кезеңде геохимиялық өрі</w:t>
      </w:r>
      <w:r w:rsidR="00C6347A" w:rsidRPr="00452A88">
        <w:rPr>
          <w:rFonts w:eastAsia="Malgun Gothic Semilight"/>
          <w:color w:val="000000"/>
          <w:lang w:val="kk-KZ"/>
        </w:rPr>
        <w:t>ст</w:t>
      </w:r>
      <w:r w:rsidR="00C6347A" w:rsidRPr="00452A88">
        <w:rPr>
          <w:color w:val="000000"/>
          <w:lang w:val="kk-KZ"/>
        </w:rPr>
        <w:t>і талдаудан жасырын геологиялық жүйені қайта құруға көшу жүзеге асырылады.</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Дәйекті түрде бағаланады: зат көзі</w:t>
      </w:r>
      <w:r w:rsidRPr="00452A88">
        <w:rPr>
          <w:rFonts w:eastAsia="Malgun Gothic Semilight"/>
          <w:color w:val="000000"/>
          <w:lang w:val="kk-KZ"/>
        </w:rPr>
        <w:t>н</w:t>
      </w:r>
      <w:r w:rsidRPr="00452A88">
        <w:rPr>
          <w:color w:val="000000"/>
          <w:lang w:val="kk-KZ"/>
        </w:rPr>
        <w:t>ің ықтимал жағдайы; оның көрі</w:t>
      </w:r>
      <w:r w:rsidRPr="00452A88">
        <w:rPr>
          <w:rFonts w:eastAsia="Malgun Gothic Semilight"/>
          <w:color w:val="000000"/>
          <w:lang w:val="kk-KZ"/>
        </w:rPr>
        <w:t>ну</w:t>
      </w:r>
      <w:r w:rsidRPr="00452A88">
        <w:rPr>
          <w:color w:val="000000"/>
          <w:lang w:val="kk-KZ"/>
        </w:rPr>
        <w:t>і</w:t>
      </w:r>
      <w:r w:rsidRPr="00452A88">
        <w:rPr>
          <w:rFonts w:eastAsia="Malgun Gothic Semilight"/>
          <w:color w:val="000000"/>
          <w:lang w:val="kk-KZ"/>
        </w:rPr>
        <w:t>н</w:t>
      </w:r>
      <w:r w:rsidRPr="00452A88">
        <w:rPr>
          <w:color w:val="000000"/>
          <w:lang w:val="kk-KZ"/>
        </w:rPr>
        <w:t>ің мүмкі</w:t>
      </w:r>
      <w:r w:rsidRPr="00452A88">
        <w:rPr>
          <w:rFonts w:eastAsia="Malgun Gothic Semilight"/>
          <w:color w:val="000000"/>
          <w:lang w:val="kk-KZ"/>
        </w:rPr>
        <w:t>н</w:t>
      </w:r>
      <w:r w:rsidRPr="00452A88">
        <w:rPr>
          <w:color w:val="000000"/>
          <w:lang w:val="kk-KZ"/>
        </w:rPr>
        <w:t xml:space="preserve"> масштабы; геохимиялық сигналдың сақталу дәрежесі; тасымалдау және қайта бөлу процестері</w:t>
      </w:r>
      <w:r w:rsidRPr="00452A88">
        <w:rPr>
          <w:rFonts w:eastAsia="Malgun Gothic Semilight"/>
          <w:color w:val="000000"/>
          <w:lang w:val="kk-KZ"/>
        </w:rPr>
        <w:t>н</w:t>
      </w:r>
      <w:r w:rsidRPr="00452A88">
        <w:rPr>
          <w:color w:val="000000"/>
          <w:lang w:val="kk-KZ"/>
        </w:rPr>
        <w:t>ің әсері; анықталған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геологиялық объекті</w:t>
      </w:r>
      <w:r w:rsidRPr="00452A88">
        <w:rPr>
          <w:rFonts w:eastAsia="Malgun Gothic Semilight"/>
          <w:color w:val="000000"/>
          <w:lang w:val="kk-KZ"/>
        </w:rPr>
        <w:t>н</w:t>
      </w:r>
      <w:r w:rsidRPr="00452A88">
        <w:rPr>
          <w:color w:val="000000"/>
          <w:lang w:val="kk-KZ"/>
        </w:rPr>
        <w:t>ің болжамды түрі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w:t>
      </w:r>
    </w:p>
    <w:p w:rsidR="00C6347A" w:rsidRPr="00452A88" w:rsidRDefault="00C6347A" w:rsidP="00C6347A">
      <w:pPr>
        <w:widowControl/>
        <w:autoSpaceDE/>
        <w:autoSpaceDN/>
        <w:adjustRightInd/>
        <w:ind w:firstLine="720"/>
        <w:jc w:val="both"/>
        <w:rPr>
          <w:color w:val="000000"/>
          <w:lang w:val="kk-KZ"/>
        </w:rPr>
      </w:pPr>
      <w:r w:rsidRPr="00452A88">
        <w:rPr>
          <w:color w:val="000000"/>
          <w:lang w:val="kk-KZ"/>
        </w:rPr>
        <w:t>Егер бі</w:t>
      </w:r>
      <w:r w:rsidRPr="00452A88">
        <w:rPr>
          <w:rFonts w:eastAsia="Malgun Gothic Semilight"/>
          <w:color w:val="000000"/>
          <w:lang w:val="kk-KZ"/>
        </w:rPr>
        <w:t>рнеше</w:t>
      </w:r>
      <w:r w:rsidRPr="00452A88">
        <w:rPr>
          <w:color w:val="000000"/>
          <w:lang w:val="kk-KZ"/>
        </w:rPr>
        <w:t xml:space="preserve"> ықтимал </w:t>
      </w:r>
      <w:r w:rsidR="00282C90">
        <w:rPr>
          <w:color w:val="000000"/>
          <w:lang w:val="kk-KZ"/>
        </w:rPr>
        <w:t>көздер болса, әр нұсқаны қажетті</w:t>
      </w:r>
      <w:r w:rsidRPr="00452A88">
        <w:rPr>
          <w:color w:val="000000"/>
          <w:lang w:val="kk-KZ"/>
        </w:rPr>
        <w:t xml:space="preserve"> жұмыс гипотезасы реті</w:t>
      </w:r>
      <w:r w:rsidRPr="00452A88">
        <w:rPr>
          <w:rFonts w:eastAsia="Malgun Gothic Semilight"/>
          <w:color w:val="000000"/>
          <w:lang w:val="kk-KZ"/>
        </w:rPr>
        <w:t>нде</w:t>
      </w:r>
      <w:r w:rsidRPr="00452A88">
        <w:rPr>
          <w:color w:val="000000"/>
          <w:lang w:val="kk-KZ"/>
        </w:rPr>
        <w:t xml:space="preserve"> қарастырған жөн.</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 xml:space="preserve">.8.6. </w:t>
      </w:r>
      <w:r w:rsidR="00FE38DF" w:rsidRPr="001446C2">
        <w:rPr>
          <w:b/>
          <w:color w:val="000000"/>
        </w:rPr>
        <w:t>VI кезең</w:t>
      </w:r>
      <w:r w:rsidR="00FE38DF" w:rsidRPr="00F4615B">
        <w:rPr>
          <w:color w:val="000000"/>
        </w:rPr>
        <w:t xml:space="preserve">. </w:t>
      </w:r>
      <w:r w:rsidR="00C6347A" w:rsidRPr="00AC2844">
        <w:rPr>
          <w:color w:val="000000"/>
        </w:rPr>
        <w:t>Геолог</w:t>
      </w:r>
      <w:r w:rsidR="00FE38DF">
        <w:rPr>
          <w:color w:val="000000"/>
        </w:rPr>
        <w:t>иялық гипотезаны тексеру. Болжам</w:t>
      </w:r>
      <w:r w:rsidR="00C6347A" w:rsidRPr="00AC2844">
        <w:rPr>
          <w:color w:val="000000"/>
        </w:rPr>
        <w:t>ды көзді қайта құрғаннан кейі</w:t>
      </w:r>
      <w:r w:rsidR="00C6347A" w:rsidRPr="00AC2844">
        <w:rPr>
          <w:rFonts w:eastAsia="Malgun Gothic Semilight"/>
          <w:color w:val="000000"/>
        </w:rPr>
        <w:t>н</w:t>
      </w:r>
      <w:r w:rsidR="00C6347A" w:rsidRPr="00AC2844">
        <w:rPr>
          <w:color w:val="000000"/>
        </w:rPr>
        <w:t xml:space="preserve"> жұмыс геологиялық моделі тексері</w:t>
      </w:r>
      <w:r w:rsidR="00C6347A" w:rsidRPr="00AC2844">
        <w:rPr>
          <w:rFonts w:eastAsia="Malgun Gothic Semilight"/>
          <w:color w:val="000000"/>
        </w:rPr>
        <w:t>лед</w:t>
      </w:r>
      <w:r w:rsidR="00C6347A"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Бағаланады: модель қайталама геохимиялық өрі</w:t>
      </w:r>
      <w:r w:rsidRPr="00AC2844">
        <w:rPr>
          <w:rFonts w:eastAsia="Malgun Gothic Semilight"/>
          <w:color w:val="000000"/>
        </w:rPr>
        <w:t>ст</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құрылымын түсі</w:t>
      </w:r>
      <w:r w:rsidRPr="00AC2844">
        <w:rPr>
          <w:rFonts w:eastAsia="Malgun Gothic Semilight"/>
          <w:color w:val="000000"/>
        </w:rPr>
        <w:t>нд</w:t>
      </w:r>
      <w:r w:rsidRPr="00AC2844">
        <w:rPr>
          <w:color w:val="000000"/>
        </w:rPr>
        <w:t>і</w:t>
      </w:r>
      <w:r w:rsidR="00CA1F65">
        <w:rPr>
          <w:rFonts w:eastAsia="Malgun Gothic Semilight"/>
          <w:color w:val="000000"/>
        </w:rPr>
        <w:t>р</w:t>
      </w:r>
      <w:r w:rsidR="00CA1F65">
        <w:rPr>
          <w:color w:val="000000"/>
        </w:rPr>
        <w:t>у</w:t>
      </w:r>
      <w:r w:rsidR="00721D05">
        <w:rPr>
          <w:color w:val="000000"/>
        </w:rPr>
        <w:t>,</w:t>
      </w:r>
      <w:r w:rsidRPr="00AC2844">
        <w:rPr>
          <w:color w:val="000000"/>
        </w:rPr>
        <w:t xml:space="preserve"> ол геоморфолог</w:t>
      </w:r>
      <w:r w:rsidR="00282C90">
        <w:rPr>
          <w:color w:val="000000"/>
        </w:rPr>
        <w:t>иялық жағдайларға сәйкестігі</w:t>
      </w:r>
      <w:r w:rsidR="00721D05">
        <w:rPr>
          <w:color w:val="000000"/>
        </w:rPr>
        <w:t>,</w:t>
      </w:r>
      <w:r w:rsidRPr="00AC2844">
        <w:rPr>
          <w:color w:val="000000"/>
        </w:rPr>
        <w:t xml:space="preserve"> заттың белгі</w:t>
      </w:r>
      <w:r w:rsidRPr="00AC2844">
        <w:rPr>
          <w:rFonts w:eastAsia="Malgun Gothic Semilight"/>
          <w:color w:val="000000"/>
        </w:rPr>
        <w:t>ленген</w:t>
      </w:r>
      <w:r w:rsidRPr="00AC2844">
        <w:rPr>
          <w:color w:val="000000"/>
        </w:rPr>
        <w:t xml:space="preserve"> тасымалдау ба</w:t>
      </w:r>
      <w:r w:rsidR="00282C90">
        <w:rPr>
          <w:color w:val="000000"/>
        </w:rPr>
        <w:t>ғыттарына сәйкестігі</w:t>
      </w:r>
      <w:r w:rsidR="00721D05">
        <w:rPr>
          <w:color w:val="000000"/>
        </w:rPr>
        <w:t>,</w:t>
      </w:r>
      <w:r w:rsidRPr="00AC2844">
        <w:rPr>
          <w:color w:val="000000"/>
        </w:rPr>
        <w:t xml:space="preserve"> басқа геолог</w:t>
      </w:r>
      <w:r w:rsidR="00CA1F65">
        <w:rPr>
          <w:color w:val="000000"/>
        </w:rPr>
        <w:t>иялық материалдармен расталуы</w:t>
      </w:r>
      <w:r w:rsidR="00721D05">
        <w:rPr>
          <w:color w:val="000000"/>
        </w:rPr>
        <w:t>,</w:t>
      </w:r>
      <w:r w:rsidRPr="00AC2844">
        <w:rPr>
          <w:color w:val="000000"/>
        </w:rPr>
        <w:t xml:space="preserve"> түсі</w:t>
      </w:r>
      <w:r w:rsidRPr="00AC2844">
        <w:rPr>
          <w:rFonts w:eastAsia="Malgun Gothic Semilight"/>
          <w:color w:val="000000"/>
        </w:rPr>
        <w:t>нд</w:t>
      </w:r>
      <w:r w:rsidRPr="00AC2844">
        <w:rPr>
          <w:color w:val="000000"/>
        </w:rPr>
        <w:t>і</w:t>
      </w:r>
      <w:r w:rsidRPr="00AC2844">
        <w:rPr>
          <w:rFonts w:eastAsia="Malgun Gothic Semilight"/>
          <w:color w:val="000000"/>
        </w:rPr>
        <w:t>р</w:t>
      </w:r>
      <w:r w:rsidRPr="00AC2844">
        <w:rPr>
          <w:color w:val="000000"/>
        </w:rPr>
        <w:t>і</w:t>
      </w:r>
      <w:r w:rsidRPr="00AC2844">
        <w:rPr>
          <w:rFonts w:eastAsia="Malgun Gothic Semilight"/>
          <w:color w:val="000000"/>
        </w:rPr>
        <w:t>лмеген</w:t>
      </w:r>
      <w:r w:rsidRPr="00AC2844">
        <w:rPr>
          <w:color w:val="000000"/>
        </w:rPr>
        <w:t xml:space="preserve"> геохимиялық белгі</w:t>
      </w:r>
      <w:r w:rsidRPr="00AC2844">
        <w:rPr>
          <w:rFonts w:eastAsia="Malgun Gothic Semilight"/>
          <w:color w:val="000000"/>
        </w:rPr>
        <w:t>лер</w:t>
      </w:r>
      <w:r w:rsidR="00282C90">
        <w:rPr>
          <w:color w:val="000000"/>
        </w:rPr>
        <w:t>дің барлығы</w:t>
      </w:r>
      <w:r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Қажет болған жағдайда модель алынған нәтижелерді ескере отырып түзеті</w:t>
      </w:r>
      <w:r w:rsidRPr="00AC2844">
        <w:rPr>
          <w:rFonts w:eastAsia="Malgun Gothic Semilight"/>
          <w:color w:val="000000"/>
        </w:rPr>
        <w:t>лед</w:t>
      </w:r>
      <w:r w:rsidRPr="00AC2844">
        <w:rPr>
          <w:color w:val="000000"/>
        </w:rPr>
        <w:t>і.</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 xml:space="preserve">.8.7. </w:t>
      </w:r>
      <w:r w:rsidR="00C6347A" w:rsidRPr="00FE38DF">
        <w:rPr>
          <w:b/>
          <w:color w:val="000000"/>
        </w:rPr>
        <w:t>VI кезең.</w:t>
      </w:r>
      <w:r w:rsidR="00C6347A" w:rsidRPr="00AC2844">
        <w:rPr>
          <w:color w:val="000000"/>
        </w:rPr>
        <w:t xml:space="preserve"> Ұсыныстар дайындау. Соңғы кезең-объекті</w:t>
      </w:r>
      <w:r w:rsidR="00C6347A" w:rsidRPr="00AC2844">
        <w:rPr>
          <w:rFonts w:eastAsia="Malgun Gothic Semilight"/>
          <w:color w:val="000000"/>
        </w:rPr>
        <w:t>н</w:t>
      </w:r>
      <w:r w:rsidR="00C6347A" w:rsidRPr="00AC2844">
        <w:rPr>
          <w:color w:val="000000"/>
        </w:rPr>
        <w:t>і геологиялық зерттеудің одан әрі ретті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 xml:space="preserve"> анықтау.</w:t>
      </w:r>
    </w:p>
    <w:p w:rsidR="00C6347A" w:rsidRPr="00AC2844" w:rsidRDefault="00C6347A" w:rsidP="00C6347A">
      <w:pPr>
        <w:widowControl/>
        <w:autoSpaceDE/>
        <w:autoSpaceDN/>
        <w:adjustRightInd/>
        <w:ind w:firstLine="720"/>
        <w:jc w:val="both"/>
        <w:rPr>
          <w:color w:val="000000"/>
        </w:rPr>
      </w:pPr>
      <w:r w:rsidRPr="00AC2844">
        <w:rPr>
          <w:color w:val="000000"/>
        </w:rPr>
        <w:t>Ұсынылады: бі</w:t>
      </w:r>
      <w:r w:rsidRPr="00AC2844">
        <w:rPr>
          <w:rFonts w:eastAsia="Malgun Gothic Semilight"/>
          <w:color w:val="000000"/>
        </w:rPr>
        <w:t>р</w:t>
      </w:r>
      <w:r w:rsidRPr="00AC2844">
        <w:rPr>
          <w:color w:val="000000"/>
        </w:rPr>
        <w:t>і</w:t>
      </w:r>
      <w:r w:rsidRPr="00AC2844">
        <w:rPr>
          <w:rFonts w:eastAsia="Malgun Gothic Semilight"/>
          <w:color w:val="000000"/>
        </w:rPr>
        <w:t>нш</w:t>
      </w:r>
      <w:r w:rsidRPr="00AC2844">
        <w:rPr>
          <w:color w:val="000000"/>
        </w:rPr>
        <w:t>і кезектегі тексеруді қажет ететі</w:t>
      </w:r>
      <w:r w:rsidRPr="00AC2844">
        <w:rPr>
          <w:rFonts w:eastAsia="Malgun Gothic Semilight"/>
          <w:color w:val="000000"/>
        </w:rPr>
        <w:t>н</w:t>
      </w:r>
      <w:r w:rsidR="00CA1F65">
        <w:rPr>
          <w:color w:val="000000"/>
        </w:rPr>
        <w:t xml:space="preserve"> учаскелерді анықтау,</w:t>
      </w:r>
      <w:r w:rsidRPr="00AC2844">
        <w:rPr>
          <w:color w:val="000000"/>
        </w:rPr>
        <w:t xml:space="preserve"> кейі</w:t>
      </w:r>
      <w:r w:rsidRPr="00AC2844">
        <w:rPr>
          <w:rFonts w:eastAsia="Malgun Gothic Semilight"/>
          <w:color w:val="000000"/>
        </w:rPr>
        <w:t>нг</w:t>
      </w:r>
      <w:r w:rsidR="005632CF">
        <w:rPr>
          <w:color w:val="000000"/>
        </w:rPr>
        <w:t>і зерттеулердің а</w:t>
      </w:r>
      <w:r w:rsidRPr="00AC2844">
        <w:rPr>
          <w:color w:val="000000"/>
        </w:rPr>
        <w:t>қпараттық әді</w:t>
      </w:r>
      <w:r w:rsidRPr="00AC2844">
        <w:rPr>
          <w:rFonts w:eastAsia="Malgun Gothic Semilight"/>
          <w:color w:val="000000"/>
        </w:rPr>
        <w:t>стер</w:t>
      </w:r>
      <w:r w:rsidRPr="00AC2844">
        <w:rPr>
          <w:color w:val="000000"/>
        </w:rPr>
        <w:t>і</w:t>
      </w:r>
      <w:r w:rsidRPr="00AC2844">
        <w:rPr>
          <w:rFonts w:eastAsia="Malgun Gothic Semilight"/>
          <w:color w:val="000000"/>
        </w:rPr>
        <w:t>н</w:t>
      </w:r>
      <w:r w:rsidRPr="00AC2844">
        <w:rPr>
          <w:color w:val="000000"/>
        </w:rPr>
        <w:t xml:space="preserve"> белгі</w:t>
      </w:r>
      <w:r w:rsidRPr="00AC2844">
        <w:rPr>
          <w:rFonts w:eastAsia="Malgun Gothic Semilight"/>
          <w:color w:val="000000"/>
        </w:rPr>
        <w:t>леу</w:t>
      </w:r>
      <w:r w:rsidR="00CA1F65">
        <w:rPr>
          <w:color w:val="000000"/>
        </w:rPr>
        <w:t>,</w:t>
      </w:r>
      <w:r w:rsidR="008E6CE6">
        <w:rPr>
          <w:color w:val="000000"/>
        </w:rPr>
        <w:t xml:space="preserve"> әрі қарай </w:t>
      </w:r>
      <w:r w:rsidRPr="00AC2844">
        <w:rPr>
          <w:color w:val="000000"/>
        </w:rPr>
        <w:t>жұмыстың әр кезеңі</w:t>
      </w:r>
      <w:r w:rsidRPr="00AC2844">
        <w:rPr>
          <w:rFonts w:eastAsia="Malgun Gothic Semilight"/>
          <w:color w:val="000000"/>
        </w:rPr>
        <w:t>н</w:t>
      </w:r>
      <w:r w:rsidRPr="00AC2844">
        <w:rPr>
          <w:color w:val="000000"/>
        </w:rPr>
        <w:t>ің мі</w:t>
      </w:r>
      <w:r w:rsidRPr="00AC2844">
        <w:rPr>
          <w:rFonts w:eastAsia="Malgun Gothic Semilight"/>
          <w:color w:val="000000"/>
        </w:rPr>
        <w:t>ндеттер</w:t>
      </w:r>
      <w:r w:rsidRPr="00AC2844">
        <w:rPr>
          <w:color w:val="000000"/>
        </w:rPr>
        <w:t>і</w:t>
      </w:r>
      <w:r w:rsidRPr="00AC2844">
        <w:rPr>
          <w:rFonts w:eastAsia="Malgun Gothic Semilight"/>
          <w:color w:val="000000"/>
        </w:rPr>
        <w:t>н</w:t>
      </w:r>
      <w:r w:rsidRPr="00AC2844">
        <w:rPr>
          <w:color w:val="000000"/>
        </w:rPr>
        <w:t xml:space="preserve"> </w:t>
      </w:r>
      <w:r w:rsidR="00CA1F65">
        <w:rPr>
          <w:color w:val="000000"/>
        </w:rPr>
        <w:t>анықтау,</w:t>
      </w:r>
      <w:r w:rsidRPr="00AC2844">
        <w:rPr>
          <w:color w:val="000000"/>
        </w:rPr>
        <w:t xml:space="preserve"> оларды орындағаннан кейі</w:t>
      </w:r>
      <w:r w:rsidRPr="00AC2844">
        <w:rPr>
          <w:rFonts w:eastAsia="Malgun Gothic Semilight"/>
          <w:color w:val="000000"/>
        </w:rPr>
        <w:t>н</w:t>
      </w:r>
      <w:r w:rsidR="008E6CE6">
        <w:rPr>
          <w:color w:val="000000"/>
        </w:rPr>
        <w:t xml:space="preserve"> геологиялық</w:t>
      </w:r>
      <w:r w:rsidRPr="00AC2844">
        <w:rPr>
          <w:color w:val="000000"/>
        </w:rPr>
        <w:t xml:space="preserve"> күті</w:t>
      </w:r>
      <w:r w:rsidRPr="00AC2844">
        <w:rPr>
          <w:rFonts w:eastAsia="Malgun Gothic Semilight"/>
          <w:color w:val="000000"/>
        </w:rPr>
        <w:t>лет</w:t>
      </w:r>
      <w:r w:rsidRPr="00AC2844">
        <w:rPr>
          <w:color w:val="000000"/>
        </w:rPr>
        <w:t>і</w:t>
      </w:r>
      <w:r w:rsidRPr="00AC2844">
        <w:rPr>
          <w:rFonts w:eastAsia="Malgun Gothic Semilight"/>
          <w:color w:val="000000"/>
        </w:rPr>
        <w:t>н</w:t>
      </w:r>
      <w:r w:rsidR="008E6CE6">
        <w:rPr>
          <w:color w:val="000000"/>
        </w:rPr>
        <w:t xml:space="preserve"> төмендеу</w:t>
      </w:r>
      <w:r w:rsidR="008E6CE6">
        <w:rPr>
          <w:color w:val="000000"/>
          <w:lang w:val="kk-KZ"/>
        </w:rPr>
        <w:t>ді</w:t>
      </w:r>
      <w:r w:rsidRPr="00AC2844">
        <w:rPr>
          <w:color w:val="000000"/>
        </w:rPr>
        <w:t xml:space="preserve"> бағалау.</w:t>
      </w:r>
    </w:p>
    <w:p w:rsidR="00C6347A" w:rsidRPr="00AC2844" w:rsidRDefault="00C6347A" w:rsidP="00C6347A">
      <w:pPr>
        <w:widowControl/>
        <w:autoSpaceDE/>
        <w:autoSpaceDN/>
        <w:adjustRightInd/>
        <w:ind w:firstLine="720"/>
        <w:jc w:val="both"/>
        <w:rPr>
          <w:color w:val="000000"/>
        </w:rPr>
      </w:pPr>
      <w:r w:rsidRPr="00AC2844">
        <w:rPr>
          <w:color w:val="000000"/>
        </w:rPr>
        <w:t>Ұсыныстар геохимиялық көрі</w:t>
      </w:r>
      <w:r w:rsidRPr="00AC2844">
        <w:rPr>
          <w:rFonts w:eastAsia="Malgun Gothic Semilight"/>
          <w:color w:val="000000"/>
        </w:rPr>
        <w:t>н</w:t>
      </w:r>
      <w:r w:rsidRPr="00AC2844">
        <w:rPr>
          <w:color w:val="000000"/>
        </w:rPr>
        <w:t>і</w:t>
      </w:r>
      <w:r w:rsidRPr="00AC2844">
        <w:rPr>
          <w:rFonts w:eastAsia="Malgun Gothic Semilight"/>
          <w:color w:val="000000"/>
        </w:rPr>
        <w:t>стерд</w:t>
      </w:r>
      <w:r w:rsidRPr="00AC2844">
        <w:rPr>
          <w:color w:val="000000"/>
        </w:rPr>
        <w:t>ің бар екенді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растауға ғана емес, қалыптасқан геологиялық модельді тексеруге бағытталуы керек.</w:t>
      </w:r>
    </w:p>
    <w:p w:rsidR="00C6347A" w:rsidRPr="00AC2844" w:rsidRDefault="00A15BDF" w:rsidP="00C6347A">
      <w:pPr>
        <w:widowControl/>
        <w:autoSpaceDE/>
        <w:autoSpaceDN/>
        <w:adjustRightInd/>
        <w:ind w:firstLine="720"/>
        <w:jc w:val="both"/>
        <w:rPr>
          <w:color w:val="000000"/>
        </w:rPr>
      </w:pPr>
      <w:r>
        <w:rPr>
          <w:color w:val="000000"/>
        </w:rPr>
        <w:lastRenderedPageBreak/>
        <w:t>23</w:t>
      </w:r>
      <w:r w:rsidR="00C6347A" w:rsidRPr="00AC2844">
        <w:rPr>
          <w:color w:val="000000"/>
        </w:rPr>
        <w:t>.8.8. Нә</w:t>
      </w:r>
      <w:r w:rsidR="00450C81">
        <w:rPr>
          <w:color w:val="000000"/>
        </w:rPr>
        <w:t>тижелерді қорытынды бағалау. Қ</w:t>
      </w:r>
      <w:r w:rsidR="00450C81">
        <w:rPr>
          <w:color w:val="000000"/>
          <w:lang w:val="kk-KZ"/>
        </w:rPr>
        <w:t>айталама</w:t>
      </w:r>
      <w:r w:rsidR="00C6347A" w:rsidRPr="00AC2844">
        <w:rPr>
          <w:color w:val="000000"/>
        </w:rPr>
        <w:t xml:space="preserve"> литогеохимиялық сигналды интерпретациялаудың нәтижесі жасырын геологиялық жүйені ғылыми негі</w:t>
      </w:r>
      <w:r w:rsidR="00C6347A" w:rsidRPr="00AC2844">
        <w:rPr>
          <w:rFonts w:eastAsia="Malgun Gothic Semilight"/>
          <w:color w:val="000000"/>
        </w:rPr>
        <w:t>зделген</w:t>
      </w:r>
      <w:r w:rsidR="00C6347A" w:rsidRPr="00AC2844">
        <w:rPr>
          <w:color w:val="000000"/>
        </w:rPr>
        <w:t xml:space="preserve"> қайта қ</w:t>
      </w:r>
      <w:r w:rsidR="00721D05">
        <w:rPr>
          <w:color w:val="000000"/>
        </w:rPr>
        <w:t>ұру болып табылады, оған келесі</w:t>
      </w:r>
      <w:r w:rsidR="00450C81">
        <w:rPr>
          <w:color w:val="000000"/>
        </w:rPr>
        <w:t>: қайталама</w:t>
      </w:r>
      <w:r w:rsidR="00C6347A" w:rsidRPr="00AC2844">
        <w:rPr>
          <w:color w:val="000000"/>
        </w:rPr>
        <w:t xml:space="preserve"> геохимиялық өрі</w:t>
      </w:r>
      <w:r w:rsidR="00C6347A" w:rsidRPr="00AC2844">
        <w:rPr>
          <w:rFonts w:eastAsia="Malgun Gothic Semilight"/>
          <w:color w:val="000000"/>
        </w:rPr>
        <w:t>ст</w:t>
      </w:r>
      <w:r w:rsidR="00C6347A" w:rsidRPr="00AC2844">
        <w:rPr>
          <w:color w:val="000000"/>
        </w:rPr>
        <w:t>ің сипаттамасы; геохимиялық ақпараттың сақталу дәрежесі</w:t>
      </w:r>
      <w:r w:rsidR="00C6347A" w:rsidRPr="00AC2844">
        <w:rPr>
          <w:rFonts w:eastAsia="Malgun Gothic Semilight"/>
          <w:color w:val="000000"/>
        </w:rPr>
        <w:t>н</w:t>
      </w:r>
      <w:r w:rsidR="00C6347A" w:rsidRPr="00AC2844">
        <w:rPr>
          <w:color w:val="000000"/>
        </w:rPr>
        <w:t xml:space="preserve"> бағалау; заттың болжамды көзі</w:t>
      </w:r>
      <w:r w:rsidR="00C6347A" w:rsidRPr="00AC2844">
        <w:rPr>
          <w:rFonts w:eastAsia="Malgun Gothic Semilight"/>
          <w:color w:val="000000"/>
        </w:rPr>
        <w:t>н</w:t>
      </w:r>
      <w:r w:rsidR="00C6347A" w:rsidRPr="00AC2844">
        <w:rPr>
          <w:color w:val="000000"/>
        </w:rPr>
        <w:t xml:space="preserve"> қайта құру; сигналдың кеңі</w:t>
      </w:r>
      <w:r w:rsidR="00C6347A" w:rsidRPr="00AC2844">
        <w:rPr>
          <w:rFonts w:eastAsia="Malgun Gothic Semilight"/>
          <w:color w:val="000000"/>
        </w:rPr>
        <w:t>с</w:t>
      </w:r>
      <w:r w:rsidR="00C6347A" w:rsidRPr="00AC2844">
        <w:rPr>
          <w:color w:val="000000"/>
        </w:rPr>
        <w:t>ті</w:t>
      </w:r>
      <w:r w:rsidR="00C6347A" w:rsidRPr="00AC2844">
        <w:rPr>
          <w:rFonts w:eastAsia="Malgun Gothic Semilight"/>
          <w:color w:val="000000"/>
        </w:rPr>
        <w:t>кте</w:t>
      </w:r>
      <w:r w:rsidR="00C6347A" w:rsidRPr="00AC2844">
        <w:rPr>
          <w:color w:val="000000"/>
        </w:rPr>
        <w:t xml:space="preserve"> таралуын бақылайтын факторларды анықтау; геологиялық модельдің дұрыстығын бағалау; аумақты одан әрі геологиялық зерттеу бойынша ұсыныстар</w:t>
      </w:r>
      <w:r w:rsidR="00721D05" w:rsidRPr="00721D05">
        <w:rPr>
          <w:color w:val="000000"/>
        </w:rPr>
        <w:t xml:space="preserve"> </w:t>
      </w:r>
      <w:r w:rsidR="00721D05" w:rsidRPr="00AC2844">
        <w:rPr>
          <w:color w:val="000000"/>
        </w:rPr>
        <w:t>кі</w:t>
      </w:r>
      <w:r w:rsidR="00721D05" w:rsidRPr="00AC2844">
        <w:rPr>
          <w:rFonts w:eastAsia="Malgun Gothic Semilight"/>
          <w:color w:val="000000"/>
        </w:rPr>
        <w:t>ред</w:t>
      </w:r>
      <w:r w:rsidR="00721D05">
        <w:rPr>
          <w:color w:val="000000"/>
        </w:rPr>
        <w:t>і</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Осылайша, практикалық алгоритм түрленді</w:t>
      </w:r>
      <w:r w:rsidRPr="00AC2844">
        <w:rPr>
          <w:rFonts w:eastAsia="Malgun Gothic Semilight"/>
          <w:color w:val="000000"/>
        </w:rPr>
        <w:t>р</w:t>
      </w:r>
      <w:r w:rsidRPr="00AC2844">
        <w:rPr>
          <w:color w:val="000000"/>
        </w:rPr>
        <w:t>і</w:t>
      </w:r>
      <w:r w:rsidRPr="00AC2844">
        <w:rPr>
          <w:rFonts w:eastAsia="Malgun Gothic Semilight"/>
          <w:color w:val="000000"/>
        </w:rPr>
        <w:t>лген</w:t>
      </w:r>
      <w:r w:rsidRPr="00AC2844">
        <w:rPr>
          <w:color w:val="000000"/>
        </w:rPr>
        <w:t xml:space="preserve"> геохимиялық сигналды талдаудан жасырын геологиялық жүйенің қалыптасуы мен эволюциясы процестері</w:t>
      </w:r>
      <w:r w:rsidRPr="00AC2844">
        <w:rPr>
          <w:rFonts w:eastAsia="Malgun Gothic Semilight"/>
          <w:color w:val="000000"/>
        </w:rPr>
        <w:t>н</w:t>
      </w:r>
      <w:r w:rsidRPr="00AC2844">
        <w:rPr>
          <w:color w:val="000000"/>
        </w:rPr>
        <w:t xml:space="preserve"> түсі</w:t>
      </w:r>
      <w:r w:rsidRPr="00AC2844">
        <w:rPr>
          <w:rFonts w:eastAsia="Malgun Gothic Semilight"/>
          <w:color w:val="000000"/>
        </w:rPr>
        <w:t>нуге</w:t>
      </w:r>
      <w:r w:rsidRPr="00AC2844">
        <w:rPr>
          <w:color w:val="000000"/>
        </w:rPr>
        <w:t xml:space="preserve"> негі</w:t>
      </w:r>
      <w:r w:rsidRPr="00AC2844">
        <w:rPr>
          <w:rFonts w:eastAsia="Malgun Gothic Semilight"/>
          <w:color w:val="000000"/>
        </w:rPr>
        <w:t>зделген</w:t>
      </w:r>
      <w:r w:rsidRPr="00AC2844">
        <w:rPr>
          <w:color w:val="000000"/>
        </w:rPr>
        <w:t xml:space="preserve"> геологиялық шеші</w:t>
      </w:r>
      <w:r w:rsidRPr="00AC2844">
        <w:rPr>
          <w:rFonts w:eastAsia="Malgun Gothic Semilight"/>
          <w:color w:val="000000"/>
        </w:rPr>
        <w:t>мдер</w:t>
      </w:r>
      <w:r w:rsidRPr="00AC2844">
        <w:rPr>
          <w:color w:val="000000"/>
        </w:rPr>
        <w:t xml:space="preserve"> қабылдауға дәйекті ауысуды қамтамасыз етеді.</w:t>
      </w:r>
    </w:p>
    <w:p w:rsidR="00C6347A" w:rsidRPr="00450C81" w:rsidRDefault="00A15BDF" w:rsidP="00C6347A">
      <w:pPr>
        <w:widowControl/>
        <w:autoSpaceDE/>
        <w:autoSpaceDN/>
        <w:adjustRightInd/>
        <w:ind w:firstLine="720"/>
        <w:jc w:val="both"/>
        <w:rPr>
          <w:b/>
          <w:color w:val="000000"/>
        </w:rPr>
      </w:pPr>
      <w:r>
        <w:rPr>
          <w:color w:val="000000"/>
        </w:rPr>
        <w:t>23</w:t>
      </w:r>
      <w:r w:rsidR="00C6347A" w:rsidRPr="00AC2844">
        <w:rPr>
          <w:color w:val="000000"/>
        </w:rPr>
        <w:t xml:space="preserve">.9. </w:t>
      </w:r>
      <w:r w:rsidR="00C6347A" w:rsidRPr="00450C81">
        <w:rPr>
          <w:b/>
          <w:color w:val="000000"/>
        </w:rPr>
        <w:t>Нәтижелердің дұрыстығын бағалау бойынша әді</w:t>
      </w:r>
      <w:r w:rsidR="00C6347A" w:rsidRPr="00450C81">
        <w:rPr>
          <w:rFonts w:eastAsia="Malgun Gothic Semilight"/>
          <w:b/>
          <w:color w:val="000000"/>
        </w:rPr>
        <w:t>стемел</w:t>
      </w:r>
      <w:r w:rsidR="00C6347A" w:rsidRPr="00450C81">
        <w:rPr>
          <w:b/>
          <w:color w:val="000000"/>
        </w:rPr>
        <w:t>і</w:t>
      </w:r>
      <w:r w:rsidR="00C6347A" w:rsidRPr="00450C81">
        <w:rPr>
          <w:rFonts w:eastAsia="Malgun Gothic Semilight"/>
          <w:b/>
          <w:color w:val="000000"/>
        </w:rPr>
        <w:t>к</w:t>
      </w:r>
      <w:r w:rsidR="00C6347A" w:rsidRPr="00450C81">
        <w:rPr>
          <w:b/>
          <w:color w:val="000000"/>
        </w:rPr>
        <w:t xml:space="preserve"> ережелер</w:t>
      </w:r>
    </w:p>
    <w:p w:rsidR="00C6347A" w:rsidRPr="00AC2844" w:rsidRDefault="00A15BDF" w:rsidP="00C6347A">
      <w:pPr>
        <w:widowControl/>
        <w:autoSpaceDE/>
        <w:autoSpaceDN/>
        <w:adjustRightInd/>
        <w:ind w:firstLine="720"/>
        <w:jc w:val="both"/>
        <w:rPr>
          <w:color w:val="000000"/>
        </w:rPr>
      </w:pPr>
      <w:r>
        <w:rPr>
          <w:color w:val="000000"/>
        </w:rPr>
        <w:t>23</w:t>
      </w:r>
      <w:r w:rsidR="00450C81">
        <w:rPr>
          <w:color w:val="000000"/>
        </w:rPr>
        <w:t xml:space="preserve">.9.1. </w:t>
      </w:r>
      <w:r w:rsidR="00C6347A" w:rsidRPr="00AC2844">
        <w:rPr>
          <w:color w:val="000000"/>
        </w:rPr>
        <w:t>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w:t>
      </w:r>
      <w:r w:rsidR="00C6347A" w:rsidRPr="00AC2844">
        <w:rPr>
          <w:color w:val="000000"/>
        </w:rPr>
        <w:t xml:space="preserve"> бойынша зерттеу нәтижелері</w:t>
      </w:r>
      <w:r w:rsidR="00C6347A" w:rsidRPr="00AC2844">
        <w:rPr>
          <w:rFonts w:eastAsia="Malgun Gothic Semilight"/>
          <w:color w:val="000000"/>
        </w:rPr>
        <w:t>н</w:t>
      </w:r>
      <w:r w:rsidR="00C6347A" w:rsidRPr="00AC2844">
        <w:rPr>
          <w:color w:val="000000"/>
        </w:rPr>
        <w:t>ің дұрыстығын бағалау геологиялық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4655AB">
        <w:rPr>
          <w:color w:val="000000"/>
        </w:rPr>
        <w:t xml:space="preserve">ің негізгі </w:t>
      </w:r>
      <w:r w:rsidR="00C6347A" w:rsidRPr="00AC2844">
        <w:rPr>
          <w:color w:val="000000"/>
        </w:rPr>
        <w:t>элементі болып табылады. Оның мақсаты жасырын геологиялық жүйені қайта құрудың негі</w:t>
      </w:r>
      <w:r w:rsidR="00C6347A" w:rsidRPr="00AC2844">
        <w:rPr>
          <w:rFonts w:eastAsia="Malgun Gothic Semilight"/>
          <w:color w:val="000000"/>
        </w:rPr>
        <w:t>зд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дәрежесі</w:t>
      </w:r>
      <w:r w:rsidR="00C6347A" w:rsidRPr="00AC2844">
        <w:rPr>
          <w:rFonts w:eastAsia="Malgun Gothic Semilight"/>
          <w:color w:val="000000"/>
        </w:rPr>
        <w:t>н</w:t>
      </w:r>
      <w:r w:rsidR="00C6347A" w:rsidRPr="00AC2844">
        <w:rPr>
          <w:color w:val="000000"/>
        </w:rPr>
        <w:t xml:space="preserve"> анықтау және одан әрі шеші</w:t>
      </w:r>
      <w:r w:rsidR="00C6347A" w:rsidRPr="00AC2844">
        <w:rPr>
          <w:rFonts w:eastAsia="Malgun Gothic Semilight"/>
          <w:color w:val="000000"/>
        </w:rPr>
        <w:t>мдер</w:t>
      </w:r>
      <w:r w:rsidR="00C6347A" w:rsidRPr="00AC2844">
        <w:rPr>
          <w:color w:val="000000"/>
        </w:rPr>
        <w:t xml:space="preserve"> қабылдау үші</w:t>
      </w:r>
      <w:r w:rsidR="00C6347A" w:rsidRPr="00AC2844">
        <w:rPr>
          <w:rFonts w:eastAsia="Malgun Gothic Semilight"/>
          <w:color w:val="000000"/>
        </w:rPr>
        <w:t>н</w:t>
      </w:r>
      <w:r w:rsidR="00C6347A" w:rsidRPr="00AC2844">
        <w:rPr>
          <w:color w:val="000000"/>
        </w:rPr>
        <w:t xml:space="preserve"> алынған нәтижелерді пайдалану мүмкі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 xml:space="preserve"> бағалау болып табылады.</w:t>
      </w:r>
    </w:p>
    <w:p w:rsidR="00C6347A" w:rsidRPr="00AC2844" w:rsidRDefault="004655AB" w:rsidP="00C6347A">
      <w:pPr>
        <w:widowControl/>
        <w:autoSpaceDE/>
        <w:autoSpaceDN/>
        <w:adjustRightInd/>
        <w:ind w:firstLine="720"/>
        <w:jc w:val="both"/>
        <w:rPr>
          <w:color w:val="000000"/>
        </w:rPr>
      </w:pPr>
      <w:r>
        <w:rPr>
          <w:color w:val="000000"/>
          <w:lang w:val="kk-KZ"/>
        </w:rPr>
        <w:t xml:space="preserve">Түпкілікті </w:t>
      </w:r>
      <w:r>
        <w:rPr>
          <w:color w:val="000000"/>
        </w:rPr>
        <w:t>т</w:t>
      </w:r>
      <w:r w:rsidR="00C6347A" w:rsidRPr="00AC2844">
        <w:rPr>
          <w:color w:val="000000"/>
        </w:rPr>
        <w:t>ау жыныстарын зерттеуден айырмашылығы, қайталама литогеохимиялық сигналдың сені</w:t>
      </w:r>
      <w:r w:rsidR="00C6347A" w:rsidRPr="00AC2844">
        <w:rPr>
          <w:rFonts w:eastAsia="Malgun Gothic Semilight"/>
          <w:color w:val="000000"/>
        </w:rPr>
        <w:t>мд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 оның геологиялық интерпретациясының сапасымен ғана емес, сонымен қатар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лерге</w:t>
      </w:r>
      <w:r w:rsidR="00C6347A" w:rsidRPr="00AC2844">
        <w:rPr>
          <w:color w:val="000000"/>
        </w:rPr>
        <w:t xml:space="preserve"> ауысқан кезде бастапқы геохимиялық сигналды түрленді</w:t>
      </w:r>
      <w:r w:rsidR="00C6347A" w:rsidRPr="00AC2844">
        <w:rPr>
          <w:rFonts w:eastAsia="Malgun Gothic Semilight"/>
          <w:color w:val="000000"/>
        </w:rPr>
        <w:t>рет</w:t>
      </w:r>
      <w:r w:rsidR="00C6347A" w:rsidRPr="00AC2844">
        <w:rPr>
          <w:color w:val="000000"/>
        </w:rPr>
        <w:t>і</w:t>
      </w:r>
      <w:r w:rsidR="00C6347A" w:rsidRPr="00AC2844">
        <w:rPr>
          <w:rFonts w:eastAsia="Malgun Gothic Semilight"/>
          <w:color w:val="000000"/>
        </w:rPr>
        <w:t>н</w:t>
      </w:r>
      <w:r w:rsidR="00C6347A" w:rsidRPr="00AC2844">
        <w:rPr>
          <w:color w:val="000000"/>
        </w:rPr>
        <w:t xml:space="preserve"> процестердің дұрыстығымен де анықталады.</w:t>
      </w:r>
    </w:p>
    <w:p w:rsidR="00C6347A" w:rsidRPr="00AC2844" w:rsidRDefault="00C6347A" w:rsidP="00C6347A">
      <w:pPr>
        <w:widowControl/>
        <w:autoSpaceDE/>
        <w:autoSpaceDN/>
        <w:adjustRightInd/>
        <w:ind w:firstLine="720"/>
        <w:jc w:val="both"/>
        <w:rPr>
          <w:color w:val="000000"/>
        </w:rPr>
      </w:pPr>
      <w:r w:rsidRPr="00AC2844">
        <w:rPr>
          <w:color w:val="000000"/>
        </w:rPr>
        <w:t>Сондықтан бағалауға бүкі</w:t>
      </w:r>
      <w:r w:rsidRPr="00AC2844">
        <w:rPr>
          <w:rFonts w:eastAsia="Malgun Gothic Semilight"/>
          <w:color w:val="000000"/>
        </w:rPr>
        <w:t>л</w:t>
      </w:r>
      <w:r w:rsidRPr="00AC2844">
        <w:rPr>
          <w:color w:val="000000"/>
        </w:rPr>
        <w:t xml:space="preserve"> логикалық интерпретация ті</w:t>
      </w:r>
      <w:r w:rsidRPr="00AC2844">
        <w:rPr>
          <w:rFonts w:eastAsia="Malgun Gothic Semilight"/>
          <w:color w:val="000000"/>
        </w:rPr>
        <w:t>збег</w:t>
      </w:r>
      <w:r w:rsidR="005632CF">
        <w:rPr>
          <w:color w:val="000000"/>
        </w:rPr>
        <w:t>і жатады -</w:t>
      </w:r>
      <w:r w:rsidRPr="00AC2844">
        <w:rPr>
          <w:color w:val="000000"/>
        </w:rPr>
        <w:t xml:space="preserve"> заттың болжамды көзі</w:t>
      </w:r>
      <w:r w:rsidRPr="00AC2844">
        <w:rPr>
          <w:rFonts w:eastAsia="Malgun Gothic Semilight"/>
          <w:color w:val="000000"/>
        </w:rPr>
        <w:t>нен</w:t>
      </w:r>
      <w:r w:rsidRPr="00AC2844">
        <w:rPr>
          <w:color w:val="000000"/>
        </w:rPr>
        <w:t xml:space="preserve"> бастап химиялық элементтердің қазі</w:t>
      </w:r>
      <w:r w:rsidRPr="00AC2844">
        <w:rPr>
          <w:rFonts w:eastAsia="Malgun Gothic Semilight"/>
          <w:color w:val="000000"/>
        </w:rPr>
        <w:t>рг</w:t>
      </w:r>
      <w:r w:rsidRPr="00AC2844">
        <w:rPr>
          <w:color w:val="000000"/>
        </w:rPr>
        <w:t>і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таралуына дейі</w:t>
      </w:r>
      <w:r w:rsidRPr="00AC2844">
        <w:rPr>
          <w:rFonts w:eastAsia="Malgun Gothic Semilight"/>
          <w:color w:val="000000"/>
        </w:rPr>
        <w:t>н</w:t>
      </w:r>
      <w:r w:rsidRPr="00AC2844">
        <w:rPr>
          <w:color w:val="000000"/>
        </w:rPr>
        <w:t>.</w:t>
      </w:r>
    </w:p>
    <w:p w:rsidR="00C6347A" w:rsidRPr="00AC2844" w:rsidRDefault="00A15BDF" w:rsidP="00C6347A">
      <w:pPr>
        <w:widowControl/>
        <w:autoSpaceDE/>
        <w:autoSpaceDN/>
        <w:adjustRightInd/>
        <w:ind w:firstLine="720"/>
        <w:jc w:val="both"/>
        <w:rPr>
          <w:color w:val="000000"/>
        </w:rPr>
      </w:pPr>
      <w:r>
        <w:rPr>
          <w:color w:val="000000"/>
        </w:rPr>
        <w:t>23</w:t>
      </w:r>
      <w:r w:rsidR="004655AB">
        <w:rPr>
          <w:color w:val="000000"/>
        </w:rPr>
        <w:t>.9.2. Нақтылықтың</w:t>
      </w:r>
      <w:r w:rsidR="00C6347A" w:rsidRPr="00AC2844">
        <w:rPr>
          <w:color w:val="000000"/>
        </w:rPr>
        <w:t xml:space="preserve"> </w:t>
      </w:r>
      <w:r w:rsidR="004655AB">
        <w:rPr>
          <w:color w:val="000000"/>
        </w:rPr>
        <w:t>геологиялық критерийлері. Қ</w:t>
      </w:r>
      <w:r w:rsidR="004655AB">
        <w:rPr>
          <w:color w:val="000000"/>
          <w:lang w:val="kk-KZ"/>
        </w:rPr>
        <w:t>айталама</w:t>
      </w:r>
      <w:r w:rsidR="00C6347A" w:rsidRPr="00AC2844">
        <w:rPr>
          <w:color w:val="000000"/>
        </w:rPr>
        <w:t xml:space="preserve"> литогеохимиялық сигналдың геол</w:t>
      </w:r>
      <w:r w:rsidR="00AC596B">
        <w:rPr>
          <w:color w:val="000000"/>
        </w:rPr>
        <w:t>огиялық интерпретациясын</w:t>
      </w:r>
      <w:r w:rsidR="00C6347A" w:rsidRPr="00AC2844">
        <w:rPr>
          <w:color w:val="000000"/>
        </w:rPr>
        <w:t>: борпылдақ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4655AB">
        <w:rPr>
          <w:color w:val="000000"/>
        </w:rPr>
        <w:t>ің қалыптасуы</w:t>
      </w:r>
      <w:r w:rsidR="00C6347A" w:rsidRPr="00AC2844">
        <w:rPr>
          <w:color w:val="000000"/>
        </w:rPr>
        <w:t xml:space="preserve"> жеткі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кт</w:t>
      </w:r>
      <w:r w:rsidR="00C6347A" w:rsidRPr="00AC2844">
        <w:rPr>
          <w:color w:val="000000"/>
        </w:rPr>
        <w:t>і сені</w:t>
      </w:r>
      <w:r w:rsidR="00C6347A" w:rsidRPr="00AC2844">
        <w:rPr>
          <w:rFonts w:eastAsia="Malgun Gothic Semilight"/>
          <w:color w:val="000000"/>
        </w:rPr>
        <w:t>мд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дәрежесі</w:t>
      </w:r>
      <w:r w:rsidR="00C6347A" w:rsidRPr="00AC2844">
        <w:rPr>
          <w:rFonts w:eastAsia="Malgun Gothic Semilight"/>
          <w:color w:val="000000"/>
        </w:rPr>
        <w:t>мен</w:t>
      </w:r>
      <w:r w:rsidR="00C6347A" w:rsidRPr="00AC2844">
        <w:rPr>
          <w:color w:val="000000"/>
        </w:rPr>
        <w:t xml:space="preserve"> белгі</w:t>
      </w:r>
      <w:r w:rsidR="00C6347A" w:rsidRPr="00AC2844">
        <w:rPr>
          <w:rFonts w:eastAsia="Malgun Gothic Semilight"/>
          <w:color w:val="000000"/>
        </w:rPr>
        <w:t>ленген</w:t>
      </w:r>
      <w:r w:rsidR="00721D05">
        <w:rPr>
          <w:color w:val="000000"/>
        </w:rPr>
        <w:t>,</w:t>
      </w:r>
      <w:r w:rsidR="00C6347A" w:rsidRPr="00AC2844">
        <w:rPr>
          <w:color w:val="000000"/>
        </w:rPr>
        <w:t xml:space="preserve"> заттың болжамды көзі аумақтың геолог</w:t>
      </w:r>
      <w:r w:rsidR="00721D05">
        <w:rPr>
          <w:color w:val="000000"/>
        </w:rPr>
        <w:t>иялық құрылымына қайшы келмейді,</w:t>
      </w:r>
      <w:r w:rsidR="00C6347A" w:rsidRPr="00AC2844">
        <w:rPr>
          <w:color w:val="000000"/>
        </w:rPr>
        <w:t xml:space="preserve"> екі</w:t>
      </w:r>
      <w:r w:rsidR="00C6347A" w:rsidRPr="00AC2844">
        <w:rPr>
          <w:rFonts w:eastAsia="Malgun Gothic Semilight"/>
          <w:color w:val="000000"/>
        </w:rPr>
        <w:t>нш</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геохимиялық өрі</w:t>
      </w:r>
      <w:r w:rsidR="00C6347A" w:rsidRPr="00AC2844">
        <w:rPr>
          <w:rFonts w:eastAsia="Malgun Gothic Semilight"/>
          <w:color w:val="000000"/>
        </w:rPr>
        <w:t>ст</w:t>
      </w:r>
      <w:r w:rsidR="00C6347A" w:rsidRPr="00AC2844">
        <w:rPr>
          <w:color w:val="000000"/>
        </w:rPr>
        <w:t>ің кеңі</w:t>
      </w:r>
      <w:r w:rsidR="00C6347A" w:rsidRPr="00AC2844">
        <w:rPr>
          <w:rFonts w:eastAsia="Malgun Gothic Semilight"/>
          <w:color w:val="000000"/>
        </w:rPr>
        <w:t>ст</w:t>
      </w:r>
      <w:r w:rsidR="00C6347A" w:rsidRPr="00AC2844">
        <w:rPr>
          <w:color w:val="000000"/>
        </w:rPr>
        <w:t>і</w:t>
      </w:r>
      <w:r w:rsidR="00C6347A" w:rsidRPr="00AC2844">
        <w:rPr>
          <w:rFonts w:eastAsia="Malgun Gothic Semilight"/>
          <w:color w:val="000000"/>
        </w:rPr>
        <w:t>кт</w:t>
      </w:r>
      <w:r w:rsidR="00C6347A" w:rsidRPr="00AC2844">
        <w:rPr>
          <w:color w:val="000000"/>
        </w:rPr>
        <w:t>і</w:t>
      </w:r>
      <w:r w:rsidR="00C6347A" w:rsidRPr="00AC2844">
        <w:rPr>
          <w:rFonts w:eastAsia="Malgun Gothic Semilight"/>
          <w:color w:val="000000"/>
        </w:rPr>
        <w:t>к</w:t>
      </w:r>
      <w:r w:rsidR="00C6347A" w:rsidRPr="00AC2844">
        <w:rPr>
          <w:color w:val="000000"/>
        </w:rPr>
        <w:t xml:space="preserve"> құрылымы белгі</w:t>
      </w:r>
      <w:r w:rsidR="00C6347A" w:rsidRPr="00AC2844">
        <w:rPr>
          <w:rFonts w:eastAsia="Malgun Gothic Semilight"/>
          <w:color w:val="000000"/>
        </w:rPr>
        <w:t>ленген</w:t>
      </w:r>
      <w:r w:rsidR="00C6347A" w:rsidRPr="00AC2844">
        <w:rPr>
          <w:color w:val="000000"/>
        </w:rPr>
        <w:t xml:space="preserve"> тасымалдау және жинақтау процестері</w:t>
      </w:r>
      <w:r w:rsidR="00C6347A" w:rsidRPr="00AC2844">
        <w:rPr>
          <w:rFonts w:eastAsia="Malgun Gothic Semilight"/>
          <w:color w:val="000000"/>
        </w:rPr>
        <w:t>мен</w:t>
      </w:r>
      <w:r w:rsidR="00C6347A" w:rsidRPr="00AC2844">
        <w:rPr>
          <w:color w:val="000000"/>
        </w:rPr>
        <w:t xml:space="preserve">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w:t>
      </w:r>
      <w:r w:rsidR="00C6347A" w:rsidRPr="00AC2844">
        <w:rPr>
          <w:color w:val="000000"/>
        </w:rPr>
        <w:t>і</w:t>
      </w:r>
      <w:r w:rsidR="00C6347A" w:rsidRPr="00AC2844">
        <w:rPr>
          <w:rFonts w:eastAsia="Malgun Gothic Semilight"/>
          <w:color w:val="000000"/>
        </w:rPr>
        <w:t>лед</w:t>
      </w:r>
      <w:r w:rsidR="00AC596B">
        <w:rPr>
          <w:color w:val="000000"/>
        </w:rPr>
        <w:t>і,</w:t>
      </w:r>
      <w:r w:rsidR="00C6347A" w:rsidRPr="00AC2844">
        <w:rPr>
          <w:color w:val="000000"/>
        </w:rPr>
        <w:t xml:space="preserve"> қайта жаңартылатын геологиялық модель рельефтің ерекшелі</w:t>
      </w:r>
      <w:r w:rsidR="00C6347A" w:rsidRPr="00AC2844">
        <w:rPr>
          <w:rFonts w:eastAsia="Malgun Gothic Semilight"/>
          <w:color w:val="000000"/>
        </w:rPr>
        <w:t>ктер</w:t>
      </w:r>
      <w:r w:rsidR="00C6347A" w:rsidRPr="00AC2844">
        <w:rPr>
          <w:color w:val="000000"/>
        </w:rPr>
        <w:t>і</w:t>
      </w:r>
      <w:r w:rsidR="00C6347A" w:rsidRPr="00AC2844">
        <w:rPr>
          <w:rFonts w:eastAsia="Malgun Gothic Semilight"/>
          <w:color w:val="000000"/>
        </w:rPr>
        <w:t>не</w:t>
      </w:r>
      <w:r w:rsidR="00C6347A" w:rsidRPr="00AC2844">
        <w:rPr>
          <w:color w:val="000000"/>
        </w:rPr>
        <w:t xml:space="preserve"> және қазі</w:t>
      </w:r>
      <w:r w:rsidR="00C6347A" w:rsidRPr="00AC2844">
        <w:rPr>
          <w:rFonts w:eastAsia="Malgun Gothic Semilight"/>
          <w:color w:val="000000"/>
        </w:rPr>
        <w:t>рг</w:t>
      </w:r>
      <w:r w:rsidR="00C6347A" w:rsidRPr="00AC2844">
        <w:rPr>
          <w:color w:val="000000"/>
        </w:rPr>
        <w:t>і экзогенді</w:t>
      </w:r>
      <w:r w:rsidR="00C6347A" w:rsidRPr="00AC2844">
        <w:rPr>
          <w:rFonts w:eastAsia="Malgun Gothic Semilight"/>
          <w:color w:val="000000"/>
        </w:rPr>
        <w:t>к</w:t>
      </w:r>
      <w:r w:rsidR="00AC596B">
        <w:rPr>
          <w:color w:val="000000"/>
        </w:rPr>
        <w:t xml:space="preserve"> процестерге сәйкес келеді,</w:t>
      </w:r>
      <w:r w:rsidR="00C6347A" w:rsidRPr="00AC2844">
        <w:rPr>
          <w:color w:val="000000"/>
        </w:rPr>
        <w:t xml:space="preserve"> геологиялық бақылаулар мен интерпретация нәтижелері арасында түбегейлі қайшылықтар жоқ</w:t>
      </w:r>
      <w:r w:rsidR="00AC596B" w:rsidRPr="00AC596B">
        <w:rPr>
          <w:color w:val="000000"/>
        </w:rPr>
        <w:t xml:space="preserve"> </w:t>
      </w:r>
      <w:r w:rsidR="00AC596B" w:rsidRPr="00AC2844">
        <w:rPr>
          <w:color w:val="000000"/>
        </w:rPr>
        <w:t>шарттар сақталған кезде негі</w:t>
      </w:r>
      <w:r w:rsidR="00AC596B" w:rsidRPr="00AC2844">
        <w:rPr>
          <w:rFonts w:eastAsia="Malgun Gothic Semilight"/>
          <w:color w:val="000000"/>
        </w:rPr>
        <w:t>зд</w:t>
      </w:r>
      <w:r w:rsidR="00AC596B" w:rsidRPr="00AC2844">
        <w:rPr>
          <w:color w:val="000000"/>
        </w:rPr>
        <w:t>і деп санауға болады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Аталған белгі</w:t>
      </w:r>
      <w:r w:rsidRPr="00AC2844">
        <w:rPr>
          <w:rFonts w:eastAsia="Malgun Gothic Semilight"/>
          <w:color w:val="000000"/>
        </w:rPr>
        <w:t>лерд</w:t>
      </w:r>
      <w:r w:rsidRPr="00AC2844">
        <w:rPr>
          <w:color w:val="000000"/>
        </w:rPr>
        <w:t>ің болуы орындалған қайта құрудың геологиялық негі</w:t>
      </w:r>
      <w:r w:rsidRPr="00AC2844">
        <w:rPr>
          <w:rFonts w:eastAsia="Malgun Gothic Semilight"/>
          <w:color w:val="000000"/>
        </w:rPr>
        <w:t>зд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ің жоғары дәрежесі</w:t>
      </w:r>
      <w:r w:rsidRPr="00AC2844">
        <w:rPr>
          <w:rFonts w:eastAsia="Malgun Gothic Semilight"/>
          <w:color w:val="000000"/>
        </w:rPr>
        <w:t>н</w:t>
      </w:r>
      <w:r w:rsidRPr="00AC2844">
        <w:rPr>
          <w:color w:val="000000"/>
        </w:rPr>
        <w:t xml:space="preserve"> көрсетеді.</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.9.3. Литогеохимиялық сені</w:t>
      </w:r>
      <w:r w:rsidR="00C6347A" w:rsidRPr="00AC2844">
        <w:rPr>
          <w:rFonts w:eastAsia="Malgun Gothic Semilight"/>
          <w:color w:val="000000"/>
        </w:rPr>
        <w:t>мд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к</w:t>
      </w:r>
      <w:r w:rsidR="00C6347A" w:rsidRPr="00AC2844">
        <w:rPr>
          <w:color w:val="000000"/>
        </w:rPr>
        <w:t xml:space="preserve"> критерийлері. Қайталама геохимиялық сигналды бағалау кезі</w:t>
      </w:r>
      <w:r w:rsidR="00C6347A" w:rsidRPr="00AC2844">
        <w:rPr>
          <w:rFonts w:eastAsia="Malgun Gothic Semilight"/>
          <w:color w:val="000000"/>
        </w:rPr>
        <w:t>нде</w:t>
      </w:r>
      <w:r w:rsidR="00C6347A" w:rsidRPr="00AC2844">
        <w:rPr>
          <w:color w:val="000000"/>
        </w:rPr>
        <w:t>: геохимиялық өрі</w:t>
      </w:r>
      <w:r w:rsidR="00C6347A" w:rsidRPr="00AC2844">
        <w:rPr>
          <w:rFonts w:eastAsia="Malgun Gothic Semilight"/>
          <w:color w:val="000000"/>
        </w:rPr>
        <w:t>ст</w:t>
      </w:r>
      <w:r w:rsidR="00C6347A" w:rsidRPr="00AC2844">
        <w:rPr>
          <w:color w:val="000000"/>
        </w:rPr>
        <w:t>ің кеңі</w:t>
      </w:r>
      <w:r w:rsidR="00C6347A" w:rsidRPr="00AC2844">
        <w:rPr>
          <w:rFonts w:eastAsia="Malgun Gothic Semilight"/>
          <w:color w:val="000000"/>
        </w:rPr>
        <w:t>ст</w:t>
      </w:r>
      <w:r w:rsidR="00C6347A" w:rsidRPr="00AC2844">
        <w:rPr>
          <w:color w:val="000000"/>
        </w:rPr>
        <w:t>і</w:t>
      </w:r>
      <w:r w:rsidR="00C6347A" w:rsidRPr="00AC2844">
        <w:rPr>
          <w:rFonts w:eastAsia="Malgun Gothic Semilight"/>
          <w:color w:val="000000"/>
        </w:rPr>
        <w:t>кт</w:t>
      </w:r>
      <w:r w:rsidR="00C6347A" w:rsidRPr="00AC2844">
        <w:rPr>
          <w:color w:val="000000"/>
        </w:rPr>
        <w:t>і</w:t>
      </w:r>
      <w:r w:rsidR="00C6347A" w:rsidRPr="00AC2844">
        <w:rPr>
          <w:rFonts w:eastAsia="Malgun Gothic Semilight"/>
          <w:color w:val="000000"/>
        </w:rPr>
        <w:t>к</w:t>
      </w:r>
      <w:r w:rsidR="00C6347A" w:rsidRPr="00AC2844">
        <w:rPr>
          <w:color w:val="000000"/>
        </w:rPr>
        <w:t xml:space="preserve"> үзді</w:t>
      </w:r>
      <w:r w:rsidR="00C6347A" w:rsidRPr="00AC2844">
        <w:rPr>
          <w:rFonts w:eastAsia="Malgun Gothic Semilight"/>
          <w:color w:val="000000"/>
        </w:rPr>
        <w:t>кс</w:t>
      </w:r>
      <w:r w:rsidR="00C6347A" w:rsidRPr="00AC2844">
        <w:rPr>
          <w:color w:val="000000"/>
        </w:rPr>
        <w:t>і</w:t>
      </w:r>
      <w:r w:rsidR="00C6347A" w:rsidRPr="00AC2844">
        <w:rPr>
          <w:rFonts w:eastAsia="Malgun Gothic Semilight"/>
          <w:color w:val="000000"/>
        </w:rPr>
        <w:t>зд</w:t>
      </w:r>
      <w:r w:rsidR="00C6347A" w:rsidRPr="00AC2844">
        <w:rPr>
          <w:color w:val="000000"/>
        </w:rPr>
        <w:t>і</w:t>
      </w:r>
      <w:r w:rsidR="00C6347A" w:rsidRPr="00AC2844">
        <w:rPr>
          <w:rFonts w:eastAsia="Malgun Gothic Semilight"/>
          <w:color w:val="000000"/>
        </w:rPr>
        <w:t>г</w:t>
      </w:r>
      <w:r w:rsidR="00C6347A" w:rsidRPr="00AC2844">
        <w:rPr>
          <w:color w:val="000000"/>
        </w:rPr>
        <w:t>і; геохимиялық ассоциациялардың тұрақтылығы</w:t>
      </w:r>
      <w:r w:rsidR="00AC596B">
        <w:rPr>
          <w:color w:val="000000"/>
          <w:lang w:val="kk-KZ"/>
        </w:rPr>
        <w:t>н</w:t>
      </w:r>
      <w:r w:rsidR="00C6347A" w:rsidRPr="00AC2844">
        <w:rPr>
          <w:color w:val="000000"/>
        </w:rPr>
        <w:t>; заттың бері</w:t>
      </w:r>
      <w:r w:rsidR="00C6347A" w:rsidRPr="00AC2844">
        <w:rPr>
          <w:rFonts w:eastAsia="Malgun Gothic Semilight"/>
          <w:color w:val="000000"/>
        </w:rPr>
        <w:t>лу</w:t>
      </w:r>
      <w:r w:rsidR="00C6347A" w:rsidRPr="00AC2844">
        <w:rPr>
          <w:color w:val="000000"/>
        </w:rPr>
        <w:t xml:space="preserve"> бағыты бойынша құрамның өзгеру заңдылығы</w:t>
      </w:r>
      <w:r w:rsidR="00AC596B">
        <w:rPr>
          <w:color w:val="000000"/>
          <w:lang w:val="kk-KZ"/>
        </w:rPr>
        <w:t>н</w:t>
      </w:r>
      <w:r w:rsidR="00C6347A" w:rsidRPr="00AC2844">
        <w:rPr>
          <w:color w:val="000000"/>
        </w:rPr>
        <w:t>; геохимиялық белгі</w:t>
      </w:r>
      <w:r w:rsidR="00C6347A" w:rsidRPr="00AC2844">
        <w:rPr>
          <w:rFonts w:eastAsia="Malgun Gothic Semilight"/>
          <w:color w:val="000000"/>
        </w:rPr>
        <w:t>лерд</w:t>
      </w:r>
      <w:r w:rsidR="00C6347A" w:rsidRPr="00AC2844">
        <w:rPr>
          <w:color w:val="000000"/>
        </w:rPr>
        <w:t>ің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C6347A" w:rsidRPr="00AC2844">
        <w:rPr>
          <w:color w:val="000000"/>
        </w:rPr>
        <w:t>ің пайда болу жағдайларына сәйкесті</w:t>
      </w:r>
      <w:r w:rsidR="00C6347A" w:rsidRPr="00AC2844">
        <w:rPr>
          <w:rFonts w:eastAsia="Malgun Gothic Semilight"/>
          <w:color w:val="000000"/>
        </w:rPr>
        <w:t>г</w:t>
      </w:r>
      <w:r w:rsidR="00C6347A" w:rsidRPr="00AC2844">
        <w:rPr>
          <w:color w:val="000000"/>
        </w:rPr>
        <w:t>і</w:t>
      </w:r>
      <w:r w:rsidR="00AC596B">
        <w:rPr>
          <w:color w:val="000000"/>
          <w:lang w:val="kk-KZ"/>
        </w:rPr>
        <w:t>н</w:t>
      </w:r>
      <w:r w:rsidR="00C6347A" w:rsidRPr="00AC2844">
        <w:rPr>
          <w:color w:val="000000"/>
        </w:rPr>
        <w:t>; химиялық элементтердің ретсі</w:t>
      </w:r>
      <w:r w:rsidR="00C6347A" w:rsidRPr="00AC2844">
        <w:rPr>
          <w:rFonts w:eastAsia="Malgun Gothic Semilight"/>
          <w:color w:val="000000"/>
        </w:rPr>
        <w:t>з</w:t>
      </w:r>
      <w:r w:rsidR="00C6347A" w:rsidRPr="00AC2844">
        <w:rPr>
          <w:color w:val="000000"/>
        </w:rPr>
        <w:t xml:space="preserve"> таралуының болмауы</w:t>
      </w:r>
      <w:r w:rsidR="00AC596B">
        <w:rPr>
          <w:color w:val="000000"/>
          <w:lang w:val="kk-KZ"/>
        </w:rPr>
        <w:t>н</w:t>
      </w:r>
      <w:r w:rsidR="00AC596B" w:rsidRPr="00AC596B">
        <w:rPr>
          <w:color w:val="000000"/>
        </w:rPr>
        <w:t xml:space="preserve"> </w:t>
      </w:r>
      <w:r w:rsidR="00AC596B" w:rsidRPr="00AC2844">
        <w:rPr>
          <w:color w:val="000000"/>
        </w:rPr>
        <w:t>ескеру ұсынылады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І</w:t>
      </w:r>
      <w:r w:rsidRPr="00AC2844">
        <w:rPr>
          <w:rFonts w:eastAsia="Malgun Gothic Semilight"/>
          <w:color w:val="000000"/>
        </w:rPr>
        <w:t>шк</w:t>
      </w:r>
      <w:r w:rsidRPr="00AC2844">
        <w:rPr>
          <w:color w:val="000000"/>
        </w:rPr>
        <w:t>і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құрылымды сақтайтын және екі</w:t>
      </w:r>
      <w:r w:rsidRPr="00AC2844">
        <w:rPr>
          <w:rFonts w:eastAsia="Malgun Gothic Semilight"/>
          <w:color w:val="000000"/>
        </w:rPr>
        <w:t>нш</w:t>
      </w:r>
      <w:r w:rsidRPr="00AC2844">
        <w:rPr>
          <w:color w:val="000000"/>
        </w:rPr>
        <w:t>і ретті</w:t>
      </w:r>
      <w:r w:rsidRPr="00AC2844">
        <w:rPr>
          <w:rFonts w:eastAsia="Malgun Gothic Semilight"/>
          <w:color w:val="000000"/>
        </w:rPr>
        <w:t>к</w:t>
      </w:r>
      <w:r w:rsidRPr="00AC2844">
        <w:rPr>
          <w:color w:val="000000"/>
        </w:rPr>
        <w:t xml:space="preserve"> сигнал мен заттың болжамды көзі арасындағы байланысты бақылауға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береті</w:t>
      </w:r>
      <w:r w:rsidRPr="00AC2844">
        <w:rPr>
          <w:rFonts w:eastAsia="Malgun Gothic Semilight"/>
          <w:color w:val="000000"/>
        </w:rPr>
        <w:t>н</w:t>
      </w:r>
      <w:r w:rsidRPr="00AC2844">
        <w:rPr>
          <w:color w:val="000000"/>
        </w:rPr>
        <w:t xml:space="preserve"> геохимиялық өрі</w:t>
      </w:r>
      <w:r w:rsidRPr="00AC2844">
        <w:rPr>
          <w:rFonts w:eastAsia="Malgun Gothic Semilight"/>
          <w:color w:val="000000"/>
        </w:rPr>
        <w:t>стер</w:t>
      </w:r>
      <w:r w:rsidR="004655AB">
        <w:rPr>
          <w:rFonts w:eastAsia="Malgun Gothic Semilight"/>
          <w:color w:val="000000"/>
          <w:lang w:val="kk-KZ"/>
        </w:rPr>
        <w:t>дің</w:t>
      </w:r>
      <w:r w:rsidR="004655AB">
        <w:rPr>
          <w:color w:val="000000"/>
        </w:rPr>
        <w:t xml:space="preserve"> маңыздылығы зор</w:t>
      </w:r>
      <w:r w:rsidRPr="00AC2844">
        <w:rPr>
          <w:color w:val="000000"/>
        </w:rPr>
        <w:t>.</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.9.4. Жасырын геологиялық жүйені қайта құру критерийлері. Интерпретацияның негі</w:t>
      </w:r>
      <w:r w:rsidR="00C6347A" w:rsidRPr="00AC2844">
        <w:rPr>
          <w:rFonts w:eastAsia="Malgun Gothic Semilight"/>
          <w:color w:val="000000"/>
        </w:rPr>
        <w:t>зг</w:t>
      </w:r>
      <w:r w:rsidR="00C6347A" w:rsidRPr="00AC2844">
        <w:rPr>
          <w:color w:val="000000"/>
        </w:rPr>
        <w:t>і нәтижесі жасырын геологиялық жүйені қайта құру болып табылады.</w:t>
      </w:r>
    </w:p>
    <w:p w:rsidR="00C6347A" w:rsidRPr="00AC2844" w:rsidRDefault="00C6347A" w:rsidP="00C6347A">
      <w:pPr>
        <w:widowControl/>
        <w:autoSpaceDE/>
        <w:autoSpaceDN/>
        <w:adjustRightInd/>
        <w:ind w:firstLine="720"/>
        <w:jc w:val="both"/>
        <w:rPr>
          <w:color w:val="000000"/>
        </w:rPr>
      </w:pPr>
      <w:r w:rsidRPr="00AC2844">
        <w:rPr>
          <w:color w:val="000000"/>
        </w:rPr>
        <w:t>Мұндай қайта құрудың сені</w:t>
      </w:r>
      <w:r w:rsidRPr="00AC2844">
        <w:rPr>
          <w:rFonts w:eastAsia="Malgun Gothic Semilight"/>
          <w:color w:val="000000"/>
        </w:rPr>
        <w:t>мд</w:t>
      </w:r>
      <w:r w:rsidRPr="00AC2844">
        <w:rPr>
          <w:color w:val="000000"/>
        </w:rPr>
        <w:t>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 артады, егер: болжамды көздің орналасуы аймақтық геологиялық құрылымға сәйкес келсе; заттың бері</w:t>
      </w:r>
      <w:r w:rsidRPr="00AC2844">
        <w:rPr>
          <w:rFonts w:eastAsia="Malgun Gothic Semilight"/>
          <w:color w:val="000000"/>
        </w:rPr>
        <w:t>лу</w:t>
      </w:r>
      <w:r w:rsidRPr="00AC2844">
        <w:rPr>
          <w:color w:val="000000"/>
        </w:rPr>
        <w:t xml:space="preserve"> бағыттары геохимиялық өрі</w:t>
      </w:r>
      <w:r w:rsidRPr="00AC2844">
        <w:rPr>
          <w:rFonts w:eastAsia="Malgun Gothic Semilight"/>
          <w:color w:val="000000"/>
        </w:rPr>
        <w:t>ст</w:t>
      </w:r>
      <w:r w:rsidRPr="00AC2844">
        <w:rPr>
          <w:color w:val="000000"/>
        </w:rPr>
        <w:t>ің кеңі</w:t>
      </w:r>
      <w:r w:rsidRPr="00AC2844">
        <w:rPr>
          <w:rFonts w:eastAsia="Malgun Gothic Semilight"/>
          <w:color w:val="000000"/>
        </w:rPr>
        <w:t>ст</w:t>
      </w:r>
      <w:r w:rsidRPr="00AC2844">
        <w:rPr>
          <w:color w:val="000000"/>
        </w:rPr>
        <w:t>і</w:t>
      </w:r>
      <w:r w:rsidRPr="00AC2844">
        <w:rPr>
          <w:rFonts w:eastAsia="Malgun Gothic Semilight"/>
          <w:color w:val="000000"/>
        </w:rPr>
        <w:t>кт</w:t>
      </w:r>
      <w:r w:rsidRPr="00AC2844">
        <w:rPr>
          <w:color w:val="000000"/>
        </w:rPr>
        <w:t>і</w:t>
      </w:r>
      <w:r w:rsidRPr="00AC2844">
        <w:rPr>
          <w:rFonts w:eastAsia="Malgun Gothic Semilight"/>
          <w:color w:val="000000"/>
        </w:rPr>
        <w:t>к</w:t>
      </w:r>
      <w:r w:rsidRPr="00AC2844">
        <w:rPr>
          <w:color w:val="000000"/>
        </w:rPr>
        <w:t xml:space="preserve"> конфигурациясын түсі</w:t>
      </w:r>
      <w:r w:rsidRPr="00AC2844">
        <w:rPr>
          <w:rFonts w:eastAsia="Malgun Gothic Semilight"/>
          <w:color w:val="000000"/>
        </w:rPr>
        <w:t>нд</w:t>
      </w:r>
      <w:r w:rsidRPr="00AC2844">
        <w:rPr>
          <w:color w:val="000000"/>
        </w:rPr>
        <w:t>і</w:t>
      </w:r>
      <w:r w:rsidRPr="00AC2844">
        <w:rPr>
          <w:rFonts w:eastAsia="Malgun Gothic Semilight"/>
          <w:color w:val="000000"/>
        </w:rPr>
        <w:t>ред</w:t>
      </w:r>
      <w:r w:rsidRPr="00AC2844">
        <w:rPr>
          <w:color w:val="000000"/>
        </w:rPr>
        <w:t>і; анықталған геохимиялық бі</w:t>
      </w:r>
      <w:r w:rsidRPr="00AC2844">
        <w:rPr>
          <w:rFonts w:eastAsia="Malgun Gothic Semilight"/>
          <w:color w:val="000000"/>
        </w:rPr>
        <w:t>рлест</w:t>
      </w:r>
      <w:r w:rsidRPr="00AC2844">
        <w:rPr>
          <w:color w:val="000000"/>
        </w:rPr>
        <w:t>і</w:t>
      </w:r>
      <w:r w:rsidRPr="00AC2844">
        <w:rPr>
          <w:rFonts w:eastAsia="Malgun Gothic Semilight"/>
          <w:color w:val="000000"/>
        </w:rPr>
        <w:t>ктер</w:t>
      </w:r>
      <w:r w:rsidRPr="00AC2844">
        <w:rPr>
          <w:color w:val="000000"/>
        </w:rPr>
        <w:t xml:space="preserve"> геологиялық жүйенің болжамды түрі</w:t>
      </w:r>
      <w:r w:rsidRPr="00AC2844">
        <w:rPr>
          <w:rFonts w:eastAsia="Malgun Gothic Semilight"/>
          <w:color w:val="000000"/>
        </w:rPr>
        <w:t>не</w:t>
      </w:r>
      <w:r w:rsidRPr="00AC2844">
        <w:rPr>
          <w:color w:val="000000"/>
        </w:rPr>
        <w:t xml:space="preserve"> сәйкес келеді; қайта құрылатын модель бақыланатын заңдылықтардың көпші</w:t>
      </w:r>
      <w:r w:rsidRPr="00AC2844">
        <w:rPr>
          <w:rFonts w:eastAsia="Malgun Gothic Semilight"/>
          <w:color w:val="000000"/>
        </w:rPr>
        <w:t>л</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н</w:t>
      </w:r>
      <w:r w:rsidRPr="00AC2844">
        <w:rPr>
          <w:color w:val="000000"/>
        </w:rPr>
        <w:t xml:space="preserve"> қосымша болжамдар енгі</w:t>
      </w:r>
      <w:r w:rsidRPr="00AC2844">
        <w:rPr>
          <w:rFonts w:eastAsia="Malgun Gothic Semilight"/>
          <w:color w:val="000000"/>
        </w:rPr>
        <w:t>збес</w:t>
      </w:r>
      <w:r w:rsidRPr="00AC2844">
        <w:rPr>
          <w:color w:val="000000"/>
        </w:rPr>
        <w:t>тен түсі</w:t>
      </w:r>
      <w:r w:rsidRPr="00AC2844">
        <w:rPr>
          <w:rFonts w:eastAsia="Malgun Gothic Semilight"/>
          <w:color w:val="000000"/>
        </w:rPr>
        <w:t>нд</w:t>
      </w:r>
      <w:r w:rsidRPr="00AC2844">
        <w:rPr>
          <w:color w:val="000000"/>
        </w:rPr>
        <w:t>і</w:t>
      </w:r>
      <w:r w:rsidRPr="00AC2844">
        <w:rPr>
          <w:rFonts w:eastAsia="Malgun Gothic Semilight"/>
          <w:color w:val="000000"/>
        </w:rPr>
        <w:t>ред</w:t>
      </w:r>
      <w:r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Егер қолданыстағы модель көптеген ерекшелі</w:t>
      </w:r>
      <w:r w:rsidRPr="00AC2844">
        <w:rPr>
          <w:rFonts w:eastAsia="Malgun Gothic Semilight"/>
          <w:color w:val="000000"/>
        </w:rPr>
        <w:t>ктерд</w:t>
      </w:r>
      <w:r w:rsidRPr="00AC2844">
        <w:rPr>
          <w:color w:val="000000"/>
        </w:rPr>
        <w:t>і немесе арнайы б</w:t>
      </w:r>
      <w:r w:rsidR="006353A4">
        <w:rPr>
          <w:color w:val="000000"/>
        </w:rPr>
        <w:t>олжамдарды қажет етсе, оның нақтылығы</w:t>
      </w:r>
      <w:r w:rsidRPr="00AC2844">
        <w:rPr>
          <w:color w:val="000000"/>
        </w:rPr>
        <w:t xml:space="preserve"> жеткі</w:t>
      </w:r>
      <w:r w:rsidRPr="00AC2844">
        <w:rPr>
          <w:rFonts w:eastAsia="Malgun Gothic Semilight"/>
          <w:color w:val="000000"/>
        </w:rPr>
        <w:t>л</w:t>
      </w:r>
      <w:r w:rsidRPr="00AC2844">
        <w:rPr>
          <w:color w:val="000000"/>
        </w:rPr>
        <w:t>і</w:t>
      </w:r>
      <w:r w:rsidRPr="00AC2844">
        <w:rPr>
          <w:rFonts w:eastAsia="Malgun Gothic Semilight"/>
          <w:color w:val="000000"/>
        </w:rPr>
        <w:t>кс</w:t>
      </w:r>
      <w:r w:rsidRPr="00AC2844">
        <w:rPr>
          <w:color w:val="000000"/>
        </w:rPr>
        <w:t>і</w:t>
      </w:r>
      <w:r w:rsidRPr="00AC2844">
        <w:rPr>
          <w:rFonts w:eastAsia="Malgun Gothic Semilight"/>
          <w:color w:val="000000"/>
        </w:rPr>
        <w:t>з</w:t>
      </w:r>
      <w:r w:rsidRPr="00AC2844">
        <w:rPr>
          <w:color w:val="000000"/>
        </w:rPr>
        <w:t xml:space="preserve"> деп саналуы керек.</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 xml:space="preserve">.9.5. Кешенді бағалау критерийлері. Литогеохимиялық </w:t>
      </w:r>
      <w:r w:rsidR="006353A4">
        <w:rPr>
          <w:color w:val="000000"/>
        </w:rPr>
        <w:t>зерттеулердің нәтижелері қажетті</w:t>
      </w:r>
      <w:r w:rsidR="00C6347A" w:rsidRPr="00AC2844">
        <w:rPr>
          <w:color w:val="000000"/>
        </w:rPr>
        <w:t xml:space="preserve"> ақпарат көздері</w:t>
      </w:r>
      <w:r w:rsidR="00C6347A" w:rsidRPr="00AC2844">
        <w:rPr>
          <w:rFonts w:eastAsia="Malgun Gothic Semilight"/>
          <w:color w:val="000000"/>
        </w:rPr>
        <w:t>ме</w:t>
      </w:r>
      <w:r w:rsidR="00C6347A" w:rsidRPr="00AC2844">
        <w:rPr>
          <w:color w:val="000000"/>
        </w:rPr>
        <w:t>н үйлескен кезде ең сені</w:t>
      </w:r>
      <w:r w:rsidR="00C6347A" w:rsidRPr="00AC2844">
        <w:rPr>
          <w:rFonts w:eastAsia="Malgun Gothic Semilight"/>
          <w:color w:val="000000"/>
        </w:rPr>
        <w:t>мд</w:t>
      </w:r>
      <w:r w:rsidR="00C6347A" w:rsidRPr="00AC2844">
        <w:rPr>
          <w:color w:val="000000"/>
        </w:rPr>
        <w:t>і тұжырымдарға қол жеткі</w:t>
      </w:r>
      <w:r w:rsidR="00C6347A" w:rsidRPr="00AC2844">
        <w:rPr>
          <w:rFonts w:eastAsia="Malgun Gothic Semilight"/>
          <w:color w:val="000000"/>
        </w:rPr>
        <w:t>з</w:t>
      </w:r>
      <w:r w:rsidR="00C6347A" w:rsidRPr="00AC2844">
        <w:rPr>
          <w:color w:val="000000"/>
        </w:rPr>
        <w:t>і</w:t>
      </w:r>
      <w:r w:rsidR="00C6347A" w:rsidRPr="00AC2844">
        <w:rPr>
          <w:rFonts w:eastAsia="Malgun Gothic Semilight"/>
          <w:color w:val="000000"/>
        </w:rPr>
        <w:t>лед</w:t>
      </w:r>
      <w:r w:rsidR="00C6347A"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Кешенді бағалау кезі</w:t>
      </w:r>
      <w:r w:rsidRPr="00AC2844">
        <w:rPr>
          <w:rFonts w:eastAsia="Malgun Gothic Semilight"/>
          <w:color w:val="000000"/>
        </w:rPr>
        <w:t>нде</w:t>
      </w:r>
      <w:r w:rsidRPr="00AC2844">
        <w:rPr>
          <w:color w:val="000000"/>
        </w:rPr>
        <w:t xml:space="preserve"> нәтижелерді: геологиялық картаға түсі</w:t>
      </w:r>
      <w:r w:rsidRPr="00AC2844">
        <w:rPr>
          <w:rFonts w:eastAsia="Malgun Gothic Semilight"/>
          <w:color w:val="000000"/>
        </w:rPr>
        <w:t>румен</w:t>
      </w:r>
      <w:r w:rsidR="00AC596B">
        <w:rPr>
          <w:color w:val="000000"/>
        </w:rPr>
        <w:t>, геоморфологиялық зерттеулермен,</w:t>
      </w:r>
      <w:r w:rsidRPr="00AC2844">
        <w:rPr>
          <w:color w:val="000000"/>
        </w:rPr>
        <w:t xml:space="preserve"> құрылы</w:t>
      </w:r>
      <w:r w:rsidR="00AC596B">
        <w:rPr>
          <w:color w:val="000000"/>
        </w:rPr>
        <w:t>мдық-геологиялық материалдармен, геофизикалық деректермен,</w:t>
      </w:r>
      <w:r w:rsidRPr="00AC2844">
        <w:rPr>
          <w:color w:val="000000"/>
        </w:rPr>
        <w:t xml:space="preserve"> </w:t>
      </w:r>
      <w:r w:rsidR="00AC596B">
        <w:rPr>
          <w:color w:val="000000"/>
          <w:lang w:val="kk-KZ"/>
        </w:rPr>
        <w:t>түпкілікті</w:t>
      </w:r>
      <w:r w:rsidR="00AC596B" w:rsidRPr="00AC2844">
        <w:rPr>
          <w:color w:val="000000"/>
        </w:rPr>
        <w:t xml:space="preserve"> </w:t>
      </w:r>
      <w:r w:rsidRPr="00AC2844">
        <w:rPr>
          <w:color w:val="000000"/>
        </w:rPr>
        <w:t>тау жыныстарының табиғи өсі</w:t>
      </w:r>
      <w:r w:rsidRPr="00AC2844">
        <w:rPr>
          <w:rFonts w:eastAsia="Malgun Gothic Semilight"/>
          <w:color w:val="000000"/>
        </w:rPr>
        <w:t>нд</w:t>
      </w:r>
      <w:r w:rsidRPr="00AC2844">
        <w:rPr>
          <w:color w:val="000000"/>
        </w:rPr>
        <w:t>і</w:t>
      </w:r>
      <w:r w:rsidRPr="00AC2844">
        <w:rPr>
          <w:rFonts w:eastAsia="Malgun Gothic Semilight"/>
          <w:color w:val="000000"/>
        </w:rPr>
        <w:t>лер</w:t>
      </w:r>
      <w:r w:rsidRPr="00AC2844">
        <w:rPr>
          <w:color w:val="000000"/>
        </w:rPr>
        <w:t>і туралы мәлі</w:t>
      </w:r>
      <w:r w:rsidRPr="00AC2844">
        <w:rPr>
          <w:rFonts w:eastAsia="Malgun Gothic Semilight"/>
          <w:color w:val="000000"/>
        </w:rPr>
        <w:t>меттермен</w:t>
      </w:r>
      <w:r w:rsidR="00AC596B">
        <w:rPr>
          <w:color w:val="000000"/>
        </w:rPr>
        <w:t>,</w:t>
      </w:r>
      <w:r w:rsidRPr="00AC2844">
        <w:rPr>
          <w:color w:val="000000"/>
        </w:rPr>
        <w:t xml:space="preserve"> кейі</w:t>
      </w:r>
      <w:r w:rsidRPr="00AC2844">
        <w:rPr>
          <w:rFonts w:eastAsia="Malgun Gothic Semilight"/>
          <w:color w:val="000000"/>
        </w:rPr>
        <w:t>нг</w:t>
      </w:r>
      <w:r w:rsidRPr="00AC2844">
        <w:rPr>
          <w:color w:val="000000"/>
        </w:rPr>
        <w:t>і і</w:t>
      </w:r>
      <w:r w:rsidRPr="00AC2844">
        <w:rPr>
          <w:rFonts w:eastAsia="Malgun Gothic Semilight"/>
          <w:color w:val="000000"/>
        </w:rPr>
        <w:t>здеу</w:t>
      </w:r>
      <w:r w:rsidRPr="00AC2844">
        <w:rPr>
          <w:color w:val="000000"/>
        </w:rPr>
        <w:t xml:space="preserve"> жұмыстарының нәтижелері</w:t>
      </w:r>
      <w:r w:rsidRPr="00AC2844">
        <w:rPr>
          <w:rFonts w:eastAsia="Malgun Gothic Semilight"/>
          <w:color w:val="000000"/>
        </w:rPr>
        <w:t>мен</w:t>
      </w:r>
      <w:r w:rsidRPr="00AC2844">
        <w:rPr>
          <w:color w:val="000000"/>
        </w:rPr>
        <w:t xml:space="preserve"> (олар болған кезде) салыстыру ұсынылады.</w:t>
      </w:r>
    </w:p>
    <w:p w:rsidR="00C6347A" w:rsidRPr="00AC2844" w:rsidRDefault="00C6347A" w:rsidP="00C6347A">
      <w:pPr>
        <w:widowControl/>
        <w:autoSpaceDE/>
        <w:autoSpaceDN/>
        <w:adjustRightInd/>
        <w:ind w:firstLine="720"/>
        <w:jc w:val="both"/>
        <w:rPr>
          <w:color w:val="000000"/>
        </w:rPr>
      </w:pPr>
      <w:r w:rsidRPr="00AC2844">
        <w:rPr>
          <w:color w:val="000000"/>
        </w:rPr>
        <w:lastRenderedPageBreak/>
        <w:t>Реконструкцияланатын гео</w:t>
      </w:r>
      <w:r w:rsidR="006353A4">
        <w:rPr>
          <w:color w:val="000000"/>
        </w:rPr>
        <w:t>логиялық модель неғұрлым қажетті</w:t>
      </w:r>
      <w:r w:rsidRPr="00AC2844">
        <w:rPr>
          <w:color w:val="000000"/>
        </w:rPr>
        <w:t xml:space="preserve"> деректерд</w:t>
      </w:r>
      <w:r w:rsidR="006353A4">
        <w:rPr>
          <w:color w:val="000000"/>
        </w:rPr>
        <w:t>і растаса, интерпретацияның нақты</w:t>
      </w:r>
      <w:r w:rsidRPr="00AC2844">
        <w:rPr>
          <w:color w:val="000000"/>
        </w:rPr>
        <w:t xml:space="preserve"> дәрежесі соғұрлым жоғары болады.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.9.6. Қосымша зерттеуді қажет ететі</w:t>
      </w:r>
      <w:r w:rsidR="00C6347A" w:rsidRPr="00AC2844">
        <w:rPr>
          <w:rFonts w:eastAsia="Malgun Gothic Semilight"/>
          <w:color w:val="000000"/>
        </w:rPr>
        <w:t>н</w:t>
      </w:r>
      <w:r w:rsidR="00C6347A" w:rsidRPr="00AC2844">
        <w:rPr>
          <w:color w:val="000000"/>
        </w:rPr>
        <w:t xml:space="preserve"> белгі</w:t>
      </w:r>
      <w:r w:rsidR="00C6347A" w:rsidRPr="00AC2844">
        <w:rPr>
          <w:rFonts w:eastAsia="Malgun Gothic Semilight"/>
          <w:color w:val="000000"/>
        </w:rPr>
        <w:t>лер</w:t>
      </w:r>
      <w:r w:rsidR="00C6347A" w:rsidRPr="00AC2844">
        <w:rPr>
          <w:color w:val="000000"/>
        </w:rPr>
        <w:t>. Қосымша зерттеулерді келесі: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w:t>
      </w:r>
      <w:r w:rsidR="00B67CDE">
        <w:rPr>
          <w:color w:val="000000"/>
        </w:rPr>
        <w:t>ің қозғалысы</w:t>
      </w:r>
      <w:r w:rsidR="00C6347A" w:rsidRPr="00AC2844">
        <w:rPr>
          <w:color w:val="000000"/>
        </w:rPr>
        <w:t xml:space="preserve"> белгі</w:t>
      </w:r>
      <w:r w:rsidR="00C6347A" w:rsidRPr="00AC2844">
        <w:rPr>
          <w:rFonts w:eastAsia="Malgun Gothic Semilight"/>
          <w:color w:val="000000"/>
        </w:rPr>
        <w:t>с</w:t>
      </w:r>
      <w:r w:rsidR="00C6347A" w:rsidRPr="00AC2844">
        <w:rPr>
          <w:color w:val="000000"/>
        </w:rPr>
        <w:t>і</w:t>
      </w:r>
      <w:r w:rsidR="00C6347A" w:rsidRPr="00AC2844">
        <w:rPr>
          <w:rFonts w:eastAsia="Malgun Gothic Semilight"/>
          <w:color w:val="000000"/>
        </w:rPr>
        <w:t>з</w:t>
      </w:r>
      <w:r w:rsidR="00D60664">
        <w:rPr>
          <w:color w:val="000000"/>
        </w:rPr>
        <w:t xml:space="preserve"> болғанда</w:t>
      </w:r>
      <w:r w:rsidR="00B67CDE">
        <w:rPr>
          <w:color w:val="000000"/>
        </w:rPr>
        <w:t>,</w:t>
      </w:r>
      <w:r w:rsidR="00C6347A" w:rsidRPr="00AC2844">
        <w:rPr>
          <w:color w:val="000000"/>
        </w:rPr>
        <w:t xml:space="preserve"> материалды тасымалдау бағытын сені</w:t>
      </w:r>
      <w:r w:rsidR="00C6347A" w:rsidRPr="00AC2844">
        <w:rPr>
          <w:rFonts w:eastAsia="Malgun Gothic Semilight"/>
          <w:color w:val="000000"/>
        </w:rPr>
        <w:t>мд</w:t>
      </w:r>
      <w:r w:rsidR="00C6347A" w:rsidRPr="00AC2844">
        <w:rPr>
          <w:color w:val="000000"/>
        </w:rPr>
        <w:t>і түрде анықтау мүмкі</w:t>
      </w:r>
      <w:r w:rsidR="00C6347A" w:rsidRPr="00AC2844">
        <w:rPr>
          <w:rFonts w:eastAsia="Malgun Gothic Semilight"/>
          <w:color w:val="000000"/>
        </w:rPr>
        <w:t>н</w:t>
      </w:r>
      <w:r w:rsidR="00C6347A" w:rsidRPr="00AC2844">
        <w:rPr>
          <w:color w:val="000000"/>
        </w:rPr>
        <w:t xml:space="preserve"> емес; қайталама геохимиялық сигнал фрагментті</w:t>
      </w:r>
      <w:r w:rsidR="00C6347A" w:rsidRPr="00AC2844">
        <w:rPr>
          <w:rFonts w:eastAsia="Malgun Gothic Semilight"/>
          <w:color w:val="000000"/>
        </w:rPr>
        <w:t>к</w:t>
      </w:r>
      <w:r w:rsidR="00C6347A" w:rsidRPr="00AC2844">
        <w:rPr>
          <w:color w:val="000000"/>
        </w:rPr>
        <w:t xml:space="preserve"> сипатта б</w:t>
      </w:r>
      <w:r w:rsidR="00B67CDE">
        <w:rPr>
          <w:color w:val="000000"/>
        </w:rPr>
        <w:t>олады; заттың болжамды көзі қажетті</w:t>
      </w:r>
      <w:r w:rsidR="00C6347A" w:rsidRPr="00AC2844">
        <w:rPr>
          <w:color w:val="000000"/>
        </w:rPr>
        <w:t xml:space="preserve"> геологиялық мәлі</w:t>
      </w:r>
      <w:r w:rsidR="00C6347A" w:rsidRPr="00AC2844">
        <w:rPr>
          <w:rFonts w:eastAsia="Malgun Gothic Semilight"/>
          <w:color w:val="000000"/>
        </w:rPr>
        <w:t>меттермен</w:t>
      </w:r>
      <w:r w:rsidR="00C6347A" w:rsidRPr="00AC2844">
        <w:rPr>
          <w:color w:val="000000"/>
        </w:rPr>
        <w:t xml:space="preserve"> расталмайды; түсі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руд</w:t>
      </w:r>
      <w:r w:rsidR="00C6347A" w:rsidRPr="00AC2844">
        <w:rPr>
          <w:color w:val="000000"/>
        </w:rPr>
        <w:t>ің бі</w:t>
      </w:r>
      <w:r w:rsidR="00C6347A" w:rsidRPr="00AC2844">
        <w:rPr>
          <w:rFonts w:eastAsia="Malgun Gothic Semilight"/>
          <w:color w:val="000000"/>
        </w:rPr>
        <w:t>рнеше</w:t>
      </w:r>
      <w:r w:rsidR="00C6347A" w:rsidRPr="00AC2844">
        <w:rPr>
          <w:color w:val="000000"/>
        </w:rPr>
        <w:t xml:space="preserve"> бі</w:t>
      </w:r>
      <w:r w:rsidR="00C6347A" w:rsidRPr="00AC2844">
        <w:rPr>
          <w:rFonts w:eastAsia="Malgun Gothic Semilight"/>
          <w:color w:val="000000"/>
        </w:rPr>
        <w:t>рдей</w:t>
      </w:r>
      <w:r w:rsidR="00C6347A" w:rsidRPr="00AC2844">
        <w:rPr>
          <w:color w:val="000000"/>
        </w:rPr>
        <w:t xml:space="preserve"> негі</w:t>
      </w:r>
      <w:r w:rsidR="00C6347A" w:rsidRPr="00AC2844">
        <w:rPr>
          <w:rFonts w:eastAsia="Malgun Gothic Semilight"/>
          <w:color w:val="000000"/>
        </w:rPr>
        <w:t>зделген</w:t>
      </w:r>
      <w:r w:rsidR="00C6347A" w:rsidRPr="00AC2844">
        <w:rPr>
          <w:color w:val="000000"/>
        </w:rPr>
        <w:t xml:space="preserve"> нұсқалары бар</w:t>
      </w:r>
      <w:r w:rsidR="00AC596B" w:rsidRPr="00AC596B">
        <w:rPr>
          <w:color w:val="000000"/>
        </w:rPr>
        <w:t xml:space="preserve"> </w:t>
      </w:r>
      <w:r w:rsidR="00AC596B" w:rsidRPr="00AC2844">
        <w:rPr>
          <w:color w:val="000000"/>
        </w:rPr>
        <w:t>жағдайларда жүргі</w:t>
      </w:r>
      <w:r w:rsidR="00AC596B" w:rsidRPr="00AC2844">
        <w:rPr>
          <w:rFonts w:eastAsia="Malgun Gothic Semilight"/>
          <w:color w:val="000000"/>
        </w:rPr>
        <w:t>зу</w:t>
      </w:r>
      <w:r w:rsidR="00AC596B" w:rsidRPr="00AC2844">
        <w:rPr>
          <w:color w:val="000000"/>
        </w:rPr>
        <w:t xml:space="preserve"> ұсынылады</w:t>
      </w:r>
      <w:r w:rsidR="00C6347A" w:rsidRPr="00AC2844">
        <w:rPr>
          <w:color w:val="000000"/>
        </w:rPr>
        <w:t>.</w:t>
      </w:r>
    </w:p>
    <w:p w:rsidR="00C6347A" w:rsidRPr="00AC2844" w:rsidRDefault="00C6347A" w:rsidP="00C6347A">
      <w:pPr>
        <w:widowControl/>
        <w:autoSpaceDE/>
        <w:autoSpaceDN/>
        <w:adjustRightInd/>
        <w:ind w:firstLine="720"/>
        <w:jc w:val="both"/>
        <w:rPr>
          <w:color w:val="000000"/>
        </w:rPr>
      </w:pPr>
      <w:r w:rsidRPr="00AC2844">
        <w:rPr>
          <w:color w:val="000000"/>
        </w:rPr>
        <w:t>Аталған жағдайларда жұмыс гипотезаларын тұжырымдау және бар геологиялық белгі</w:t>
      </w:r>
      <w:r w:rsidRPr="00AC2844">
        <w:rPr>
          <w:rFonts w:eastAsia="Malgun Gothic Semilight"/>
          <w:color w:val="000000"/>
        </w:rPr>
        <w:t>с</w:t>
      </w:r>
      <w:r w:rsidRPr="00AC2844">
        <w:rPr>
          <w:color w:val="000000"/>
        </w:rPr>
        <w:t>і</w:t>
      </w:r>
      <w:r w:rsidRPr="00AC2844">
        <w:rPr>
          <w:rFonts w:eastAsia="Malgun Gothic Semilight"/>
          <w:color w:val="000000"/>
        </w:rPr>
        <w:t>зд</w:t>
      </w:r>
      <w:r w:rsidRPr="00AC2844">
        <w:rPr>
          <w:color w:val="000000"/>
        </w:rPr>
        <w:t>і</w:t>
      </w:r>
      <w:r w:rsidRPr="00AC2844">
        <w:rPr>
          <w:rFonts w:eastAsia="Malgun Gothic Semilight"/>
          <w:color w:val="000000"/>
        </w:rPr>
        <w:t>кт</w:t>
      </w:r>
      <w:r w:rsidRPr="00AC2844">
        <w:rPr>
          <w:color w:val="000000"/>
        </w:rPr>
        <w:t>і азайтуға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береті</w:t>
      </w:r>
      <w:r w:rsidRPr="00AC2844">
        <w:rPr>
          <w:rFonts w:eastAsia="Malgun Gothic Semilight"/>
          <w:color w:val="000000"/>
        </w:rPr>
        <w:t>н</w:t>
      </w:r>
      <w:r w:rsidRPr="00AC2844">
        <w:rPr>
          <w:color w:val="000000"/>
        </w:rPr>
        <w:t xml:space="preserve"> зерттеулер ті</w:t>
      </w:r>
      <w:r w:rsidRPr="00AC2844">
        <w:rPr>
          <w:rFonts w:eastAsia="Malgun Gothic Semilight"/>
          <w:color w:val="000000"/>
        </w:rPr>
        <w:t>збег</w:t>
      </w:r>
      <w:r w:rsidRPr="00AC2844">
        <w:rPr>
          <w:color w:val="000000"/>
        </w:rPr>
        <w:t>і</w:t>
      </w:r>
      <w:r w:rsidRPr="00AC2844">
        <w:rPr>
          <w:rFonts w:eastAsia="Malgun Gothic Semilight"/>
          <w:color w:val="000000"/>
        </w:rPr>
        <w:t>н</w:t>
      </w:r>
      <w:r w:rsidRPr="00AC2844">
        <w:rPr>
          <w:color w:val="000000"/>
        </w:rPr>
        <w:t xml:space="preserve"> анықтау ұсынылады.</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.9.7. Қорытынды геологиялық қорытындыны қалыптастыру. Зерттеу нәтижеле</w:t>
      </w:r>
      <w:r w:rsidR="00D60664">
        <w:rPr>
          <w:color w:val="000000"/>
        </w:rPr>
        <w:t>рі бойынша қорытынды</w:t>
      </w:r>
      <w:r w:rsidR="00D60664">
        <w:rPr>
          <w:color w:val="000000"/>
          <w:lang w:val="kk-KZ"/>
        </w:rPr>
        <w:t xml:space="preserve"> жиынтығы</w:t>
      </w:r>
      <w:r w:rsidR="00D60664">
        <w:rPr>
          <w:color w:val="000000"/>
        </w:rPr>
        <w:t>нда</w:t>
      </w:r>
      <w:r w:rsidR="00C6347A" w:rsidRPr="00AC2844">
        <w:rPr>
          <w:color w:val="000000"/>
        </w:rPr>
        <w:t>: қайталама литоге</w:t>
      </w:r>
      <w:r w:rsidR="00721D05">
        <w:rPr>
          <w:color w:val="000000"/>
        </w:rPr>
        <w:t>охимиялық сигналдың сипаттамасы,</w:t>
      </w:r>
      <w:r w:rsidR="00C6347A" w:rsidRPr="00AC2844">
        <w:rPr>
          <w:color w:val="000000"/>
        </w:rPr>
        <w:t xml:space="preserve"> геохимиялық ақпараттың сақталу дәрежесі</w:t>
      </w:r>
      <w:r w:rsidR="00C6347A" w:rsidRPr="00AC2844">
        <w:rPr>
          <w:rFonts w:eastAsia="Malgun Gothic Semilight"/>
          <w:color w:val="000000"/>
        </w:rPr>
        <w:t>н</w:t>
      </w:r>
      <w:r w:rsidR="00721D05">
        <w:rPr>
          <w:color w:val="000000"/>
        </w:rPr>
        <w:t xml:space="preserve"> бағалау,</w:t>
      </w:r>
      <w:r w:rsidR="00C6347A" w:rsidRPr="00AC2844">
        <w:rPr>
          <w:color w:val="000000"/>
        </w:rPr>
        <w:t xml:space="preserve"> неғұрлым ықтимал жасырын геол</w:t>
      </w:r>
      <w:r w:rsidR="00721D05">
        <w:rPr>
          <w:color w:val="000000"/>
        </w:rPr>
        <w:t>огиялық жүйені реконструкциялау,</w:t>
      </w:r>
      <w:r w:rsidR="00C6347A" w:rsidRPr="00AC2844">
        <w:rPr>
          <w:color w:val="000000"/>
        </w:rPr>
        <w:t xml:space="preserve"> орындалған инте</w:t>
      </w:r>
      <w:r w:rsidR="00721D05">
        <w:rPr>
          <w:color w:val="000000"/>
        </w:rPr>
        <w:t>рпретацияның дұрыстығын бағалау,</w:t>
      </w:r>
      <w:r w:rsidR="00C6347A" w:rsidRPr="00AC2844">
        <w:rPr>
          <w:color w:val="000000"/>
        </w:rPr>
        <w:t xml:space="preserve"> тұжырымдардың сені</w:t>
      </w:r>
      <w:r w:rsidR="00C6347A" w:rsidRPr="00AC2844">
        <w:rPr>
          <w:rFonts w:eastAsia="Malgun Gothic Semilight"/>
          <w:color w:val="000000"/>
        </w:rPr>
        <w:t>мд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w:t>
      </w:r>
      <w:r w:rsidR="00C6347A" w:rsidRPr="00AC2844">
        <w:rPr>
          <w:color w:val="000000"/>
        </w:rPr>
        <w:t xml:space="preserve"> шектейті</w:t>
      </w:r>
      <w:r w:rsidR="00C6347A" w:rsidRPr="00AC2844">
        <w:rPr>
          <w:rFonts w:eastAsia="Malgun Gothic Semilight"/>
          <w:color w:val="000000"/>
        </w:rPr>
        <w:t>н</w:t>
      </w:r>
      <w:r w:rsidR="00C6347A" w:rsidRPr="00AC2844">
        <w:rPr>
          <w:color w:val="000000"/>
        </w:rPr>
        <w:t xml:space="preserve"> факторлардың сипаттамас</w:t>
      </w:r>
      <w:r w:rsidR="00721D05">
        <w:rPr>
          <w:color w:val="000000"/>
        </w:rPr>
        <w:t>ы,</w:t>
      </w:r>
      <w:r w:rsidR="00C6347A" w:rsidRPr="00AC2844">
        <w:rPr>
          <w:color w:val="000000"/>
        </w:rPr>
        <w:t xml:space="preserve"> объекті</w:t>
      </w:r>
      <w:r w:rsidR="00C6347A" w:rsidRPr="00AC2844">
        <w:rPr>
          <w:rFonts w:eastAsia="Malgun Gothic Semilight"/>
          <w:color w:val="000000"/>
        </w:rPr>
        <w:t>н</w:t>
      </w:r>
      <w:r w:rsidR="00C6347A" w:rsidRPr="00AC2844">
        <w:rPr>
          <w:color w:val="000000"/>
        </w:rPr>
        <w:t>і одан әрі геологиялық зерттеу жөні</w:t>
      </w:r>
      <w:r w:rsidR="00C6347A" w:rsidRPr="00AC2844">
        <w:rPr>
          <w:rFonts w:eastAsia="Malgun Gothic Semilight"/>
          <w:color w:val="000000"/>
        </w:rPr>
        <w:t>ндег</w:t>
      </w:r>
      <w:r w:rsidR="00C6347A" w:rsidRPr="00AC2844">
        <w:rPr>
          <w:color w:val="000000"/>
        </w:rPr>
        <w:t>і ұсынымдар қамтылуға тиі</w:t>
      </w:r>
      <w:r w:rsidR="00C6347A" w:rsidRPr="00AC2844">
        <w:rPr>
          <w:rFonts w:eastAsia="Malgun Gothic Semilight"/>
          <w:color w:val="000000"/>
        </w:rPr>
        <w:t>с</w:t>
      </w:r>
      <w:r w:rsidR="00C6347A" w:rsidRPr="00AC2844">
        <w:rPr>
          <w:color w:val="000000"/>
        </w:rPr>
        <w:t>.</w:t>
      </w:r>
    </w:p>
    <w:p w:rsidR="00C6347A" w:rsidRPr="00AC2844" w:rsidRDefault="00D60664" w:rsidP="00C6347A">
      <w:pPr>
        <w:widowControl/>
        <w:autoSpaceDE/>
        <w:autoSpaceDN/>
        <w:adjustRightInd/>
        <w:ind w:firstLine="720"/>
        <w:jc w:val="both"/>
        <w:rPr>
          <w:color w:val="000000"/>
        </w:rPr>
      </w:pPr>
      <w:r>
        <w:rPr>
          <w:color w:val="000000"/>
          <w:lang w:val="kk-KZ"/>
        </w:rPr>
        <w:t>Г</w:t>
      </w:r>
      <w:r w:rsidR="00C6347A" w:rsidRPr="00AC2844">
        <w:rPr>
          <w:color w:val="000000"/>
        </w:rPr>
        <w:t xml:space="preserve">еологиялық </w:t>
      </w:r>
      <w:r w:rsidRPr="00AC2844">
        <w:rPr>
          <w:color w:val="000000"/>
        </w:rPr>
        <w:t xml:space="preserve">қабылданған </w:t>
      </w:r>
      <w:r w:rsidR="00C6347A" w:rsidRPr="00AC2844">
        <w:rPr>
          <w:color w:val="000000"/>
        </w:rPr>
        <w:t>қорытынды</w:t>
      </w:r>
      <w:r>
        <w:rPr>
          <w:color w:val="000000"/>
          <w:lang w:val="kk-KZ"/>
        </w:rPr>
        <w:t xml:space="preserve"> жиынтығы</w:t>
      </w:r>
      <w:r w:rsidR="00C6347A" w:rsidRPr="00AC2844">
        <w:rPr>
          <w:color w:val="000000"/>
        </w:rPr>
        <w:t xml:space="preserve"> интерпретация логикас</w:t>
      </w:r>
      <w:r>
        <w:rPr>
          <w:color w:val="000000"/>
        </w:rPr>
        <w:t>ын қажетті</w:t>
      </w:r>
      <w:r w:rsidR="00C6347A" w:rsidRPr="00AC2844">
        <w:rPr>
          <w:color w:val="000000"/>
        </w:rPr>
        <w:t xml:space="preserve"> сараптамалық тексеруге мүмкі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к</w:t>
      </w:r>
      <w:r w:rsidR="00C6347A" w:rsidRPr="00AC2844">
        <w:rPr>
          <w:color w:val="000000"/>
        </w:rPr>
        <w:t xml:space="preserve"> беруі керек. Барлық тұжырымдар қайталама геохимиялық сигналдың қалыптасуының белгі</w:t>
      </w:r>
      <w:r w:rsidR="00C6347A" w:rsidRPr="00AC2844">
        <w:rPr>
          <w:rFonts w:eastAsia="Malgun Gothic Semilight"/>
          <w:color w:val="000000"/>
        </w:rPr>
        <w:t>ленген</w:t>
      </w:r>
      <w:r w:rsidR="00C6347A" w:rsidRPr="00AC2844">
        <w:rPr>
          <w:color w:val="000000"/>
        </w:rPr>
        <w:t xml:space="preserve"> заңдылықтарына және олардың зерттелеті</w:t>
      </w:r>
      <w:r w:rsidR="00C6347A" w:rsidRPr="00AC2844">
        <w:rPr>
          <w:rFonts w:eastAsia="Malgun Gothic Semilight"/>
          <w:color w:val="000000"/>
        </w:rPr>
        <w:t>н</w:t>
      </w:r>
      <w:r w:rsidR="00C6347A" w:rsidRPr="00AC2844">
        <w:rPr>
          <w:color w:val="000000"/>
        </w:rPr>
        <w:t xml:space="preserve"> аумақтың геологиялық құрылымымен үйлесі</w:t>
      </w:r>
      <w:r w:rsidR="00C6347A" w:rsidRPr="00AC2844">
        <w:rPr>
          <w:rFonts w:eastAsia="Malgun Gothic Semilight"/>
          <w:color w:val="000000"/>
        </w:rPr>
        <w:t>мд</w:t>
      </w:r>
      <w:r w:rsidR="00C6347A" w:rsidRPr="00AC2844">
        <w:rPr>
          <w:color w:val="000000"/>
        </w:rPr>
        <w:t>і</w:t>
      </w:r>
      <w:r w:rsidR="00C6347A" w:rsidRPr="00AC2844">
        <w:rPr>
          <w:rFonts w:eastAsia="Malgun Gothic Semilight"/>
          <w:color w:val="000000"/>
        </w:rPr>
        <w:t>л</w:t>
      </w:r>
      <w:r w:rsidR="00C6347A" w:rsidRPr="00AC2844">
        <w:rPr>
          <w:color w:val="000000"/>
        </w:rPr>
        <w:t>і</w:t>
      </w:r>
      <w:r w:rsidR="00C6347A" w:rsidRPr="00AC2844">
        <w:rPr>
          <w:rFonts w:eastAsia="Malgun Gothic Semilight"/>
          <w:color w:val="000000"/>
        </w:rPr>
        <w:t>г</w:t>
      </w:r>
      <w:r w:rsidR="00C6347A" w:rsidRPr="00AC2844">
        <w:rPr>
          <w:color w:val="000000"/>
        </w:rPr>
        <w:t>і</w:t>
      </w:r>
      <w:r w:rsidR="00C6347A" w:rsidRPr="00AC2844">
        <w:rPr>
          <w:rFonts w:eastAsia="Malgun Gothic Semilight"/>
          <w:color w:val="000000"/>
        </w:rPr>
        <w:t>не</w:t>
      </w:r>
      <w:r w:rsidR="00C6347A" w:rsidRPr="00AC2844">
        <w:rPr>
          <w:color w:val="000000"/>
        </w:rPr>
        <w:t xml:space="preserve"> негі</w:t>
      </w:r>
      <w:r w:rsidR="00C6347A" w:rsidRPr="00AC2844">
        <w:rPr>
          <w:rFonts w:eastAsia="Malgun Gothic Semilight"/>
          <w:color w:val="000000"/>
        </w:rPr>
        <w:t>зделу</w:t>
      </w:r>
      <w:r w:rsidR="00C6347A" w:rsidRPr="00AC2844">
        <w:rPr>
          <w:color w:val="000000"/>
        </w:rPr>
        <w:t>і керек.</w:t>
      </w:r>
    </w:p>
    <w:p w:rsidR="00C6347A" w:rsidRPr="00AC2844" w:rsidRDefault="00A15BDF" w:rsidP="00C6347A">
      <w:pPr>
        <w:widowControl/>
        <w:autoSpaceDE/>
        <w:autoSpaceDN/>
        <w:adjustRightInd/>
        <w:ind w:firstLine="720"/>
        <w:jc w:val="both"/>
        <w:rPr>
          <w:color w:val="000000"/>
        </w:rPr>
      </w:pPr>
      <w:r>
        <w:rPr>
          <w:color w:val="000000"/>
        </w:rPr>
        <w:t>23</w:t>
      </w:r>
      <w:r w:rsidR="00C6347A" w:rsidRPr="00AC2844">
        <w:rPr>
          <w:color w:val="000000"/>
        </w:rPr>
        <w:t xml:space="preserve">.10. </w:t>
      </w:r>
      <w:r w:rsidR="00C6347A" w:rsidRPr="00D60664">
        <w:rPr>
          <w:b/>
          <w:color w:val="000000"/>
        </w:rPr>
        <w:t>Тарау бойынша қорытынды.</w:t>
      </w:r>
      <w:r w:rsidR="00F24785">
        <w:rPr>
          <w:color w:val="000000"/>
        </w:rPr>
        <w:t xml:space="preserve"> Қ</w:t>
      </w:r>
      <w:r w:rsidR="00F24785">
        <w:rPr>
          <w:color w:val="000000"/>
          <w:lang w:val="kk-KZ"/>
        </w:rPr>
        <w:t>айталама</w:t>
      </w:r>
      <w:r w:rsidR="00C6347A" w:rsidRPr="00AC2844">
        <w:rPr>
          <w:color w:val="000000"/>
        </w:rPr>
        <w:t xml:space="preserve"> литогеохимиялық сигнал-бұл ауа-райының, тасымалданудың, жинақталудың және қазі</w:t>
      </w:r>
      <w:r w:rsidR="00C6347A" w:rsidRPr="00AC2844">
        <w:rPr>
          <w:rFonts w:eastAsia="Malgun Gothic Semilight"/>
          <w:color w:val="000000"/>
        </w:rPr>
        <w:t>рг</w:t>
      </w:r>
      <w:r w:rsidR="00F24785">
        <w:rPr>
          <w:color w:val="000000"/>
        </w:rPr>
        <w:t>і геохимиялық қозғалыс</w:t>
      </w:r>
      <w:r w:rsidR="00C6347A" w:rsidRPr="00AC2844">
        <w:rPr>
          <w:color w:val="000000"/>
        </w:rPr>
        <w:t xml:space="preserve"> процестері</w:t>
      </w:r>
      <w:r w:rsidR="00C6347A" w:rsidRPr="00AC2844">
        <w:rPr>
          <w:rFonts w:eastAsia="Malgun Gothic Semilight"/>
          <w:color w:val="000000"/>
        </w:rPr>
        <w:t>н</w:t>
      </w:r>
      <w:r w:rsidR="00C6347A" w:rsidRPr="00AC2844">
        <w:rPr>
          <w:color w:val="000000"/>
        </w:rPr>
        <w:t>ің әсері</w:t>
      </w:r>
      <w:r w:rsidR="00C6347A" w:rsidRPr="00AC2844">
        <w:rPr>
          <w:rFonts w:eastAsia="Malgun Gothic Semilight"/>
          <w:color w:val="000000"/>
        </w:rPr>
        <w:t>нен</w:t>
      </w:r>
      <w:r w:rsidR="00C6347A" w:rsidRPr="00AC2844">
        <w:rPr>
          <w:color w:val="000000"/>
        </w:rPr>
        <w:t xml:space="preserve"> кейі</w:t>
      </w:r>
      <w:r w:rsidR="00C6347A" w:rsidRPr="00AC2844">
        <w:rPr>
          <w:rFonts w:eastAsia="Malgun Gothic Semilight"/>
          <w:color w:val="000000"/>
        </w:rPr>
        <w:t>н</w:t>
      </w:r>
      <w:r w:rsidR="00C6347A" w:rsidRPr="00AC2844">
        <w:rPr>
          <w:color w:val="000000"/>
        </w:rPr>
        <w:t xml:space="preserve"> бос шөгі</w:t>
      </w:r>
      <w:r w:rsidR="00C6347A" w:rsidRPr="00AC2844">
        <w:rPr>
          <w:rFonts w:eastAsia="Malgun Gothic Semilight"/>
          <w:color w:val="000000"/>
        </w:rPr>
        <w:t>нд</w:t>
      </w:r>
      <w:r w:rsidR="00C6347A" w:rsidRPr="00AC2844">
        <w:rPr>
          <w:color w:val="000000"/>
        </w:rPr>
        <w:t>і</w:t>
      </w:r>
      <w:r w:rsidR="00C6347A" w:rsidRPr="00AC2844">
        <w:rPr>
          <w:rFonts w:eastAsia="Malgun Gothic Semilight"/>
          <w:color w:val="000000"/>
        </w:rPr>
        <w:t>лерде</w:t>
      </w:r>
      <w:r w:rsidR="00C6347A" w:rsidRPr="00AC2844">
        <w:rPr>
          <w:color w:val="000000"/>
        </w:rPr>
        <w:t xml:space="preserve"> сақталған химиялық элементтердің бастапқы таралуының өзгерген көрі</w:t>
      </w:r>
      <w:r w:rsidR="00C6347A" w:rsidRPr="00AC2844">
        <w:rPr>
          <w:rFonts w:eastAsia="Malgun Gothic Semilight"/>
          <w:color w:val="000000"/>
        </w:rPr>
        <w:t>н</w:t>
      </w:r>
      <w:r w:rsidR="00C6347A" w:rsidRPr="00AC2844">
        <w:rPr>
          <w:color w:val="000000"/>
        </w:rPr>
        <w:t>і</w:t>
      </w:r>
      <w:r w:rsidR="00C6347A" w:rsidRPr="00AC2844">
        <w:rPr>
          <w:rFonts w:eastAsia="Malgun Gothic Semilight"/>
          <w:color w:val="000000"/>
        </w:rPr>
        <w:t>с</w:t>
      </w:r>
      <w:r w:rsidR="00C6347A" w:rsidRPr="00AC2844">
        <w:rPr>
          <w:color w:val="000000"/>
        </w:rPr>
        <w:t>і.</w:t>
      </w:r>
    </w:p>
    <w:p w:rsidR="00C6347A" w:rsidRPr="00AC2844" w:rsidRDefault="00C6347A" w:rsidP="00C6347A">
      <w:pPr>
        <w:widowControl/>
        <w:autoSpaceDE/>
        <w:autoSpaceDN/>
        <w:adjustRightInd/>
        <w:ind w:firstLine="720"/>
        <w:jc w:val="both"/>
        <w:rPr>
          <w:color w:val="000000"/>
        </w:rPr>
      </w:pPr>
      <w:r w:rsidRPr="00AC2844">
        <w:rPr>
          <w:color w:val="000000"/>
        </w:rPr>
        <w:t>Бос шөгі</w:t>
      </w:r>
      <w:r w:rsidRPr="00AC2844">
        <w:rPr>
          <w:rFonts w:eastAsia="Malgun Gothic Semilight"/>
          <w:color w:val="000000"/>
        </w:rPr>
        <w:t>нд</w:t>
      </w:r>
      <w:r w:rsidRPr="00AC2844">
        <w:rPr>
          <w:color w:val="000000"/>
        </w:rPr>
        <w:t>і</w:t>
      </w:r>
      <w:r w:rsidRPr="00AC2844">
        <w:rPr>
          <w:rFonts w:eastAsia="Malgun Gothic Semilight"/>
          <w:color w:val="000000"/>
        </w:rPr>
        <w:t>лер</w:t>
      </w:r>
      <w:r w:rsidRPr="00AC2844">
        <w:rPr>
          <w:color w:val="000000"/>
        </w:rPr>
        <w:t xml:space="preserve"> бойынша зерттеулердің практикалық құндылығы олардың </w:t>
      </w:r>
      <w:r w:rsidR="00F24785">
        <w:rPr>
          <w:color w:val="000000"/>
          <w:lang w:val="kk-KZ"/>
        </w:rPr>
        <w:t xml:space="preserve">түпкілікті </w:t>
      </w:r>
      <w:r w:rsidRPr="00AC2844">
        <w:rPr>
          <w:color w:val="000000"/>
        </w:rPr>
        <w:t>тау жыныстарын ті</w:t>
      </w:r>
      <w:r w:rsidRPr="00AC2844">
        <w:rPr>
          <w:rFonts w:eastAsia="Malgun Gothic Semilight"/>
          <w:color w:val="000000"/>
        </w:rPr>
        <w:t>келей</w:t>
      </w:r>
      <w:r w:rsidRPr="00AC2844">
        <w:rPr>
          <w:color w:val="000000"/>
        </w:rPr>
        <w:t xml:space="preserve"> зерттеу мүмкі</w:t>
      </w:r>
      <w:r w:rsidRPr="00AC2844">
        <w:rPr>
          <w:rFonts w:eastAsia="Malgun Gothic Semilight"/>
          <w:color w:val="000000"/>
        </w:rPr>
        <w:t>н</w:t>
      </w:r>
      <w:r w:rsidRPr="00AC2844">
        <w:rPr>
          <w:color w:val="000000"/>
        </w:rPr>
        <w:t xml:space="preserve"> емес немесе шектелген аумақтардың жасырын геологиялық құрылымы туралы ақпарат алу мүмкі</w:t>
      </w:r>
      <w:r w:rsidRPr="00AC2844">
        <w:rPr>
          <w:rFonts w:eastAsia="Malgun Gothic Semilight"/>
          <w:color w:val="000000"/>
        </w:rPr>
        <w:t>нд</w:t>
      </w:r>
      <w:r w:rsidRPr="00AC2844">
        <w:rPr>
          <w:color w:val="000000"/>
        </w:rPr>
        <w:t>і</w:t>
      </w:r>
      <w:r w:rsidRPr="00AC2844">
        <w:rPr>
          <w:rFonts w:eastAsia="Malgun Gothic Semilight"/>
          <w:color w:val="000000"/>
        </w:rPr>
        <w:t>г</w:t>
      </w:r>
      <w:r w:rsidRPr="00AC2844">
        <w:rPr>
          <w:color w:val="000000"/>
        </w:rPr>
        <w:t>і</w:t>
      </w:r>
      <w:r w:rsidRPr="00AC2844">
        <w:rPr>
          <w:rFonts w:eastAsia="Malgun Gothic Semilight"/>
          <w:color w:val="000000"/>
        </w:rPr>
        <w:t>мен</w:t>
      </w:r>
      <w:r w:rsidRPr="00AC2844">
        <w:rPr>
          <w:color w:val="000000"/>
        </w:rPr>
        <w:t xml:space="preserve"> анықталады. Дұрыс интерпретациямен қайталама геохимиялық сигнал зат көздері</w:t>
      </w:r>
      <w:r w:rsidRPr="00AC2844">
        <w:rPr>
          <w:rFonts w:eastAsia="Malgun Gothic Semilight"/>
          <w:color w:val="000000"/>
        </w:rPr>
        <w:t>н</w:t>
      </w:r>
      <w:r w:rsidRPr="00AC2844">
        <w:rPr>
          <w:color w:val="000000"/>
        </w:rPr>
        <w:t>ің орнын қалпына келті</w:t>
      </w:r>
      <w:r w:rsidRPr="00AC2844">
        <w:rPr>
          <w:rFonts w:eastAsia="Malgun Gothic Semilight"/>
          <w:color w:val="000000"/>
        </w:rPr>
        <w:t>руге</w:t>
      </w:r>
      <w:r w:rsidRPr="00AC2844">
        <w:rPr>
          <w:color w:val="000000"/>
        </w:rPr>
        <w:t xml:space="preserve">, оны тасымалдау бағыттарын анықтауға және </w:t>
      </w:r>
      <w:r w:rsidR="00AC596B">
        <w:rPr>
          <w:color w:val="000000"/>
        </w:rPr>
        <w:t>одан әрі геологиялық зерттеуге</w:t>
      </w:r>
      <w:r w:rsidRPr="00AC2844">
        <w:rPr>
          <w:color w:val="000000"/>
        </w:rPr>
        <w:t xml:space="preserve"> перспективалы учаскелерді анықтауға мүмкі</w:t>
      </w:r>
      <w:r w:rsidRPr="00AC2844">
        <w:rPr>
          <w:rFonts w:eastAsia="Malgun Gothic Semilight"/>
          <w:color w:val="000000"/>
        </w:rPr>
        <w:t>нд</w:t>
      </w:r>
      <w:r w:rsidRPr="00AC2844">
        <w:rPr>
          <w:color w:val="000000"/>
        </w:rPr>
        <w:t>і</w:t>
      </w:r>
      <w:r w:rsidRPr="00AC2844">
        <w:rPr>
          <w:rFonts w:eastAsia="Malgun Gothic Semilight"/>
          <w:color w:val="000000"/>
        </w:rPr>
        <w:t>к</w:t>
      </w:r>
      <w:r w:rsidRPr="00AC2844">
        <w:rPr>
          <w:color w:val="000000"/>
        </w:rPr>
        <w:t xml:space="preserve"> береді.</w:t>
      </w:r>
    </w:p>
    <w:p w:rsidR="00C6347A" w:rsidRPr="00AC2844" w:rsidRDefault="00C6347A" w:rsidP="00C6347A">
      <w:pPr>
        <w:widowControl/>
        <w:autoSpaceDE/>
        <w:autoSpaceDN/>
        <w:adjustRightInd/>
        <w:ind w:firstLine="720"/>
        <w:jc w:val="both"/>
        <w:rPr>
          <w:color w:val="000000"/>
        </w:rPr>
      </w:pPr>
      <w:r w:rsidRPr="00AC2844">
        <w:rPr>
          <w:color w:val="000000"/>
        </w:rPr>
        <w:t>Сонымен қатар, экзогенді</w:t>
      </w:r>
      <w:r w:rsidRPr="00AC2844">
        <w:rPr>
          <w:rFonts w:eastAsia="Malgun Gothic Semilight"/>
          <w:color w:val="000000"/>
        </w:rPr>
        <w:t>к</w:t>
      </w:r>
      <w:r w:rsidRPr="00AC2844">
        <w:rPr>
          <w:color w:val="000000"/>
        </w:rPr>
        <w:t xml:space="preserve"> процестер күшейген сайын қайталама сигналдың түрлену дәрежесі артады. Нәтижесі</w:t>
      </w:r>
      <w:r w:rsidRPr="00AC2844">
        <w:rPr>
          <w:rFonts w:eastAsia="Malgun Gothic Semilight"/>
          <w:color w:val="000000"/>
        </w:rPr>
        <w:t>нде</w:t>
      </w:r>
      <w:r w:rsidRPr="00AC2844">
        <w:rPr>
          <w:color w:val="000000"/>
        </w:rPr>
        <w:t xml:space="preserve"> жасырын геологиялық жүйе туралы ақпараттың бі</w:t>
      </w:r>
      <w:r w:rsidRPr="00AC2844">
        <w:rPr>
          <w:rFonts w:eastAsia="Malgun Gothic Semilight"/>
          <w:color w:val="000000"/>
        </w:rPr>
        <w:t>р</w:t>
      </w:r>
      <w:r w:rsidRPr="00AC2844">
        <w:rPr>
          <w:color w:val="000000"/>
        </w:rPr>
        <w:t xml:space="preserve"> бөлі</w:t>
      </w:r>
      <w:r w:rsidRPr="00AC2844">
        <w:rPr>
          <w:rFonts w:eastAsia="Malgun Gothic Semilight"/>
          <w:color w:val="000000"/>
        </w:rPr>
        <w:t>г</w:t>
      </w:r>
      <w:r w:rsidRPr="00AC2844">
        <w:rPr>
          <w:color w:val="000000"/>
        </w:rPr>
        <w:t>і жоғалуы мүмкі</w:t>
      </w:r>
      <w:r w:rsidRPr="00AC2844">
        <w:rPr>
          <w:rFonts w:eastAsia="Malgun Gothic Semilight"/>
          <w:color w:val="000000"/>
        </w:rPr>
        <w:t>н</w:t>
      </w:r>
      <w:r w:rsidRPr="00AC2844">
        <w:rPr>
          <w:color w:val="000000"/>
        </w:rPr>
        <w:t>, ал екі</w:t>
      </w:r>
      <w:r w:rsidRPr="00AC2844">
        <w:rPr>
          <w:rFonts w:eastAsia="Malgun Gothic Semilight"/>
          <w:color w:val="000000"/>
        </w:rPr>
        <w:t>нш</w:t>
      </w:r>
      <w:r w:rsidRPr="00AC2844">
        <w:rPr>
          <w:color w:val="000000"/>
        </w:rPr>
        <w:t>і бөлі</w:t>
      </w:r>
      <w:r w:rsidRPr="00AC2844">
        <w:rPr>
          <w:rFonts w:eastAsia="Malgun Gothic Semilight"/>
          <w:color w:val="000000"/>
        </w:rPr>
        <w:t>г</w:t>
      </w:r>
      <w:r w:rsidRPr="00AC2844">
        <w:rPr>
          <w:color w:val="000000"/>
        </w:rPr>
        <w:t>і өзі</w:t>
      </w:r>
      <w:r w:rsidRPr="00AC2844">
        <w:rPr>
          <w:rFonts w:eastAsia="Malgun Gothic Semilight"/>
          <w:color w:val="000000"/>
        </w:rPr>
        <w:t>н</w:t>
      </w:r>
      <w:r w:rsidRPr="00AC2844">
        <w:rPr>
          <w:color w:val="000000"/>
        </w:rPr>
        <w:t>ің геохимиялық заңдылықтарын құрайтын басқа табиғи ортаға ауысады.</w:t>
      </w:r>
    </w:p>
    <w:p w:rsidR="00C6347A" w:rsidRDefault="00C6347A" w:rsidP="00C6347A">
      <w:pPr>
        <w:widowControl/>
        <w:autoSpaceDE/>
        <w:autoSpaceDN/>
        <w:adjustRightInd/>
        <w:ind w:firstLine="720"/>
        <w:jc w:val="both"/>
        <w:rPr>
          <w:color w:val="000000"/>
          <w:lang w:val="kk-KZ"/>
        </w:rPr>
      </w:pPr>
      <w:r w:rsidRPr="00AC2844">
        <w:rPr>
          <w:color w:val="000000"/>
        </w:rPr>
        <w:t>Келесі тарау топырақ түзі</w:t>
      </w:r>
      <w:r w:rsidRPr="00AC2844">
        <w:rPr>
          <w:rFonts w:eastAsia="Malgun Gothic Semilight"/>
          <w:color w:val="000000"/>
        </w:rPr>
        <w:t>лу</w:t>
      </w:r>
      <w:r w:rsidRPr="00AC2844">
        <w:rPr>
          <w:color w:val="000000"/>
        </w:rPr>
        <w:t>, биологиял</w:t>
      </w:r>
      <w:r w:rsidR="00F24785">
        <w:rPr>
          <w:color w:val="000000"/>
        </w:rPr>
        <w:t>ық цикл және гипергенді қозғалыс</w:t>
      </w:r>
      <w:r w:rsidRPr="00AC2844">
        <w:rPr>
          <w:color w:val="000000"/>
        </w:rPr>
        <w:t xml:space="preserve"> процестері геологиялық интерпретацияға арнайы тәсі</w:t>
      </w:r>
      <w:r w:rsidRPr="00AC2844">
        <w:rPr>
          <w:rFonts w:eastAsia="Malgun Gothic Semilight"/>
          <w:color w:val="000000"/>
        </w:rPr>
        <w:t>лдерд</w:t>
      </w:r>
      <w:r w:rsidRPr="00AC2844">
        <w:rPr>
          <w:color w:val="000000"/>
        </w:rPr>
        <w:t>і қажет ететі</w:t>
      </w:r>
      <w:r w:rsidRPr="00AC2844">
        <w:rPr>
          <w:rFonts w:eastAsia="Malgun Gothic Semilight"/>
          <w:color w:val="000000"/>
        </w:rPr>
        <w:t>н</w:t>
      </w:r>
      <w:r w:rsidRPr="00AC2844">
        <w:rPr>
          <w:color w:val="000000"/>
        </w:rPr>
        <w:t xml:space="preserve"> химиялық элементтердің таралуының жаңа ерекшелі</w:t>
      </w:r>
      <w:r w:rsidRPr="00AC2844">
        <w:rPr>
          <w:rFonts w:eastAsia="Malgun Gothic Semilight"/>
          <w:color w:val="000000"/>
        </w:rPr>
        <w:t>ктер</w:t>
      </w:r>
      <w:r w:rsidRPr="00AC2844">
        <w:rPr>
          <w:color w:val="000000"/>
        </w:rPr>
        <w:t>і</w:t>
      </w:r>
      <w:r w:rsidRPr="00AC2844">
        <w:rPr>
          <w:rFonts w:eastAsia="Malgun Gothic Semilight"/>
          <w:color w:val="000000"/>
        </w:rPr>
        <w:t>н</w:t>
      </w:r>
      <w:r w:rsidR="00F24785">
        <w:rPr>
          <w:color w:val="000000"/>
        </w:rPr>
        <w:t xml:space="preserve"> қалыптастыратын қажетті</w:t>
      </w:r>
      <w:r w:rsidRPr="00AC2844">
        <w:rPr>
          <w:color w:val="000000"/>
        </w:rPr>
        <w:t xml:space="preserve"> геохимиялық орта реті</w:t>
      </w:r>
      <w:r w:rsidRPr="00AC2844">
        <w:rPr>
          <w:rFonts w:eastAsia="Malgun Gothic Semilight"/>
          <w:color w:val="000000"/>
        </w:rPr>
        <w:t>нде</w:t>
      </w:r>
      <w:r w:rsidRPr="00AC2844">
        <w:rPr>
          <w:color w:val="000000"/>
        </w:rPr>
        <w:t xml:space="preserve"> топырақ-геохимиялық сигналға арналған</w:t>
      </w:r>
      <w:r w:rsidR="00C272D8">
        <w:rPr>
          <w:color w:val="000000"/>
          <w:lang w:val="kk-KZ"/>
        </w:rPr>
        <w:t>.</w:t>
      </w:r>
    </w:p>
    <w:p w:rsidR="00C272D8" w:rsidRPr="00C272D8" w:rsidRDefault="00C272D8" w:rsidP="00C6347A">
      <w:pPr>
        <w:widowControl/>
        <w:autoSpaceDE/>
        <w:autoSpaceDN/>
        <w:adjustRightInd/>
        <w:ind w:firstLine="720"/>
        <w:jc w:val="both"/>
        <w:rPr>
          <w:color w:val="000000"/>
          <w:lang w:val="kk-KZ"/>
        </w:rPr>
      </w:pPr>
    </w:p>
    <w:p w:rsidR="00C6347A" w:rsidRPr="005777B7" w:rsidRDefault="00A15BDF" w:rsidP="00F24785">
      <w:pPr>
        <w:widowControl/>
        <w:autoSpaceDE/>
        <w:autoSpaceDN/>
        <w:adjustRightInd/>
        <w:ind w:firstLine="720"/>
        <w:jc w:val="center"/>
        <w:rPr>
          <w:b/>
          <w:color w:val="000000"/>
          <w:sz w:val="28"/>
          <w:szCs w:val="28"/>
          <w:lang w:val="kk-KZ"/>
        </w:rPr>
      </w:pPr>
      <w:r w:rsidRPr="005777B7">
        <w:rPr>
          <w:b/>
          <w:color w:val="000000"/>
          <w:sz w:val="28"/>
          <w:szCs w:val="28"/>
          <w:lang w:val="kk-KZ"/>
        </w:rPr>
        <w:t>24</w:t>
      </w:r>
      <w:r w:rsidR="00F24785" w:rsidRPr="005777B7">
        <w:rPr>
          <w:b/>
          <w:color w:val="000000"/>
          <w:sz w:val="28"/>
          <w:szCs w:val="28"/>
          <w:lang w:val="kk-KZ"/>
        </w:rPr>
        <w:t xml:space="preserve">. </w:t>
      </w:r>
      <w:r w:rsidR="00F24785" w:rsidRPr="00F24785">
        <w:rPr>
          <w:b/>
          <w:color w:val="000000"/>
          <w:sz w:val="28"/>
          <w:szCs w:val="28"/>
          <w:lang w:val="kk-KZ"/>
        </w:rPr>
        <w:t>Топырақ-геохимиялық сигнал</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C6347A" w:rsidRPr="005777B7">
        <w:rPr>
          <w:color w:val="000000"/>
          <w:lang w:val="kk-KZ"/>
        </w:rPr>
        <w:t xml:space="preserve">.1. </w:t>
      </w:r>
      <w:r w:rsidR="00C6347A" w:rsidRPr="005777B7">
        <w:rPr>
          <w:b/>
          <w:color w:val="000000"/>
          <w:lang w:val="kk-KZ"/>
        </w:rPr>
        <w:t>Топырақ-геохимиялық зерттеулер</w:t>
      </w:r>
      <w:r w:rsidR="00C272D8">
        <w:rPr>
          <w:b/>
          <w:color w:val="000000"/>
          <w:lang w:val="kk-KZ"/>
        </w:rPr>
        <w:t>дің</w:t>
      </w:r>
      <w:r w:rsidR="00C272D8" w:rsidRPr="005777B7">
        <w:rPr>
          <w:b/>
          <w:color w:val="000000"/>
          <w:lang w:val="kk-KZ"/>
        </w:rPr>
        <w:t xml:space="preserve"> геологиялық мәселесі</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F24785" w:rsidRPr="005777B7">
        <w:rPr>
          <w:color w:val="000000"/>
          <w:lang w:val="kk-KZ"/>
        </w:rPr>
        <w:t xml:space="preserve">.1.1. </w:t>
      </w:r>
      <w:r w:rsidR="00C6347A" w:rsidRPr="005777B7">
        <w:rPr>
          <w:color w:val="000000"/>
          <w:lang w:val="kk-KZ"/>
        </w:rPr>
        <w:t>Топырақ-бұл ауа-райының, жауын-шашынның, ті</w:t>
      </w:r>
      <w:r w:rsidR="00C6347A" w:rsidRPr="005777B7">
        <w:rPr>
          <w:rFonts w:eastAsia="Malgun Gothic Semilight"/>
          <w:color w:val="000000"/>
          <w:lang w:val="kk-KZ"/>
        </w:rPr>
        <w:t>р</w:t>
      </w:r>
      <w:r w:rsidR="00C6347A" w:rsidRPr="005777B7">
        <w:rPr>
          <w:color w:val="000000"/>
          <w:lang w:val="kk-KZ"/>
        </w:rPr>
        <w:t>і организмдердің, жер бедері мен уақыттың ұзақ мерзі</w:t>
      </w:r>
      <w:r w:rsidR="00C6347A" w:rsidRPr="005777B7">
        <w:rPr>
          <w:rFonts w:eastAsia="Malgun Gothic Semilight"/>
          <w:color w:val="000000"/>
          <w:lang w:val="kk-KZ"/>
        </w:rPr>
        <w:t>мд</w:t>
      </w:r>
      <w:r w:rsidR="00C6347A" w:rsidRPr="005777B7">
        <w:rPr>
          <w:color w:val="000000"/>
          <w:lang w:val="kk-KZ"/>
        </w:rPr>
        <w:t>і өзара әрекеттесуі нәтижесі</w:t>
      </w:r>
      <w:r w:rsidR="00C6347A" w:rsidRPr="005777B7">
        <w:rPr>
          <w:rFonts w:eastAsia="Malgun Gothic Semilight"/>
          <w:color w:val="000000"/>
          <w:lang w:val="kk-KZ"/>
        </w:rPr>
        <w:t>нде</w:t>
      </w:r>
      <w:r w:rsidR="00F24785" w:rsidRPr="005777B7">
        <w:rPr>
          <w:color w:val="000000"/>
          <w:lang w:val="kk-KZ"/>
        </w:rPr>
        <w:t xml:space="preserve"> пайда болатын қажетті</w:t>
      </w:r>
      <w:r w:rsidR="00C6347A" w:rsidRPr="005777B7">
        <w:rPr>
          <w:color w:val="000000"/>
          <w:lang w:val="kk-KZ"/>
        </w:rPr>
        <w:t xml:space="preserve"> табиғи геохимиялық орта. Топырақ түзі</w:t>
      </w:r>
      <w:r w:rsidR="00C6347A" w:rsidRPr="005777B7">
        <w:rPr>
          <w:rFonts w:eastAsia="Malgun Gothic Semilight"/>
          <w:color w:val="000000"/>
          <w:lang w:val="kk-KZ"/>
        </w:rPr>
        <w:t>лу</w:t>
      </w:r>
      <w:r w:rsidR="00C6347A" w:rsidRPr="005777B7">
        <w:rPr>
          <w:color w:val="000000"/>
          <w:lang w:val="kk-KZ"/>
        </w:rPr>
        <w:t xml:space="preserve"> процесі</w:t>
      </w:r>
      <w:r w:rsidR="00C6347A" w:rsidRPr="005777B7">
        <w:rPr>
          <w:rFonts w:eastAsia="Malgun Gothic Semilight"/>
          <w:color w:val="000000"/>
          <w:lang w:val="kk-KZ"/>
        </w:rPr>
        <w:t>нде</w:t>
      </w:r>
      <w:r w:rsidR="00C6347A" w:rsidRPr="005777B7">
        <w:rPr>
          <w:color w:val="000000"/>
          <w:lang w:val="kk-KZ"/>
        </w:rPr>
        <w:t xml:space="preserve"> тау жыныстарынан, борпылдақ шөгі</w:t>
      </w:r>
      <w:r w:rsidR="00C6347A" w:rsidRPr="005777B7">
        <w:rPr>
          <w:rFonts w:eastAsia="Malgun Gothic Semilight"/>
          <w:color w:val="000000"/>
          <w:lang w:val="kk-KZ"/>
        </w:rPr>
        <w:t>нд</w:t>
      </w:r>
      <w:r w:rsidR="00C6347A" w:rsidRPr="005777B7">
        <w:rPr>
          <w:color w:val="000000"/>
          <w:lang w:val="kk-KZ"/>
        </w:rPr>
        <w:t>і</w:t>
      </w:r>
      <w:r w:rsidR="00C6347A" w:rsidRPr="005777B7">
        <w:rPr>
          <w:rFonts w:eastAsia="Malgun Gothic Semilight"/>
          <w:color w:val="000000"/>
          <w:lang w:val="kk-KZ"/>
        </w:rPr>
        <w:t>лерден</w:t>
      </w:r>
      <w:r w:rsidR="00C6347A" w:rsidRPr="005777B7">
        <w:rPr>
          <w:color w:val="000000"/>
          <w:lang w:val="kk-KZ"/>
        </w:rPr>
        <w:t>, табиғи сулардан және атмосферадан келеті</w:t>
      </w:r>
      <w:r w:rsidR="00C6347A" w:rsidRPr="005777B7">
        <w:rPr>
          <w:rFonts w:eastAsia="Malgun Gothic Semilight"/>
          <w:color w:val="000000"/>
          <w:lang w:val="kk-KZ"/>
        </w:rPr>
        <w:t>н</w:t>
      </w:r>
      <w:r w:rsidR="00C6347A" w:rsidRPr="005777B7">
        <w:rPr>
          <w:color w:val="000000"/>
          <w:lang w:val="kk-KZ"/>
        </w:rPr>
        <w:t xml:space="preserve"> химиялық элементтер қайта бөлі</w:t>
      </w:r>
      <w:r w:rsidR="00C6347A" w:rsidRPr="005777B7">
        <w:rPr>
          <w:rFonts w:eastAsia="Malgun Gothic Semilight"/>
          <w:color w:val="000000"/>
          <w:lang w:val="kk-KZ"/>
        </w:rPr>
        <w:t>нед</w:t>
      </w:r>
      <w:r w:rsidR="00C6347A" w:rsidRPr="005777B7">
        <w:rPr>
          <w:color w:val="000000"/>
          <w:lang w:val="kk-KZ"/>
        </w:rPr>
        <w:t>і, нәтижесі</w:t>
      </w:r>
      <w:r w:rsidR="00C6347A" w:rsidRPr="005777B7">
        <w:rPr>
          <w:rFonts w:eastAsia="Malgun Gothic Semilight"/>
          <w:color w:val="000000"/>
          <w:lang w:val="kk-KZ"/>
        </w:rPr>
        <w:t>нде</w:t>
      </w:r>
      <w:r w:rsidR="00C6347A" w:rsidRPr="005777B7">
        <w:rPr>
          <w:color w:val="000000"/>
          <w:lang w:val="kk-KZ"/>
        </w:rPr>
        <w:t xml:space="preserve"> нақты топырақ-геохимиялық сигнал қалыптасады.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Негі</w:t>
      </w:r>
      <w:r w:rsidRPr="005777B7">
        <w:rPr>
          <w:rFonts w:eastAsia="Malgun Gothic Semilight"/>
          <w:color w:val="000000"/>
          <w:lang w:val="kk-KZ"/>
        </w:rPr>
        <w:t>з</w:t>
      </w:r>
      <w:r w:rsidRPr="005777B7">
        <w:rPr>
          <w:color w:val="000000"/>
          <w:lang w:val="kk-KZ"/>
        </w:rPr>
        <w:t>і</w:t>
      </w:r>
      <w:r w:rsidRPr="005777B7">
        <w:rPr>
          <w:rFonts w:eastAsia="Malgun Gothic Semilight"/>
          <w:color w:val="000000"/>
          <w:lang w:val="kk-KZ"/>
        </w:rPr>
        <w:t>нен</w:t>
      </w:r>
      <w:r w:rsidRPr="005777B7">
        <w:rPr>
          <w:color w:val="000000"/>
          <w:lang w:val="kk-KZ"/>
        </w:rPr>
        <w:t xml:space="preserve"> минералды заттардың ыдырауы мен тасымалдану процестері</w:t>
      </w:r>
      <w:r w:rsidRPr="005777B7">
        <w:rPr>
          <w:rFonts w:eastAsia="Malgun Gothic Semilight"/>
          <w:color w:val="000000"/>
          <w:lang w:val="kk-KZ"/>
        </w:rPr>
        <w:t>мен</w:t>
      </w:r>
      <w:r w:rsidRPr="005777B7">
        <w:rPr>
          <w:color w:val="000000"/>
          <w:lang w:val="kk-KZ"/>
        </w:rPr>
        <w:t xml:space="preserve"> байланысты қайталама литогеохимиялық сигналдан айырмашылығы, топырақ-геох</w:t>
      </w:r>
      <w:r w:rsidR="00AC596B" w:rsidRPr="005777B7">
        <w:rPr>
          <w:color w:val="000000"/>
          <w:lang w:val="kk-KZ"/>
        </w:rPr>
        <w:t>имиялық сигнал гипергенді және</w:t>
      </w:r>
      <w:r w:rsidR="00AC596B">
        <w:rPr>
          <w:color w:val="000000"/>
          <w:lang w:val="kk-KZ"/>
        </w:rPr>
        <w:t xml:space="preserve"> </w:t>
      </w:r>
      <w:r w:rsidR="00AC596B" w:rsidRPr="005777B7">
        <w:rPr>
          <w:color w:val="000000"/>
          <w:lang w:val="kk-KZ"/>
        </w:rPr>
        <w:t>б</w:t>
      </w:r>
      <w:r w:rsidRPr="005777B7">
        <w:rPr>
          <w:color w:val="000000"/>
          <w:lang w:val="kk-KZ"/>
        </w:rPr>
        <w:t>иогеохимиялық процестер кешені</w:t>
      </w:r>
      <w:r w:rsidRPr="005777B7">
        <w:rPr>
          <w:rFonts w:eastAsia="Malgun Gothic Semilight"/>
          <w:color w:val="000000"/>
          <w:lang w:val="kk-KZ"/>
        </w:rPr>
        <w:t>н</w:t>
      </w:r>
      <w:r w:rsidRPr="005777B7">
        <w:rPr>
          <w:color w:val="000000"/>
          <w:lang w:val="kk-KZ"/>
        </w:rPr>
        <w:t>ің әсері</w:t>
      </w:r>
      <w:r w:rsidRPr="005777B7">
        <w:rPr>
          <w:rFonts w:eastAsia="Malgun Gothic Semilight"/>
          <w:color w:val="000000"/>
          <w:lang w:val="kk-KZ"/>
        </w:rPr>
        <w:t>нен</w:t>
      </w:r>
      <w:r w:rsidRPr="005777B7">
        <w:rPr>
          <w:color w:val="000000"/>
          <w:lang w:val="kk-KZ"/>
        </w:rPr>
        <w:t xml:space="preserve"> қалыптасады. Сондықтан ол жасырын геологиялық жүйенің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w:t>
      </w:r>
      <w:r w:rsidRPr="005777B7">
        <w:rPr>
          <w:color w:val="000000"/>
          <w:lang w:val="kk-KZ"/>
        </w:rPr>
        <w:t xml:space="preserve"> ғана емес, сонымен қатар қазі</w:t>
      </w:r>
      <w:r w:rsidRPr="005777B7">
        <w:rPr>
          <w:rFonts w:eastAsia="Malgun Gothic Semilight"/>
          <w:color w:val="000000"/>
          <w:lang w:val="kk-KZ"/>
        </w:rPr>
        <w:t>рг</w:t>
      </w:r>
      <w:r w:rsidRPr="005777B7">
        <w:rPr>
          <w:color w:val="000000"/>
          <w:lang w:val="kk-KZ"/>
        </w:rPr>
        <w:t>і гипергенез аймағындағы заттың өзгеру дәрежесі</w:t>
      </w:r>
      <w:r w:rsidRPr="005777B7">
        <w:rPr>
          <w:rFonts w:eastAsia="Malgun Gothic Semilight"/>
          <w:color w:val="000000"/>
          <w:lang w:val="kk-KZ"/>
        </w:rPr>
        <w:t>н</w:t>
      </w:r>
      <w:r w:rsidRPr="005777B7">
        <w:rPr>
          <w:color w:val="000000"/>
          <w:lang w:val="kk-KZ"/>
        </w:rPr>
        <w:t xml:space="preserve"> де көрсетеді.</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Топырақ-геохимиялық зерттеулер жер жамылғысында сақталатын геологиялық ақпаратты алуға және оны геологиялық модельдерді құру мен нақтылауда қолдануға арналған.</w:t>
      </w:r>
    </w:p>
    <w:p w:rsidR="00C6347A" w:rsidRPr="005777B7" w:rsidRDefault="00A15BDF" w:rsidP="00C6347A">
      <w:pPr>
        <w:widowControl/>
        <w:autoSpaceDE/>
        <w:autoSpaceDN/>
        <w:adjustRightInd/>
        <w:ind w:firstLine="720"/>
        <w:jc w:val="both"/>
        <w:rPr>
          <w:color w:val="000000"/>
          <w:lang w:val="kk-KZ"/>
        </w:rPr>
      </w:pPr>
      <w:r>
        <w:rPr>
          <w:color w:val="000000"/>
          <w:lang w:val="kk-KZ"/>
        </w:rPr>
        <w:lastRenderedPageBreak/>
        <w:t>2</w:t>
      </w:r>
      <w:r w:rsidRPr="005777B7">
        <w:rPr>
          <w:color w:val="000000"/>
          <w:lang w:val="kk-KZ"/>
        </w:rPr>
        <w:t>4</w:t>
      </w:r>
      <w:r w:rsidR="00C6347A" w:rsidRPr="005777B7">
        <w:rPr>
          <w:color w:val="000000"/>
          <w:lang w:val="kk-KZ"/>
        </w:rPr>
        <w:t>.1.2. Зерттеудің геологиялық мі</w:t>
      </w:r>
      <w:r w:rsidR="00C6347A" w:rsidRPr="005777B7">
        <w:rPr>
          <w:rFonts w:eastAsia="Malgun Gothic Semilight"/>
          <w:color w:val="000000"/>
          <w:lang w:val="kk-KZ"/>
        </w:rPr>
        <w:t>ндет</w:t>
      </w:r>
      <w:r w:rsidR="00C6347A" w:rsidRPr="005777B7">
        <w:rPr>
          <w:color w:val="000000"/>
          <w:lang w:val="kk-KZ"/>
        </w:rPr>
        <w:t>і. Топырақ-геохимиялық зерттеулердің негі</w:t>
      </w:r>
      <w:r w:rsidR="00C6347A" w:rsidRPr="005777B7">
        <w:rPr>
          <w:rFonts w:eastAsia="Malgun Gothic Semilight"/>
          <w:color w:val="000000"/>
          <w:lang w:val="kk-KZ"/>
        </w:rPr>
        <w:t>зг</w:t>
      </w:r>
      <w:r w:rsidR="00C6347A" w:rsidRPr="005777B7">
        <w:rPr>
          <w:color w:val="000000"/>
          <w:lang w:val="kk-KZ"/>
        </w:rPr>
        <w:t>і геологиялық мі</w:t>
      </w:r>
      <w:r w:rsidR="00C6347A" w:rsidRPr="005777B7">
        <w:rPr>
          <w:rFonts w:eastAsia="Malgun Gothic Semilight"/>
          <w:color w:val="000000"/>
          <w:lang w:val="kk-KZ"/>
        </w:rPr>
        <w:t>ндет</w:t>
      </w:r>
      <w:r w:rsidR="00C6347A" w:rsidRPr="005777B7">
        <w:rPr>
          <w:color w:val="000000"/>
          <w:lang w:val="kk-KZ"/>
        </w:rPr>
        <w:t>і жасырын геологиялық жүйенің құрылымын және заттың қазі</w:t>
      </w:r>
      <w:r w:rsidR="00C6347A" w:rsidRPr="005777B7">
        <w:rPr>
          <w:rFonts w:eastAsia="Malgun Gothic Semilight"/>
          <w:color w:val="000000"/>
          <w:lang w:val="kk-KZ"/>
        </w:rPr>
        <w:t>рг</w:t>
      </w:r>
      <w:r w:rsidR="00AC596B" w:rsidRPr="005777B7">
        <w:rPr>
          <w:color w:val="000000"/>
          <w:lang w:val="kk-KZ"/>
        </w:rPr>
        <w:t xml:space="preserve">і гипергенді пайда болу </w:t>
      </w:r>
      <w:r w:rsidR="00C6347A" w:rsidRPr="005777B7">
        <w:rPr>
          <w:color w:val="000000"/>
          <w:lang w:val="kk-KZ"/>
        </w:rPr>
        <w:t>процестері</w:t>
      </w:r>
      <w:r w:rsidR="00C6347A" w:rsidRPr="005777B7">
        <w:rPr>
          <w:rFonts w:eastAsia="Malgun Gothic Semilight"/>
          <w:color w:val="000000"/>
          <w:lang w:val="kk-KZ"/>
        </w:rPr>
        <w:t>н</w:t>
      </w:r>
      <w:r w:rsidR="00C6347A" w:rsidRPr="005777B7">
        <w:rPr>
          <w:color w:val="000000"/>
          <w:lang w:val="kk-KZ"/>
        </w:rPr>
        <w:t xml:space="preserve"> көрсететі</w:t>
      </w:r>
      <w:r w:rsidR="00C6347A" w:rsidRPr="005777B7">
        <w:rPr>
          <w:rFonts w:eastAsia="Malgun Gothic Semilight"/>
          <w:color w:val="000000"/>
          <w:lang w:val="kk-KZ"/>
        </w:rPr>
        <w:t>н</w:t>
      </w:r>
      <w:r w:rsidR="00C6347A" w:rsidRPr="005777B7">
        <w:rPr>
          <w:color w:val="000000"/>
          <w:lang w:val="kk-KZ"/>
        </w:rPr>
        <w:t xml:space="preserve"> топырақ жамылғысындағы химиялық элементтердің таралу заңдылықтарын анықтау болып табылады.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Зерттеу нәтижелері: жасырын геологиялық объекті</w:t>
      </w:r>
      <w:r w:rsidRPr="005777B7">
        <w:rPr>
          <w:rFonts w:eastAsia="Malgun Gothic Semilight"/>
          <w:color w:val="000000"/>
          <w:lang w:val="kk-KZ"/>
        </w:rPr>
        <w:t>лерд</w:t>
      </w:r>
      <w:r w:rsidRPr="005777B7">
        <w:rPr>
          <w:color w:val="000000"/>
          <w:lang w:val="kk-KZ"/>
        </w:rPr>
        <w:t>ің геохимиялық белгі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н</w:t>
      </w:r>
      <w:r w:rsidR="00AC596B" w:rsidRPr="005777B7">
        <w:rPr>
          <w:color w:val="000000"/>
          <w:lang w:val="kk-KZ"/>
        </w:rPr>
        <w:t xml:space="preserve"> анықтау,</w:t>
      </w:r>
      <w:r w:rsidRPr="005777B7">
        <w:rPr>
          <w:color w:val="000000"/>
          <w:lang w:val="kk-KZ"/>
        </w:rPr>
        <w:t xml:space="preserve"> минералдану жүйелері</w:t>
      </w:r>
      <w:r w:rsidRPr="005777B7">
        <w:rPr>
          <w:rFonts w:eastAsia="Malgun Gothic Semilight"/>
          <w:color w:val="000000"/>
          <w:lang w:val="kk-KZ"/>
        </w:rPr>
        <w:t>н</w:t>
      </w:r>
      <w:r w:rsidRPr="005777B7">
        <w:rPr>
          <w:color w:val="000000"/>
          <w:lang w:val="kk-KZ"/>
        </w:rPr>
        <w:t>ің беткі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стер</w:t>
      </w:r>
      <w:r w:rsidRPr="005777B7">
        <w:rPr>
          <w:color w:val="000000"/>
          <w:lang w:val="kk-KZ"/>
        </w:rPr>
        <w:t>і</w:t>
      </w:r>
      <w:r w:rsidRPr="005777B7">
        <w:rPr>
          <w:rFonts w:eastAsia="Malgun Gothic Semilight"/>
          <w:color w:val="000000"/>
          <w:lang w:val="kk-KZ"/>
        </w:rPr>
        <w:t>н</w:t>
      </w:r>
      <w:r w:rsidR="00AC596B" w:rsidRPr="005777B7">
        <w:rPr>
          <w:color w:val="000000"/>
          <w:lang w:val="kk-KZ"/>
        </w:rPr>
        <w:t xml:space="preserve"> қадағалау,</w:t>
      </w:r>
      <w:r w:rsidRPr="005777B7">
        <w:rPr>
          <w:color w:val="000000"/>
          <w:lang w:val="kk-KZ"/>
        </w:rPr>
        <w:t xml:space="preserve"> геохимиялық өрі</w:t>
      </w:r>
      <w:r w:rsidRPr="005777B7">
        <w:rPr>
          <w:rFonts w:eastAsia="Malgun Gothic Semilight"/>
          <w:color w:val="000000"/>
          <w:lang w:val="kk-KZ"/>
        </w:rPr>
        <w:t>стерд</w:t>
      </w:r>
      <w:r w:rsidRPr="005777B7">
        <w:rPr>
          <w:color w:val="000000"/>
          <w:lang w:val="kk-KZ"/>
        </w:rPr>
        <w:t>ің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00AC596B" w:rsidRPr="005777B7">
        <w:rPr>
          <w:color w:val="000000"/>
          <w:lang w:val="kk-KZ"/>
        </w:rPr>
        <w:t xml:space="preserve"> орналасуын бағалау,</w:t>
      </w:r>
      <w:r w:rsidRPr="005777B7">
        <w:rPr>
          <w:color w:val="000000"/>
          <w:lang w:val="kk-KZ"/>
        </w:rPr>
        <w:t xml:space="preserve"> химиялық элементтердің таралуына қазі</w:t>
      </w:r>
      <w:r w:rsidRPr="005777B7">
        <w:rPr>
          <w:rFonts w:eastAsia="Malgun Gothic Semilight"/>
          <w:color w:val="000000"/>
          <w:lang w:val="kk-KZ"/>
        </w:rPr>
        <w:t>рг</w:t>
      </w:r>
      <w:r w:rsidRPr="005777B7">
        <w:rPr>
          <w:color w:val="000000"/>
          <w:lang w:val="kk-KZ"/>
        </w:rPr>
        <w:t>і гипергенді процестердің әсері</w:t>
      </w:r>
      <w:r w:rsidRPr="005777B7">
        <w:rPr>
          <w:rFonts w:eastAsia="Malgun Gothic Semilight"/>
          <w:color w:val="000000"/>
          <w:lang w:val="kk-KZ"/>
        </w:rPr>
        <w:t>н</w:t>
      </w:r>
      <w:r w:rsidR="00AC596B" w:rsidRPr="005777B7">
        <w:rPr>
          <w:color w:val="000000"/>
          <w:lang w:val="kk-KZ"/>
        </w:rPr>
        <w:t xml:space="preserve"> талдау,</w:t>
      </w:r>
      <w:r w:rsidRPr="005777B7">
        <w:rPr>
          <w:color w:val="000000"/>
          <w:lang w:val="kk-KZ"/>
        </w:rPr>
        <w:t xml:space="preserve"> геологиялық мо</w:t>
      </w:r>
      <w:r w:rsidR="00AC596B" w:rsidRPr="005777B7">
        <w:rPr>
          <w:color w:val="000000"/>
          <w:lang w:val="kk-KZ"/>
        </w:rPr>
        <w:t>дельдерді тексеру және нақтылау, әрі қарай</w:t>
      </w:r>
      <w:r w:rsidRPr="005777B7">
        <w:rPr>
          <w:color w:val="000000"/>
          <w:lang w:val="kk-KZ"/>
        </w:rPr>
        <w:t xml:space="preserve"> геологиялық барлау зерттеулері</w:t>
      </w:r>
      <w:r w:rsidRPr="005777B7">
        <w:rPr>
          <w:rFonts w:eastAsia="Malgun Gothic Semilight"/>
          <w:color w:val="000000"/>
          <w:lang w:val="kk-KZ"/>
        </w:rPr>
        <w:t>н</w:t>
      </w:r>
      <w:r w:rsidR="00AC596B" w:rsidRPr="005777B7">
        <w:rPr>
          <w:color w:val="000000"/>
          <w:lang w:val="kk-KZ"/>
        </w:rPr>
        <w:t>ің бағыттарын таңдауға</w:t>
      </w:r>
      <w:r w:rsidRPr="005777B7">
        <w:rPr>
          <w:color w:val="000000"/>
          <w:lang w:val="kk-KZ"/>
        </w:rPr>
        <w:t xml:space="preserve"> қолданылады.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Бұл жағдайда интерпретация объекті</w:t>
      </w:r>
      <w:r w:rsidRPr="005777B7">
        <w:rPr>
          <w:rFonts w:eastAsia="Malgun Gothic Semilight"/>
          <w:color w:val="000000"/>
          <w:lang w:val="kk-KZ"/>
        </w:rPr>
        <w:t>с</w:t>
      </w:r>
      <w:r w:rsidRPr="005777B7">
        <w:rPr>
          <w:color w:val="000000"/>
          <w:lang w:val="kk-KZ"/>
        </w:rPr>
        <w:t>і топырақтың табиғи формация реті</w:t>
      </w:r>
      <w:r w:rsidRPr="005777B7">
        <w:rPr>
          <w:rFonts w:eastAsia="Malgun Gothic Semilight"/>
          <w:color w:val="000000"/>
          <w:lang w:val="kk-KZ"/>
        </w:rPr>
        <w:t>ндег</w:t>
      </w:r>
      <w:r w:rsidRPr="005777B7">
        <w:rPr>
          <w:color w:val="000000"/>
          <w:lang w:val="kk-KZ"/>
        </w:rPr>
        <w:t>і қасиет</w:t>
      </w:r>
      <w:r w:rsidR="001654B6" w:rsidRPr="005777B7">
        <w:rPr>
          <w:color w:val="000000"/>
          <w:lang w:val="kk-KZ"/>
        </w:rPr>
        <w:t>тері емес, геологиялық қалыптасу</w:t>
      </w:r>
      <w:r w:rsidRPr="005777B7">
        <w:rPr>
          <w:color w:val="000000"/>
          <w:lang w:val="kk-KZ"/>
        </w:rPr>
        <w:t xml:space="preserve"> геохимиялық заңдылықтар болып табылады.</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C6347A" w:rsidRPr="005777B7">
        <w:rPr>
          <w:color w:val="000000"/>
          <w:lang w:val="kk-KZ"/>
        </w:rPr>
        <w:t>.1.3. Геологиялық ақпарат көзі реті</w:t>
      </w:r>
      <w:r w:rsidR="00C6347A" w:rsidRPr="005777B7">
        <w:rPr>
          <w:rFonts w:eastAsia="Malgun Gothic Semilight"/>
          <w:color w:val="000000"/>
          <w:lang w:val="kk-KZ"/>
        </w:rPr>
        <w:t>нде</w:t>
      </w:r>
      <w:r w:rsidR="00C6347A" w:rsidRPr="005777B7">
        <w:rPr>
          <w:color w:val="000000"/>
          <w:lang w:val="kk-KZ"/>
        </w:rPr>
        <w:t xml:space="preserve"> топырақ-геохимиялық сигнал. Жер жамылғысы-бұл химиялық элементтерді қабылдау, қайта бөлу, бекі</w:t>
      </w:r>
      <w:r w:rsidR="00C6347A" w:rsidRPr="005777B7">
        <w:rPr>
          <w:rFonts w:eastAsia="Malgun Gothic Semilight"/>
          <w:color w:val="000000"/>
          <w:lang w:val="kk-KZ"/>
        </w:rPr>
        <w:t>ту</w:t>
      </w:r>
      <w:r w:rsidR="00C6347A" w:rsidRPr="005777B7">
        <w:rPr>
          <w:color w:val="000000"/>
          <w:lang w:val="kk-KZ"/>
        </w:rPr>
        <w:t xml:space="preserve"> және шығару процестері бі</w:t>
      </w:r>
      <w:r w:rsidR="00C6347A" w:rsidRPr="005777B7">
        <w:rPr>
          <w:rFonts w:eastAsia="Malgun Gothic Semilight"/>
          <w:color w:val="000000"/>
          <w:lang w:val="kk-KZ"/>
        </w:rPr>
        <w:t>р</w:t>
      </w:r>
      <w:r w:rsidR="00C6347A" w:rsidRPr="005777B7">
        <w:rPr>
          <w:color w:val="000000"/>
          <w:lang w:val="kk-KZ"/>
        </w:rPr>
        <w:t xml:space="preserve"> уақытта жүреті</w:t>
      </w:r>
      <w:r w:rsidR="00C6347A" w:rsidRPr="005777B7">
        <w:rPr>
          <w:rFonts w:eastAsia="Malgun Gothic Semilight"/>
          <w:color w:val="000000"/>
          <w:lang w:val="kk-KZ"/>
        </w:rPr>
        <w:t>н</w:t>
      </w:r>
      <w:r w:rsidR="00C6347A" w:rsidRPr="005777B7">
        <w:rPr>
          <w:color w:val="000000"/>
          <w:lang w:val="kk-KZ"/>
        </w:rPr>
        <w:t xml:space="preserve"> динамикалық жүйе.</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Қазі</w:t>
      </w:r>
      <w:r w:rsidRPr="005777B7">
        <w:rPr>
          <w:rFonts w:eastAsia="Malgun Gothic Semilight"/>
          <w:color w:val="000000"/>
          <w:lang w:val="kk-KZ"/>
        </w:rPr>
        <w:t>рг</w:t>
      </w:r>
      <w:r w:rsidRPr="005777B7">
        <w:rPr>
          <w:color w:val="000000"/>
          <w:lang w:val="kk-KZ"/>
        </w:rPr>
        <w:t>і табиғи ортаның белсенді әсері</w:t>
      </w:r>
      <w:r w:rsidRPr="005777B7">
        <w:rPr>
          <w:rFonts w:eastAsia="Malgun Gothic Semilight"/>
          <w:color w:val="000000"/>
          <w:lang w:val="kk-KZ"/>
        </w:rPr>
        <w:t>не</w:t>
      </w:r>
      <w:r w:rsidRPr="005777B7">
        <w:rPr>
          <w:color w:val="000000"/>
          <w:lang w:val="kk-KZ"/>
        </w:rPr>
        <w:t xml:space="preserve"> қарамастан, топырақ жасырын геологиялық объекті</w:t>
      </w:r>
      <w:r w:rsidRPr="005777B7">
        <w:rPr>
          <w:rFonts w:eastAsia="Malgun Gothic Semilight"/>
          <w:color w:val="000000"/>
          <w:lang w:val="kk-KZ"/>
        </w:rPr>
        <w:t>лер</w:t>
      </w:r>
      <w:r w:rsidRPr="005777B7">
        <w:rPr>
          <w:color w:val="000000"/>
          <w:lang w:val="kk-KZ"/>
        </w:rPr>
        <w:t xml:space="preserve"> туралы ақпаратты: астындағы жыныстардың геохимиялық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w:t>
      </w:r>
      <w:r w:rsidR="00721D05" w:rsidRPr="005777B7">
        <w:rPr>
          <w:color w:val="000000"/>
          <w:lang w:val="kk-KZ"/>
        </w:rPr>
        <w:t xml:space="preserve"> мұра ету,</w:t>
      </w:r>
      <w:r w:rsidRPr="005777B7">
        <w:rPr>
          <w:color w:val="000000"/>
          <w:lang w:val="kk-KZ"/>
        </w:rPr>
        <w:t xml:space="preserve"> ауа-райының әсері</w:t>
      </w:r>
      <w:r w:rsidRPr="005777B7">
        <w:rPr>
          <w:rFonts w:eastAsia="Malgun Gothic Semilight"/>
          <w:color w:val="000000"/>
          <w:lang w:val="kk-KZ"/>
        </w:rPr>
        <w:t>нен</w:t>
      </w:r>
      <w:r w:rsidR="00721D05" w:rsidRPr="005777B7">
        <w:rPr>
          <w:color w:val="000000"/>
          <w:lang w:val="kk-KZ"/>
        </w:rPr>
        <w:t xml:space="preserve"> химиялық элементтердің түсуі,</w:t>
      </w:r>
      <w:r w:rsidRPr="005777B7">
        <w:rPr>
          <w:color w:val="000000"/>
          <w:lang w:val="kk-KZ"/>
        </w:rPr>
        <w:t xml:space="preserve"> элементтердің табиғи ері</w:t>
      </w:r>
      <w:r w:rsidRPr="005777B7">
        <w:rPr>
          <w:rFonts w:eastAsia="Malgun Gothic Semilight"/>
          <w:color w:val="000000"/>
          <w:lang w:val="kk-KZ"/>
        </w:rPr>
        <w:t>т</w:t>
      </w:r>
      <w:r w:rsidRPr="005777B7">
        <w:rPr>
          <w:color w:val="000000"/>
          <w:lang w:val="kk-KZ"/>
        </w:rPr>
        <w:t>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лермен</w:t>
      </w:r>
      <w:r w:rsidR="00721D05" w:rsidRPr="005777B7">
        <w:rPr>
          <w:color w:val="000000"/>
          <w:lang w:val="kk-KZ"/>
        </w:rPr>
        <w:t xml:space="preserve"> қоныс аударуы,</w:t>
      </w:r>
      <w:r w:rsidRPr="005777B7">
        <w:rPr>
          <w:color w:val="000000"/>
          <w:lang w:val="kk-KZ"/>
        </w:rPr>
        <w:t xml:space="preserve"> топырақ профилі</w:t>
      </w:r>
      <w:r w:rsidRPr="005777B7">
        <w:rPr>
          <w:rFonts w:eastAsia="Malgun Gothic Semilight"/>
          <w:color w:val="000000"/>
          <w:lang w:val="kk-KZ"/>
        </w:rPr>
        <w:t>нде</w:t>
      </w:r>
      <w:r w:rsidR="00721D05" w:rsidRPr="005777B7">
        <w:rPr>
          <w:color w:val="000000"/>
          <w:lang w:val="kk-KZ"/>
        </w:rPr>
        <w:t xml:space="preserve"> жеке элементтердің жиналуы,</w:t>
      </w:r>
      <w:r w:rsidRPr="005777B7">
        <w:rPr>
          <w:color w:val="000000"/>
          <w:lang w:val="kk-KZ"/>
        </w:rPr>
        <w:t xml:space="preserve"> бі</w:t>
      </w:r>
      <w:r w:rsidRPr="005777B7">
        <w:rPr>
          <w:rFonts w:eastAsia="Malgun Gothic Semilight"/>
          <w:color w:val="000000"/>
          <w:lang w:val="kk-KZ"/>
        </w:rPr>
        <w:t>р</w:t>
      </w:r>
      <w:r w:rsidRPr="005777B7">
        <w:rPr>
          <w:color w:val="000000"/>
          <w:lang w:val="kk-KZ"/>
        </w:rPr>
        <w:t>қатар геохимиялық бі</w:t>
      </w:r>
      <w:r w:rsidRPr="005777B7">
        <w:rPr>
          <w:rFonts w:eastAsia="Malgun Gothic Semilight"/>
          <w:color w:val="000000"/>
          <w:lang w:val="kk-KZ"/>
        </w:rPr>
        <w:t>рлест</w:t>
      </w:r>
      <w:r w:rsidRPr="005777B7">
        <w:rPr>
          <w:color w:val="000000"/>
          <w:lang w:val="kk-KZ"/>
        </w:rPr>
        <w:t>і</w:t>
      </w:r>
      <w:r w:rsidRPr="005777B7">
        <w:rPr>
          <w:rFonts w:eastAsia="Malgun Gothic Semilight"/>
          <w:color w:val="000000"/>
          <w:lang w:val="kk-KZ"/>
        </w:rPr>
        <w:t>ктерд</w:t>
      </w:r>
      <w:r w:rsidRPr="005777B7">
        <w:rPr>
          <w:color w:val="000000"/>
          <w:lang w:val="kk-KZ"/>
        </w:rPr>
        <w:t>ің салыстырмалы тұрақтылығы арқасында сақтай алады.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Дұрыс интерпретациямен топырақ-геохимиялық сигнал химиялық элементтердің қазі</w:t>
      </w:r>
      <w:r w:rsidRPr="005777B7">
        <w:rPr>
          <w:rFonts w:eastAsia="Malgun Gothic Semilight"/>
          <w:color w:val="000000"/>
          <w:lang w:val="kk-KZ"/>
        </w:rPr>
        <w:t>рг</w:t>
      </w:r>
      <w:r w:rsidRPr="005777B7">
        <w:rPr>
          <w:color w:val="000000"/>
          <w:lang w:val="kk-KZ"/>
        </w:rPr>
        <w:t>і таралуы мен геологиялық жүйенің құрылымы арасында байланыс орнатуға мүмкі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к</w:t>
      </w:r>
      <w:r w:rsidRPr="005777B7">
        <w:rPr>
          <w:color w:val="000000"/>
          <w:lang w:val="kk-KZ"/>
        </w:rPr>
        <w:t xml:space="preserve"> береді.</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C6347A" w:rsidRPr="005777B7">
        <w:rPr>
          <w:color w:val="000000"/>
          <w:lang w:val="kk-KZ"/>
        </w:rPr>
        <w:t>.1.4. Топырақ-геохимиялық сигналдың айрықша ерекшелі</w:t>
      </w:r>
      <w:r w:rsidR="00C6347A" w:rsidRPr="005777B7">
        <w:rPr>
          <w:rFonts w:eastAsia="Malgun Gothic Semilight"/>
          <w:color w:val="000000"/>
          <w:lang w:val="kk-KZ"/>
        </w:rPr>
        <w:t>ктер</w:t>
      </w:r>
      <w:r w:rsidR="00C6347A" w:rsidRPr="005777B7">
        <w:rPr>
          <w:color w:val="000000"/>
          <w:lang w:val="kk-KZ"/>
        </w:rPr>
        <w:t>і. Топырақ-геохимиялық сигнал бастапқы және қайталама литогеохимиялық сигналдан қазі</w:t>
      </w:r>
      <w:r w:rsidR="00C6347A" w:rsidRPr="005777B7">
        <w:rPr>
          <w:rFonts w:eastAsia="Malgun Gothic Semilight"/>
          <w:color w:val="000000"/>
          <w:lang w:val="kk-KZ"/>
        </w:rPr>
        <w:t>рг</w:t>
      </w:r>
      <w:r w:rsidR="00C6347A" w:rsidRPr="005777B7">
        <w:rPr>
          <w:color w:val="000000"/>
          <w:lang w:val="kk-KZ"/>
        </w:rPr>
        <w:t>і табиғи процестерге айтарлықтай жоғары сезі</w:t>
      </w:r>
      <w:r w:rsidR="00C6347A" w:rsidRPr="005777B7">
        <w:rPr>
          <w:rFonts w:eastAsia="Malgun Gothic Semilight"/>
          <w:color w:val="000000"/>
          <w:lang w:val="kk-KZ"/>
        </w:rPr>
        <w:t>мталды</w:t>
      </w:r>
      <w:r w:rsidR="00C6347A" w:rsidRPr="005777B7">
        <w:rPr>
          <w:color w:val="000000"/>
          <w:lang w:val="kk-KZ"/>
        </w:rPr>
        <w:t>қпен ерекшеленеді.</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Оның қалыптасуына әсер етеді: топырақ түзі</w:t>
      </w:r>
      <w:r w:rsidRPr="005777B7">
        <w:rPr>
          <w:rFonts w:eastAsia="Malgun Gothic Semilight"/>
          <w:color w:val="000000"/>
          <w:lang w:val="kk-KZ"/>
        </w:rPr>
        <w:t>лу</w:t>
      </w:r>
      <w:r w:rsidR="00721D05" w:rsidRPr="005777B7">
        <w:rPr>
          <w:color w:val="000000"/>
          <w:lang w:val="kk-KZ"/>
        </w:rPr>
        <w:t>і,</w:t>
      </w:r>
      <w:r w:rsidRPr="005777B7">
        <w:rPr>
          <w:color w:val="000000"/>
          <w:lang w:val="kk-KZ"/>
        </w:rPr>
        <w:t xml:space="preserve"> заттың биологиялық айна</w:t>
      </w:r>
      <w:r w:rsidR="00721D05" w:rsidRPr="005777B7">
        <w:rPr>
          <w:color w:val="000000"/>
          <w:lang w:val="kk-KZ"/>
        </w:rPr>
        <w:t>лымы, атмосфералық ылғалдандыру,</w:t>
      </w:r>
      <w:r w:rsidRPr="005777B7">
        <w:rPr>
          <w:color w:val="000000"/>
          <w:lang w:val="kk-KZ"/>
        </w:rPr>
        <w:t xml:space="preserve"> тотығу-т</w:t>
      </w:r>
      <w:r w:rsidR="00721D05" w:rsidRPr="005777B7">
        <w:rPr>
          <w:color w:val="000000"/>
          <w:lang w:val="kk-KZ"/>
        </w:rPr>
        <w:t>отықсыздану процестері,</w:t>
      </w:r>
      <w:r w:rsidRPr="005777B7">
        <w:rPr>
          <w:color w:val="000000"/>
          <w:lang w:val="kk-KZ"/>
        </w:rPr>
        <w:t xml:space="preserve"> топырақ ері</w:t>
      </w:r>
      <w:r w:rsidRPr="005777B7">
        <w:rPr>
          <w:rFonts w:eastAsia="Malgun Gothic Semilight"/>
          <w:color w:val="000000"/>
          <w:lang w:val="kk-KZ"/>
        </w:rPr>
        <w:t>т</w:t>
      </w:r>
      <w:r w:rsidRPr="005777B7">
        <w:rPr>
          <w:color w:val="000000"/>
          <w:lang w:val="kk-KZ"/>
        </w:rPr>
        <w:t>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н</w:t>
      </w:r>
      <w:r w:rsidR="00721D05" w:rsidRPr="005777B7">
        <w:rPr>
          <w:color w:val="000000"/>
          <w:lang w:val="kk-KZ"/>
        </w:rPr>
        <w:t>ің көші-қоны; о</w:t>
      </w:r>
      <w:r w:rsidRPr="005777B7">
        <w:rPr>
          <w:color w:val="000000"/>
          <w:lang w:val="kk-KZ"/>
        </w:rPr>
        <w:t>рганикалық заттардың жиналуы.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Нәтижесі</w:t>
      </w:r>
      <w:r w:rsidRPr="005777B7">
        <w:rPr>
          <w:rFonts w:eastAsia="Malgun Gothic Semilight"/>
          <w:color w:val="000000"/>
          <w:lang w:val="kk-KZ"/>
        </w:rPr>
        <w:t>нде</w:t>
      </w:r>
      <w:r w:rsidRPr="005777B7">
        <w:rPr>
          <w:color w:val="000000"/>
          <w:lang w:val="kk-KZ"/>
        </w:rPr>
        <w:t xml:space="preserve"> жер жамылғысының геохимиялық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w:t>
      </w:r>
      <w:r w:rsidRPr="005777B7">
        <w:rPr>
          <w:color w:val="000000"/>
          <w:lang w:val="kk-KZ"/>
        </w:rPr>
        <w:t xml:space="preserve"> бастапқы геохимиялық сигналды түрленді</w:t>
      </w:r>
      <w:r w:rsidRPr="005777B7">
        <w:rPr>
          <w:rFonts w:eastAsia="Malgun Gothic Semilight"/>
          <w:color w:val="000000"/>
          <w:lang w:val="kk-KZ"/>
        </w:rPr>
        <w:t>рет</w:t>
      </w:r>
      <w:r w:rsidRPr="005777B7">
        <w:rPr>
          <w:color w:val="000000"/>
          <w:lang w:val="kk-KZ"/>
        </w:rPr>
        <w:t>і</w:t>
      </w:r>
      <w:r w:rsidRPr="005777B7">
        <w:rPr>
          <w:rFonts w:eastAsia="Malgun Gothic Semilight"/>
          <w:color w:val="000000"/>
          <w:lang w:val="kk-KZ"/>
        </w:rPr>
        <w:t>н</w:t>
      </w:r>
      <w:r w:rsidRPr="005777B7">
        <w:rPr>
          <w:color w:val="000000"/>
          <w:lang w:val="kk-KZ"/>
        </w:rPr>
        <w:t xml:space="preserve"> процестерді бағаламай, тау жыныстарының құрамының ті</w:t>
      </w:r>
      <w:r w:rsidRPr="005777B7">
        <w:rPr>
          <w:rFonts w:eastAsia="Malgun Gothic Semilight"/>
          <w:color w:val="000000"/>
          <w:lang w:val="kk-KZ"/>
        </w:rPr>
        <w:t>келей</w:t>
      </w:r>
      <w:r w:rsidRPr="005777B7">
        <w:rPr>
          <w:color w:val="000000"/>
          <w:lang w:val="kk-KZ"/>
        </w:rPr>
        <w:t xml:space="preserve">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w:t>
      </w:r>
      <w:r w:rsidRPr="005777B7">
        <w:rPr>
          <w:color w:val="000000"/>
          <w:lang w:val="kk-KZ"/>
        </w:rPr>
        <w:t>і реті</w:t>
      </w:r>
      <w:r w:rsidRPr="005777B7">
        <w:rPr>
          <w:rFonts w:eastAsia="Malgun Gothic Semilight"/>
          <w:color w:val="000000"/>
          <w:lang w:val="kk-KZ"/>
        </w:rPr>
        <w:t>нде</w:t>
      </w:r>
      <w:r w:rsidRPr="005777B7">
        <w:rPr>
          <w:color w:val="000000"/>
          <w:lang w:val="kk-KZ"/>
        </w:rPr>
        <w:t xml:space="preserve"> қарастыруға болмайды.</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C6347A" w:rsidRPr="005777B7">
        <w:rPr>
          <w:color w:val="000000"/>
          <w:lang w:val="kk-KZ"/>
        </w:rPr>
        <w:t xml:space="preserve">.1.5. Жер қойнауын геологиялық зерттеудегі топырақ-геохимиялық зерттеулердің маңызы. Топырақ-геохимиялық зерттеулер табиғи </w:t>
      </w:r>
      <w:r w:rsidR="00A42D54">
        <w:rPr>
          <w:color w:val="000000"/>
          <w:lang w:val="kk-KZ"/>
        </w:rPr>
        <w:t>түпкілікті</w:t>
      </w:r>
      <w:r w:rsidR="00A42D54" w:rsidRPr="005777B7">
        <w:rPr>
          <w:color w:val="000000"/>
          <w:lang w:val="kk-KZ"/>
        </w:rPr>
        <w:t xml:space="preserve"> </w:t>
      </w:r>
      <w:r w:rsidR="00C6347A" w:rsidRPr="005777B7">
        <w:rPr>
          <w:color w:val="000000"/>
          <w:lang w:val="kk-KZ"/>
        </w:rPr>
        <w:t>тау жыныстары жоқ немесе шектелген және борпылдақ шөгі</w:t>
      </w:r>
      <w:r w:rsidR="00C6347A" w:rsidRPr="005777B7">
        <w:rPr>
          <w:rFonts w:eastAsia="Malgun Gothic Semilight"/>
          <w:color w:val="000000"/>
          <w:lang w:val="kk-KZ"/>
        </w:rPr>
        <w:t>нд</w:t>
      </w:r>
      <w:r w:rsidR="00C6347A" w:rsidRPr="005777B7">
        <w:rPr>
          <w:color w:val="000000"/>
          <w:lang w:val="kk-KZ"/>
        </w:rPr>
        <w:t>і</w:t>
      </w:r>
      <w:r w:rsidR="00C6347A" w:rsidRPr="005777B7">
        <w:rPr>
          <w:rFonts w:eastAsia="Malgun Gothic Semilight"/>
          <w:color w:val="000000"/>
          <w:lang w:val="kk-KZ"/>
        </w:rPr>
        <w:t>лер</w:t>
      </w:r>
      <w:r w:rsidR="00C6347A" w:rsidRPr="005777B7">
        <w:rPr>
          <w:color w:val="000000"/>
          <w:lang w:val="kk-KZ"/>
        </w:rPr>
        <w:t xml:space="preserve"> дамыған жер жамылғысымен жабылған аумақтарды зерттеудің тиі</w:t>
      </w:r>
      <w:r w:rsidR="00C6347A" w:rsidRPr="005777B7">
        <w:rPr>
          <w:rFonts w:eastAsia="Malgun Gothic Semilight"/>
          <w:color w:val="000000"/>
          <w:lang w:val="kk-KZ"/>
        </w:rPr>
        <w:t>мд</w:t>
      </w:r>
      <w:r w:rsidR="00C6347A" w:rsidRPr="005777B7">
        <w:rPr>
          <w:color w:val="000000"/>
          <w:lang w:val="kk-KZ"/>
        </w:rPr>
        <w:t>і құралы болып табылады.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Оларды</w:t>
      </w:r>
      <w:r w:rsidR="00A42D54" w:rsidRPr="005777B7">
        <w:rPr>
          <w:color w:val="000000"/>
          <w:lang w:val="kk-KZ"/>
        </w:rPr>
        <w:t>ң практикалық маңыздылығы</w:t>
      </w:r>
      <w:r w:rsidRPr="005777B7">
        <w:rPr>
          <w:color w:val="000000"/>
          <w:lang w:val="kk-KZ"/>
        </w:rPr>
        <w:t>: жасырын геологиялық жүйелердің беткі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стер</w:t>
      </w:r>
      <w:r w:rsidRPr="005777B7">
        <w:rPr>
          <w:color w:val="000000"/>
          <w:lang w:val="kk-KZ"/>
        </w:rPr>
        <w:t>і</w:t>
      </w:r>
      <w:r w:rsidRPr="005777B7">
        <w:rPr>
          <w:rFonts w:eastAsia="Malgun Gothic Semilight"/>
          <w:color w:val="000000"/>
          <w:lang w:val="kk-KZ"/>
        </w:rPr>
        <w:t>н</w:t>
      </w:r>
      <w:r w:rsidR="00721D05" w:rsidRPr="005777B7">
        <w:rPr>
          <w:color w:val="000000"/>
          <w:lang w:val="kk-KZ"/>
        </w:rPr>
        <w:t xml:space="preserve"> анықтау,</w:t>
      </w:r>
      <w:r w:rsidRPr="005777B7">
        <w:rPr>
          <w:color w:val="000000"/>
          <w:lang w:val="kk-KZ"/>
        </w:rPr>
        <w:t xml:space="preserve"> геохимиялық өрі</w:t>
      </w:r>
      <w:r w:rsidRPr="005777B7">
        <w:rPr>
          <w:rFonts w:eastAsia="Malgun Gothic Semilight"/>
          <w:color w:val="000000"/>
          <w:lang w:val="kk-KZ"/>
        </w:rPr>
        <w:t>стерд</w:t>
      </w:r>
      <w:r w:rsidRPr="005777B7">
        <w:rPr>
          <w:color w:val="000000"/>
          <w:lang w:val="kk-KZ"/>
        </w:rPr>
        <w:t>ің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00721D05" w:rsidRPr="005777B7">
        <w:rPr>
          <w:color w:val="000000"/>
          <w:lang w:val="kk-KZ"/>
        </w:rPr>
        <w:t xml:space="preserve"> дамуын бағалау,</w:t>
      </w:r>
      <w:r w:rsidR="00A15BDF" w:rsidRPr="005777B7">
        <w:rPr>
          <w:color w:val="000000"/>
          <w:lang w:val="kk-KZ"/>
        </w:rPr>
        <w:t xml:space="preserve"> жете</w:t>
      </w:r>
      <w:r w:rsidRPr="005777B7">
        <w:rPr>
          <w:color w:val="000000"/>
          <w:lang w:val="kk-KZ"/>
        </w:rPr>
        <w:t xml:space="preserve"> зерттеуді қажет ететі</w:t>
      </w:r>
      <w:r w:rsidRPr="005777B7">
        <w:rPr>
          <w:rFonts w:eastAsia="Malgun Gothic Semilight"/>
          <w:color w:val="000000"/>
          <w:lang w:val="kk-KZ"/>
        </w:rPr>
        <w:t>н</w:t>
      </w:r>
      <w:r w:rsidR="00721D05" w:rsidRPr="005777B7">
        <w:rPr>
          <w:color w:val="000000"/>
          <w:lang w:val="kk-KZ"/>
        </w:rPr>
        <w:t xml:space="preserve"> учаскелерді оқшаулау,</w:t>
      </w:r>
      <w:r w:rsidRPr="005777B7">
        <w:rPr>
          <w:color w:val="000000"/>
          <w:lang w:val="kk-KZ"/>
        </w:rPr>
        <w:t xml:space="preserve"> болжамды минералдану жүйелері</w:t>
      </w:r>
      <w:r w:rsidRPr="005777B7">
        <w:rPr>
          <w:rFonts w:eastAsia="Malgun Gothic Semilight"/>
          <w:color w:val="000000"/>
          <w:lang w:val="kk-KZ"/>
        </w:rPr>
        <w:t>н</w:t>
      </w:r>
      <w:r w:rsidR="00721D05" w:rsidRPr="005777B7">
        <w:rPr>
          <w:color w:val="000000"/>
          <w:lang w:val="kk-KZ"/>
        </w:rPr>
        <w:t>ің жағдайын нақтылау,</w:t>
      </w:r>
      <w:r w:rsidRPr="005777B7">
        <w:rPr>
          <w:color w:val="000000"/>
          <w:lang w:val="kk-KZ"/>
        </w:rPr>
        <w:t xml:space="preserve"> тау жыныстары мен борпылдақ шөгі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w:t>
      </w:r>
      <w:r w:rsidRPr="005777B7">
        <w:rPr>
          <w:color w:val="000000"/>
          <w:lang w:val="kk-KZ"/>
        </w:rPr>
        <w:t xml:space="preserve"> бойынша зерттеу нәтижелері</w:t>
      </w:r>
      <w:r w:rsidRPr="005777B7">
        <w:rPr>
          <w:rFonts w:eastAsia="Malgun Gothic Semilight"/>
          <w:color w:val="000000"/>
          <w:lang w:val="kk-KZ"/>
        </w:rPr>
        <w:t>н</w:t>
      </w:r>
      <w:r w:rsidRPr="005777B7">
        <w:rPr>
          <w:color w:val="000000"/>
          <w:lang w:val="kk-KZ"/>
        </w:rPr>
        <w:t xml:space="preserve"> толықтыру</w:t>
      </w:r>
      <w:r w:rsidR="00A42D54">
        <w:rPr>
          <w:color w:val="000000"/>
          <w:lang w:val="kk-KZ"/>
        </w:rPr>
        <w:t>да</w:t>
      </w:r>
      <w:r w:rsidRPr="005777B7">
        <w:rPr>
          <w:color w:val="000000"/>
          <w:lang w:val="kk-KZ"/>
        </w:rPr>
        <w:t>.</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Ең үлкен ақпараттылыққа басқа геологиялық зерттеулердің нәтижелері</w:t>
      </w:r>
      <w:r w:rsidRPr="005777B7">
        <w:rPr>
          <w:rFonts w:eastAsia="Malgun Gothic Semilight"/>
          <w:color w:val="000000"/>
          <w:lang w:val="kk-KZ"/>
        </w:rPr>
        <w:t>мен</w:t>
      </w:r>
      <w:r w:rsidRPr="005777B7">
        <w:rPr>
          <w:color w:val="000000"/>
          <w:lang w:val="kk-KZ"/>
        </w:rPr>
        <w:t xml:space="preserve"> бі</w:t>
      </w:r>
      <w:r w:rsidRPr="005777B7">
        <w:rPr>
          <w:rFonts w:eastAsia="Malgun Gothic Semilight"/>
          <w:color w:val="000000"/>
          <w:lang w:val="kk-KZ"/>
        </w:rPr>
        <w:t>рге</w:t>
      </w:r>
      <w:r w:rsidRPr="005777B7">
        <w:rPr>
          <w:color w:val="000000"/>
          <w:lang w:val="kk-KZ"/>
        </w:rPr>
        <w:t xml:space="preserve"> топырақ-геохимиялық деректерді кешенді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арқылы қол жеткі</w:t>
      </w:r>
      <w:r w:rsidRPr="005777B7">
        <w:rPr>
          <w:rFonts w:eastAsia="Malgun Gothic Semilight"/>
          <w:color w:val="000000"/>
          <w:lang w:val="kk-KZ"/>
        </w:rPr>
        <w:t>з</w:t>
      </w:r>
      <w:r w:rsidRPr="005777B7">
        <w:rPr>
          <w:color w:val="000000"/>
          <w:lang w:val="kk-KZ"/>
        </w:rPr>
        <w:t>і</w:t>
      </w:r>
      <w:r w:rsidRPr="005777B7">
        <w:rPr>
          <w:rFonts w:eastAsia="Malgun Gothic Semilight"/>
          <w:color w:val="000000"/>
          <w:lang w:val="kk-KZ"/>
        </w:rPr>
        <w:t>лед</w:t>
      </w:r>
      <w:r w:rsidRPr="005777B7">
        <w:rPr>
          <w:color w:val="000000"/>
          <w:lang w:val="kk-KZ"/>
        </w:rPr>
        <w:t>і.</w:t>
      </w:r>
    </w:p>
    <w:p w:rsidR="00C6347A" w:rsidRPr="005777B7" w:rsidRDefault="00A15BDF" w:rsidP="00C6347A">
      <w:pPr>
        <w:widowControl/>
        <w:autoSpaceDE/>
        <w:autoSpaceDN/>
        <w:adjustRightInd/>
        <w:ind w:firstLine="720"/>
        <w:jc w:val="both"/>
        <w:rPr>
          <w:color w:val="000000"/>
          <w:lang w:val="kk-KZ"/>
        </w:rPr>
      </w:pPr>
      <w:r w:rsidRPr="005777B7">
        <w:rPr>
          <w:color w:val="000000"/>
          <w:lang w:val="kk-KZ"/>
        </w:rPr>
        <w:t>24</w:t>
      </w:r>
      <w:r w:rsidR="00C6347A" w:rsidRPr="005777B7">
        <w:rPr>
          <w:color w:val="000000"/>
          <w:lang w:val="kk-KZ"/>
        </w:rPr>
        <w:t>.1.6. Геохимиялық зерттеу жүйесі</w:t>
      </w:r>
      <w:r w:rsidR="00C6347A" w:rsidRPr="005777B7">
        <w:rPr>
          <w:rFonts w:eastAsia="Malgun Gothic Semilight"/>
          <w:color w:val="000000"/>
          <w:lang w:val="kk-KZ"/>
        </w:rPr>
        <w:t>ндег</w:t>
      </w:r>
      <w:r w:rsidR="00C6347A" w:rsidRPr="005777B7">
        <w:rPr>
          <w:color w:val="000000"/>
          <w:lang w:val="kk-KZ"/>
        </w:rPr>
        <w:t>і топырақ-геохимиялық сигналдың рөлі. Геохимиялық зерттеулер жүйесі</w:t>
      </w:r>
      <w:r w:rsidR="00C6347A" w:rsidRPr="005777B7">
        <w:rPr>
          <w:rFonts w:eastAsia="Malgun Gothic Semilight"/>
          <w:color w:val="000000"/>
          <w:lang w:val="kk-KZ"/>
        </w:rPr>
        <w:t>нде</w:t>
      </w:r>
      <w:r w:rsidR="00C6347A" w:rsidRPr="005777B7">
        <w:rPr>
          <w:color w:val="000000"/>
          <w:lang w:val="kk-KZ"/>
        </w:rPr>
        <w:t xml:space="preserve"> топырақ жамылғысы геологиялық жүйенің гипергенез процестері</w:t>
      </w:r>
      <w:r w:rsidR="00C6347A" w:rsidRPr="005777B7">
        <w:rPr>
          <w:rFonts w:eastAsia="Malgun Gothic Semilight"/>
          <w:color w:val="000000"/>
          <w:lang w:val="kk-KZ"/>
        </w:rPr>
        <w:t>мен</w:t>
      </w:r>
      <w:r w:rsidR="00C6347A" w:rsidRPr="005777B7">
        <w:rPr>
          <w:color w:val="000000"/>
          <w:lang w:val="kk-KZ"/>
        </w:rPr>
        <w:t xml:space="preserve"> өзара әрекеттесуі</w:t>
      </w:r>
      <w:r w:rsidR="00C6347A" w:rsidRPr="005777B7">
        <w:rPr>
          <w:rFonts w:eastAsia="Malgun Gothic Semilight"/>
          <w:color w:val="000000"/>
          <w:lang w:val="kk-KZ"/>
        </w:rPr>
        <w:t>н</w:t>
      </w:r>
      <w:r w:rsidR="00C6347A" w:rsidRPr="005777B7">
        <w:rPr>
          <w:color w:val="000000"/>
          <w:lang w:val="kk-KZ"/>
        </w:rPr>
        <w:t>ің қазі</w:t>
      </w:r>
      <w:r w:rsidR="00C6347A" w:rsidRPr="005777B7">
        <w:rPr>
          <w:rFonts w:eastAsia="Malgun Gothic Semilight"/>
          <w:color w:val="000000"/>
          <w:lang w:val="kk-KZ"/>
        </w:rPr>
        <w:t>рг</w:t>
      </w:r>
      <w:r w:rsidR="00C6347A" w:rsidRPr="005777B7">
        <w:rPr>
          <w:color w:val="000000"/>
          <w:lang w:val="kk-KZ"/>
        </w:rPr>
        <w:t>і жағдайын көрсететі</w:t>
      </w:r>
      <w:r w:rsidR="00C6347A" w:rsidRPr="005777B7">
        <w:rPr>
          <w:rFonts w:eastAsia="Malgun Gothic Semilight"/>
          <w:color w:val="000000"/>
          <w:lang w:val="kk-KZ"/>
        </w:rPr>
        <w:t>н</w:t>
      </w:r>
      <w:r w:rsidRPr="005777B7">
        <w:rPr>
          <w:color w:val="000000"/>
          <w:lang w:val="kk-KZ"/>
        </w:rPr>
        <w:t xml:space="preserve"> қажетті</w:t>
      </w:r>
      <w:r w:rsidR="00C6347A" w:rsidRPr="005777B7">
        <w:rPr>
          <w:color w:val="000000"/>
          <w:lang w:val="kk-KZ"/>
        </w:rPr>
        <w:t xml:space="preserve"> ақпараттық орта болып табылады.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Борпылдақ шөгі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лермен</w:t>
      </w:r>
      <w:r w:rsidRPr="005777B7">
        <w:rPr>
          <w:color w:val="000000"/>
          <w:lang w:val="kk-KZ"/>
        </w:rPr>
        <w:t xml:space="preserve"> салыстырғанда топырақ жоғары динамизммен сипатталады, бі</w:t>
      </w:r>
      <w:r w:rsidRPr="005777B7">
        <w:rPr>
          <w:rFonts w:eastAsia="Malgun Gothic Semilight"/>
          <w:color w:val="000000"/>
          <w:lang w:val="kk-KZ"/>
        </w:rPr>
        <w:t>ра</w:t>
      </w:r>
      <w:r w:rsidRPr="005777B7">
        <w:rPr>
          <w:color w:val="000000"/>
          <w:lang w:val="kk-KZ"/>
        </w:rPr>
        <w:t>қ дәл осы ерекшелі</w:t>
      </w:r>
      <w:r w:rsidRPr="005777B7">
        <w:rPr>
          <w:rFonts w:eastAsia="Malgun Gothic Semilight"/>
          <w:color w:val="000000"/>
          <w:lang w:val="kk-KZ"/>
        </w:rPr>
        <w:t>к</w:t>
      </w:r>
      <w:r w:rsidRPr="005777B7">
        <w:rPr>
          <w:color w:val="000000"/>
          <w:lang w:val="kk-KZ"/>
        </w:rPr>
        <w:t xml:space="preserve"> хим</w:t>
      </w:r>
      <w:r w:rsidR="00A15BDF" w:rsidRPr="005777B7">
        <w:rPr>
          <w:color w:val="000000"/>
          <w:lang w:val="kk-KZ"/>
        </w:rPr>
        <w:t>иялық элементтердің қозғалысы</w:t>
      </w:r>
      <w:r w:rsidRPr="005777B7">
        <w:rPr>
          <w:color w:val="000000"/>
          <w:lang w:val="kk-KZ"/>
        </w:rPr>
        <w:t xml:space="preserve"> заманауи процестері</w:t>
      </w:r>
      <w:r w:rsidRPr="005777B7">
        <w:rPr>
          <w:rFonts w:eastAsia="Malgun Gothic Semilight"/>
          <w:color w:val="000000"/>
          <w:lang w:val="kk-KZ"/>
        </w:rPr>
        <w:t>н</w:t>
      </w:r>
      <w:r w:rsidRPr="005777B7">
        <w:rPr>
          <w:color w:val="000000"/>
          <w:lang w:val="kk-KZ"/>
        </w:rPr>
        <w:t xml:space="preserve"> түсі</w:t>
      </w:r>
      <w:r w:rsidRPr="005777B7">
        <w:rPr>
          <w:rFonts w:eastAsia="Malgun Gothic Semilight"/>
          <w:color w:val="000000"/>
          <w:lang w:val="kk-KZ"/>
        </w:rPr>
        <w:t>руге</w:t>
      </w:r>
      <w:r w:rsidRPr="005777B7">
        <w:rPr>
          <w:color w:val="000000"/>
          <w:lang w:val="kk-KZ"/>
        </w:rPr>
        <w:t xml:space="preserve"> және басқа табиғи орталарды зерттеу кезі</w:t>
      </w:r>
      <w:r w:rsidRPr="005777B7">
        <w:rPr>
          <w:rFonts w:eastAsia="Malgun Gothic Semilight"/>
          <w:color w:val="000000"/>
          <w:lang w:val="kk-KZ"/>
        </w:rPr>
        <w:t>нде</w:t>
      </w:r>
      <w:r w:rsidR="00CB7B33" w:rsidRPr="005777B7">
        <w:rPr>
          <w:color w:val="000000"/>
          <w:lang w:val="kk-KZ"/>
        </w:rPr>
        <w:t xml:space="preserve"> жеткіліксіз</w:t>
      </w:r>
      <w:r w:rsidRPr="005777B7">
        <w:rPr>
          <w:color w:val="000000"/>
          <w:lang w:val="kk-KZ"/>
        </w:rPr>
        <w:t xml:space="preserve"> заңдылықтарды анықтауға мүмкі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к</w:t>
      </w:r>
      <w:r w:rsidRPr="005777B7">
        <w:rPr>
          <w:color w:val="000000"/>
          <w:lang w:val="kk-KZ"/>
        </w:rPr>
        <w:t xml:space="preserve"> береді.</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Сондықтан топырақ-геохимиялық сигналдың геологиялық интерпретациясы жеке химиялық элементтердің таралуын бағалауға ғана емес, топырақ түзі</w:t>
      </w:r>
      <w:r w:rsidRPr="005777B7">
        <w:rPr>
          <w:rFonts w:eastAsia="Malgun Gothic Semilight"/>
          <w:color w:val="000000"/>
          <w:lang w:val="kk-KZ"/>
        </w:rPr>
        <w:t>лу</w:t>
      </w:r>
      <w:r w:rsidRPr="005777B7">
        <w:rPr>
          <w:color w:val="000000"/>
          <w:lang w:val="kk-KZ"/>
        </w:rPr>
        <w:t xml:space="preserve"> процестері</w:t>
      </w:r>
      <w:r w:rsidRPr="005777B7">
        <w:rPr>
          <w:rFonts w:eastAsia="Malgun Gothic Semilight"/>
          <w:color w:val="000000"/>
          <w:lang w:val="kk-KZ"/>
        </w:rPr>
        <w:t>н</w:t>
      </w:r>
      <w:r w:rsidR="00A15BDF" w:rsidRPr="005777B7">
        <w:rPr>
          <w:color w:val="000000"/>
          <w:lang w:val="kk-KZ"/>
        </w:rPr>
        <w:t>, гипергенді қозғалыс</w:t>
      </w:r>
      <w:r w:rsidRPr="005777B7">
        <w:rPr>
          <w:color w:val="000000"/>
          <w:lang w:val="kk-KZ"/>
        </w:rPr>
        <w:t xml:space="preserve">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w:t>
      </w:r>
      <w:r w:rsidRPr="005777B7">
        <w:rPr>
          <w:color w:val="000000"/>
          <w:lang w:val="kk-KZ"/>
        </w:rPr>
        <w:t xml:space="preserve"> және жасырын геологиялық жүйенің құрылымын бі</w:t>
      </w:r>
      <w:r w:rsidRPr="005777B7">
        <w:rPr>
          <w:rFonts w:eastAsia="Malgun Gothic Semilight"/>
          <w:color w:val="000000"/>
          <w:lang w:val="kk-KZ"/>
        </w:rPr>
        <w:t>рлескен</w:t>
      </w:r>
      <w:r w:rsidRPr="005777B7">
        <w:rPr>
          <w:color w:val="000000"/>
          <w:lang w:val="kk-KZ"/>
        </w:rPr>
        <w:t xml:space="preserve"> талдауға негі</w:t>
      </w:r>
      <w:r w:rsidRPr="005777B7">
        <w:rPr>
          <w:rFonts w:eastAsia="Malgun Gothic Semilight"/>
          <w:color w:val="000000"/>
          <w:lang w:val="kk-KZ"/>
        </w:rPr>
        <w:t>зделу</w:t>
      </w:r>
      <w:r w:rsidRPr="005777B7">
        <w:rPr>
          <w:color w:val="000000"/>
          <w:lang w:val="kk-KZ"/>
        </w:rPr>
        <w:t>і керек.</w:t>
      </w:r>
    </w:p>
    <w:p w:rsidR="00C6347A" w:rsidRPr="005777B7" w:rsidRDefault="00A15BDF" w:rsidP="00C6347A">
      <w:pPr>
        <w:widowControl/>
        <w:autoSpaceDE/>
        <w:autoSpaceDN/>
        <w:adjustRightInd/>
        <w:ind w:firstLine="720"/>
        <w:jc w:val="both"/>
        <w:rPr>
          <w:b/>
          <w:color w:val="000000"/>
          <w:lang w:val="kk-KZ"/>
        </w:rPr>
      </w:pPr>
      <w:r w:rsidRPr="005777B7">
        <w:rPr>
          <w:color w:val="000000"/>
          <w:lang w:val="kk-KZ"/>
        </w:rPr>
        <w:lastRenderedPageBreak/>
        <w:t>24</w:t>
      </w:r>
      <w:r w:rsidR="00C6347A" w:rsidRPr="005777B7">
        <w:rPr>
          <w:color w:val="000000"/>
          <w:lang w:val="kk-KZ"/>
        </w:rPr>
        <w:t xml:space="preserve">.2. </w:t>
      </w:r>
      <w:r w:rsidR="00C272D8" w:rsidRPr="005777B7">
        <w:rPr>
          <w:b/>
          <w:color w:val="000000"/>
          <w:lang w:val="kk-KZ"/>
        </w:rPr>
        <w:t>Ж</w:t>
      </w:r>
      <w:r w:rsidR="00C6347A" w:rsidRPr="005777B7">
        <w:rPr>
          <w:b/>
          <w:color w:val="000000"/>
          <w:lang w:val="kk-KZ"/>
        </w:rPr>
        <w:t>ер жамылғысы жасырын геологиялы</w:t>
      </w:r>
      <w:r w:rsidR="00C272D8" w:rsidRPr="005777B7">
        <w:rPr>
          <w:b/>
          <w:color w:val="000000"/>
          <w:lang w:val="kk-KZ"/>
        </w:rPr>
        <w:t>қ жүйе туралы ақпаратты сақтау</w:t>
      </w:r>
    </w:p>
    <w:p w:rsidR="00C6347A" w:rsidRPr="005777B7" w:rsidRDefault="00205444" w:rsidP="00C6347A">
      <w:pPr>
        <w:widowControl/>
        <w:autoSpaceDE/>
        <w:autoSpaceDN/>
        <w:adjustRightInd/>
        <w:ind w:firstLine="720"/>
        <w:jc w:val="both"/>
        <w:rPr>
          <w:color w:val="000000"/>
          <w:lang w:val="kk-KZ"/>
        </w:rPr>
      </w:pPr>
      <w:r w:rsidRPr="005777B7">
        <w:rPr>
          <w:color w:val="000000"/>
          <w:lang w:val="kk-KZ"/>
        </w:rPr>
        <w:t>24.2.1.</w:t>
      </w:r>
      <w:r w:rsidR="00A92116">
        <w:rPr>
          <w:color w:val="000000"/>
          <w:lang w:val="kk-KZ"/>
        </w:rPr>
        <w:t xml:space="preserve"> </w:t>
      </w:r>
      <w:r w:rsidR="00C6347A" w:rsidRPr="005777B7">
        <w:rPr>
          <w:color w:val="000000"/>
          <w:lang w:val="kk-KZ"/>
        </w:rPr>
        <w:t>Жер жамылғысы гипергенез аймағының жоғарғы бөлі</w:t>
      </w:r>
      <w:r w:rsidR="00C6347A" w:rsidRPr="005777B7">
        <w:rPr>
          <w:rFonts w:eastAsia="Malgun Gothic Semilight"/>
          <w:color w:val="000000"/>
          <w:lang w:val="kk-KZ"/>
        </w:rPr>
        <w:t>г</w:t>
      </w:r>
      <w:r w:rsidR="00C6347A" w:rsidRPr="005777B7">
        <w:rPr>
          <w:color w:val="000000"/>
          <w:lang w:val="kk-KZ"/>
        </w:rPr>
        <w:t>і болып табылады, оның і</w:t>
      </w:r>
      <w:r w:rsidR="00C6347A" w:rsidRPr="005777B7">
        <w:rPr>
          <w:rFonts w:eastAsia="Malgun Gothic Semilight"/>
          <w:color w:val="000000"/>
          <w:lang w:val="kk-KZ"/>
        </w:rPr>
        <w:t>ш</w:t>
      </w:r>
      <w:r w:rsidR="00C6347A" w:rsidRPr="005777B7">
        <w:rPr>
          <w:color w:val="000000"/>
          <w:lang w:val="kk-KZ"/>
        </w:rPr>
        <w:t>і</w:t>
      </w:r>
      <w:r w:rsidR="00C6347A" w:rsidRPr="005777B7">
        <w:rPr>
          <w:rFonts w:eastAsia="Malgun Gothic Semilight"/>
          <w:color w:val="000000"/>
          <w:lang w:val="kk-KZ"/>
        </w:rPr>
        <w:t>нде</w:t>
      </w:r>
      <w:r w:rsidR="00C6347A" w:rsidRPr="005777B7">
        <w:rPr>
          <w:color w:val="000000"/>
          <w:lang w:val="kk-KZ"/>
        </w:rPr>
        <w:t xml:space="preserve"> литосфера, атмосфера, гидросфера және биосфера үзді</w:t>
      </w:r>
      <w:r w:rsidR="00C6347A" w:rsidRPr="005777B7">
        <w:rPr>
          <w:rFonts w:eastAsia="Malgun Gothic Semilight"/>
          <w:color w:val="000000"/>
          <w:lang w:val="kk-KZ"/>
        </w:rPr>
        <w:t>кс</w:t>
      </w:r>
      <w:r w:rsidR="00C6347A" w:rsidRPr="005777B7">
        <w:rPr>
          <w:color w:val="000000"/>
          <w:lang w:val="kk-KZ"/>
        </w:rPr>
        <w:t>і</w:t>
      </w:r>
      <w:r w:rsidR="00C6347A" w:rsidRPr="005777B7">
        <w:rPr>
          <w:rFonts w:eastAsia="Malgun Gothic Semilight"/>
          <w:color w:val="000000"/>
          <w:lang w:val="kk-KZ"/>
        </w:rPr>
        <w:t>з</w:t>
      </w:r>
      <w:r w:rsidR="00C6347A" w:rsidRPr="005777B7">
        <w:rPr>
          <w:color w:val="000000"/>
          <w:lang w:val="kk-KZ"/>
        </w:rPr>
        <w:t xml:space="preserve"> өзара әрекеттеседі. Топырақ түзі</w:t>
      </w:r>
      <w:r w:rsidR="00C6347A" w:rsidRPr="005777B7">
        <w:rPr>
          <w:rFonts w:eastAsia="Malgun Gothic Semilight"/>
          <w:color w:val="000000"/>
          <w:lang w:val="kk-KZ"/>
        </w:rPr>
        <w:t>лу</w:t>
      </w:r>
      <w:r w:rsidR="00C6347A" w:rsidRPr="005777B7">
        <w:rPr>
          <w:color w:val="000000"/>
          <w:lang w:val="kk-KZ"/>
        </w:rPr>
        <w:t xml:space="preserve"> процестері</w:t>
      </w:r>
      <w:r w:rsidR="00C6347A" w:rsidRPr="005777B7">
        <w:rPr>
          <w:rFonts w:eastAsia="Malgun Gothic Semilight"/>
          <w:color w:val="000000"/>
          <w:lang w:val="kk-KZ"/>
        </w:rPr>
        <w:t>н</w:t>
      </w:r>
      <w:r w:rsidR="00C6347A" w:rsidRPr="005777B7">
        <w:rPr>
          <w:color w:val="000000"/>
          <w:lang w:val="kk-KZ"/>
        </w:rPr>
        <w:t>ің жоғары динамикасына қарамастан, топырақ аумақтың геологиялық құрылымымен байланысты химиялық элементтердің таралу заңдылықтарын сақтайды.</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Негі</w:t>
      </w:r>
      <w:r w:rsidRPr="005777B7">
        <w:rPr>
          <w:rFonts w:eastAsia="Malgun Gothic Semilight"/>
          <w:color w:val="000000"/>
          <w:lang w:val="kk-KZ"/>
        </w:rPr>
        <w:t>з</w:t>
      </w:r>
      <w:r w:rsidRPr="005777B7">
        <w:rPr>
          <w:color w:val="000000"/>
          <w:lang w:val="kk-KZ"/>
        </w:rPr>
        <w:t>і</w:t>
      </w:r>
      <w:r w:rsidRPr="005777B7">
        <w:rPr>
          <w:rFonts w:eastAsia="Malgun Gothic Semilight"/>
          <w:color w:val="000000"/>
          <w:lang w:val="kk-KZ"/>
        </w:rPr>
        <w:t>нен</w:t>
      </w:r>
      <w:r w:rsidRPr="005777B7">
        <w:rPr>
          <w:color w:val="000000"/>
          <w:lang w:val="kk-KZ"/>
        </w:rPr>
        <w:t xml:space="preserve"> заттың ыдырауы мен механикалық тасымалдануының өні</w:t>
      </w:r>
      <w:r w:rsidRPr="005777B7">
        <w:rPr>
          <w:rFonts w:eastAsia="Malgun Gothic Semilight"/>
          <w:color w:val="000000"/>
          <w:lang w:val="kk-KZ"/>
        </w:rPr>
        <w:t>м</w:t>
      </w:r>
      <w:r w:rsidRPr="005777B7">
        <w:rPr>
          <w:color w:val="000000"/>
          <w:lang w:val="kk-KZ"/>
        </w:rPr>
        <w:t>і болып табылатын борпылдақ шөгі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лерден</w:t>
      </w:r>
      <w:r w:rsidRPr="005777B7">
        <w:rPr>
          <w:color w:val="000000"/>
          <w:lang w:val="kk-KZ"/>
        </w:rPr>
        <w:t xml:space="preserve"> айырмашылығы, топырақ табиғи геохимиялық жүйе болып табылады, онда химиялық</w:t>
      </w:r>
      <w:r w:rsidR="00205444" w:rsidRPr="005777B7">
        <w:rPr>
          <w:color w:val="000000"/>
          <w:lang w:val="kk-KZ"/>
        </w:rPr>
        <w:t xml:space="preserve"> элементтердің түсуі, қозғалысы</w:t>
      </w:r>
      <w:r w:rsidRPr="005777B7">
        <w:rPr>
          <w:color w:val="000000"/>
          <w:lang w:val="kk-KZ"/>
        </w:rPr>
        <w:t xml:space="preserve"> жинақталуы және шығарылу процестері бі</w:t>
      </w:r>
      <w:r w:rsidRPr="005777B7">
        <w:rPr>
          <w:rFonts w:eastAsia="Malgun Gothic Semilight"/>
          <w:color w:val="000000"/>
          <w:lang w:val="kk-KZ"/>
        </w:rPr>
        <w:t>р</w:t>
      </w:r>
      <w:r w:rsidRPr="005777B7">
        <w:rPr>
          <w:color w:val="000000"/>
          <w:lang w:val="kk-KZ"/>
        </w:rPr>
        <w:t xml:space="preserve"> уақытта жүреді. Сондықтан топырақ-геохимиялық сигнал тек тау жыныстарының әсері</w:t>
      </w:r>
      <w:r w:rsidRPr="005777B7">
        <w:rPr>
          <w:rFonts w:eastAsia="Malgun Gothic Semilight"/>
          <w:color w:val="000000"/>
          <w:lang w:val="kk-KZ"/>
        </w:rPr>
        <w:t>н</w:t>
      </w:r>
      <w:r w:rsidR="00A42D54" w:rsidRPr="005777B7">
        <w:rPr>
          <w:color w:val="000000"/>
          <w:lang w:val="kk-KZ"/>
        </w:rPr>
        <w:t xml:space="preserve"> </w:t>
      </w:r>
      <w:r w:rsidRPr="005777B7">
        <w:rPr>
          <w:color w:val="000000"/>
          <w:lang w:val="kk-KZ"/>
        </w:rPr>
        <w:t>емес, сонымен қатар олардың қазі</w:t>
      </w:r>
      <w:r w:rsidRPr="005777B7">
        <w:rPr>
          <w:rFonts w:eastAsia="Malgun Gothic Semilight"/>
          <w:color w:val="000000"/>
          <w:lang w:val="kk-KZ"/>
        </w:rPr>
        <w:t>рг</w:t>
      </w:r>
      <w:r w:rsidRPr="005777B7">
        <w:rPr>
          <w:color w:val="000000"/>
          <w:lang w:val="kk-KZ"/>
        </w:rPr>
        <w:t>і табиғи жағдайда өзгеру дәрежесі</w:t>
      </w:r>
      <w:r w:rsidRPr="005777B7">
        <w:rPr>
          <w:rFonts w:eastAsia="Malgun Gothic Semilight"/>
          <w:color w:val="000000"/>
          <w:lang w:val="kk-KZ"/>
        </w:rPr>
        <w:t>н</w:t>
      </w:r>
      <w:r w:rsidRPr="005777B7">
        <w:rPr>
          <w:color w:val="000000"/>
          <w:lang w:val="kk-KZ"/>
        </w:rPr>
        <w:t xml:space="preserve"> де көрсетеді.</w:t>
      </w:r>
    </w:p>
    <w:p w:rsidR="00C6347A" w:rsidRPr="005777B7" w:rsidRDefault="00C6347A" w:rsidP="00C6347A">
      <w:pPr>
        <w:widowControl/>
        <w:autoSpaceDE/>
        <w:autoSpaceDN/>
        <w:adjustRightInd/>
        <w:ind w:firstLine="720"/>
        <w:jc w:val="both"/>
        <w:rPr>
          <w:color w:val="000000"/>
          <w:lang w:val="kk-KZ"/>
        </w:rPr>
      </w:pPr>
      <w:r w:rsidRPr="005777B7">
        <w:rPr>
          <w:color w:val="000000"/>
          <w:lang w:val="kk-KZ"/>
        </w:rPr>
        <w:t>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руд</w:t>
      </w:r>
      <w:r w:rsidRPr="005777B7">
        <w:rPr>
          <w:color w:val="000000"/>
          <w:lang w:val="kk-KZ"/>
        </w:rPr>
        <w:t>ің негі</w:t>
      </w:r>
      <w:r w:rsidRPr="005777B7">
        <w:rPr>
          <w:rFonts w:eastAsia="Malgun Gothic Semilight"/>
          <w:color w:val="000000"/>
          <w:lang w:val="kk-KZ"/>
        </w:rPr>
        <w:t>зг</w:t>
      </w:r>
      <w:r w:rsidRPr="005777B7">
        <w:rPr>
          <w:color w:val="000000"/>
          <w:lang w:val="kk-KZ"/>
        </w:rPr>
        <w:t>і мі</w:t>
      </w:r>
      <w:r w:rsidRPr="005777B7">
        <w:rPr>
          <w:rFonts w:eastAsia="Malgun Gothic Semilight"/>
          <w:color w:val="000000"/>
          <w:lang w:val="kk-KZ"/>
        </w:rPr>
        <w:t>ндет</w:t>
      </w:r>
      <w:r w:rsidRPr="005777B7">
        <w:rPr>
          <w:color w:val="000000"/>
          <w:lang w:val="kk-KZ"/>
        </w:rPr>
        <w:t>і-геологиялық белгі</w:t>
      </w:r>
      <w:r w:rsidRPr="005777B7">
        <w:rPr>
          <w:rFonts w:eastAsia="Malgun Gothic Semilight"/>
          <w:color w:val="000000"/>
          <w:lang w:val="kk-KZ"/>
        </w:rPr>
        <w:t>лерд</w:t>
      </w:r>
      <w:r w:rsidRPr="005777B7">
        <w:rPr>
          <w:color w:val="000000"/>
          <w:lang w:val="kk-KZ"/>
        </w:rPr>
        <w:t>і топырақ түзі</w:t>
      </w:r>
      <w:r w:rsidRPr="005777B7">
        <w:rPr>
          <w:rFonts w:eastAsia="Malgun Gothic Semilight"/>
          <w:color w:val="000000"/>
          <w:lang w:val="kk-KZ"/>
        </w:rPr>
        <w:t>лу</w:t>
      </w:r>
      <w:r w:rsidRPr="005777B7">
        <w:rPr>
          <w:color w:val="000000"/>
          <w:lang w:val="kk-KZ"/>
        </w:rPr>
        <w:t xml:space="preserve"> процестері</w:t>
      </w:r>
      <w:r w:rsidRPr="005777B7">
        <w:rPr>
          <w:rFonts w:eastAsia="Malgun Gothic Semilight"/>
          <w:color w:val="000000"/>
          <w:lang w:val="kk-KZ"/>
        </w:rPr>
        <w:t>не</w:t>
      </w:r>
      <w:r w:rsidRPr="005777B7">
        <w:rPr>
          <w:color w:val="000000"/>
          <w:lang w:val="kk-KZ"/>
        </w:rPr>
        <w:t xml:space="preserve"> байланысты өзгері</w:t>
      </w:r>
      <w:r w:rsidRPr="005777B7">
        <w:rPr>
          <w:rFonts w:eastAsia="Malgun Gothic Semilight"/>
          <w:color w:val="000000"/>
          <w:lang w:val="kk-KZ"/>
        </w:rPr>
        <w:t>стерден</w:t>
      </w:r>
      <w:r w:rsidRPr="005777B7">
        <w:rPr>
          <w:color w:val="000000"/>
          <w:lang w:val="kk-KZ"/>
        </w:rPr>
        <w:t xml:space="preserve"> бөлу.</w:t>
      </w:r>
    </w:p>
    <w:p w:rsidR="005A6763" w:rsidRPr="005777B7" w:rsidRDefault="00205444"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.2.2. Топырақ-геохимиялық сигналдың қалыптасуы. Топырақ-геохимиялық сигнал бі</w:t>
      </w:r>
      <w:r w:rsidR="005A6763" w:rsidRPr="005777B7">
        <w:rPr>
          <w:rFonts w:eastAsia="Malgun Gothic Semilight"/>
          <w:color w:val="000000"/>
          <w:lang w:val="kk-KZ"/>
        </w:rPr>
        <w:t>рнеше</w:t>
      </w:r>
      <w:r w:rsidR="005A6763" w:rsidRPr="005777B7">
        <w:rPr>
          <w:color w:val="000000"/>
          <w:lang w:val="kk-KZ"/>
        </w:rPr>
        <w:t xml:space="preserve"> өзара байланысты процестердің ұзақ мерзі</w:t>
      </w:r>
      <w:r w:rsidR="005A6763" w:rsidRPr="005777B7">
        <w:rPr>
          <w:rFonts w:eastAsia="Malgun Gothic Semilight"/>
          <w:color w:val="000000"/>
          <w:lang w:val="kk-KZ"/>
        </w:rPr>
        <w:t>мд</w:t>
      </w:r>
      <w:r w:rsidR="005A6763" w:rsidRPr="005777B7">
        <w:rPr>
          <w:color w:val="000000"/>
          <w:lang w:val="kk-KZ"/>
        </w:rPr>
        <w:t>і өзара әрекеттесуі нәтижесі</w:t>
      </w:r>
      <w:r w:rsidR="005A6763" w:rsidRPr="005777B7">
        <w:rPr>
          <w:rFonts w:eastAsia="Malgun Gothic Semilight"/>
          <w:color w:val="000000"/>
          <w:lang w:val="kk-KZ"/>
        </w:rPr>
        <w:t>нде</w:t>
      </w:r>
      <w:r w:rsidR="005A6763" w:rsidRPr="005777B7">
        <w:rPr>
          <w:color w:val="000000"/>
          <w:lang w:val="kk-KZ"/>
        </w:rPr>
        <w:t xml:space="preserve"> қалыптасады.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Олардың негі</w:t>
      </w:r>
      <w:r w:rsidRPr="005777B7">
        <w:rPr>
          <w:rFonts w:eastAsia="Malgun Gothic Semilight"/>
          <w:color w:val="000000"/>
          <w:lang w:val="kk-KZ"/>
        </w:rPr>
        <w:t>зг</w:t>
      </w:r>
      <w:r w:rsidRPr="005777B7">
        <w:rPr>
          <w:color w:val="000000"/>
          <w:lang w:val="kk-KZ"/>
        </w:rPr>
        <w:t>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не</w:t>
      </w:r>
      <w:r w:rsidRPr="005777B7">
        <w:rPr>
          <w:color w:val="000000"/>
          <w:lang w:val="kk-KZ"/>
        </w:rPr>
        <w:t>: тау жыныстарының ауа райының бұзылуы; топырақ профилі</w:t>
      </w:r>
      <w:r w:rsidRPr="005777B7">
        <w:rPr>
          <w:rFonts w:eastAsia="Malgun Gothic Semilight"/>
          <w:color w:val="000000"/>
          <w:lang w:val="kk-KZ"/>
        </w:rPr>
        <w:t>н</w:t>
      </w:r>
      <w:r w:rsidRPr="005777B7">
        <w:rPr>
          <w:color w:val="000000"/>
          <w:lang w:val="kk-KZ"/>
        </w:rPr>
        <w:t>ің қалып</w:t>
      </w:r>
      <w:r w:rsidR="00721D05" w:rsidRPr="005777B7">
        <w:rPr>
          <w:color w:val="000000"/>
          <w:lang w:val="kk-KZ"/>
        </w:rPr>
        <w:t>тасуы,</w:t>
      </w:r>
      <w:r w:rsidR="00205444" w:rsidRPr="005777B7">
        <w:rPr>
          <w:color w:val="000000"/>
          <w:lang w:val="kk-KZ"/>
        </w:rPr>
        <w:t xml:space="preserve"> химиялық элементтердің қозғалысы</w:t>
      </w:r>
      <w:r w:rsidR="00205444">
        <w:rPr>
          <w:color w:val="000000"/>
          <w:lang w:val="kk-KZ"/>
        </w:rPr>
        <w:t>,</w:t>
      </w:r>
      <w:r w:rsidRPr="005777B7">
        <w:rPr>
          <w:color w:val="000000"/>
          <w:lang w:val="kk-KZ"/>
        </w:rPr>
        <w:t xml:space="preserve"> топырақ ері</w:t>
      </w:r>
      <w:r w:rsidRPr="005777B7">
        <w:rPr>
          <w:rFonts w:eastAsia="Malgun Gothic Semilight"/>
          <w:color w:val="000000"/>
          <w:lang w:val="kk-KZ"/>
        </w:rPr>
        <w:t>т</w:t>
      </w:r>
      <w:r w:rsidRPr="005777B7">
        <w:rPr>
          <w:color w:val="000000"/>
          <w:lang w:val="kk-KZ"/>
        </w:rPr>
        <w:t>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мен</w:t>
      </w:r>
      <w:r w:rsidRPr="005777B7">
        <w:rPr>
          <w:color w:val="000000"/>
          <w:lang w:val="kk-KZ"/>
        </w:rPr>
        <w:t xml:space="preserve"> заттардың т</w:t>
      </w:r>
      <w:r w:rsidR="00721D05" w:rsidRPr="005777B7">
        <w:rPr>
          <w:color w:val="000000"/>
          <w:lang w:val="kk-KZ"/>
        </w:rPr>
        <w:t>асымалдануы,</w:t>
      </w:r>
      <w:r w:rsidR="00205444" w:rsidRPr="005777B7">
        <w:rPr>
          <w:color w:val="000000"/>
          <w:lang w:val="kk-KZ"/>
        </w:rPr>
        <w:t xml:space="preserve"> биологиялық цикл; о</w:t>
      </w:r>
      <w:r w:rsidR="00721D05" w:rsidRPr="005777B7">
        <w:rPr>
          <w:color w:val="000000"/>
          <w:lang w:val="kk-KZ"/>
        </w:rPr>
        <w:t>рганикалық заттардың жиналуы,</w:t>
      </w:r>
      <w:r w:rsidRPr="005777B7">
        <w:rPr>
          <w:color w:val="000000"/>
          <w:lang w:val="kk-KZ"/>
        </w:rPr>
        <w:t xml:space="preserve"> ылғалдылық пен тотығу-тотықсыздану жағдайының маусымдық өзгеруі</w:t>
      </w:r>
      <w:r w:rsidR="00A42D54" w:rsidRPr="005777B7">
        <w:rPr>
          <w:color w:val="000000"/>
          <w:lang w:val="kk-KZ"/>
        </w:rPr>
        <w:t xml:space="preserve"> жатады</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процестердің жиынтығы топырақ профилі</w:t>
      </w:r>
      <w:r w:rsidRPr="005777B7">
        <w:rPr>
          <w:rFonts w:eastAsia="Malgun Gothic Semilight"/>
          <w:color w:val="000000"/>
          <w:lang w:val="kk-KZ"/>
        </w:rPr>
        <w:t>ндег</w:t>
      </w:r>
      <w:r w:rsidRPr="005777B7">
        <w:rPr>
          <w:color w:val="000000"/>
          <w:lang w:val="kk-KZ"/>
        </w:rPr>
        <w:t>і химиялық элементтердің қайта бөлі</w:t>
      </w:r>
      <w:r w:rsidRPr="005777B7">
        <w:rPr>
          <w:rFonts w:eastAsia="Malgun Gothic Semilight"/>
          <w:color w:val="000000"/>
          <w:lang w:val="kk-KZ"/>
        </w:rPr>
        <w:t>ну</w:t>
      </w:r>
      <w:r w:rsidRPr="005777B7">
        <w:rPr>
          <w:color w:val="000000"/>
          <w:lang w:val="kk-KZ"/>
        </w:rPr>
        <w:t>і</w:t>
      </w:r>
      <w:r w:rsidRPr="005777B7">
        <w:rPr>
          <w:rFonts w:eastAsia="Malgun Gothic Semilight"/>
          <w:color w:val="000000"/>
          <w:lang w:val="kk-KZ"/>
        </w:rPr>
        <w:t>не</w:t>
      </w:r>
      <w:r w:rsidRPr="005777B7">
        <w:rPr>
          <w:color w:val="000000"/>
          <w:lang w:val="kk-KZ"/>
        </w:rPr>
        <w:t xml:space="preserve"> және табиғи ортаның қазі</w:t>
      </w:r>
      <w:r w:rsidRPr="005777B7">
        <w:rPr>
          <w:rFonts w:eastAsia="Malgun Gothic Semilight"/>
          <w:color w:val="000000"/>
          <w:lang w:val="kk-KZ"/>
        </w:rPr>
        <w:t>рг</w:t>
      </w:r>
      <w:r w:rsidR="00A42D54" w:rsidRPr="005777B7">
        <w:rPr>
          <w:color w:val="000000"/>
          <w:lang w:val="kk-KZ"/>
        </w:rPr>
        <w:t>і жағдайын</w:t>
      </w:r>
      <w:r w:rsidRPr="005777B7">
        <w:rPr>
          <w:color w:val="000000"/>
          <w:lang w:val="kk-KZ"/>
        </w:rPr>
        <w:t>, жасырын геологиялық жүйенің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w:t>
      </w:r>
      <w:r w:rsidRPr="005777B7">
        <w:rPr>
          <w:color w:val="000000"/>
          <w:lang w:val="kk-KZ"/>
        </w:rPr>
        <w:t xml:space="preserve"> көрсететі</w:t>
      </w:r>
      <w:r w:rsidRPr="005777B7">
        <w:rPr>
          <w:rFonts w:eastAsia="Malgun Gothic Semilight"/>
          <w:color w:val="000000"/>
          <w:lang w:val="kk-KZ"/>
        </w:rPr>
        <w:t>н</w:t>
      </w:r>
      <w:r w:rsidRPr="005777B7">
        <w:rPr>
          <w:color w:val="000000"/>
          <w:lang w:val="kk-KZ"/>
        </w:rPr>
        <w:t xml:space="preserve">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Pr="005777B7">
        <w:rPr>
          <w:color w:val="000000"/>
          <w:lang w:val="kk-KZ"/>
        </w:rPr>
        <w:t xml:space="preserve"> геохимиялық заңдылықтардың қалыптасуына әкеледі.</w:t>
      </w:r>
    </w:p>
    <w:p w:rsidR="005A6763" w:rsidRPr="005777B7" w:rsidRDefault="00205444"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.2.</w:t>
      </w:r>
      <w:r w:rsidRPr="005777B7">
        <w:rPr>
          <w:color w:val="000000"/>
          <w:lang w:val="kk-KZ"/>
        </w:rPr>
        <w:t>3. Геохимиялық ақпараттың мұрағаты</w:t>
      </w:r>
      <w:r w:rsidR="005A6763" w:rsidRPr="005777B7">
        <w:rPr>
          <w:color w:val="000000"/>
          <w:lang w:val="kk-KZ"/>
        </w:rPr>
        <w:t>. Топырақ түзі</w:t>
      </w:r>
      <w:r w:rsidR="005A6763" w:rsidRPr="005777B7">
        <w:rPr>
          <w:rFonts w:eastAsia="Malgun Gothic Semilight"/>
          <w:color w:val="000000"/>
          <w:lang w:val="kk-KZ"/>
        </w:rPr>
        <w:t>лу</w:t>
      </w:r>
      <w:r w:rsidR="005A6763" w:rsidRPr="005777B7">
        <w:rPr>
          <w:color w:val="000000"/>
          <w:lang w:val="kk-KZ"/>
        </w:rPr>
        <w:t xml:space="preserve"> аймағында заттың қарқынды өзгеруі</w:t>
      </w:r>
      <w:r w:rsidR="005A6763" w:rsidRPr="005777B7">
        <w:rPr>
          <w:rFonts w:eastAsia="Malgun Gothic Semilight"/>
          <w:color w:val="000000"/>
          <w:lang w:val="kk-KZ"/>
        </w:rPr>
        <w:t>не</w:t>
      </w:r>
      <w:r w:rsidR="005A6763" w:rsidRPr="005777B7">
        <w:rPr>
          <w:color w:val="000000"/>
          <w:lang w:val="kk-KZ"/>
        </w:rPr>
        <w:t xml:space="preserve"> қарамастан, жер жамылғысының химиялық құра</w:t>
      </w:r>
      <w:r w:rsidR="00BB34E5" w:rsidRPr="005777B7">
        <w:rPr>
          <w:color w:val="000000"/>
          <w:lang w:val="kk-KZ"/>
        </w:rPr>
        <w:t xml:space="preserve">мы геологиялық </w:t>
      </w:r>
      <w:r w:rsidR="0044316A">
        <w:rPr>
          <w:color w:val="000000"/>
          <w:lang w:val="kk-KZ"/>
        </w:rPr>
        <w:t>қатпарлану</w:t>
      </w:r>
      <w:r w:rsidR="005A6763" w:rsidRPr="005777B7">
        <w:rPr>
          <w:color w:val="000000"/>
          <w:lang w:val="kk-KZ"/>
        </w:rPr>
        <w:t xml:space="preserve"> белгі</w:t>
      </w:r>
      <w:r w:rsidR="005A6763" w:rsidRPr="005777B7">
        <w:rPr>
          <w:rFonts w:eastAsia="Malgun Gothic Semilight"/>
          <w:color w:val="000000"/>
          <w:lang w:val="kk-KZ"/>
        </w:rPr>
        <w:t>лер</w:t>
      </w:r>
      <w:r w:rsidR="005A6763" w:rsidRPr="005777B7">
        <w:rPr>
          <w:color w:val="000000"/>
          <w:lang w:val="kk-KZ"/>
        </w:rPr>
        <w:t>і</w:t>
      </w:r>
      <w:r w:rsidR="005A6763" w:rsidRPr="005777B7">
        <w:rPr>
          <w:rFonts w:eastAsia="Malgun Gothic Semilight"/>
          <w:color w:val="000000"/>
          <w:lang w:val="kk-KZ"/>
        </w:rPr>
        <w:t>н</w:t>
      </w:r>
      <w:r w:rsidR="005A6763" w:rsidRPr="005777B7">
        <w:rPr>
          <w:color w:val="000000"/>
          <w:lang w:val="kk-KZ"/>
        </w:rPr>
        <w:t xml:space="preserve"> сақтайды.</w:t>
      </w:r>
    </w:p>
    <w:p w:rsidR="005A6763" w:rsidRPr="005777B7" w:rsidRDefault="0044316A" w:rsidP="005A6763">
      <w:pPr>
        <w:widowControl/>
        <w:autoSpaceDE/>
        <w:autoSpaceDN/>
        <w:adjustRightInd/>
        <w:ind w:firstLine="720"/>
        <w:jc w:val="both"/>
        <w:rPr>
          <w:color w:val="000000"/>
          <w:lang w:val="kk-KZ"/>
        </w:rPr>
      </w:pPr>
      <w:r>
        <w:rPr>
          <w:color w:val="000000"/>
          <w:lang w:val="kk-KZ"/>
        </w:rPr>
        <w:t>Қатпарлану</w:t>
      </w:r>
      <w:r w:rsidR="00BB34E5" w:rsidRPr="005777B7">
        <w:rPr>
          <w:color w:val="000000"/>
          <w:lang w:val="kk-KZ"/>
        </w:rPr>
        <w:t xml:space="preserve">: </w:t>
      </w:r>
      <w:r w:rsidR="005A6763" w:rsidRPr="005777B7">
        <w:rPr>
          <w:color w:val="000000"/>
          <w:lang w:val="kk-KZ"/>
        </w:rPr>
        <w:t>геохимиялық бі</w:t>
      </w:r>
      <w:r w:rsidR="005A6763" w:rsidRPr="005777B7">
        <w:rPr>
          <w:rFonts w:eastAsia="Malgun Gothic Semilight"/>
          <w:color w:val="000000"/>
          <w:lang w:val="kk-KZ"/>
        </w:rPr>
        <w:t>рлест</w:t>
      </w:r>
      <w:r w:rsidR="005A6763" w:rsidRPr="005777B7">
        <w:rPr>
          <w:color w:val="000000"/>
          <w:lang w:val="kk-KZ"/>
        </w:rPr>
        <w:t>і</w:t>
      </w:r>
      <w:r w:rsidR="005A6763" w:rsidRPr="005777B7">
        <w:rPr>
          <w:rFonts w:eastAsia="Malgun Gothic Semilight"/>
          <w:color w:val="000000"/>
          <w:lang w:val="kk-KZ"/>
        </w:rPr>
        <w:t>ктерд</w:t>
      </w:r>
      <w:r w:rsidR="00A42D54" w:rsidRPr="005777B7">
        <w:rPr>
          <w:color w:val="000000"/>
          <w:lang w:val="kk-KZ"/>
        </w:rPr>
        <w:t>ің сақталуында,</w:t>
      </w:r>
      <w:r w:rsidR="005A6763" w:rsidRPr="005777B7">
        <w:rPr>
          <w:color w:val="000000"/>
          <w:lang w:val="kk-KZ"/>
        </w:rPr>
        <w:t xml:space="preserve"> геохимиялық өрі</w:t>
      </w:r>
      <w:r w:rsidR="005A6763" w:rsidRPr="005777B7">
        <w:rPr>
          <w:rFonts w:eastAsia="Malgun Gothic Semilight"/>
          <w:color w:val="000000"/>
          <w:lang w:val="kk-KZ"/>
        </w:rPr>
        <w:t>стерд</w:t>
      </w:r>
      <w:r w:rsidR="005A6763" w:rsidRPr="005777B7">
        <w:rPr>
          <w:color w:val="000000"/>
          <w:lang w:val="kk-KZ"/>
        </w:rPr>
        <w:t>ің тұрақты кеңі</w:t>
      </w:r>
      <w:r w:rsidR="005A6763" w:rsidRPr="005777B7">
        <w:rPr>
          <w:rFonts w:eastAsia="Malgun Gothic Semilight"/>
          <w:color w:val="000000"/>
          <w:lang w:val="kk-KZ"/>
        </w:rPr>
        <w:t>ст</w:t>
      </w:r>
      <w:r w:rsidR="005A6763" w:rsidRPr="005777B7">
        <w:rPr>
          <w:color w:val="000000"/>
          <w:lang w:val="kk-KZ"/>
        </w:rPr>
        <w:t>і</w:t>
      </w:r>
      <w:r w:rsidR="005A6763" w:rsidRPr="005777B7">
        <w:rPr>
          <w:rFonts w:eastAsia="Malgun Gothic Semilight"/>
          <w:color w:val="000000"/>
          <w:lang w:val="kk-KZ"/>
        </w:rPr>
        <w:t>кт</w:t>
      </w:r>
      <w:r w:rsidR="005A6763" w:rsidRPr="005777B7">
        <w:rPr>
          <w:color w:val="000000"/>
          <w:lang w:val="kk-KZ"/>
        </w:rPr>
        <w:t>і</w:t>
      </w:r>
      <w:r w:rsidR="005A6763" w:rsidRPr="005777B7">
        <w:rPr>
          <w:rFonts w:eastAsia="Malgun Gothic Semilight"/>
          <w:color w:val="000000"/>
          <w:lang w:val="kk-KZ"/>
        </w:rPr>
        <w:t>к</w:t>
      </w:r>
      <w:r w:rsidR="005A6763" w:rsidRPr="005777B7">
        <w:rPr>
          <w:color w:val="000000"/>
          <w:lang w:val="kk-KZ"/>
        </w:rPr>
        <w:t xml:space="preserve"> орн</w:t>
      </w:r>
      <w:r w:rsidR="00A42D54" w:rsidRPr="005777B7">
        <w:rPr>
          <w:color w:val="000000"/>
          <w:lang w:val="kk-KZ"/>
        </w:rPr>
        <w:t>аласуында,</w:t>
      </w:r>
      <w:r w:rsidR="00BB34E5" w:rsidRPr="005777B7">
        <w:rPr>
          <w:color w:val="000000"/>
          <w:lang w:val="kk-KZ"/>
        </w:rPr>
        <w:t xml:space="preserve"> элементтердің төмен орналасқан</w:t>
      </w:r>
      <w:r w:rsidR="005A6763" w:rsidRPr="005777B7">
        <w:rPr>
          <w:color w:val="000000"/>
          <w:lang w:val="kk-KZ"/>
        </w:rPr>
        <w:t xml:space="preserve"> жыныстармен</w:t>
      </w:r>
      <w:r w:rsidR="00A42D54" w:rsidRPr="005777B7">
        <w:rPr>
          <w:color w:val="000000"/>
          <w:lang w:val="kk-KZ"/>
        </w:rPr>
        <w:t xml:space="preserve"> таралуының табиғи байланысында,</w:t>
      </w:r>
      <w:r w:rsidR="005A6763" w:rsidRPr="005777B7">
        <w:rPr>
          <w:color w:val="000000"/>
          <w:lang w:val="kk-KZ"/>
        </w:rPr>
        <w:t xml:space="preserve"> бі</w:t>
      </w:r>
      <w:r w:rsidR="005A6763" w:rsidRPr="005777B7">
        <w:rPr>
          <w:rFonts w:eastAsia="Malgun Gothic Semilight"/>
          <w:color w:val="000000"/>
          <w:lang w:val="kk-KZ"/>
        </w:rPr>
        <w:t>рдей</w:t>
      </w:r>
      <w:r w:rsidR="005A6763" w:rsidRPr="005777B7">
        <w:rPr>
          <w:color w:val="000000"/>
          <w:lang w:val="kk-KZ"/>
        </w:rPr>
        <w:t xml:space="preserve"> типтегі геологиялық жағдайлар шегі</w:t>
      </w:r>
      <w:r w:rsidR="005A6763" w:rsidRPr="005777B7">
        <w:rPr>
          <w:rFonts w:eastAsia="Malgun Gothic Semilight"/>
          <w:color w:val="000000"/>
          <w:lang w:val="kk-KZ"/>
        </w:rPr>
        <w:t>нде</w:t>
      </w:r>
      <w:r w:rsidR="005A6763" w:rsidRPr="005777B7">
        <w:rPr>
          <w:color w:val="000000"/>
          <w:lang w:val="kk-KZ"/>
        </w:rPr>
        <w:t xml:space="preserve"> геохимиялық ерекшелі</w:t>
      </w:r>
      <w:r w:rsidR="005A6763" w:rsidRPr="005777B7">
        <w:rPr>
          <w:rFonts w:eastAsia="Malgun Gothic Semilight"/>
          <w:color w:val="000000"/>
          <w:lang w:val="kk-KZ"/>
        </w:rPr>
        <w:t>ктерд</w:t>
      </w:r>
      <w:r w:rsidR="005A6763" w:rsidRPr="005777B7">
        <w:rPr>
          <w:color w:val="000000"/>
          <w:lang w:val="kk-KZ"/>
        </w:rPr>
        <w:t>ің қайталануында көрі</w:t>
      </w:r>
      <w:r w:rsidR="005A6763" w:rsidRPr="005777B7">
        <w:rPr>
          <w:rFonts w:eastAsia="Malgun Gothic Semilight"/>
          <w:color w:val="000000"/>
          <w:lang w:val="kk-KZ"/>
        </w:rPr>
        <w:t>нед</w:t>
      </w:r>
      <w:r w:rsidR="005A6763" w:rsidRPr="005777B7">
        <w:rPr>
          <w:color w:val="000000"/>
          <w:lang w:val="kk-KZ"/>
        </w:rPr>
        <w:t>і.</w:t>
      </w:r>
    </w:p>
    <w:p w:rsidR="005A6763" w:rsidRPr="005777B7" w:rsidRDefault="0044316A" w:rsidP="005A6763">
      <w:pPr>
        <w:widowControl/>
        <w:autoSpaceDE/>
        <w:autoSpaceDN/>
        <w:adjustRightInd/>
        <w:ind w:firstLine="720"/>
        <w:jc w:val="both"/>
        <w:rPr>
          <w:color w:val="000000"/>
          <w:lang w:val="kk-KZ"/>
        </w:rPr>
      </w:pPr>
      <w:r>
        <w:rPr>
          <w:color w:val="000000"/>
          <w:lang w:val="kk-KZ"/>
        </w:rPr>
        <w:t>Қатпарлану</w:t>
      </w:r>
      <w:r w:rsidR="005A6763" w:rsidRPr="005777B7">
        <w:rPr>
          <w:color w:val="000000"/>
          <w:lang w:val="kk-KZ"/>
        </w:rPr>
        <w:t xml:space="preserve"> дәрежесі бастапқы жыныстардың минералогиялық құрамымен, ауа-райының қарқындылығымен, жер жамылғысының жасымен және аумақтың табиғи-климаттық жағдайымен анықталады.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кезі</w:t>
      </w:r>
      <w:r w:rsidRPr="005777B7">
        <w:rPr>
          <w:rFonts w:eastAsia="Malgun Gothic Semilight"/>
          <w:color w:val="000000"/>
          <w:lang w:val="kk-KZ"/>
        </w:rPr>
        <w:t>нде</w:t>
      </w:r>
      <w:r w:rsidR="00A42D54" w:rsidRPr="005777B7">
        <w:rPr>
          <w:color w:val="000000"/>
          <w:lang w:val="kk-KZ"/>
        </w:rPr>
        <w:t xml:space="preserve"> </w:t>
      </w:r>
      <w:r w:rsidRPr="005777B7">
        <w:rPr>
          <w:color w:val="000000"/>
          <w:lang w:val="kk-KZ"/>
        </w:rPr>
        <w:t>түрлі химиялық элементтер геологиялық ақпаратты бі</w:t>
      </w:r>
      <w:r w:rsidRPr="005777B7">
        <w:rPr>
          <w:rFonts w:eastAsia="Malgun Gothic Semilight"/>
          <w:color w:val="000000"/>
          <w:lang w:val="kk-KZ"/>
        </w:rPr>
        <w:t>рдей</w:t>
      </w:r>
      <w:r w:rsidR="00A42D54" w:rsidRPr="005777B7">
        <w:rPr>
          <w:color w:val="000000"/>
          <w:lang w:val="kk-KZ"/>
        </w:rPr>
        <w:t xml:space="preserve"> дәрежеде қолданбайтынын </w:t>
      </w:r>
      <w:r w:rsidRPr="005777B7">
        <w:rPr>
          <w:color w:val="000000"/>
          <w:lang w:val="kk-KZ"/>
        </w:rPr>
        <w:t>ескеру қажет.</w:t>
      </w:r>
    </w:p>
    <w:p w:rsidR="005A6763" w:rsidRPr="005777B7" w:rsidRDefault="00073F6C"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.2.4. Топырақ түзі</w:t>
      </w:r>
      <w:r w:rsidR="005A6763" w:rsidRPr="005777B7">
        <w:rPr>
          <w:rFonts w:eastAsia="Malgun Gothic Semilight"/>
          <w:color w:val="000000"/>
          <w:lang w:val="kk-KZ"/>
        </w:rPr>
        <w:t>лу</w:t>
      </w:r>
      <w:r w:rsidR="005A6763" w:rsidRPr="005777B7">
        <w:rPr>
          <w:color w:val="000000"/>
          <w:lang w:val="kk-KZ"/>
        </w:rPr>
        <w:t xml:space="preserve"> процесі</w:t>
      </w:r>
      <w:r w:rsidR="005A6763" w:rsidRPr="005777B7">
        <w:rPr>
          <w:rFonts w:eastAsia="Malgun Gothic Semilight"/>
          <w:color w:val="000000"/>
          <w:lang w:val="kk-KZ"/>
        </w:rPr>
        <w:t>нде</w:t>
      </w:r>
      <w:r w:rsidR="005A6763" w:rsidRPr="005777B7">
        <w:rPr>
          <w:color w:val="000000"/>
          <w:lang w:val="kk-KZ"/>
        </w:rPr>
        <w:t xml:space="preserve"> геохимиялық сигналды түрленді</w:t>
      </w:r>
      <w:r w:rsidR="005A6763" w:rsidRPr="005777B7">
        <w:rPr>
          <w:rFonts w:eastAsia="Malgun Gothic Semilight"/>
          <w:color w:val="000000"/>
          <w:lang w:val="kk-KZ"/>
        </w:rPr>
        <w:t>ру</w:t>
      </w:r>
      <w:r w:rsidR="005A6763" w:rsidRPr="005777B7">
        <w:rPr>
          <w:color w:val="000000"/>
          <w:lang w:val="kk-KZ"/>
        </w:rPr>
        <w:t>. Топырақ түзі</w:t>
      </w:r>
      <w:r w:rsidR="005A6763" w:rsidRPr="005777B7">
        <w:rPr>
          <w:rFonts w:eastAsia="Malgun Gothic Semilight"/>
          <w:color w:val="000000"/>
          <w:lang w:val="kk-KZ"/>
        </w:rPr>
        <w:t>лу</w:t>
      </w:r>
      <w:r w:rsidR="005A6763" w:rsidRPr="005777B7">
        <w:rPr>
          <w:color w:val="000000"/>
          <w:lang w:val="kk-KZ"/>
        </w:rPr>
        <w:t>і топырақ профилі шегі</w:t>
      </w:r>
      <w:r w:rsidR="005A6763" w:rsidRPr="005777B7">
        <w:rPr>
          <w:rFonts w:eastAsia="Malgun Gothic Semilight"/>
          <w:color w:val="000000"/>
          <w:lang w:val="kk-KZ"/>
        </w:rPr>
        <w:t>нде</w:t>
      </w:r>
      <w:r w:rsidR="005A6763" w:rsidRPr="005777B7">
        <w:rPr>
          <w:color w:val="000000"/>
          <w:lang w:val="kk-KZ"/>
        </w:rPr>
        <w:t xml:space="preserve"> заттың қайта бөлі</w:t>
      </w:r>
      <w:r w:rsidR="005A6763" w:rsidRPr="005777B7">
        <w:rPr>
          <w:rFonts w:eastAsia="Malgun Gothic Semilight"/>
          <w:color w:val="000000"/>
          <w:lang w:val="kk-KZ"/>
        </w:rPr>
        <w:t>ну</w:t>
      </w:r>
      <w:r w:rsidR="005A6763" w:rsidRPr="005777B7">
        <w:rPr>
          <w:color w:val="000000"/>
          <w:lang w:val="kk-KZ"/>
        </w:rPr>
        <w:t>і</w:t>
      </w:r>
      <w:r w:rsidR="005A6763" w:rsidRPr="005777B7">
        <w:rPr>
          <w:rFonts w:eastAsia="Malgun Gothic Semilight"/>
          <w:color w:val="000000"/>
          <w:lang w:val="kk-KZ"/>
        </w:rPr>
        <w:t>мен</w:t>
      </w:r>
      <w:r w:rsidR="005A6763" w:rsidRPr="005777B7">
        <w:rPr>
          <w:color w:val="000000"/>
          <w:lang w:val="kk-KZ"/>
        </w:rPr>
        <w:t xml:space="preserve"> қатар жүреді.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Ең маңызды әсер: ериті</w:t>
      </w:r>
      <w:r w:rsidRPr="005777B7">
        <w:rPr>
          <w:rFonts w:eastAsia="Malgun Gothic Semilight"/>
          <w:color w:val="000000"/>
          <w:lang w:val="kk-KZ"/>
        </w:rPr>
        <w:t>н</w:t>
      </w:r>
      <w:r w:rsidR="00721D05" w:rsidRPr="005777B7">
        <w:rPr>
          <w:color w:val="000000"/>
          <w:lang w:val="kk-KZ"/>
        </w:rPr>
        <w:t xml:space="preserve"> қосылыстарды шаймалау,</w:t>
      </w:r>
      <w:r w:rsidRPr="005777B7">
        <w:rPr>
          <w:color w:val="000000"/>
          <w:lang w:val="kk-KZ"/>
        </w:rPr>
        <w:t xml:space="preserve"> жеке горизонттарда</w:t>
      </w:r>
      <w:r w:rsidR="00721D05" w:rsidRPr="005777B7">
        <w:rPr>
          <w:color w:val="000000"/>
          <w:lang w:val="kk-KZ"/>
        </w:rPr>
        <w:t xml:space="preserve"> химиялық элементтердің жиналуы, сазды минералдарда сорбция,</w:t>
      </w:r>
      <w:r w:rsidRPr="005777B7">
        <w:rPr>
          <w:color w:val="000000"/>
          <w:lang w:val="kk-KZ"/>
        </w:rPr>
        <w:t xml:space="preserve"> элементтерді орга</w:t>
      </w:r>
      <w:r w:rsidR="00721D05" w:rsidRPr="005777B7">
        <w:rPr>
          <w:color w:val="000000"/>
          <w:lang w:val="kk-KZ"/>
        </w:rPr>
        <w:t xml:space="preserve">никалық заттармен байланыстыру, </w:t>
      </w:r>
      <w:r w:rsidRPr="005777B7">
        <w:rPr>
          <w:color w:val="000000"/>
          <w:lang w:val="kk-KZ"/>
        </w:rPr>
        <w:t>маусымдық ылғалдың әсері</w:t>
      </w:r>
      <w:r w:rsidRPr="005777B7">
        <w:rPr>
          <w:rFonts w:eastAsia="Malgun Gothic Semilight"/>
          <w:color w:val="000000"/>
          <w:lang w:val="kk-KZ"/>
        </w:rPr>
        <w:t>нен</w:t>
      </w:r>
      <w:r w:rsidR="005632CF" w:rsidRPr="005777B7">
        <w:rPr>
          <w:color w:val="000000"/>
          <w:lang w:val="kk-KZ"/>
        </w:rPr>
        <w:t xml:space="preserve"> қалыптасу</w:t>
      </w:r>
      <w:r w:rsidRPr="005777B7">
        <w:rPr>
          <w:color w:val="000000"/>
          <w:lang w:val="kk-KZ"/>
        </w:rPr>
        <w:t xml:space="preserve"> жағдайларының өзгеруі.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Нәтижесі</w:t>
      </w:r>
      <w:r w:rsidRPr="005777B7">
        <w:rPr>
          <w:rFonts w:eastAsia="Malgun Gothic Semilight"/>
          <w:color w:val="000000"/>
          <w:lang w:val="kk-KZ"/>
        </w:rPr>
        <w:t>нде</w:t>
      </w:r>
      <w:r w:rsidRPr="005777B7">
        <w:rPr>
          <w:color w:val="000000"/>
          <w:lang w:val="kk-KZ"/>
        </w:rPr>
        <w:t xml:space="preserve"> топырақтағы химиялық элементтердің концентрациясы олардың негі</w:t>
      </w:r>
      <w:r w:rsidRPr="005777B7">
        <w:rPr>
          <w:rFonts w:eastAsia="Malgun Gothic Semilight"/>
          <w:color w:val="000000"/>
          <w:lang w:val="kk-KZ"/>
        </w:rPr>
        <w:t>зг</w:t>
      </w:r>
      <w:r w:rsidRPr="005777B7">
        <w:rPr>
          <w:color w:val="000000"/>
          <w:lang w:val="kk-KZ"/>
        </w:rPr>
        <w:t>і жыныстардағы құрамынан айтарлықтай ерекшеленуі мүмкі</w:t>
      </w:r>
      <w:r w:rsidRPr="005777B7">
        <w:rPr>
          <w:rFonts w:eastAsia="Malgun Gothic Semilight"/>
          <w:color w:val="000000"/>
          <w:lang w:val="kk-KZ"/>
        </w:rPr>
        <w:t>н</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Сондықтан топырақ-геохимиялық сигналды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аналитикалық деректерді </w:t>
      </w:r>
      <w:r w:rsidR="00A42D54">
        <w:rPr>
          <w:color w:val="000000"/>
          <w:lang w:val="kk-KZ"/>
        </w:rPr>
        <w:t>түпкілікті</w:t>
      </w:r>
      <w:r w:rsidR="00A42D54" w:rsidRPr="005777B7">
        <w:rPr>
          <w:color w:val="000000"/>
          <w:lang w:val="kk-KZ"/>
        </w:rPr>
        <w:t xml:space="preserve"> </w:t>
      </w:r>
      <w:r w:rsidRPr="005777B7">
        <w:rPr>
          <w:color w:val="000000"/>
          <w:lang w:val="kk-KZ"/>
        </w:rPr>
        <w:t>тау жыныстарының химиялық құрамымен ті</w:t>
      </w:r>
      <w:r w:rsidRPr="005777B7">
        <w:rPr>
          <w:rFonts w:eastAsia="Malgun Gothic Semilight"/>
          <w:color w:val="000000"/>
          <w:lang w:val="kk-KZ"/>
        </w:rPr>
        <w:t>келей</w:t>
      </w:r>
      <w:r w:rsidRPr="005777B7">
        <w:rPr>
          <w:color w:val="000000"/>
          <w:lang w:val="kk-KZ"/>
        </w:rPr>
        <w:t xml:space="preserve"> салыстыруға емес, оның қалыптасу процестері</w:t>
      </w:r>
      <w:r w:rsidRPr="005777B7">
        <w:rPr>
          <w:rFonts w:eastAsia="Malgun Gothic Semilight"/>
          <w:color w:val="000000"/>
          <w:lang w:val="kk-KZ"/>
        </w:rPr>
        <w:t>н</w:t>
      </w:r>
      <w:r w:rsidRPr="005777B7">
        <w:rPr>
          <w:color w:val="000000"/>
          <w:lang w:val="kk-KZ"/>
        </w:rPr>
        <w:t xml:space="preserve"> түсі</w:t>
      </w:r>
      <w:r w:rsidRPr="005777B7">
        <w:rPr>
          <w:rFonts w:eastAsia="Malgun Gothic Semilight"/>
          <w:color w:val="000000"/>
          <w:lang w:val="kk-KZ"/>
        </w:rPr>
        <w:t>нуге</w:t>
      </w:r>
      <w:r w:rsidRPr="005777B7">
        <w:rPr>
          <w:color w:val="000000"/>
          <w:lang w:val="kk-KZ"/>
        </w:rPr>
        <w:t xml:space="preserve"> негі</w:t>
      </w:r>
      <w:r w:rsidRPr="005777B7">
        <w:rPr>
          <w:rFonts w:eastAsia="Malgun Gothic Semilight"/>
          <w:color w:val="000000"/>
          <w:lang w:val="kk-KZ"/>
        </w:rPr>
        <w:t>зделу</w:t>
      </w:r>
      <w:r w:rsidRPr="005777B7">
        <w:rPr>
          <w:color w:val="000000"/>
          <w:lang w:val="kk-KZ"/>
        </w:rPr>
        <w:t>і керек.</w:t>
      </w:r>
    </w:p>
    <w:p w:rsidR="005A6763" w:rsidRPr="005777B7" w:rsidRDefault="00073F6C"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.2.5. Топырақ-геохимиялық өрі</w:t>
      </w:r>
      <w:r w:rsidR="005A6763" w:rsidRPr="005777B7">
        <w:rPr>
          <w:rFonts w:eastAsia="Malgun Gothic Semilight"/>
          <w:color w:val="000000"/>
          <w:lang w:val="kk-KZ"/>
        </w:rPr>
        <w:t>стерд</w:t>
      </w:r>
      <w:r w:rsidR="005A6763" w:rsidRPr="005777B7">
        <w:rPr>
          <w:color w:val="000000"/>
          <w:lang w:val="kk-KZ"/>
        </w:rPr>
        <w:t>ің кеңі</w:t>
      </w:r>
      <w:r w:rsidR="005A6763" w:rsidRPr="005777B7">
        <w:rPr>
          <w:rFonts w:eastAsia="Malgun Gothic Semilight"/>
          <w:color w:val="000000"/>
          <w:lang w:val="kk-KZ"/>
        </w:rPr>
        <w:t>ст</w:t>
      </w:r>
      <w:r w:rsidR="005A6763" w:rsidRPr="005777B7">
        <w:rPr>
          <w:color w:val="000000"/>
          <w:lang w:val="kk-KZ"/>
        </w:rPr>
        <w:t>і</w:t>
      </w:r>
      <w:r w:rsidR="005A6763" w:rsidRPr="005777B7">
        <w:rPr>
          <w:rFonts w:eastAsia="Malgun Gothic Semilight"/>
          <w:color w:val="000000"/>
          <w:lang w:val="kk-KZ"/>
        </w:rPr>
        <w:t>кт</w:t>
      </w:r>
      <w:r w:rsidR="005A6763" w:rsidRPr="005777B7">
        <w:rPr>
          <w:color w:val="000000"/>
          <w:lang w:val="kk-KZ"/>
        </w:rPr>
        <w:t>і</w:t>
      </w:r>
      <w:r w:rsidR="005A6763" w:rsidRPr="005777B7">
        <w:rPr>
          <w:rFonts w:eastAsia="Malgun Gothic Semilight"/>
          <w:color w:val="000000"/>
          <w:lang w:val="kk-KZ"/>
        </w:rPr>
        <w:t>к</w:t>
      </w:r>
      <w:r w:rsidR="005A6763" w:rsidRPr="005777B7">
        <w:rPr>
          <w:color w:val="000000"/>
          <w:lang w:val="kk-KZ"/>
        </w:rPr>
        <w:t xml:space="preserve"> тұрақтылығы. Топырақ процестері</w:t>
      </w:r>
      <w:r w:rsidR="005A6763" w:rsidRPr="005777B7">
        <w:rPr>
          <w:rFonts w:eastAsia="Malgun Gothic Semilight"/>
          <w:color w:val="000000"/>
          <w:lang w:val="kk-KZ"/>
        </w:rPr>
        <w:t>н</w:t>
      </w:r>
      <w:r w:rsidR="005A6763" w:rsidRPr="005777B7">
        <w:rPr>
          <w:color w:val="000000"/>
          <w:lang w:val="kk-KZ"/>
        </w:rPr>
        <w:t>ің динамикасына қарамастан, топырақ-геохимиялық өрі</w:t>
      </w:r>
      <w:r w:rsidR="005A6763" w:rsidRPr="005777B7">
        <w:rPr>
          <w:rFonts w:eastAsia="Malgun Gothic Semilight"/>
          <w:color w:val="000000"/>
          <w:lang w:val="kk-KZ"/>
        </w:rPr>
        <w:t>стерд</w:t>
      </w:r>
      <w:r w:rsidR="005A6763" w:rsidRPr="005777B7">
        <w:rPr>
          <w:color w:val="000000"/>
          <w:lang w:val="kk-KZ"/>
        </w:rPr>
        <w:t>ің кеңі</w:t>
      </w:r>
      <w:r w:rsidR="005A6763" w:rsidRPr="005777B7">
        <w:rPr>
          <w:rFonts w:eastAsia="Malgun Gothic Semilight"/>
          <w:color w:val="000000"/>
          <w:lang w:val="kk-KZ"/>
        </w:rPr>
        <w:t>ст</w:t>
      </w:r>
      <w:r w:rsidR="005A6763" w:rsidRPr="005777B7">
        <w:rPr>
          <w:color w:val="000000"/>
          <w:lang w:val="kk-KZ"/>
        </w:rPr>
        <w:t>і</w:t>
      </w:r>
      <w:r w:rsidR="005A6763" w:rsidRPr="005777B7">
        <w:rPr>
          <w:rFonts w:eastAsia="Malgun Gothic Semilight"/>
          <w:color w:val="000000"/>
          <w:lang w:val="kk-KZ"/>
        </w:rPr>
        <w:t>кт</w:t>
      </w:r>
      <w:r w:rsidR="005A6763" w:rsidRPr="005777B7">
        <w:rPr>
          <w:color w:val="000000"/>
          <w:lang w:val="kk-KZ"/>
        </w:rPr>
        <w:t>і</w:t>
      </w:r>
      <w:r w:rsidR="005A6763" w:rsidRPr="005777B7">
        <w:rPr>
          <w:rFonts w:eastAsia="Malgun Gothic Semilight"/>
          <w:color w:val="000000"/>
          <w:lang w:val="kk-KZ"/>
        </w:rPr>
        <w:t>к</w:t>
      </w:r>
      <w:r w:rsidR="005A6763" w:rsidRPr="005777B7">
        <w:rPr>
          <w:color w:val="000000"/>
          <w:lang w:val="kk-KZ"/>
        </w:rPr>
        <w:t xml:space="preserve"> құрылымы әдетте аумақтың геологиялық құрылымымен тұрақты байланысты сақтайды.</w:t>
      </w:r>
      <w:r w:rsidR="005A6763" w:rsidRPr="005777B7">
        <w:rPr>
          <w:color w:val="000000"/>
          <w:lang w:val="kk-KZ"/>
        </w:rPr>
        <w:tab/>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Топырақ-геохимиялық сигналдың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Pr="005777B7">
        <w:rPr>
          <w:color w:val="000000"/>
          <w:lang w:val="kk-KZ"/>
        </w:rPr>
        <w:t xml:space="preserve"> ұйымдастырылуына: негі</w:t>
      </w:r>
      <w:r w:rsidRPr="005777B7">
        <w:rPr>
          <w:rFonts w:eastAsia="Malgun Gothic Semilight"/>
          <w:color w:val="000000"/>
          <w:lang w:val="kk-KZ"/>
        </w:rPr>
        <w:t>зг</w:t>
      </w:r>
      <w:r w:rsidRPr="005777B7">
        <w:rPr>
          <w:color w:val="000000"/>
          <w:lang w:val="kk-KZ"/>
        </w:rPr>
        <w:t>і жыныстардың литологиялық құрамы; жер бедері</w:t>
      </w:r>
      <w:r w:rsidRPr="005777B7">
        <w:rPr>
          <w:rFonts w:eastAsia="Malgun Gothic Semilight"/>
          <w:color w:val="000000"/>
          <w:lang w:val="kk-KZ"/>
        </w:rPr>
        <w:t>н</w:t>
      </w:r>
      <w:r w:rsidRPr="005777B7">
        <w:rPr>
          <w:color w:val="000000"/>
          <w:lang w:val="kk-KZ"/>
        </w:rPr>
        <w:t>ің ерекшелі</w:t>
      </w:r>
      <w:r w:rsidRPr="005777B7">
        <w:rPr>
          <w:rFonts w:eastAsia="Malgun Gothic Semilight"/>
          <w:color w:val="000000"/>
          <w:lang w:val="kk-KZ"/>
        </w:rPr>
        <w:t>ктер</w:t>
      </w:r>
      <w:r w:rsidRPr="005777B7">
        <w:rPr>
          <w:color w:val="000000"/>
          <w:lang w:val="kk-KZ"/>
        </w:rPr>
        <w:t>і; жер үсті ағынының шарттары; борпылдақ шөгі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лерд</w:t>
      </w:r>
      <w:r w:rsidRPr="005777B7">
        <w:rPr>
          <w:color w:val="000000"/>
          <w:lang w:val="kk-KZ"/>
        </w:rPr>
        <w:t>ің қуаты; топырақ түзі</w:t>
      </w:r>
      <w:r w:rsidRPr="005777B7">
        <w:rPr>
          <w:rFonts w:eastAsia="Malgun Gothic Semilight"/>
          <w:color w:val="000000"/>
          <w:lang w:val="kk-KZ"/>
        </w:rPr>
        <w:t>лу</w:t>
      </w:r>
      <w:r w:rsidRPr="005777B7">
        <w:rPr>
          <w:color w:val="000000"/>
          <w:lang w:val="kk-KZ"/>
        </w:rPr>
        <w:t xml:space="preserve"> процестері</w:t>
      </w:r>
      <w:r w:rsidRPr="005777B7">
        <w:rPr>
          <w:rFonts w:eastAsia="Malgun Gothic Semilight"/>
          <w:color w:val="000000"/>
          <w:lang w:val="kk-KZ"/>
        </w:rPr>
        <w:t>н</w:t>
      </w:r>
      <w:r w:rsidRPr="005777B7">
        <w:rPr>
          <w:color w:val="000000"/>
          <w:lang w:val="kk-KZ"/>
        </w:rPr>
        <w:t>ің сипаты әсер етеді.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lastRenderedPageBreak/>
        <w:t>Дұрыс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w:t>
      </w:r>
      <w:r w:rsidRPr="005777B7">
        <w:rPr>
          <w:color w:val="000000"/>
          <w:lang w:val="kk-KZ"/>
        </w:rPr>
        <w:t>і</w:t>
      </w:r>
      <w:r w:rsidRPr="005777B7">
        <w:rPr>
          <w:rFonts w:eastAsia="Malgun Gothic Semilight"/>
          <w:color w:val="000000"/>
          <w:lang w:val="kk-KZ"/>
        </w:rPr>
        <w:t>лгенде</w:t>
      </w:r>
      <w:r w:rsidRPr="005777B7">
        <w:rPr>
          <w:color w:val="000000"/>
          <w:lang w:val="kk-KZ"/>
        </w:rPr>
        <w:t>, бұл жер жамылғысы мен жасырын геологиялық жүйе арасындағы байланысты сені</w:t>
      </w:r>
      <w:r w:rsidRPr="005777B7">
        <w:rPr>
          <w:rFonts w:eastAsia="Malgun Gothic Semilight"/>
          <w:color w:val="000000"/>
          <w:lang w:val="kk-KZ"/>
        </w:rPr>
        <w:t>мд</w:t>
      </w:r>
      <w:r w:rsidRPr="005777B7">
        <w:rPr>
          <w:color w:val="000000"/>
          <w:lang w:val="kk-KZ"/>
        </w:rPr>
        <w:t>і түрде орнатуға мүмкі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к</w:t>
      </w:r>
      <w:r w:rsidRPr="005777B7">
        <w:rPr>
          <w:color w:val="000000"/>
          <w:lang w:val="kk-KZ"/>
        </w:rPr>
        <w:t xml:space="preserve"> береті</w:t>
      </w:r>
      <w:r w:rsidRPr="005777B7">
        <w:rPr>
          <w:rFonts w:eastAsia="Malgun Gothic Semilight"/>
          <w:color w:val="000000"/>
          <w:lang w:val="kk-KZ"/>
        </w:rPr>
        <w:t>н</w:t>
      </w:r>
      <w:r w:rsidRPr="005777B7">
        <w:rPr>
          <w:color w:val="000000"/>
          <w:lang w:val="kk-KZ"/>
        </w:rPr>
        <w:t xml:space="preserve"> геохимиялық өрі</w:t>
      </w:r>
      <w:r w:rsidRPr="005777B7">
        <w:rPr>
          <w:rFonts w:eastAsia="Malgun Gothic Semilight"/>
          <w:color w:val="000000"/>
          <w:lang w:val="kk-KZ"/>
        </w:rPr>
        <w:t>стерд</w:t>
      </w:r>
      <w:r w:rsidRPr="005777B7">
        <w:rPr>
          <w:color w:val="000000"/>
          <w:lang w:val="kk-KZ"/>
        </w:rPr>
        <w:t>ің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Pr="005777B7">
        <w:rPr>
          <w:color w:val="000000"/>
          <w:lang w:val="kk-KZ"/>
        </w:rPr>
        <w:t xml:space="preserve"> құрылымы.</w:t>
      </w:r>
    </w:p>
    <w:p w:rsidR="005A6763" w:rsidRPr="005777B7" w:rsidRDefault="00073F6C"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 xml:space="preserve">.2.6. Топырақ-геохимиялық сигналдың жасырын </w:t>
      </w:r>
      <w:r w:rsidR="005632CF" w:rsidRPr="005777B7">
        <w:rPr>
          <w:color w:val="000000"/>
          <w:lang w:val="kk-KZ"/>
        </w:rPr>
        <w:t>геологиялық жүйемен байланысы. ж</w:t>
      </w:r>
      <w:r w:rsidR="005A6763" w:rsidRPr="005777B7">
        <w:rPr>
          <w:color w:val="000000"/>
          <w:lang w:val="kk-KZ"/>
        </w:rPr>
        <w:t>ер жамылғысы геологиялық ақпараттың дербес көзі болып табылмайды.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геологиялық жүйеде болатын процестердің өзгерген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w:t>
      </w:r>
      <w:r w:rsidRPr="005777B7">
        <w:rPr>
          <w:color w:val="000000"/>
          <w:lang w:val="kk-KZ"/>
        </w:rPr>
        <w:t>і, оған қосымша заманауи гипергенді өзгері</w:t>
      </w:r>
      <w:r w:rsidRPr="005777B7">
        <w:rPr>
          <w:rFonts w:eastAsia="Malgun Gothic Semilight"/>
          <w:color w:val="000000"/>
          <w:lang w:val="kk-KZ"/>
        </w:rPr>
        <w:t>стер</w:t>
      </w:r>
      <w:r w:rsidRPr="005777B7">
        <w:rPr>
          <w:color w:val="000000"/>
          <w:lang w:val="kk-KZ"/>
        </w:rPr>
        <w:t xml:space="preserve"> енгі</w:t>
      </w:r>
      <w:r w:rsidRPr="005777B7">
        <w:rPr>
          <w:rFonts w:eastAsia="Malgun Gothic Semilight"/>
          <w:color w:val="000000"/>
          <w:lang w:val="kk-KZ"/>
        </w:rPr>
        <w:t>з</w:t>
      </w:r>
      <w:r w:rsidRPr="005777B7">
        <w:rPr>
          <w:color w:val="000000"/>
          <w:lang w:val="kk-KZ"/>
        </w:rPr>
        <w:t>і</w:t>
      </w:r>
      <w:r w:rsidRPr="005777B7">
        <w:rPr>
          <w:rFonts w:eastAsia="Malgun Gothic Semilight"/>
          <w:color w:val="000000"/>
          <w:lang w:val="kk-KZ"/>
        </w:rPr>
        <w:t>лед</w:t>
      </w:r>
      <w:r w:rsidRPr="005777B7">
        <w:rPr>
          <w:color w:val="000000"/>
          <w:lang w:val="kk-KZ"/>
        </w:rPr>
        <w:t>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Сондықтан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кезі</w:t>
      </w:r>
      <w:r w:rsidRPr="005777B7">
        <w:rPr>
          <w:rFonts w:eastAsia="Malgun Gothic Semilight"/>
          <w:color w:val="000000"/>
          <w:lang w:val="kk-KZ"/>
        </w:rPr>
        <w:t>нде</w:t>
      </w:r>
      <w:r w:rsidR="00A42D54" w:rsidRPr="005777B7">
        <w:rPr>
          <w:color w:val="000000"/>
          <w:lang w:val="kk-KZ"/>
        </w:rPr>
        <w:t>:</w:t>
      </w:r>
      <w:r w:rsidRPr="005777B7">
        <w:rPr>
          <w:color w:val="000000"/>
          <w:lang w:val="kk-KZ"/>
        </w:rPr>
        <w:t xml:space="preserve"> химиялық</w:t>
      </w:r>
      <w:r w:rsidR="00A42D54" w:rsidRPr="005777B7">
        <w:rPr>
          <w:color w:val="000000"/>
          <w:lang w:val="kk-KZ"/>
        </w:rPr>
        <w:t xml:space="preserve"> элементтердің геологиялық көзі,</w:t>
      </w:r>
      <w:r w:rsidRPr="005777B7">
        <w:rPr>
          <w:color w:val="000000"/>
          <w:lang w:val="kk-KZ"/>
        </w:rPr>
        <w:t xml:space="preserve"> оның топырақ түзі</w:t>
      </w:r>
      <w:r w:rsidRPr="005777B7">
        <w:rPr>
          <w:rFonts w:eastAsia="Malgun Gothic Semilight"/>
          <w:color w:val="000000"/>
          <w:lang w:val="kk-KZ"/>
        </w:rPr>
        <w:t>лу</w:t>
      </w:r>
      <w:r w:rsidRPr="005777B7">
        <w:rPr>
          <w:color w:val="000000"/>
          <w:lang w:val="kk-KZ"/>
        </w:rPr>
        <w:t xml:space="preserve"> </w:t>
      </w:r>
      <w:r w:rsidR="00A42D54" w:rsidRPr="005777B7">
        <w:rPr>
          <w:color w:val="000000"/>
          <w:lang w:val="kk-KZ"/>
        </w:rPr>
        <w:t>аймағындағы өзгеру дәрежесі,</w:t>
      </w:r>
      <w:r w:rsidRPr="005777B7">
        <w:rPr>
          <w:color w:val="000000"/>
          <w:lang w:val="kk-KZ"/>
        </w:rPr>
        <w:t xml:space="preserve"> қазі</w:t>
      </w:r>
      <w:r w:rsidRPr="005777B7">
        <w:rPr>
          <w:rFonts w:eastAsia="Malgun Gothic Semilight"/>
          <w:color w:val="000000"/>
          <w:lang w:val="kk-KZ"/>
        </w:rPr>
        <w:t>рг</w:t>
      </w:r>
      <w:r w:rsidR="00A42D54" w:rsidRPr="005777B7">
        <w:rPr>
          <w:color w:val="000000"/>
          <w:lang w:val="kk-KZ"/>
        </w:rPr>
        <w:t>і табиғи процестердің әсері,</w:t>
      </w:r>
      <w:r w:rsidRPr="005777B7">
        <w:rPr>
          <w:color w:val="000000"/>
          <w:lang w:val="kk-KZ"/>
        </w:rPr>
        <w:t xml:space="preserve"> бақыланатын топырақ-геохимиялық өрі</w:t>
      </w:r>
      <w:r w:rsidRPr="005777B7">
        <w:rPr>
          <w:rFonts w:eastAsia="Malgun Gothic Semilight"/>
          <w:color w:val="000000"/>
          <w:lang w:val="kk-KZ"/>
        </w:rPr>
        <w:t>ст</w:t>
      </w:r>
      <w:r w:rsidR="00A42D54" w:rsidRPr="005777B7">
        <w:rPr>
          <w:color w:val="000000"/>
          <w:lang w:val="kk-KZ"/>
        </w:rPr>
        <w:t>ің пайда болу себептері,</w:t>
      </w:r>
      <w:r w:rsidRPr="005777B7">
        <w:rPr>
          <w:color w:val="000000"/>
          <w:lang w:val="kk-KZ"/>
        </w:rPr>
        <w:t xml:space="preserve"> қабылданған геологиялық модельдің анықталған заңдылықтарының сәйкесті</w:t>
      </w:r>
      <w:r w:rsidRPr="005777B7">
        <w:rPr>
          <w:rFonts w:eastAsia="Malgun Gothic Semilight"/>
          <w:color w:val="000000"/>
          <w:lang w:val="kk-KZ"/>
        </w:rPr>
        <w:t>г</w:t>
      </w:r>
      <w:r w:rsidRPr="005777B7">
        <w:rPr>
          <w:color w:val="000000"/>
          <w:lang w:val="kk-KZ"/>
        </w:rPr>
        <w:t>і</w:t>
      </w:r>
      <w:r w:rsidR="00A42D54">
        <w:rPr>
          <w:color w:val="000000"/>
          <w:lang w:val="kk-KZ"/>
        </w:rPr>
        <w:t>н</w:t>
      </w:r>
      <w:r w:rsidR="00A42D54" w:rsidRPr="005777B7">
        <w:rPr>
          <w:color w:val="000000"/>
          <w:lang w:val="kk-KZ"/>
        </w:rPr>
        <w:t xml:space="preserve"> белгі</w:t>
      </w:r>
      <w:r w:rsidR="00A42D54" w:rsidRPr="005777B7">
        <w:rPr>
          <w:rFonts w:eastAsia="Malgun Gothic Semilight"/>
          <w:color w:val="000000"/>
          <w:lang w:val="kk-KZ"/>
        </w:rPr>
        <w:t>леу</w:t>
      </w:r>
      <w:r w:rsidR="00A42D54" w:rsidRPr="005777B7">
        <w:rPr>
          <w:color w:val="000000"/>
          <w:lang w:val="kk-KZ"/>
        </w:rPr>
        <w:t xml:space="preserve"> ұсынылады.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Аталған факторларды талдағаннан кейі</w:t>
      </w:r>
      <w:r w:rsidRPr="005777B7">
        <w:rPr>
          <w:rFonts w:eastAsia="Malgun Gothic Semilight"/>
          <w:color w:val="000000"/>
          <w:lang w:val="kk-KZ"/>
        </w:rPr>
        <w:t>н</w:t>
      </w:r>
      <w:r w:rsidRPr="005777B7">
        <w:rPr>
          <w:color w:val="000000"/>
          <w:lang w:val="kk-KZ"/>
        </w:rPr>
        <w:t xml:space="preserve"> ғана топырақ-геохимиялық сигналды жасырын геологиялық жүйені қалпына келті</w:t>
      </w:r>
      <w:r w:rsidRPr="005777B7">
        <w:rPr>
          <w:rFonts w:eastAsia="Malgun Gothic Semilight"/>
          <w:color w:val="000000"/>
          <w:lang w:val="kk-KZ"/>
        </w:rPr>
        <w:t>ру</w:t>
      </w:r>
      <w:r w:rsidRPr="005777B7">
        <w:rPr>
          <w:color w:val="000000"/>
          <w:lang w:val="kk-KZ"/>
        </w:rPr>
        <w:t xml:space="preserve"> және геологиялық шеші</w:t>
      </w:r>
      <w:r w:rsidRPr="005777B7">
        <w:rPr>
          <w:rFonts w:eastAsia="Malgun Gothic Semilight"/>
          <w:color w:val="000000"/>
          <w:lang w:val="kk-KZ"/>
        </w:rPr>
        <w:t>мдер</w:t>
      </w:r>
      <w:r w:rsidR="00A42D54" w:rsidRPr="005777B7">
        <w:rPr>
          <w:color w:val="000000"/>
          <w:lang w:val="kk-KZ"/>
        </w:rPr>
        <w:t xml:space="preserve"> қабылдауда</w:t>
      </w:r>
      <w:r w:rsidRPr="005777B7">
        <w:rPr>
          <w:color w:val="000000"/>
          <w:lang w:val="kk-KZ"/>
        </w:rPr>
        <w:t xml:space="preserve"> пайдалануға болады.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Осылайша, топырақ жамылғысының геологиялық құндылығы топырақтың химиялық құрамымен емес, жер қойнауының құрылымы туралы түрленді</w:t>
      </w:r>
      <w:r w:rsidRPr="005777B7">
        <w:rPr>
          <w:rFonts w:eastAsia="Malgun Gothic Semilight"/>
          <w:color w:val="000000"/>
          <w:lang w:val="kk-KZ"/>
        </w:rPr>
        <w:t>р</w:t>
      </w:r>
      <w:r w:rsidRPr="005777B7">
        <w:rPr>
          <w:color w:val="000000"/>
          <w:lang w:val="kk-KZ"/>
        </w:rPr>
        <w:t>і</w:t>
      </w:r>
      <w:r w:rsidRPr="005777B7">
        <w:rPr>
          <w:rFonts w:eastAsia="Malgun Gothic Semilight"/>
          <w:color w:val="000000"/>
          <w:lang w:val="kk-KZ"/>
        </w:rPr>
        <w:t>лген</w:t>
      </w:r>
      <w:r w:rsidRPr="005777B7">
        <w:rPr>
          <w:color w:val="000000"/>
          <w:lang w:val="kk-KZ"/>
        </w:rPr>
        <w:t xml:space="preserve"> ақпаратты сақтау қабі</w:t>
      </w:r>
      <w:r w:rsidRPr="005777B7">
        <w:rPr>
          <w:rFonts w:eastAsia="Malgun Gothic Semilight"/>
          <w:color w:val="000000"/>
          <w:lang w:val="kk-KZ"/>
        </w:rPr>
        <w:t>лет</w:t>
      </w:r>
      <w:r w:rsidRPr="005777B7">
        <w:rPr>
          <w:color w:val="000000"/>
          <w:lang w:val="kk-KZ"/>
        </w:rPr>
        <w:t>і</w:t>
      </w:r>
      <w:r w:rsidRPr="005777B7">
        <w:rPr>
          <w:rFonts w:eastAsia="Malgun Gothic Semilight"/>
          <w:color w:val="000000"/>
          <w:lang w:val="kk-KZ"/>
        </w:rPr>
        <w:t>мен</w:t>
      </w:r>
      <w:r w:rsidRPr="005777B7">
        <w:rPr>
          <w:color w:val="000000"/>
          <w:lang w:val="kk-KZ"/>
        </w:rPr>
        <w:t xml:space="preserve"> анықталады, бұл дұрыс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w:t>
      </w:r>
      <w:r w:rsidRPr="005777B7">
        <w:rPr>
          <w:color w:val="000000"/>
          <w:lang w:val="kk-KZ"/>
        </w:rPr>
        <w:t>і</w:t>
      </w:r>
      <w:r w:rsidRPr="005777B7">
        <w:rPr>
          <w:rFonts w:eastAsia="Malgun Gothic Semilight"/>
          <w:color w:val="000000"/>
          <w:lang w:val="kk-KZ"/>
        </w:rPr>
        <w:t>лгенде</w:t>
      </w:r>
      <w:r w:rsidRPr="005777B7">
        <w:rPr>
          <w:color w:val="000000"/>
          <w:lang w:val="kk-KZ"/>
        </w:rPr>
        <w:t xml:space="preserve"> геологиялық модельдерді нақтылауға және жасырын геологиялық объекті</w:t>
      </w:r>
      <w:r w:rsidRPr="005777B7">
        <w:rPr>
          <w:rFonts w:eastAsia="Malgun Gothic Semilight"/>
          <w:color w:val="000000"/>
          <w:lang w:val="kk-KZ"/>
        </w:rPr>
        <w:t>лерд</w:t>
      </w:r>
      <w:r w:rsidRPr="005777B7">
        <w:rPr>
          <w:color w:val="000000"/>
          <w:lang w:val="kk-KZ"/>
        </w:rPr>
        <w:t>ің орналасу заңдылықтарын анықтауға мүмкі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к</w:t>
      </w:r>
      <w:r w:rsidRPr="005777B7">
        <w:rPr>
          <w:color w:val="000000"/>
          <w:lang w:val="kk-KZ"/>
        </w:rPr>
        <w:t xml:space="preserve"> береді.</w:t>
      </w:r>
    </w:p>
    <w:p w:rsidR="005A6763" w:rsidRPr="005777B7" w:rsidRDefault="00073F6C" w:rsidP="005A6763">
      <w:pPr>
        <w:widowControl/>
        <w:autoSpaceDE/>
        <w:autoSpaceDN/>
        <w:adjustRightInd/>
        <w:ind w:firstLine="720"/>
        <w:jc w:val="both"/>
        <w:rPr>
          <w:color w:val="000000"/>
          <w:lang w:val="kk-KZ"/>
        </w:rPr>
      </w:pPr>
      <w:r>
        <w:rPr>
          <w:color w:val="000000"/>
          <w:lang w:val="kk-KZ"/>
        </w:rPr>
        <w:t>24</w:t>
      </w:r>
      <w:r w:rsidR="005A6763" w:rsidRPr="005777B7">
        <w:rPr>
          <w:color w:val="000000"/>
          <w:lang w:val="kk-KZ"/>
        </w:rPr>
        <w:t xml:space="preserve">.3. </w:t>
      </w:r>
      <w:r w:rsidR="005A6763" w:rsidRPr="005777B7">
        <w:rPr>
          <w:b/>
          <w:color w:val="000000"/>
          <w:lang w:val="kk-KZ"/>
        </w:rPr>
        <w:t>Топырақ-геохимиялық сигнал қандай геологиялық процестерді көрсетеді</w:t>
      </w:r>
    </w:p>
    <w:p w:rsidR="005A6763" w:rsidRPr="005777B7" w:rsidRDefault="00A8523D" w:rsidP="005A6763">
      <w:pPr>
        <w:widowControl/>
        <w:autoSpaceDE/>
        <w:autoSpaceDN/>
        <w:adjustRightInd/>
        <w:ind w:firstLine="720"/>
        <w:jc w:val="both"/>
        <w:rPr>
          <w:color w:val="000000"/>
          <w:lang w:val="kk-KZ"/>
        </w:rPr>
      </w:pPr>
      <w:r w:rsidRPr="005777B7">
        <w:rPr>
          <w:color w:val="000000"/>
          <w:lang w:val="kk-KZ"/>
        </w:rPr>
        <w:t>24.3.1.</w:t>
      </w:r>
      <w:r w:rsidR="00A92116">
        <w:rPr>
          <w:color w:val="000000"/>
          <w:lang w:val="kk-KZ"/>
        </w:rPr>
        <w:t xml:space="preserve"> </w:t>
      </w:r>
      <w:r w:rsidR="005A6763" w:rsidRPr="005777B7">
        <w:rPr>
          <w:color w:val="000000"/>
          <w:lang w:val="kk-KZ"/>
        </w:rPr>
        <w:t>Топырақ-геохимиялық сигнал жер қыртысының жоғарғы бөлі</w:t>
      </w:r>
      <w:r w:rsidR="005A6763" w:rsidRPr="005777B7">
        <w:rPr>
          <w:rFonts w:eastAsia="Malgun Gothic Semilight"/>
          <w:color w:val="000000"/>
          <w:lang w:val="kk-KZ"/>
        </w:rPr>
        <w:t>г</w:t>
      </w:r>
      <w:r w:rsidR="005A6763" w:rsidRPr="005777B7">
        <w:rPr>
          <w:color w:val="000000"/>
          <w:lang w:val="kk-KZ"/>
        </w:rPr>
        <w:t>і</w:t>
      </w:r>
      <w:r w:rsidR="005A6763" w:rsidRPr="005777B7">
        <w:rPr>
          <w:rFonts w:eastAsia="Malgun Gothic Semilight"/>
          <w:color w:val="000000"/>
          <w:lang w:val="kk-KZ"/>
        </w:rPr>
        <w:t>нде</w:t>
      </w:r>
      <w:r w:rsidR="005A6763" w:rsidRPr="005777B7">
        <w:rPr>
          <w:color w:val="000000"/>
          <w:lang w:val="kk-KZ"/>
        </w:rPr>
        <w:t xml:space="preserve"> жүреті</w:t>
      </w:r>
      <w:r w:rsidR="005A6763" w:rsidRPr="005777B7">
        <w:rPr>
          <w:rFonts w:eastAsia="Malgun Gothic Semilight"/>
          <w:color w:val="000000"/>
          <w:lang w:val="kk-KZ"/>
        </w:rPr>
        <w:t>н</w:t>
      </w:r>
      <w:r w:rsidRPr="005777B7">
        <w:rPr>
          <w:color w:val="000000"/>
          <w:lang w:val="kk-KZ"/>
        </w:rPr>
        <w:t xml:space="preserve"> геологиялық, геохимиялық және б</w:t>
      </w:r>
      <w:r w:rsidR="005A6763" w:rsidRPr="005777B7">
        <w:rPr>
          <w:color w:val="000000"/>
          <w:lang w:val="kk-KZ"/>
        </w:rPr>
        <w:t>иогеохимиялық процестердің өзара әрекеттесуі нәтижесі</w:t>
      </w:r>
      <w:r w:rsidR="005A6763" w:rsidRPr="005777B7">
        <w:rPr>
          <w:rFonts w:eastAsia="Malgun Gothic Semilight"/>
          <w:color w:val="000000"/>
          <w:lang w:val="kk-KZ"/>
        </w:rPr>
        <w:t>нде</w:t>
      </w:r>
      <w:r w:rsidR="005A6763" w:rsidRPr="005777B7">
        <w:rPr>
          <w:color w:val="000000"/>
          <w:lang w:val="kk-KZ"/>
        </w:rPr>
        <w:t xml:space="preserve"> қалыптасады. </w:t>
      </w:r>
      <w:r w:rsidR="00C13EE3">
        <w:rPr>
          <w:color w:val="000000"/>
          <w:lang w:val="kk-KZ"/>
        </w:rPr>
        <w:t xml:space="preserve">Түпкілікті </w:t>
      </w:r>
      <w:r w:rsidR="00C13EE3" w:rsidRPr="005777B7">
        <w:rPr>
          <w:color w:val="000000"/>
          <w:lang w:val="kk-KZ"/>
        </w:rPr>
        <w:t>т</w:t>
      </w:r>
      <w:r w:rsidR="005A6763" w:rsidRPr="005777B7">
        <w:rPr>
          <w:color w:val="000000"/>
          <w:lang w:val="kk-KZ"/>
        </w:rPr>
        <w:t>ау жыныстарының түзі</w:t>
      </w:r>
      <w:r w:rsidR="005A6763" w:rsidRPr="005777B7">
        <w:rPr>
          <w:rFonts w:eastAsia="Malgun Gothic Semilight"/>
          <w:color w:val="000000"/>
          <w:lang w:val="kk-KZ"/>
        </w:rPr>
        <w:t>лу</w:t>
      </w:r>
      <w:r w:rsidR="005A6763" w:rsidRPr="005777B7">
        <w:rPr>
          <w:color w:val="000000"/>
          <w:lang w:val="kk-KZ"/>
        </w:rPr>
        <w:t xml:space="preserve"> процестері</w:t>
      </w:r>
      <w:r w:rsidR="005A6763" w:rsidRPr="005777B7">
        <w:rPr>
          <w:rFonts w:eastAsia="Malgun Gothic Semilight"/>
          <w:color w:val="000000"/>
          <w:lang w:val="kk-KZ"/>
        </w:rPr>
        <w:t>н</w:t>
      </w:r>
      <w:r w:rsidR="005A6763" w:rsidRPr="005777B7">
        <w:rPr>
          <w:color w:val="000000"/>
          <w:lang w:val="kk-KZ"/>
        </w:rPr>
        <w:t xml:space="preserve"> ті</w:t>
      </w:r>
      <w:r w:rsidR="005A6763" w:rsidRPr="005777B7">
        <w:rPr>
          <w:rFonts w:eastAsia="Malgun Gothic Semilight"/>
          <w:color w:val="000000"/>
          <w:lang w:val="kk-KZ"/>
        </w:rPr>
        <w:t>келей</w:t>
      </w:r>
      <w:r w:rsidR="005A6763" w:rsidRPr="005777B7">
        <w:rPr>
          <w:color w:val="000000"/>
          <w:lang w:val="kk-KZ"/>
        </w:rPr>
        <w:t xml:space="preserve"> көрсететі</w:t>
      </w:r>
      <w:r w:rsidR="005A6763" w:rsidRPr="005777B7">
        <w:rPr>
          <w:rFonts w:eastAsia="Malgun Gothic Semilight"/>
          <w:color w:val="000000"/>
          <w:lang w:val="kk-KZ"/>
        </w:rPr>
        <w:t>н</w:t>
      </w:r>
      <w:r w:rsidR="005A6763" w:rsidRPr="005777B7">
        <w:rPr>
          <w:color w:val="000000"/>
          <w:lang w:val="kk-KZ"/>
        </w:rPr>
        <w:t xml:space="preserve"> бастапқы геохимиялық сигналдан және негі</w:t>
      </w:r>
      <w:r w:rsidR="005A6763" w:rsidRPr="005777B7">
        <w:rPr>
          <w:rFonts w:eastAsia="Malgun Gothic Semilight"/>
          <w:color w:val="000000"/>
          <w:lang w:val="kk-KZ"/>
        </w:rPr>
        <w:t>з</w:t>
      </w:r>
      <w:r w:rsidR="005A6763" w:rsidRPr="005777B7">
        <w:rPr>
          <w:color w:val="000000"/>
          <w:lang w:val="kk-KZ"/>
        </w:rPr>
        <w:t>і</w:t>
      </w:r>
      <w:r w:rsidR="005A6763" w:rsidRPr="005777B7">
        <w:rPr>
          <w:rFonts w:eastAsia="Malgun Gothic Semilight"/>
          <w:color w:val="000000"/>
          <w:lang w:val="kk-KZ"/>
        </w:rPr>
        <w:t>нен</w:t>
      </w:r>
      <w:r w:rsidR="005A6763" w:rsidRPr="005777B7">
        <w:rPr>
          <w:color w:val="000000"/>
          <w:lang w:val="kk-KZ"/>
        </w:rPr>
        <w:t xml:space="preserve"> заттың жойылуымен және тасымалдануымен байланысты қайталама литогеохимиялық сигналдан айырмашылығы, топырақ-геохимиялық сигнал гипергенез аймағының қазі</w:t>
      </w:r>
      <w:r w:rsidR="005A6763" w:rsidRPr="005777B7">
        <w:rPr>
          <w:rFonts w:eastAsia="Malgun Gothic Semilight"/>
          <w:color w:val="000000"/>
          <w:lang w:val="kk-KZ"/>
        </w:rPr>
        <w:t>рг</w:t>
      </w:r>
      <w:r w:rsidR="005A6763" w:rsidRPr="005777B7">
        <w:rPr>
          <w:color w:val="000000"/>
          <w:lang w:val="kk-KZ"/>
        </w:rPr>
        <w:t>і жұмысының нәтижесі болып табылады.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Сондықтан интерпретация кезі</w:t>
      </w:r>
      <w:r w:rsidRPr="005777B7">
        <w:rPr>
          <w:rFonts w:eastAsia="Malgun Gothic Semilight"/>
          <w:color w:val="000000"/>
          <w:lang w:val="kk-KZ"/>
        </w:rPr>
        <w:t>нде</w:t>
      </w:r>
      <w:r w:rsidRPr="005777B7">
        <w:rPr>
          <w:color w:val="000000"/>
          <w:lang w:val="kk-KZ"/>
        </w:rPr>
        <w:t xml:space="preserve"> химиялық элементтердің бастапқы таралуын анықтайтын геологиялық процестерді және олардың жер жамылғысындағы кеңі</w:t>
      </w:r>
      <w:r w:rsidRPr="005777B7">
        <w:rPr>
          <w:rFonts w:eastAsia="Malgun Gothic Semilight"/>
          <w:color w:val="000000"/>
          <w:lang w:val="kk-KZ"/>
        </w:rPr>
        <w:t>ст</w:t>
      </w:r>
      <w:r w:rsidRPr="005777B7">
        <w:rPr>
          <w:color w:val="000000"/>
          <w:lang w:val="kk-KZ"/>
        </w:rPr>
        <w:t>і</w:t>
      </w:r>
      <w:r w:rsidRPr="005777B7">
        <w:rPr>
          <w:rFonts w:eastAsia="Malgun Gothic Semilight"/>
          <w:color w:val="000000"/>
          <w:lang w:val="kk-KZ"/>
        </w:rPr>
        <w:t>кт</w:t>
      </w:r>
      <w:r w:rsidRPr="005777B7">
        <w:rPr>
          <w:color w:val="000000"/>
          <w:lang w:val="kk-KZ"/>
        </w:rPr>
        <w:t>і</w:t>
      </w:r>
      <w:r w:rsidRPr="005777B7">
        <w:rPr>
          <w:rFonts w:eastAsia="Malgun Gothic Semilight"/>
          <w:color w:val="000000"/>
          <w:lang w:val="kk-KZ"/>
        </w:rPr>
        <w:t>к</w:t>
      </w:r>
      <w:r w:rsidRPr="005777B7">
        <w:rPr>
          <w:color w:val="000000"/>
          <w:lang w:val="kk-KZ"/>
        </w:rPr>
        <w:t xml:space="preserve">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w:t>
      </w:r>
      <w:r w:rsidRPr="005777B7">
        <w:rPr>
          <w:color w:val="000000"/>
          <w:lang w:val="kk-KZ"/>
        </w:rPr>
        <w:t>і</w:t>
      </w:r>
      <w:r w:rsidRPr="005777B7">
        <w:rPr>
          <w:rFonts w:eastAsia="Malgun Gothic Semilight"/>
          <w:color w:val="000000"/>
          <w:lang w:val="kk-KZ"/>
        </w:rPr>
        <w:t>н</w:t>
      </w:r>
      <w:r w:rsidRPr="005777B7">
        <w:rPr>
          <w:color w:val="000000"/>
          <w:lang w:val="kk-KZ"/>
        </w:rPr>
        <w:t>ің сипатын өзгерткен қазі</w:t>
      </w:r>
      <w:r w:rsidRPr="005777B7">
        <w:rPr>
          <w:rFonts w:eastAsia="Malgun Gothic Semilight"/>
          <w:color w:val="000000"/>
          <w:lang w:val="kk-KZ"/>
        </w:rPr>
        <w:t>рг</w:t>
      </w:r>
      <w:r w:rsidRPr="005777B7">
        <w:rPr>
          <w:color w:val="000000"/>
          <w:lang w:val="kk-KZ"/>
        </w:rPr>
        <w:t>і процестерді ажырату қажет.</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Негі</w:t>
      </w:r>
      <w:r w:rsidRPr="005777B7">
        <w:rPr>
          <w:rFonts w:eastAsia="Malgun Gothic Semilight"/>
          <w:color w:val="000000"/>
          <w:lang w:val="kk-KZ"/>
        </w:rPr>
        <w:t>зг</w:t>
      </w:r>
      <w:r w:rsidRPr="005777B7">
        <w:rPr>
          <w:color w:val="000000"/>
          <w:lang w:val="kk-KZ"/>
        </w:rPr>
        <w:t>і мі</w:t>
      </w:r>
      <w:r w:rsidRPr="005777B7">
        <w:rPr>
          <w:rFonts w:eastAsia="Malgun Gothic Semilight"/>
          <w:color w:val="000000"/>
          <w:lang w:val="kk-KZ"/>
        </w:rPr>
        <w:t>ндет</w:t>
      </w:r>
      <w:r w:rsidRPr="005777B7">
        <w:rPr>
          <w:color w:val="000000"/>
          <w:lang w:val="kk-KZ"/>
        </w:rPr>
        <w:t>-жасырын геологиялық жүйемен байланысын с</w:t>
      </w:r>
      <w:r w:rsidR="00A8523D" w:rsidRPr="005777B7">
        <w:rPr>
          <w:color w:val="000000"/>
          <w:lang w:val="kk-KZ"/>
        </w:rPr>
        <w:t>ақтайтын және оны қайта құруға</w:t>
      </w:r>
      <w:r w:rsidRPr="005777B7">
        <w:rPr>
          <w:color w:val="000000"/>
          <w:lang w:val="kk-KZ"/>
        </w:rPr>
        <w:t xml:space="preserve"> пайдалануға болатын заңдылықтарды бөлі</w:t>
      </w:r>
      <w:r w:rsidRPr="005777B7">
        <w:rPr>
          <w:rFonts w:eastAsia="Malgun Gothic Semilight"/>
          <w:color w:val="000000"/>
          <w:lang w:val="kk-KZ"/>
        </w:rPr>
        <w:t>п</w:t>
      </w:r>
      <w:r w:rsidRPr="005777B7">
        <w:rPr>
          <w:color w:val="000000"/>
          <w:lang w:val="kk-KZ"/>
        </w:rPr>
        <w:t xml:space="preserve"> көрсету.</w:t>
      </w:r>
    </w:p>
    <w:p w:rsidR="005A6763" w:rsidRPr="005777B7" w:rsidRDefault="00A8523D"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.3.2. Гипергенді түрленді</w:t>
      </w:r>
      <w:r w:rsidR="005A6763" w:rsidRPr="005777B7">
        <w:rPr>
          <w:rFonts w:eastAsia="Malgun Gothic Semilight"/>
          <w:color w:val="000000"/>
          <w:lang w:val="kk-KZ"/>
        </w:rPr>
        <w:t>ру</w:t>
      </w:r>
      <w:r w:rsidR="005A6763" w:rsidRPr="005777B7">
        <w:rPr>
          <w:color w:val="000000"/>
          <w:lang w:val="kk-KZ"/>
        </w:rPr>
        <w:t xml:space="preserve"> процестері. Гипергенді процестер топырақ-геохимиялық сигналды қалыптастырудың негі</w:t>
      </w:r>
      <w:r w:rsidR="005A6763" w:rsidRPr="005777B7">
        <w:rPr>
          <w:rFonts w:eastAsia="Malgun Gothic Semilight"/>
          <w:color w:val="000000"/>
          <w:lang w:val="kk-KZ"/>
        </w:rPr>
        <w:t>зг</w:t>
      </w:r>
      <w:r w:rsidR="005A6763" w:rsidRPr="005777B7">
        <w:rPr>
          <w:color w:val="000000"/>
          <w:lang w:val="kk-KZ"/>
        </w:rPr>
        <w:t>і факторы болып табылады.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Гипергенез аймағында:</w:t>
      </w:r>
      <w:r w:rsidR="00C13EE3" w:rsidRPr="005777B7">
        <w:rPr>
          <w:color w:val="000000"/>
          <w:lang w:val="kk-KZ"/>
        </w:rPr>
        <w:t xml:space="preserve"> бастапқы минералдардың ыдырауы,</w:t>
      </w:r>
      <w:r w:rsidRPr="005777B7">
        <w:rPr>
          <w:color w:val="000000"/>
          <w:lang w:val="kk-KZ"/>
        </w:rPr>
        <w:t xml:space="preserve"> қайталама минералды фазалардың түзі</w:t>
      </w:r>
      <w:r w:rsidRPr="005777B7">
        <w:rPr>
          <w:rFonts w:eastAsia="Malgun Gothic Semilight"/>
          <w:color w:val="000000"/>
          <w:lang w:val="kk-KZ"/>
        </w:rPr>
        <w:t>лу</w:t>
      </w:r>
      <w:r w:rsidR="00C13EE3" w:rsidRPr="005777B7">
        <w:rPr>
          <w:color w:val="000000"/>
          <w:lang w:val="kk-KZ"/>
        </w:rPr>
        <w:t>і,</w:t>
      </w:r>
      <w:r w:rsidRPr="005777B7">
        <w:rPr>
          <w:color w:val="000000"/>
          <w:lang w:val="kk-KZ"/>
        </w:rPr>
        <w:t xml:space="preserve"> химиялық элементтердің қайта бөлі</w:t>
      </w:r>
      <w:r w:rsidRPr="005777B7">
        <w:rPr>
          <w:rFonts w:eastAsia="Malgun Gothic Semilight"/>
          <w:color w:val="000000"/>
          <w:lang w:val="kk-KZ"/>
        </w:rPr>
        <w:t>ну</w:t>
      </w:r>
      <w:r w:rsidR="00C13EE3" w:rsidRPr="005777B7">
        <w:rPr>
          <w:color w:val="000000"/>
          <w:lang w:val="kk-KZ"/>
        </w:rPr>
        <w:t>і,</w:t>
      </w:r>
      <w:r w:rsidRPr="005777B7">
        <w:rPr>
          <w:color w:val="000000"/>
          <w:lang w:val="kk-KZ"/>
        </w:rPr>
        <w:t xml:space="preserve"> оларды</w:t>
      </w:r>
      <w:r w:rsidR="00C13EE3" w:rsidRPr="005777B7">
        <w:rPr>
          <w:color w:val="000000"/>
          <w:lang w:val="kk-KZ"/>
        </w:rPr>
        <w:t>ң орналасу формаларының өзгеруі,</w:t>
      </w:r>
      <w:r w:rsidRPr="005777B7">
        <w:rPr>
          <w:color w:val="000000"/>
          <w:lang w:val="kk-KZ"/>
        </w:rPr>
        <w:t xml:space="preserve"> тұрақты геохимиялық кедергі</w:t>
      </w:r>
      <w:r w:rsidRPr="005777B7">
        <w:rPr>
          <w:rFonts w:eastAsia="Malgun Gothic Semilight"/>
          <w:color w:val="000000"/>
          <w:lang w:val="kk-KZ"/>
        </w:rPr>
        <w:t>лерд</w:t>
      </w:r>
      <w:r w:rsidRPr="005777B7">
        <w:rPr>
          <w:color w:val="000000"/>
          <w:lang w:val="kk-KZ"/>
        </w:rPr>
        <w:t>ің қалыптасуы жүреді.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процестердің қарқындылығы климатпен, гидрологиялық режиммен, жер бедері</w:t>
      </w:r>
      <w:r w:rsidRPr="005777B7">
        <w:rPr>
          <w:rFonts w:eastAsia="Malgun Gothic Semilight"/>
          <w:color w:val="000000"/>
          <w:lang w:val="kk-KZ"/>
        </w:rPr>
        <w:t>н</w:t>
      </w:r>
      <w:r w:rsidRPr="005777B7">
        <w:rPr>
          <w:color w:val="000000"/>
          <w:lang w:val="kk-KZ"/>
        </w:rPr>
        <w:t>ің ерекшелі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мен</w:t>
      </w:r>
      <w:r w:rsidRPr="005777B7">
        <w:rPr>
          <w:color w:val="000000"/>
          <w:lang w:val="kk-KZ"/>
        </w:rPr>
        <w:t xml:space="preserve"> және </w:t>
      </w:r>
      <w:r w:rsidR="005632CF">
        <w:rPr>
          <w:color w:val="000000"/>
          <w:lang w:val="kk-KZ"/>
        </w:rPr>
        <w:t>түпкілікті</w:t>
      </w:r>
      <w:r w:rsidR="005632CF" w:rsidRPr="005777B7">
        <w:rPr>
          <w:color w:val="000000"/>
          <w:lang w:val="kk-KZ"/>
        </w:rPr>
        <w:t xml:space="preserve"> </w:t>
      </w:r>
      <w:r w:rsidRPr="005777B7">
        <w:rPr>
          <w:color w:val="000000"/>
          <w:lang w:val="kk-KZ"/>
        </w:rPr>
        <w:t>тау жыныстарының минералды құрамымен анықталады.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кезі</w:t>
      </w:r>
      <w:r w:rsidRPr="005777B7">
        <w:rPr>
          <w:rFonts w:eastAsia="Malgun Gothic Semilight"/>
          <w:color w:val="000000"/>
          <w:lang w:val="kk-KZ"/>
        </w:rPr>
        <w:t>нде</w:t>
      </w:r>
      <w:r w:rsidRPr="005777B7">
        <w:rPr>
          <w:color w:val="000000"/>
          <w:lang w:val="kk-KZ"/>
        </w:rPr>
        <w:t xml:space="preserve"> гипергенді процестердің геологиялық ақпараттың сақталуына әсер ету дәрежесі</w:t>
      </w:r>
      <w:r w:rsidRPr="005777B7">
        <w:rPr>
          <w:rFonts w:eastAsia="Malgun Gothic Semilight"/>
          <w:color w:val="000000"/>
          <w:lang w:val="kk-KZ"/>
        </w:rPr>
        <w:t>н</w:t>
      </w:r>
      <w:r w:rsidRPr="005777B7">
        <w:rPr>
          <w:color w:val="000000"/>
          <w:lang w:val="kk-KZ"/>
        </w:rPr>
        <w:t xml:space="preserve"> бағалау ұсынылады.</w:t>
      </w:r>
    </w:p>
    <w:p w:rsidR="005A6763" w:rsidRPr="005777B7" w:rsidRDefault="00A8523D" w:rsidP="005A6763">
      <w:pPr>
        <w:widowControl/>
        <w:autoSpaceDE/>
        <w:autoSpaceDN/>
        <w:adjustRightInd/>
        <w:ind w:firstLine="720"/>
        <w:jc w:val="both"/>
        <w:rPr>
          <w:color w:val="000000"/>
          <w:lang w:val="kk-KZ"/>
        </w:rPr>
      </w:pPr>
      <w:r w:rsidRPr="005777B7">
        <w:rPr>
          <w:color w:val="000000"/>
          <w:lang w:val="kk-KZ"/>
        </w:rPr>
        <w:t>24.3.3. Химиялық элементтердің қозғалысы</w:t>
      </w:r>
      <w:r w:rsidR="005A6763" w:rsidRPr="005777B7">
        <w:rPr>
          <w:color w:val="000000"/>
          <w:lang w:val="kk-KZ"/>
        </w:rPr>
        <w:t>. Ең маңызды процестердің бі</w:t>
      </w:r>
      <w:r w:rsidR="005A6763" w:rsidRPr="005777B7">
        <w:rPr>
          <w:rFonts w:eastAsia="Malgun Gothic Semilight"/>
          <w:color w:val="000000"/>
          <w:lang w:val="kk-KZ"/>
        </w:rPr>
        <w:t>р</w:t>
      </w:r>
      <w:r w:rsidR="005A6763" w:rsidRPr="005777B7">
        <w:rPr>
          <w:color w:val="000000"/>
          <w:lang w:val="kk-KZ"/>
        </w:rPr>
        <w:t>і-топырақ профилі</w:t>
      </w:r>
      <w:r w:rsidR="005A6763" w:rsidRPr="005777B7">
        <w:rPr>
          <w:rFonts w:eastAsia="Malgun Gothic Semilight"/>
          <w:color w:val="000000"/>
          <w:lang w:val="kk-KZ"/>
        </w:rPr>
        <w:t>ндег</w:t>
      </w:r>
      <w:r w:rsidR="005A6763" w:rsidRPr="005777B7">
        <w:rPr>
          <w:color w:val="000000"/>
          <w:lang w:val="kk-KZ"/>
        </w:rPr>
        <w:t>і заттың ті</w:t>
      </w:r>
      <w:r w:rsidR="005A6763" w:rsidRPr="005777B7">
        <w:rPr>
          <w:rFonts w:eastAsia="Malgun Gothic Semilight"/>
          <w:color w:val="000000"/>
          <w:lang w:val="kk-KZ"/>
        </w:rPr>
        <w:t>к</w:t>
      </w:r>
      <w:r w:rsidR="005A6763" w:rsidRPr="005777B7">
        <w:rPr>
          <w:color w:val="000000"/>
          <w:lang w:val="kk-KZ"/>
        </w:rPr>
        <w:t xml:space="preserve"> қайта бөлі</w:t>
      </w:r>
      <w:r w:rsidR="005A6763" w:rsidRPr="005777B7">
        <w:rPr>
          <w:rFonts w:eastAsia="Malgun Gothic Semilight"/>
          <w:color w:val="000000"/>
          <w:lang w:val="kk-KZ"/>
        </w:rPr>
        <w:t>ну</w:t>
      </w:r>
      <w:r w:rsidR="005A6763" w:rsidRPr="005777B7">
        <w:rPr>
          <w:color w:val="000000"/>
          <w:lang w:val="kk-KZ"/>
        </w:rPr>
        <w:t>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Топырақ ері</w:t>
      </w:r>
      <w:r w:rsidRPr="005777B7">
        <w:rPr>
          <w:rFonts w:eastAsia="Malgun Gothic Semilight"/>
          <w:color w:val="000000"/>
          <w:lang w:val="kk-KZ"/>
        </w:rPr>
        <w:t>т</w:t>
      </w:r>
      <w:r w:rsidRPr="005777B7">
        <w:rPr>
          <w:color w:val="000000"/>
          <w:lang w:val="kk-KZ"/>
        </w:rPr>
        <w:t>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н</w:t>
      </w:r>
      <w:r w:rsidRPr="005777B7">
        <w:rPr>
          <w:color w:val="000000"/>
          <w:lang w:val="kk-KZ"/>
        </w:rPr>
        <w:t>ің әсері</w:t>
      </w:r>
      <w:r w:rsidRPr="005777B7">
        <w:rPr>
          <w:rFonts w:eastAsia="Malgun Gothic Semilight"/>
          <w:color w:val="000000"/>
          <w:lang w:val="kk-KZ"/>
        </w:rPr>
        <w:t>нен</w:t>
      </w:r>
      <w:r w:rsidRPr="005777B7">
        <w:rPr>
          <w:color w:val="000000"/>
          <w:lang w:val="kk-KZ"/>
        </w:rPr>
        <w:t xml:space="preserve"> химиялық элементтер: жоғарғы горизонттардан шығарылуы; профильдің белгі</w:t>
      </w:r>
      <w:r w:rsidRPr="005777B7">
        <w:rPr>
          <w:rFonts w:eastAsia="Malgun Gothic Semilight"/>
          <w:color w:val="000000"/>
          <w:lang w:val="kk-KZ"/>
        </w:rPr>
        <w:t>л</w:t>
      </w:r>
      <w:r w:rsidRPr="005777B7">
        <w:rPr>
          <w:color w:val="000000"/>
          <w:lang w:val="kk-KZ"/>
        </w:rPr>
        <w:t>і бі</w:t>
      </w:r>
      <w:r w:rsidRPr="005777B7">
        <w:rPr>
          <w:rFonts w:eastAsia="Malgun Gothic Semilight"/>
          <w:color w:val="000000"/>
          <w:lang w:val="kk-KZ"/>
        </w:rPr>
        <w:t>р</w:t>
      </w:r>
      <w:r w:rsidRPr="005777B7">
        <w:rPr>
          <w:color w:val="000000"/>
          <w:lang w:val="kk-KZ"/>
        </w:rPr>
        <w:t xml:space="preserve"> бөлі</w:t>
      </w:r>
      <w:r w:rsidRPr="005777B7">
        <w:rPr>
          <w:rFonts w:eastAsia="Malgun Gothic Semilight"/>
          <w:color w:val="000000"/>
          <w:lang w:val="kk-KZ"/>
        </w:rPr>
        <w:t>ктер</w:t>
      </w:r>
      <w:r w:rsidRPr="005777B7">
        <w:rPr>
          <w:color w:val="000000"/>
          <w:lang w:val="kk-KZ"/>
        </w:rPr>
        <w:t>і</w:t>
      </w:r>
      <w:r w:rsidRPr="005777B7">
        <w:rPr>
          <w:rFonts w:eastAsia="Malgun Gothic Semilight"/>
          <w:color w:val="000000"/>
          <w:lang w:val="kk-KZ"/>
        </w:rPr>
        <w:t>не</w:t>
      </w:r>
      <w:r w:rsidRPr="005777B7">
        <w:rPr>
          <w:color w:val="000000"/>
          <w:lang w:val="kk-KZ"/>
        </w:rPr>
        <w:t xml:space="preserve"> шоғырлануы; қайталама жинақтау аймақтарын құруы; олардың ті</w:t>
      </w:r>
      <w:r w:rsidRPr="005777B7">
        <w:rPr>
          <w:rFonts w:eastAsia="Malgun Gothic Semilight"/>
          <w:color w:val="000000"/>
          <w:lang w:val="kk-KZ"/>
        </w:rPr>
        <w:t>рш</w:t>
      </w:r>
      <w:r w:rsidRPr="005777B7">
        <w:rPr>
          <w:color w:val="000000"/>
          <w:lang w:val="kk-KZ"/>
        </w:rPr>
        <w:t>і</w:t>
      </w:r>
      <w:r w:rsidRPr="005777B7">
        <w:rPr>
          <w:rFonts w:eastAsia="Malgun Gothic Semilight"/>
          <w:color w:val="000000"/>
          <w:lang w:val="kk-KZ"/>
        </w:rPr>
        <w:t>л</w:t>
      </w:r>
      <w:r w:rsidRPr="005777B7">
        <w:rPr>
          <w:color w:val="000000"/>
          <w:lang w:val="kk-KZ"/>
        </w:rPr>
        <w:t>і</w:t>
      </w:r>
      <w:r w:rsidRPr="005777B7">
        <w:rPr>
          <w:rFonts w:eastAsia="Malgun Gothic Semilight"/>
          <w:color w:val="000000"/>
          <w:lang w:val="kk-KZ"/>
        </w:rPr>
        <w:t>к</w:t>
      </w:r>
      <w:r w:rsidRPr="005777B7">
        <w:rPr>
          <w:color w:val="000000"/>
          <w:lang w:val="kk-KZ"/>
        </w:rPr>
        <w:t xml:space="preserve"> ету формаларын өзгертуі мүмкі</w:t>
      </w:r>
      <w:r w:rsidRPr="005777B7">
        <w:rPr>
          <w:rFonts w:eastAsia="Malgun Gothic Semilight"/>
          <w:color w:val="000000"/>
          <w:lang w:val="kk-KZ"/>
        </w:rPr>
        <w:t>н</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Нәтижесі</w:t>
      </w:r>
      <w:r w:rsidRPr="005777B7">
        <w:rPr>
          <w:rFonts w:eastAsia="Malgun Gothic Semilight"/>
          <w:color w:val="000000"/>
          <w:lang w:val="kk-KZ"/>
        </w:rPr>
        <w:t>нде</w:t>
      </w:r>
      <w:r w:rsidRPr="005777B7">
        <w:rPr>
          <w:color w:val="000000"/>
          <w:lang w:val="kk-KZ"/>
        </w:rPr>
        <w:t xml:space="preserve"> топырақт</w:t>
      </w:r>
      <w:r w:rsidR="00504EC5" w:rsidRPr="005777B7">
        <w:rPr>
          <w:color w:val="000000"/>
          <w:lang w:val="kk-KZ"/>
        </w:rPr>
        <w:t>ың беткі химиялық құрамы</w:t>
      </w:r>
      <w:r w:rsidRPr="005777B7">
        <w:rPr>
          <w:color w:val="000000"/>
          <w:lang w:val="kk-KZ"/>
        </w:rPr>
        <w:t xml:space="preserve"> негі</w:t>
      </w:r>
      <w:r w:rsidRPr="005777B7">
        <w:rPr>
          <w:rFonts w:eastAsia="Malgun Gothic Semilight"/>
          <w:color w:val="000000"/>
          <w:lang w:val="kk-KZ"/>
        </w:rPr>
        <w:t>зг</w:t>
      </w:r>
      <w:r w:rsidRPr="005777B7">
        <w:rPr>
          <w:color w:val="000000"/>
          <w:lang w:val="kk-KZ"/>
        </w:rPr>
        <w:t>і жыныстардың құрамын ті</w:t>
      </w:r>
      <w:r w:rsidRPr="005777B7">
        <w:rPr>
          <w:rFonts w:eastAsia="Malgun Gothic Semilight"/>
          <w:color w:val="000000"/>
          <w:lang w:val="kk-KZ"/>
        </w:rPr>
        <w:t>келей</w:t>
      </w:r>
      <w:r w:rsidRPr="005777B7">
        <w:rPr>
          <w:color w:val="000000"/>
          <w:lang w:val="kk-KZ"/>
        </w:rPr>
        <w:t xml:space="preserve"> көрсете бермейді.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 xml:space="preserve">Сондықтан геологиялық интерпретация заттың </w:t>
      </w:r>
      <w:r w:rsidR="00504EC5">
        <w:rPr>
          <w:color w:val="000000"/>
          <w:lang w:val="kk-KZ"/>
        </w:rPr>
        <w:t>ішкі кескіннің</w:t>
      </w:r>
      <w:r w:rsidR="00A8523D" w:rsidRPr="005777B7">
        <w:rPr>
          <w:color w:val="000000"/>
          <w:lang w:val="kk-KZ"/>
        </w:rPr>
        <w:t xml:space="preserve"> қажетті</w:t>
      </w:r>
      <w:r w:rsidRPr="005777B7">
        <w:rPr>
          <w:color w:val="000000"/>
          <w:lang w:val="kk-KZ"/>
        </w:rPr>
        <w:t xml:space="preserve"> заңдылықтарын ескеруі керек.</w:t>
      </w:r>
    </w:p>
    <w:p w:rsidR="005A6763" w:rsidRPr="005777B7" w:rsidRDefault="00504EC5"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.3.4. Биогеохимиялық процестер. Өсі</w:t>
      </w:r>
      <w:r w:rsidR="005A6763" w:rsidRPr="005777B7">
        <w:rPr>
          <w:rFonts w:eastAsia="Malgun Gothic Semilight"/>
          <w:color w:val="000000"/>
          <w:lang w:val="kk-KZ"/>
        </w:rPr>
        <w:t>мд</w:t>
      </w:r>
      <w:r w:rsidR="005A6763" w:rsidRPr="005777B7">
        <w:rPr>
          <w:color w:val="000000"/>
          <w:lang w:val="kk-KZ"/>
        </w:rPr>
        <w:t>і</w:t>
      </w:r>
      <w:r w:rsidR="005A6763" w:rsidRPr="005777B7">
        <w:rPr>
          <w:rFonts w:eastAsia="Malgun Gothic Semilight"/>
          <w:color w:val="000000"/>
          <w:lang w:val="kk-KZ"/>
        </w:rPr>
        <w:t>ктер</w:t>
      </w:r>
      <w:r w:rsidR="005A6763" w:rsidRPr="005777B7">
        <w:rPr>
          <w:color w:val="000000"/>
          <w:lang w:val="kk-KZ"/>
        </w:rPr>
        <w:t xml:space="preserve"> мен топырақ микроорганизмдері химиялық элементтерді қайта бөлуге белсенді қатысады.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lastRenderedPageBreak/>
        <w:t>Биогеохимиялық процестер: элементтерді түбі</w:t>
      </w:r>
      <w:r w:rsidRPr="005777B7">
        <w:rPr>
          <w:rFonts w:eastAsia="Malgun Gothic Semilight"/>
          <w:color w:val="000000"/>
          <w:lang w:val="kk-KZ"/>
        </w:rPr>
        <w:t>рл</w:t>
      </w:r>
      <w:r w:rsidRPr="005777B7">
        <w:rPr>
          <w:color w:val="000000"/>
          <w:lang w:val="kk-KZ"/>
        </w:rPr>
        <w:t>і</w:t>
      </w:r>
      <w:r w:rsidRPr="005777B7">
        <w:rPr>
          <w:rFonts w:eastAsia="Malgun Gothic Semilight"/>
          <w:color w:val="000000"/>
          <w:lang w:val="kk-KZ"/>
        </w:rPr>
        <w:t>к</w:t>
      </w:r>
      <w:r w:rsidRPr="005777B7">
        <w:rPr>
          <w:color w:val="000000"/>
          <w:lang w:val="kk-KZ"/>
        </w:rPr>
        <w:t xml:space="preserve"> жүйелермен сіңі</w:t>
      </w:r>
      <w:r w:rsidRPr="005777B7">
        <w:rPr>
          <w:rFonts w:eastAsia="Malgun Gothic Semilight"/>
          <w:color w:val="000000"/>
          <w:lang w:val="kk-KZ"/>
        </w:rPr>
        <w:t>ру</w:t>
      </w:r>
      <w:r w:rsidR="00C13EE3" w:rsidRPr="005777B7">
        <w:rPr>
          <w:color w:val="000000"/>
          <w:lang w:val="kk-KZ"/>
        </w:rPr>
        <w:t>,</w:t>
      </w:r>
      <w:r w:rsidRPr="005777B7">
        <w:rPr>
          <w:color w:val="000000"/>
          <w:lang w:val="kk-KZ"/>
        </w:rPr>
        <w:t xml:space="preserve"> органи</w:t>
      </w:r>
      <w:r w:rsidR="00C13EE3" w:rsidRPr="005777B7">
        <w:rPr>
          <w:color w:val="000000"/>
          <w:lang w:val="kk-KZ"/>
        </w:rPr>
        <w:t>калық горизонтта заттың жиналуы,</w:t>
      </w:r>
      <w:r w:rsidRPr="005777B7">
        <w:rPr>
          <w:color w:val="000000"/>
          <w:lang w:val="kk-KZ"/>
        </w:rPr>
        <w:t xml:space="preserve"> органикалық қалдықтардың ыдырауынан кейі</w:t>
      </w:r>
      <w:r w:rsidRPr="005777B7">
        <w:rPr>
          <w:rFonts w:eastAsia="Malgun Gothic Semilight"/>
          <w:color w:val="000000"/>
          <w:lang w:val="kk-KZ"/>
        </w:rPr>
        <w:t>н</w:t>
      </w:r>
      <w:r w:rsidR="00C13EE3" w:rsidRPr="005777B7">
        <w:rPr>
          <w:color w:val="000000"/>
          <w:lang w:val="kk-KZ"/>
        </w:rPr>
        <w:t xml:space="preserve"> элементтердің қайтарылуы,</w:t>
      </w:r>
      <w:r w:rsidR="00504EC5">
        <w:rPr>
          <w:color w:val="000000"/>
          <w:lang w:val="kk-KZ"/>
        </w:rPr>
        <w:t xml:space="preserve"> </w:t>
      </w:r>
      <w:r w:rsidRPr="005777B7">
        <w:rPr>
          <w:color w:val="000000"/>
          <w:lang w:val="kk-KZ"/>
        </w:rPr>
        <w:t>химиялық ортаның жергі</w:t>
      </w:r>
      <w:r w:rsidRPr="005777B7">
        <w:rPr>
          <w:rFonts w:eastAsia="Malgun Gothic Semilight"/>
          <w:color w:val="000000"/>
          <w:lang w:val="kk-KZ"/>
        </w:rPr>
        <w:t>л</w:t>
      </w:r>
      <w:r w:rsidRPr="005777B7">
        <w:rPr>
          <w:color w:val="000000"/>
          <w:lang w:val="kk-KZ"/>
        </w:rPr>
        <w:t>і</w:t>
      </w:r>
      <w:r w:rsidRPr="005777B7">
        <w:rPr>
          <w:rFonts w:eastAsia="Malgun Gothic Semilight"/>
          <w:color w:val="000000"/>
          <w:lang w:val="kk-KZ"/>
        </w:rPr>
        <w:t>кт</w:t>
      </w:r>
      <w:r w:rsidRPr="005777B7">
        <w:rPr>
          <w:color w:val="000000"/>
          <w:lang w:val="kk-KZ"/>
        </w:rPr>
        <w:t>і өзгеруі.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процестер жеке геохимиялық көрі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стерд</w:t>
      </w:r>
      <w:r w:rsidR="00504EC5" w:rsidRPr="005777B7">
        <w:rPr>
          <w:color w:val="000000"/>
          <w:lang w:val="kk-KZ"/>
        </w:rPr>
        <w:t>і күшейтеді немесе төмендетеді</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кезі</w:t>
      </w:r>
      <w:r w:rsidRPr="005777B7">
        <w:rPr>
          <w:rFonts w:eastAsia="Malgun Gothic Semilight"/>
          <w:color w:val="000000"/>
          <w:lang w:val="kk-KZ"/>
        </w:rPr>
        <w:t>нде</w:t>
      </w:r>
      <w:r w:rsidRPr="005777B7">
        <w:rPr>
          <w:color w:val="000000"/>
          <w:lang w:val="kk-KZ"/>
        </w:rPr>
        <w:t xml:space="preserve"> заттың биологиялық қайта бөлі</w:t>
      </w:r>
      <w:r w:rsidRPr="005777B7">
        <w:rPr>
          <w:rFonts w:eastAsia="Malgun Gothic Semilight"/>
          <w:color w:val="000000"/>
          <w:lang w:val="kk-KZ"/>
        </w:rPr>
        <w:t>ну</w:t>
      </w:r>
      <w:r w:rsidRPr="005777B7">
        <w:rPr>
          <w:color w:val="000000"/>
          <w:lang w:val="kk-KZ"/>
        </w:rPr>
        <w:t>і геологиялық сигналды жоймайтынын, бі</w:t>
      </w:r>
      <w:r w:rsidRPr="005777B7">
        <w:rPr>
          <w:rFonts w:eastAsia="Malgun Gothic Semilight"/>
          <w:color w:val="000000"/>
          <w:lang w:val="kk-KZ"/>
        </w:rPr>
        <w:t>ра</w:t>
      </w:r>
      <w:r w:rsidRPr="005777B7">
        <w:rPr>
          <w:color w:val="000000"/>
          <w:lang w:val="kk-KZ"/>
        </w:rPr>
        <w:t>қ оның көрі</w:t>
      </w:r>
      <w:r w:rsidRPr="005777B7">
        <w:rPr>
          <w:rFonts w:eastAsia="Malgun Gothic Semilight"/>
          <w:color w:val="000000"/>
          <w:lang w:val="kk-KZ"/>
        </w:rPr>
        <w:t>ну</w:t>
      </w:r>
      <w:r w:rsidRPr="005777B7">
        <w:rPr>
          <w:color w:val="000000"/>
          <w:lang w:val="kk-KZ"/>
        </w:rPr>
        <w:t xml:space="preserve"> формасын өзгертеті</w:t>
      </w:r>
      <w:r w:rsidRPr="005777B7">
        <w:rPr>
          <w:rFonts w:eastAsia="Malgun Gothic Semilight"/>
          <w:color w:val="000000"/>
          <w:lang w:val="kk-KZ"/>
        </w:rPr>
        <w:t>н</w:t>
      </w:r>
      <w:r w:rsidRPr="005777B7">
        <w:rPr>
          <w:color w:val="000000"/>
          <w:lang w:val="kk-KZ"/>
        </w:rPr>
        <w:t>і</w:t>
      </w:r>
      <w:r w:rsidRPr="005777B7">
        <w:rPr>
          <w:rFonts w:eastAsia="Malgun Gothic Semilight"/>
          <w:color w:val="000000"/>
          <w:lang w:val="kk-KZ"/>
        </w:rPr>
        <w:t>н</w:t>
      </w:r>
      <w:r w:rsidRPr="005777B7">
        <w:rPr>
          <w:color w:val="000000"/>
          <w:lang w:val="kk-KZ"/>
        </w:rPr>
        <w:t xml:space="preserve"> ескеру қажет.</w:t>
      </w:r>
    </w:p>
    <w:p w:rsidR="005A6763" w:rsidRPr="005777B7" w:rsidRDefault="00504EC5"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.3.5. Ландшафттық-геохимиялық процестер. Жер жамылғысындағы химиялық элементтердің таралуы қазі</w:t>
      </w:r>
      <w:r w:rsidR="005A6763" w:rsidRPr="005777B7">
        <w:rPr>
          <w:rFonts w:eastAsia="Malgun Gothic Semilight"/>
          <w:color w:val="000000"/>
          <w:lang w:val="kk-KZ"/>
        </w:rPr>
        <w:t>рг</w:t>
      </w:r>
      <w:r w:rsidR="005A6763" w:rsidRPr="005777B7">
        <w:rPr>
          <w:color w:val="000000"/>
          <w:lang w:val="kk-KZ"/>
        </w:rPr>
        <w:t>і ландшафт жағдайларымен тығыз байланысты.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 xml:space="preserve">Ең маңызды </w:t>
      </w:r>
      <w:r w:rsidR="00C13EE3" w:rsidRPr="005777B7">
        <w:rPr>
          <w:color w:val="000000"/>
          <w:lang w:val="kk-KZ"/>
        </w:rPr>
        <w:t>әсер: учаскенің рельефтегі орны, жер үсті ағынының қарқындылығы, ылғалдандыру режимі,</w:t>
      </w:r>
      <w:r w:rsidRPr="005777B7">
        <w:rPr>
          <w:color w:val="000000"/>
          <w:lang w:val="kk-KZ"/>
        </w:rPr>
        <w:t xml:space="preserve"> дренаж ерекшелі</w:t>
      </w:r>
      <w:r w:rsidRPr="005777B7">
        <w:rPr>
          <w:rFonts w:eastAsia="Malgun Gothic Semilight"/>
          <w:color w:val="000000"/>
          <w:lang w:val="kk-KZ"/>
        </w:rPr>
        <w:t>ктер</w:t>
      </w:r>
      <w:r w:rsidR="00C13EE3" w:rsidRPr="005777B7">
        <w:rPr>
          <w:color w:val="000000"/>
          <w:lang w:val="kk-KZ"/>
        </w:rPr>
        <w:t>і,</w:t>
      </w:r>
      <w:r w:rsidRPr="005777B7">
        <w:rPr>
          <w:color w:val="000000"/>
          <w:lang w:val="kk-KZ"/>
        </w:rPr>
        <w:t xml:space="preserve"> қазі</w:t>
      </w:r>
      <w:r w:rsidRPr="005777B7">
        <w:rPr>
          <w:rFonts w:eastAsia="Malgun Gothic Semilight"/>
          <w:color w:val="000000"/>
          <w:lang w:val="kk-KZ"/>
        </w:rPr>
        <w:t>рг</w:t>
      </w:r>
      <w:r w:rsidRPr="005777B7">
        <w:rPr>
          <w:color w:val="000000"/>
          <w:lang w:val="kk-KZ"/>
        </w:rPr>
        <w:t>і топырақ түзі</w:t>
      </w:r>
      <w:r w:rsidRPr="005777B7">
        <w:rPr>
          <w:rFonts w:eastAsia="Malgun Gothic Semilight"/>
          <w:color w:val="000000"/>
          <w:lang w:val="kk-KZ"/>
        </w:rPr>
        <w:t>лу</w:t>
      </w:r>
      <w:r w:rsidRPr="005777B7">
        <w:rPr>
          <w:color w:val="000000"/>
          <w:lang w:val="kk-KZ"/>
        </w:rPr>
        <w:t xml:space="preserve"> сипаты.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Нәтижесі</w:t>
      </w:r>
      <w:r w:rsidRPr="005777B7">
        <w:rPr>
          <w:rFonts w:eastAsia="Malgun Gothic Semilight"/>
          <w:color w:val="000000"/>
          <w:lang w:val="kk-KZ"/>
        </w:rPr>
        <w:t>нде</w:t>
      </w:r>
      <w:r w:rsidRPr="005777B7">
        <w:rPr>
          <w:color w:val="000000"/>
          <w:lang w:val="kk-KZ"/>
        </w:rPr>
        <w:t xml:space="preserve"> жер бедері</w:t>
      </w:r>
      <w:r w:rsidRPr="005777B7">
        <w:rPr>
          <w:rFonts w:eastAsia="Malgun Gothic Semilight"/>
          <w:color w:val="000000"/>
          <w:lang w:val="kk-KZ"/>
        </w:rPr>
        <w:t>н</w:t>
      </w:r>
      <w:r w:rsidR="00C13EE3" w:rsidRPr="005777B7">
        <w:rPr>
          <w:color w:val="000000"/>
          <w:lang w:val="kk-KZ"/>
        </w:rPr>
        <w:t xml:space="preserve">ің </w:t>
      </w:r>
      <w:r w:rsidRPr="005777B7">
        <w:rPr>
          <w:color w:val="000000"/>
          <w:lang w:val="kk-KZ"/>
        </w:rPr>
        <w:t>түрлі элементтері</w:t>
      </w:r>
      <w:r w:rsidRPr="005777B7">
        <w:rPr>
          <w:rFonts w:eastAsia="Malgun Gothic Semilight"/>
          <w:color w:val="000000"/>
          <w:lang w:val="kk-KZ"/>
        </w:rPr>
        <w:t>нде</w:t>
      </w:r>
      <w:r w:rsidRPr="005777B7">
        <w:rPr>
          <w:color w:val="000000"/>
          <w:lang w:val="kk-KZ"/>
        </w:rPr>
        <w:t xml:space="preserve"> орналасқан учаскелер геохимиялық сипаттамалары бойынша, ті</w:t>
      </w:r>
      <w:r w:rsidRPr="005777B7">
        <w:rPr>
          <w:rFonts w:eastAsia="Malgun Gothic Semilight"/>
          <w:color w:val="000000"/>
          <w:lang w:val="kk-KZ"/>
        </w:rPr>
        <w:t>пт</w:t>
      </w:r>
      <w:r w:rsidRPr="005777B7">
        <w:rPr>
          <w:color w:val="000000"/>
          <w:lang w:val="kk-KZ"/>
        </w:rPr>
        <w:t>і жыныстардың құрамы бі</w:t>
      </w:r>
      <w:r w:rsidRPr="005777B7">
        <w:rPr>
          <w:rFonts w:eastAsia="Malgun Gothic Semilight"/>
          <w:color w:val="000000"/>
          <w:lang w:val="kk-KZ"/>
        </w:rPr>
        <w:t>рдей</w:t>
      </w:r>
      <w:r w:rsidR="00C13EE3" w:rsidRPr="005777B7">
        <w:rPr>
          <w:color w:val="000000"/>
          <w:lang w:val="kk-KZ"/>
        </w:rPr>
        <w:t xml:space="preserve"> болған кезде айтарлықтай өзгеруі </w:t>
      </w:r>
      <w:r w:rsidRPr="005777B7">
        <w:rPr>
          <w:color w:val="000000"/>
          <w:lang w:val="kk-KZ"/>
        </w:rPr>
        <w:t>мүмкі</w:t>
      </w:r>
      <w:r w:rsidRPr="005777B7">
        <w:rPr>
          <w:rFonts w:eastAsia="Malgun Gothic Semilight"/>
          <w:color w:val="000000"/>
          <w:lang w:val="kk-KZ"/>
        </w:rPr>
        <w:t>н</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Сондықтан ландшафттық ортаны бағалау</w:t>
      </w:r>
      <w:r w:rsidR="00C13EE3">
        <w:rPr>
          <w:color w:val="000000"/>
          <w:lang w:val="kk-KZ"/>
        </w:rPr>
        <w:t>,</w:t>
      </w:r>
      <w:r w:rsidRPr="005777B7">
        <w:rPr>
          <w:color w:val="000000"/>
          <w:lang w:val="kk-KZ"/>
        </w:rPr>
        <w:t xml:space="preserve">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руд</w:t>
      </w:r>
      <w:r w:rsidRPr="005777B7">
        <w:rPr>
          <w:color w:val="000000"/>
          <w:lang w:val="kk-KZ"/>
        </w:rPr>
        <w:t>ің мі</w:t>
      </w:r>
      <w:r w:rsidRPr="005777B7">
        <w:rPr>
          <w:rFonts w:eastAsia="Malgun Gothic Semilight"/>
          <w:color w:val="000000"/>
          <w:lang w:val="kk-KZ"/>
        </w:rPr>
        <w:t>ндетт</w:t>
      </w:r>
      <w:r w:rsidRPr="005777B7">
        <w:rPr>
          <w:color w:val="000000"/>
          <w:lang w:val="kk-KZ"/>
        </w:rPr>
        <w:t>і бөлі</w:t>
      </w:r>
      <w:r w:rsidRPr="005777B7">
        <w:rPr>
          <w:rFonts w:eastAsia="Malgun Gothic Semilight"/>
          <w:color w:val="000000"/>
          <w:lang w:val="kk-KZ"/>
        </w:rPr>
        <w:t>г</w:t>
      </w:r>
      <w:r w:rsidRPr="005777B7">
        <w:rPr>
          <w:color w:val="000000"/>
          <w:lang w:val="kk-KZ"/>
        </w:rPr>
        <w:t>і болып табылады.</w:t>
      </w:r>
    </w:p>
    <w:p w:rsidR="005A6763" w:rsidRPr="005777B7" w:rsidRDefault="00504EC5" w:rsidP="005A6763">
      <w:pPr>
        <w:widowControl/>
        <w:autoSpaceDE/>
        <w:autoSpaceDN/>
        <w:adjustRightInd/>
        <w:ind w:firstLine="720"/>
        <w:jc w:val="both"/>
        <w:rPr>
          <w:color w:val="000000"/>
          <w:lang w:val="kk-KZ"/>
        </w:rPr>
      </w:pPr>
      <w:r w:rsidRPr="005777B7">
        <w:rPr>
          <w:color w:val="000000"/>
          <w:lang w:val="kk-KZ"/>
        </w:rPr>
        <w:t>24.3.6. Заттың</w:t>
      </w:r>
      <w:r w:rsidR="005A6763" w:rsidRPr="005777B7">
        <w:rPr>
          <w:color w:val="000000"/>
          <w:lang w:val="kk-KZ"/>
        </w:rPr>
        <w:t xml:space="preserve"> қазі</w:t>
      </w:r>
      <w:r w:rsidR="005A6763" w:rsidRPr="005777B7">
        <w:rPr>
          <w:rFonts w:eastAsia="Malgun Gothic Semilight"/>
          <w:color w:val="000000"/>
          <w:lang w:val="kk-KZ"/>
        </w:rPr>
        <w:t>рг</w:t>
      </w:r>
      <w:r w:rsidR="005A6763" w:rsidRPr="005777B7">
        <w:rPr>
          <w:color w:val="000000"/>
          <w:lang w:val="kk-KZ"/>
        </w:rPr>
        <w:t xml:space="preserve">і </w:t>
      </w:r>
      <w:r>
        <w:rPr>
          <w:color w:val="000000"/>
          <w:lang w:val="kk-KZ"/>
        </w:rPr>
        <w:t xml:space="preserve">қозғалыс </w:t>
      </w:r>
      <w:r w:rsidR="005A6763" w:rsidRPr="005777B7">
        <w:rPr>
          <w:color w:val="000000"/>
          <w:lang w:val="kk-KZ"/>
        </w:rPr>
        <w:t>процестері. Топырақ профилі</w:t>
      </w:r>
      <w:r w:rsidR="005A6763" w:rsidRPr="005777B7">
        <w:rPr>
          <w:rFonts w:eastAsia="Malgun Gothic Semilight"/>
          <w:color w:val="000000"/>
          <w:lang w:val="kk-KZ"/>
        </w:rPr>
        <w:t>н</w:t>
      </w:r>
      <w:r w:rsidR="005A6763" w:rsidRPr="005777B7">
        <w:rPr>
          <w:color w:val="000000"/>
          <w:lang w:val="kk-KZ"/>
        </w:rPr>
        <w:t xml:space="preserve"> қалыптастыру аяқталғаннан кейі</w:t>
      </w:r>
      <w:r w:rsidR="005A6763" w:rsidRPr="005777B7">
        <w:rPr>
          <w:rFonts w:eastAsia="Malgun Gothic Semilight"/>
          <w:color w:val="000000"/>
          <w:lang w:val="kk-KZ"/>
        </w:rPr>
        <w:t>н</w:t>
      </w:r>
      <w:r w:rsidR="005A6763" w:rsidRPr="005777B7">
        <w:rPr>
          <w:color w:val="000000"/>
          <w:lang w:val="kk-KZ"/>
        </w:rPr>
        <w:t xml:space="preserve"> де химиялық элементтерді қайта бөлу жалғасуда.</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Ең маңыздылары: топырақ ері</w:t>
      </w:r>
      <w:r w:rsidRPr="005777B7">
        <w:rPr>
          <w:rFonts w:eastAsia="Malgun Gothic Semilight"/>
          <w:color w:val="000000"/>
          <w:lang w:val="kk-KZ"/>
        </w:rPr>
        <w:t>т</w:t>
      </w:r>
      <w:r w:rsidRPr="005777B7">
        <w:rPr>
          <w:color w:val="000000"/>
          <w:lang w:val="kk-KZ"/>
        </w:rPr>
        <w:t>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лер</w:t>
      </w:r>
      <w:r w:rsidRPr="005777B7">
        <w:rPr>
          <w:color w:val="000000"/>
          <w:lang w:val="kk-KZ"/>
        </w:rPr>
        <w:t>і</w:t>
      </w:r>
      <w:r w:rsidRPr="005777B7">
        <w:rPr>
          <w:rFonts w:eastAsia="Malgun Gothic Semilight"/>
          <w:color w:val="000000"/>
          <w:lang w:val="kk-KZ"/>
        </w:rPr>
        <w:t>н</w:t>
      </w:r>
      <w:r w:rsidR="00504EC5" w:rsidRPr="005777B7">
        <w:rPr>
          <w:color w:val="000000"/>
          <w:lang w:val="kk-KZ"/>
        </w:rPr>
        <w:t>ің маусымдық қозғалысы</w:t>
      </w:r>
      <w:r w:rsidR="008E6CE6" w:rsidRPr="005777B7">
        <w:rPr>
          <w:color w:val="000000"/>
          <w:lang w:val="kk-KZ"/>
        </w:rPr>
        <w:t>, капиллярлық тасымалдау,</w:t>
      </w:r>
      <w:r w:rsidRPr="005777B7">
        <w:rPr>
          <w:color w:val="000000"/>
          <w:lang w:val="kk-KZ"/>
        </w:rPr>
        <w:t xml:space="preserve"> диф</w:t>
      </w:r>
      <w:r w:rsidR="008E6CE6" w:rsidRPr="005777B7">
        <w:rPr>
          <w:color w:val="000000"/>
          <w:lang w:val="kk-KZ"/>
        </w:rPr>
        <w:t>фузия,</w:t>
      </w:r>
      <w:r w:rsidRPr="005777B7">
        <w:rPr>
          <w:color w:val="000000"/>
          <w:lang w:val="kk-KZ"/>
        </w:rPr>
        <w:t xml:space="preserve"> со</w:t>
      </w:r>
      <w:r w:rsidR="008E6CE6" w:rsidRPr="005777B7">
        <w:rPr>
          <w:color w:val="000000"/>
          <w:lang w:val="kk-KZ"/>
        </w:rPr>
        <w:t>рбциялық-десорбциялық процестер,</w:t>
      </w:r>
      <w:r w:rsidRPr="005777B7">
        <w:rPr>
          <w:color w:val="000000"/>
          <w:lang w:val="kk-KZ"/>
        </w:rPr>
        <w:t xml:space="preserve"> қышқыл-негі</w:t>
      </w:r>
      <w:r w:rsidRPr="005777B7">
        <w:rPr>
          <w:rFonts w:eastAsia="Malgun Gothic Semilight"/>
          <w:color w:val="000000"/>
          <w:lang w:val="kk-KZ"/>
        </w:rPr>
        <w:t>з</w:t>
      </w:r>
      <w:r w:rsidRPr="005777B7">
        <w:rPr>
          <w:color w:val="000000"/>
          <w:lang w:val="kk-KZ"/>
        </w:rPr>
        <w:t xml:space="preserve"> және тотығу-тотықсыздану жағдайларының жергі</w:t>
      </w:r>
      <w:r w:rsidRPr="005777B7">
        <w:rPr>
          <w:rFonts w:eastAsia="Malgun Gothic Semilight"/>
          <w:color w:val="000000"/>
          <w:lang w:val="kk-KZ"/>
        </w:rPr>
        <w:t>л</w:t>
      </w:r>
      <w:r w:rsidRPr="005777B7">
        <w:rPr>
          <w:color w:val="000000"/>
          <w:lang w:val="kk-KZ"/>
        </w:rPr>
        <w:t>і</w:t>
      </w:r>
      <w:r w:rsidRPr="005777B7">
        <w:rPr>
          <w:rFonts w:eastAsia="Malgun Gothic Semilight"/>
          <w:color w:val="000000"/>
          <w:lang w:val="kk-KZ"/>
        </w:rPr>
        <w:t>кт</w:t>
      </w:r>
      <w:r w:rsidRPr="005777B7">
        <w:rPr>
          <w:color w:val="000000"/>
          <w:lang w:val="kk-KZ"/>
        </w:rPr>
        <w:t>і өзгері</w:t>
      </w:r>
      <w:r w:rsidRPr="005777B7">
        <w:rPr>
          <w:rFonts w:eastAsia="Malgun Gothic Semilight"/>
          <w:color w:val="000000"/>
          <w:lang w:val="kk-KZ"/>
        </w:rPr>
        <w:t>стер</w:t>
      </w:r>
      <w:r w:rsidRPr="005777B7">
        <w:rPr>
          <w:color w:val="000000"/>
          <w:lang w:val="kk-KZ"/>
        </w:rPr>
        <w:t>і.</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процестер топырақ-геохимиялық сигналдың қазі</w:t>
      </w:r>
      <w:r w:rsidRPr="005777B7">
        <w:rPr>
          <w:rFonts w:eastAsia="Malgun Gothic Semilight"/>
          <w:color w:val="000000"/>
          <w:lang w:val="kk-KZ"/>
        </w:rPr>
        <w:t>рг</w:t>
      </w:r>
      <w:r w:rsidRPr="005777B7">
        <w:rPr>
          <w:color w:val="000000"/>
          <w:lang w:val="kk-KZ"/>
        </w:rPr>
        <w:t>і динамикасын анықтайды және оның тұрақтылығын бағалау кезі</w:t>
      </w:r>
      <w:r w:rsidRPr="005777B7">
        <w:rPr>
          <w:rFonts w:eastAsia="Malgun Gothic Semilight"/>
          <w:color w:val="000000"/>
          <w:lang w:val="kk-KZ"/>
        </w:rPr>
        <w:t>нде</w:t>
      </w:r>
      <w:r w:rsidRPr="005777B7">
        <w:rPr>
          <w:color w:val="000000"/>
          <w:lang w:val="kk-KZ"/>
        </w:rPr>
        <w:t xml:space="preserve"> ескері</w:t>
      </w:r>
      <w:r w:rsidRPr="005777B7">
        <w:rPr>
          <w:rFonts w:eastAsia="Malgun Gothic Semilight"/>
          <w:color w:val="000000"/>
          <w:lang w:val="kk-KZ"/>
        </w:rPr>
        <w:t>лу</w:t>
      </w:r>
      <w:r w:rsidRPr="005777B7">
        <w:rPr>
          <w:color w:val="000000"/>
          <w:lang w:val="kk-KZ"/>
        </w:rPr>
        <w:t>і керек.</w:t>
      </w:r>
    </w:p>
    <w:p w:rsidR="005A6763" w:rsidRPr="005777B7" w:rsidRDefault="00504EC5" w:rsidP="005A6763">
      <w:pPr>
        <w:widowControl/>
        <w:autoSpaceDE/>
        <w:autoSpaceDN/>
        <w:adjustRightInd/>
        <w:ind w:firstLine="720"/>
        <w:jc w:val="both"/>
        <w:rPr>
          <w:color w:val="000000"/>
          <w:lang w:val="kk-KZ"/>
        </w:rPr>
      </w:pPr>
      <w:r w:rsidRPr="005777B7">
        <w:rPr>
          <w:color w:val="000000"/>
          <w:lang w:val="kk-KZ"/>
        </w:rPr>
        <w:t>24</w:t>
      </w:r>
      <w:r w:rsidR="005A6763" w:rsidRPr="005777B7">
        <w:rPr>
          <w:color w:val="000000"/>
          <w:lang w:val="kk-KZ"/>
        </w:rPr>
        <w:t>.3.7. Процестердің бі</w:t>
      </w:r>
      <w:r w:rsidR="005A6763" w:rsidRPr="005777B7">
        <w:rPr>
          <w:rFonts w:eastAsia="Malgun Gothic Semilight"/>
          <w:color w:val="000000"/>
          <w:lang w:val="kk-KZ"/>
        </w:rPr>
        <w:t>рлескен</w:t>
      </w:r>
      <w:r w:rsidR="005A6763" w:rsidRPr="005777B7">
        <w:rPr>
          <w:color w:val="000000"/>
          <w:lang w:val="kk-KZ"/>
        </w:rPr>
        <w:t xml:space="preserve"> көрі</w:t>
      </w:r>
      <w:r w:rsidR="005A6763" w:rsidRPr="005777B7">
        <w:rPr>
          <w:rFonts w:eastAsia="Malgun Gothic Semilight"/>
          <w:color w:val="000000"/>
          <w:lang w:val="kk-KZ"/>
        </w:rPr>
        <w:t>н</w:t>
      </w:r>
      <w:r w:rsidR="005A6763" w:rsidRPr="005777B7">
        <w:rPr>
          <w:color w:val="000000"/>
          <w:lang w:val="kk-KZ"/>
        </w:rPr>
        <w:t>і</w:t>
      </w:r>
      <w:r w:rsidR="005A6763" w:rsidRPr="005777B7">
        <w:rPr>
          <w:rFonts w:eastAsia="Malgun Gothic Semilight"/>
          <w:color w:val="000000"/>
          <w:lang w:val="kk-KZ"/>
        </w:rPr>
        <w:t>с</w:t>
      </w:r>
      <w:r w:rsidR="005A6763" w:rsidRPr="005777B7">
        <w:rPr>
          <w:color w:val="000000"/>
          <w:lang w:val="kk-KZ"/>
        </w:rPr>
        <w:t>і. Табиғи жағдайда топырақ-геохимиялық сигнал барлық аталған процестердің бі</w:t>
      </w:r>
      <w:r w:rsidR="005A6763" w:rsidRPr="005777B7">
        <w:rPr>
          <w:rFonts w:eastAsia="Malgun Gothic Semilight"/>
          <w:color w:val="000000"/>
          <w:lang w:val="kk-KZ"/>
        </w:rPr>
        <w:t>р</w:t>
      </w:r>
      <w:r w:rsidR="005A6763" w:rsidRPr="005777B7">
        <w:rPr>
          <w:color w:val="000000"/>
          <w:lang w:val="kk-KZ"/>
        </w:rPr>
        <w:t xml:space="preserve"> мезгі</w:t>
      </w:r>
      <w:r w:rsidR="005A6763" w:rsidRPr="005777B7">
        <w:rPr>
          <w:rFonts w:eastAsia="Malgun Gothic Semilight"/>
          <w:color w:val="000000"/>
          <w:lang w:val="kk-KZ"/>
        </w:rPr>
        <w:t>лде</w:t>
      </w:r>
      <w:r w:rsidR="005A6763" w:rsidRPr="005777B7">
        <w:rPr>
          <w:color w:val="000000"/>
          <w:lang w:val="kk-KZ"/>
        </w:rPr>
        <w:t xml:space="preserve"> әсері</w:t>
      </w:r>
      <w:r w:rsidR="005A6763" w:rsidRPr="005777B7">
        <w:rPr>
          <w:rFonts w:eastAsia="Malgun Gothic Semilight"/>
          <w:color w:val="000000"/>
          <w:lang w:val="kk-KZ"/>
        </w:rPr>
        <w:t>нен</w:t>
      </w:r>
      <w:r w:rsidR="005A6763" w:rsidRPr="005777B7">
        <w:rPr>
          <w:color w:val="000000"/>
          <w:lang w:val="kk-KZ"/>
        </w:rPr>
        <w:t xml:space="preserve"> қалыптасады.</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Сондықтан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кезі</w:t>
      </w:r>
      <w:r w:rsidRPr="005777B7">
        <w:rPr>
          <w:rFonts w:eastAsia="Malgun Gothic Semilight"/>
          <w:color w:val="000000"/>
          <w:lang w:val="kk-KZ"/>
        </w:rPr>
        <w:t>нде</w:t>
      </w:r>
      <w:r w:rsidRPr="005777B7">
        <w:rPr>
          <w:color w:val="000000"/>
          <w:lang w:val="kk-KZ"/>
        </w:rPr>
        <w:t xml:space="preserve"> анықталған геохимиялық ерекшелі</w:t>
      </w:r>
      <w:r w:rsidR="00504EC5" w:rsidRPr="005777B7">
        <w:rPr>
          <w:rFonts w:eastAsia="Malgun Gothic Semilight"/>
          <w:color w:val="000000"/>
          <w:lang w:val="kk-KZ"/>
        </w:rPr>
        <w:t>ктер</w:t>
      </w:r>
      <w:r w:rsidRPr="005777B7">
        <w:rPr>
          <w:color w:val="000000"/>
          <w:lang w:val="kk-KZ"/>
        </w:rPr>
        <w:t xml:space="preserve"> тек бі</w:t>
      </w:r>
      <w:r w:rsidRPr="005777B7">
        <w:rPr>
          <w:rFonts w:eastAsia="Malgun Gothic Semilight"/>
          <w:color w:val="000000"/>
          <w:lang w:val="kk-KZ"/>
        </w:rPr>
        <w:t>р</w:t>
      </w:r>
      <w:r w:rsidRPr="005777B7">
        <w:rPr>
          <w:color w:val="000000"/>
          <w:lang w:val="kk-KZ"/>
        </w:rPr>
        <w:t xml:space="preserve"> фа</w:t>
      </w:r>
      <w:r w:rsidR="00504EC5" w:rsidRPr="005777B7">
        <w:rPr>
          <w:color w:val="000000"/>
          <w:lang w:val="kk-KZ"/>
        </w:rPr>
        <w:t>ктормен байланыстырылмайды</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Геол</w:t>
      </w:r>
      <w:r w:rsidR="00C13EE3" w:rsidRPr="005777B7">
        <w:rPr>
          <w:color w:val="000000"/>
          <w:lang w:val="kk-KZ"/>
        </w:rPr>
        <w:t xml:space="preserve">огиялық жүйені қайта құруды </w:t>
      </w:r>
      <w:r w:rsidRPr="005777B7">
        <w:rPr>
          <w:color w:val="000000"/>
          <w:lang w:val="kk-KZ"/>
        </w:rPr>
        <w:t>бағ</w:t>
      </w:r>
      <w:r w:rsidR="008E6CE6" w:rsidRPr="005777B7">
        <w:rPr>
          <w:color w:val="000000"/>
          <w:lang w:val="kk-KZ"/>
        </w:rPr>
        <w:t>алау: бастапқы жыныстардың рөлі,</w:t>
      </w:r>
      <w:r w:rsidRPr="005777B7">
        <w:rPr>
          <w:color w:val="000000"/>
          <w:lang w:val="kk-KZ"/>
        </w:rPr>
        <w:t xml:space="preserve"> гипергенді түрленді</w:t>
      </w:r>
      <w:r w:rsidRPr="005777B7">
        <w:rPr>
          <w:rFonts w:eastAsia="Malgun Gothic Semilight"/>
          <w:color w:val="000000"/>
          <w:lang w:val="kk-KZ"/>
        </w:rPr>
        <w:t>ру</w:t>
      </w:r>
      <w:r w:rsidR="008E6CE6" w:rsidRPr="005777B7">
        <w:rPr>
          <w:color w:val="000000"/>
          <w:lang w:val="kk-KZ"/>
        </w:rPr>
        <w:t xml:space="preserve"> дәрежесі,</w:t>
      </w:r>
      <w:r w:rsidR="00504EC5" w:rsidRPr="005777B7">
        <w:rPr>
          <w:color w:val="000000"/>
          <w:lang w:val="kk-KZ"/>
        </w:rPr>
        <w:t xml:space="preserve"> б</w:t>
      </w:r>
      <w:r w:rsidRPr="005777B7">
        <w:rPr>
          <w:color w:val="000000"/>
          <w:lang w:val="kk-KZ"/>
        </w:rPr>
        <w:t>и</w:t>
      </w:r>
      <w:r w:rsidR="008E6CE6" w:rsidRPr="005777B7">
        <w:rPr>
          <w:color w:val="000000"/>
          <w:lang w:val="kk-KZ"/>
        </w:rPr>
        <w:t>огеохимиялық процестердің әсері,</w:t>
      </w:r>
      <w:r w:rsidRPr="005777B7">
        <w:rPr>
          <w:color w:val="000000"/>
          <w:lang w:val="kk-KZ"/>
        </w:rPr>
        <w:t xml:space="preserve"> қазі</w:t>
      </w:r>
      <w:r w:rsidRPr="005777B7">
        <w:rPr>
          <w:rFonts w:eastAsia="Malgun Gothic Semilight"/>
          <w:color w:val="000000"/>
          <w:lang w:val="kk-KZ"/>
        </w:rPr>
        <w:t>рг</w:t>
      </w:r>
      <w:r w:rsidRPr="005777B7">
        <w:rPr>
          <w:color w:val="000000"/>
          <w:lang w:val="kk-KZ"/>
        </w:rPr>
        <w:t>і ландшафттың ерекшелі</w:t>
      </w:r>
      <w:r w:rsidRPr="005777B7">
        <w:rPr>
          <w:rFonts w:eastAsia="Malgun Gothic Semilight"/>
          <w:color w:val="000000"/>
          <w:lang w:val="kk-KZ"/>
        </w:rPr>
        <w:t>ктер</w:t>
      </w:r>
      <w:r w:rsidR="008E6CE6" w:rsidRPr="005777B7">
        <w:rPr>
          <w:color w:val="000000"/>
          <w:lang w:val="kk-KZ"/>
        </w:rPr>
        <w:t>і,</w:t>
      </w:r>
      <w:r w:rsidR="00504EC5" w:rsidRPr="005777B7">
        <w:rPr>
          <w:color w:val="000000"/>
          <w:lang w:val="kk-KZ"/>
        </w:rPr>
        <w:t xml:space="preserve"> заттың қозғалыс</w:t>
      </w:r>
      <w:r w:rsidRPr="005777B7">
        <w:rPr>
          <w:color w:val="000000"/>
          <w:lang w:val="kk-KZ"/>
        </w:rPr>
        <w:t xml:space="preserve"> қарқындылығы</w:t>
      </w:r>
      <w:r w:rsidR="00C13EE3" w:rsidRPr="005777B7">
        <w:rPr>
          <w:color w:val="000000"/>
          <w:lang w:val="kk-KZ"/>
        </w:rPr>
        <w:t xml:space="preserve"> арқылы қол жеткі</w:t>
      </w:r>
      <w:r w:rsidR="00C13EE3" w:rsidRPr="005777B7">
        <w:rPr>
          <w:rFonts w:eastAsia="Malgun Gothic Semilight"/>
          <w:color w:val="000000"/>
          <w:lang w:val="kk-KZ"/>
        </w:rPr>
        <w:t>з</w:t>
      </w:r>
      <w:r w:rsidR="00C13EE3" w:rsidRPr="005777B7">
        <w:rPr>
          <w:color w:val="000000"/>
          <w:lang w:val="kk-KZ"/>
        </w:rPr>
        <w:t>і</w:t>
      </w:r>
      <w:r w:rsidR="00C13EE3" w:rsidRPr="005777B7">
        <w:rPr>
          <w:rFonts w:eastAsia="Malgun Gothic Semilight"/>
          <w:color w:val="000000"/>
          <w:lang w:val="kk-KZ"/>
        </w:rPr>
        <w:t>лед</w:t>
      </w:r>
      <w:r w:rsidR="00C13EE3" w:rsidRPr="005777B7">
        <w:rPr>
          <w:color w:val="000000"/>
          <w:lang w:val="kk-KZ"/>
        </w:rPr>
        <w:t>і</w:t>
      </w:r>
      <w:r w:rsidRPr="005777B7">
        <w:rPr>
          <w:color w:val="000000"/>
          <w:lang w:val="kk-KZ"/>
        </w:rPr>
        <w:t>.</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Бұл геологиялық анықталған заңдылықтарды жер жамылғысының қазі</w:t>
      </w:r>
      <w:r w:rsidRPr="005777B7">
        <w:rPr>
          <w:rFonts w:eastAsia="Malgun Gothic Semilight"/>
          <w:color w:val="000000"/>
          <w:lang w:val="kk-KZ"/>
        </w:rPr>
        <w:t>рг</w:t>
      </w:r>
      <w:r w:rsidRPr="005777B7">
        <w:rPr>
          <w:color w:val="000000"/>
          <w:lang w:val="kk-KZ"/>
        </w:rPr>
        <w:t>і жұмысымен байланысты өзгері</w:t>
      </w:r>
      <w:r w:rsidRPr="005777B7">
        <w:rPr>
          <w:rFonts w:eastAsia="Malgun Gothic Semilight"/>
          <w:color w:val="000000"/>
          <w:lang w:val="kk-KZ"/>
        </w:rPr>
        <w:t>стерден</w:t>
      </w:r>
      <w:r w:rsidRPr="005777B7">
        <w:rPr>
          <w:color w:val="000000"/>
          <w:lang w:val="kk-KZ"/>
        </w:rPr>
        <w:t xml:space="preserve"> бөлуге мүмкі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к</w:t>
      </w:r>
      <w:r w:rsidRPr="005777B7">
        <w:rPr>
          <w:color w:val="000000"/>
          <w:lang w:val="kk-KZ"/>
        </w:rPr>
        <w:t xml:space="preserve"> береті</w:t>
      </w:r>
      <w:r w:rsidRPr="005777B7">
        <w:rPr>
          <w:rFonts w:eastAsia="Malgun Gothic Semilight"/>
          <w:color w:val="000000"/>
          <w:lang w:val="kk-KZ"/>
        </w:rPr>
        <w:t>н</w:t>
      </w:r>
      <w:r w:rsidRPr="005777B7">
        <w:rPr>
          <w:color w:val="000000"/>
          <w:lang w:val="kk-KZ"/>
        </w:rPr>
        <w:t xml:space="preserve"> кешенді талдау.</w:t>
      </w:r>
    </w:p>
    <w:p w:rsidR="005A6763" w:rsidRPr="005777B7" w:rsidRDefault="005A6763" w:rsidP="005A6763">
      <w:pPr>
        <w:widowControl/>
        <w:autoSpaceDE/>
        <w:autoSpaceDN/>
        <w:adjustRightInd/>
        <w:ind w:firstLine="720"/>
        <w:jc w:val="both"/>
        <w:rPr>
          <w:color w:val="000000"/>
          <w:lang w:val="kk-KZ"/>
        </w:rPr>
      </w:pPr>
      <w:r w:rsidRPr="005777B7">
        <w:rPr>
          <w:color w:val="000000"/>
          <w:lang w:val="kk-KZ"/>
        </w:rPr>
        <w:t>Осылайша, топырақ-геохимиялық сигнал жеке геологиялық процесті емес, геологиялық жүйенің қазі</w:t>
      </w:r>
      <w:r w:rsidRPr="005777B7">
        <w:rPr>
          <w:rFonts w:eastAsia="Malgun Gothic Semilight"/>
          <w:color w:val="000000"/>
          <w:lang w:val="kk-KZ"/>
        </w:rPr>
        <w:t>рг</w:t>
      </w:r>
      <w:r w:rsidRPr="005777B7">
        <w:rPr>
          <w:color w:val="000000"/>
          <w:lang w:val="kk-KZ"/>
        </w:rPr>
        <w:t>і табиғи ортамен өзара әрекеттесуі</w:t>
      </w:r>
      <w:r w:rsidRPr="005777B7">
        <w:rPr>
          <w:rFonts w:eastAsia="Malgun Gothic Semilight"/>
          <w:color w:val="000000"/>
          <w:lang w:val="kk-KZ"/>
        </w:rPr>
        <w:t>н</w:t>
      </w:r>
      <w:r w:rsidRPr="005777B7">
        <w:rPr>
          <w:color w:val="000000"/>
          <w:lang w:val="kk-KZ"/>
        </w:rPr>
        <w:t>ің нәтижесі</w:t>
      </w:r>
      <w:r w:rsidRPr="005777B7">
        <w:rPr>
          <w:rFonts w:eastAsia="Malgun Gothic Semilight"/>
          <w:color w:val="000000"/>
          <w:lang w:val="kk-KZ"/>
        </w:rPr>
        <w:t>н</w:t>
      </w:r>
      <w:r w:rsidRPr="005777B7">
        <w:rPr>
          <w:color w:val="000000"/>
          <w:lang w:val="kk-KZ"/>
        </w:rPr>
        <w:t xml:space="preserve"> көрсетеді. Оны түсі</w:t>
      </w:r>
      <w:r w:rsidRPr="005777B7">
        <w:rPr>
          <w:rFonts w:eastAsia="Malgun Gothic Semilight"/>
          <w:color w:val="000000"/>
          <w:lang w:val="kk-KZ"/>
        </w:rPr>
        <w:t>нд</w:t>
      </w:r>
      <w:r w:rsidRPr="005777B7">
        <w:rPr>
          <w:color w:val="000000"/>
          <w:lang w:val="kk-KZ"/>
        </w:rPr>
        <w:t>і</w:t>
      </w:r>
      <w:r w:rsidRPr="005777B7">
        <w:rPr>
          <w:rFonts w:eastAsia="Malgun Gothic Semilight"/>
          <w:color w:val="000000"/>
          <w:lang w:val="kk-KZ"/>
        </w:rPr>
        <w:t>ру</w:t>
      </w:r>
      <w:r w:rsidRPr="005777B7">
        <w:rPr>
          <w:color w:val="000000"/>
          <w:lang w:val="kk-KZ"/>
        </w:rPr>
        <w:t xml:space="preserve"> объекті</w:t>
      </w:r>
      <w:r w:rsidRPr="005777B7">
        <w:rPr>
          <w:rFonts w:eastAsia="Malgun Gothic Semilight"/>
          <w:color w:val="000000"/>
          <w:lang w:val="kk-KZ"/>
        </w:rPr>
        <w:t>н</w:t>
      </w:r>
      <w:r w:rsidRPr="005777B7">
        <w:rPr>
          <w:color w:val="000000"/>
          <w:lang w:val="kk-KZ"/>
        </w:rPr>
        <w:t>ің қалыптасу тарихын да, топырақ жамылғысындағы химиялық элементтердің таралу сипатын анықтайтын қазі</w:t>
      </w:r>
      <w:r w:rsidRPr="005777B7">
        <w:rPr>
          <w:rFonts w:eastAsia="Malgun Gothic Semilight"/>
          <w:color w:val="000000"/>
          <w:lang w:val="kk-KZ"/>
        </w:rPr>
        <w:t>рг</w:t>
      </w:r>
      <w:r w:rsidRPr="005777B7">
        <w:rPr>
          <w:color w:val="000000"/>
          <w:lang w:val="kk-KZ"/>
        </w:rPr>
        <w:t>і гипергенез процестері</w:t>
      </w:r>
      <w:r w:rsidRPr="005777B7">
        <w:rPr>
          <w:rFonts w:eastAsia="Malgun Gothic Semilight"/>
          <w:color w:val="000000"/>
          <w:lang w:val="kk-KZ"/>
        </w:rPr>
        <w:t>н</w:t>
      </w:r>
      <w:r w:rsidR="008E7ABE" w:rsidRPr="005777B7">
        <w:rPr>
          <w:color w:val="000000"/>
          <w:lang w:val="kk-KZ"/>
        </w:rPr>
        <w:t xml:space="preserve"> де ескеру қажет</w:t>
      </w:r>
      <w:r w:rsidRPr="005777B7">
        <w:rPr>
          <w:color w:val="000000"/>
          <w:lang w:val="kk-KZ"/>
        </w:rPr>
        <w:t>.</w:t>
      </w:r>
    </w:p>
    <w:p w:rsidR="008E6CE6" w:rsidRDefault="008E6CE6" w:rsidP="00721D05">
      <w:pPr>
        <w:widowControl/>
        <w:autoSpaceDE/>
        <w:autoSpaceDN/>
        <w:adjustRightInd/>
        <w:jc w:val="both"/>
        <w:rPr>
          <w:color w:val="000000"/>
          <w:lang w:val="kk-KZ"/>
        </w:rPr>
      </w:pPr>
    </w:p>
    <w:p w:rsidR="00C272D8" w:rsidRPr="00721D05" w:rsidRDefault="00C272D8" w:rsidP="00721D05">
      <w:pPr>
        <w:widowControl/>
        <w:autoSpaceDE/>
        <w:autoSpaceDN/>
        <w:adjustRightInd/>
        <w:jc w:val="both"/>
        <w:rPr>
          <w:color w:val="000000"/>
          <w:lang w:val="kk-KZ"/>
        </w:rPr>
      </w:pPr>
    </w:p>
    <w:p w:rsidR="00780473" w:rsidRPr="006B0F55" w:rsidRDefault="00314FF9" w:rsidP="00780473">
      <w:pPr>
        <w:widowControl/>
        <w:autoSpaceDE/>
        <w:autoSpaceDN/>
        <w:adjustRightInd/>
        <w:ind w:firstLine="720"/>
        <w:jc w:val="both"/>
        <w:rPr>
          <w:b/>
          <w:color w:val="000000"/>
          <w:lang w:val="kk-KZ"/>
        </w:rPr>
      </w:pPr>
      <w:r w:rsidRPr="006B0F55">
        <w:rPr>
          <w:b/>
          <w:color w:val="000000"/>
          <w:lang w:val="kk-KZ"/>
        </w:rPr>
        <w:t>2</w:t>
      </w:r>
      <w:r w:rsidR="00780473" w:rsidRPr="006B0F55">
        <w:rPr>
          <w:b/>
          <w:color w:val="000000"/>
          <w:lang w:val="kk-KZ"/>
        </w:rPr>
        <w:t>4.</w:t>
      </w:r>
      <w:r w:rsidR="006A4CA1">
        <w:rPr>
          <w:b/>
          <w:color w:val="000000"/>
          <w:lang w:val="kk-KZ"/>
        </w:rPr>
        <w:t>4</w:t>
      </w:r>
      <w:r w:rsidRPr="00314FF9">
        <w:rPr>
          <w:b/>
          <w:color w:val="000000"/>
          <w:lang w:val="kk-KZ"/>
        </w:rPr>
        <w:t>.</w:t>
      </w:r>
      <w:r w:rsidR="00780473" w:rsidRPr="006B0F55">
        <w:rPr>
          <w:b/>
          <w:color w:val="000000"/>
          <w:lang w:val="kk-KZ"/>
        </w:rPr>
        <w:t xml:space="preserve"> То</w:t>
      </w:r>
      <w:r w:rsidR="00C272D8">
        <w:rPr>
          <w:b/>
          <w:color w:val="000000"/>
          <w:lang w:val="kk-KZ"/>
        </w:rPr>
        <w:t xml:space="preserve">пырақ-геохимиялық сигналды </w:t>
      </w:r>
      <w:r w:rsidR="00780473" w:rsidRPr="006B0F55">
        <w:rPr>
          <w:b/>
          <w:color w:val="000000"/>
          <w:lang w:val="kk-KZ"/>
        </w:rPr>
        <w:t xml:space="preserve"> түсі</w:t>
      </w:r>
      <w:r w:rsidR="00780473" w:rsidRPr="006B0F55">
        <w:rPr>
          <w:rFonts w:eastAsia="Malgun Gothic Semilight"/>
          <w:b/>
          <w:color w:val="000000"/>
          <w:lang w:val="kk-KZ"/>
        </w:rPr>
        <w:t>нд</w:t>
      </w:r>
      <w:r w:rsidR="00780473" w:rsidRPr="006B0F55">
        <w:rPr>
          <w:b/>
          <w:color w:val="000000"/>
          <w:lang w:val="kk-KZ"/>
        </w:rPr>
        <w:t>і</w:t>
      </w:r>
      <w:r w:rsidR="00C272D8">
        <w:rPr>
          <w:rFonts w:eastAsia="Malgun Gothic Semilight"/>
          <w:b/>
          <w:color w:val="000000"/>
          <w:lang w:val="kk-KZ"/>
        </w:rPr>
        <w:t>ру</w:t>
      </w:r>
    </w:p>
    <w:p w:rsidR="00780473" w:rsidRPr="006B0F55" w:rsidRDefault="006A4CA1" w:rsidP="00780473">
      <w:pPr>
        <w:widowControl/>
        <w:autoSpaceDE/>
        <w:autoSpaceDN/>
        <w:adjustRightInd/>
        <w:ind w:firstLine="720"/>
        <w:jc w:val="both"/>
        <w:rPr>
          <w:color w:val="000000"/>
          <w:lang w:val="kk-KZ"/>
        </w:rPr>
      </w:pPr>
      <w:r>
        <w:rPr>
          <w:color w:val="000000"/>
          <w:lang w:val="kk-KZ"/>
        </w:rPr>
        <w:t>24.</w:t>
      </w:r>
      <w:r w:rsidRPr="006B0F55">
        <w:rPr>
          <w:color w:val="000000"/>
          <w:lang w:val="kk-KZ"/>
        </w:rPr>
        <w:t xml:space="preserve">.4.1. </w:t>
      </w:r>
      <w:r w:rsidR="00780473" w:rsidRPr="006B0F55">
        <w:rPr>
          <w:color w:val="000000"/>
          <w:lang w:val="kk-KZ"/>
        </w:rPr>
        <w:t>Топырақ-геохимиялық сигналды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ру</w:t>
      </w:r>
      <w:r w:rsidR="00780473" w:rsidRPr="006B0F55">
        <w:rPr>
          <w:color w:val="000000"/>
          <w:lang w:val="kk-KZ"/>
        </w:rPr>
        <w:t>-бұл топырақ жамылғысындағы химиялық элементтердің қазі</w:t>
      </w:r>
      <w:r w:rsidR="00780473" w:rsidRPr="006B0F55">
        <w:rPr>
          <w:rFonts w:eastAsia="Malgun Gothic Semilight"/>
          <w:color w:val="000000"/>
          <w:lang w:val="kk-KZ"/>
        </w:rPr>
        <w:t>рг</w:t>
      </w:r>
      <w:r w:rsidR="00780473" w:rsidRPr="006B0F55">
        <w:rPr>
          <w:color w:val="000000"/>
          <w:lang w:val="kk-KZ"/>
        </w:rPr>
        <w:t>і таралуы мен олардың түсуі</w:t>
      </w:r>
      <w:r w:rsidR="00780473" w:rsidRPr="006B0F55">
        <w:rPr>
          <w:rFonts w:eastAsia="Malgun Gothic Semilight"/>
          <w:color w:val="000000"/>
          <w:lang w:val="kk-KZ"/>
        </w:rPr>
        <w:t>не</w:t>
      </w:r>
      <w:r w:rsidR="00780473" w:rsidRPr="006B0F55">
        <w:rPr>
          <w:color w:val="000000"/>
          <w:lang w:val="kk-KZ"/>
        </w:rPr>
        <w:t xml:space="preserve"> және кейі</w:t>
      </w:r>
      <w:r w:rsidR="00780473" w:rsidRPr="006B0F55">
        <w:rPr>
          <w:rFonts w:eastAsia="Malgun Gothic Semilight"/>
          <w:color w:val="000000"/>
          <w:lang w:val="kk-KZ"/>
        </w:rPr>
        <w:t>ннен</w:t>
      </w:r>
      <w:r w:rsidR="00780473" w:rsidRPr="006B0F55">
        <w:rPr>
          <w:color w:val="000000"/>
          <w:lang w:val="kk-KZ"/>
        </w:rPr>
        <w:t xml:space="preserve"> қайта бөлі</w:t>
      </w:r>
      <w:r w:rsidR="00780473" w:rsidRPr="006B0F55">
        <w:rPr>
          <w:rFonts w:eastAsia="Malgun Gothic Semilight"/>
          <w:color w:val="000000"/>
          <w:lang w:val="kk-KZ"/>
        </w:rPr>
        <w:t>ну</w:t>
      </w:r>
      <w:r w:rsidR="00780473" w:rsidRPr="006B0F55">
        <w:rPr>
          <w:color w:val="000000"/>
          <w:lang w:val="kk-KZ"/>
        </w:rPr>
        <w:t>і</w:t>
      </w:r>
      <w:r w:rsidR="00780473" w:rsidRPr="006B0F55">
        <w:rPr>
          <w:rFonts w:eastAsia="Malgun Gothic Semilight"/>
          <w:color w:val="000000"/>
          <w:lang w:val="kk-KZ"/>
        </w:rPr>
        <w:t>не</w:t>
      </w:r>
      <w:r w:rsidR="00780473" w:rsidRPr="006B0F55">
        <w:rPr>
          <w:color w:val="000000"/>
          <w:lang w:val="kk-KZ"/>
        </w:rPr>
        <w:t xml:space="preserve"> себеп болған геологиялық жүйе арасындағы байланысты қалпына келті</w:t>
      </w:r>
      <w:r w:rsidR="00780473" w:rsidRPr="006B0F55">
        <w:rPr>
          <w:rFonts w:eastAsia="Malgun Gothic Semilight"/>
          <w:color w:val="000000"/>
          <w:lang w:val="kk-KZ"/>
        </w:rPr>
        <w:t>ру</w:t>
      </w:r>
      <w:r w:rsidR="00780473" w:rsidRPr="006B0F55">
        <w:rPr>
          <w:color w:val="000000"/>
          <w:lang w:val="kk-KZ"/>
        </w:rPr>
        <w:t xml:space="preserve"> процесі.</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Негі</w:t>
      </w:r>
      <w:r w:rsidRPr="006B0F55">
        <w:rPr>
          <w:rFonts w:eastAsia="Malgun Gothic Semilight"/>
          <w:color w:val="000000"/>
          <w:lang w:val="kk-KZ"/>
        </w:rPr>
        <w:t>зг</w:t>
      </w:r>
      <w:r w:rsidRPr="006B0F55">
        <w:rPr>
          <w:color w:val="000000"/>
          <w:lang w:val="kk-KZ"/>
        </w:rPr>
        <w:t>і талдау объекті</w:t>
      </w:r>
      <w:r w:rsidRPr="006B0F55">
        <w:rPr>
          <w:rFonts w:eastAsia="Malgun Gothic Semilight"/>
          <w:color w:val="000000"/>
          <w:lang w:val="kk-KZ"/>
        </w:rPr>
        <w:t>с</w:t>
      </w:r>
      <w:r w:rsidRPr="006B0F55">
        <w:rPr>
          <w:color w:val="000000"/>
          <w:lang w:val="kk-KZ"/>
        </w:rPr>
        <w:t xml:space="preserve">і </w:t>
      </w:r>
      <w:r w:rsidR="008E6CE6">
        <w:rPr>
          <w:color w:val="000000"/>
          <w:lang w:val="kk-KZ"/>
        </w:rPr>
        <w:t xml:space="preserve">түпкілікті </w:t>
      </w:r>
      <w:r w:rsidRPr="006B0F55">
        <w:rPr>
          <w:color w:val="000000"/>
          <w:lang w:val="kk-KZ"/>
        </w:rPr>
        <w:t>тау жыныстары болып табылатын бастапқы геохимиялық сигналды және заттың ыдырауы мен тасымалдану процестері бағаланатын қайталама литогеохимиялық сигналды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руден</w:t>
      </w:r>
      <w:r w:rsidRPr="006B0F55">
        <w:rPr>
          <w:color w:val="000000"/>
          <w:lang w:val="kk-KZ"/>
        </w:rPr>
        <w:t xml:space="preserve"> айырмашылығы, топырақ-геохимиялық интерпретация қазі</w:t>
      </w:r>
      <w:r w:rsidRPr="006B0F55">
        <w:rPr>
          <w:rFonts w:eastAsia="Malgun Gothic Semilight"/>
          <w:color w:val="000000"/>
          <w:lang w:val="kk-KZ"/>
        </w:rPr>
        <w:t>рг</w:t>
      </w:r>
      <w:r w:rsidRPr="006B0F55">
        <w:rPr>
          <w:color w:val="000000"/>
          <w:lang w:val="kk-KZ"/>
        </w:rPr>
        <w:t>і гипергенез процестері</w:t>
      </w:r>
      <w:r w:rsidRPr="006B0F55">
        <w:rPr>
          <w:rFonts w:eastAsia="Malgun Gothic Semilight"/>
          <w:color w:val="000000"/>
          <w:lang w:val="kk-KZ"/>
        </w:rPr>
        <w:t>н</w:t>
      </w:r>
      <w:r w:rsidRPr="006B0F55">
        <w:rPr>
          <w:color w:val="000000"/>
          <w:lang w:val="kk-KZ"/>
        </w:rPr>
        <w:t>ің үзді</w:t>
      </w:r>
      <w:r w:rsidRPr="006B0F55">
        <w:rPr>
          <w:rFonts w:eastAsia="Malgun Gothic Semilight"/>
          <w:color w:val="000000"/>
          <w:lang w:val="kk-KZ"/>
        </w:rPr>
        <w:t>кс</w:t>
      </w:r>
      <w:r w:rsidRPr="006B0F55">
        <w:rPr>
          <w:color w:val="000000"/>
          <w:lang w:val="kk-KZ"/>
        </w:rPr>
        <w:t>і</w:t>
      </w:r>
      <w:r w:rsidRPr="006B0F55">
        <w:rPr>
          <w:rFonts w:eastAsia="Malgun Gothic Semilight"/>
          <w:color w:val="000000"/>
          <w:lang w:val="kk-KZ"/>
        </w:rPr>
        <w:t>з</w:t>
      </w:r>
      <w:r w:rsidRPr="006B0F55">
        <w:rPr>
          <w:color w:val="000000"/>
          <w:lang w:val="kk-KZ"/>
        </w:rPr>
        <w:t xml:space="preserve"> әсері</w:t>
      </w:r>
      <w:r w:rsidRPr="006B0F55">
        <w:rPr>
          <w:rFonts w:eastAsia="Malgun Gothic Semilight"/>
          <w:color w:val="000000"/>
          <w:lang w:val="kk-KZ"/>
        </w:rPr>
        <w:t>н</w:t>
      </w:r>
      <w:r w:rsidR="008E7ABE" w:rsidRPr="006B0F55">
        <w:rPr>
          <w:color w:val="000000"/>
          <w:lang w:val="kk-KZ"/>
        </w:rPr>
        <w:t xml:space="preserve"> ескеру</w:t>
      </w:r>
      <w:r w:rsidRPr="006B0F55">
        <w:rPr>
          <w:color w:val="000000"/>
          <w:lang w:val="kk-KZ"/>
        </w:rPr>
        <w:t xml:space="preserve"> керек.</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Негі</w:t>
      </w:r>
      <w:r w:rsidRPr="006B0F55">
        <w:rPr>
          <w:rFonts w:eastAsia="Malgun Gothic Semilight"/>
          <w:color w:val="000000"/>
          <w:lang w:val="kk-KZ"/>
        </w:rPr>
        <w:t>зг</w:t>
      </w:r>
      <w:r w:rsidRPr="006B0F55">
        <w:rPr>
          <w:color w:val="000000"/>
          <w:lang w:val="kk-KZ"/>
        </w:rPr>
        <w:t>і мі</w:t>
      </w:r>
      <w:r w:rsidRPr="006B0F55">
        <w:rPr>
          <w:rFonts w:eastAsia="Malgun Gothic Semilight"/>
          <w:color w:val="000000"/>
          <w:lang w:val="kk-KZ"/>
        </w:rPr>
        <w:t>ндет</w:t>
      </w:r>
      <w:r w:rsidRPr="006B0F55">
        <w:rPr>
          <w:color w:val="000000"/>
          <w:lang w:val="kk-KZ"/>
        </w:rPr>
        <w:t>-топырақ-геохимиялық сигналдың жасырын геологиялық жүйемен тұрақты байланысын са</w:t>
      </w:r>
      <w:r w:rsidR="00721D05" w:rsidRPr="006B0F55">
        <w:rPr>
          <w:color w:val="000000"/>
          <w:lang w:val="kk-KZ"/>
        </w:rPr>
        <w:t>қтайтын және оның құрылымын</w:t>
      </w:r>
      <w:r w:rsidRPr="006B0F55">
        <w:rPr>
          <w:color w:val="000000"/>
          <w:lang w:val="kk-KZ"/>
        </w:rPr>
        <w:t xml:space="preserve"> қайта құруға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к</w:t>
      </w:r>
      <w:r w:rsidRPr="006B0F55">
        <w:rPr>
          <w:color w:val="000000"/>
          <w:lang w:val="kk-KZ"/>
        </w:rPr>
        <w:t xml:space="preserve"> береті</w:t>
      </w:r>
      <w:r w:rsidRPr="006B0F55">
        <w:rPr>
          <w:rFonts w:eastAsia="Malgun Gothic Semilight"/>
          <w:color w:val="000000"/>
          <w:lang w:val="kk-KZ"/>
        </w:rPr>
        <w:t>н</w:t>
      </w:r>
      <w:r w:rsidRPr="006B0F55">
        <w:rPr>
          <w:color w:val="000000"/>
          <w:lang w:val="kk-KZ"/>
        </w:rPr>
        <w:t xml:space="preserve"> бөлі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н</w:t>
      </w:r>
      <w:r w:rsidRPr="006B0F55">
        <w:rPr>
          <w:color w:val="000000"/>
          <w:lang w:val="kk-KZ"/>
        </w:rPr>
        <w:t xml:space="preserve"> анықтау.</w:t>
      </w:r>
    </w:p>
    <w:p w:rsidR="00780473" w:rsidRPr="006B0F55" w:rsidRDefault="006A4CA1" w:rsidP="00780473">
      <w:pPr>
        <w:widowControl/>
        <w:autoSpaceDE/>
        <w:autoSpaceDN/>
        <w:adjustRightInd/>
        <w:ind w:firstLine="720"/>
        <w:jc w:val="both"/>
        <w:rPr>
          <w:color w:val="000000"/>
          <w:lang w:val="kk-KZ"/>
        </w:rPr>
      </w:pPr>
      <w:r>
        <w:rPr>
          <w:color w:val="000000"/>
          <w:lang w:val="kk-KZ"/>
        </w:rPr>
        <w:t>24.</w:t>
      </w:r>
      <w:r w:rsidR="00780473" w:rsidRPr="006B0F55">
        <w:rPr>
          <w:color w:val="000000"/>
          <w:lang w:val="kk-KZ"/>
        </w:rPr>
        <w:t>4.2.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руд</w:t>
      </w:r>
      <w:r w:rsidR="00780473" w:rsidRPr="006B0F55">
        <w:rPr>
          <w:color w:val="000000"/>
          <w:lang w:val="kk-KZ"/>
        </w:rPr>
        <w:t>ің бастапқы шарттары.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руд</w:t>
      </w:r>
      <w:r w:rsidR="00780473" w:rsidRPr="006B0F55">
        <w:rPr>
          <w:color w:val="000000"/>
          <w:lang w:val="kk-KZ"/>
        </w:rPr>
        <w:t>і бастамас бұрын жер жамылғысының пайда болуының табиғи жағдайларын анықтау ұсынылады.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Т</w:t>
      </w:r>
      <w:r w:rsidR="00721D05" w:rsidRPr="006B0F55">
        <w:rPr>
          <w:color w:val="000000"/>
          <w:lang w:val="kk-KZ"/>
        </w:rPr>
        <w:t>опырақтың дамуы</w:t>
      </w:r>
      <w:r w:rsidRPr="006B0F55">
        <w:rPr>
          <w:color w:val="000000"/>
          <w:lang w:val="kk-KZ"/>
        </w:rPr>
        <w:t>; топырақ профилі</w:t>
      </w:r>
      <w:r w:rsidRPr="006B0F55">
        <w:rPr>
          <w:rFonts w:eastAsia="Malgun Gothic Semilight"/>
          <w:color w:val="000000"/>
          <w:lang w:val="kk-KZ"/>
        </w:rPr>
        <w:t>н</w:t>
      </w:r>
      <w:r w:rsidRPr="006B0F55">
        <w:rPr>
          <w:color w:val="000000"/>
          <w:lang w:val="kk-KZ"/>
        </w:rPr>
        <w:t>ің қуаты; топырақ түзуші жыныстардың құрамы; жер бедері</w:t>
      </w:r>
      <w:r w:rsidRPr="006B0F55">
        <w:rPr>
          <w:rFonts w:eastAsia="Malgun Gothic Semilight"/>
          <w:color w:val="000000"/>
          <w:lang w:val="kk-KZ"/>
        </w:rPr>
        <w:t>н</w:t>
      </w:r>
      <w:r w:rsidRPr="006B0F55">
        <w:rPr>
          <w:color w:val="000000"/>
          <w:lang w:val="kk-KZ"/>
        </w:rPr>
        <w:t>ің ерекшелі</w:t>
      </w:r>
      <w:r w:rsidRPr="006B0F55">
        <w:rPr>
          <w:rFonts w:eastAsia="Malgun Gothic Semilight"/>
          <w:color w:val="000000"/>
          <w:lang w:val="kk-KZ"/>
        </w:rPr>
        <w:t>ктер</w:t>
      </w:r>
      <w:r w:rsidRPr="006B0F55">
        <w:rPr>
          <w:color w:val="000000"/>
          <w:lang w:val="kk-KZ"/>
        </w:rPr>
        <w:t>і; аумақтың гидрологиялық режимі; қазі</w:t>
      </w:r>
      <w:r w:rsidRPr="006B0F55">
        <w:rPr>
          <w:rFonts w:eastAsia="Malgun Gothic Semilight"/>
          <w:color w:val="000000"/>
          <w:lang w:val="kk-KZ"/>
        </w:rPr>
        <w:t>рг</w:t>
      </w:r>
      <w:r w:rsidRPr="006B0F55">
        <w:rPr>
          <w:color w:val="000000"/>
          <w:lang w:val="kk-KZ"/>
        </w:rPr>
        <w:t>і өсі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ктерд</w:t>
      </w:r>
      <w:r w:rsidRPr="006B0F55">
        <w:rPr>
          <w:color w:val="000000"/>
          <w:lang w:val="kk-KZ"/>
        </w:rPr>
        <w:t>ің сипаты; гипергенді түрленді</w:t>
      </w:r>
      <w:r w:rsidRPr="006B0F55">
        <w:rPr>
          <w:rFonts w:eastAsia="Malgun Gothic Semilight"/>
          <w:color w:val="000000"/>
          <w:lang w:val="kk-KZ"/>
        </w:rPr>
        <w:t>ру</w:t>
      </w:r>
      <w:r w:rsidRPr="006B0F55">
        <w:rPr>
          <w:color w:val="000000"/>
          <w:lang w:val="kk-KZ"/>
        </w:rPr>
        <w:t xml:space="preserve"> процестері</w:t>
      </w:r>
      <w:r w:rsidRPr="006B0F55">
        <w:rPr>
          <w:rFonts w:eastAsia="Malgun Gothic Semilight"/>
          <w:color w:val="000000"/>
          <w:lang w:val="kk-KZ"/>
        </w:rPr>
        <w:t>н</w:t>
      </w:r>
      <w:r w:rsidRPr="006B0F55">
        <w:rPr>
          <w:color w:val="000000"/>
          <w:lang w:val="kk-KZ"/>
        </w:rPr>
        <w:t>ің қарқындылығы мі</w:t>
      </w:r>
      <w:r w:rsidRPr="006B0F55">
        <w:rPr>
          <w:rFonts w:eastAsia="Malgun Gothic Semilight"/>
          <w:color w:val="000000"/>
          <w:lang w:val="kk-KZ"/>
        </w:rPr>
        <w:t>ндетт</w:t>
      </w:r>
      <w:r w:rsidRPr="006B0F55">
        <w:rPr>
          <w:color w:val="000000"/>
          <w:lang w:val="kk-KZ"/>
        </w:rPr>
        <w:t>і бағалауға жатады.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lastRenderedPageBreak/>
        <w:t>Аталған факторларды талдаусыз геологиялық анықталған белгі</w:t>
      </w:r>
      <w:r w:rsidRPr="006B0F55">
        <w:rPr>
          <w:rFonts w:eastAsia="Malgun Gothic Semilight"/>
          <w:color w:val="000000"/>
          <w:lang w:val="kk-KZ"/>
        </w:rPr>
        <w:t>лерд</w:t>
      </w:r>
      <w:r w:rsidRPr="006B0F55">
        <w:rPr>
          <w:color w:val="000000"/>
          <w:lang w:val="kk-KZ"/>
        </w:rPr>
        <w:t>і топырақ-геохимиялық сигналдың қазі</w:t>
      </w:r>
      <w:r w:rsidRPr="006B0F55">
        <w:rPr>
          <w:rFonts w:eastAsia="Malgun Gothic Semilight"/>
          <w:color w:val="000000"/>
          <w:lang w:val="kk-KZ"/>
        </w:rPr>
        <w:t>рг</w:t>
      </w:r>
      <w:r w:rsidRPr="006B0F55">
        <w:rPr>
          <w:color w:val="000000"/>
          <w:lang w:val="kk-KZ"/>
        </w:rPr>
        <w:t>і өзгері</w:t>
      </w:r>
      <w:r w:rsidRPr="006B0F55">
        <w:rPr>
          <w:rFonts w:eastAsia="Malgun Gothic Semilight"/>
          <w:color w:val="000000"/>
          <w:lang w:val="kk-KZ"/>
        </w:rPr>
        <w:t>стер</w:t>
      </w:r>
      <w:r w:rsidRPr="006B0F55">
        <w:rPr>
          <w:color w:val="000000"/>
          <w:lang w:val="kk-KZ"/>
        </w:rPr>
        <w:t>і</w:t>
      </w:r>
      <w:r w:rsidRPr="006B0F55">
        <w:rPr>
          <w:rFonts w:eastAsia="Malgun Gothic Semilight"/>
          <w:color w:val="000000"/>
          <w:lang w:val="kk-KZ"/>
        </w:rPr>
        <w:t>нен</w:t>
      </w:r>
      <w:r w:rsidRPr="006B0F55">
        <w:rPr>
          <w:color w:val="000000"/>
          <w:lang w:val="kk-KZ"/>
        </w:rPr>
        <w:t xml:space="preserve"> сені</w:t>
      </w:r>
      <w:r w:rsidRPr="006B0F55">
        <w:rPr>
          <w:rFonts w:eastAsia="Malgun Gothic Semilight"/>
          <w:color w:val="000000"/>
          <w:lang w:val="kk-KZ"/>
        </w:rPr>
        <w:t>мд</w:t>
      </w:r>
      <w:r w:rsidRPr="006B0F55">
        <w:rPr>
          <w:color w:val="000000"/>
          <w:lang w:val="kk-KZ"/>
        </w:rPr>
        <w:t>і түрде ажырату мүмкі</w:t>
      </w:r>
      <w:r w:rsidRPr="006B0F55">
        <w:rPr>
          <w:rFonts w:eastAsia="Malgun Gothic Semilight"/>
          <w:color w:val="000000"/>
          <w:lang w:val="kk-KZ"/>
        </w:rPr>
        <w:t>н</w:t>
      </w:r>
      <w:r w:rsidRPr="006B0F55">
        <w:rPr>
          <w:color w:val="000000"/>
          <w:lang w:val="kk-KZ"/>
        </w:rPr>
        <w:t xml:space="preserve"> емес.</w:t>
      </w:r>
    </w:p>
    <w:p w:rsidR="00780473" w:rsidRPr="006B0F55" w:rsidRDefault="006A4CA1" w:rsidP="00780473">
      <w:pPr>
        <w:widowControl/>
        <w:autoSpaceDE/>
        <w:autoSpaceDN/>
        <w:adjustRightInd/>
        <w:ind w:firstLine="720"/>
        <w:jc w:val="both"/>
        <w:rPr>
          <w:color w:val="000000"/>
          <w:lang w:val="kk-KZ"/>
        </w:rPr>
      </w:pPr>
      <w:r w:rsidRPr="006B0F55">
        <w:rPr>
          <w:color w:val="000000"/>
          <w:lang w:val="kk-KZ"/>
        </w:rPr>
        <w:t>24</w:t>
      </w:r>
      <w:r w:rsidR="00780473" w:rsidRPr="006B0F55">
        <w:rPr>
          <w:color w:val="000000"/>
          <w:lang w:val="kk-KZ"/>
        </w:rPr>
        <w:t>.4.3. Топырақ-геохимиялық домендерді оқшаулау. Түсі</w:t>
      </w:r>
      <w:r w:rsidR="00780473" w:rsidRPr="006B0F55">
        <w:rPr>
          <w:rFonts w:eastAsia="Malgun Gothic Semilight"/>
          <w:color w:val="000000"/>
          <w:lang w:val="kk-KZ"/>
        </w:rPr>
        <w:t>н</w:t>
      </w:r>
      <w:r w:rsidR="00780473" w:rsidRPr="006B0F55">
        <w:rPr>
          <w:color w:val="000000"/>
          <w:lang w:val="kk-KZ"/>
        </w:rPr>
        <w:t>ді</w:t>
      </w:r>
      <w:r w:rsidR="00780473" w:rsidRPr="006B0F55">
        <w:rPr>
          <w:rFonts w:eastAsia="Malgun Gothic Semilight"/>
          <w:color w:val="000000"/>
          <w:lang w:val="kk-KZ"/>
        </w:rPr>
        <w:t>руд</w:t>
      </w:r>
      <w:r w:rsidR="00780473" w:rsidRPr="006B0F55">
        <w:rPr>
          <w:color w:val="000000"/>
          <w:lang w:val="kk-KZ"/>
        </w:rPr>
        <w:t>і топырақ-геохимиялық домендер шегі</w:t>
      </w:r>
      <w:r w:rsidR="00780473" w:rsidRPr="006B0F55">
        <w:rPr>
          <w:rFonts w:eastAsia="Malgun Gothic Semilight"/>
          <w:color w:val="000000"/>
          <w:lang w:val="kk-KZ"/>
        </w:rPr>
        <w:t>нде</w:t>
      </w:r>
      <w:r w:rsidR="00780473" w:rsidRPr="006B0F55">
        <w:rPr>
          <w:color w:val="000000"/>
          <w:lang w:val="kk-KZ"/>
        </w:rPr>
        <w:t xml:space="preserve"> орындау ұсынылады.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Топырақ-геохимиялық домен деп топырақ түзі</w:t>
      </w:r>
      <w:r w:rsidRPr="006B0F55">
        <w:rPr>
          <w:rFonts w:eastAsia="Malgun Gothic Semilight"/>
          <w:color w:val="000000"/>
          <w:lang w:val="kk-KZ"/>
        </w:rPr>
        <w:t>лу</w:t>
      </w:r>
      <w:r w:rsidRPr="006B0F55">
        <w:rPr>
          <w:color w:val="000000"/>
          <w:lang w:val="kk-KZ"/>
        </w:rPr>
        <w:t>і</w:t>
      </w:r>
      <w:r w:rsidRPr="006B0F55">
        <w:rPr>
          <w:rFonts w:eastAsia="Malgun Gothic Semilight"/>
          <w:color w:val="000000"/>
          <w:lang w:val="kk-KZ"/>
        </w:rPr>
        <w:t>н</w:t>
      </w:r>
      <w:r w:rsidRPr="006B0F55">
        <w:rPr>
          <w:color w:val="000000"/>
          <w:lang w:val="kk-KZ"/>
        </w:rPr>
        <w:t>ің ұқсас жағдайларымен, топырақ түзуші жыныстардың бі</w:t>
      </w:r>
      <w:r w:rsidRPr="006B0F55">
        <w:rPr>
          <w:rFonts w:eastAsia="Malgun Gothic Semilight"/>
          <w:color w:val="000000"/>
          <w:lang w:val="kk-KZ"/>
        </w:rPr>
        <w:t>ры</w:t>
      </w:r>
      <w:r w:rsidRPr="006B0F55">
        <w:rPr>
          <w:color w:val="000000"/>
          <w:lang w:val="kk-KZ"/>
        </w:rPr>
        <w:t>ңғай түрі</w:t>
      </w:r>
      <w:r w:rsidRPr="006B0F55">
        <w:rPr>
          <w:rFonts w:eastAsia="Malgun Gothic Semilight"/>
          <w:color w:val="000000"/>
          <w:lang w:val="kk-KZ"/>
        </w:rPr>
        <w:t>мен</w:t>
      </w:r>
      <w:r w:rsidRPr="006B0F55">
        <w:rPr>
          <w:color w:val="000000"/>
          <w:lang w:val="kk-KZ"/>
        </w:rPr>
        <w:t>, жақын геоморфологиялық жағдайлармен және химиялық элементтердің таралуының табиғи сипатымен сипатталатын аумақтың учаскесі түсі</w:t>
      </w:r>
      <w:r w:rsidRPr="006B0F55">
        <w:rPr>
          <w:rFonts w:eastAsia="Malgun Gothic Semilight"/>
          <w:color w:val="000000"/>
          <w:lang w:val="kk-KZ"/>
        </w:rPr>
        <w:t>н</w:t>
      </w:r>
      <w:r w:rsidRPr="006B0F55">
        <w:rPr>
          <w:color w:val="000000"/>
          <w:lang w:val="kk-KZ"/>
        </w:rPr>
        <w:t>і</w:t>
      </w:r>
      <w:r w:rsidRPr="006B0F55">
        <w:rPr>
          <w:rFonts w:eastAsia="Malgun Gothic Semilight"/>
          <w:color w:val="000000"/>
          <w:lang w:val="kk-KZ"/>
        </w:rPr>
        <w:t>лед</w:t>
      </w:r>
      <w:r w:rsidRPr="006B0F55">
        <w:rPr>
          <w:color w:val="000000"/>
          <w:lang w:val="kk-KZ"/>
        </w:rPr>
        <w:t>і.</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Домендерді бөлу кезі</w:t>
      </w:r>
      <w:r w:rsidRPr="006B0F55">
        <w:rPr>
          <w:rFonts w:eastAsia="Malgun Gothic Semilight"/>
          <w:color w:val="000000"/>
          <w:lang w:val="kk-KZ"/>
        </w:rPr>
        <w:t>нде</w:t>
      </w:r>
      <w:r w:rsidR="008E7ABE" w:rsidRPr="006B0F55">
        <w:rPr>
          <w:color w:val="000000"/>
          <w:lang w:val="kk-KZ"/>
        </w:rPr>
        <w:t>: топырақ түрі,</w:t>
      </w:r>
      <w:r w:rsidRPr="006B0F55">
        <w:rPr>
          <w:color w:val="000000"/>
          <w:lang w:val="kk-KZ"/>
        </w:rPr>
        <w:t xml:space="preserve"> топырақ профилі</w:t>
      </w:r>
      <w:r w:rsidRPr="006B0F55">
        <w:rPr>
          <w:rFonts w:eastAsia="Malgun Gothic Semilight"/>
          <w:color w:val="000000"/>
          <w:lang w:val="kk-KZ"/>
        </w:rPr>
        <w:t>н</w:t>
      </w:r>
      <w:r w:rsidR="008E7ABE" w:rsidRPr="006B0F55">
        <w:rPr>
          <w:color w:val="000000"/>
          <w:lang w:val="kk-KZ"/>
        </w:rPr>
        <w:t>ің қуаты,</w:t>
      </w:r>
      <w:r w:rsidRPr="006B0F55">
        <w:rPr>
          <w:color w:val="000000"/>
          <w:lang w:val="kk-KZ"/>
        </w:rPr>
        <w:t xml:space="preserve"> топырақ түзеті</w:t>
      </w:r>
      <w:r w:rsidRPr="006B0F55">
        <w:rPr>
          <w:rFonts w:eastAsia="Malgun Gothic Semilight"/>
          <w:color w:val="000000"/>
          <w:lang w:val="kk-KZ"/>
        </w:rPr>
        <w:t>н</w:t>
      </w:r>
      <w:r w:rsidRPr="006B0F55">
        <w:rPr>
          <w:color w:val="000000"/>
          <w:lang w:val="kk-KZ"/>
        </w:rPr>
        <w:t xml:space="preserve"> жыныстардың ерекшелі</w:t>
      </w:r>
      <w:r w:rsidRPr="006B0F55">
        <w:rPr>
          <w:rFonts w:eastAsia="Malgun Gothic Semilight"/>
          <w:color w:val="000000"/>
          <w:lang w:val="kk-KZ"/>
        </w:rPr>
        <w:t>ктер</w:t>
      </w:r>
      <w:r w:rsidR="008E7ABE" w:rsidRPr="006B0F55">
        <w:rPr>
          <w:color w:val="000000"/>
          <w:lang w:val="kk-KZ"/>
        </w:rPr>
        <w:t>і,</w:t>
      </w:r>
      <w:r w:rsidRPr="006B0F55">
        <w:rPr>
          <w:color w:val="000000"/>
          <w:lang w:val="kk-KZ"/>
        </w:rPr>
        <w:t xml:space="preserve"> рельеф эл</w:t>
      </w:r>
      <w:r w:rsidR="008E7ABE" w:rsidRPr="006B0F55">
        <w:rPr>
          <w:color w:val="000000"/>
          <w:lang w:val="kk-KZ"/>
        </w:rPr>
        <w:t>ементтері, ылғалдандыру режимі,</w:t>
      </w:r>
      <w:r w:rsidRPr="006B0F55">
        <w:rPr>
          <w:color w:val="000000"/>
          <w:lang w:val="kk-KZ"/>
        </w:rPr>
        <w:t xml:space="preserve"> өсі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к</w:t>
      </w:r>
      <w:r w:rsidRPr="006B0F55">
        <w:rPr>
          <w:color w:val="000000"/>
          <w:lang w:val="kk-KZ"/>
        </w:rPr>
        <w:t xml:space="preserve"> жамылғысының ерекшелі</w:t>
      </w:r>
      <w:r w:rsidRPr="006B0F55">
        <w:rPr>
          <w:rFonts w:eastAsia="Malgun Gothic Semilight"/>
          <w:color w:val="000000"/>
          <w:lang w:val="kk-KZ"/>
        </w:rPr>
        <w:t>ктер</w:t>
      </w:r>
      <w:r w:rsidRPr="006B0F55">
        <w:rPr>
          <w:color w:val="000000"/>
          <w:lang w:val="kk-KZ"/>
        </w:rPr>
        <w:t>і</w:t>
      </w:r>
      <w:r w:rsidR="008E7ABE">
        <w:rPr>
          <w:color w:val="000000"/>
          <w:lang w:val="kk-KZ"/>
        </w:rPr>
        <w:t>н</w:t>
      </w:r>
      <w:r w:rsidR="008E7ABE" w:rsidRPr="006B0F55">
        <w:rPr>
          <w:color w:val="000000"/>
          <w:lang w:val="kk-KZ"/>
        </w:rPr>
        <w:t xml:space="preserve"> ескеру ұсынылады</w:t>
      </w:r>
      <w:r w:rsidRPr="006B0F55">
        <w:rPr>
          <w:color w:val="000000"/>
          <w:lang w:val="kk-KZ"/>
        </w:rPr>
        <w:t>.</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Бұл бөлу табиғи гетерогенді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кт</w:t>
      </w:r>
      <w:r w:rsidRPr="006B0F55">
        <w:rPr>
          <w:color w:val="000000"/>
          <w:lang w:val="kk-KZ"/>
        </w:rPr>
        <w:t>ің әсері</w:t>
      </w:r>
      <w:r w:rsidRPr="006B0F55">
        <w:rPr>
          <w:rFonts w:eastAsia="Malgun Gothic Semilight"/>
          <w:color w:val="000000"/>
          <w:lang w:val="kk-KZ"/>
        </w:rPr>
        <w:t>н</w:t>
      </w:r>
      <w:r w:rsidRPr="006B0F55">
        <w:rPr>
          <w:color w:val="000000"/>
          <w:lang w:val="kk-KZ"/>
        </w:rPr>
        <w:t xml:space="preserve"> азайтуға және геологиялық интерпретацияның сені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н</w:t>
      </w:r>
      <w:r w:rsidRPr="006B0F55">
        <w:rPr>
          <w:color w:val="000000"/>
          <w:lang w:val="kk-KZ"/>
        </w:rPr>
        <w:t xml:space="preserve"> арттыруға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к</w:t>
      </w:r>
      <w:r w:rsidRPr="006B0F55">
        <w:rPr>
          <w:color w:val="000000"/>
          <w:lang w:val="kk-KZ"/>
        </w:rPr>
        <w:t xml:space="preserve"> береді.</w:t>
      </w:r>
    </w:p>
    <w:p w:rsidR="00780473" w:rsidRPr="006B0F55" w:rsidRDefault="006A4CA1" w:rsidP="00780473">
      <w:pPr>
        <w:widowControl/>
        <w:autoSpaceDE/>
        <w:autoSpaceDN/>
        <w:adjustRightInd/>
        <w:ind w:firstLine="720"/>
        <w:jc w:val="both"/>
        <w:rPr>
          <w:color w:val="000000"/>
          <w:lang w:val="kk-KZ"/>
        </w:rPr>
      </w:pPr>
      <w:r w:rsidRPr="006B0F55">
        <w:rPr>
          <w:color w:val="000000"/>
          <w:lang w:val="kk-KZ"/>
        </w:rPr>
        <w:t>24</w:t>
      </w:r>
      <w:r w:rsidR="00780473" w:rsidRPr="006B0F55">
        <w:rPr>
          <w:color w:val="000000"/>
          <w:lang w:val="kk-KZ"/>
        </w:rPr>
        <w:t>.4.4. Топырақ-геохимиялық өрі</w:t>
      </w:r>
      <w:r w:rsidR="00780473" w:rsidRPr="006B0F55">
        <w:rPr>
          <w:rFonts w:eastAsia="Malgun Gothic Semilight"/>
          <w:color w:val="000000"/>
          <w:lang w:val="kk-KZ"/>
        </w:rPr>
        <w:t>стерд</w:t>
      </w:r>
      <w:r w:rsidR="00780473" w:rsidRPr="006B0F55">
        <w:rPr>
          <w:color w:val="000000"/>
          <w:lang w:val="kk-KZ"/>
        </w:rPr>
        <w:t>ің кеңі</w:t>
      </w:r>
      <w:r w:rsidR="00780473" w:rsidRPr="006B0F55">
        <w:rPr>
          <w:rFonts w:eastAsia="Malgun Gothic Semilight"/>
          <w:color w:val="000000"/>
          <w:lang w:val="kk-KZ"/>
        </w:rPr>
        <w:t>ст</w:t>
      </w:r>
      <w:r w:rsidR="00780473" w:rsidRPr="006B0F55">
        <w:rPr>
          <w:color w:val="000000"/>
          <w:lang w:val="kk-KZ"/>
        </w:rPr>
        <w:t>і</w:t>
      </w:r>
      <w:r w:rsidR="00780473" w:rsidRPr="006B0F55">
        <w:rPr>
          <w:rFonts w:eastAsia="Malgun Gothic Semilight"/>
          <w:color w:val="000000"/>
          <w:lang w:val="kk-KZ"/>
        </w:rPr>
        <w:t>кт</w:t>
      </w:r>
      <w:r w:rsidR="00780473" w:rsidRPr="006B0F55">
        <w:rPr>
          <w:color w:val="000000"/>
          <w:lang w:val="kk-KZ"/>
        </w:rPr>
        <w:t>і</w:t>
      </w:r>
      <w:r w:rsidR="00780473" w:rsidRPr="006B0F55">
        <w:rPr>
          <w:rFonts w:eastAsia="Malgun Gothic Semilight"/>
          <w:color w:val="000000"/>
          <w:lang w:val="kk-KZ"/>
        </w:rPr>
        <w:t>к</w:t>
      </w:r>
      <w:r w:rsidR="00780473" w:rsidRPr="006B0F55">
        <w:rPr>
          <w:color w:val="000000"/>
          <w:lang w:val="kk-KZ"/>
        </w:rPr>
        <w:t xml:space="preserve"> құрылымын талдау.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руд</w:t>
      </w:r>
      <w:r w:rsidR="00780473" w:rsidRPr="006B0F55">
        <w:rPr>
          <w:color w:val="000000"/>
          <w:lang w:val="kk-KZ"/>
        </w:rPr>
        <w:t>ің негі</w:t>
      </w:r>
      <w:r w:rsidR="00780473" w:rsidRPr="006B0F55">
        <w:rPr>
          <w:rFonts w:eastAsia="Malgun Gothic Semilight"/>
          <w:color w:val="000000"/>
          <w:lang w:val="kk-KZ"/>
        </w:rPr>
        <w:t>зг</w:t>
      </w:r>
      <w:r w:rsidR="00780473" w:rsidRPr="006B0F55">
        <w:rPr>
          <w:color w:val="000000"/>
          <w:lang w:val="kk-KZ"/>
        </w:rPr>
        <w:t>і объекті</w:t>
      </w:r>
      <w:r w:rsidR="00780473" w:rsidRPr="006B0F55">
        <w:rPr>
          <w:rFonts w:eastAsia="Malgun Gothic Semilight"/>
          <w:color w:val="000000"/>
          <w:lang w:val="kk-KZ"/>
        </w:rPr>
        <w:t>с</w:t>
      </w:r>
      <w:r w:rsidR="00780473" w:rsidRPr="006B0F55">
        <w:rPr>
          <w:color w:val="000000"/>
          <w:lang w:val="kk-KZ"/>
        </w:rPr>
        <w:t>і-топырақ-геохимиялық өрі</w:t>
      </w:r>
      <w:r w:rsidR="00780473" w:rsidRPr="006B0F55">
        <w:rPr>
          <w:rFonts w:eastAsia="Malgun Gothic Semilight"/>
          <w:color w:val="000000"/>
          <w:lang w:val="kk-KZ"/>
        </w:rPr>
        <w:t>стерд</w:t>
      </w:r>
      <w:r w:rsidR="00780473" w:rsidRPr="006B0F55">
        <w:rPr>
          <w:color w:val="000000"/>
          <w:lang w:val="kk-KZ"/>
        </w:rPr>
        <w:t>ің кеңі</w:t>
      </w:r>
      <w:r w:rsidR="00780473" w:rsidRPr="006B0F55">
        <w:rPr>
          <w:rFonts w:eastAsia="Malgun Gothic Semilight"/>
          <w:color w:val="000000"/>
          <w:lang w:val="kk-KZ"/>
        </w:rPr>
        <w:t>ст</w:t>
      </w:r>
      <w:r w:rsidR="00780473" w:rsidRPr="006B0F55">
        <w:rPr>
          <w:color w:val="000000"/>
          <w:lang w:val="kk-KZ"/>
        </w:rPr>
        <w:t>і</w:t>
      </w:r>
      <w:r w:rsidR="00780473" w:rsidRPr="006B0F55">
        <w:rPr>
          <w:rFonts w:eastAsia="Malgun Gothic Semilight"/>
          <w:color w:val="000000"/>
          <w:lang w:val="kk-KZ"/>
        </w:rPr>
        <w:t>кт</w:t>
      </w:r>
      <w:r w:rsidR="00780473" w:rsidRPr="006B0F55">
        <w:rPr>
          <w:color w:val="000000"/>
          <w:lang w:val="kk-KZ"/>
        </w:rPr>
        <w:t>і</w:t>
      </w:r>
      <w:r w:rsidR="00780473" w:rsidRPr="006B0F55">
        <w:rPr>
          <w:rFonts w:eastAsia="Malgun Gothic Semilight"/>
          <w:color w:val="000000"/>
          <w:lang w:val="kk-KZ"/>
        </w:rPr>
        <w:t>к</w:t>
      </w:r>
      <w:r w:rsidR="00780473" w:rsidRPr="006B0F55">
        <w:rPr>
          <w:color w:val="000000"/>
          <w:lang w:val="kk-KZ"/>
        </w:rPr>
        <w:t xml:space="preserve"> ұйымдастырылуы.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Талдау кезі</w:t>
      </w:r>
      <w:r w:rsidRPr="006B0F55">
        <w:rPr>
          <w:rFonts w:eastAsia="Malgun Gothic Semilight"/>
          <w:color w:val="000000"/>
          <w:lang w:val="kk-KZ"/>
        </w:rPr>
        <w:t>нде</w:t>
      </w:r>
      <w:r w:rsidR="008E7ABE" w:rsidRPr="006B0F55">
        <w:rPr>
          <w:color w:val="000000"/>
          <w:lang w:val="kk-KZ"/>
        </w:rPr>
        <w:t>:</w:t>
      </w:r>
      <w:r w:rsidRPr="006B0F55">
        <w:rPr>
          <w:color w:val="000000"/>
          <w:lang w:val="kk-KZ"/>
        </w:rPr>
        <w:t xml:space="preserve"> геохимиялық өрі</w:t>
      </w:r>
      <w:r w:rsidRPr="006B0F55">
        <w:rPr>
          <w:rFonts w:eastAsia="Malgun Gothic Semilight"/>
          <w:color w:val="000000"/>
          <w:lang w:val="kk-KZ"/>
        </w:rPr>
        <w:t>стерд</w:t>
      </w:r>
      <w:r w:rsidRPr="006B0F55">
        <w:rPr>
          <w:color w:val="000000"/>
          <w:lang w:val="kk-KZ"/>
        </w:rPr>
        <w:t>ің пі</w:t>
      </w:r>
      <w:r w:rsidRPr="006B0F55">
        <w:rPr>
          <w:rFonts w:eastAsia="Malgun Gothic Semilight"/>
          <w:color w:val="000000"/>
          <w:lang w:val="kk-KZ"/>
        </w:rPr>
        <w:t>ш</w:t>
      </w:r>
      <w:r w:rsidRPr="006B0F55">
        <w:rPr>
          <w:color w:val="000000"/>
          <w:lang w:val="kk-KZ"/>
        </w:rPr>
        <w:t>і</w:t>
      </w:r>
      <w:r w:rsidRPr="006B0F55">
        <w:rPr>
          <w:rFonts w:eastAsia="Malgun Gothic Semilight"/>
          <w:color w:val="000000"/>
          <w:lang w:val="kk-KZ"/>
        </w:rPr>
        <w:t>н</w:t>
      </w:r>
      <w:r w:rsidRPr="006B0F55">
        <w:rPr>
          <w:color w:val="000000"/>
          <w:lang w:val="kk-KZ"/>
        </w:rPr>
        <w:t>і</w:t>
      </w:r>
      <w:r w:rsidR="008E7ABE">
        <w:rPr>
          <w:color w:val="000000"/>
          <w:lang w:val="kk-KZ"/>
        </w:rPr>
        <w:t>н</w:t>
      </w:r>
      <w:r w:rsidRPr="006B0F55">
        <w:rPr>
          <w:color w:val="000000"/>
          <w:lang w:val="kk-KZ"/>
        </w:rPr>
        <w:t>; олардың өлшемдері</w:t>
      </w:r>
      <w:r w:rsidR="008E7ABE">
        <w:rPr>
          <w:color w:val="000000"/>
          <w:lang w:val="kk-KZ"/>
        </w:rPr>
        <w:t>н</w:t>
      </w:r>
      <w:r w:rsidRPr="006B0F55">
        <w:rPr>
          <w:color w:val="000000"/>
          <w:lang w:val="kk-KZ"/>
        </w:rPr>
        <w:t>;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008E7ABE" w:rsidRPr="006B0F55">
        <w:rPr>
          <w:color w:val="000000"/>
          <w:lang w:val="kk-KZ"/>
        </w:rPr>
        <w:t xml:space="preserve"> тұрақтылығын</w:t>
      </w:r>
      <w:r w:rsidRPr="006B0F55">
        <w:rPr>
          <w:color w:val="000000"/>
          <w:lang w:val="kk-KZ"/>
        </w:rPr>
        <w:t>; і</w:t>
      </w:r>
      <w:r w:rsidRPr="006B0F55">
        <w:rPr>
          <w:rFonts w:eastAsia="Malgun Gothic Semilight"/>
          <w:color w:val="000000"/>
          <w:lang w:val="kk-KZ"/>
        </w:rPr>
        <w:t>шк</w:t>
      </w:r>
      <w:r w:rsidRPr="006B0F55">
        <w:rPr>
          <w:color w:val="000000"/>
          <w:lang w:val="kk-KZ"/>
        </w:rPr>
        <w:t>і құрылым</w:t>
      </w:r>
      <w:r w:rsidR="008E7ABE">
        <w:rPr>
          <w:color w:val="000000"/>
          <w:lang w:val="kk-KZ"/>
        </w:rPr>
        <w:t>ын</w:t>
      </w:r>
      <w:r w:rsidRPr="006B0F55">
        <w:rPr>
          <w:color w:val="000000"/>
          <w:lang w:val="kk-KZ"/>
        </w:rPr>
        <w:t>; аудан бойынша қарқындылықтың өзгеруі</w:t>
      </w:r>
      <w:r w:rsidR="008E7ABE">
        <w:rPr>
          <w:color w:val="000000"/>
          <w:lang w:val="kk-KZ"/>
        </w:rPr>
        <w:t>н</w:t>
      </w:r>
      <w:r w:rsidRPr="006B0F55">
        <w:rPr>
          <w:color w:val="000000"/>
          <w:lang w:val="kk-KZ"/>
        </w:rPr>
        <w:t>; рельеф элементтері</w:t>
      </w:r>
      <w:r w:rsidRPr="006B0F55">
        <w:rPr>
          <w:rFonts w:eastAsia="Malgun Gothic Semilight"/>
          <w:color w:val="000000"/>
          <w:lang w:val="kk-KZ"/>
        </w:rPr>
        <w:t>мен</w:t>
      </w:r>
      <w:r w:rsidRPr="006B0F55">
        <w:rPr>
          <w:color w:val="000000"/>
          <w:lang w:val="kk-KZ"/>
        </w:rPr>
        <w:t xml:space="preserve"> байланыс</w:t>
      </w:r>
      <w:r w:rsidR="008E7ABE">
        <w:rPr>
          <w:color w:val="000000"/>
          <w:lang w:val="kk-KZ"/>
        </w:rPr>
        <w:t>ын</w:t>
      </w:r>
      <w:r w:rsidR="008E6CE6" w:rsidRPr="006B0F55">
        <w:rPr>
          <w:color w:val="000000"/>
          <w:lang w:val="kk-KZ"/>
        </w:rPr>
        <w:t>,</w:t>
      </w:r>
      <w:r w:rsidRPr="006B0F55">
        <w:rPr>
          <w:color w:val="000000"/>
          <w:lang w:val="kk-KZ"/>
        </w:rPr>
        <w:t xml:space="preserve"> болжамды геологиялық объекті</w:t>
      </w:r>
      <w:r w:rsidRPr="006B0F55">
        <w:rPr>
          <w:rFonts w:eastAsia="Malgun Gothic Semilight"/>
          <w:color w:val="000000"/>
          <w:lang w:val="kk-KZ"/>
        </w:rPr>
        <w:t>лермен</w:t>
      </w:r>
      <w:r w:rsidRPr="006B0F55">
        <w:rPr>
          <w:color w:val="000000"/>
          <w:lang w:val="kk-KZ"/>
        </w:rPr>
        <w:t xml:space="preserve"> байланыс</w:t>
      </w:r>
      <w:r w:rsidR="008E7ABE">
        <w:rPr>
          <w:color w:val="000000"/>
          <w:lang w:val="kk-KZ"/>
        </w:rPr>
        <w:t>ын</w:t>
      </w:r>
      <w:r w:rsidR="008E7ABE" w:rsidRPr="006B0F55">
        <w:rPr>
          <w:color w:val="000000"/>
          <w:lang w:val="kk-KZ"/>
        </w:rPr>
        <w:t xml:space="preserve"> белгі</w:t>
      </w:r>
      <w:r w:rsidR="008E7ABE" w:rsidRPr="006B0F55">
        <w:rPr>
          <w:rFonts w:eastAsia="Malgun Gothic Semilight"/>
          <w:color w:val="000000"/>
          <w:lang w:val="kk-KZ"/>
        </w:rPr>
        <w:t>леу</w:t>
      </w:r>
      <w:r w:rsidR="008E7ABE" w:rsidRPr="006B0F55">
        <w:rPr>
          <w:color w:val="000000"/>
          <w:lang w:val="kk-KZ"/>
        </w:rPr>
        <w:t xml:space="preserve"> ұсынылады.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Ең үлкен интерпретациялық құндылық-бұл аумақтың геологиялық құрылымымен тұрақты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байланысты сақтайтын және тек қазі</w:t>
      </w:r>
      <w:r w:rsidRPr="006B0F55">
        <w:rPr>
          <w:rFonts w:eastAsia="Malgun Gothic Semilight"/>
          <w:color w:val="000000"/>
          <w:lang w:val="kk-KZ"/>
        </w:rPr>
        <w:t>рг</w:t>
      </w:r>
      <w:r w:rsidRPr="006B0F55">
        <w:rPr>
          <w:color w:val="000000"/>
          <w:lang w:val="kk-KZ"/>
        </w:rPr>
        <w:t>і топырақ түзі</w:t>
      </w:r>
      <w:r w:rsidRPr="006B0F55">
        <w:rPr>
          <w:rFonts w:eastAsia="Malgun Gothic Semilight"/>
          <w:color w:val="000000"/>
          <w:lang w:val="kk-KZ"/>
        </w:rPr>
        <w:t>лу</w:t>
      </w:r>
      <w:r w:rsidRPr="006B0F55">
        <w:rPr>
          <w:color w:val="000000"/>
          <w:lang w:val="kk-KZ"/>
        </w:rPr>
        <w:t>і</w:t>
      </w:r>
      <w:r w:rsidRPr="006B0F55">
        <w:rPr>
          <w:rFonts w:eastAsia="Malgun Gothic Semilight"/>
          <w:color w:val="000000"/>
          <w:lang w:val="kk-KZ"/>
        </w:rPr>
        <w:t>н</w:t>
      </w:r>
      <w:r w:rsidRPr="006B0F55">
        <w:rPr>
          <w:color w:val="000000"/>
          <w:lang w:val="kk-KZ"/>
        </w:rPr>
        <w:t>ің ерекшелі</w:t>
      </w:r>
      <w:r w:rsidRPr="006B0F55">
        <w:rPr>
          <w:rFonts w:eastAsia="Malgun Gothic Semilight"/>
          <w:color w:val="000000"/>
          <w:lang w:val="kk-KZ"/>
        </w:rPr>
        <w:t>ктер</w:t>
      </w:r>
      <w:r w:rsidRPr="006B0F55">
        <w:rPr>
          <w:color w:val="000000"/>
          <w:lang w:val="kk-KZ"/>
        </w:rPr>
        <w:t>і</w:t>
      </w:r>
      <w:r w:rsidRPr="006B0F55">
        <w:rPr>
          <w:rFonts w:eastAsia="Malgun Gothic Semilight"/>
          <w:color w:val="000000"/>
          <w:lang w:val="kk-KZ"/>
        </w:rPr>
        <w:t>мен</w:t>
      </w:r>
      <w:r w:rsidRPr="006B0F55">
        <w:rPr>
          <w:color w:val="000000"/>
          <w:lang w:val="kk-KZ"/>
        </w:rPr>
        <w:t xml:space="preserve">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w:t>
      </w:r>
      <w:r w:rsidRPr="006B0F55">
        <w:rPr>
          <w:color w:val="000000"/>
          <w:lang w:val="kk-KZ"/>
        </w:rPr>
        <w:t>і</w:t>
      </w:r>
      <w:r w:rsidRPr="006B0F55">
        <w:rPr>
          <w:rFonts w:eastAsia="Malgun Gothic Semilight"/>
          <w:color w:val="000000"/>
          <w:lang w:val="kk-KZ"/>
        </w:rPr>
        <w:t>лмейт</w:t>
      </w:r>
      <w:r w:rsidRPr="006B0F55">
        <w:rPr>
          <w:color w:val="000000"/>
          <w:lang w:val="kk-KZ"/>
        </w:rPr>
        <w:t>і</w:t>
      </w:r>
      <w:r w:rsidRPr="006B0F55">
        <w:rPr>
          <w:rFonts w:eastAsia="Malgun Gothic Semilight"/>
          <w:color w:val="000000"/>
          <w:lang w:val="kk-KZ"/>
        </w:rPr>
        <w:t>н</w:t>
      </w:r>
      <w:r w:rsidRPr="006B0F55">
        <w:rPr>
          <w:color w:val="000000"/>
          <w:lang w:val="kk-KZ"/>
        </w:rPr>
        <w:t xml:space="preserve"> геохимиялық өрі</w:t>
      </w:r>
      <w:r w:rsidRPr="006B0F55">
        <w:rPr>
          <w:rFonts w:eastAsia="Malgun Gothic Semilight"/>
          <w:color w:val="000000"/>
          <w:lang w:val="kk-KZ"/>
        </w:rPr>
        <w:t>стер</w:t>
      </w:r>
      <w:r w:rsidRPr="006B0F55">
        <w:rPr>
          <w:color w:val="000000"/>
          <w:lang w:val="kk-KZ"/>
        </w:rPr>
        <w:t>.</w:t>
      </w:r>
    </w:p>
    <w:p w:rsidR="00780473" w:rsidRPr="006B0F55" w:rsidRDefault="006A4CA1" w:rsidP="00780473">
      <w:pPr>
        <w:widowControl/>
        <w:autoSpaceDE/>
        <w:autoSpaceDN/>
        <w:adjustRightInd/>
        <w:ind w:firstLine="720"/>
        <w:jc w:val="both"/>
        <w:rPr>
          <w:color w:val="000000"/>
          <w:lang w:val="kk-KZ"/>
        </w:rPr>
      </w:pPr>
      <w:r w:rsidRPr="006B0F55">
        <w:rPr>
          <w:color w:val="000000"/>
          <w:lang w:val="kk-KZ"/>
        </w:rPr>
        <w:t>24</w:t>
      </w:r>
      <w:r w:rsidR="00780473" w:rsidRPr="006B0F55">
        <w:rPr>
          <w:color w:val="000000"/>
          <w:lang w:val="kk-KZ"/>
        </w:rPr>
        <w:t>.4.5. Геохимиялық бі</w:t>
      </w:r>
      <w:r w:rsidR="00780473" w:rsidRPr="006B0F55">
        <w:rPr>
          <w:rFonts w:eastAsia="Malgun Gothic Semilight"/>
          <w:color w:val="000000"/>
          <w:lang w:val="kk-KZ"/>
        </w:rPr>
        <w:t>рлест</w:t>
      </w:r>
      <w:r w:rsidR="00780473" w:rsidRPr="006B0F55">
        <w:rPr>
          <w:color w:val="000000"/>
          <w:lang w:val="kk-KZ"/>
        </w:rPr>
        <w:t>і</w:t>
      </w:r>
      <w:r w:rsidR="00780473" w:rsidRPr="006B0F55">
        <w:rPr>
          <w:rFonts w:eastAsia="Malgun Gothic Semilight"/>
          <w:color w:val="000000"/>
          <w:lang w:val="kk-KZ"/>
        </w:rPr>
        <w:t>ктерд</w:t>
      </w:r>
      <w:r w:rsidR="00780473" w:rsidRPr="006B0F55">
        <w:rPr>
          <w:color w:val="000000"/>
          <w:lang w:val="kk-KZ"/>
        </w:rPr>
        <w:t>і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ру</w:t>
      </w:r>
      <w:r w:rsidR="00780473" w:rsidRPr="006B0F55">
        <w:rPr>
          <w:color w:val="000000"/>
          <w:lang w:val="kk-KZ"/>
        </w:rPr>
        <w:t>. Жер жамылғысын талдау кезі</w:t>
      </w:r>
      <w:r w:rsidR="00780473" w:rsidRPr="006B0F55">
        <w:rPr>
          <w:rFonts w:eastAsia="Malgun Gothic Semilight"/>
          <w:color w:val="000000"/>
          <w:lang w:val="kk-KZ"/>
        </w:rPr>
        <w:t>нде</w:t>
      </w:r>
      <w:r w:rsidR="00780473" w:rsidRPr="006B0F55">
        <w:rPr>
          <w:color w:val="000000"/>
          <w:lang w:val="kk-KZ"/>
        </w:rPr>
        <w:t xml:space="preserve"> жеке химиялық элементтерді емес, тұрақты геохимиялық ассоциацияларды бағалау ұсынылады.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Бұл жағ</w:t>
      </w:r>
      <w:r w:rsidR="00E44C68" w:rsidRPr="006B0F55">
        <w:rPr>
          <w:color w:val="000000"/>
          <w:lang w:val="kk-KZ"/>
        </w:rPr>
        <w:t>дайда:</w:t>
      </w:r>
      <w:r w:rsidR="006A4CA1" w:rsidRPr="006B0F55">
        <w:rPr>
          <w:color w:val="000000"/>
          <w:lang w:val="kk-KZ"/>
        </w:rPr>
        <w:t xml:space="preserve"> а</w:t>
      </w:r>
      <w:r w:rsidR="00E44C68" w:rsidRPr="006B0F55">
        <w:rPr>
          <w:color w:val="000000"/>
          <w:lang w:val="kk-KZ"/>
        </w:rPr>
        <w:t>ссоциация құрамы,</w:t>
      </w:r>
      <w:r w:rsidRPr="006B0F55">
        <w:rPr>
          <w:color w:val="000000"/>
          <w:lang w:val="kk-KZ"/>
        </w:rPr>
        <w:t xml:space="preserve">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00E44C68" w:rsidRPr="006B0F55">
        <w:rPr>
          <w:color w:val="000000"/>
          <w:lang w:val="kk-KZ"/>
        </w:rPr>
        <w:t xml:space="preserve"> тұрақтылық, ауданы бойынша өзгеру сипаты,</w:t>
      </w:r>
      <w:r w:rsidRPr="006B0F55">
        <w:rPr>
          <w:color w:val="000000"/>
          <w:lang w:val="kk-KZ"/>
        </w:rPr>
        <w:t xml:space="preserve"> болжамды геологиялық модельге сәйкесті</w:t>
      </w:r>
      <w:r w:rsidRPr="006B0F55">
        <w:rPr>
          <w:rFonts w:eastAsia="Malgun Gothic Semilight"/>
          <w:color w:val="000000"/>
          <w:lang w:val="kk-KZ"/>
        </w:rPr>
        <w:t>к</w:t>
      </w:r>
      <w:r w:rsidR="00E44C68" w:rsidRPr="006B0F55">
        <w:rPr>
          <w:color w:val="000000"/>
          <w:lang w:val="kk-KZ"/>
        </w:rPr>
        <w:t>,</w:t>
      </w:r>
      <w:r w:rsidRPr="006B0F55">
        <w:rPr>
          <w:color w:val="000000"/>
          <w:lang w:val="kk-KZ"/>
        </w:rPr>
        <w:t xml:space="preserve"> топырақ түзі</w:t>
      </w:r>
      <w:r w:rsidRPr="006B0F55">
        <w:rPr>
          <w:rFonts w:eastAsia="Malgun Gothic Semilight"/>
          <w:color w:val="000000"/>
          <w:lang w:val="kk-KZ"/>
        </w:rPr>
        <w:t>лу</w:t>
      </w:r>
      <w:r w:rsidRPr="006B0F55">
        <w:rPr>
          <w:color w:val="000000"/>
          <w:lang w:val="kk-KZ"/>
        </w:rPr>
        <w:t xml:space="preserve"> процестері</w:t>
      </w:r>
      <w:r w:rsidRPr="006B0F55">
        <w:rPr>
          <w:rFonts w:eastAsia="Malgun Gothic Semilight"/>
          <w:color w:val="000000"/>
          <w:lang w:val="kk-KZ"/>
        </w:rPr>
        <w:t>н</w:t>
      </w:r>
      <w:r w:rsidRPr="006B0F55">
        <w:rPr>
          <w:color w:val="000000"/>
          <w:lang w:val="kk-KZ"/>
        </w:rPr>
        <w:t>ің оның қазі</w:t>
      </w:r>
      <w:r w:rsidRPr="006B0F55">
        <w:rPr>
          <w:rFonts w:eastAsia="Malgun Gothic Semilight"/>
          <w:color w:val="000000"/>
          <w:lang w:val="kk-KZ"/>
        </w:rPr>
        <w:t>рг</w:t>
      </w:r>
      <w:r w:rsidRPr="006B0F55">
        <w:rPr>
          <w:color w:val="000000"/>
          <w:lang w:val="kk-KZ"/>
        </w:rPr>
        <w:t>і көрі</w:t>
      </w:r>
      <w:r w:rsidRPr="006B0F55">
        <w:rPr>
          <w:rFonts w:eastAsia="Malgun Gothic Semilight"/>
          <w:color w:val="000000"/>
          <w:lang w:val="kk-KZ"/>
        </w:rPr>
        <w:t>н</w:t>
      </w:r>
      <w:r w:rsidRPr="006B0F55">
        <w:rPr>
          <w:color w:val="000000"/>
          <w:lang w:val="kk-KZ"/>
        </w:rPr>
        <w:t>і</w:t>
      </w:r>
      <w:r w:rsidRPr="006B0F55">
        <w:rPr>
          <w:rFonts w:eastAsia="Malgun Gothic Semilight"/>
          <w:color w:val="000000"/>
          <w:lang w:val="kk-KZ"/>
        </w:rPr>
        <w:t>с</w:t>
      </w:r>
      <w:r w:rsidRPr="006B0F55">
        <w:rPr>
          <w:color w:val="000000"/>
          <w:lang w:val="kk-KZ"/>
        </w:rPr>
        <w:t>і</w:t>
      </w:r>
      <w:r w:rsidRPr="006B0F55">
        <w:rPr>
          <w:rFonts w:eastAsia="Malgun Gothic Semilight"/>
          <w:color w:val="000000"/>
          <w:lang w:val="kk-KZ"/>
        </w:rPr>
        <w:t>не</w:t>
      </w:r>
      <w:r w:rsidRPr="006B0F55">
        <w:rPr>
          <w:color w:val="000000"/>
          <w:lang w:val="kk-KZ"/>
        </w:rPr>
        <w:t xml:space="preserve"> әсері</w:t>
      </w:r>
      <w:r w:rsidR="00E44C68">
        <w:rPr>
          <w:color w:val="000000"/>
          <w:lang w:val="kk-KZ"/>
        </w:rPr>
        <w:t>н</w:t>
      </w:r>
      <w:r w:rsidR="00E44C68" w:rsidRPr="006B0F55">
        <w:rPr>
          <w:color w:val="000000"/>
          <w:lang w:val="kk-KZ"/>
        </w:rPr>
        <w:t xml:space="preserve"> анықтау қажет.</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Геохимиялық қауымдастық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таралуы жасырын геологиялық жүйенің болжамды құрылымына сәйкес келген жағдайда ғана жоғары і</w:t>
      </w:r>
      <w:r w:rsidRPr="006B0F55">
        <w:rPr>
          <w:rFonts w:eastAsia="Malgun Gothic Semilight"/>
          <w:color w:val="000000"/>
          <w:lang w:val="kk-KZ"/>
        </w:rPr>
        <w:t>здеу</w:t>
      </w:r>
      <w:r w:rsidRPr="006B0F55">
        <w:rPr>
          <w:color w:val="000000"/>
          <w:lang w:val="kk-KZ"/>
        </w:rPr>
        <w:t xml:space="preserve"> ақпараттылығына ие.</w:t>
      </w:r>
    </w:p>
    <w:p w:rsidR="00780473" w:rsidRPr="006B0F55" w:rsidRDefault="006A4CA1" w:rsidP="00780473">
      <w:pPr>
        <w:widowControl/>
        <w:autoSpaceDE/>
        <w:autoSpaceDN/>
        <w:adjustRightInd/>
        <w:ind w:firstLine="720"/>
        <w:jc w:val="both"/>
        <w:rPr>
          <w:color w:val="000000"/>
          <w:lang w:val="kk-KZ"/>
        </w:rPr>
      </w:pPr>
      <w:r>
        <w:rPr>
          <w:color w:val="000000"/>
          <w:lang w:val="kk-KZ"/>
        </w:rPr>
        <w:t>24</w:t>
      </w:r>
      <w:r w:rsidR="00780473" w:rsidRPr="006B0F55">
        <w:rPr>
          <w:color w:val="000000"/>
          <w:lang w:val="kk-KZ"/>
        </w:rPr>
        <w:t>.4.6. Жасырын геологиялық жүйені қайта құру. Кеңі</w:t>
      </w:r>
      <w:r w:rsidR="00780473" w:rsidRPr="006B0F55">
        <w:rPr>
          <w:rFonts w:eastAsia="Malgun Gothic Semilight"/>
          <w:color w:val="000000"/>
          <w:lang w:val="kk-KZ"/>
        </w:rPr>
        <w:t>ст</w:t>
      </w:r>
      <w:r w:rsidR="00780473" w:rsidRPr="006B0F55">
        <w:rPr>
          <w:color w:val="000000"/>
          <w:lang w:val="kk-KZ"/>
        </w:rPr>
        <w:t>і</w:t>
      </w:r>
      <w:r w:rsidR="00780473" w:rsidRPr="006B0F55">
        <w:rPr>
          <w:rFonts w:eastAsia="Malgun Gothic Semilight"/>
          <w:color w:val="000000"/>
          <w:lang w:val="kk-KZ"/>
        </w:rPr>
        <w:t>кт</w:t>
      </w:r>
      <w:r w:rsidR="00780473" w:rsidRPr="006B0F55">
        <w:rPr>
          <w:color w:val="000000"/>
          <w:lang w:val="kk-KZ"/>
        </w:rPr>
        <w:t>і</w:t>
      </w:r>
      <w:r w:rsidR="00780473" w:rsidRPr="006B0F55">
        <w:rPr>
          <w:rFonts w:eastAsia="Malgun Gothic Semilight"/>
          <w:color w:val="000000"/>
          <w:lang w:val="kk-KZ"/>
        </w:rPr>
        <w:t>к</w:t>
      </w:r>
      <w:r w:rsidR="00780473" w:rsidRPr="006B0F55">
        <w:rPr>
          <w:color w:val="000000"/>
          <w:lang w:val="kk-KZ"/>
        </w:rPr>
        <w:t xml:space="preserve"> заңдылықтарды талдау аяқталғаннан кейі</w:t>
      </w:r>
      <w:r w:rsidR="00780473" w:rsidRPr="006B0F55">
        <w:rPr>
          <w:rFonts w:eastAsia="Malgun Gothic Semilight"/>
          <w:color w:val="000000"/>
          <w:lang w:val="kk-KZ"/>
        </w:rPr>
        <w:t>н</w:t>
      </w:r>
      <w:r w:rsidR="00780473" w:rsidRPr="006B0F55">
        <w:rPr>
          <w:color w:val="000000"/>
          <w:lang w:val="kk-KZ"/>
        </w:rPr>
        <w:t xml:space="preserve"> геологиялық жүйені қайта құру жүзеге асырылады.</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Дәйекті түрде: химиялық элементтердің түсуі</w:t>
      </w:r>
      <w:r w:rsidRPr="006B0F55">
        <w:rPr>
          <w:rFonts w:eastAsia="Malgun Gothic Semilight"/>
          <w:color w:val="000000"/>
          <w:lang w:val="kk-KZ"/>
        </w:rPr>
        <w:t>н</w:t>
      </w:r>
      <w:r w:rsidRPr="006B0F55">
        <w:rPr>
          <w:color w:val="000000"/>
          <w:lang w:val="kk-KZ"/>
        </w:rPr>
        <w:t>ің болжамды көзі; баст</w:t>
      </w:r>
      <w:r w:rsidR="008E6CE6" w:rsidRPr="006B0F55">
        <w:rPr>
          <w:color w:val="000000"/>
          <w:lang w:val="kk-KZ"/>
        </w:rPr>
        <w:t>апқы сигналдың түрлену дәрежесі,</w:t>
      </w:r>
      <w:r w:rsidRPr="006B0F55">
        <w:rPr>
          <w:color w:val="000000"/>
          <w:lang w:val="kk-KZ"/>
        </w:rPr>
        <w:t xml:space="preserve"> топырақ түзу процестері</w:t>
      </w:r>
      <w:r w:rsidRPr="006B0F55">
        <w:rPr>
          <w:rFonts w:eastAsia="Malgun Gothic Semilight"/>
          <w:color w:val="000000"/>
          <w:lang w:val="kk-KZ"/>
        </w:rPr>
        <w:t>н</w:t>
      </w:r>
      <w:r w:rsidR="008E6CE6" w:rsidRPr="006B0F55">
        <w:rPr>
          <w:color w:val="000000"/>
          <w:lang w:val="kk-KZ"/>
        </w:rPr>
        <w:t>ің әсері,</w:t>
      </w:r>
      <w:r w:rsidRPr="006B0F55">
        <w:rPr>
          <w:color w:val="000000"/>
          <w:lang w:val="kk-KZ"/>
        </w:rPr>
        <w:t xml:space="preserve"> геологиялық ақпараттың б</w:t>
      </w:r>
      <w:r w:rsidR="008E6CE6" w:rsidRPr="006B0F55">
        <w:rPr>
          <w:color w:val="000000"/>
          <w:lang w:val="kk-KZ"/>
        </w:rPr>
        <w:t>арынша толық сақталу учаскелері,</w:t>
      </w:r>
      <w:r w:rsidRPr="006B0F55">
        <w:rPr>
          <w:color w:val="000000"/>
          <w:lang w:val="kk-KZ"/>
        </w:rPr>
        <w:t xml:space="preserve"> болжамды геологиялық объекті</w:t>
      </w:r>
      <w:r w:rsidRPr="006B0F55">
        <w:rPr>
          <w:rFonts w:eastAsia="Malgun Gothic Semilight"/>
          <w:color w:val="000000"/>
          <w:lang w:val="kk-KZ"/>
        </w:rPr>
        <w:t>лерд</w:t>
      </w:r>
      <w:r w:rsidRPr="006B0F55">
        <w:rPr>
          <w:color w:val="000000"/>
          <w:lang w:val="kk-KZ"/>
        </w:rPr>
        <w:t>ің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жағдайы белгі</w:t>
      </w:r>
      <w:r w:rsidRPr="006B0F55">
        <w:rPr>
          <w:rFonts w:eastAsia="Malgun Gothic Semilight"/>
          <w:color w:val="000000"/>
          <w:lang w:val="kk-KZ"/>
        </w:rPr>
        <w:t>ленед</w:t>
      </w:r>
      <w:r w:rsidRPr="006B0F55">
        <w:rPr>
          <w:color w:val="000000"/>
          <w:lang w:val="kk-KZ"/>
        </w:rPr>
        <w:t>і.</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Қайта құру геологиялық, геоморфологиялық және топырақ-геохимиялық материалдарды бі</w:t>
      </w:r>
      <w:r w:rsidRPr="006B0F55">
        <w:rPr>
          <w:rFonts w:eastAsia="Malgun Gothic Semilight"/>
          <w:color w:val="000000"/>
          <w:lang w:val="kk-KZ"/>
        </w:rPr>
        <w:t>рлес</w:t>
      </w:r>
      <w:r w:rsidRPr="006B0F55">
        <w:rPr>
          <w:color w:val="000000"/>
          <w:lang w:val="kk-KZ"/>
        </w:rPr>
        <w:t>і</w:t>
      </w:r>
      <w:r w:rsidRPr="006B0F55">
        <w:rPr>
          <w:rFonts w:eastAsia="Malgun Gothic Semilight"/>
          <w:color w:val="000000"/>
          <w:lang w:val="kk-KZ"/>
        </w:rPr>
        <w:t>п</w:t>
      </w:r>
      <w:r w:rsidRPr="006B0F55">
        <w:rPr>
          <w:color w:val="000000"/>
          <w:lang w:val="kk-KZ"/>
        </w:rPr>
        <w:t xml:space="preserve"> талдауға негі</w:t>
      </w:r>
      <w:r w:rsidRPr="006B0F55">
        <w:rPr>
          <w:rFonts w:eastAsia="Malgun Gothic Semilight"/>
          <w:color w:val="000000"/>
          <w:lang w:val="kk-KZ"/>
        </w:rPr>
        <w:t>зделу</w:t>
      </w:r>
      <w:r w:rsidRPr="006B0F55">
        <w:rPr>
          <w:color w:val="000000"/>
          <w:lang w:val="kk-KZ"/>
        </w:rPr>
        <w:t>і тиіс.</w:t>
      </w:r>
    </w:p>
    <w:p w:rsidR="00780473" w:rsidRPr="006B0F55" w:rsidRDefault="006A4CA1" w:rsidP="00780473">
      <w:pPr>
        <w:widowControl/>
        <w:autoSpaceDE/>
        <w:autoSpaceDN/>
        <w:adjustRightInd/>
        <w:ind w:firstLine="720"/>
        <w:jc w:val="both"/>
        <w:rPr>
          <w:color w:val="000000"/>
          <w:lang w:val="kk-KZ"/>
        </w:rPr>
      </w:pPr>
      <w:r w:rsidRPr="006B0F55">
        <w:rPr>
          <w:color w:val="000000"/>
          <w:lang w:val="kk-KZ"/>
        </w:rPr>
        <w:t>24</w:t>
      </w:r>
      <w:r w:rsidR="00780473" w:rsidRPr="006B0F55">
        <w:rPr>
          <w:color w:val="000000"/>
          <w:lang w:val="kk-KZ"/>
        </w:rPr>
        <w:t>.4.7. Интерпретация нәтижелері</w:t>
      </w:r>
      <w:r w:rsidR="00780473" w:rsidRPr="006B0F55">
        <w:rPr>
          <w:rFonts w:eastAsia="Malgun Gothic Semilight"/>
          <w:color w:val="000000"/>
          <w:lang w:val="kk-KZ"/>
        </w:rPr>
        <w:t>н</w:t>
      </w:r>
      <w:r w:rsidR="00780473" w:rsidRPr="006B0F55">
        <w:rPr>
          <w:color w:val="000000"/>
          <w:lang w:val="kk-KZ"/>
        </w:rPr>
        <w:t xml:space="preserve"> тексеру. Соңғы кезең-салынған геологиялық модельдің қолда бар мәлі</w:t>
      </w:r>
      <w:r w:rsidR="00780473" w:rsidRPr="006B0F55">
        <w:rPr>
          <w:rFonts w:eastAsia="Malgun Gothic Semilight"/>
          <w:color w:val="000000"/>
          <w:lang w:val="kk-KZ"/>
        </w:rPr>
        <w:t>меттерге</w:t>
      </w:r>
      <w:r w:rsidR="00780473" w:rsidRPr="006B0F55">
        <w:rPr>
          <w:color w:val="000000"/>
          <w:lang w:val="kk-KZ"/>
        </w:rPr>
        <w:t xml:space="preserve"> сәйкесті</w:t>
      </w:r>
      <w:r w:rsidR="00780473" w:rsidRPr="006B0F55">
        <w:rPr>
          <w:rFonts w:eastAsia="Malgun Gothic Semilight"/>
          <w:color w:val="000000"/>
          <w:lang w:val="kk-KZ"/>
        </w:rPr>
        <w:t>к</w:t>
      </w:r>
      <w:r w:rsidR="00780473" w:rsidRPr="006B0F55">
        <w:rPr>
          <w:color w:val="000000"/>
          <w:lang w:val="kk-KZ"/>
        </w:rPr>
        <w:t xml:space="preserve"> дәрежесі</w:t>
      </w:r>
      <w:r w:rsidR="00780473" w:rsidRPr="006B0F55">
        <w:rPr>
          <w:rFonts w:eastAsia="Malgun Gothic Semilight"/>
          <w:color w:val="000000"/>
          <w:lang w:val="kk-KZ"/>
        </w:rPr>
        <w:t>н</w:t>
      </w:r>
      <w:r w:rsidR="00780473" w:rsidRPr="006B0F55">
        <w:rPr>
          <w:color w:val="000000"/>
          <w:lang w:val="kk-KZ"/>
        </w:rPr>
        <w:t xml:space="preserve"> бағалау.</w:t>
      </w:r>
    </w:p>
    <w:p w:rsidR="00780473" w:rsidRPr="006B0F55" w:rsidRDefault="008A133D" w:rsidP="00780473">
      <w:pPr>
        <w:widowControl/>
        <w:autoSpaceDE/>
        <w:autoSpaceDN/>
        <w:adjustRightInd/>
        <w:ind w:firstLine="720"/>
        <w:jc w:val="both"/>
        <w:rPr>
          <w:color w:val="000000"/>
          <w:lang w:val="kk-KZ"/>
        </w:rPr>
      </w:pPr>
      <w:r w:rsidRPr="006B0F55">
        <w:rPr>
          <w:color w:val="000000"/>
          <w:lang w:val="kk-KZ"/>
        </w:rPr>
        <w:t>Бұл ретте:</w:t>
      </w:r>
      <w:r w:rsidR="00780473" w:rsidRPr="006B0F55">
        <w:rPr>
          <w:color w:val="000000"/>
          <w:lang w:val="kk-KZ"/>
        </w:rPr>
        <w:t xml:space="preserve"> модель топырақ-геохимиялық өрі</w:t>
      </w:r>
      <w:r w:rsidR="00780473" w:rsidRPr="006B0F55">
        <w:rPr>
          <w:rFonts w:eastAsia="Malgun Gothic Semilight"/>
          <w:color w:val="000000"/>
          <w:lang w:val="kk-KZ"/>
        </w:rPr>
        <w:t>ст</w:t>
      </w:r>
      <w:r w:rsidR="00780473" w:rsidRPr="006B0F55">
        <w:rPr>
          <w:color w:val="000000"/>
          <w:lang w:val="kk-KZ"/>
        </w:rPr>
        <w:t>ің кеңі</w:t>
      </w:r>
      <w:r w:rsidR="00780473" w:rsidRPr="006B0F55">
        <w:rPr>
          <w:rFonts w:eastAsia="Malgun Gothic Semilight"/>
          <w:color w:val="000000"/>
          <w:lang w:val="kk-KZ"/>
        </w:rPr>
        <w:t>ст</w:t>
      </w:r>
      <w:r w:rsidR="00780473" w:rsidRPr="006B0F55">
        <w:rPr>
          <w:color w:val="000000"/>
          <w:lang w:val="kk-KZ"/>
        </w:rPr>
        <w:t>і</w:t>
      </w:r>
      <w:r w:rsidR="00780473" w:rsidRPr="006B0F55">
        <w:rPr>
          <w:rFonts w:eastAsia="Malgun Gothic Semilight"/>
          <w:color w:val="000000"/>
          <w:lang w:val="kk-KZ"/>
        </w:rPr>
        <w:t>кт</w:t>
      </w:r>
      <w:r w:rsidR="00780473" w:rsidRPr="006B0F55">
        <w:rPr>
          <w:color w:val="000000"/>
          <w:lang w:val="kk-KZ"/>
        </w:rPr>
        <w:t>і</w:t>
      </w:r>
      <w:r w:rsidR="00780473" w:rsidRPr="006B0F55">
        <w:rPr>
          <w:rFonts w:eastAsia="Malgun Gothic Semilight"/>
          <w:color w:val="000000"/>
          <w:lang w:val="kk-KZ"/>
        </w:rPr>
        <w:t>к</w:t>
      </w:r>
      <w:r w:rsidR="00780473" w:rsidRPr="006B0F55">
        <w:rPr>
          <w:color w:val="000000"/>
          <w:lang w:val="kk-KZ"/>
        </w:rPr>
        <w:t xml:space="preserve"> құрылымын түсі</w:t>
      </w:r>
      <w:r w:rsidR="00780473" w:rsidRPr="006B0F55">
        <w:rPr>
          <w:rFonts w:eastAsia="Malgun Gothic Semilight"/>
          <w:color w:val="000000"/>
          <w:lang w:val="kk-KZ"/>
        </w:rPr>
        <w:t>нд</w:t>
      </w:r>
      <w:r w:rsidR="00780473" w:rsidRPr="006B0F55">
        <w:rPr>
          <w:color w:val="000000"/>
          <w:lang w:val="kk-KZ"/>
        </w:rPr>
        <w:t>і</w:t>
      </w:r>
      <w:r w:rsidR="009F0EBB" w:rsidRPr="006B0F55">
        <w:rPr>
          <w:rFonts w:eastAsia="Malgun Gothic Semilight"/>
          <w:color w:val="000000"/>
          <w:lang w:val="kk-KZ"/>
        </w:rPr>
        <w:t>ру</w:t>
      </w:r>
      <w:r>
        <w:rPr>
          <w:rFonts w:eastAsia="Malgun Gothic Semilight"/>
          <w:color w:val="000000"/>
          <w:lang w:val="kk-KZ"/>
        </w:rPr>
        <w:t>ді</w:t>
      </w:r>
      <w:r w:rsidR="008E6CE6" w:rsidRPr="006B0F55">
        <w:rPr>
          <w:color w:val="000000"/>
          <w:lang w:val="kk-KZ"/>
        </w:rPr>
        <w:t xml:space="preserve">, </w:t>
      </w:r>
      <w:r w:rsidR="00780473" w:rsidRPr="006B0F55">
        <w:rPr>
          <w:color w:val="000000"/>
          <w:lang w:val="kk-KZ"/>
        </w:rPr>
        <w:t>топырақ түзі</w:t>
      </w:r>
      <w:r w:rsidR="00780473" w:rsidRPr="006B0F55">
        <w:rPr>
          <w:rFonts w:eastAsia="Malgun Gothic Semilight"/>
          <w:color w:val="000000"/>
          <w:lang w:val="kk-KZ"/>
        </w:rPr>
        <w:t>лу</w:t>
      </w:r>
      <w:r w:rsidR="00780473" w:rsidRPr="006B0F55">
        <w:rPr>
          <w:color w:val="000000"/>
          <w:lang w:val="kk-KZ"/>
        </w:rPr>
        <w:t xml:space="preserve"> ерекшелі</w:t>
      </w:r>
      <w:r w:rsidR="00780473" w:rsidRPr="006B0F55">
        <w:rPr>
          <w:rFonts w:eastAsia="Malgun Gothic Semilight"/>
          <w:color w:val="000000"/>
          <w:lang w:val="kk-KZ"/>
        </w:rPr>
        <w:t>ктер</w:t>
      </w:r>
      <w:r w:rsidR="00780473" w:rsidRPr="006B0F55">
        <w:rPr>
          <w:color w:val="000000"/>
          <w:lang w:val="kk-KZ"/>
        </w:rPr>
        <w:t>і</w:t>
      </w:r>
      <w:r w:rsidR="00780473" w:rsidRPr="006B0F55">
        <w:rPr>
          <w:rFonts w:eastAsia="Malgun Gothic Semilight"/>
          <w:color w:val="000000"/>
          <w:lang w:val="kk-KZ"/>
        </w:rPr>
        <w:t>не</w:t>
      </w:r>
      <w:r w:rsidR="006A4CA1" w:rsidRPr="006B0F55">
        <w:rPr>
          <w:color w:val="000000"/>
          <w:lang w:val="kk-KZ"/>
        </w:rPr>
        <w:t xml:space="preserve"> сәйкестігі</w:t>
      </w:r>
      <w:r>
        <w:rPr>
          <w:color w:val="000000"/>
          <w:lang w:val="kk-KZ"/>
        </w:rPr>
        <w:t>н</w:t>
      </w:r>
      <w:r w:rsidR="008E6CE6" w:rsidRPr="006B0F55">
        <w:rPr>
          <w:color w:val="000000"/>
          <w:lang w:val="kk-KZ"/>
        </w:rPr>
        <w:t>, нақты</w:t>
      </w:r>
      <w:r w:rsidR="00780473" w:rsidRPr="006B0F55">
        <w:rPr>
          <w:color w:val="000000"/>
          <w:lang w:val="kk-KZ"/>
        </w:rPr>
        <w:t xml:space="preserve"> геологи</w:t>
      </w:r>
      <w:r w:rsidR="006A4CA1" w:rsidRPr="006B0F55">
        <w:rPr>
          <w:color w:val="000000"/>
          <w:lang w:val="kk-KZ"/>
        </w:rPr>
        <w:t>ялық материалдармен расталуы</w:t>
      </w:r>
      <w:r>
        <w:rPr>
          <w:color w:val="000000"/>
          <w:lang w:val="kk-KZ"/>
        </w:rPr>
        <w:t>н</w:t>
      </w:r>
      <w:r w:rsidR="008E6CE6" w:rsidRPr="006B0F55">
        <w:rPr>
          <w:color w:val="000000"/>
          <w:lang w:val="kk-KZ"/>
        </w:rPr>
        <w:t>,</w:t>
      </w:r>
      <w:r w:rsidR="00780473" w:rsidRPr="006B0F55">
        <w:rPr>
          <w:color w:val="000000"/>
          <w:lang w:val="kk-KZ"/>
        </w:rPr>
        <w:t xml:space="preserve"> түсі</w:t>
      </w:r>
      <w:r w:rsidR="00780473" w:rsidRPr="006B0F55">
        <w:rPr>
          <w:rFonts w:eastAsia="Malgun Gothic Semilight"/>
          <w:color w:val="000000"/>
          <w:lang w:val="kk-KZ"/>
        </w:rPr>
        <w:t>нд</w:t>
      </w:r>
      <w:r w:rsidR="00780473" w:rsidRPr="006B0F55">
        <w:rPr>
          <w:color w:val="000000"/>
          <w:lang w:val="kk-KZ"/>
        </w:rPr>
        <w:t>і</w:t>
      </w:r>
      <w:r w:rsidR="00780473" w:rsidRPr="006B0F55">
        <w:rPr>
          <w:rFonts w:eastAsia="Malgun Gothic Semilight"/>
          <w:color w:val="000000"/>
          <w:lang w:val="kk-KZ"/>
        </w:rPr>
        <w:t>р</w:t>
      </w:r>
      <w:r w:rsidR="00780473" w:rsidRPr="006B0F55">
        <w:rPr>
          <w:color w:val="000000"/>
          <w:lang w:val="kk-KZ"/>
        </w:rPr>
        <w:t>і</w:t>
      </w:r>
      <w:r w:rsidR="00780473" w:rsidRPr="006B0F55">
        <w:rPr>
          <w:rFonts w:eastAsia="Malgun Gothic Semilight"/>
          <w:color w:val="000000"/>
          <w:lang w:val="kk-KZ"/>
        </w:rPr>
        <w:t>лмеген</w:t>
      </w:r>
      <w:r w:rsidR="00780473" w:rsidRPr="006B0F55">
        <w:rPr>
          <w:color w:val="000000"/>
          <w:lang w:val="kk-KZ"/>
        </w:rPr>
        <w:t xml:space="preserve"> геохимиялық белгі</w:t>
      </w:r>
      <w:r w:rsidR="00780473" w:rsidRPr="006B0F55">
        <w:rPr>
          <w:rFonts w:eastAsia="Malgun Gothic Semilight"/>
          <w:color w:val="000000"/>
          <w:lang w:val="kk-KZ"/>
        </w:rPr>
        <w:t>лер</w:t>
      </w:r>
      <w:r w:rsidR="006A4CA1" w:rsidRPr="006B0F55">
        <w:rPr>
          <w:color w:val="000000"/>
          <w:lang w:val="kk-KZ"/>
        </w:rPr>
        <w:t xml:space="preserve"> сақталуы</w:t>
      </w:r>
      <w:r>
        <w:rPr>
          <w:color w:val="000000"/>
          <w:lang w:val="kk-KZ"/>
        </w:rPr>
        <w:t>н</w:t>
      </w:r>
      <w:r w:rsidR="008E6CE6" w:rsidRPr="006B0F55">
        <w:rPr>
          <w:color w:val="000000"/>
          <w:lang w:val="kk-KZ"/>
        </w:rPr>
        <w:t>,</w:t>
      </w:r>
      <w:r w:rsidR="00780473" w:rsidRPr="006B0F55">
        <w:rPr>
          <w:color w:val="000000"/>
          <w:lang w:val="kk-KZ"/>
        </w:rPr>
        <w:t xml:space="preserve"> қосымша зерттеулер жүргі</w:t>
      </w:r>
      <w:r w:rsidR="00780473" w:rsidRPr="006B0F55">
        <w:rPr>
          <w:rFonts w:eastAsia="Malgun Gothic Semilight"/>
          <w:color w:val="000000"/>
          <w:lang w:val="kk-KZ"/>
        </w:rPr>
        <w:t>зу</w:t>
      </w:r>
      <w:r w:rsidR="006A4CA1" w:rsidRPr="006B0F55">
        <w:rPr>
          <w:color w:val="000000"/>
          <w:lang w:val="kk-KZ"/>
        </w:rPr>
        <w:t xml:space="preserve"> қажеттілігі</w:t>
      </w:r>
      <w:r>
        <w:rPr>
          <w:color w:val="000000"/>
          <w:lang w:val="kk-KZ"/>
        </w:rPr>
        <w:t>н</w:t>
      </w:r>
      <w:r w:rsidRPr="006B0F55">
        <w:rPr>
          <w:color w:val="000000"/>
          <w:lang w:val="kk-KZ"/>
        </w:rPr>
        <w:t xml:space="preserve"> белгі</w:t>
      </w:r>
      <w:r w:rsidRPr="006B0F55">
        <w:rPr>
          <w:rFonts w:eastAsia="Malgun Gothic Semilight"/>
          <w:color w:val="000000"/>
          <w:lang w:val="kk-KZ"/>
        </w:rPr>
        <w:t>леу</w:t>
      </w:r>
      <w:r w:rsidRPr="006B0F55">
        <w:rPr>
          <w:color w:val="000000"/>
          <w:lang w:val="kk-KZ"/>
        </w:rPr>
        <w:t xml:space="preserve"> ұсынылады</w:t>
      </w:r>
      <w:r w:rsidR="00780473" w:rsidRPr="006B0F55">
        <w:rPr>
          <w:color w:val="000000"/>
          <w:lang w:val="kk-KZ"/>
        </w:rPr>
        <w:t>.</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Егер анықталған заңдылықтар бі</w:t>
      </w:r>
      <w:r w:rsidRPr="006B0F55">
        <w:rPr>
          <w:rFonts w:eastAsia="Malgun Gothic Semilight"/>
          <w:color w:val="000000"/>
          <w:lang w:val="kk-KZ"/>
        </w:rPr>
        <w:t>рнеше</w:t>
      </w:r>
      <w:r w:rsidRPr="006B0F55">
        <w:rPr>
          <w:color w:val="000000"/>
          <w:lang w:val="kk-KZ"/>
        </w:rPr>
        <w:t xml:space="preserve"> мүмкі</w:t>
      </w:r>
      <w:r w:rsidRPr="006B0F55">
        <w:rPr>
          <w:rFonts w:eastAsia="Malgun Gothic Semilight"/>
          <w:color w:val="000000"/>
          <w:lang w:val="kk-KZ"/>
        </w:rPr>
        <w:t>н</w:t>
      </w:r>
      <w:r w:rsidRPr="006B0F55">
        <w:rPr>
          <w:color w:val="000000"/>
          <w:lang w:val="kk-KZ"/>
        </w:rPr>
        <w:t xml:space="preserve"> геологиялық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рулерге</w:t>
      </w:r>
      <w:r w:rsidRPr="006B0F55">
        <w:rPr>
          <w:color w:val="000000"/>
          <w:lang w:val="kk-KZ"/>
        </w:rPr>
        <w:t xml:space="preserve">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к</w:t>
      </w:r>
      <w:r w:rsidRPr="006B0F55">
        <w:rPr>
          <w:color w:val="000000"/>
          <w:lang w:val="kk-KZ"/>
        </w:rPr>
        <w:t xml:space="preserve"> берсе, әр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рмен</w:t>
      </w:r>
      <w:r w:rsidRPr="006B0F55">
        <w:rPr>
          <w:color w:val="000000"/>
          <w:lang w:val="kk-KZ"/>
        </w:rPr>
        <w:t>і қарастырып, оларды объективті түрде тексеруге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к</w:t>
      </w:r>
      <w:r w:rsidRPr="006B0F55">
        <w:rPr>
          <w:color w:val="000000"/>
          <w:lang w:val="kk-KZ"/>
        </w:rPr>
        <w:t xml:space="preserve"> береті</w:t>
      </w:r>
      <w:r w:rsidRPr="006B0F55">
        <w:rPr>
          <w:rFonts w:eastAsia="Malgun Gothic Semilight"/>
          <w:color w:val="000000"/>
          <w:lang w:val="kk-KZ"/>
        </w:rPr>
        <w:t>н</w:t>
      </w:r>
      <w:r w:rsidRPr="006B0F55">
        <w:rPr>
          <w:color w:val="000000"/>
          <w:lang w:val="kk-KZ"/>
        </w:rPr>
        <w:t xml:space="preserve"> зерттеулерді анықтаған жөн.</w:t>
      </w:r>
    </w:p>
    <w:p w:rsidR="00780473" w:rsidRPr="006B0F55" w:rsidRDefault="00780473" w:rsidP="00780473">
      <w:pPr>
        <w:widowControl/>
        <w:autoSpaceDE/>
        <w:autoSpaceDN/>
        <w:adjustRightInd/>
        <w:ind w:firstLine="720"/>
        <w:jc w:val="both"/>
        <w:rPr>
          <w:color w:val="000000"/>
          <w:lang w:val="kk-KZ"/>
        </w:rPr>
      </w:pPr>
      <w:r w:rsidRPr="006B0F55">
        <w:rPr>
          <w:color w:val="000000"/>
          <w:lang w:val="kk-KZ"/>
        </w:rPr>
        <w:t>Осылайша, топырақ-геохимиялық сигналды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w:t>
      </w:r>
      <w:r w:rsidRPr="006B0F55">
        <w:rPr>
          <w:color w:val="000000"/>
          <w:lang w:val="kk-KZ"/>
        </w:rPr>
        <w:t xml:space="preserve"> қазі</w:t>
      </w:r>
      <w:r w:rsidRPr="006B0F55">
        <w:rPr>
          <w:rFonts w:eastAsia="Malgun Gothic Semilight"/>
          <w:color w:val="000000"/>
          <w:lang w:val="kk-KZ"/>
        </w:rPr>
        <w:t>рг</w:t>
      </w:r>
      <w:r w:rsidRPr="006B0F55">
        <w:rPr>
          <w:color w:val="000000"/>
          <w:lang w:val="kk-KZ"/>
        </w:rPr>
        <w:t>і топырақ түзуші әсерлерді химиялық элементтердің геологиялық анықталған таралу заңдылықтарынан бөлудің дәйекті процесі болып табылады. Мұндай бөлі</w:t>
      </w:r>
      <w:r w:rsidRPr="006B0F55">
        <w:rPr>
          <w:rFonts w:eastAsia="Malgun Gothic Semilight"/>
          <w:color w:val="000000"/>
          <w:lang w:val="kk-KZ"/>
        </w:rPr>
        <w:t>нуден</w:t>
      </w:r>
      <w:r w:rsidRPr="006B0F55">
        <w:rPr>
          <w:color w:val="000000"/>
          <w:lang w:val="kk-KZ"/>
        </w:rPr>
        <w:t xml:space="preserve"> кейі</w:t>
      </w:r>
      <w:r w:rsidRPr="006B0F55">
        <w:rPr>
          <w:rFonts w:eastAsia="Malgun Gothic Semilight"/>
          <w:color w:val="000000"/>
          <w:lang w:val="kk-KZ"/>
        </w:rPr>
        <w:t>н</w:t>
      </w:r>
      <w:r w:rsidRPr="006B0F55">
        <w:rPr>
          <w:color w:val="000000"/>
          <w:lang w:val="kk-KZ"/>
        </w:rPr>
        <w:t xml:space="preserve"> ғана жер жамылғысы жасырын геологиялық жүйенің құрылымы туралы сені</w:t>
      </w:r>
      <w:r w:rsidRPr="006B0F55">
        <w:rPr>
          <w:rFonts w:eastAsia="Malgun Gothic Semilight"/>
          <w:color w:val="000000"/>
          <w:lang w:val="kk-KZ"/>
        </w:rPr>
        <w:t>мд</w:t>
      </w:r>
      <w:r w:rsidRPr="006B0F55">
        <w:rPr>
          <w:color w:val="000000"/>
          <w:lang w:val="kk-KZ"/>
        </w:rPr>
        <w:t>і ақпарат көзі реті</w:t>
      </w:r>
      <w:r w:rsidRPr="006B0F55">
        <w:rPr>
          <w:rFonts w:eastAsia="Malgun Gothic Semilight"/>
          <w:color w:val="000000"/>
          <w:lang w:val="kk-KZ"/>
        </w:rPr>
        <w:t>нде</w:t>
      </w:r>
      <w:r w:rsidRPr="006B0F55">
        <w:rPr>
          <w:color w:val="000000"/>
          <w:lang w:val="kk-KZ"/>
        </w:rPr>
        <w:t xml:space="preserve"> қарастырылуы мүмкі</w:t>
      </w:r>
      <w:r w:rsidRPr="006B0F55">
        <w:rPr>
          <w:rFonts w:eastAsia="Malgun Gothic Semilight"/>
          <w:color w:val="000000"/>
          <w:lang w:val="kk-KZ"/>
        </w:rPr>
        <w:t>н</w:t>
      </w:r>
      <w:r w:rsidRPr="006B0F55">
        <w:rPr>
          <w:color w:val="000000"/>
          <w:lang w:val="kk-KZ"/>
        </w:rPr>
        <w:t xml:space="preserve"> және жер қойнауын геологиялық зерттеу процесі</w:t>
      </w:r>
      <w:r w:rsidRPr="006B0F55">
        <w:rPr>
          <w:rFonts w:eastAsia="Malgun Gothic Semilight"/>
          <w:color w:val="000000"/>
          <w:lang w:val="kk-KZ"/>
        </w:rPr>
        <w:t>нде</w:t>
      </w:r>
      <w:r w:rsidRPr="006B0F55">
        <w:rPr>
          <w:color w:val="000000"/>
          <w:lang w:val="kk-KZ"/>
        </w:rPr>
        <w:t xml:space="preserve"> шеші</w:t>
      </w:r>
      <w:r w:rsidRPr="006B0F55">
        <w:rPr>
          <w:rFonts w:eastAsia="Malgun Gothic Semilight"/>
          <w:color w:val="000000"/>
          <w:lang w:val="kk-KZ"/>
        </w:rPr>
        <w:t>м</w:t>
      </w:r>
      <w:r w:rsidRPr="006B0F55">
        <w:rPr>
          <w:color w:val="000000"/>
          <w:lang w:val="kk-KZ"/>
        </w:rPr>
        <w:t xml:space="preserve"> қабылдауда қолданылады.</w:t>
      </w:r>
    </w:p>
    <w:p w:rsidR="006A4CA1" w:rsidRPr="006B0F55" w:rsidRDefault="006A4CA1" w:rsidP="00780473">
      <w:pPr>
        <w:widowControl/>
        <w:autoSpaceDE/>
        <w:autoSpaceDN/>
        <w:adjustRightInd/>
        <w:ind w:firstLine="720"/>
        <w:jc w:val="both"/>
        <w:rPr>
          <w:color w:val="000000"/>
          <w:lang w:val="kk-KZ"/>
        </w:rPr>
      </w:pPr>
    </w:p>
    <w:p w:rsidR="00780473" w:rsidRPr="006B0F55" w:rsidRDefault="00EA463D" w:rsidP="00EA463D">
      <w:pPr>
        <w:widowControl/>
        <w:autoSpaceDE/>
        <w:autoSpaceDN/>
        <w:adjustRightInd/>
        <w:jc w:val="center"/>
        <w:rPr>
          <w:b/>
          <w:lang w:val="kk-KZ"/>
        </w:rPr>
      </w:pPr>
      <w:r w:rsidRPr="006B0F55">
        <w:rPr>
          <w:b/>
          <w:lang w:val="kk-KZ"/>
        </w:rPr>
        <w:t>24</w:t>
      </w:r>
      <w:r w:rsidR="00780473" w:rsidRPr="006B0F55">
        <w:rPr>
          <w:b/>
          <w:lang w:val="kk-KZ"/>
        </w:rPr>
        <w:t>.5. Белгісіздікті</w:t>
      </w:r>
      <w:r w:rsidR="00C272D8">
        <w:rPr>
          <w:b/>
          <w:lang w:val="kk-KZ"/>
        </w:rPr>
        <w:t xml:space="preserve"> қалыптастыру және түсіндіруді бұрмалауға</w:t>
      </w:r>
      <w:r w:rsidR="00780473" w:rsidRPr="006B0F55">
        <w:rPr>
          <w:b/>
          <w:lang w:val="kk-KZ"/>
        </w:rPr>
        <w:t xml:space="preserve"> </w:t>
      </w:r>
      <w:r w:rsidR="00C272D8">
        <w:rPr>
          <w:b/>
          <w:lang w:val="kk-KZ"/>
        </w:rPr>
        <w:t xml:space="preserve"> әсер ететін факторлар</w:t>
      </w:r>
    </w:p>
    <w:p w:rsidR="00780473" w:rsidRPr="006B0F55" w:rsidRDefault="00EA463D" w:rsidP="00EA463D">
      <w:pPr>
        <w:widowControl/>
        <w:autoSpaceDE/>
        <w:autoSpaceDN/>
        <w:adjustRightInd/>
        <w:ind w:firstLine="567"/>
        <w:jc w:val="both"/>
        <w:rPr>
          <w:lang w:val="kk-KZ"/>
        </w:rPr>
      </w:pPr>
      <w:r w:rsidRPr="006B0F55">
        <w:rPr>
          <w:lang w:val="kk-KZ"/>
        </w:rPr>
        <w:lastRenderedPageBreak/>
        <w:t xml:space="preserve">24.5.1. </w:t>
      </w:r>
      <w:r w:rsidR="00780473" w:rsidRPr="006B0F55">
        <w:rPr>
          <w:lang w:val="kk-KZ"/>
        </w:rPr>
        <w:t>Топырақ-геохимиялық сигнал геологиялық ор</w:t>
      </w:r>
      <w:r w:rsidRPr="006B0F55">
        <w:rPr>
          <w:lang w:val="kk-KZ"/>
        </w:rPr>
        <w:t>таның ең динамикалық бөлігінде -</w:t>
      </w:r>
      <w:r w:rsidR="00780473" w:rsidRPr="006B0F55">
        <w:rPr>
          <w:lang w:val="kk-KZ"/>
        </w:rPr>
        <w:t xml:space="preserve"> қазіргі гипергенез аймағында қалыптасады. Тау жыныстарынан және көптеген борпылдақ шөгінділерден айырмашылығы, жер жамылғысы табиғи процестердің әсерінен үздіксіз өзгеріп отырады, бұл геологиялық интерпретацияның күрделілігін арттырады.</w:t>
      </w:r>
    </w:p>
    <w:p w:rsidR="00780473" w:rsidRPr="006B0F55" w:rsidRDefault="00780473" w:rsidP="00EA463D">
      <w:pPr>
        <w:widowControl/>
        <w:autoSpaceDE/>
        <w:autoSpaceDN/>
        <w:adjustRightInd/>
        <w:ind w:firstLine="567"/>
        <w:jc w:val="both"/>
        <w:rPr>
          <w:lang w:val="kk-KZ"/>
        </w:rPr>
      </w:pPr>
      <w:r w:rsidRPr="006B0F55">
        <w:rPr>
          <w:lang w:val="kk-KZ"/>
        </w:rPr>
        <w:t>Белгісіздіктің негізгі себебі-қазіргі заманғы топырақ түзілу процестерін негізгі геологиялық жүйеден мұраланған геохимиялық белгілерге қолдану. Сондықтан интерпретация геологиялық анықталған заңдылықтар мен жер жамылғысының қазіргі жұмысынан туындаған өзгерістерді бөлуді талап етеді.</w:t>
      </w:r>
    </w:p>
    <w:p w:rsidR="00780473" w:rsidRPr="006B0F55" w:rsidRDefault="00780473" w:rsidP="00EA463D">
      <w:pPr>
        <w:widowControl/>
        <w:autoSpaceDE/>
        <w:autoSpaceDN/>
        <w:adjustRightInd/>
        <w:ind w:firstLine="567"/>
        <w:jc w:val="both"/>
        <w:rPr>
          <w:lang w:val="kk-KZ"/>
        </w:rPr>
      </w:pPr>
      <w:r w:rsidRPr="006B0F55">
        <w:rPr>
          <w:lang w:val="kk-KZ"/>
        </w:rPr>
        <w:t>Топырақ түзілу процестерінің әсері геологиялық есептерді шешу үшін топырақ-геохимиялық деректерді пайдалануды жоққа шығармайтынын, тек жан-жақты түсіндіру қажеттілігін анықтайтынын ескеру қажет.</w:t>
      </w:r>
    </w:p>
    <w:p w:rsidR="00780473" w:rsidRPr="006B0F55" w:rsidRDefault="00EA463D" w:rsidP="00EA463D">
      <w:pPr>
        <w:widowControl/>
        <w:autoSpaceDE/>
        <w:autoSpaceDN/>
        <w:adjustRightInd/>
        <w:ind w:firstLine="567"/>
        <w:jc w:val="both"/>
        <w:rPr>
          <w:lang w:val="kk-KZ"/>
        </w:rPr>
      </w:pPr>
      <w:r w:rsidRPr="006B0F55">
        <w:rPr>
          <w:lang w:val="kk-KZ"/>
        </w:rPr>
        <w:t>24</w:t>
      </w:r>
      <w:r w:rsidR="00780473" w:rsidRPr="006B0F55">
        <w:rPr>
          <w:lang w:val="kk-KZ"/>
        </w:rPr>
        <w:t>.5.2. Топырақ түзілу процестерінің әсері. Топырақ түзілуі топырақ профилі шегінде химиялық элементтердің үнемі қайта бөлінуімен қатар жүреді.</w:t>
      </w:r>
    </w:p>
    <w:p w:rsidR="00780473" w:rsidRPr="006B0F55" w:rsidRDefault="00780473" w:rsidP="00EA463D">
      <w:pPr>
        <w:widowControl/>
        <w:autoSpaceDE/>
        <w:autoSpaceDN/>
        <w:adjustRightInd/>
        <w:ind w:firstLine="567"/>
        <w:jc w:val="both"/>
        <w:rPr>
          <w:lang w:val="kk-KZ"/>
        </w:rPr>
      </w:pPr>
      <w:r w:rsidRPr="006B0F55">
        <w:rPr>
          <w:lang w:val="kk-KZ"/>
        </w:rPr>
        <w:t>Ең маңызды әсер: генетикалық горизонттардың қалыптасуы; тез еритін қосылыстардың сілтіленуі; иллювиалды горизонттарда заттың жиналуы; органоминералды кешендердің пайда болуы; қышқыл-негіз жағдайларының өзгеруі.</w:t>
      </w:r>
    </w:p>
    <w:p w:rsidR="00780473" w:rsidRPr="006B0F55" w:rsidRDefault="00780473" w:rsidP="00EA463D">
      <w:pPr>
        <w:widowControl/>
        <w:autoSpaceDE/>
        <w:autoSpaceDN/>
        <w:adjustRightInd/>
        <w:ind w:firstLine="567"/>
        <w:jc w:val="both"/>
        <w:rPr>
          <w:lang w:val="kk-KZ"/>
        </w:rPr>
      </w:pPr>
      <w:r w:rsidRPr="006B0F55">
        <w:rPr>
          <w:lang w:val="kk-KZ"/>
        </w:rPr>
        <w:t>Бұл процестердің қарқындылығы климаттық жағдайларға, топырақ түзетін жыныстардың құрамына, топырақтың жасына және су режимінің ерекшеліктеріне байланысты.</w:t>
      </w:r>
    </w:p>
    <w:p w:rsidR="00780473" w:rsidRPr="006B0F55" w:rsidRDefault="00780473" w:rsidP="00EA463D">
      <w:pPr>
        <w:widowControl/>
        <w:autoSpaceDE/>
        <w:autoSpaceDN/>
        <w:adjustRightInd/>
        <w:ind w:firstLine="567"/>
        <w:jc w:val="both"/>
        <w:rPr>
          <w:lang w:val="kk-KZ"/>
        </w:rPr>
      </w:pPr>
      <w:r w:rsidRPr="006B0F55">
        <w:rPr>
          <w:lang w:val="kk-KZ"/>
        </w:rPr>
        <w:t>Түсіндіру кезінде топырақтың химиялық құрамындағы айырмашылықтар аумақтың геологиялық құрылымындағы өзгерістерді емес, топырақ түзілу ерекшеліктерін көрсетуі мүмкін екенін ескеру қажет.</w:t>
      </w:r>
    </w:p>
    <w:p w:rsidR="00780473" w:rsidRPr="006B0F55" w:rsidRDefault="00EA463D" w:rsidP="00EA463D">
      <w:pPr>
        <w:widowControl/>
        <w:autoSpaceDE/>
        <w:autoSpaceDN/>
        <w:adjustRightInd/>
        <w:ind w:firstLine="567"/>
        <w:jc w:val="both"/>
        <w:rPr>
          <w:lang w:val="kk-KZ"/>
        </w:rPr>
      </w:pPr>
      <w:r w:rsidRPr="006B0F55">
        <w:rPr>
          <w:lang w:val="kk-KZ"/>
        </w:rPr>
        <w:t>24</w:t>
      </w:r>
      <w:r w:rsidR="00780473" w:rsidRPr="006B0F55">
        <w:rPr>
          <w:lang w:val="kk-KZ"/>
        </w:rPr>
        <w:t>.5.3. Химиялық элементтердің биологиялық қайта бөлінуі. Биологиялық цикл топырақ-геохимиялық сигналды түрлендірудің негізгі факторларының бірі болып табылады.</w:t>
      </w:r>
    </w:p>
    <w:p w:rsidR="00780473" w:rsidRPr="006B0F55" w:rsidRDefault="00780473" w:rsidP="00EA463D">
      <w:pPr>
        <w:widowControl/>
        <w:autoSpaceDE/>
        <w:autoSpaceDN/>
        <w:adjustRightInd/>
        <w:ind w:firstLine="567"/>
        <w:jc w:val="both"/>
        <w:rPr>
          <w:lang w:val="kk-KZ"/>
        </w:rPr>
      </w:pPr>
      <w:r w:rsidRPr="006B0F55">
        <w:rPr>
          <w:lang w:val="kk-KZ"/>
        </w:rPr>
        <w:t>Өсімдіктердің тамыр жүйелері, топырақ микроорганизмдері және органикалық заттардың ыдырау процестері жеке элементтердің концентрациясын өзгерте алады және оларды топырақ профилінде қайта бөледі.</w:t>
      </w:r>
    </w:p>
    <w:p w:rsidR="00780473" w:rsidRPr="006B0F55" w:rsidRDefault="00780473" w:rsidP="00EA463D">
      <w:pPr>
        <w:widowControl/>
        <w:autoSpaceDE/>
        <w:autoSpaceDN/>
        <w:adjustRightInd/>
        <w:ind w:firstLine="567"/>
        <w:jc w:val="both"/>
        <w:rPr>
          <w:lang w:val="kk-KZ"/>
        </w:rPr>
      </w:pPr>
      <w:r w:rsidRPr="006B0F55">
        <w:rPr>
          <w:lang w:val="kk-KZ"/>
        </w:rPr>
        <w:t>Ең айқын әсер биологиялық алмасуға белсенді қатысатын элементтерге қатысты байқалады.</w:t>
      </w:r>
    </w:p>
    <w:p w:rsidR="00780473" w:rsidRPr="006B0F55" w:rsidRDefault="00780473" w:rsidP="00EA463D">
      <w:pPr>
        <w:widowControl/>
        <w:autoSpaceDE/>
        <w:autoSpaceDN/>
        <w:adjustRightInd/>
        <w:ind w:firstLine="567"/>
        <w:jc w:val="both"/>
        <w:rPr>
          <w:lang w:val="kk-KZ"/>
        </w:rPr>
      </w:pPr>
      <w:r w:rsidRPr="006B0F55">
        <w:rPr>
          <w:lang w:val="kk-KZ"/>
        </w:rPr>
        <w:t>Нәтиж</w:t>
      </w:r>
      <w:r w:rsidR="00721D05" w:rsidRPr="006B0F55">
        <w:rPr>
          <w:lang w:val="kk-KZ"/>
        </w:rPr>
        <w:t>елерді бағалау кезінде</w:t>
      </w:r>
      <w:r w:rsidR="008A133D" w:rsidRPr="006B0F55">
        <w:rPr>
          <w:lang w:val="kk-KZ"/>
        </w:rPr>
        <w:t>: өсімдік жамылғысының түрі,</w:t>
      </w:r>
      <w:r w:rsidRPr="006B0F55">
        <w:rPr>
          <w:lang w:val="kk-KZ"/>
        </w:rPr>
        <w:t xml:space="preserve"> орган</w:t>
      </w:r>
      <w:r w:rsidR="00721D05" w:rsidRPr="006B0F55">
        <w:rPr>
          <w:lang w:val="kk-KZ"/>
        </w:rPr>
        <w:t>икалық беткейдің</w:t>
      </w:r>
      <w:r w:rsidR="008A133D" w:rsidRPr="006B0F55">
        <w:rPr>
          <w:lang w:val="kk-KZ"/>
        </w:rPr>
        <w:t xml:space="preserve"> даму дәрежесі,</w:t>
      </w:r>
      <w:r w:rsidRPr="006B0F55">
        <w:rPr>
          <w:lang w:val="kk-KZ"/>
        </w:rPr>
        <w:t xml:space="preserve"> органикалық з</w:t>
      </w:r>
      <w:r w:rsidR="008A133D" w:rsidRPr="006B0F55">
        <w:rPr>
          <w:lang w:val="kk-KZ"/>
        </w:rPr>
        <w:t>аттардың жинақталу қарқындылығы,</w:t>
      </w:r>
      <w:r w:rsidRPr="006B0F55">
        <w:rPr>
          <w:lang w:val="kk-KZ"/>
        </w:rPr>
        <w:t xml:space="preserve"> жеке элементтердің жергілікті биогендік шоғырлану мүмкіндігі</w:t>
      </w:r>
      <w:r w:rsidR="00721D05">
        <w:rPr>
          <w:lang w:val="kk-KZ"/>
        </w:rPr>
        <w:t>н</w:t>
      </w:r>
      <w:r w:rsidR="00721D05" w:rsidRPr="006B0F55">
        <w:rPr>
          <w:lang w:val="kk-KZ"/>
        </w:rPr>
        <w:t xml:space="preserve"> ескеру ұсынылады</w:t>
      </w:r>
      <w:r w:rsidRPr="006B0F55">
        <w:rPr>
          <w:lang w:val="kk-KZ"/>
        </w:rPr>
        <w:t>.</w:t>
      </w:r>
    </w:p>
    <w:p w:rsidR="00780473" w:rsidRPr="006B0F55" w:rsidRDefault="00780473" w:rsidP="00EA463D">
      <w:pPr>
        <w:widowControl/>
        <w:autoSpaceDE/>
        <w:autoSpaceDN/>
        <w:adjustRightInd/>
        <w:ind w:firstLine="567"/>
        <w:jc w:val="both"/>
        <w:rPr>
          <w:lang w:val="kk-KZ"/>
        </w:rPr>
      </w:pPr>
      <w:r w:rsidRPr="006B0F55">
        <w:rPr>
          <w:lang w:val="kk-KZ"/>
        </w:rPr>
        <w:t>Мұ</w:t>
      </w:r>
      <w:r w:rsidR="008A133D" w:rsidRPr="006B0F55">
        <w:rPr>
          <w:lang w:val="kk-KZ"/>
        </w:rPr>
        <w:t>ндай бағалау болмаған жағдайда б</w:t>
      </w:r>
      <w:r w:rsidRPr="006B0F55">
        <w:rPr>
          <w:lang w:val="kk-KZ"/>
        </w:rPr>
        <w:t xml:space="preserve">иогеохимиялық ерекшеліктерді жасырын минералдану белгілеріне </w:t>
      </w:r>
      <w:r w:rsidR="008A133D">
        <w:rPr>
          <w:lang w:val="kk-KZ"/>
        </w:rPr>
        <w:t>бұрыс</w:t>
      </w:r>
      <w:r w:rsidRPr="006B0F55">
        <w:rPr>
          <w:lang w:val="kk-KZ"/>
        </w:rPr>
        <w:t xml:space="preserve"> жатқызу қаупі бар.</w:t>
      </w:r>
    </w:p>
    <w:p w:rsidR="00780473" w:rsidRPr="006B0F55" w:rsidRDefault="00EA463D" w:rsidP="00EA463D">
      <w:pPr>
        <w:widowControl/>
        <w:autoSpaceDE/>
        <w:autoSpaceDN/>
        <w:adjustRightInd/>
        <w:ind w:firstLine="567"/>
        <w:jc w:val="both"/>
        <w:rPr>
          <w:lang w:val="kk-KZ"/>
        </w:rPr>
      </w:pPr>
      <w:r w:rsidRPr="006B0F55">
        <w:rPr>
          <w:lang w:val="kk-KZ"/>
        </w:rPr>
        <w:t>24</w:t>
      </w:r>
      <w:r w:rsidR="00780473" w:rsidRPr="006B0F55">
        <w:rPr>
          <w:lang w:val="kk-KZ"/>
        </w:rPr>
        <w:t>.5.4. Жер бедері мен жер үсті ағынының әсері. Жер бедері жер жамылғысындағы химиялық элементтердің кеңістікте таралуына тікелей әсер етеді.</w:t>
      </w:r>
    </w:p>
    <w:p w:rsidR="00780473" w:rsidRPr="006B0F55" w:rsidRDefault="00780473" w:rsidP="00EA463D">
      <w:pPr>
        <w:widowControl/>
        <w:autoSpaceDE/>
        <w:autoSpaceDN/>
        <w:adjustRightInd/>
        <w:ind w:firstLine="567"/>
        <w:jc w:val="both"/>
        <w:rPr>
          <w:lang w:val="kk-KZ"/>
        </w:rPr>
      </w:pPr>
      <w:r w:rsidRPr="006B0F55">
        <w:rPr>
          <w:lang w:val="kk-KZ"/>
        </w:rPr>
        <w:t>Жер үсті ағынының, көлбеу процестердің және заттың жергілікті жинақталуының әсерінен геохимиялық өрістердің бастапқы конфигурациясын өзгертуге қабілетті топырақ материалының қайта бөлінуі жүреді.</w:t>
      </w:r>
    </w:p>
    <w:p w:rsidR="00780473" w:rsidRPr="006B0F55" w:rsidRDefault="008A133D" w:rsidP="00EA463D">
      <w:pPr>
        <w:widowControl/>
        <w:autoSpaceDE/>
        <w:autoSpaceDN/>
        <w:adjustRightInd/>
        <w:ind w:firstLine="567"/>
        <w:jc w:val="both"/>
        <w:rPr>
          <w:lang w:val="kk-KZ"/>
        </w:rPr>
      </w:pPr>
      <w:r w:rsidRPr="006B0F55">
        <w:rPr>
          <w:lang w:val="kk-KZ"/>
        </w:rPr>
        <w:t>Интерпретация кезінде: рельефтегі учаскенің орны, көлбеу тасымалдау бағыты,</w:t>
      </w:r>
      <w:r w:rsidR="00780473" w:rsidRPr="006B0F55">
        <w:rPr>
          <w:lang w:val="kk-KZ"/>
        </w:rPr>
        <w:t xml:space="preserve"> ұсақ дисперсті</w:t>
      </w:r>
      <w:r w:rsidRPr="006B0F55">
        <w:rPr>
          <w:lang w:val="kk-KZ"/>
        </w:rPr>
        <w:t xml:space="preserve"> материалды жинақтау учаскелері,</w:t>
      </w:r>
      <w:r w:rsidR="00780473" w:rsidRPr="006B0F55">
        <w:rPr>
          <w:lang w:val="kk-KZ"/>
        </w:rPr>
        <w:t xml:space="preserve"> микр</w:t>
      </w:r>
      <w:r w:rsidRPr="006B0F55">
        <w:rPr>
          <w:lang w:val="kk-KZ"/>
        </w:rPr>
        <w:t>орельефтің жергілікті формалары,</w:t>
      </w:r>
      <w:r w:rsidR="00780473" w:rsidRPr="006B0F55">
        <w:rPr>
          <w:lang w:val="kk-KZ"/>
        </w:rPr>
        <w:t xml:space="preserve"> қазіргі су режимінің ерекшеліктері</w:t>
      </w:r>
      <w:r>
        <w:rPr>
          <w:lang w:val="kk-KZ"/>
        </w:rPr>
        <w:t>н</w:t>
      </w:r>
      <w:r w:rsidRPr="006B0F55">
        <w:rPr>
          <w:lang w:val="kk-KZ"/>
        </w:rPr>
        <w:t xml:space="preserve"> ескеру ұсынылады</w:t>
      </w:r>
      <w:r w:rsidR="00780473" w:rsidRPr="006B0F55">
        <w:rPr>
          <w:lang w:val="kk-KZ"/>
        </w:rPr>
        <w:t>.</w:t>
      </w:r>
    </w:p>
    <w:p w:rsidR="00780473" w:rsidRPr="006B0F55" w:rsidRDefault="00780473" w:rsidP="00EA463D">
      <w:pPr>
        <w:widowControl/>
        <w:autoSpaceDE/>
        <w:autoSpaceDN/>
        <w:adjustRightInd/>
        <w:ind w:firstLine="567"/>
        <w:jc w:val="both"/>
        <w:rPr>
          <w:lang w:val="kk-KZ"/>
        </w:rPr>
      </w:pPr>
      <w:r w:rsidRPr="006B0F55">
        <w:rPr>
          <w:lang w:val="kk-KZ"/>
        </w:rPr>
        <w:t>Рельефтің қазіргі ерекшеліктеріне қарамастан геологиялық құрылыммен табиғи байланысты сақтайты</w:t>
      </w:r>
      <w:r w:rsidR="008E6CE6" w:rsidRPr="006B0F55">
        <w:rPr>
          <w:lang w:val="kk-KZ"/>
        </w:rPr>
        <w:t>н топырақ-геохимиялық өрістер</w:t>
      </w:r>
      <w:r w:rsidRPr="006B0F55">
        <w:rPr>
          <w:lang w:val="kk-KZ"/>
        </w:rPr>
        <w:t xml:space="preserve"> тұрақты болып табылады.</w:t>
      </w:r>
    </w:p>
    <w:p w:rsidR="00780473" w:rsidRPr="006B0F55" w:rsidRDefault="00EA463D" w:rsidP="00EA463D">
      <w:pPr>
        <w:widowControl/>
        <w:autoSpaceDE/>
        <w:autoSpaceDN/>
        <w:adjustRightInd/>
        <w:ind w:firstLine="567"/>
        <w:jc w:val="both"/>
        <w:rPr>
          <w:lang w:val="kk-KZ"/>
        </w:rPr>
      </w:pPr>
      <w:r w:rsidRPr="006B0F55">
        <w:rPr>
          <w:lang w:val="kk-KZ"/>
        </w:rPr>
        <w:t>24</w:t>
      </w:r>
      <w:r w:rsidR="00780473" w:rsidRPr="006B0F55">
        <w:rPr>
          <w:lang w:val="kk-KZ"/>
        </w:rPr>
        <w:t>.5.5. Антропогендік әсер. Игерілген аумақтар шегінде шаруашылық қызмет процестері топырақ-геохимиялық сигналға айтарлықтай әсер етуі мүмкін.</w:t>
      </w:r>
    </w:p>
    <w:p w:rsidR="00780473" w:rsidRPr="006B0F55" w:rsidRDefault="008A133D" w:rsidP="00EA463D">
      <w:pPr>
        <w:widowControl/>
        <w:autoSpaceDE/>
        <w:autoSpaceDN/>
        <w:adjustRightInd/>
        <w:ind w:firstLine="567"/>
        <w:jc w:val="both"/>
        <w:rPr>
          <w:lang w:val="kk-KZ"/>
        </w:rPr>
      </w:pPr>
      <w:r w:rsidRPr="006B0F55">
        <w:rPr>
          <w:lang w:val="kk-KZ"/>
        </w:rPr>
        <w:t>Оларға</w:t>
      </w:r>
      <w:r w:rsidR="00780473" w:rsidRPr="006B0F55">
        <w:rPr>
          <w:lang w:val="kk-KZ"/>
        </w:rPr>
        <w:t>: тау-кен жұмыстар</w:t>
      </w:r>
      <w:r w:rsidRPr="006B0F55">
        <w:rPr>
          <w:lang w:val="kk-KZ"/>
        </w:rPr>
        <w:t>ы, құрылыс,</w:t>
      </w:r>
      <w:r w:rsidR="00780473" w:rsidRPr="006B0F55">
        <w:rPr>
          <w:lang w:val="kk-KZ"/>
        </w:rPr>
        <w:t xml:space="preserve"> жерді ауылшаруашылық</w:t>
      </w:r>
      <w:r w:rsidRPr="006B0F55">
        <w:rPr>
          <w:lang w:val="kk-KZ"/>
        </w:rPr>
        <w:t xml:space="preserve"> пайдалану, техногендік ластану, табиғи дренажды өзгерту,</w:t>
      </w:r>
      <w:r w:rsidR="00780473" w:rsidRPr="006B0F55">
        <w:rPr>
          <w:lang w:val="kk-KZ"/>
        </w:rPr>
        <w:t xml:space="preserve"> топырақ материалының қозғалысы</w:t>
      </w:r>
      <w:r w:rsidRPr="006B0F55">
        <w:rPr>
          <w:lang w:val="kk-KZ"/>
        </w:rPr>
        <w:t xml:space="preserve"> жатады</w:t>
      </w:r>
      <w:r w:rsidR="00780473" w:rsidRPr="006B0F55">
        <w:rPr>
          <w:lang w:val="kk-KZ"/>
        </w:rPr>
        <w:t>.</w:t>
      </w:r>
    </w:p>
    <w:p w:rsidR="00780473" w:rsidRPr="006B0F55" w:rsidRDefault="00780473" w:rsidP="00EA463D">
      <w:pPr>
        <w:widowControl/>
        <w:autoSpaceDE/>
        <w:autoSpaceDN/>
        <w:adjustRightInd/>
        <w:ind w:firstLine="567"/>
        <w:jc w:val="both"/>
        <w:rPr>
          <w:lang w:val="kk-KZ"/>
        </w:rPr>
      </w:pPr>
      <w:r w:rsidRPr="006B0F55">
        <w:rPr>
          <w:lang w:val="kk-KZ"/>
        </w:rPr>
        <w:t>Мұндай әсерлер геологиялық ортаның табиғи құрылымымен байланысты емес жергілікті геохимиялық ауытқуларды қалыптастыруға қабілетті.</w:t>
      </w:r>
    </w:p>
    <w:p w:rsidR="00780473" w:rsidRPr="006B0F55" w:rsidRDefault="00780473" w:rsidP="00EA463D">
      <w:pPr>
        <w:widowControl/>
        <w:autoSpaceDE/>
        <w:autoSpaceDN/>
        <w:adjustRightInd/>
        <w:ind w:firstLine="567"/>
        <w:jc w:val="both"/>
        <w:rPr>
          <w:lang w:val="kk-KZ"/>
        </w:rPr>
      </w:pPr>
      <w:r w:rsidRPr="006B0F55">
        <w:rPr>
          <w:lang w:val="kk-KZ"/>
        </w:rPr>
        <w:t>Антропогендік әсер ету белгілері болған кезде оның ауқымын жеке бағалау және анықталған геохимиялық ерекшеліктердің техногендік шығу мүмкіндігін ескеру ұсынылады.</w:t>
      </w:r>
    </w:p>
    <w:p w:rsidR="00780473" w:rsidRPr="006B0F55" w:rsidRDefault="00EA463D" w:rsidP="00EA463D">
      <w:pPr>
        <w:widowControl/>
        <w:autoSpaceDE/>
        <w:autoSpaceDN/>
        <w:adjustRightInd/>
        <w:ind w:firstLine="567"/>
        <w:jc w:val="both"/>
        <w:rPr>
          <w:lang w:val="kk-KZ"/>
        </w:rPr>
      </w:pPr>
      <w:r w:rsidRPr="006B0F55">
        <w:rPr>
          <w:lang w:val="kk-KZ"/>
        </w:rPr>
        <w:lastRenderedPageBreak/>
        <w:t>24</w:t>
      </w:r>
      <w:r w:rsidR="00780473" w:rsidRPr="006B0F55">
        <w:rPr>
          <w:lang w:val="kk-KZ"/>
        </w:rPr>
        <w:t>.5.6. Белгісіздікті кешенді бағалау. Түсіндірудің соңғы кезеңі-геологиялық тұжырымдардың дұрыстығына әсер ететін факторларды анықтау.</w:t>
      </w:r>
    </w:p>
    <w:p w:rsidR="00780473" w:rsidRPr="006B0F55" w:rsidRDefault="00780473" w:rsidP="00EA463D">
      <w:pPr>
        <w:widowControl/>
        <w:autoSpaceDE/>
        <w:autoSpaceDN/>
        <w:adjustRightInd/>
        <w:ind w:firstLine="567"/>
        <w:jc w:val="both"/>
        <w:rPr>
          <w:lang w:val="kk-KZ"/>
        </w:rPr>
      </w:pPr>
      <w:r w:rsidRPr="006B0F55">
        <w:rPr>
          <w:lang w:val="kk-KZ"/>
        </w:rPr>
        <w:t>Бұл жағдайда</w:t>
      </w:r>
      <w:r w:rsidR="008A133D">
        <w:rPr>
          <w:lang w:val="kk-KZ"/>
        </w:rPr>
        <w:t>:</w:t>
      </w:r>
      <w:r w:rsidRPr="006B0F55">
        <w:rPr>
          <w:lang w:val="kk-KZ"/>
        </w:rPr>
        <w:t xml:space="preserve"> топырақ-геохими</w:t>
      </w:r>
      <w:r w:rsidR="008A133D" w:rsidRPr="006B0F55">
        <w:rPr>
          <w:lang w:val="kk-KZ"/>
        </w:rPr>
        <w:t xml:space="preserve">ялық сигналдың сақталу дәрежесі, </w:t>
      </w:r>
      <w:r w:rsidRPr="006B0F55">
        <w:rPr>
          <w:lang w:val="kk-KZ"/>
        </w:rPr>
        <w:t>топыр</w:t>
      </w:r>
      <w:r w:rsidR="00EA463D" w:rsidRPr="006B0F55">
        <w:rPr>
          <w:lang w:val="kk-KZ"/>
        </w:rPr>
        <w:t>ақ түзілу процестерінің әсері; б</w:t>
      </w:r>
      <w:r w:rsidRPr="006B0F55">
        <w:rPr>
          <w:lang w:val="kk-KZ"/>
        </w:rPr>
        <w:t>и</w:t>
      </w:r>
      <w:r w:rsidR="00CB70E2" w:rsidRPr="006B0F55">
        <w:rPr>
          <w:lang w:val="kk-KZ"/>
        </w:rPr>
        <w:t xml:space="preserve">огеохимиялық факторлардың рөлі, </w:t>
      </w:r>
      <w:r w:rsidRPr="006B0F55">
        <w:rPr>
          <w:lang w:val="kk-KZ"/>
        </w:rPr>
        <w:t>жер бед</w:t>
      </w:r>
      <w:r w:rsidR="008A133D" w:rsidRPr="006B0F55">
        <w:rPr>
          <w:lang w:val="kk-KZ"/>
        </w:rPr>
        <w:t>ері мен жер үсті ағынының әсері,</w:t>
      </w:r>
      <w:r w:rsidRPr="006B0F55">
        <w:rPr>
          <w:lang w:val="kk-KZ"/>
        </w:rPr>
        <w:t xml:space="preserve"> топырақ жамылғысының а</w:t>
      </w:r>
      <w:r w:rsidR="008A133D" w:rsidRPr="006B0F55">
        <w:rPr>
          <w:lang w:val="kk-KZ"/>
        </w:rPr>
        <w:t>нтропогендік өзгеру ықтималдығы,</w:t>
      </w:r>
      <w:r w:rsidRPr="006B0F55">
        <w:rPr>
          <w:lang w:val="kk-KZ"/>
        </w:rPr>
        <w:t xml:space="preserve"> жасырын ге</w:t>
      </w:r>
      <w:r w:rsidR="008A133D" w:rsidRPr="006B0F55">
        <w:rPr>
          <w:lang w:val="kk-KZ"/>
        </w:rPr>
        <w:t>ологиялық жүйені қайта құруға</w:t>
      </w:r>
      <w:r w:rsidRPr="006B0F55">
        <w:rPr>
          <w:lang w:val="kk-KZ"/>
        </w:rPr>
        <w:t xml:space="preserve"> бастапқы материалдардың жеткіліктілігі</w:t>
      </w:r>
      <w:r w:rsidR="008A133D">
        <w:rPr>
          <w:lang w:val="kk-KZ"/>
        </w:rPr>
        <w:t>н</w:t>
      </w:r>
      <w:r w:rsidR="008A133D" w:rsidRPr="006B0F55">
        <w:rPr>
          <w:lang w:val="kk-KZ"/>
        </w:rPr>
        <w:t xml:space="preserve"> бағалау ұсынылады</w:t>
      </w:r>
      <w:r w:rsidRPr="006B0F55">
        <w:rPr>
          <w:lang w:val="kk-KZ"/>
        </w:rPr>
        <w:t>.</w:t>
      </w:r>
    </w:p>
    <w:p w:rsidR="00780473" w:rsidRPr="006B0F55" w:rsidRDefault="00780473" w:rsidP="00EA463D">
      <w:pPr>
        <w:widowControl/>
        <w:autoSpaceDE/>
        <w:autoSpaceDN/>
        <w:adjustRightInd/>
        <w:ind w:firstLine="567"/>
        <w:jc w:val="both"/>
        <w:rPr>
          <w:lang w:val="kk-KZ"/>
        </w:rPr>
      </w:pPr>
      <w:r w:rsidRPr="006B0F55">
        <w:rPr>
          <w:lang w:val="kk-KZ"/>
        </w:rPr>
        <w:t xml:space="preserve">Егер аталған факторлардың әсері топырақ-геохимиялық сигналдың болжамды геологиялық </w:t>
      </w:r>
      <w:r w:rsidR="00721D05" w:rsidRPr="006B0F55">
        <w:rPr>
          <w:lang w:val="kk-KZ"/>
        </w:rPr>
        <w:t xml:space="preserve">көзбен байланысын </w:t>
      </w:r>
      <w:r w:rsidRPr="006B0F55">
        <w:rPr>
          <w:lang w:val="kk-KZ"/>
        </w:rPr>
        <w:t>орнатуға мүмкіндік бермесе, бұл геологиялық қорытындыда т</w:t>
      </w:r>
      <w:r w:rsidR="008E6CE6" w:rsidRPr="006B0F55">
        <w:rPr>
          <w:lang w:val="kk-KZ"/>
        </w:rPr>
        <w:t>ұрақты белгісіздікті азайтуға</w:t>
      </w:r>
      <w:r w:rsidRPr="006B0F55">
        <w:rPr>
          <w:lang w:val="kk-KZ"/>
        </w:rPr>
        <w:t xml:space="preserve"> қажетті зерттеулерді көрсете отырып көрсетілуі керек.</w:t>
      </w:r>
    </w:p>
    <w:p w:rsidR="00780473" w:rsidRPr="006B0F55" w:rsidRDefault="00EA463D" w:rsidP="00EA463D">
      <w:pPr>
        <w:widowControl/>
        <w:autoSpaceDE/>
        <w:autoSpaceDN/>
        <w:adjustRightInd/>
        <w:ind w:firstLine="567"/>
        <w:jc w:val="both"/>
        <w:rPr>
          <w:lang w:val="kk-KZ"/>
        </w:rPr>
      </w:pPr>
      <w:r w:rsidRPr="006B0F55">
        <w:rPr>
          <w:lang w:val="kk-KZ"/>
        </w:rPr>
        <w:t>24</w:t>
      </w:r>
      <w:r w:rsidR="00780473" w:rsidRPr="006B0F55">
        <w:rPr>
          <w:lang w:val="kk-KZ"/>
        </w:rPr>
        <w:t xml:space="preserve">.6. </w:t>
      </w:r>
      <w:r w:rsidR="00780473" w:rsidRPr="006B0F55">
        <w:rPr>
          <w:b/>
          <w:lang w:val="kk-KZ"/>
        </w:rPr>
        <w:t>Ге</w:t>
      </w:r>
      <w:r w:rsidR="00C272D8">
        <w:rPr>
          <w:b/>
          <w:lang w:val="kk-KZ"/>
        </w:rPr>
        <w:t>ологиялық шешімдер қабылдауға</w:t>
      </w:r>
      <w:r w:rsidR="00780473" w:rsidRPr="006B0F55">
        <w:rPr>
          <w:b/>
          <w:lang w:val="kk-KZ"/>
        </w:rPr>
        <w:t xml:space="preserve"> топырақ-геохимиялық</w:t>
      </w:r>
      <w:r w:rsidR="00C272D8">
        <w:rPr>
          <w:b/>
          <w:lang w:val="kk-KZ"/>
        </w:rPr>
        <w:t xml:space="preserve"> зерттеулердің нәтижелерін пайдалану</w:t>
      </w:r>
    </w:p>
    <w:p w:rsidR="005C4A8A" w:rsidRPr="006B0F55" w:rsidRDefault="00123511" w:rsidP="00EA463D">
      <w:pPr>
        <w:widowControl/>
        <w:autoSpaceDE/>
        <w:autoSpaceDN/>
        <w:adjustRightInd/>
        <w:ind w:firstLine="567"/>
        <w:jc w:val="both"/>
        <w:rPr>
          <w:color w:val="000000"/>
          <w:lang w:val="kk-KZ"/>
        </w:rPr>
      </w:pPr>
      <w:r w:rsidRPr="006B0F55">
        <w:rPr>
          <w:color w:val="000000"/>
          <w:lang w:val="kk-KZ"/>
        </w:rPr>
        <w:t xml:space="preserve">24.6.1. </w:t>
      </w:r>
      <w:r w:rsidR="005C4A8A" w:rsidRPr="006B0F55">
        <w:rPr>
          <w:color w:val="000000"/>
          <w:lang w:val="kk-KZ"/>
        </w:rPr>
        <w:t>Топырақ-геохимиялық зерттеулердің нәтижелері гипергенез аймағының қазі</w:t>
      </w:r>
      <w:r w:rsidR="005C4A8A" w:rsidRPr="006B0F55">
        <w:rPr>
          <w:rFonts w:eastAsia="Malgun Gothic Semilight"/>
          <w:color w:val="000000"/>
          <w:lang w:val="kk-KZ"/>
        </w:rPr>
        <w:t>рг</w:t>
      </w:r>
      <w:r w:rsidR="005C4A8A" w:rsidRPr="006B0F55">
        <w:rPr>
          <w:color w:val="000000"/>
          <w:lang w:val="kk-KZ"/>
        </w:rPr>
        <w:t>і жағдайында жасырын геологиялық жүйенің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көрі</w:t>
      </w:r>
      <w:r w:rsidR="005C4A8A" w:rsidRPr="006B0F55">
        <w:rPr>
          <w:rFonts w:eastAsia="Malgun Gothic Semilight"/>
          <w:color w:val="000000"/>
          <w:lang w:val="kk-KZ"/>
        </w:rPr>
        <w:t>н</w:t>
      </w:r>
      <w:r w:rsidR="005C4A8A" w:rsidRPr="006B0F55">
        <w:rPr>
          <w:color w:val="000000"/>
          <w:lang w:val="kk-KZ"/>
        </w:rPr>
        <w:t>і</w:t>
      </w:r>
      <w:r w:rsidR="005C4A8A" w:rsidRPr="006B0F55">
        <w:rPr>
          <w:rFonts w:eastAsia="Malgun Gothic Semilight"/>
          <w:color w:val="000000"/>
          <w:lang w:val="kk-KZ"/>
        </w:rPr>
        <w:t>с</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бағалау қажет болған жағдайларда геологиялық шеші</w:t>
      </w:r>
      <w:r w:rsidR="005C4A8A" w:rsidRPr="006B0F55">
        <w:rPr>
          <w:rFonts w:eastAsia="Malgun Gothic Semilight"/>
          <w:color w:val="000000"/>
          <w:lang w:val="kk-KZ"/>
        </w:rPr>
        <w:t>мдер</w:t>
      </w:r>
      <w:r w:rsidR="00D84C04" w:rsidRPr="006B0F55">
        <w:rPr>
          <w:color w:val="000000"/>
          <w:lang w:val="kk-KZ"/>
        </w:rPr>
        <w:t xml:space="preserve"> қабылдауға</w:t>
      </w:r>
      <w:r w:rsidR="005C4A8A" w:rsidRPr="006B0F55">
        <w:rPr>
          <w:color w:val="000000"/>
          <w:lang w:val="kk-KZ"/>
        </w:rPr>
        <w:t xml:space="preserve"> қолданылады.</w:t>
      </w:r>
    </w:p>
    <w:p w:rsidR="005C4A8A" w:rsidRPr="006B0F55" w:rsidRDefault="005C4A8A" w:rsidP="00EA463D">
      <w:pPr>
        <w:widowControl/>
        <w:autoSpaceDE/>
        <w:autoSpaceDN/>
        <w:adjustRightInd/>
        <w:ind w:firstLine="567"/>
        <w:jc w:val="both"/>
        <w:rPr>
          <w:color w:val="000000"/>
          <w:lang w:val="kk-KZ"/>
        </w:rPr>
      </w:pPr>
      <w:r w:rsidRPr="006B0F55">
        <w:rPr>
          <w:color w:val="000000"/>
          <w:lang w:val="kk-KZ"/>
        </w:rPr>
        <w:t>Әді</w:t>
      </w:r>
      <w:r w:rsidRPr="006B0F55">
        <w:rPr>
          <w:rFonts w:eastAsia="Malgun Gothic Semilight"/>
          <w:color w:val="000000"/>
          <w:lang w:val="kk-KZ"/>
        </w:rPr>
        <w:t>ст</w:t>
      </w:r>
      <w:r w:rsidRPr="006B0F55">
        <w:rPr>
          <w:color w:val="000000"/>
          <w:lang w:val="kk-KZ"/>
        </w:rPr>
        <w:t>ің практикалық құндылығы топырақ түзі</w:t>
      </w:r>
      <w:r w:rsidRPr="006B0F55">
        <w:rPr>
          <w:rFonts w:eastAsia="Malgun Gothic Semilight"/>
          <w:color w:val="000000"/>
          <w:lang w:val="kk-KZ"/>
        </w:rPr>
        <w:t>лу</w:t>
      </w:r>
      <w:r w:rsidR="00123511" w:rsidRPr="006B0F55">
        <w:rPr>
          <w:color w:val="000000"/>
          <w:lang w:val="kk-KZ"/>
        </w:rPr>
        <w:t xml:space="preserve"> және биогеохимиялық қозғалыс</w:t>
      </w:r>
      <w:r w:rsidRPr="006B0F55">
        <w:rPr>
          <w:color w:val="000000"/>
          <w:lang w:val="kk-KZ"/>
        </w:rPr>
        <w:t xml:space="preserve"> процестері</w:t>
      </w:r>
      <w:r w:rsidRPr="006B0F55">
        <w:rPr>
          <w:rFonts w:eastAsia="Malgun Gothic Semilight"/>
          <w:color w:val="000000"/>
          <w:lang w:val="kk-KZ"/>
        </w:rPr>
        <w:t>н</w:t>
      </w:r>
      <w:r w:rsidRPr="006B0F55">
        <w:rPr>
          <w:color w:val="000000"/>
          <w:lang w:val="kk-KZ"/>
        </w:rPr>
        <w:t>ің әсері</w:t>
      </w:r>
      <w:r w:rsidRPr="006B0F55">
        <w:rPr>
          <w:rFonts w:eastAsia="Malgun Gothic Semilight"/>
          <w:color w:val="000000"/>
          <w:lang w:val="kk-KZ"/>
        </w:rPr>
        <w:t>не</w:t>
      </w:r>
      <w:r w:rsidRPr="006B0F55">
        <w:rPr>
          <w:color w:val="000000"/>
          <w:lang w:val="kk-KZ"/>
        </w:rPr>
        <w:t xml:space="preserve"> қарамастан, аумақтың геологиялық құрылымымен байланысын сақтаған химиялық элементтердің таралу заңдылықтарын анықтау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мен</w:t>
      </w:r>
      <w:r w:rsidRPr="006B0F55">
        <w:rPr>
          <w:color w:val="000000"/>
          <w:lang w:val="kk-KZ"/>
        </w:rPr>
        <w:t xml:space="preserve"> анықталады.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w:t>
      </w:r>
      <w:r w:rsidRPr="006B0F55">
        <w:rPr>
          <w:color w:val="000000"/>
          <w:lang w:val="kk-KZ"/>
        </w:rPr>
        <w:t>ің негі</w:t>
      </w:r>
      <w:r w:rsidRPr="006B0F55">
        <w:rPr>
          <w:rFonts w:eastAsia="Malgun Gothic Semilight"/>
          <w:color w:val="000000"/>
          <w:lang w:val="kk-KZ"/>
        </w:rPr>
        <w:t>зг</w:t>
      </w:r>
      <w:r w:rsidRPr="006B0F55">
        <w:rPr>
          <w:color w:val="000000"/>
          <w:lang w:val="kk-KZ"/>
        </w:rPr>
        <w:t>і мақсаты химиялық элементтердің жоғары концентрациясының жекелеген учаскелері</w:t>
      </w:r>
      <w:r w:rsidRPr="006B0F55">
        <w:rPr>
          <w:rFonts w:eastAsia="Malgun Gothic Semilight"/>
          <w:color w:val="000000"/>
          <w:lang w:val="kk-KZ"/>
        </w:rPr>
        <w:t>н</w:t>
      </w:r>
      <w:r w:rsidRPr="006B0F55">
        <w:rPr>
          <w:color w:val="000000"/>
          <w:lang w:val="kk-KZ"/>
        </w:rPr>
        <w:t xml:space="preserve"> анықтау еме</w:t>
      </w:r>
      <w:r w:rsidR="00D84C04" w:rsidRPr="006B0F55">
        <w:rPr>
          <w:color w:val="000000"/>
          <w:lang w:val="kk-KZ"/>
        </w:rPr>
        <w:t>с, олардың геологиялық қалыптасуын</w:t>
      </w:r>
      <w:r w:rsidRPr="006B0F55">
        <w:rPr>
          <w:color w:val="000000"/>
          <w:lang w:val="kk-KZ"/>
        </w:rPr>
        <w:t xml:space="preserve"> және зерттелеті</w:t>
      </w:r>
      <w:r w:rsidRPr="006B0F55">
        <w:rPr>
          <w:rFonts w:eastAsia="Malgun Gothic Semilight"/>
          <w:color w:val="000000"/>
          <w:lang w:val="kk-KZ"/>
        </w:rPr>
        <w:t>н</w:t>
      </w:r>
      <w:r w:rsidRPr="006B0F55">
        <w:rPr>
          <w:color w:val="000000"/>
          <w:lang w:val="kk-KZ"/>
        </w:rPr>
        <w:t xml:space="preserve"> аумақтың геологиялық моделі</w:t>
      </w:r>
      <w:r w:rsidRPr="006B0F55">
        <w:rPr>
          <w:rFonts w:eastAsia="Malgun Gothic Semilight"/>
          <w:color w:val="000000"/>
          <w:lang w:val="kk-KZ"/>
        </w:rPr>
        <w:t>н</w:t>
      </w:r>
      <w:r w:rsidRPr="006B0F55">
        <w:rPr>
          <w:color w:val="000000"/>
          <w:lang w:val="kk-KZ"/>
        </w:rPr>
        <w:t xml:space="preserve"> құрудағы рөлі</w:t>
      </w:r>
      <w:r w:rsidRPr="006B0F55">
        <w:rPr>
          <w:rFonts w:eastAsia="Malgun Gothic Semilight"/>
          <w:color w:val="000000"/>
          <w:lang w:val="kk-KZ"/>
        </w:rPr>
        <w:t>н</w:t>
      </w:r>
      <w:r w:rsidRPr="006B0F55">
        <w:rPr>
          <w:color w:val="000000"/>
          <w:lang w:val="kk-KZ"/>
        </w:rPr>
        <w:t xml:space="preserve"> анықтау болып табылады.</w:t>
      </w:r>
    </w:p>
    <w:p w:rsidR="005C4A8A" w:rsidRPr="006B0F55" w:rsidRDefault="00123511"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.6.2. Геологиялық модельдің топырақ-геохимиялық сигналының сәйкесті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тексеру. Геологиялық шеші</w:t>
      </w:r>
      <w:r w:rsidR="005C4A8A" w:rsidRPr="006B0F55">
        <w:rPr>
          <w:rFonts w:eastAsia="Malgun Gothic Semilight"/>
          <w:color w:val="000000"/>
          <w:lang w:val="kk-KZ"/>
        </w:rPr>
        <w:t>м</w:t>
      </w:r>
      <w:r w:rsidR="005C4A8A" w:rsidRPr="006B0F55">
        <w:rPr>
          <w:color w:val="000000"/>
          <w:lang w:val="kk-KZ"/>
        </w:rPr>
        <w:t xml:space="preserve"> қабылдаудың бі</w:t>
      </w:r>
      <w:r w:rsidR="005C4A8A" w:rsidRPr="006B0F55">
        <w:rPr>
          <w:rFonts w:eastAsia="Malgun Gothic Semilight"/>
          <w:color w:val="000000"/>
          <w:lang w:val="kk-KZ"/>
        </w:rPr>
        <w:t>р</w:t>
      </w:r>
      <w:r w:rsidR="005C4A8A" w:rsidRPr="006B0F55">
        <w:rPr>
          <w:color w:val="000000"/>
          <w:lang w:val="kk-KZ"/>
        </w:rPr>
        <w:t>і</w:t>
      </w:r>
      <w:r w:rsidR="005C4A8A" w:rsidRPr="006B0F55">
        <w:rPr>
          <w:rFonts w:eastAsia="Malgun Gothic Semilight"/>
          <w:color w:val="000000"/>
          <w:lang w:val="kk-KZ"/>
        </w:rPr>
        <w:t>нш</w:t>
      </w:r>
      <w:r w:rsidR="005C4A8A" w:rsidRPr="006B0F55">
        <w:rPr>
          <w:color w:val="000000"/>
          <w:lang w:val="kk-KZ"/>
        </w:rPr>
        <w:t>і кезеңі топырақ-геохимиялық зерттеулердің нәтижелері</w:t>
      </w:r>
      <w:r w:rsidR="005C4A8A" w:rsidRPr="006B0F55">
        <w:rPr>
          <w:rFonts w:eastAsia="Malgun Gothic Semilight"/>
          <w:color w:val="000000"/>
          <w:lang w:val="kk-KZ"/>
        </w:rPr>
        <w:t>н</w:t>
      </w:r>
      <w:r w:rsidR="005C4A8A" w:rsidRPr="006B0F55">
        <w:rPr>
          <w:color w:val="000000"/>
          <w:lang w:val="kk-KZ"/>
        </w:rPr>
        <w:t xml:space="preserve"> қабылданған геологиялық модельмен салыстыру болып табылады.</w:t>
      </w:r>
    </w:p>
    <w:p w:rsidR="005C4A8A" w:rsidRPr="006B0F55" w:rsidRDefault="00D84C04" w:rsidP="005C4A8A">
      <w:pPr>
        <w:widowControl/>
        <w:autoSpaceDE/>
        <w:autoSpaceDN/>
        <w:adjustRightInd/>
        <w:ind w:firstLine="720"/>
        <w:jc w:val="both"/>
        <w:rPr>
          <w:color w:val="000000"/>
          <w:lang w:val="kk-KZ"/>
        </w:rPr>
      </w:pPr>
      <w:r w:rsidRPr="006B0F55">
        <w:rPr>
          <w:color w:val="000000"/>
          <w:lang w:val="kk-KZ"/>
        </w:rPr>
        <w:t>Бұл ретте</w:t>
      </w:r>
      <w:r w:rsidR="005C4A8A" w:rsidRPr="006B0F55">
        <w:rPr>
          <w:color w:val="000000"/>
          <w:lang w:val="kk-KZ"/>
        </w:rPr>
        <w:t>: топырақ-геохимиялық өрі</w:t>
      </w:r>
      <w:r w:rsidR="005C4A8A" w:rsidRPr="006B0F55">
        <w:rPr>
          <w:rFonts w:eastAsia="Malgun Gothic Semilight"/>
          <w:color w:val="000000"/>
          <w:lang w:val="kk-KZ"/>
        </w:rPr>
        <w:t>стерд</w:t>
      </w:r>
      <w:r w:rsidR="005C4A8A" w:rsidRPr="006B0F55">
        <w:rPr>
          <w:color w:val="000000"/>
          <w:lang w:val="kk-KZ"/>
        </w:rPr>
        <w:t>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құрылымы болжамды геол</w:t>
      </w:r>
      <w:r w:rsidR="00123511" w:rsidRPr="006B0F55">
        <w:rPr>
          <w:color w:val="000000"/>
          <w:lang w:val="kk-KZ"/>
        </w:rPr>
        <w:t>огиялық құрылымға сәйкестігі</w:t>
      </w:r>
      <w:r>
        <w:rPr>
          <w:color w:val="000000"/>
          <w:lang w:val="kk-KZ"/>
        </w:rPr>
        <w:t>н</w:t>
      </w:r>
      <w:r w:rsidR="005C4A8A" w:rsidRPr="006B0F55">
        <w:rPr>
          <w:color w:val="000000"/>
          <w:lang w:val="kk-KZ"/>
        </w:rPr>
        <w:t>; геохимиялық ерекшелі</w:t>
      </w:r>
      <w:r w:rsidR="005C4A8A" w:rsidRPr="006B0F55">
        <w:rPr>
          <w:rFonts w:eastAsia="Malgun Gothic Semilight"/>
          <w:color w:val="000000"/>
          <w:lang w:val="kk-KZ"/>
        </w:rPr>
        <w:t>ктер</w:t>
      </w:r>
      <w:r w:rsidR="005C4A8A" w:rsidRPr="006B0F55">
        <w:rPr>
          <w:color w:val="000000"/>
          <w:lang w:val="kk-KZ"/>
        </w:rPr>
        <w:t xml:space="preserve"> мен литологиялық немесе құрылымдық элементте</w:t>
      </w:r>
      <w:r w:rsidR="00123511" w:rsidRPr="006B0F55">
        <w:rPr>
          <w:color w:val="000000"/>
          <w:lang w:val="kk-KZ"/>
        </w:rPr>
        <w:t>р арасындағы байланыс</w:t>
      </w:r>
      <w:r w:rsidR="00123511">
        <w:rPr>
          <w:color w:val="000000"/>
          <w:lang w:val="kk-KZ"/>
        </w:rPr>
        <w:t>тың</w:t>
      </w:r>
      <w:r w:rsidRPr="006B0F55">
        <w:rPr>
          <w:color w:val="000000"/>
          <w:lang w:val="kk-KZ"/>
        </w:rPr>
        <w:t xml:space="preserve"> сақтал</w:t>
      </w:r>
      <w:r w:rsidR="00123511" w:rsidRPr="006B0F55">
        <w:rPr>
          <w:color w:val="000000"/>
          <w:lang w:val="kk-KZ"/>
        </w:rPr>
        <w:t>уы</w:t>
      </w:r>
      <w:r>
        <w:rPr>
          <w:color w:val="000000"/>
          <w:lang w:val="kk-KZ"/>
        </w:rPr>
        <w:t>н</w:t>
      </w:r>
      <w:r w:rsidR="005C4A8A" w:rsidRPr="006B0F55">
        <w:rPr>
          <w:color w:val="000000"/>
          <w:lang w:val="kk-KZ"/>
        </w:rPr>
        <w:t>; геохимиялық бі</w:t>
      </w:r>
      <w:r w:rsidR="005C4A8A" w:rsidRPr="006B0F55">
        <w:rPr>
          <w:rFonts w:eastAsia="Malgun Gothic Semilight"/>
          <w:color w:val="000000"/>
          <w:lang w:val="kk-KZ"/>
        </w:rPr>
        <w:t>рлест</w:t>
      </w:r>
      <w:r w:rsidR="005C4A8A" w:rsidRPr="006B0F55">
        <w:rPr>
          <w:color w:val="000000"/>
          <w:lang w:val="kk-KZ"/>
        </w:rPr>
        <w:t>і</w:t>
      </w:r>
      <w:r w:rsidR="005C4A8A" w:rsidRPr="006B0F55">
        <w:rPr>
          <w:rFonts w:eastAsia="Malgun Gothic Semilight"/>
          <w:color w:val="000000"/>
          <w:lang w:val="kk-KZ"/>
        </w:rPr>
        <w:t>ктерд</w:t>
      </w:r>
      <w:r w:rsidR="005C4A8A" w:rsidRPr="006B0F55">
        <w:rPr>
          <w:color w:val="000000"/>
          <w:lang w:val="kk-KZ"/>
        </w:rPr>
        <w:t>ің таралуы белгі</w:t>
      </w:r>
      <w:r w:rsidR="005C4A8A" w:rsidRPr="006B0F55">
        <w:rPr>
          <w:rFonts w:eastAsia="Malgun Gothic Semilight"/>
          <w:color w:val="000000"/>
          <w:lang w:val="kk-KZ"/>
        </w:rPr>
        <w:t>л</w:t>
      </w:r>
      <w:r w:rsidR="005C4A8A" w:rsidRPr="006B0F55">
        <w:rPr>
          <w:color w:val="000000"/>
          <w:lang w:val="kk-KZ"/>
        </w:rPr>
        <w:t>і геологиялық процестермен түсі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р</w:t>
      </w:r>
      <w:r w:rsidR="005C4A8A" w:rsidRPr="006B0F55">
        <w:rPr>
          <w:color w:val="000000"/>
          <w:lang w:val="kk-KZ"/>
        </w:rPr>
        <w:t>і</w:t>
      </w:r>
      <w:r w:rsidR="00123511" w:rsidRPr="006B0F55">
        <w:rPr>
          <w:rFonts w:eastAsia="Malgun Gothic Semilight"/>
          <w:color w:val="000000"/>
          <w:lang w:val="kk-KZ"/>
        </w:rPr>
        <w:t>луі</w:t>
      </w:r>
      <w:r>
        <w:rPr>
          <w:rFonts w:eastAsia="Malgun Gothic Semilight"/>
          <w:color w:val="000000"/>
          <w:lang w:val="kk-KZ"/>
        </w:rPr>
        <w:t>н</w:t>
      </w:r>
      <w:r w:rsidR="005C4A8A" w:rsidRPr="006B0F55">
        <w:rPr>
          <w:color w:val="000000"/>
          <w:lang w:val="kk-KZ"/>
        </w:rPr>
        <w:t>; анықталған заңдылықтар топырақтың қалыптасуының қазі</w:t>
      </w:r>
      <w:r w:rsidR="005C4A8A" w:rsidRPr="006B0F55">
        <w:rPr>
          <w:rFonts w:eastAsia="Malgun Gothic Semilight"/>
          <w:color w:val="000000"/>
          <w:lang w:val="kk-KZ"/>
        </w:rPr>
        <w:t>рг</w:t>
      </w:r>
      <w:r w:rsidR="005C4A8A" w:rsidRPr="006B0F55">
        <w:rPr>
          <w:color w:val="000000"/>
          <w:lang w:val="kk-KZ"/>
        </w:rPr>
        <w:t>і жағдайларына қайшы</w:t>
      </w:r>
      <w:r>
        <w:rPr>
          <w:color w:val="000000"/>
          <w:lang w:val="kk-KZ"/>
        </w:rPr>
        <w:t>лығын</w:t>
      </w:r>
      <w:r w:rsidR="005C4A8A" w:rsidRPr="006B0F55">
        <w:rPr>
          <w:color w:val="000000"/>
          <w:lang w:val="kk-KZ"/>
        </w:rPr>
        <w:t xml:space="preserve"> </w:t>
      </w:r>
      <w:r w:rsidRPr="006B0F55">
        <w:rPr>
          <w:color w:val="000000"/>
          <w:lang w:val="kk-KZ"/>
        </w:rPr>
        <w:t>белгі</w:t>
      </w:r>
      <w:r w:rsidRPr="006B0F55">
        <w:rPr>
          <w:rFonts w:eastAsia="Malgun Gothic Semilight"/>
          <w:color w:val="000000"/>
          <w:lang w:val="kk-KZ"/>
        </w:rPr>
        <w:t>леу</w:t>
      </w:r>
      <w:r w:rsidRPr="006B0F55">
        <w:rPr>
          <w:color w:val="000000"/>
          <w:lang w:val="kk-KZ"/>
        </w:rPr>
        <w:t xml:space="preserve"> ұсынылады.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Егер алынған нәтижелер қолданыстағы геологиялық модельге сәйкес келсе, оның сені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к</w:t>
      </w:r>
      <w:r w:rsidRPr="006B0F55">
        <w:rPr>
          <w:color w:val="000000"/>
          <w:lang w:val="kk-KZ"/>
        </w:rPr>
        <w:t xml:space="preserve"> дәрежесі артады. Маңызды қайшылықтарды анықтаған кезде олардың пайда болу себептері</w:t>
      </w:r>
      <w:r w:rsidRPr="006B0F55">
        <w:rPr>
          <w:rFonts w:eastAsia="Malgun Gothic Semilight"/>
          <w:color w:val="000000"/>
          <w:lang w:val="kk-KZ"/>
        </w:rPr>
        <w:t>н</w:t>
      </w:r>
      <w:r w:rsidRPr="006B0F55">
        <w:rPr>
          <w:color w:val="000000"/>
          <w:lang w:val="kk-KZ"/>
        </w:rPr>
        <w:t xml:space="preserve"> анықтап, модельдің жеке ережелері</w:t>
      </w:r>
      <w:r w:rsidRPr="006B0F55">
        <w:rPr>
          <w:rFonts w:eastAsia="Malgun Gothic Semilight"/>
          <w:color w:val="000000"/>
          <w:lang w:val="kk-KZ"/>
        </w:rPr>
        <w:t>н</w:t>
      </w:r>
      <w:r w:rsidRPr="006B0F55">
        <w:rPr>
          <w:color w:val="000000"/>
          <w:lang w:val="kk-KZ"/>
        </w:rPr>
        <w:t xml:space="preserve"> түзету қажетті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н</w:t>
      </w:r>
      <w:r w:rsidRPr="006B0F55">
        <w:rPr>
          <w:color w:val="000000"/>
          <w:lang w:val="kk-KZ"/>
        </w:rPr>
        <w:t xml:space="preserve"> бағалау қажет.</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.6.3. Перспективалы учаскелерді бөлу. Топырақ-геохимиялық зерттеулер жасырын геологиялық объекті</w:t>
      </w:r>
      <w:r w:rsidR="005C4A8A" w:rsidRPr="006B0F55">
        <w:rPr>
          <w:rFonts w:eastAsia="Malgun Gothic Semilight"/>
          <w:color w:val="000000"/>
          <w:lang w:val="kk-KZ"/>
        </w:rPr>
        <w:t>лерд</w:t>
      </w:r>
      <w:r w:rsidR="005C4A8A" w:rsidRPr="006B0F55">
        <w:rPr>
          <w:color w:val="000000"/>
          <w:lang w:val="kk-KZ"/>
        </w:rPr>
        <w:t>ің көрі</w:t>
      </w:r>
      <w:r w:rsidR="005C4A8A" w:rsidRPr="006B0F55">
        <w:rPr>
          <w:rFonts w:eastAsia="Malgun Gothic Semilight"/>
          <w:color w:val="000000"/>
          <w:lang w:val="kk-KZ"/>
        </w:rPr>
        <w:t>н</w:t>
      </w:r>
      <w:r w:rsidR="005C4A8A" w:rsidRPr="006B0F55">
        <w:rPr>
          <w:color w:val="000000"/>
          <w:lang w:val="kk-KZ"/>
        </w:rPr>
        <w:t>і</w:t>
      </w:r>
      <w:r w:rsidR="005C4A8A" w:rsidRPr="006B0F55">
        <w:rPr>
          <w:rFonts w:eastAsia="Malgun Gothic Semilight"/>
          <w:color w:val="000000"/>
          <w:lang w:val="kk-KZ"/>
        </w:rPr>
        <w:t>с</w:t>
      </w:r>
      <w:r w:rsidR="00346918" w:rsidRPr="006B0F55">
        <w:rPr>
          <w:color w:val="000000"/>
          <w:lang w:val="kk-KZ"/>
        </w:rPr>
        <w:t>і</w:t>
      </w:r>
      <w:r w:rsidR="005C4A8A" w:rsidRPr="006B0F55">
        <w:rPr>
          <w:color w:val="000000"/>
          <w:lang w:val="kk-KZ"/>
        </w:rPr>
        <w:t xml:space="preserve"> учаскелерді оқшаулауға мүмкі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береді.</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Перспективалы учаскелерді бөлу кезі</w:t>
      </w:r>
      <w:r w:rsidRPr="006B0F55">
        <w:rPr>
          <w:rFonts w:eastAsia="Malgun Gothic Semilight"/>
          <w:color w:val="000000"/>
          <w:lang w:val="kk-KZ"/>
        </w:rPr>
        <w:t>нде</w:t>
      </w:r>
      <w:r w:rsidRPr="006B0F55">
        <w:rPr>
          <w:color w:val="000000"/>
          <w:lang w:val="kk-KZ"/>
        </w:rPr>
        <w:t>: топырақ-геохимиялық өрі</w:t>
      </w:r>
      <w:r w:rsidRPr="006B0F55">
        <w:rPr>
          <w:rFonts w:eastAsia="Malgun Gothic Semilight"/>
          <w:color w:val="000000"/>
          <w:lang w:val="kk-KZ"/>
        </w:rPr>
        <w:t>ст</w:t>
      </w:r>
      <w:r w:rsidRPr="006B0F55">
        <w:rPr>
          <w:color w:val="000000"/>
          <w:lang w:val="kk-KZ"/>
        </w:rPr>
        <w:t>ің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тұрақтылығы</w:t>
      </w:r>
      <w:r w:rsidR="00346918">
        <w:rPr>
          <w:color w:val="000000"/>
          <w:lang w:val="kk-KZ"/>
        </w:rPr>
        <w:t>н</w:t>
      </w:r>
      <w:r w:rsidRPr="006B0F55">
        <w:rPr>
          <w:color w:val="000000"/>
          <w:lang w:val="kk-KZ"/>
        </w:rPr>
        <w:t>; тән геохимиялық бі</w:t>
      </w:r>
      <w:r w:rsidRPr="006B0F55">
        <w:rPr>
          <w:rFonts w:eastAsia="Malgun Gothic Semilight"/>
          <w:color w:val="000000"/>
          <w:lang w:val="kk-KZ"/>
        </w:rPr>
        <w:t>рлест</w:t>
      </w:r>
      <w:r w:rsidRPr="006B0F55">
        <w:rPr>
          <w:color w:val="000000"/>
          <w:lang w:val="kk-KZ"/>
        </w:rPr>
        <w:t>і</w:t>
      </w:r>
      <w:r w:rsidRPr="006B0F55">
        <w:rPr>
          <w:rFonts w:eastAsia="Malgun Gothic Semilight"/>
          <w:color w:val="000000"/>
          <w:lang w:val="kk-KZ"/>
        </w:rPr>
        <w:t>ктерд</w:t>
      </w:r>
      <w:r w:rsidRPr="006B0F55">
        <w:rPr>
          <w:color w:val="000000"/>
          <w:lang w:val="kk-KZ"/>
        </w:rPr>
        <w:t>ің сақталуы</w:t>
      </w:r>
      <w:r w:rsidR="00346918">
        <w:rPr>
          <w:color w:val="000000"/>
          <w:lang w:val="kk-KZ"/>
        </w:rPr>
        <w:t>н</w:t>
      </w:r>
      <w:r w:rsidRPr="006B0F55">
        <w:rPr>
          <w:color w:val="000000"/>
          <w:lang w:val="kk-KZ"/>
        </w:rPr>
        <w:t>; геохимиялық заңдылықтардың аумақтың геологиялық құрылымына сәйкесті</w:t>
      </w:r>
      <w:r w:rsidRPr="006B0F55">
        <w:rPr>
          <w:rFonts w:eastAsia="Malgun Gothic Semilight"/>
          <w:color w:val="000000"/>
          <w:lang w:val="kk-KZ"/>
        </w:rPr>
        <w:t>г</w:t>
      </w:r>
      <w:r w:rsidRPr="006B0F55">
        <w:rPr>
          <w:color w:val="000000"/>
          <w:lang w:val="kk-KZ"/>
        </w:rPr>
        <w:t>і</w:t>
      </w:r>
      <w:r w:rsidR="00346918">
        <w:rPr>
          <w:color w:val="000000"/>
          <w:lang w:val="kk-KZ"/>
        </w:rPr>
        <w:t>н</w:t>
      </w:r>
      <w:r w:rsidRPr="006B0F55">
        <w:rPr>
          <w:color w:val="000000"/>
          <w:lang w:val="kk-KZ"/>
        </w:rPr>
        <w:t>; қазі</w:t>
      </w:r>
      <w:r w:rsidRPr="006B0F55">
        <w:rPr>
          <w:rFonts w:eastAsia="Malgun Gothic Semilight"/>
          <w:color w:val="000000"/>
          <w:lang w:val="kk-KZ"/>
        </w:rPr>
        <w:t>рг</w:t>
      </w:r>
      <w:r w:rsidRPr="006B0F55">
        <w:rPr>
          <w:color w:val="000000"/>
          <w:lang w:val="kk-KZ"/>
        </w:rPr>
        <w:t>і топырақ түзуші процестердің басым әсер ету белгі</w:t>
      </w:r>
      <w:r w:rsidRPr="006B0F55">
        <w:rPr>
          <w:rFonts w:eastAsia="Malgun Gothic Semilight"/>
          <w:color w:val="000000"/>
          <w:lang w:val="kk-KZ"/>
        </w:rPr>
        <w:t>лер</w:t>
      </w:r>
      <w:r w:rsidRPr="006B0F55">
        <w:rPr>
          <w:color w:val="000000"/>
          <w:lang w:val="kk-KZ"/>
        </w:rPr>
        <w:t>і</w:t>
      </w:r>
      <w:r w:rsidRPr="006B0F55">
        <w:rPr>
          <w:rFonts w:eastAsia="Malgun Gothic Semilight"/>
          <w:color w:val="000000"/>
          <w:lang w:val="kk-KZ"/>
        </w:rPr>
        <w:t>н</w:t>
      </w:r>
      <w:r w:rsidRPr="006B0F55">
        <w:rPr>
          <w:color w:val="000000"/>
          <w:lang w:val="kk-KZ"/>
        </w:rPr>
        <w:t>ің болмауы</w:t>
      </w:r>
      <w:r w:rsidR="00346918">
        <w:rPr>
          <w:color w:val="000000"/>
          <w:lang w:val="kk-KZ"/>
        </w:rPr>
        <w:t>н</w:t>
      </w:r>
      <w:r w:rsidRPr="006B0F55">
        <w:rPr>
          <w:color w:val="000000"/>
          <w:lang w:val="kk-KZ"/>
        </w:rPr>
        <w:t>; нәтижелердің басқа геологиялық материалдармен сәйкесті</w:t>
      </w:r>
      <w:r w:rsidRPr="006B0F55">
        <w:rPr>
          <w:rFonts w:eastAsia="Malgun Gothic Semilight"/>
          <w:color w:val="000000"/>
          <w:lang w:val="kk-KZ"/>
        </w:rPr>
        <w:t>г</w:t>
      </w:r>
      <w:r w:rsidRPr="006B0F55">
        <w:rPr>
          <w:color w:val="000000"/>
          <w:lang w:val="kk-KZ"/>
        </w:rPr>
        <w:t>і</w:t>
      </w:r>
      <w:r w:rsidR="00346918">
        <w:rPr>
          <w:color w:val="000000"/>
          <w:lang w:val="kk-KZ"/>
        </w:rPr>
        <w:t>н</w:t>
      </w:r>
      <w:r w:rsidR="00346918" w:rsidRPr="006B0F55">
        <w:rPr>
          <w:color w:val="000000"/>
          <w:lang w:val="kk-KZ"/>
        </w:rPr>
        <w:t xml:space="preserve"> ескеру ұсынылады</w:t>
      </w:r>
      <w:r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Геохимиялық белгі</w:t>
      </w:r>
      <w:r w:rsidRPr="006B0F55">
        <w:rPr>
          <w:rFonts w:eastAsia="Malgun Gothic Semilight"/>
          <w:color w:val="000000"/>
          <w:lang w:val="kk-KZ"/>
        </w:rPr>
        <w:t>лер</w:t>
      </w:r>
      <w:r w:rsidRPr="006B0F55">
        <w:rPr>
          <w:color w:val="000000"/>
          <w:lang w:val="kk-KZ"/>
        </w:rPr>
        <w:t xml:space="preserve"> қабылданған геологиялық модельмен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w:t>
      </w:r>
      <w:r w:rsidRPr="006B0F55">
        <w:rPr>
          <w:color w:val="000000"/>
          <w:lang w:val="kk-KZ"/>
        </w:rPr>
        <w:t>і</w:t>
      </w:r>
      <w:r w:rsidRPr="006B0F55">
        <w:rPr>
          <w:rFonts w:eastAsia="Malgun Gothic Semilight"/>
          <w:color w:val="000000"/>
          <w:lang w:val="kk-KZ"/>
        </w:rPr>
        <w:t>лет</w:t>
      </w:r>
      <w:r w:rsidRPr="006B0F55">
        <w:rPr>
          <w:color w:val="000000"/>
          <w:lang w:val="kk-KZ"/>
        </w:rPr>
        <w:t>і</w:t>
      </w:r>
      <w:r w:rsidRPr="006B0F55">
        <w:rPr>
          <w:rFonts w:eastAsia="Malgun Gothic Semilight"/>
          <w:color w:val="000000"/>
          <w:lang w:val="kk-KZ"/>
        </w:rPr>
        <w:t>н</w:t>
      </w:r>
      <w:r w:rsidRPr="006B0F55">
        <w:rPr>
          <w:color w:val="000000"/>
          <w:lang w:val="kk-KZ"/>
        </w:rPr>
        <w:t xml:space="preserve"> бі</w:t>
      </w:r>
      <w:r w:rsidRPr="006B0F55">
        <w:rPr>
          <w:rFonts w:eastAsia="Malgun Gothic Semilight"/>
          <w:color w:val="000000"/>
          <w:lang w:val="kk-KZ"/>
        </w:rPr>
        <w:t>рт</w:t>
      </w:r>
      <w:r w:rsidRPr="006B0F55">
        <w:rPr>
          <w:color w:val="000000"/>
          <w:lang w:val="kk-KZ"/>
        </w:rPr>
        <w:t>ұтас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00346918" w:rsidRPr="006B0F55">
        <w:rPr>
          <w:color w:val="000000"/>
          <w:lang w:val="kk-KZ"/>
        </w:rPr>
        <w:t xml:space="preserve"> жүйені құрайтын учаскелер </w:t>
      </w:r>
      <w:r w:rsidRPr="006B0F55">
        <w:rPr>
          <w:color w:val="000000"/>
          <w:lang w:val="kk-KZ"/>
        </w:rPr>
        <w:t>перспективалы болып саналады.</w:t>
      </w:r>
      <w:r w:rsidRPr="006B0F55">
        <w:rPr>
          <w:color w:val="000000"/>
          <w:lang w:val="kk-KZ"/>
        </w:rPr>
        <w:tab/>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.6.4. Қосымша зерттеулерді жоспарлау. Интерпретация аяқталғаннан кейі</w:t>
      </w:r>
      <w:r w:rsidR="005C4A8A" w:rsidRPr="006B0F55">
        <w:rPr>
          <w:rFonts w:eastAsia="Malgun Gothic Semilight"/>
          <w:color w:val="000000"/>
          <w:lang w:val="kk-KZ"/>
        </w:rPr>
        <w:t>н</w:t>
      </w:r>
      <w:r w:rsidR="005C4A8A" w:rsidRPr="006B0F55">
        <w:rPr>
          <w:color w:val="000000"/>
          <w:lang w:val="kk-KZ"/>
        </w:rPr>
        <w:t xml:space="preserve"> объекті</w:t>
      </w:r>
      <w:r w:rsidR="005C4A8A" w:rsidRPr="006B0F55">
        <w:rPr>
          <w:rFonts w:eastAsia="Malgun Gothic Semilight"/>
          <w:color w:val="000000"/>
          <w:lang w:val="kk-KZ"/>
        </w:rPr>
        <w:t>н</w:t>
      </w:r>
      <w:r w:rsidR="005C4A8A" w:rsidRPr="006B0F55">
        <w:rPr>
          <w:color w:val="000000"/>
          <w:lang w:val="kk-KZ"/>
        </w:rPr>
        <w:t>і геологиялық зерттеудің одан әрі ретті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анықтау қажет.</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Анықталған заңды</w:t>
      </w:r>
      <w:r w:rsidR="00346918" w:rsidRPr="006B0F55">
        <w:rPr>
          <w:color w:val="000000"/>
          <w:lang w:val="kk-KZ"/>
        </w:rPr>
        <w:t>лықтардың сипатына қарай</w:t>
      </w:r>
      <w:r w:rsidR="00346918">
        <w:rPr>
          <w:color w:val="000000"/>
          <w:lang w:val="kk-KZ"/>
        </w:rPr>
        <w:t>:</w:t>
      </w:r>
      <w:r w:rsidRPr="006B0F55">
        <w:rPr>
          <w:color w:val="000000"/>
          <w:lang w:val="kk-KZ"/>
        </w:rPr>
        <w:t xml:space="preserve"> топырақ-геохимиялы</w:t>
      </w:r>
      <w:r w:rsidR="00346918" w:rsidRPr="006B0F55">
        <w:rPr>
          <w:color w:val="000000"/>
          <w:lang w:val="kk-KZ"/>
        </w:rPr>
        <w:t>қ</w:t>
      </w:r>
      <w:r w:rsidR="00346918">
        <w:rPr>
          <w:color w:val="000000"/>
          <w:lang w:val="kk-KZ"/>
        </w:rPr>
        <w:t xml:space="preserve"> жете</w:t>
      </w:r>
      <w:r w:rsidR="00346918" w:rsidRPr="006B0F55">
        <w:rPr>
          <w:color w:val="000000"/>
          <w:lang w:val="kk-KZ"/>
        </w:rPr>
        <w:t xml:space="preserve"> зерттеулер</w:t>
      </w:r>
      <w:r w:rsidR="008E6CE6" w:rsidRPr="006B0F55">
        <w:rPr>
          <w:color w:val="000000"/>
          <w:lang w:val="kk-KZ"/>
        </w:rPr>
        <w:t>,</w:t>
      </w:r>
      <w:r w:rsidRPr="006B0F55">
        <w:rPr>
          <w:color w:val="000000"/>
          <w:lang w:val="kk-KZ"/>
        </w:rPr>
        <w:t xml:space="preserve"> борпылдақ шөгі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лер</w:t>
      </w:r>
      <w:r w:rsidR="008E6CE6" w:rsidRPr="006B0F55">
        <w:rPr>
          <w:color w:val="000000"/>
          <w:lang w:val="kk-KZ"/>
        </w:rPr>
        <w:t xml:space="preserve"> бойынша зерттеулер,</w:t>
      </w:r>
      <w:r w:rsidRPr="006B0F55">
        <w:rPr>
          <w:color w:val="000000"/>
          <w:lang w:val="kk-KZ"/>
        </w:rPr>
        <w:t xml:space="preserve"> </w:t>
      </w:r>
      <w:r w:rsidR="00346918">
        <w:rPr>
          <w:color w:val="000000"/>
          <w:lang w:val="kk-KZ"/>
        </w:rPr>
        <w:t>түпкілікті</w:t>
      </w:r>
      <w:r w:rsidR="00346918" w:rsidRPr="006B0F55">
        <w:rPr>
          <w:color w:val="000000"/>
          <w:lang w:val="kk-KZ"/>
        </w:rPr>
        <w:t xml:space="preserve"> </w:t>
      </w:r>
      <w:r w:rsidRPr="006B0F55">
        <w:rPr>
          <w:color w:val="000000"/>
          <w:lang w:val="kk-KZ"/>
        </w:rPr>
        <w:t>тау жыныстары бой</w:t>
      </w:r>
      <w:r w:rsidR="008E6CE6" w:rsidRPr="006B0F55">
        <w:rPr>
          <w:color w:val="000000"/>
          <w:lang w:val="kk-KZ"/>
        </w:rPr>
        <w:t>ынша литогеохимиялық зерттеулер, геофизикалық зерттеулер,</w:t>
      </w:r>
      <w:r w:rsidRPr="006B0F55">
        <w:rPr>
          <w:color w:val="000000"/>
          <w:lang w:val="kk-KZ"/>
        </w:rPr>
        <w:t xml:space="preserve"> құ</w:t>
      </w:r>
      <w:r w:rsidR="008E6CE6" w:rsidRPr="006B0F55">
        <w:rPr>
          <w:color w:val="000000"/>
          <w:lang w:val="kk-KZ"/>
        </w:rPr>
        <w:t>рылымдық-геологиялық зерттеулер,</w:t>
      </w:r>
      <w:r w:rsidRPr="006B0F55">
        <w:rPr>
          <w:color w:val="000000"/>
          <w:lang w:val="kk-KZ"/>
        </w:rPr>
        <w:t xml:space="preserve"> тау-кен қазбаларын бұрғылау немесе қазу</w:t>
      </w:r>
      <w:r w:rsidR="00346918" w:rsidRPr="006B0F55">
        <w:rPr>
          <w:color w:val="000000"/>
          <w:lang w:val="kk-KZ"/>
        </w:rPr>
        <w:t xml:space="preserve"> ұсынылуы мүмкі</w:t>
      </w:r>
      <w:r w:rsidR="00346918" w:rsidRPr="006B0F55">
        <w:rPr>
          <w:rFonts w:eastAsia="Malgun Gothic Semilight"/>
          <w:color w:val="000000"/>
          <w:lang w:val="kk-KZ"/>
        </w:rPr>
        <w:t>н</w:t>
      </w:r>
      <w:r w:rsidR="00346918"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Келесі кезеңді таңдау зерттеудің қай түрі қалыптасқан геологиялық гипотезаны неғұрлым тиі</w:t>
      </w:r>
      <w:r w:rsidRPr="006B0F55">
        <w:rPr>
          <w:rFonts w:eastAsia="Malgun Gothic Semilight"/>
          <w:color w:val="000000"/>
          <w:lang w:val="kk-KZ"/>
        </w:rPr>
        <w:t>мд</w:t>
      </w:r>
      <w:r w:rsidRPr="006B0F55">
        <w:rPr>
          <w:color w:val="000000"/>
          <w:lang w:val="kk-KZ"/>
        </w:rPr>
        <w:t>і растауға немесе жоққа шығаруға қабі</w:t>
      </w:r>
      <w:r w:rsidRPr="006B0F55">
        <w:rPr>
          <w:rFonts w:eastAsia="Malgun Gothic Semilight"/>
          <w:color w:val="000000"/>
          <w:lang w:val="kk-KZ"/>
        </w:rPr>
        <w:t>летт</w:t>
      </w:r>
      <w:r w:rsidRPr="006B0F55">
        <w:rPr>
          <w:color w:val="000000"/>
          <w:lang w:val="kk-KZ"/>
        </w:rPr>
        <w:t>і екенді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мен</w:t>
      </w:r>
      <w:r w:rsidRPr="006B0F55">
        <w:rPr>
          <w:color w:val="000000"/>
          <w:lang w:val="kk-KZ"/>
        </w:rPr>
        <w:t xml:space="preserve"> анықталады.</w:t>
      </w:r>
    </w:p>
    <w:p w:rsidR="005C4A8A" w:rsidRPr="006B0F55" w:rsidRDefault="00D72B87" w:rsidP="005C4A8A">
      <w:pPr>
        <w:widowControl/>
        <w:autoSpaceDE/>
        <w:autoSpaceDN/>
        <w:adjustRightInd/>
        <w:ind w:firstLine="720"/>
        <w:jc w:val="both"/>
        <w:rPr>
          <w:b/>
          <w:color w:val="000000"/>
          <w:lang w:val="kk-KZ"/>
        </w:rPr>
      </w:pPr>
      <w:r w:rsidRPr="00752C5C">
        <w:rPr>
          <w:color w:val="000000"/>
          <w:lang w:val="kk-KZ"/>
        </w:rPr>
        <w:t>24</w:t>
      </w:r>
      <w:r w:rsidR="005C4A8A" w:rsidRPr="00752C5C">
        <w:rPr>
          <w:color w:val="000000"/>
          <w:lang w:val="kk-KZ"/>
        </w:rPr>
        <w:t>.7.</w:t>
      </w:r>
      <w:r w:rsidR="005C4A8A" w:rsidRPr="006B0F55">
        <w:rPr>
          <w:b/>
          <w:color w:val="000000"/>
          <w:lang w:val="kk-KZ"/>
        </w:rPr>
        <w:t xml:space="preserve"> Геологиялық </w:t>
      </w:r>
      <w:r w:rsidR="00752C5C">
        <w:rPr>
          <w:b/>
          <w:color w:val="000000"/>
          <w:lang w:val="kk-KZ"/>
        </w:rPr>
        <w:t xml:space="preserve">тұжырымдардың дұрыстығын </w:t>
      </w:r>
      <w:r w:rsidR="005C4A8A" w:rsidRPr="006B0F55">
        <w:rPr>
          <w:b/>
          <w:color w:val="000000"/>
          <w:lang w:val="kk-KZ"/>
        </w:rPr>
        <w:t xml:space="preserve">бағалау </w:t>
      </w:r>
      <w:r w:rsidR="00752C5C" w:rsidRPr="006B0F55">
        <w:rPr>
          <w:b/>
          <w:color w:val="000000"/>
          <w:lang w:val="kk-KZ"/>
        </w:rPr>
        <w:t>критери</w:t>
      </w:r>
      <w:r w:rsidR="00752C5C">
        <w:rPr>
          <w:b/>
          <w:color w:val="000000"/>
          <w:lang w:val="kk-KZ"/>
        </w:rPr>
        <w:t xml:space="preserve">йлеры </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 xml:space="preserve">24.7.1. </w:t>
      </w:r>
      <w:r w:rsidR="005C4A8A" w:rsidRPr="006B0F55">
        <w:rPr>
          <w:color w:val="000000"/>
          <w:lang w:val="kk-KZ"/>
        </w:rPr>
        <w:t>Геологиялық тұжырымдардың дұрыстығын бағалау топырақ-геохимиялық зерттеулердің нәтижелері</w:t>
      </w:r>
      <w:r w:rsidR="005C4A8A" w:rsidRPr="006B0F55">
        <w:rPr>
          <w:rFonts w:eastAsia="Malgun Gothic Semilight"/>
          <w:color w:val="000000"/>
          <w:lang w:val="kk-KZ"/>
        </w:rPr>
        <w:t>н</w:t>
      </w:r>
      <w:r w:rsidR="005C4A8A" w:rsidRPr="006B0F55">
        <w:rPr>
          <w:color w:val="000000"/>
          <w:lang w:val="kk-KZ"/>
        </w:rPr>
        <w:t xml:space="preserve"> түсі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руд</w:t>
      </w:r>
      <w:r w:rsidR="005C4A8A" w:rsidRPr="006B0F55">
        <w:rPr>
          <w:color w:val="000000"/>
          <w:lang w:val="kk-KZ"/>
        </w:rPr>
        <w:t>і аяқтайды және оларды практикалық қолдану мүмкі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анықтайды.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lastRenderedPageBreak/>
        <w:t>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w:t>
      </w:r>
      <w:r w:rsidRPr="006B0F55">
        <w:rPr>
          <w:color w:val="000000"/>
          <w:lang w:val="kk-KZ"/>
        </w:rPr>
        <w:t>ің сені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г</w:t>
      </w:r>
      <w:r w:rsidRPr="006B0F55">
        <w:rPr>
          <w:color w:val="000000"/>
          <w:lang w:val="kk-KZ"/>
        </w:rPr>
        <w:t>і топырақ-геохимиялық көрі</w:t>
      </w:r>
      <w:r w:rsidRPr="006B0F55">
        <w:rPr>
          <w:rFonts w:eastAsia="Malgun Gothic Semilight"/>
          <w:color w:val="000000"/>
          <w:lang w:val="kk-KZ"/>
        </w:rPr>
        <w:t>н</w:t>
      </w:r>
      <w:r w:rsidRPr="006B0F55">
        <w:rPr>
          <w:color w:val="000000"/>
          <w:lang w:val="kk-KZ"/>
        </w:rPr>
        <w:t>і</w:t>
      </w:r>
      <w:r w:rsidRPr="006B0F55">
        <w:rPr>
          <w:rFonts w:eastAsia="Malgun Gothic Semilight"/>
          <w:color w:val="000000"/>
          <w:lang w:val="kk-KZ"/>
        </w:rPr>
        <w:t>стерд</w:t>
      </w:r>
      <w:r w:rsidRPr="006B0F55">
        <w:rPr>
          <w:color w:val="000000"/>
          <w:lang w:val="kk-KZ"/>
        </w:rPr>
        <w:t>ің қарқындылығына емес, анықталған геохимиялық сигнал мен болжамды геологиялық жүйе арасындағы байланыстың негі</w:t>
      </w:r>
      <w:r w:rsidRPr="006B0F55">
        <w:rPr>
          <w:rFonts w:eastAsia="Malgun Gothic Semilight"/>
          <w:color w:val="000000"/>
          <w:lang w:val="kk-KZ"/>
        </w:rPr>
        <w:t>зд</w:t>
      </w:r>
      <w:r w:rsidRPr="006B0F55">
        <w:rPr>
          <w:color w:val="000000"/>
          <w:lang w:val="kk-KZ"/>
        </w:rPr>
        <w:t>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к</w:t>
      </w:r>
      <w:r w:rsidRPr="006B0F55">
        <w:rPr>
          <w:color w:val="000000"/>
          <w:lang w:val="kk-KZ"/>
        </w:rPr>
        <w:t xml:space="preserve"> дәрежесі</w:t>
      </w:r>
      <w:r w:rsidRPr="006B0F55">
        <w:rPr>
          <w:rFonts w:eastAsia="Malgun Gothic Semilight"/>
          <w:color w:val="000000"/>
          <w:lang w:val="kk-KZ"/>
        </w:rPr>
        <w:t>не</w:t>
      </w:r>
      <w:r w:rsidRPr="006B0F55">
        <w:rPr>
          <w:color w:val="000000"/>
          <w:lang w:val="kk-KZ"/>
        </w:rPr>
        <w:t xml:space="preserve"> байланысты.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Сондықтан бағалаудың негі</w:t>
      </w:r>
      <w:r w:rsidRPr="006B0F55">
        <w:rPr>
          <w:rFonts w:eastAsia="Malgun Gothic Semilight"/>
          <w:color w:val="000000"/>
          <w:lang w:val="kk-KZ"/>
        </w:rPr>
        <w:t>зг</w:t>
      </w:r>
      <w:r w:rsidRPr="006B0F55">
        <w:rPr>
          <w:color w:val="000000"/>
          <w:lang w:val="kk-KZ"/>
        </w:rPr>
        <w:t>і объекті</w:t>
      </w:r>
      <w:r w:rsidRPr="006B0F55">
        <w:rPr>
          <w:rFonts w:eastAsia="Malgun Gothic Semilight"/>
          <w:color w:val="000000"/>
          <w:lang w:val="kk-KZ"/>
        </w:rPr>
        <w:t>с</w:t>
      </w:r>
      <w:r w:rsidRPr="006B0F55">
        <w:rPr>
          <w:color w:val="000000"/>
          <w:lang w:val="kk-KZ"/>
        </w:rPr>
        <w:t>і жеке геохимиялық аномалия емес, бақыланатын заңдылықтардың пайда болуын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рет</w:t>
      </w:r>
      <w:r w:rsidRPr="006B0F55">
        <w:rPr>
          <w:color w:val="000000"/>
          <w:lang w:val="kk-KZ"/>
        </w:rPr>
        <w:t>ін салынған геологиялық модель болып табылады.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.7.2. Топырақ-геохимиялық сигналды бағалау критерийлері. Нәтижелерді бағалау кезі</w:t>
      </w:r>
      <w:r w:rsidR="005C4A8A" w:rsidRPr="006B0F55">
        <w:rPr>
          <w:rFonts w:eastAsia="Malgun Gothic Semilight"/>
          <w:color w:val="000000"/>
          <w:lang w:val="kk-KZ"/>
        </w:rPr>
        <w:t>нде</w:t>
      </w:r>
      <w:r w:rsidR="005C4A8A" w:rsidRPr="006B0F55">
        <w:rPr>
          <w:color w:val="000000"/>
          <w:lang w:val="kk-KZ"/>
        </w:rPr>
        <w:t>: топырақ-геохимиялық өрі</w:t>
      </w:r>
      <w:r w:rsidR="005C4A8A" w:rsidRPr="006B0F55">
        <w:rPr>
          <w:rFonts w:eastAsia="Malgun Gothic Semilight"/>
          <w:color w:val="000000"/>
          <w:lang w:val="kk-KZ"/>
        </w:rPr>
        <w:t>стерд</w:t>
      </w:r>
      <w:r w:rsidR="005C4A8A" w:rsidRPr="006B0F55">
        <w:rPr>
          <w:color w:val="000000"/>
          <w:lang w:val="kk-KZ"/>
        </w:rPr>
        <w:t>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8E6CE6" w:rsidRPr="006B0F55">
        <w:rPr>
          <w:color w:val="000000"/>
          <w:lang w:val="kk-KZ"/>
        </w:rPr>
        <w:t xml:space="preserve"> тұрақтылығы,</w:t>
      </w:r>
      <w:r w:rsidR="005C4A8A" w:rsidRPr="006B0F55">
        <w:rPr>
          <w:color w:val="000000"/>
          <w:lang w:val="kk-KZ"/>
        </w:rPr>
        <w:t xml:space="preserve"> геохим</w:t>
      </w:r>
      <w:r w:rsidR="008E6CE6" w:rsidRPr="006B0F55">
        <w:rPr>
          <w:color w:val="000000"/>
          <w:lang w:val="kk-KZ"/>
        </w:rPr>
        <w:t>иялық заңдылықтардың қайталануы,</w:t>
      </w:r>
      <w:r w:rsidR="005C4A8A" w:rsidRPr="006B0F55">
        <w:rPr>
          <w:color w:val="000000"/>
          <w:lang w:val="kk-KZ"/>
        </w:rPr>
        <w:t xml:space="preserve"> тұрақты геохимиялық бі</w:t>
      </w:r>
      <w:r w:rsidR="005C4A8A" w:rsidRPr="006B0F55">
        <w:rPr>
          <w:rFonts w:eastAsia="Malgun Gothic Semilight"/>
          <w:color w:val="000000"/>
          <w:lang w:val="kk-KZ"/>
        </w:rPr>
        <w:t>рлест</w:t>
      </w:r>
      <w:r w:rsidR="005C4A8A" w:rsidRPr="006B0F55">
        <w:rPr>
          <w:color w:val="000000"/>
          <w:lang w:val="kk-KZ"/>
        </w:rPr>
        <w:t>і</w:t>
      </w:r>
      <w:r w:rsidR="005C4A8A" w:rsidRPr="006B0F55">
        <w:rPr>
          <w:rFonts w:eastAsia="Malgun Gothic Semilight"/>
          <w:color w:val="000000"/>
          <w:lang w:val="kk-KZ"/>
        </w:rPr>
        <w:t>ктерд</w:t>
      </w:r>
      <w:r w:rsidR="008E6CE6" w:rsidRPr="006B0F55">
        <w:rPr>
          <w:color w:val="000000"/>
          <w:lang w:val="kk-KZ"/>
        </w:rPr>
        <w:t>ің сақталуы,</w:t>
      </w:r>
      <w:r w:rsidR="005C4A8A" w:rsidRPr="006B0F55">
        <w:rPr>
          <w:color w:val="000000"/>
          <w:lang w:val="kk-KZ"/>
        </w:rPr>
        <w:t xml:space="preserve"> химиялық элементтердің таралуының геологиялық құрылымның ерекшелі</w:t>
      </w:r>
      <w:r w:rsidR="005C4A8A" w:rsidRPr="006B0F55">
        <w:rPr>
          <w:rFonts w:eastAsia="Malgun Gothic Semilight"/>
          <w:color w:val="000000"/>
          <w:lang w:val="kk-KZ"/>
        </w:rPr>
        <w:t>ктер</w:t>
      </w:r>
      <w:r w:rsidR="005C4A8A" w:rsidRPr="006B0F55">
        <w:rPr>
          <w:color w:val="000000"/>
          <w:lang w:val="kk-KZ"/>
        </w:rPr>
        <w:t>і</w:t>
      </w:r>
      <w:r w:rsidR="005C4A8A" w:rsidRPr="006B0F55">
        <w:rPr>
          <w:rFonts w:eastAsia="Malgun Gothic Semilight"/>
          <w:color w:val="000000"/>
          <w:lang w:val="kk-KZ"/>
        </w:rPr>
        <w:t>не</w:t>
      </w:r>
      <w:r w:rsidR="005C4A8A" w:rsidRPr="006B0F55">
        <w:rPr>
          <w:color w:val="000000"/>
          <w:lang w:val="kk-KZ"/>
        </w:rPr>
        <w:t xml:space="preserve"> сәйкесті</w:t>
      </w:r>
      <w:r w:rsidR="005C4A8A" w:rsidRPr="006B0F55">
        <w:rPr>
          <w:rFonts w:eastAsia="Malgun Gothic Semilight"/>
          <w:color w:val="000000"/>
          <w:lang w:val="kk-KZ"/>
        </w:rPr>
        <w:t>г</w:t>
      </w:r>
      <w:r w:rsidR="008E6CE6" w:rsidRPr="006B0F55">
        <w:rPr>
          <w:color w:val="000000"/>
          <w:lang w:val="kk-KZ"/>
        </w:rPr>
        <w:t>і,</w:t>
      </w:r>
      <w:r w:rsidR="005C4A8A" w:rsidRPr="006B0F55">
        <w:rPr>
          <w:color w:val="000000"/>
          <w:lang w:val="kk-KZ"/>
        </w:rPr>
        <w:t xml:space="preserve"> қазі</w:t>
      </w:r>
      <w:r w:rsidR="005C4A8A" w:rsidRPr="006B0F55">
        <w:rPr>
          <w:rFonts w:eastAsia="Malgun Gothic Semilight"/>
          <w:color w:val="000000"/>
          <w:lang w:val="kk-KZ"/>
        </w:rPr>
        <w:t>рг</w:t>
      </w:r>
      <w:r w:rsidR="005C4A8A" w:rsidRPr="006B0F55">
        <w:rPr>
          <w:color w:val="000000"/>
          <w:lang w:val="kk-KZ"/>
        </w:rPr>
        <w:t>і топырақ түзі</w:t>
      </w:r>
      <w:r w:rsidR="005C4A8A" w:rsidRPr="006B0F55">
        <w:rPr>
          <w:rFonts w:eastAsia="Malgun Gothic Semilight"/>
          <w:color w:val="000000"/>
          <w:lang w:val="kk-KZ"/>
        </w:rPr>
        <w:t>лу</w:t>
      </w:r>
      <w:r w:rsidR="005C4A8A" w:rsidRPr="006B0F55">
        <w:rPr>
          <w:color w:val="000000"/>
          <w:lang w:val="kk-KZ"/>
        </w:rPr>
        <w:t xml:space="preserve"> процестері</w:t>
      </w:r>
      <w:r w:rsidR="005C4A8A" w:rsidRPr="006B0F55">
        <w:rPr>
          <w:rFonts w:eastAsia="Malgun Gothic Semilight"/>
          <w:color w:val="000000"/>
          <w:lang w:val="kk-KZ"/>
        </w:rPr>
        <w:t>н</w:t>
      </w:r>
      <w:r w:rsidR="005C4A8A" w:rsidRPr="006B0F55">
        <w:rPr>
          <w:color w:val="000000"/>
          <w:lang w:val="kk-KZ"/>
        </w:rPr>
        <w:t>ің басым әсері</w:t>
      </w:r>
      <w:r w:rsidR="005C4A8A" w:rsidRPr="006B0F55">
        <w:rPr>
          <w:rFonts w:eastAsia="Malgun Gothic Semilight"/>
          <w:color w:val="000000"/>
          <w:lang w:val="kk-KZ"/>
        </w:rPr>
        <w:t>н</w:t>
      </w:r>
      <w:r w:rsidR="005C4A8A" w:rsidRPr="006B0F55">
        <w:rPr>
          <w:color w:val="000000"/>
          <w:lang w:val="kk-KZ"/>
        </w:rPr>
        <w:t>ің болмауы</w:t>
      </w:r>
      <w:r w:rsidR="00346918">
        <w:rPr>
          <w:color w:val="000000"/>
          <w:lang w:val="kk-KZ"/>
        </w:rPr>
        <w:t>н</w:t>
      </w:r>
      <w:r w:rsidR="00346918" w:rsidRPr="006B0F55">
        <w:rPr>
          <w:color w:val="000000"/>
          <w:lang w:val="kk-KZ"/>
        </w:rPr>
        <w:t xml:space="preserve"> ескеру ұсынылады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құрылымы геологиялық факторлармен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w:t>
      </w:r>
      <w:r w:rsidRPr="006B0F55">
        <w:rPr>
          <w:color w:val="000000"/>
          <w:lang w:val="kk-KZ"/>
        </w:rPr>
        <w:t>і</w:t>
      </w:r>
      <w:r w:rsidRPr="006B0F55">
        <w:rPr>
          <w:rFonts w:eastAsia="Malgun Gothic Semilight"/>
          <w:color w:val="000000"/>
          <w:lang w:val="kk-KZ"/>
        </w:rPr>
        <w:t>лет</w:t>
      </w:r>
      <w:r w:rsidRPr="006B0F55">
        <w:rPr>
          <w:color w:val="000000"/>
          <w:lang w:val="kk-KZ"/>
        </w:rPr>
        <w:t>і</w:t>
      </w:r>
      <w:r w:rsidRPr="006B0F55">
        <w:rPr>
          <w:rFonts w:eastAsia="Malgun Gothic Semilight"/>
          <w:color w:val="000000"/>
          <w:lang w:val="kk-KZ"/>
        </w:rPr>
        <w:t>н</w:t>
      </w:r>
      <w:r w:rsidR="00346918" w:rsidRPr="006B0F55">
        <w:rPr>
          <w:color w:val="000000"/>
          <w:lang w:val="kk-KZ"/>
        </w:rPr>
        <w:t xml:space="preserve"> және </w:t>
      </w:r>
      <w:r w:rsidRPr="006B0F55">
        <w:rPr>
          <w:color w:val="000000"/>
          <w:lang w:val="kk-KZ"/>
        </w:rPr>
        <w:t>зерттеу түрлері</w:t>
      </w:r>
      <w:r w:rsidRPr="006B0F55">
        <w:rPr>
          <w:rFonts w:eastAsia="Malgun Gothic Semilight"/>
          <w:color w:val="000000"/>
          <w:lang w:val="kk-KZ"/>
        </w:rPr>
        <w:t>мен</w:t>
      </w:r>
      <w:r w:rsidR="00346918" w:rsidRPr="006B0F55">
        <w:rPr>
          <w:color w:val="000000"/>
          <w:lang w:val="kk-KZ"/>
        </w:rPr>
        <w:t xml:space="preserve"> анықталатын</w:t>
      </w:r>
      <w:r w:rsidRPr="006B0F55">
        <w:rPr>
          <w:color w:val="000000"/>
          <w:lang w:val="kk-KZ"/>
        </w:rPr>
        <w:t xml:space="preserve"> топырақ-геохимиялық өрі</w:t>
      </w:r>
      <w:r w:rsidRPr="006B0F55">
        <w:rPr>
          <w:rFonts w:eastAsia="Malgun Gothic Semilight"/>
          <w:color w:val="000000"/>
          <w:lang w:val="kk-KZ"/>
        </w:rPr>
        <w:t>стер</w:t>
      </w:r>
      <w:r w:rsidR="00346918">
        <w:rPr>
          <w:rFonts w:eastAsia="Malgun Gothic Semilight"/>
          <w:color w:val="000000"/>
          <w:lang w:val="kk-KZ"/>
        </w:rPr>
        <w:t>і</w:t>
      </w:r>
      <w:r w:rsidRPr="006B0F55">
        <w:rPr>
          <w:color w:val="000000"/>
          <w:lang w:val="kk-KZ"/>
        </w:rPr>
        <w:t>.</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.7.3. Геологиялық интерпр</w:t>
      </w:r>
      <w:r w:rsidRPr="006B0F55">
        <w:rPr>
          <w:color w:val="000000"/>
          <w:lang w:val="kk-KZ"/>
        </w:rPr>
        <w:t xml:space="preserve">етацияны бағалау критерийлері. </w:t>
      </w:r>
      <w:r w:rsidR="005C4A8A" w:rsidRPr="006B0F55">
        <w:rPr>
          <w:color w:val="000000"/>
          <w:lang w:val="kk-KZ"/>
        </w:rPr>
        <w:t>Геологиялық интерпретацияны</w:t>
      </w:r>
      <w:r w:rsidR="00346918" w:rsidRPr="006B0F55">
        <w:rPr>
          <w:color w:val="000000"/>
          <w:lang w:val="kk-KZ"/>
        </w:rPr>
        <w:t xml:space="preserve"> келесі шарттар орындалған</w:t>
      </w:r>
      <w:r w:rsidR="005C4A8A" w:rsidRPr="006B0F55">
        <w:rPr>
          <w:color w:val="000000"/>
          <w:lang w:val="kk-KZ"/>
        </w:rPr>
        <w:t>: топырақ-геохимиялық сигнал табиғи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346918" w:rsidRPr="006B0F55">
        <w:rPr>
          <w:color w:val="000000"/>
          <w:lang w:val="kk-KZ"/>
        </w:rPr>
        <w:t>ке</w:t>
      </w:r>
      <w:r w:rsidR="00F47A15" w:rsidRPr="006B0F55">
        <w:rPr>
          <w:color w:val="000000"/>
          <w:lang w:val="kk-KZ"/>
        </w:rPr>
        <w:t>,</w:t>
      </w:r>
      <w:r w:rsidR="005C4A8A" w:rsidRPr="006B0F55">
        <w:rPr>
          <w:color w:val="000000"/>
          <w:lang w:val="kk-KZ"/>
        </w:rPr>
        <w:t xml:space="preserve"> геохимиялық бі</w:t>
      </w:r>
      <w:r w:rsidR="005C4A8A" w:rsidRPr="006B0F55">
        <w:rPr>
          <w:rFonts w:eastAsia="Malgun Gothic Semilight"/>
          <w:color w:val="000000"/>
          <w:lang w:val="kk-KZ"/>
        </w:rPr>
        <w:t>рлест</w:t>
      </w:r>
      <w:r w:rsidR="005C4A8A" w:rsidRPr="006B0F55">
        <w:rPr>
          <w:color w:val="000000"/>
          <w:lang w:val="kk-KZ"/>
        </w:rPr>
        <w:t>і</w:t>
      </w:r>
      <w:r w:rsidR="005C4A8A" w:rsidRPr="006B0F55">
        <w:rPr>
          <w:rFonts w:eastAsia="Malgun Gothic Semilight"/>
          <w:color w:val="000000"/>
          <w:lang w:val="kk-KZ"/>
        </w:rPr>
        <w:t>ктер</w:t>
      </w:r>
      <w:r w:rsidR="005C4A8A" w:rsidRPr="006B0F55">
        <w:rPr>
          <w:color w:val="000000"/>
          <w:lang w:val="kk-KZ"/>
        </w:rPr>
        <w:t xml:space="preserve"> геологиялық жүйенің болжамды түрі</w:t>
      </w:r>
      <w:r w:rsidR="005C4A8A" w:rsidRPr="006B0F55">
        <w:rPr>
          <w:rFonts w:eastAsia="Malgun Gothic Semilight"/>
          <w:color w:val="000000"/>
          <w:lang w:val="kk-KZ"/>
        </w:rPr>
        <w:t>не</w:t>
      </w:r>
      <w:r w:rsidR="00346918" w:rsidRPr="006B0F55">
        <w:rPr>
          <w:color w:val="000000"/>
          <w:lang w:val="kk-KZ"/>
        </w:rPr>
        <w:t xml:space="preserve"> сәйкес</w:t>
      </w:r>
      <w:r w:rsidR="002676B1" w:rsidRPr="006B0F55">
        <w:rPr>
          <w:color w:val="000000"/>
          <w:lang w:val="kk-KZ"/>
        </w:rPr>
        <w:t>,</w:t>
      </w:r>
      <w:r w:rsidR="005C4A8A" w:rsidRPr="006B0F55">
        <w:rPr>
          <w:color w:val="000000"/>
          <w:lang w:val="kk-KZ"/>
        </w:rPr>
        <w:t xml:space="preserve"> анықталған заңдылықтар геологиялық, геоморфологиялық және құрылымдық мәлі</w:t>
      </w:r>
      <w:r w:rsidR="005C4A8A" w:rsidRPr="006B0F55">
        <w:rPr>
          <w:rFonts w:eastAsia="Malgun Gothic Semilight"/>
          <w:color w:val="000000"/>
          <w:lang w:val="kk-KZ"/>
        </w:rPr>
        <w:t>меттерге</w:t>
      </w:r>
      <w:r w:rsidR="00346918" w:rsidRPr="006B0F55">
        <w:rPr>
          <w:color w:val="000000"/>
          <w:lang w:val="kk-KZ"/>
        </w:rPr>
        <w:t xml:space="preserve"> сәйкес</w:t>
      </w:r>
      <w:r w:rsidR="002676B1" w:rsidRPr="006B0F55">
        <w:rPr>
          <w:color w:val="000000"/>
          <w:lang w:val="kk-KZ"/>
        </w:rPr>
        <w:t>,</w:t>
      </w:r>
      <w:r w:rsidR="00346918" w:rsidRPr="006B0F55">
        <w:rPr>
          <w:color w:val="000000"/>
          <w:lang w:val="kk-KZ"/>
        </w:rPr>
        <w:t xml:space="preserve"> </w:t>
      </w:r>
      <w:r w:rsidR="005C4A8A" w:rsidRPr="006B0F55">
        <w:rPr>
          <w:color w:val="000000"/>
          <w:lang w:val="kk-KZ"/>
        </w:rPr>
        <w:t>түрлі ақпарат көздері арас</w:t>
      </w:r>
      <w:r w:rsidR="00346918" w:rsidRPr="006B0F55">
        <w:rPr>
          <w:color w:val="000000"/>
          <w:lang w:val="kk-KZ"/>
        </w:rPr>
        <w:t>ында айтарлықтай қайшылықтарға</w:t>
      </w:r>
      <w:r w:rsidR="002676B1" w:rsidRPr="006B0F55">
        <w:rPr>
          <w:color w:val="000000"/>
          <w:lang w:val="kk-KZ"/>
        </w:rPr>
        <w:t>,</w:t>
      </w:r>
      <w:r w:rsidR="005C4A8A" w:rsidRPr="006B0F55">
        <w:rPr>
          <w:color w:val="000000"/>
          <w:lang w:val="kk-KZ"/>
        </w:rPr>
        <w:t xml:space="preserve"> қолданыстағы геологиялық модель байқалған белгі</w:t>
      </w:r>
      <w:r w:rsidR="005C4A8A" w:rsidRPr="006B0F55">
        <w:rPr>
          <w:rFonts w:eastAsia="Malgun Gothic Semilight"/>
          <w:color w:val="000000"/>
          <w:lang w:val="kk-KZ"/>
        </w:rPr>
        <w:t>лерд</w:t>
      </w:r>
      <w:r w:rsidR="005C4A8A" w:rsidRPr="006B0F55">
        <w:rPr>
          <w:color w:val="000000"/>
          <w:lang w:val="kk-KZ"/>
        </w:rPr>
        <w:t>ің көпші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2676B1" w:rsidRPr="006B0F55">
        <w:rPr>
          <w:color w:val="000000"/>
          <w:lang w:val="kk-KZ"/>
        </w:rPr>
        <w:t xml:space="preserve"> қосымша болжам</w:t>
      </w:r>
      <w:r w:rsidR="005C4A8A" w:rsidRPr="006B0F55">
        <w:rPr>
          <w:color w:val="000000"/>
          <w:lang w:val="kk-KZ"/>
        </w:rPr>
        <w:t xml:space="preserve"> енгі</w:t>
      </w:r>
      <w:r w:rsidR="005C4A8A" w:rsidRPr="006B0F55">
        <w:rPr>
          <w:rFonts w:eastAsia="Malgun Gothic Semilight"/>
          <w:color w:val="000000"/>
          <w:lang w:val="kk-KZ"/>
        </w:rPr>
        <w:t>збестен</w:t>
      </w:r>
      <w:r w:rsidR="005C4A8A" w:rsidRPr="006B0F55">
        <w:rPr>
          <w:color w:val="000000"/>
          <w:lang w:val="kk-KZ"/>
        </w:rPr>
        <w:t xml:space="preserve"> түсі</w:t>
      </w:r>
      <w:r w:rsidR="005C4A8A" w:rsidRPr="006B0F55">
        <w:rPr>
          <w:rFonts w:eastAsia="Malgun Gothic Semilight"/>
          <w:color w:val="000000"/>
          <w:lang w:val="kk-KZ"/>
        </w:rPr>
        <w:t>нд</w:t>
      </w:r>
      <w:r w:rsidR="005C4A8A" w:rsidRPr="006B0F55">
        <w:rPr>
          <w:color w:val="000000"/>
          <w:lang w:val="kk-KZ"/>
        </w:rPr>
        <w:t>і</w:t>
      </w:r>
      <w:r w:rsidR="00346918" w:rsidRPr="006B0F55">
        <w:rPr>
          <w:rFonts w:eastAsia="Malgun Gothic Semilight"/>
          <w:color w:val="000000"/>
          <w:lang w:val="kk-KZ"/>
        </w:rPr>
        <w:t>ру сәйкес келген</w:t>
      </w:r>
      <w:r w:rsidR="00346918" w:rsidRPr="006B0F55">
        <w:rPr>
          <w:color w:val="000000"/>
          <w:lang w:val="kk-KZ"/>
        </w:rPr>
        <w:t xml:space="preserve"> негі</w:t>
      </w:r>
      <w:r w:rsidR="00346918" w:rsidRPr="006B0F55">
        <w:rPr>
          <w:rFonts w:eastAsia="Malgun Gothic Semilight"/>
          <w:color w:val="000000"/>
          <w:lang w:val="kk-KZ"/>
        </w:rPr>
        <w:t>зд</w:t>
      </w:r>
      <w:r w:rsidR="00346918" w:rsidRPr="006B0F55">
        <w:rPr>
          <w:color w:val="000000"/>
          <w:lang w:val="kk-KZ"/>
        </w:rPr>
        <w:t>і деп санауға болады</w:t>
      </w:r>
      <w:r w:rsidR="005C4A8A"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Егер көрсеті</w:t>
      </w:r>
      <w:r w:rsidRPr="006B0F55">
        <w:rPr>
          <w:rFonts w:eastAsia="Malgun Gothic Semilight"/>
          <w:color w:val="000000"/>
          <w:lang w:val="kk-KZ"/>
        </w:rPr>
        <w:t>лген</w:t>
      </w:r>
      <w:r w:rsidRPr="006B0F55">
        <w:rPr>
          <w:color w:val="000000"/>
          <w:lang w:val="kk-KZ"/>
        </w:rPr>
        <w:t xml:space="preserve"> шарттар орындалмаса,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w:t>
      </w:r>
      <w:r w:rsidRPr="006B0F55">
        <w:rPr>
          <w:color w:val="000000"/>
          <w:lang w:val="kk-KZ"/>
        </w:rPr>
        <w:t>ің балама нұсқаларын қарастырып, геологиялық белгі</w:t>
      </w:r>
      <w:r w:rsidRPr="006B0F55">
        <w:rPr>
          <w:rFonts w:eastAsia="Malgun Gothic Semilight"/>
          <w:color w:val="000000"/>
          <w:lang w:val="kk-KZ"/>
        </w:rPr>
        <w:t>с</w:t>
      </w:r>
      <w:r w:rsidRPr="006B0F55">
        <w:rPr>
          <w:color w:val="000000"/>
          <w:lang w:val="kk-KZ"/>
        </w:rPr>
        <w:t>і</w:t>
      </w:r>
      <w:r w:rsidRPr="006B0F55">
        <w:rPr>
          <w:rFonts w:eastAsia="Malgun Gothic Semilight"/>
          <w:color w:val="000000"/>
          <w:lang w:val="kk-KZ"/>
        </w:rPr>
        <w:t>зд</w:t>
      </w:r>
      <w:r w:rsidRPr="006B0F55">
        <w:rPr>
          <w:color w:val="000000"/>
          <w:lang w:val="kk-KZ"/>
        </w:rPr>
        <w:t>і</w:t>
      </w:r>
      <w:r w:rsidRPr="006B0F55">
        <w:rPr>
          <w:rFonts w:eastAsia="Malgun Gothic Semilight"/>
          <w:color w:val="000000"/>
          <w:lang w:val="kk-KZ"/>
        </w:rPr>
        <w:t>кт</w:t>
      </w:r>
      <w:r w:rsidR="002676B1" w:rsidRPr="006B0F55">
        <w:rPr>
          <w:color w:val="000000"/>
          <w:lang w:val="kk-KZ"/>
        </w:rPr>
        <w:t>і азайтуға</w:t>
      </w:r>
      <w:r w:rsidRPr="006B0F55">
        <w:rPr>
          <w:color w:val="000000"/>
          <w:lang w:val="kk-KZ"/>
        </w:rPr>
        <w:t xml:space="preserve"> қажетті зерттеулерді анықтау ұсынылады.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.7.4. Кешенді бағалау критерийле</w:t>
      </w:r>
      <w:r w:rsidR="002676B1" w:rsidRPr="006B0F55">
        <w:rPr>
          <w:color w:val="000000"/>
          <w:lang w:val="kk-KZ"/>
        </w:rPr>
        <w:t>рі. Геологиялық тұжырымдардың</w:t>
      </w:r>
      <w:r w:rsidR="005C4A8A" w:rsidRPr="006B0F55">
        <w:rPr>
          <w:color w:val="000000"/>
          <w:lang w:val="kk-KZ"/>
        </w:rPr>
        <w:t xml:space="preserve"> жоғары сені</w:t>
      </w:r>
      <w:r w:rsidR="005C4A8A" w:rsidRPr="006B0F55">
        <w:rPr>
          <w:rFonts w:eastAsia="Malgun Gothic Semilight"/>
          <w:color w:val="000000"/>
          <w:lang w:val="kk-KZ"/>
        </w:rPr>
        <w:t>мд</w:t>
      </w:r>
      <w:r w:rsidR="005C4A8A" w:rsidRPr="006B0F55">
        <w:rPr>
          <w:color w:val="000000"/>
          <w:lang w:val="kk-KZ"/>
        </w:rPr>
        <w:t>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не</w:t>
      </w:r>
      <w:r w:rsidR="005C4A8A" w:rsidRPr="006B0F55">
        <w:rPr>
          <w:color w:val="000000"/>
          <w:lang w:val="kk-KZ"/>
        </w:rPr>
        <w:t xml:space="preserve"> топырақ-геохимиялық зерттеулер нәтижелері</w:t>
      </w:r>
      <w:r w:rsidR="005C4A8A" w:rsidRPr="006B0F55">
        <w:rPr>
          <w:rFonts w:eastAsia="Malgun Gothic Semilight"/>
          <w:color w:val="000000"/>
          <w:lang w:val="kk-KZ"/>
        </w:rPr>
        <w:t>н</w:t>
      </w:r>
      <w:r w:rsidR="005C4A8A" w:rsidRPr="006B0F55">
        <w:rPr>
          <w:color w:val="000000"/>
          <w:lang w:val="kk-KZ"/>
        </w:rPr>
        <w:t>і</w:t>
      </w:r>
      <w:r w:rsidR="00A242AF" w:rsidRPr="006B0F55">
        <w:rPr>
          <w:color w:val="000000"/>
          <w:lang w:val="kk-KZ"/>
        </w:rPr>
        <w:t xml:space="preserve">ң геологиялық ақпараттың </w:t>
      </w:r>
      <w:r w:rsidR="005C4A8A" w:rsidRPr="006B0F55">
        <w:rPr>
          <w:color w:val="000000"/>
          <w:lang w:val="kk-KZ"/>
        </w:rPr>
        <w:t>көздері</w:t>
      </w:r>
      <w:r w:rsidR="005C4A8A" w:rsidRPr="006B0F55">
        <w:rPr>
          <w:rFonts w:eastAsia="Malgun Gothic Semilight"/>
          <w:color w:val="000000"/>
          <w:lang w:val="kk-KZ"/>
        </w:rPr>
        <w:t>мен</w:t>
      </w:r>
      <w:r w:rsidR="005C4A8A" w:rsidRPr="006B0F55">
        <w:rPr>
          <w:color w:val="000000"/>
          <w:lang w:val="kk-KZ"/>
        </w:rPr>
        <w:t xml:space="preserve"> үйлесі</w:t>
      </w:r>
      <w:r w:rsidR="005C4A8A" w:rsidRPr="006B0F55">
        <w:rPr>
          <w:rFonts w:eastAsia="Malgun Gothic Semilight"/>
          <w:color w:val="000000"/>
          <w:lang w:val="kk-KZ"/>
        </w:rPr>
        <w:t>мд</w:t>
      </w:r>
      <w:r w:rsidR="005C4A8A" w:rsidRPr="006B0F55">
        <w:rPr>
          <w:color w:val="000000"/>
          <w:lang w:val="kk-KZ"/>
        </w:rPr>
        <w:t>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 кезі</w:t>
      </w:r>
      <w:r w:rsidR="005C4A8A" w:rsidRPr="006B0F55">
        <w:rPr>
          <w:rFonts w:eastAsia="Malgun Gothic Semilight"/>
          <w:color w:val="000000"/>
          <w:lang w:val="kk-KZ"/>
        </w:rPr>
        <w:t>нде</w:t>
      </w:r>
      <w:r w:rsidR="005C4A8A" w:rsidRPr="006B0F55">
        <w:rPr>
          <w:color w:val="000000"/>
          <w:lang w:val="kk-KZ"/>
        </w:rPr>
        <w:t xml:space="preserve"> қол жеткі</w:t>
      </w:r>
      <w:r w:rsidR="005C4A8A" w:rsidRPr="006B0F55">
        <w:rPr>
          <w:rFonts w:eastAsia="Malgun Gothic Semilight"/>
          <w:color w:val="000000"/>
          <w:lang w:val="kk-KZ"/>
        </w:rPr>
        <w:t>з</w:t>
      </w:r>
      <w:r w:rsidR="005C4A8A" w:rsidRPr="006B0F55">
        <w:rPr>
          <w:color w:val="000000"/>
          <w:lang w:val="kk-KZ"/>
        </w:rPr>
        <w:t>і</w:t>
      </w:r>
      <w:r w:rsidR="005C4A8A" w:rsidRPr="006B0F55">
        <w:rPr>
          <w:rFonts w:eastAsia="Malgun Gothic Semilight"/>
          <w:color w:val="000000"/>
          <w:lang w:val="kk-KZ"/>
        </w:rPr>
        <w:t>лед</w:t>
      </w:r>
      <w:r w:rsidR="005C4A8A" w:rsidRPr="006B0F55">
        <w:rPr>
          <w:color w:val="000000"/>
          <w:lang w:val="kk-KZ"/>
        </w:rPr>
        <w:t>і.</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Кешенді бағалау кезі</w:t>
      </w:r>
      <w:r w:rsidRPr="006B0F55">
        <w:rPr>
          <w:rFonts w:eastAsia="Malgun Gothic Semilight"/>
          <w:color w:val="000000"/>
          <w:lang w:val="kk-KZ"/>
        </w:rPr>
        <w:t>нде</w:t>
      </w:r>
      <w:r w:rsidRPr="006B0F55">
        <w:rPr>
          <w:color w:val="000000"/>
          <w:lang w:val="kk-KZ"/>
        </w:rPr>
        <w:t xml:space="preserve"> нәтижелерді: геоло</w:t>
      </w:r>
      <w:r w:rsidR="00A242AF" w:rsidRPr="006B0F55">
        <w:rPr>
          <w:color w:val="000000"/>
          <w:lang w:val="kk-KZ"/>
        </w:rPr>
        <w:t>гиялық карталау материалдарымен,</w:t>
      </w:r>
      <w:r w:rsidRPr="006B0F55">
        <w:rPr>
          <w:color w:val="000000"/>
          <w:lang w:val="kk-KZ"/>
        </w:rPr>
        <w:t xml:space="preserve"> тау жыныстары бойынша литогеохимиялық зерттеулермен; борпылдақ шөгі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лер</w:t>
      </w:r>
      <w:r w:rsidRPr="006B0F55">
        <w:rPr>
          <w:color w:val="000000"/>
          <w:lang w:val="kk-KZ"/>
        </w:rPr>
        <w:t xml:space="preserve"> бойынша зерттеулерм</w:t>
      </w:r>
      <w:r w:rsidR="00F47A15" w:rsidRPr="006B0F55">
        <w:rPr>
          <w:color w:val="000000"/>
          <w:lang w:val="kk-KZ"/>
        </w:rPr>
        <w:t>ен, геофизикалық материалдармен,</w:t>
      </w:r>
      <w:r w:rsidRPr="006B0F55">
        <w:rPr>
          <w:color w:val="000000"/>
          <w:lang w:val="kk-KZ"/>
        </w:rPr>
        <w:t xml:space="preserve"> құрыл</w:t>
      </w:r>
      <w:r w:rsidR="00F47A15" w:rsidRPr="006B0F55">
        <w:rPr>
          <w:color w:val="000000"/>
          <w:lang w:val="kk-KZ"/>
        </w:rPr>
        <w:t>ымдық-геологиялық зерттеулермен,</w:t>
      </w:r>
      <w:r w:rsidRPr="006B0F55">
        <w:rPr>
          <w:color w:val="000000"/>
          <w:lang w:val="kk-KZ"/>
        </w:rPr>
        <w:t xml:space="preserve"> бұрғылау және өзекті зерттеу нәтижелері</w:t>
      </w:r>
      <w:r w:rsidRPr="006B0F55">
        <w:rPr>
          <w:rFonts w:eastAsia="Malgun Gothic Semilight"/>
          <w:color w:val="000000"/>
          <w:lang w:val="kk-KZ"/>
        </w:rPr>
        <w:t>мен</w:t>
      </w:r>
      <w:r w:rsidRPr="006B0F55">
        <w:rPr>
          <w:color w:val="000000"/>
          <w:lang w:val="kk-KZ"/>
        </w:rPr>
        <w:t xml:space="preserve"> (бар болса) салыстыру ұсынылады.</w:t>
      </w:r>
    </w:p>
    <w:p w:rsidR="005C4A8A" w:rsidRPr="006B0F55" w:rsidRDefault="00D72B87" w:rsidP="005C4A8A">
      <w:pPr>
        <w:widowControl/>
        <w:autoSpaceDE/>
        <w:autoSpaceDN/>
        <w:adjustRightInd/>
        <w:ind w:firstLine="720"/>
        <w:jc w:val="both"/>
        <w:rPr>
          <w:color w:val="000000"/>
          <w:lang w:val="kk-KZ"/>
        </w:rPr>
      </w:pPr>
      <w:r>
        <w:rPr>
          <w:color w:val="000000"/>
          <w:lang w:val="kk-KZ"/>
        </w:rPr>
        <w:t>Қажетті</w:t>
      </w:r>
      <w:r w:rsidR="005C4A8A" w:rsidRPr="006B0F55">
        <w:rPr>
          <w:color w:val="000000"/>
          <w:lang w:val="kk-KZ"/>
        </w:rPr>
        <w:t xml:space="preserve"> белгі</w:t>
      </w:r>
      <w:r w:rsidR="005C4A8A" w:rsidRPr="006B0F55">
        <w:rPr>
          <w:rFonts w:eastAsia="Malgun Gothic Semilight"/>
          <w:color w:val="000000"/>
          <w:lang w:val="kk-KZ"/>
        </w:rPr>
        <w:t>лерд</w:t>
      </w:r>
      <w:r w:rsidR="005C4A8A" w:rsidRPr="006B0F55">
        <w:rPr>
          <w:color w:val="000000"/>
          <w:lang w:val="kk-KZ"/>
        </w:rPr>
        <w:t>ің сәйкес келуі геологиялық модельдің сені</w:t>
      </w:r>
      <w:r w:rsidR="005C4A8A" w:rsidRPr="006B0F55">
        <w:rPr>
          <w:rFonts w:eastAsia="Malgun Gothic Semilight"/>
          <w:color w:val="000000"/>
          <w:lang w:val="kk-KZ"/>
        </w:rPr>
        <w:t>мд</w:t>
      </w:r>
      <w:r w:rsidR="005C4A8A" w:rsidRPr="006B0F55">
        <w:rPr>
          <w:color w:val="000000"/>
          <w:lang w:val="kk-KZ"/>
        </w:rPr>
        <w:t>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едәуі</w:t>
      </w:r>
      <w:r w:rsidR="005C4A8A" w:rsidRPr="006B0F55">
        <w:rPr>
          <w:rFonts w:eastAsia="Malgun Gothic Semilight"/>
          <w:color w:val="000000"/>
          <w:lang w:val="kk-KZ"/>
        </w:rPr>
        <w:t>р</w:t>
      </w:r>
      <w:r w:rsidR="00A242AF" w:rsidRPr="006B0F55">
        <w:rPr>
          <w:color w:val="000000"/>
          <w:lang w:val="kk-KZ"/>
        </w:rPr>
        <w:t xml:space="preserve"> арттырады және бұрыс</w:t>
      </w:r>
      <w:r w:rsidR="005C4A8A" w:rsidRPr="006B0F55">
        <w:rPr>
          <w:color w:val="000000"/>
          <w:lang w:val="kk-KZ"/>
        </w:rPr>
        <w:t xml:space="preserve"> түсі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ру</w:t>
      </w:r>
      <w:r w:rsidR="005C4A8A" w:rsidRPr="006B0F55">
        <w:rPr>
          <w:color w:val="000000"/>
          <w:lang w:val="kk-KZ"/>
        </w:rPr>
        <w:t xml:space="preserve"> мүмкі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 xml:space="preserve"> азайтады.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.7.5. Сені</w:t>
      </w:r>
      <w:r w:rsidR="005C4A8A" w:rsidRPr="006B0F55">
        <w:rPr>
          <w:rFonts w:eastAsia="Malgun Gothic Semilight"/>
          <w:color w:val="000000"/>
          <w:lang w:val="kk-KZ"/>
        </w:rPr>
        <w:t>мд</w:t>
      </w:r>
      <w:r w:rsidR="005C4A8A" w:rsidRPr="006B0F55">
        <w:rPr>
          <w:color w:val="000000"/>
          <w:lang w:val="kk-KZ"/>
        </w:rPr>
        <w:t>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ің жеткі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кс</w:t>
      </w:r>
      <w:r w:rsidR="005C4A8A" w:rsidRPr="006B0F55">
        <w:rPr>
          <w:color w:val="000000"/>
          <w:lang w:val="kk-KZ"/>
        </w:rPr>
        <w:t>і</w:t>
      </w:r>
      <w:r w:rsidR="005C4A8A" w:rsidRPr="006B0F55">
        <w:rPr>
          <w:rFonts w:eastAsia="Malgun Gothic Semilight"/>
          <w:color w:val="000000"/>
          <w:lang w:val="kk-KZ"/>
        </w:rPr>
        <w:t>зд</w:t>
      </w:r>
      <w:r w:rsidR="005C4A8A" w:rsidRPr="006B0F55">
        <w:rPr>
          <w:color w:val="000000"/>
          <w:lang w:val="kk-KZ"/>
        </w:rPr>
        <w:t>і</w:t>
      </w:r>
      <w:r w:rsidR="005C4A8A" w:rsidRPr="006B0F55">
        <w:rPr>
          <w:rFonts w:eastAsia="Malgun Gothic Semilight"/>
          <w:color w:val="000000"/>
          <w:lang w:val="kk-KZ"/>
        </w:rPr>
        <w:t>г</w:t>
      </w:r>
      <w:r w:rsidR="005C4A8A" w:rsidRPr="006B0F55">
        <w:rPr>
          <w:color w:val="000000"/>
          <w:lang w:val="kk-KZ"/>
        </w:rPr>
        <w:t>і</w:t>
      </w:r>
      <w:r w:rsidR="005C4A8A" w:rsidRPr="006B0F55">
        <w:rPr>
          <w:rFonts w:eastAsia="Malgun Gothic Semilight"/>
          <w:color w:val="000000"/>
          <w:lang w:val="kk-KZ"/>
        </w:rPr>
        <w:t>н</w:t>
      </w:r>
      <w:r w:rsidR="005C4A8A" w:rsidRPr="006B0F55">
        <w:rPr>
          <w:color w:val="000000"/>
          <w:lang w:val="kk-KZ"/>
        </w:rPr>
        <w:t>ің белгі</w:t>
      </w:r>
      <w:r w:rsidR="005C4A8A" w:rsidRPr="006B0F55">
        <w:rPr>
          <w:rFonts w:eastAsia="Malgun Gothic Semilight"/>
          <w:color w:val="000000"/>
          <w:lang w:val="kk-KZ"/>
        </w:rPr>
        <w:t>лер</w:t>
      </w:r>
      <w:r w:rsidR="005C4A8A" w:rsidRPr="006B0F55">
        <w:rPr>
          <w:color w:val="000000"/>
          <w:lang w:val="kk-KZ"/>
        </w:rPr>
        <w:t>і. Нәтижелерді қосымша тексеру қажетті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г</w:t>
      </w:r>
      <w:r w:rsidR="00A242AF" w:rsidRPr="006B0F55">
        <w:rPr>
          <w:color w:val="000000"/>
          <w:lang w:val="kk-KZ"/>
        </w:rPr>
        <w:t>і</w:t>
      </w:r>
      <w:r w:rsidR="005C4A8A" w:rsidRPr="006B0F55">
        <w:rPr>
          <w:color w:val="000000"/>
          <w:lang w:val="kk-KZ"/>
        </w:rPr>
        <w:t>: топырақ-геохимиялық өрі</w:t>
      </w:r>
      <w:r w:rsidR="005C4A8A" w:rsidRPr="006B0F55">
        <w:rPr>
          <w:rFonts w:eastAsia="Malgun Gothic Semilight"/>
          <w:color w:val="000000"/>
          <w:lang w:val="kk-KZ"/>
        </w:rPr>
        <w:t>стер</w:t>
      </w:r>
      <w:r w:rsidR="005C4A8A" w:rsidRPr="006B0F55">
        <w:rPr>
          <w:color w:val="000000"/>
          <w:lang w:val="kk-KZ"/>
        </w:rPr>
        <w:t xml:space="preserve"> фрагментті</w:t>
      </w:r>
      <w:r w:rsidR="005C4A8A" w:rsidRPr="006B0F55">
        <w:rPr>
          <w:rFonts w:eastAsia="Malgun Gothic Semilight"/>
          <w:color w:val="000000"/>
          <w:lang w:val="kk-KZ"/>
        </w:rPr>
        <w:t>к</w:t>
      </w:r>
      <w:r w:rsidR="00A242AF" w:rsidRPr="006B0F55">
        <w:rPr>
          <w:color w:val="000000"/>
          <w:lang w:val="kk-KZ"/>
        </w:rPr>
        <w:t xml:space="preserve"> немесе хаотикалық сипатқа,</w:t>
      </w:r>
      <w:r w:rsidR="005C4A8A" w:rsidRPr="006B0F55">
        <w:rPr>
          <w:color w:val="000000"/>
          <w:lang w:val="kk-KZ"/>
        </w:rPr>
        <w:t xml:space="preserve">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заңдылықтар аумақтың геолог</w:t>
      </w:r>
      <w:r w:rsidR="00A242AF" w:rsidRPr="006B0F55">
        <w:rPr>
          <w:color w:val="000000"/>
          <w:lang w:val="kk-KZ"/>
        </w:rPr>
        <w:t>иялық құрылымына сәйкесіздігі,</w:t>
      </w:r>
      <w:r w:rsidR="005C4A8A" w:rsidRPr="006B0F55">
        <w:rPr>
          <w:color w:val="000000"/>
          <w:lang w:val="kk-KZ"/>
        </w:rPr>
        <w:t xml:space="preserve"> анықталған геохимиялық ерекшелі</w:t>
      </w:r>
      <w:r w:rsidR="005C4A8A" w:rsidRPr="006B0F55">
        <w:rPr>
          <w:rFonts w:eastAsia="Malgun Gothic Semilight"/>
          <w:color w:val="000000"/>
          <w:lang w:val="kk-KZ"/>
        </w:rPr>
        <w:t>ктерд</w:t>
      </w:r>
      <w:r w:rsidR="005C4A8A" w:rsidRPr="006B0F55">
        <w:rPr>
          <w:color w:val="000000"/>
          <w:lang w:val="kk-KZ"/>
        </w:rPr>
        <w:t>і топырақ түзудің қазі</w:t>
      </w:r>
      <w:r w:rsidR="005C4A8A" w:rsidRPr="006B0F55">
        <w:rPr>
          <w:rFonts w:eastAsia="Malgun Gothic Semilight"/>
          <w:color w:val="000000"/>
          <w:lang w:val="kk-KZ"/>
        </w:rPr>
        <w:t>рг</w:t>
      </w:r>
      <w:r w:rsidR="005C4A8A" w:rsidRPr="006B0F55">
        <w:rPr>
          <w:color w:val="000000"/>
          <w:lang w:val="kk-KZ"/>
        </w:rPr>
        <w:t>і заманғы процестері</w:t>
      </w:r>
      <w:r w:rsidR="005C4A8A" w:rsidRPr="006B0F55">
        <w:rPr>
          <w:rFonts w:eastAsia="Malgun Gothic Semilight"/>
          <w:color w:val="000000"/>
          <w:lang w:val="kk-KZ"/>
        </w:rPr>
        <w:t>мен</w:t>
      </w:r>
      <w:r w:rsidR="005C4A8A" w:rsidRPr="006B0F55">
        <w:rPr>
          <w:color w:val="000000"/>
          <w:lang w:val="kk-KZ"/>
        </w:rPr>
        <w:t xml:space="preserve"> толық түсі</w:t>
      </w:r>
      <w:r w:rsidR="005C4A8A" w:rsidRPr="006B0F55">
        <w:rPr>
          <w:rFonts w:eastAsia="Malgun Gothic Semilight"/>
          <w:color w:val="000000"/>
          <w:lang w:val="kk-KZ"/>
        </w:rPr>
        <w:t>нд</w:t>
      </w:r>
      <w:r w:rsidR="005C4A8A" w:rsidRPr="006B0F55">
        <w:rPr>
          <w:color w:val="000000"/>
          <w:lang w:val="kk-KZ"/>
        </w:rPr>
        <w:t>і</w:t>
      </w:r>
      <w:r w:rsidR="00A242AF" w:rsidRPr="006B0F55">
        <w:rPr>
          <w:rFonts w:eastAsia="Malgun Gothic Semilight"/>
          <w:color w:val="000000"/>
          <w:lang w:val="kk-KZ"/>
        </w:rPr>
        <w:t>ру</w:t>
      </w:r>
      <w:r w:rsidR="00A242AF" w:rsidRPr="006B0F55">
        <w:rPr>
          <w:color w:val="000000"/>
          <w:lang w:val="kk-KZ"/>
        </w:rPr>
        <w:t>,</w:t>
      </w:r>
      <w:r w:rsidR="005632CF" w:rsidRPr="006B0F55">
        <w:rPr>
          <w:color w:val="000000"/>
          <w:lang w:val="kk-KZ"/>
        </w:rPr>
        <w:t xml:space="preserve"> </w:t>
      </w:r>
      <w:r w:rsidR="005C4A8A" w:rsidRPr="006B0F55">
        <w:rPr>
          <w:color w:val="000000"/>
          <w:lang w:val="kk-KZ"/>
        </w:rPr>
        <w:t>түрлі зерттеу әді</w:t>
      </w:r>
      <w:r w:rsidR="005C4A8A" w:rsidRPr="006B0F55">
        <w:rPr>
          <w:rFonts w:eastAsia="Malgun Gothic Semilight"/>
          <w:color w:val="000000"/>
          <w:lang w:val="kk-KZ"/>
        </w:rPr>
        <w:t>стер</w:t>
      </w:r>
      <w:r w:rsidR="005C4A8A" w:rsidRPr="006B0F55">
        <w:rPr>
          <w:color w:val="000000"/>
          <w:lang w:val="kk-KZ"/>
        </w:rPr>
        <w:t>і өзара эк</w:t>
      </w:r>
      <w:r w:rsidR="00A242AF" w:rsidRPr="006B0F55">
        <w:rPr>
          <w:color w:val="000000"/>
          <w:lang w:val="kk-KZ"/>
        </w:rPr>
        <w:t>склюзивті қорытындылар алу,</w:t>
      </w:r>
      <w:r w:rsidR="005C4A8A" w:rsidRPr="006B0F55">
        <w:rPr>
          <w:color w:val="000000"/>
          <w:lang w:val="kk-KZ"/>
        </w:rPr>
        <w:t xml:space="preserve"> түсі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руд</w:t>
      </w:r>
      <w:r w:rsidR="005C4A8A" w:rsidRPr="006B0F55">
        <w:rPr>
          <w:color w:val="000000"/>
          <w:lang w:val="kk-KZ"/>
        </w:rPr>
        <w:t>ің бі</w:t>
      </w:r>
      <w:r w:rsidR="005C4A8A" w:rsidRPr="006B0F55">
        <w:rPr>
          <w:rFonts w:eastAsia="Malgun Gothic Semilight"/>
          <w:color w:val="000000"/>
          <w:lang w:val="kk-KZ"/>
        </w:rPr>
        <w:t>рнеше</w:t>
      </w:r>
      <w:r w:rsidR="005C4A8A" w:rsidRPr="006B0F55">
        <w:rPr>
          <w:color w:val="000000"/>
          <w:lang w:val="kk-KZ"/>
        </w:rPr>
        <w:t xml:space="preserve"> тең негі</w:t>
      </w:r>
      <w:r w:rsidR="005C4A8A" w:rsidRPr="006B0F55">
        <w:rPr>
          <w:rFonts w:eastAsia="Malgun Gothic Semilight"/>
          <w:color w:val="000000"/>
          <w:lang w:val="kk-KZ"/>
        </w:rPr>
        <w:t>зделген</w:t>
      </w:r>
      <w:r w:rsidR="00A242AF" w:rsidRPr="006B0F55">
        <w:rPr>
          <w:color w:val="000000"/>
          <w:lang w:val="kk-KZ"/>
        </w:rPr>
        <w:t xml:space="preserve"> нұсқалары сақталған жағдайларда туындайды</w:t>
      </w:r>
      <w:r w:rsidR="005C4A8A"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Мұндай жағдайларда қосымша материалдар алынғанға дейі</w:t>
      </w:r>
      <w:r w:rsidRPr="006B0F55">
        <w:rPr>
          <w:rFonts w:eastAsia="Malgun Gothic Semilight"/>
          <w:color w:val="000000"/>
          <w:lang w:val="kk-KZ"/>
        </w:rPr>
        <w:t>н</w:t>
      </w:r>
      <w:r w:rsidRPr="006B0F55">
        <w:rPr>
          <w:color w:val="000000"/>
          <w:lang w:val="kk-KZ"/>
        </w:rPr>
        <w:t xml:space="preserve"> түпкі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кт</w:t>
      </w:r>
      <w:r w:rsidRPr="006B0F55">
        <w:rPr>
          <w:color w:val="000000"/>
          <w:lang w:val="kk-KZ"/>
        </w:rPr>
        <w:t>і геологиялық шеші</w:t>
      </w:r>
      <w:r w:rsidRPr="006B0F55">
        <w:rPr>
          <w:rFonts w:eastAsia="Malgun Gothic Semilight"/>
          <w:color w:val="000000"/>
          <w:lang w:val="kk-KZ"/>
        </w:rPr>
        <w:t>мдер</w:t>
      </w:r>
      <w:r w:rsidRPr="006B0F55">
        <w:rPr>
          <w:color w:val="000000"/>
          <w:lang w:val="kk-KZ"/>
        </w:rPr>
        <w:t xml:space="preserve"> қабылдау ұсынылмайды.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.7.6. Геологиялық белгі</w:t>
      </w:r>
      <w:r w:rsidR="005C4A8A" w:rsidRPr="006B0F55">
        <w:rPr>
          <w:rFonts w:eastAsia="Malgun Gothic Semilight"/>
          <w:color w:val="000000"/>
          <w:lang w:val="kk-KZ"/>
        </w:rPr>
        <w:t>с</w:t>
      </w:r>
      <w:r w:rsidR="005C4A8A" w:rsidRPr="006B0F55">
        <w:rPr>
          <w:color w:val="000000"/>
          <w:lang w:val="kk-KZ"/>
        </w:rPr>
        <w:t>і</w:t>
      </w:r>
      <w:r w:rsidR="005C4A8A" w:rsidRPr="006B0F55">
        <w:rPr>
          <w:rFonts w:eastAsia="Malgun Gothic Semilight"/>
          <w:color w:val="000000"/>
          <w:lang w:val="kk-KZ"/>
        </w:rPr>
        <w:t>зд</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дәрежесі</w:t>
      </w:r>
      <w:r w:rsidR="005C4A8A" w:rsidRPr="006B0F55">
        <w:rPr>
          <w:rFonts w:eastAsia="Malgun Gothic Semilight"/>
          <w:color w:val="000000"/>
          <w:lang w:val="kk-KZ"/>
        </w:rPr>
        <w:t>н</w:t>
      </w:r>
      <w:r w:rsidR="005C4A8A" w:rsidRPr="006B0F55">
        <w:rPr>
          <w:color w:val="000000"/>
          <w:lang w:val="kk-KZ"/>
        </w:rPr>
        <w:t xml:space="preserve"> бағалау. Интерпретация аяқталғаннан кейі</w:t>
      </w:r>
      <w:r w:rsidR="005C4A8A" w:rsidRPr="006B0F55">
        <w:rPr>
          <w:rFonts w:eastAsia="Malgun Gothic Semilight"/>
          <w:color w:val="000000"/>
          <w:lang w:val="kk-KZ"/>
        </w:rPr>
        <w:t>н</w:t>
      </w:r>
      <w:r w:rsidR="00A242AF" w:rsidRPr="006B0F55">
        <w:rPr>
          <w:color w:val="000000"/>
          <w:lang w:val="kk-KZ"/>
        </w:rPr>
        <w:t xml:space="preserve"> тұрақты</w:t>
      </w:r>
      <w:r w:rsidR="005C4A8A" w:rsidRPr="006B0F55">
        <w:rPr>
          <w:color w:val="000000"/>
          <w:lang w:val="kk-KZ"/>
        </w:rPr>
        <w:t xml:space="preserve"> деңгейі</w:t>
      </w:r>
      <w:r w:rsidR="005C4A8A" w:rsidRPr="006B0F55">
        <w:rPr>
          <w:rFonts w:eastAsia="Malgun Gothic Semilight"/>
          <w:color w:val="000000"/>
          <w:lang w:val="kk-KZ"/>
        </w:rPr>
        <w:t>н</w:t>
      </w:r>
      <w:r w:rsidR="005C4A8A" w:rsidRPr="006B0F55">
        <w:rPr>
          <w:color w:val="000000"/>
          <w:lang w:val="kk-KZ"/>
        </w:rPr>
        <w:t xml:space="preserve"> анықтау қажет.</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Бұл ретте: бастапқы ақпараттың толықтығын; топырақ-геохимиялық сигналдың түрлену дәрежесі</w:t>
      </w:r>
      <w:r w:rsidRPr="006B0F55">
        <w:rPr>
          <w:rFonts w:eastAsia="Malgun Gothic Semilight"/>
          <w:color w:val="000000"/>
          <w:lang w:val="kk-KZ"/>
        </w:rPr>
        <w:t>н</w:t>
      </w:r>
      <w:r w:rsidR="00F47A15" w:rsidRPr="006B0F55">
        <w:rPr>
          <w:color w:val="000000"/>
          <w:lang w:val="kk-KZ"/>
        </w:rPr>
        <w:t>,</w:t>
      </w:r>
      <w:r w:rsidRPr="006B0F55">
        <w:rPr>
          <w:color w:val="000000"/>
          <w:lang w:val="kk-KZ"/>
        </w:rPr>
        <w:t xml:space="preserve"> қазі</w:t>
      </w:r>
      <w:r w:rsidRPr="006B0F55">
        <w:rPr>
          <w:rFonts w:eastAsia="Malgun Gothic Semilight"/>
          <w:color w:val="000000"/>
          <w:lang w:val="kk-KZ"/>
        </w:rPr>
        <w:t>рг</w:t>
      </w:r>
      <w:r w:rsidRPr="006B0F55">
        <w:rPr>
          <w:color w:val="000000"/>
          <w:lang w:val="kk-KZ"/>
        </w:rPr>
        <w:t>і заманғы табиғи процестердің әсері</w:t>
      </w:r>
      <w:r w:rsidRPr="006B0F55">
        <w:rPr>
          <w:rFonts w:eastAsia="Malgun Gothic Semilight"/>
          <w:color w:val="000000"/>
          <w:lang w:val="kk-KZ"/>
        </w:rPr>
        <w:t>н</w:t>
      </w:r>
      <w:r w:rsidR="00F47A15" w:rsidRPr="006B0F55">
        <w:rPr>
          <w:color w:val="000000"/>
          <w:lang w:val="kk-KZ"/>
        </w:rPr>
        <w:t>,</w:t>
      </w:r>
      <w:r w:rsidRPr="006B0F55">
        <w:rPr>
          <w:color w:val="000000"/>
          <w:lang w:val="kk-KZ"/>
        </w:rPr>
        <w:t xml:space="preserve"> баламалы геологиялық модельдердің санын; кейі</w:t>
      </w:r>
      <w:r w:rsidRPr="006B0F55">
        <w:rPr>
          <w:rFonts w:eastAsia="Malgun Gothic Semilight"/>
          <w:color w:val="000000"/>
          <w:lang w:val="kk-KZ"/>
        </w:rPr>
        <w:t>нг</w:t>
      </w:r>
      <w:r w:rsidRPr="006B0F55">
        <w:rPr>
          <w:color w:val="000000"/>
          <w:lang w:val="kk-KZ"/>
        </w:rPr>
        <w:t>і зерттеулермен тұжырымдалған қорытындыларды тексеру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г</w:t>
      </w:r>
      <w:r w:rsidRPr="006B0F55">
        <w:rPr>
          <w:color w:val="000000"/>
          <w:lang w:val="kk-KZ"/>
        </w:rPr>
        <w:t>і</w:t>
      </w:r>
      <w:r w:rsidRPr="006B0F55">
        <w:rPr>
          <w:rFonts w:eastAsia="Malgun Gothic Semilight"/>
          <w:color w:val="000000"/>
          <w:lang w:val="kk-KZ"/>
        </w:rPr>
        <w:t>н</w:t>
      </w:r>
      <w:r w:rsidRPr="006B0F55">
        <w:rPr>
          <w:color w:val="000000"/>
          <w:lang w:val="kk-KZ"/>
        </w:rPr>
        <w:t xml:space="preserve"> бағалау ұсынылады.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Белгі</w:t>
      </w:r>
      <w:r w:rsidRPr="006B0F55">
        <w:rPr>
          <w:rFonts w:eastAsia="Malgun Gothic Semilight"/>
          <w:color w:val="000000"/>
          <w:lang w:val="kk-KZ"/>
        </w:rPr>
        <w:t>с</w:t>
      </w:r>
      <w:r w:rsidRPr="006B0F55">
        <w:rPr>
          <w:color w:val="000000"/>
          <w:lang w:val="kk-KZ"/>
        </w:rPr>
        <w:t>і</w:t>
      </w:r>
      <w:r w:rsidRPr="006B0F55">
        <w:rPr>
          <w:rFonts w:eastAsia="Malgun Gothic Semilight"/>
          <w:color w:val="000000"/>
          <w:lang w:val="kk-KZ"/>
        </w:rPr>
        <w:t>зд</w:t>
      </w:r>
      <w:r w:rsidRPr="006B0F55">
        <w:rPr>
          <w:color w:val="000000"/>
          <w:lang w:val="kk-KZ"/>
        </w:rPr>
        <w:t>і</w:t>
      </w:r>
      <w:r w:rsidRPr="006B0F55">
        <w:rPr>
          <w:rFonts w:eastAsia="Malgun Gothic Semilight"/>
          <w:color w:val="000000"/>
          <w:lang w:val="kk-KZ"/>
        </w:rPr>
        <w:t>кт</w:t>
      </w:r>
      <w:r w:rsidRPr="006B0F55">
        <w:rPr>
          <w:color w:val="000000"/>
          <w:lang w:val="kk-KZ"/>
        </w:rPr>
        <w:t>і бағалау геологиялық қорытындының мі</w:t>
      </w:r>
      <w:r w:rsidRPr="006B0F55">
        <w:rPr>
          <w:rFonts w:eastAsia="Malgun Gothic Semilight"/>
          <w:color w:val="000000"/>
          <w:lang w:val="kk-KZ"/>
        </w:rPr>
        <w:t>ндетт</w:t>
      </w:r>
      <w:r w:rsidRPr="006B0F55">
        <w:rPr>
          <w:color w:val="000000"/>
          <w:lang w:val="kk-KZ"/>
        </w:rPr>
        <w:t>і бөлі</w:t>
      </w:r>
      <w:r w:rsidRPr="006B0F55">
        <w:rPr>
          <w:rFonts w:eastAsia="Malgun Gothic Semilight"/>
          <w:color w:val="000000"/>
          <w:lang w:val="kk-KZ"/>
        </w:rPr>
        <w:t>г</w:t>
      </w:r>
      <w:r w:rsidRPr="006B0F55">
        <w:rPr>
          <w:color w:val="000000"/>
          <w:lang w:val="kk-KZ"/>
        </w:rPr>
        <w:t>і болуы тиі</w:t>
      </w:r>
      <w:r w:rsidRPr="006B0F55">
        <w:rPr>
          <w:rFonts w:eastAsia="Malgun Gothic Semilight"/>
          <w:color w:val="000000"/>
          <w:lang w:val="kk-KZ"/>
        </w:rPr>
        <w:t>с</w:t>
      </w:r>
      <w:r w:rsidRPr="006B0F55">
        <w:rPr>
          <w:color w:val="000000"/>
          <w:lang w:val="kk-KZ"/>
        </w:rPr>
        <w:t>.</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.7.7. Қорытынды қорытындыны қалыптастыру. Қорытынды кезең-қорытынды геологиялық қорытынды дайындау.</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Қорытындыда: топырақ-гео</w:t>
      </w:r>
      <w:r w:rsidR="00F47A15" w:rsidRPr="006B0F55">
        <w:rPr>
          <w:color w:val="000000"/>
          <w:lang w:val="kk-KZ"/>
        </w:rPr>
        <w:t>химиялық сигналдың сипаттамасын,</w:t>
      </w:r>
      <w:r w:rsidRPr="006B0F55">
        <w:rPr>
          <w:color w:val="000000"/>
          <w:lang w:val="kk-KZ"/>
        </w:rPr>
        <w:t xml:space="preserve"> ең ықтимал геологиялық </w:t>
      </w:r>
      <w:r w:rsidR="00F47A15" w:rsidRPr="006B0F55">
        <w:rPr>
          <w:color w:val="000000"/>
          <w:lang w:val="kk-KZ"/>
        </w:rPr>
        <w:t>интерпретацияны,</w:t>
      </w:r>
      <w:r w:rsidRPr="006B0F55">
        <w:rPr>
          <w:color w:val="000000"/>
          <w:lang w:val="kk-KZ"/>
        </w:rPr>
        <w:t xml:space="preserve"> </w:t>
      </w:r>
      <w:r w:rsidR="00721D05" w:rsidRPr="006B0F55">
        <w:rPr>
          <w:color w:val="000000"/>
          <w:lang w:val="kk-KZ"/>
        </w:rPr>
        <w:t>орындалған реконструкцияның</w:t>
      </w:r>
      <w:r w:rsidRPr="006B0F55">
        <w:rPr>
          <w:color w:val="000000"/>
          <w:lang w:val="kk-KZ"/>
        </w:rPr>
        <w:t xml:space="preserve"> дәрежесі</w:t>
      </w:r>
      <w:r w:rsidRPr="006B0F55">
        <w:rPr>
          <w:rFonts w:eastAsia="Malgun Gothic Semilight"/>
          <w:color w:val="000000"/>
          <w:lang w:val="kk-KZ"/>
        </w:rPr>
        <w:t>н</w:t>
      </w:r>
      <w:r w:rsidR="00F47A15" w:rsidRPr="006B0F55">
        <w:rPr>
          <w:color w:val="000000"/>
          <w:lang w:val="kk-KZ"/>
        </w:rPr>
        <w:t>,</w:t>
      </w:r>
      <w:r w:rsidR="00721D05" w:rsidRPr="006B0F55">
        <w:rPr>
          <w:color w:val="000000"/>
          <w:lang w:val="kk-KZ"/>
        </w:rPr>
        <w:t xml:space="preserve"> қорытындылардың нақтылығын</w:t>
      </w:r>
      <w:r w:rsidRPr="006B0F55">
        <w:rPr>
          <w:color w:val="000000"/>
          <w:lang w:val="kk-KZ"/>
        </w:rPr>
        <w:t xml:space="preserve"> шектейті</w:t>
      </w:r>
      <w:r w:rsidRPr="006B0F55">
        <w:rPr>
          <w:rFonts w:eastAsia="Malgun Gothic Semilight"/>
          <w:color w:val="000000"/>
          <w:lang w:val="kk-KZ"/>
        </w:rPr>
        <w:t>н</w:t>
      </w:r>
      <w:r w:rsidR="00F47A15" w:rsidRPr="006B0F55">
        <w:rPr>
          <w:color w:val="000000"/>
          <w:lang w:val="kk-KZ"/>
        </w:rPr>
        <w:t xml:space="preserve"> факторларды,</w:t>
      </w:r>
      <w:r w:rsidRPr="006B0F55">
        <w:rPr>
          <w:color w:val="000000"/>
          <w:lang w:val="kk-KZ"/>
        </w:rPr>
        <w:t xml:space="preserve"> объекті</w:t>
      </w:r>
      <w:r w:rsidRPr="006B0F55">
        <w:rPr>
          <w:rFonts w:eastAsia="Malgun Gothic Semilight"/>
          <w:color w:val="000000"/>
          <w:lang w:val="kk-KZ"/>
        </w:rPr>
        <w:t>н</w:t>
      </w:r>
      <w:r w:rsidRPr="006B0F55">
        <w:rPr>
          <w:color w:val="000000"/>
          <w:lang w:val="kk-KZ"/>
        </w:rPr>
        <w:t>і одан әрі геологиялық зерттеу жөні</w:t>
      </w:r>
      <w:r w:rsidRPr="006B0F55">
        <w:rPr>
          <w:rFonts w:eastAsia="Malgun Gothic Semilight"/>
          <w:color w:val="000000"/>
          <w:lang w:val="kk-KZ"/>
        </w:rPr>
        <w:t>ндег</w:t>
      </w:r>
      <w:r w:rsidRPr="006B0F55">
        <w:rPr>
          <w:color w:val="000000"/>
          <w:lang w:val="kk-KZ"/>
        </w:rPr>
        <w:t>і ұсынымдарды көрсету ұсынылады.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lastRenderedPageBreak/>
        <w:t>Геологиялық қорытынды қабылданған интерпретация логикасын және жасалған т</w:t>
      </w:r>
      <w:r w:rsidR="00721D05" w:rsidRPr="006B0F55">
        <w:rPr>
          <w:color w:val="000000"/>
          <w:lang w:val="kk-KZ"/>
        </w:rPr>
        <w:t>ұжырымдардың қайталануын</w:t>
      </w:r>
      <w:r w:rsidRPr="006B0F55">
        <w:rPr>
          <w:color w:val="000000"/>
          <w:lang w:val="kk-KZ"/>
        </w:rPr>
        <w:t xml:space="preserve"> сараптамалық тексеруге мүмкі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к</w:t>
      </w:r>
      <w:r w:rsidRPr="006B0F55">
        <w:rPr>
          <w:color w:val="000000"/>
          <w:lang w:val="kk-KZ"/>
        </w:rPr>
        <w:t xml:space="preserve"> беруі керек.</w:t>
      </w:r>
    </w:p>
    <w:p w:rsidR="005C4A8A" w:rsidRPr="006B0F55" w:rsidRDefault="00D72B87" w:rsidP="005C4A8A">
      <w:pPr>
        <w:widowControl/>
        <w:autoSpaceDE/>
        <w:autoSpaceDN/>
        <w:adjustRightInd/>
        <w:ind w:firstLine="720"/>
        <w:jc w:val="both"/>
        <w:rPr>
          <w:b/>
          <w:color w:val="000000"/>
          <w:lang w:val="kk-KZ"/>
        </w:rPr>
      </w:pPr>
      <w:r w:rsidRPr="006B0F55">
        <w:rPr>
          <w:color w:val="000000"/>
          <w:lang w:val="kk-KZ"/>
        </w:rPr>
        <w:t>24</w:t>
      </w:r>
      <w:r w:rsidR="005C4A8A" w:rsidRPr="006B0F55">
        <w:rPr>
          <w:color w:val="000000"/>
          <w:lang w:val="kk-KZ"/>
        </w:rPr>
        <w:t xml:space="preserve">.8. </w:t>
      </w:r>
      <w:r w:rsidR="005C4A8A" w:rsidRPr="006B0F55">
        <w:rPr>
          <w:b/>
          <w:color w:val="000000"/>
          <w:lang w:val="kk-KZ"/>
        </w:rPr>
        <w:t>Топырақ-геохимиялық сигналды түсі</w:t>
      </w:r>
      <w:r w:rsidR="005C4A8A" w:rsidRPr="006B0F55">
        <w:rPr>
          <w:rFonts w:eastAsia="Malgun Gothic Semilight"/>
          <w:b/>
          <w:color w:val="000000"/>
          <w:lang w:val="kk-KZ"/>
        </w:rPr>
        <w:t>нд</w:t>
      </w:r>
      <w:r w:rsidR="005C4A8A" w:rsidRPr="006B0F55">
        <w:rPr>
          <w:b/>
          <w:color w:val="000000"/>
          <w:lang w:val="kk-KZ"/>
        </w:rPr>
        <w:t>і</w:t>
      </w:r>
      <w:r w:rsidR="005C4A8A" w:rsidRPr="006B0F55">
        <w:rPr>
          <w:rFonts w:eastAsia="Malgun Gothic Semilight"/>
          <w:b/>
          <w:color w:val="000000"/>
          <w:lang w:val="kk-KZ"/>
        </w:rPr>
        <w:t>руд</w:t>
      </w:r>
      <w:r w:rsidR="005C4A8A" w:rsidRPr="006B0F55">
        <w:rPr>
          <w:b/>
          <w:color w:val="000000"/>
          <w:lang w:val="kk-KZ"/>
        </w:rPr>
        <w:t>ің практикалық алгоритмі</w:t>
      </w:r>
    </w:p>
    <w:p w:rsidR="005C4A8A" w:rsidRPr="006B0F55" w:rsidRDefault="00D72B87" w:rsidP="005C4A8A">
      <w:pPr>
        <w:widowControl/>
        <w:autoSpaceDE/>
        <w:autoSpaceDN/>
        <w:adjustRightInd/>
        <w:ind w:firstLine="720"/>
        <w:jc w:val="both"/>
        <w:rPr>
          <w:color w:val="000000"/>
          <w:lang w:val="kk-KZ"/>
        </w:rPr>
      </w:pPr>
      <w:r>
        <w:rPr>
          <w:color w:val="000000"/>
          <w:lang w:val="kk-KZ"/>
        </w:rPr>
        <w:t>24</w:t>
      </w:r>
      <w:r w:rsidRPr="006B0F55">
        <w:rPr>
          <w:color w:val="000000"/>
          <w:lang w:val="kk-KZ"/>
        </w:rPr>
        <w:t>.8.1.</w:t>
      </w:r>
      <w:r w:rsidR="005C4A8A" w:rsidRPr="006B0F55">
        <w:rPr>
          <w:color w:val="000000"/>
          <w:lang w:val="kk-KZ"/>
        </w:rPr>
        <w:t>Топырақ-геохимиялық деректерді түсі</w:t>
      </w:r>
      <w:r w:rsidR="005C4A8A" w:rsidRPr="006B0F55">
        <w:rPr>
          <w:rFonts w:eastAsia="Malgun Gothic Semilight"/>
          <w:color w:val="000000"/>
          <w:lang w:val="kk-KZ"/>
        </w:rPr>
        <w:t>нд</w:t>
      </w:r>
      <w:r w:rsidR="005C4A8A" w:rsidRPr="006B0F55">
        <w:rPr>
          <w:color w:val="000000"/>
          <w:lang w:val="kk-KZ"/>
        </w:rPr>
        <w:t>і</w:t>
      </w:r>
      <w:r w:rsidR="005C4A8A" w:rsidRPr="006B0F55">
        <w:rPr>
          <w:rFonts w:eastAsia="Malgun Gothic Semilight"/>
          <w:color w:val="000000"/>
          <w:lang w:val="kk-KZ"/>
        </w:rPr>
        <w:t>ру</w:t>
      </w:r>
      <w:r w:rsidR="005C4A8A" w:rsidRPr="006B0F55">
        <w:rPr>
          <w:color w:val="000000"/>
          <w:lang w:val="kk-KZ"/>
        </w:rPr>
        <w:t xml:space="preserve"> топырақ жамылғысындағы химиялық элементтердің таралуын талдаудан жасырын геологиялық жүйені қайта құруға көшуді қамтамасыз ететі</w:t>
      </w:r>
      <w:r w:rsidR="005C4A8A" w:rsidRPr="006B0F55">
        <w:rPr>
          <w:rFonts w:eastAsia="Malgun Gothic Semilight"/>
          <w:color w:val="000000"/>
          <w:lang w:val="kk-KZ"/>
        </w:rPr>
        <w:t>н</w:t>
      </w:r>
      <w:r w:rsidR="005C4A8A" w:rsidRPr="006B0F55">
        <w:rPr>
          <w:color w:val="000000"/>
          <w:lang w:val="kk-KZ"/>
        </w:rPr>
        <w:t xml:space="preserve"> ретпен орындалуы тиі</w:t>
      </w:r>
      <w:r w:rsidR="005C4A8A" w:rsidRPr="006B0F55">
        <w:rPr>
          <w:rFonts w:eastAsia="Malgun Gothic Semilight"/>
          <w:color w:val="000000"/>
          <w:lang w:val="kk-KZ"/>
        </w:rPr>
        <w:t>с</w:t>
      </w:r>
      <w:r w:rsidR="005C4A8A"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Практикалық алгоритм нәтижелерді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w:t>
      </w:r>
      <w:r w:rsidRPr="006B0F55">
        <w:rPr>
          <w:color w:val="000000"/>
          <w:lang w:val="kk-KZ"/>
        </w:rPr>
        <w:t>і бі</w:t>
      </w:r>
      <w:r w:rsidRPr="006B0F55">
        <w:rPr>
          <w:rFonts w:eastAsia="Malgun Gothic Semilight"/>
          <w:color w:val="000000"/>
          <w:lang w:val="kk-KZ"/>
        </w:rPr>
        <w:t>р</w:t>
      </w:r>
      <w:r w:rsidRPr="006B0F55">
        <w:rPr>
          <w:color w:val="000000"/>
          <w:lang w:val="kk-KZ"/>
        </w:rPr>
        <w:t>і</w:t>
      </w:r>
      <w:r w:rsidRPr="006B0F55">
        <w:rPr>
          <w:rFonts w:eastAsia="Malgun Gothic Semilight"/>
          <w:color w:val="000000"/>
          <w:lang w:val="kk-KZ"/>
        </w:rPr>
        <w:t>зденд</w:t>
      </w:r>
      <w:r w:rsidRPr="006B0F55">
        <w:rPr>
          <w:color w:val="000000"/>
          <w:lang w:val="kk-KZ"/>
        </w:rPr>
        <w:t>і</w:t>
      </w:r>
      <w:r w:rsidRPr="006B0F55">
        <w:rPr>
          <w:rFonts w:eastAsia="Malgun Gothic Semilight"/>
          <w:color w:val="000000"/>
          <w:lang w:val="kk-KZ"/>
        </w:rPr>
        <w:t>руге</w:t>
      </w:r>
      <w:r w:rsidRPr="006B0F55">
        <w:rPr>
          <w:color w:val="000000"/>
          <w:lang w:val="kk-KZ"/>
        </w:rPr>
        <w:t>, геологиялық тұжырымдардың қайталануын қамтамасыз етуге және субъективті шеші</w:t>
      </w:r>
      <w:r w:rsidRPr="006B0F55">
        <w:rPr>
          <w:rFonts w:eastAsia="Malgun Gothic Semilight"/>
          <w:color w:val="000000"/>
          <w:lang w:val="kk-KZ"/>
        </w:rPr>
        <w:t>мд</w:t>
      </w:r>
      <w:r w:rsidRPr="006B0F55">
        <w:rPr>
          <w:color w:val="000000"/>
          <w:lang w:val="kk-KZ"/>
        </w:rPr>
        <w:t>ерді азайтуға арналған.</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Алгоритмнің негі</w:t>
      </w:r>
      <w:r w:rsidRPr="006B0F55">
        <w:rPr>
          <w:rFonts w:eastAsia="Malgun Gothic Semilight"/>
          <w:color w:val="000000"/>
          <w:lang w:val="kk-KZ"/>
        </w:rPr>
        <w:t>зг</w:t>
      </w:r>
      <w:r w:rsidRPr="006B0F55">
        <w:rPr>
          <w:color w:val="000000"/>
          <w:lang w:val="kk-KZ"/>
        </w:rPr>
        <w:t>і қағидаты аумақтың геологиялық құрылымымен байланыст</w:t>
      </w:r>
      <w:r w:rsidR="00A242AF" w:rsidRPr="006B0F55">
        <w:rPr>
          <w:color w:val="000000"/>
          <w:lang w:val="kk-KZ"/>
        </w:rPr>
        <w:t>ы емес факторларды</w:t>
      </w:r>
      <w:r w:rsidRPr="006B0F55">
        <w:rPr>
          <w:color w:val="000000"/>
          <w:lang w:val="kk-KZ"/>
        </w:rPr>
        <w:t xml:space="preserve"> алып тастау және геологиялық процестерге байланысты геохимиялық заңдылықтарды бөлі</w:t>
      </w:r>
      <w:r w:rsidRPr="006B0F55">
        <w:rPr>
          <w:rFonts w:eastAsia="Malgun Gothic Semilight"/>
          <w:color w:val="000000"/>
          <w:lang w:val="kk-KZ"/>
        </w:rPr>
        <w:t>п</w:t>
      </w:r>
      <w:r w:rsidRPr="006B0F55">
        <w:rPr>
          <w:color w:val="000000"/>
          <w:lang w:val="kk-KZ"/>
        </w:rPr>
        <w:t xml:space="preserve"> көрсету болып табылады.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.8.2. Жұмыс геологиялық моделі</w:t>
      </w:r>
      <w:r w:rsidR="005C4A8A" w:rsidRPr="006B0F55">
        <w:rPr>
          <w:rFonts w:eastAsia="Malgun Gothic Semilight"/>
          <w:color w:val="000000"/>
          <w:lang w:val="kk-KZ"/>
        </w:rPr>
        <w:t>н</w:t>
      </w:r>
      <w:r w:rsidR="005C4A8A" w:rsidRPr="006B0F55">
        <w:rPr>
          <w:color w:val="000000"/>
          <w:lang w:val="kk-KZ"/>
        </w:rPr>
        <w:t xml:space="preserve"> қалыптастыру. Топырақ-геохимиялық материалдарды талдаудан бұрын зерттелеті</w:t>
      </w:r>
      <w:r w:rsidR="005C4A8A" w:rsidRPr="006B0F55">
        <w:rPr>
          <w:rFonts w:eastAsia="Malgun Gothic Semilight"/>
          <w:color w:val="000000"/>
          <w:lang w:val="kk-KZ"/>
        </w:rPr>
        <w:t>н</w:t>
      </w:r>
      <w:r w:rsidR="005C4A8A" w:rsidRPr="006B0F55">
        <w:rPr>
          <w:color w:val="000000"/>
          <w:lang w:val="kk-KZ"/>
        </w:rPr>
        <w:t xml:space="preserve"> аумақтың жұмыс моделі</w:t>
      </w:r>
      <w:r w:rsidR="005C4A8A" w:rsidRPr="006B0F55">
        <w:rPr>
          <w:rFonts w:eastAsia="Malgun Gothic Semilight"/>
          <w:color w:val="000000"/>
          <w:lang w:val="kk-KZ"/>
        </w:rPr>
        <w:t>н</w:t>
      </w:r>
      <w:r w:rsidR="005C4A8A" w:rsidRPr="006B0F55">
        <w:rPr>
          <w:color w:val="000000"/>
          <w:lang w:val="kk-KZ"/>
        </w:rPr>
        <w:t xml:space="preserve"> құру ұсынылады.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Бұл кезеңде</w:t>
      </w:r>
      <w:r w:rsidR="00F47A15" w:rsidRPr="006B0F55">
        <w:rPr>
          <w:color w:val="000000"/>
          <w:lang w:val="kk-KZ"/>
        </w:rPr>
        <w:t>: аумақтың геологиялық құрылымы,</w:t>
      </w:r>
      <w:r w:rsidRPr="006B0F55">
        <w:rPr>
          <w:color w:val="000000"/>
          <w:lang w:val="kk-KZ"/>
        </w:rPr>
        <w:t xml:space="preserve"> минералдану жүйесі</w:t>
      </w:r>
      <w:r w:rsidRPr="006B0F55">
        <w:rPr>
          <w:rFonts w:eastAsia="Malgun Gothic Semilight"/>
          <w:color w:val="000000"/>
          <w:lang w:val="kk-KZ"/>
        </w:rPr>
        <w:t>н</w:t>
      </w:r>
      <w:r w:rsidR="00F47A15" w:rsidRPr="006B0F55">
        <w:rPr>
          <w:color w:val="000000"/>
          <w:lang w:val="kk-KZ"/>
        </w:rPr>
        <w:t>ің болжамды түрі,</w:t>
      </w:r>
      <w:r w:rsidRPr="006B0F55">
        <w:rPr>
          <w:color w:val="000000"/>
          <w:lang w:val="kk-KZ"/>
        </w:rPr>
        <w:t xml:space="preserve"> литологиялық құрамның ерекшелі</w:t>
      </w:r>
      <w:r w:rsidRPr="006B0F55">
        <w:rPr>
          <w:rFonts w:eastAsia="Malgun Gothic Semilight"/>
          <w:color w:val="000000"/>
          <w:lang w:val="kk-KZ"/>
        </w:rPr>
        <w:t>ктер</w:t>
      </w:r>
      <w:r w:rsidR="00F47A15" w:rsidRPr="006B0F55">
        <w:rPr>
          <w:color w:val="000000"/>
          <w:lang w:val="kk-KZ"/>
        </w:rPr>
        <w:t>і,</w:t>
      </w:r>
      <w:r w:rsidRPr="006B0F55">
        <w:rPr>
          <w:color w:val="000000"/>
          <w:lang w:val="kk-KZ"/>
        </w:rPr>
        <w:t xml:space="preserve"> негі</w:t>
      </w:r>
      <w:r w:rsidRPr="006B0F55">
        <w:rPr>
          <w:rFonts w:eastAsia="Malgun Gothic Semilight"/>
          <w:color w:val="000000"/>
          <w:lang w:val="kk-KZ"/>
        </w:rPr>
        <w:t>зг</w:t>
      </w:r>
      <w:r w:rsidRPr="006B0F55">
        <w:rPr>
          <w:color w:val="000000"/>
          <w:lang w:val="kk-KZ"/>
        </w:rPr>
        <w:t>і құрылымдық элементтер</w:t>
      </w:r>
      <w:r w:rsidR="00F47A15" w:rsidRPr="006B0F55">
        <w:rPr>
          <w:color w:val="000000"/>
          <w:lang w:val="kk-KZ"/>
        </w:rPr>
        <w:t>,</w:t>
      </w:r>
      <w:r w:rsidRPr="006B0F55">
        <w:rPr>
          <w:color w:val="000000"/>
          <w:lang w:val="kk-KZ"/>
        </w:rPr>
        <w:t xml:space="preserve"> қабаттасатын борпылдақ шөгі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лерд</w:t>
      </w:r>
      <w:r w:rsidR="00F47A15" w:rsidRPr="006B0F55">
        <w:rPr>
          <w:color w:val="000000"/>
          <w:lang w:val="kk-KZ"/>
        </w:rPr>
        <w:t>ің сипаты,</w:t>
      </w:r>
      <w:r w:rsidRPr="006B0F55">
        <w:rPr>
          <w:color w:val="000000"/>
          <w:lang w:val="kk-KZ"/>
        </w:rPr>
        <w:t xml:space="preserve"> геохимиялық сигналдың қалыптасуының болжамды процестері анықталады.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Жұмыс моделі кейі</w:t>
      </w:r>
      <w:r w:rsidRPr="006B0F55">
        <w:rPr>
          <w:rFonts w:eastAsia="Malgun Gothic Semilight"/>
          <w:color w:val="000000"/>
          <w:lang w:val="kk-KZ"/>
        </w:rPr>
        <w:t>нг</w:t>
      </w:r>
      <w:r w:rsidRPr="006B0F55">
        <w:rPr>
          <w:color w:val="000000"/>
          <w:lang w:val="kk-KZ"/>
        </w:rPr>
        <w:t>і тексеруге жататын бастапқы гипотеза реті</w:t>
      </w:r>
      <w:r w:rsidRPr="006B0F55">
        <w:rPr>
          <w:rFonts w:eastAsia="Malgun Gothic Semilight"/>
          <w:color w:val="000000"/>
          <w:lang w:val="kk-KZ"/>
        </w:rPr>
        <w:t>нде</w:t>
      </w:r>
      <w:r w:rsidRPr="006B0F55">
        <w:rPr>
          <w:color w:val="000000"/>
          <w:lang w:val="kk-KZ"/>
        </w:rPr>
        <w:t xml:space="preserve"> қызмет етеді.</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 xml:space="preserve">.8.3. </w:t>
      </w:r>
      <w:r w:rsidR="005C4A8A" w:rsidRPr="006B0F55">
        <w:rPr>
          <w:b/>
          <w:color w:val="000000"/>
          <w:lang w:val="kk-KZ"/>
        </w:rPr>
        <w:t>II кезең.</w:t>
      </w:r>
      <w:r w:rsidR="005C4A8A" w:rsidRPr="006B0F55">
        <w:rPr>
          <w:color w:val="000000"/>
          <w:lang w:val="kk-KZ"/>
        </w:rPr>
        <w:t xml:space="preserve"> Топырақ жамылғысының қалыптасуының табиғи жағдайларын талдау. Келесі кезең-топырақ-геохимиялық сигналдың қазі</w:t>
      </w:r>
      <w:r w:rsidR="005C4A8A" w:rsidRPr="006B0F55">
        <w:rPr>
          <w:rFonts w:eastAsia="Malgun Gothic Semilight"/>
          <w:color w:val="000000"/>
          <w:lang w:val="kk-KZ"/>
        </w:rPr>
        <w:t>рг</w:t>
      </w:r>
      <w:r w:rsidR="005C4A8A" w:rsidRPr="006B0F55">
        <w:rPr>
          <w:color w:val="000000"/>
          <w:lang w:val="kk-KZ"/>
        </w:rPr>
        <w:t>і жағдайын анықтайтын факторларды бағалау.</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Дәйект</w:t>
      </w:r>
      <w:r w:rsidR="00F47A15" w:rsidRPr="006B0F55">
        <w:rPr>
          <w:color w:val="000000"/>
          <w:lang w:val="kk-KZ"/>
        </w:rPr>
        <w:t>і түрде талданады: топырақ түрі,</w:t>
      </w:r>
      <w:r w:rsidRPr="006B0F55">
        <w:rPr>
          <w:color w:val="000000"/>
          <w:lang w:val="kk-KZ"/>
        </w:rPr>
        <w:t xml:space="preserve"> топырақ профилі</w:t>
      </w:r>
      <w:r w:rsidRPr="006B0F55">
        <w:rPr>
          <w:rFonts w:eastAsia="Malgun Gothic Semilight"/>
          <w:color w:val="000000"/>
          <w:lang w:val="kk-KZ"/>
        </w:rPr>
        <w:t>н</w:t>
      </w:r>
      <w:r w:rsidR="00F47A15" w:rsidRPr="006B0F55">
        <w:rPr>
          <w:color w:val="000000"/>
          <w:lang w:val="kk-KZ"/>
        </w:rPr>
        <w:t>ің қуаты,</w:t>
      </w:r>
      <w:r w:rsidRPr="006B0F55">
        <w:rPr>
          <w:color w:val="000000"/>
          <w:lang w:val="kk-KZ"/>
        </w:rPr>
        <w:t xml:space="preserve"> топырақ түзуші жыныстардың ерекшелі</w:t>
      </w:r>
      <w:r w:rsidRPr="006B0F55">
        <w:rPr>
          <w:rFonts w:eastAsia="Malgun Gothic Semilight"/>
          <w:color w:val="000000"/>
          <w:lang w:val="kk-KZ"/>
        </w:rPr>
        <w:t>ктер</w:t>
      </w:r>
      <w:r w:rsidR="00F47A15" w:rsidRPr="006B0F55">
        <w:rPr>
          <w:color w:val="000000"/>
          <w:lang w:val="kk-KZ"/>
        </w:rPr>
        <w:t>і,</w:t>
      </w:r>
      <w:r w:rsidRPr="006B0F55">
        <w:rPr>
          <w:color w:val="000000"/>
          <w:lang w:val="kk-KZ"/>
        </w:rPr>
        <w:t xml:space="preserve"> өсі</w:t>
      </w:r>
      <w:r w:rsidRPr="006B0F55">
        <w:rPr>
          <w:rFonts w:eastAsia="Malgun Gothic Semilight"/>
          <w:color w:val="000000"/>
          <w:lang w:val="kk-KZ"/>
        </w:rPr>
        <w:t>мд</w:t>
      </w:r>
      <w:r w:rsidRPr="006B0F55">
        <w:rPr>
          <w:color w:val="000000"/>
          <w:lang w:val="kk-KZ"/>
        </w:rPr>
        <w:t>і</w:t>
      </w:r>
      <w:r w:rsidRPr="006B0F55">
        <w:rPr>
          <w:rFonts w:eastAsia="Malgun Gothic Semilight"/>
          <w:color w:val="000000"/>
          <w:lang w:val="kk-KZ"/>
        </w:rPr>
        <w:t>к</w:t>
      </w:r>
      <w:r w:rsidR="00F47A15" w:rsidRPr="006B0F55">
        <w:rPr>
          <w:color w:val="000000"/>
          <w:lang w:val="kk-KZ"/>
        </w:rPr>
        <w:t xml:space="preserve"> табиғаты,</w:t>
      </w:r>
      <w:r w:rsidRPr="006B0F55">
        <w:rPr>
          <w:color w:val="000000"/>
          <w:lang w:val="kk-KZ"/>
        </w:rPr>
        <w:t xml:space="preserve"> гидрологиялық жағдайл</w:t>
      </w:r>
      <w:r w:rsidR="00F47A15" w:rsidRPr="006B0F55">
        <w:rPr>
          <w:color w:val="000000"/>
          <w:lang w:val="kk-KZ"/>
        </w:rPr>
        <w:t>ар, рельеф,</w:t>
      </w:r>
      <w:r w:rsidRPr="006B0F55">
        <w:rPr>
          <w:color w:val="000000"/>
          <w:lang w:val="kk-KZ"/>
        </w:rPr>
        <w:t xml:space="preserve"> гипергенді процестердің қарқындылығы.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Бұл кезеңде қазі</w:t>
      </w:r>
      <w:r w:rsidRPr="006B0F55">
        <w:rPr>
          <w:rFonts w:eastAsia="Malgun Gothic Semilight"/>
          <w:color w:val="000000"/>
          <w:lang w:val="kk-KZ"/>
        </w:rPr>
        <w:t>рг</w:t>
      </w:r>
      <w:r w:rsidRPr="006B0F55">
        <w:rPr>
          <w:color w:val="000000"/>
          <w:lang w:val="kk-KZ"/>
        </w:rPr>
        <w:t>і табиғи факторлардың химиялық элементтердің таралуына әсер ету дәрежесі анықталады.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 xml:space="preserve">.8.4. </w:t>
      </w:r>
      <w:r w:rsidR="005C4A8A" w:rsidRPr="006B0F55">
        <w:rPr>
          <w:b/>
          <w:color w:val="000000"/>
          <w:lang w:val="kk-KZ"/>
        </w:rPr>
        <w:t>III кезең.</w:t>
      </w:r>
      <w:r w:rsidR="005C4A8A" w:rsidRPr="006B0F55">
        <w:rPr>
          <w:color w:val="000000"/>
          <w:lang w:val="kk-KZ"/>
        </w:rPr>
        <w:t xml:space="preserve"> Топырақ-геохимиялық өрі</w:t>
      </w:r>
      <w:r w:rsidR="005C4A8A" w:rsidRPr="006B0F55">
        <w:rPr>
          <w:rFonts w:eastAsia="Malgun Gothic Semilight"/>
          <w:color w:val="000000"/>
          <w:lang w:val="kk-KZ"/>
        </w:rPr>
        <w:t>стерд</w:t>
      </w:r>
      <w:r w:rsidR="005C4A8A" w:rsidRPr="006B0F55">
        <w:rPr>
          <w:color w:val="000000"/>
          <w:lang w:val="kk-KZ"/>
        </w:rPr>
        <w:t>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құрылымын талдау. Топырақтың қалыптасу жағдайларын бағалағаннан кейі</w:t>
      </w:r>
      <w:r w:rsidR="005C4A8A" w:rsidRPr="006B0F55">
        <w:rPr>
          <w:rFonts w:eastAsia="Malgun Gothic Semilight"/>
          <w:color w:val="000000"/>
          <w:lang w:val="kk-KZ"/>
        </w:rPr>
        <w:t>н</w:t>
      </w:r>
      <w:r w:rsidR="005C4A8A" w:rsidRPr="006B0F55">
        <w:rPr>
          <w:color w:val="000000"/>
          <w:lang w:val="kk-KZ"/>
        </w:rPr>
        <w:t xml:space="preserve"> геохимиялық өрі</w:t>
      </w:r>
      <w:r w:rsidR="005C4A8A" w:rsidRPr="006B0F55">
        <w:rPr>
          <w:rFonts w:eastAsia="Malgun Gothic Semilight"/>
          <w:color w:val="000000"/>
          <w:lang w:val="kk-KZ"/>
        </w:rPr>
        <w:t>стерд</w:t>
      </w:r>
      <w:r w:rsidR="005C4A8A" w:rsidRPr="006B0F55">
        <w:rPr>
          <w:color w:val="000000"/>
          <w:lang w:val="kk-KZ"/>
        </w:rPr>
        <w:t>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ұйымдастырылуына талдау жасалады.</w:t>
      </w:r>
    </w:p>
    <w:p w:rsidR="005C4A8A" w:rsidRPr="006B0F55" w:rsidRDefault="00A242AF" w:rsidP="005C4A8A">
      <w:pPr>
        <w:widowControl/>
        <w:autoSpaceDE/>
        <w:autoSpaceDN/>
        <w:adjustRightInd/>
        <w:ind w:firstLine="720"/>
        <w:jc w:val="both"/>
        <w:rPr>
          <w:color w:val="000000"/>
          <w:lang w:val="kk-KZ"/>
        </w:rPr>
      </w:pPr>
      <w:r w:rsidRPr="006B0F55">
        <w:rPr>
          <w:color w:val="000000"/>
          <w:lang w:val="kk-KZ"/>
        </w:rPr>
        <w:t>Бұл жағдайда</w:t>
      </w:r>
      <w:r w:rsidR="005C4A8A" w:rsidRPr="006B0F55">
        <w:rPr>
          <w:color w:val="000000"/>
          <w:lang w:val="kk-KZ"/>
        </w:rPr>
        <w:t>: геохимиялық өрі</w:t>
      </w:r>
      <w:r w:rsidR="005C4A8A" w:rsidRPr="006B0F55">
        <w:rPr>
          <w:rFonts w:eastAsia="Malgun Gothic Semilight"/>
          <w:color w:val="000000"/>
          <w:lang w:val="kk-KZ"/>
        </w:rPr>
        <w:t>стерд</w:t>
      </w:r>
      <w:r w:rsidR="005C4A8A" w:rsidRPr="006B0F55">
        <w:rPr>
          <w:color w:val="000000"/>
          <w:lang w:val="kk-KZ"/>
        </w:rPr>
        <w:t>ің конфигурациясы</w:t>
      </w:r>
      <w:r>
        <w:rPr>
          <w:color w:val="000000"/>
          <w:lang w:val="kk-KZ"/>
        </w:rPr>
        <w:t>н</w:t>
      </w:r>
      <w:r w:rsidR="00F47A15" w:rsidRPr="006B0F55">
        <w:rPr>
          <w:color w:val="000000"/>
          <w:lang w:val="kk-KZ"/>
        </w:rPr>
        <w:t>,</w:t>
      </w:r>
      <w:r w:rsidR="005C4A8A" w:rsidRPr="006B0F55">
        <w:rPr>
          <w:color w:val="000000"/>
          <w:lang w:val="kk-KZ"/>
        </w:rPr>
        <w:t xml:space="preserve"> олардың өлшемдері</w:t>
      </w:r>
      <w:r>
        <w:rPr>
          <w:color w:val="000000"/>
          <w:lang w:val="kk-KZ"/>
        </w:rPr>
        <w:t>н</w:t>
      </w:r>
      <w:r w:rsidR="00F47A15" w:rsidRPr="006B0F55">
        <w:rPr>
          <w:color w:val="000000"/>
          <w:lang w:val="kk-KZ"/>
        </w:rPr>
        <w:t>,</w:t>
      </w:r>
      <w:r w:rsidR="005C4A8A" w:rsidRPr="006B0F55">
        <w:rPr>
          <w:color w:val="000000"/>
          <w:lang w:val="kk-KZ"/>
        </w:rPr>
        <w:t xml:space="preserve">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тұрақтылық</w:t>
      </w:r>
      <w:r>
        <w:rPr>
          <w:color w:val="000000"/>
          <w:lang w:val="kk-KZ"/>
        </w:rPr>
        <w:t>ты</w:t>
      </w:r>
      <w:r w:rsidR="00F47A15" w:rsidRPr="006B0F55">
        <w:rPr>
          <w:color w:val="000000"/>
          <w:lang w:val="kk-KZ"/>
        </w:rPr>
        <w:t>,</w:t>
      </w:r>
      <w:r w:rsidR="005C4A8A" w:rsidRPr="006B0F55">
        <w:rPr>
          <w:color w:val="000000"/>
          <w:lang w:val="kk-KZ"/>
        </w:rPr>
        <w:t xml:space="preserve"> і</w:t>
      </w:r>
      <w:r w:rsidR="005C4A8A" w:rsidRPr="006B0F55">
        <w:rPr>
          <w:rFonts w:eastAsia="Malgun Gothic Semilight"/>
          <w:color w:val="000000"/>
          <w:lang w:val="kk-KZ"/>
        </w:rPr>
        <w:t>шк</w:t>
      </w:r>
      <w:r w:rsidR="005C4A8A" w:rsidRPr="006B0F55">
        <w:rPr>
          <w:color w:val="000000"/>
          <w:lang w:val="kk-KZ"/>
        </w:rPr>
        <w:t>і бі</w:t>
      </w:r>
      <w:r w:rsidR="005C4A8A" w:rsidRPr="006B0F55">
        <w:rPr>
          <w:rFonts w:eastAsia="Malgun Gothic Semilight"/>
          <w:color w:val="000000"/>
          <w:lang w:val="kk-KZ"/>
        </w:rPr>
        <w:t>ртект</w:t>
      </w:r>
      <w:r w:rsidR="005C4A8A" w:rsidRPr="006B0F55">
        <w:rPr>
          <w:color w:val="000000"/>
          <w:lang w:val="kk-KZ"/>
        </w:rPr>
        <w:t>і</w:t>
      </w:r>
      <w:r w:rsidR="005C4A8A" w:rsidRPr="006B0F55">
        <w:rPr>
          <w:rFonts w:eastAsia="Malgun Gothic Semilight"/>
          <w:color w:val="000000"/>
          <w:lang w:val="kk-KZ"/>
        </w:rPr>
        <w:t>л</w:t>
      </w:r>
      <w:r w:rsidR="005C4A8A" w:rsidRPr="006B0F55">
        <w:rPr>
          <w:color w:val="000000"/>
          <w:lang w:val="kk-KZ"/>
        </w:rPr>
        <w:t>і</w:t>
      </w:r>
      <w:r w:rsidR="005C4A8A" w:rsidRPr="006B0F55">
        <w:rPr>
          <w:rFonts w:eastAsia="Malgun Gothic Semilight"/>
          <w:color w:val="000000"/>
          <w:lang w:val="kk-KZ"/>
        </w:rPr>
        <w:t>к</w:t>
      </w:r>
      <w:r>
        <w:rPr>
          <w:rFonts w:eastAsia="Malgun Gothic Semilight"/>
          <w:color w:val="000000"/>
          <w:lang w:val="kk-KZ"/>
        </w:rPr>
        <w:t>ті</w:t>
      </w:r>
      <w:r w:rsidR="00F47A15" w:rsidRPr="006B0F55">
        <w:rPr>
          <w:color w:val="000000"/>
          <w:lang w:val="kk-KZ"/>
        </w:rPr>
        <w:t>,</w:t>
      </w:r>
      <w:r w:rsidR="005C4A8A" w:rsidRPr="006B0F55">
        <w:rPr>
          <w:color w:val="000000"/>
          <w:lang w:val="kk-KZ"/>
        </w:rPr>
        <w:t xml:space="preserve"> рельеф элементтері</w:t>
      </w:r>
      <w:r w:rsidR="005C4A8A" w:rsidRPr="006B0F55">
        <w:rPr>
          <w:rFonts w:eastAsia="Malgun Gothic Semilight"/>
          <w:color w:val="000000"/>
          <w:lang w:val="kk-KZ"/>
        </w:rPr>
        <w:t>мен</w:t>
      </w:r>
      <w:r w:rsidR="005C4A8A" w:rsidRPr="006B0F55">
        <w:rPr>
          <w:color w:val="000000"/>
          <w:lang w:val="kk-KZ"/>
        </w:rPr>
        <w:t xml:space="preserve"> байланыс</w:t>
      </w:r>
      <w:r>
        <w:rPr>
          <w:color w:val="000000"/>
          <w:lang w:val="kk-KZ"/>
        </w:rPr>
        <w:t>ын</w:t>
      </w:r>
      <w:r w:rsidR="00F47A15" w:rsidRPr="006B0F55">
        <w:rPr>
          <w:color w:val="000000"/>
          <w:lang w:val="kk-KZ"/>
        </w:rPr>
        <w:t>,</w:t>
      </w:r>
      <w:r w:rsidR="005C4A8A" w:rsidRPr="006B0F55">
        <w:rPr>
          <w:color w:val="000000"/>
          <w:lang w:val="kk-KZ"/>
        </w:rPr>
        <w:t xml:space="preserve"> аумақтың геологиялық құрылымына сәйкесті</w:t>
      </w:r>
      <w:r w:rsidR="005C4A8A" w:rsidRPr="006B0F55">
        <w:rPr>
          <w:rFonts w:eastAsia="Malgun Gothic Semilight"/>
          <w:color w:val="000000"/>
          <w:lang w:val="kk-KZ"/>
        </w:rPr>
        <w:t>г</w:t>
      </w:r>
      <w:r w:rsidR="005C4A8A" w:rsidRPr="006B0F55">
        <w:rPr>
          <w:color w:val="000000"/>
          <w:lang w:val="kk-KZ"/>
        </w:rPr>
        <w:t>і</w:t>
      </w:r>
      <w:r>
        <w:rPr>
          <w:color w:val="000000"/>
          <w:lang w:val="kk-KZ"/>
        </w:rPr>
        <w:t>н</w:t>
      </w:r>
      <w:r w:rsidRPr="006B0F55">
        <w:rPr>
          <w:color w:val="000000"/>
          <w:lang w:val="kk-KZ"/>
        </w:rPr>
        <w:t xml:space="preserve"> анықтау ұсынылады</w:t>
      </w:r>
      <w:r w:rsidR="005C4A8A"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Талдаудың негі</w:t>
      </w:r>
      <w:r w:rsidRPr="006B0F55">
        <w:rPr>
          <w:rFonts w:eastAsia="Malgun Gothic Semilight"/>
          <w:color w:val="000000"/>
          <w:lang w:val="kk-KZ"/>
        </w:rPr>
        <w:t>зг</w:t>
      </w:r>
      <w:r w:rsidRPr="006B0F55">
        <w:rPr>
          <w:color w:val="000000"/>
          <w:lang w:val="kk-KZ"/>
        </w:rPr>
        <w:t>і объекті</w:t>
      </w:r>
      <w:r w:rsidRPr="006B0F55">
        <w:rPr>
          <w:rFonts w:eastAsia="Malgun Gothic Semilight"/>
          <w:color w:val="000000"/>
          <w:lang w:val="kk-KZ"/>
        </w:rPr>
        <w:t>с</w:t>
      </w:r>
      <w:r w:rsidRPr="006B0F55">
        <w:rPr>
          <w:color w:val="000000"/>
          <w:lang w:val="kk-KZ"/>
        </w:rPr>
        <w:t>і-жеке жергі</w:t>
      </w:r>
      <w:r w:rsidRPr="006B0F55">
        <w:rPr>
          <w:rFonts w:eastAsia="Malgun Gothic Semilight"/>
          <w:color w:val="000000"/>
          <w:lang w:val="kk-KZ"/>
        </w:rPr>
        <w:t>л</w:t>
      </w:r>
      <w:r w:rsidRPr="006B0F55">
        <w:rPr>
          <w:color w:val="000000"/>
          <w:lang w:val="kk-KZ"/>
        </w:rPr>
        <w:t>і</w:t>
      </w:r>
      <w:r w:rsidRPr="006B0F55">
        <w:rPr>
          <w:rFonts w:eastAsia="Malgun Gothic Semilight"/>
          <w:color w:val="000000"/>
          <w:lang w:val="kk-KZ"/>
        </w:rPr>
        <w:t>кт</w:t>
      </w:r>
      <w:r w:rsidRPr="006B0F55">
        <w:rPr>
          <w:color w:val="000000"/>
          <w:lang w:val="kk-KZ"/>
        </w:rPr>
        <w:t>і концентрациялардан гөрі химиялық элементтердің таралуының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заңдылықтары.</w:t>
      </w:r>
    </w:p>
    <w:p w:rsidR="005C4A8A" w:rsidRPr="006B0F55" w:rsidRDefault="00D72B87" w:rsidP="005C4A8A">
      <w:pPr>
        <w:widowControl/>
        <w:autoSpaceDE/>
        <w:autoSpaceDN/>
        <w:adjustRightInd/>
        <w:ind w:firstLine="720"/>
        <w:jc w:val="both"/>
        <w:rPr>
          <w:color w:val="000000"/>
          <w:lang w:val="kk-KZ"/>
        </w:rPr>
      </w:pPr>
      <w:r w:rsidRPr="006B0F55">
        <w:rPr>
          <w:color w:val="000000"/>
          <w:lang w:val="kk-KZ"/>
        </w:rPr>
        <w:t>24</w:t>
      </w:r>
      <w:r w:rsidR="005C4A8A" w:rsidRPr="006B0F55">
        <w:rPr>
          <w:color w:val="000000"/>
          <w:lang w:val="kk-KZ"/>
        </w:rPr>
        <w:t xml:space="preserve">.8.5. </w:t>
      </w:r>
      <w:r w:rsidR="005C4A8A" w:rsidRPr="006B0F55">
        <w:rPr>
          <w:b/>
          <w:color w:val="000000"/>
          <w:lang w:val="kk-KZ"/>
        </w:rPr>
        <w:t xml:space="preserve">IV кезең. </w:t>
      </w:r>
      <w:r w:rsidR="005C4A8A" w:rsidRPr="006B0F55">
        <w:rPr>
          <w:color w:val="000000"/>
          <w:lang w:val="kk-KZ"/>
        </w:rPr>
        <w:t>Жасырын геологиялық жүйені қайта құру. Топырақ-геохимиялық өрі</w:t>
      </w:r>
      <w:r w:rsidR="005C4A8A" w:rsidRPr="006B0F55">
        <w:rPr>
          <w:rFonts w:eastAsia="Malgun Gothic Semilight"/>
          <w:color w:val="000000"/>
          <w:lang w:val="kk-KZ"/>
        </w:rPr>
        <w:t>стерд</w:t>
      </w:r>
      <w:r w:rsidR="005C4A8A" w:rsidRPr="006B0F55">
        <w:rPr>
          <w:color w:val="000000"/>
          <w:lang w:val="kk-KZ"/>
        </w:rPr>
        <w:t>ің кеңі</w:t>
      </w:r>
      <w:r w:rsidR="005C4A8A" w:rsidRPr="006B0F55">
        <w:rPr>
          <w:rFonts w:eastAsia="Malgun Gothic Semilight"/>
          <w:color w:val="000000"/>
          <w:lang w:val="kk-KZ"/>
        </w:rPr>
        <w:t>ст</w:t>
      </w:r>
      <w:r w:rsidR="005C4A8A" w:rsidRPr="006B0F55">
        <w:rPr>
          <w:color w:val="000000"/>
          <w:lang w:val="kk-KZ"/>
        </w:rPr>
        <w:t>і</w:t>
      </w:r>
      <w:r w:rsidR="005C4A8A" w:rsidRPr="006B0F55">
        <w:rPr>
          <w:rFonts w:eastAsia="Malgun Gothic Semilight"/>
          <w:color w:val="000000"/>
          <w:lang w:val="kk-KZ"/>
        </w:rPr>
        <w:t>кт</w:t>
      </w:r>
      <w:r w:rsidR="005C4A8A" w:rsidRPr="006B0F55">
        <w:rPr>
          <w:color w:val="000000"/>
          <w:lang w:val="kk-KZ"/>
        </w:rPr>
        <w:t>і</w:t>
      </w:r>
      <w:r w:rsidR="005C4A8A" w:rsidRPr="006B0F55">
        <w:rPr>
          <w:rFonts w:eastAsia="Malgun Gothic Semilight"/>
          <w:color w:val="000000"/>
          <w:lang w:val="kk-KZ"/>
        </w:rPr>
        <w:t>к</w:t>
      </w:r>
      <w:r w:rsidR="005C4A8A" w:rsidRPr="006B0F55">
        <w:rPr>
          <w:color w:val="000000"/>
          <w:lang w:val="kk-KZ"/>
        </w:rPr>
        <w:t xml:space="preserve"> құрылымын талдағаннан кейі</w:t>
      </w:r>
      <w:r w:rsidR="005C4A8A" w:rsidRPr="006B0F55">
        <w:rPr>
          <w:rFonts w:eastAsia="Malgun Gothic Semilight"/>
          <w:color w:val="000000"/>
          <w:lang w:val="kk-KZ"/>
        </w:rPr>
        <w:t>н</w:t>
      </w:r>
      <w:r w:rsidR="005C4A8A" w:rsidRPr="006B0F55">
        <w:rPr>
          <w:color w:val="000000"/>
          <w:lang w:val="kk-KZ"/>
        </w:rPr>
        <w:t xml:space="preserve"> жасырын геологиялық жүйені қайта құру жүзеге асырылады.</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Осы</w:t>
      </w:r>
      <w:r w:rsidR="00A242AF" w:rsidRPr="006B0F55">
        <w:rPr>
          <w:color w:val="000000"/>
          <w:lang w:val="kk-KZ"/>
        </w:rPr>
        <w:t xml:space="preserve"> кезеңде</w:t>
      </w:r>
      <w:r w:rsidRPr="006B0F55">
        <w:rPr>
          <w:color w:val="000000"/>
          <w:lang w:val="kk-KZ"/>
        </w:rPr>
        <w:t>: химиялық элементтердің түсуі</w:t>
      </w:r>
      <w:r w:rsidRPr="006B0F55">
        <w:rPr>
          <w:rFonts w:eastAsia="Malgun Gothic Semilight"/>
          <w:color w:val="000000"/>
          <w:lang w:val="kk-KZ"/>
        </w:rPr>
        <w:t>н</w:t>
      </w:r>
      <w:r w:rsidR="00D72B87" w:rsidRPr="006B0F55">
        <w:rPr>
          <w:color w:val="000000"/>
          <w:lang w:val="kk-KZ"/>
        </w:rPr>
        <w:t xml:space="preserve">ің </w:t>
      </w:r>
      <w:r w:rsidRPr="006B0F55">
        <w:rPr>
          <w:color w:val="000000"/>
          <w:lang w:val="kk-KZ"/>
        </w:rPr>
        <w:t>ықтимал көзі</w:t>
      </w:r>
      <w:r w:rsidR="00A242AF">
        <w:rPr>
          <w:color w:val="000000"/>
          <w:lang w:val="kk-KZ"/>
        </w:rPr>
        <w:t>н</w:t>
      </w:r>
      <w:r w:rsidR="00F47A15" w:rsidRPr="006B0F55">
        <w:rPr>
          <w:color w:val="000000"/>
          <w:lang w:val="kk-KZ"/>
        </w:rPr>
        <w:t>,</w:t>
      </w:r>
      <w:r w:rsidRPr="006B0F55">
        <w:rPr>
          <w:color w:val="000000"/>
          <w:lang w:val="kk-KZ"/>
        </w:rPr>
        <w:t xml:space="preserve"> топырақ жамылғысындағы геологиялық сигналдың сақталу дәрежесі</w:t>
      </w:r>
      <w:r w:rsidR="00A242AF">
        <w:rPr>
          <w:color w:val="000000"/>
          <w:lang w:val="kk-KZ"/>
        </w:rPr>
        <w:t>н</w:t>
      </w:r>
      <w:r w:rsidR="00F47A15" w:rsidRPr="006B0F55">
        <w:rPr>
          <w:color w:val="000000"/>
          <w:lang w:val="kk-KZ"/>
        </w:rPr>
        <w:t>,</w:t>
      </w:r>
      <w:r w:rsidRPr="006B0F55">
        <w:rPr>
          <w:color w:val="000000"/>
          <w:lang w:val="kk-KZ"/>
        </w:rPr>
        <w:t xml:space="preserve"> топырақ түзі</w:t>
      </w:r>
      <w:r w:rsidRPr="006B0F55">
        <w:rPr>
          <w:rFonts w:eastAsia="Malgun Gothic Semilight"/>
          <w:color w:val="000000"/>
          <w:lang w:val="kk-KZ"/>
        </w:rPr>
        <w:t>лу</w:t>
      </w:r>
      <w:r w:rsidRPr="006B0F55">
        <w:rPr>
          <w:color w:val="000000"/>
          <w:lang w:val="kk-KZ"/>
        </w:rPr>
        <w:t xml:space="preserve"> процестері</w:t>
      </w:r>
      <w:r w:rsidRPr="006B0F55">
        <w:rPr>
          <w:rFonts w:eastAsia="Malgun Gothic Semilight"/>
          <w:color w:val="000000"/>
          <w:lang w:val="kk-KZ"/>
        </w:rPr>
        <w:t>н</w:t>
      </w:r>
      <w:r w:rsidRPr="006B0F55">
        <w:rPr>
          <w:color w:val="000000"/>
          <w:lang w:val="kk-KZ"/>
        </w:rPr>
        <w:t>ің химиялық элементтердің қазі</w:t>
      </w:r>
      <w:r w:rsidRPr="006B0F55">
        <w:rPr>
          <w:rFonts w:eastAsia="Malgun Gothic Semilight"/>
          <w:color w:val="000000"/>
          <w:lang w:val="kk-KZ"/>
        </w:rPr>
        <w:t>рг</w:t>
      </w:r>
      <w:r w:rsidRPr="006B0F55">
        <w:rPr>
          <w:color w:val="000000"/>
          <w:lang w:val="kk-KZ"/>
        </w:rPr>
        <w:t>і таралуына әсері</w:t>
      </w:r>
      <w:r w:rsidR="00A242AF">
        <w:rPr>
          <w:color w:val="000000"/>
          <w:lang w:val="kk-KZ"/>
        </w:rPr>
        <w:t>н</w:t>
      </w:r>
      <w:r w:rsidR="00F47A15" w:rsidRPr="006B0F55">
        <w:rPr>
          <w:color w:val="000000"/>
          <w:lang w:val="kk-KZ"/>
        </w:rPr>
        <w:t>,</w:t>
      </w:r>
      <w:r w:rsidRPr="006B0F55">
        <w:rPr>
          <w:color w:val="000000"/>
          <w:lang w:val="kk-KZ"/>
        </w:rPr>
        <w:t xml:space="preserve"> шегі</w:t>
      </w:r>
      <w:r w:rsidRPr="006B0F55">
        <w:rPr>
          <w:rFonts w:eastAsia="Malgun Gothic Semilight"/>
          <w:color w:val="000000"/>
          <w:lang w:val="kk-KZ"/>
        </w:rPr>
        <w:t>нде</w:t>
      </w:r>
      <w:r w:rsidRPr="006B0F55">
        <w:rPr>
          <w:color w:val="000000"/>
          <w:lang w:val="kk-KZ"/>
        </w:rPr>
        <w:t xml:space="preserve"> геологиялық ақпарат барынша толық сақталған учаскелер</w:t>
      </w:r>
      <w:r w:rsidR="00A242AF">
        <w:rPr>
          <w:color w:val="000000"/>
          <w:lang w:val="kk-KZ"/>
        </w:rPr>
        <w:t>ді</w:t>
      </w:r>
      <w:r w:rsidR="00F47A15" w:rsidRPr="006B0F55">
        <w:rPr>
          <w:color w:val="000000"/>
          <w:lang w:val="kk-KZ"/>
        </w:rPr>
        <w:t>,</w:t>
      </w:r>
      <w:r w:rsidRPr="006B0F55">
        <w:rPr>
          <w:color w:val="000000"/>
          <w:lang w:val="kk-KZ"/>
        </w:rPr>
        <w:t xml:space="preserve"> болжамды геологиялық объекті</w:t>
      </w:r>
      <w:r w:rsidRPr="006B0F55">
        <w:rPr>
          <w:rFonts w:eastAsia="Malgun Gothic Semilight"/>
          <w:color w:val="000000"/>
          <w:lang w:val="kk-KZ"/>
        </w:rPr>
        <w:t>лер</w:t>
      </w:r>
      <w:r w:rsidRPr="006B0F55">
        <w:rPr>
          <w:color w:val="000000"/>
          <w:lang w:val="kk-KZ"/>
        </w:rPr>
        <w:t xml:space="preserve"> мен минералдану жүйелері</w:t>
      </w:r>
      <w:r w:rsidRPr="006B0F55">
        <w:rPr>
          <w:rFonts w:eastAsia="Malgun Gothic Semilight"/>
          <w:color w:val="000000"/>
          <w:lang w:val="kk-KZ"/>
        </w:rPr>
        <w:t>н</w:t>
      </w:r>
      <w:r w:rsidRPr="006B0F55">
        <w:rPr>
          <w:color w:val="000000"/>
          <w:lang w:val="kk-KZ"/>
        </w:rPr>
        <w:t>ің кеңі</w:t>
      </w:r>
      <w:r w:rsidRPr="006B0F55">
        <w:rPr>
          <w:rFonts w:eastAsia="Malgun Gothic Semilight"/>
          <w:color w:val="000000"/>
          <w:lang w:val="kk-KZ"/>
        </w:rPr>
        <w:t>ст</w:t>
      </w:r>
      <w:r w:rsidRPr="006B0F55">
        <w:rPr>
          <w:color w:val="000000"/>
          <w:lang w:val="kk-KZ"/>
        </w:rPr>
        <w:t>і</w:t>
      </w:r>
      <w:r w:rsidRPr="006B0F55">
        <w:rPr>
          <w:rFonts w:eastAsia="Malgun Gothic Semilight"/>
          <w:color w:val="000000"/>
          <w:lang w:val="kk-KZ"/>
        </w:rPr>
        <w:t>кт</w:t>
      </w:r>
      <w:r w:rsidRPr="006B0F55">
        <w:rPr>
          <w:color w:val="000000"/>
          <w:lang w:val="kk-KZ"/>
        </w:rPr>
        <w:t>і</w:t>
      </w:r>
      <w:r w:rsidRPr="006B0F55">
        <w:rPr>
          <w:rFonts w:eastAsia="Malgun Gothic Semilight"/>
          <w:color w:val="000000"/>
          <w:lang w:val="kk-KZ"/>
        </w:rPr>
        <w:t>к</w:t>
      </w:r>
      <w:r w:rsidRPr="006B0F55">
        <w:rPr>
          <w:color w:val="000000"/>
          <w:lang w:val="kk-KZ"/>
        </w:rPr>
        <w:t xml:space="preserve"> жағдайы</w:t>
      </w:r>
      <w:r w:rsidR="00A242AF">
        <w:rPr>
          <w:color w:val="000000"/>
          <w:lang w:val="kk-KZ"/>
        </w:rPr>
        <w:t>н</w:t>
      </w:r>
      <w:r w:rsidR="00A242AF" w:rsidRPr="006B0F55">
        <w:rPr>
          <w:color w:val="000000"/>
          <w:lang w:val="kk-KZ"/>
        </w:rPr>
        <w:t xml:space="preserve"> белгі</w:t>
      </w:r>
      <w:r w:rsidR="00A242AF" w:rsidRPr="006B0F55">
        <w:rPr>
          <w:rFonts w:eastAsia="Malgun Gothic Semilight"/>
          <w:color w:val="000000"/>
          <w:lang w:val="kk-KZ"/>
        </w:rPr>
        <w:t>леу</w:t>
      </w:r>
      <w:r w:rsidR="00A242AF" w:rsidRPr="006B0F55">
        <w:rPr>
          <w:color w:val="000000"/>
          <w:lang w:val="kk-KZ"/>
        </w:rPr>
        <w:t xml:space="preserve"> ұсынылады</w:t>
      </w:r>
      <w:r w:rsidRPr="006B0F55">
        <w:rPr>
          <w:color w:val="000000"/>
          <w:lang w:val="kk-KZ"/>
        </w:rPr>
        <w:t>.</w:t>
      </w:r>
    </w:p>
    <w:p w:rsidR="005C4A8A" w:rsidRPr="006B0F55" w:rsidRDefault="005C4A8A" w:rsidP="005C4A8A">
      <w:pPr>
        <w:widowControl/>
        <w:autoSpaceDE/>
        <w:autoSpaceDN/>
        <w:adjustRightInd/>
        <w:ind w:firstLine="720"/>
        <w:jc w:val="both"/>
        <w:rPr>
          <w:color w:val="000000"/>
          <w:lang w:val="kk-KZ"/>
        </w:rPr>
      </w:pPr>
      <w:r w:rsidRPr="006B0F55">
        <w:rPr>
          <w:color w:val="000000"/>
          <w:lang w:val="kk-KZ"/>
        </w:rPr>
        <w:t>Қайта құру топырақ-геохимиялық, геологиялық, геоморфологиялық және литологиялық материалдарды бі</w:t>
      </w:r>
      <w:r w:rsidRPr="006B0F55">
        <w:rPr>
          <w:rFonts w:eastAsia="Malgun Gothic Semilight"/>
          <w:color w:val="000000"/>
          <w:lang w:val="kk-KZ"/>
        </w:rPr>
        <w:t>рлескен</w:t>
      </w:r>
      <w:r w:rsidRPr="006B0F55">
        <w:rPr>
          <w:color w:val="000000"/>
          <w:lang w:val="kk-KZ"/>
        </w:rPr>
        <w:t xml:space="preserve"> талдауға негі</w:t>
      </w:r>
      <w:r w:rsidRPr="006B0F55">
        <w:rPr>
          <w:rFonts w:eastAsia="Malgun Gothic Semilight"/>
          <w:color w:val="000000"/>
          <w:lang w:val="kk-KZ"/>
        </w:rPr>
        <w:t>зделу</w:t>
      </w:r>
      <w:r w:rsidRPr="006B0F55">
        <w:rPr>
          <w:color w:val="000000"/>
          <w:lang w:val="kk-KZ"/>
        </w:rPr>
        <w:t>і керек. Түсі</w:t>
      </w:r>
      <w:r w:rsidRPr="006B0F55">
        <w:rPr>
          <w:rFonts w:eastAsia="Malgun Gothic Semilight"/>
          <w:color w:val="000000"/>
          <w:lang w:val="kk-KZ"/>
        </w:rPr>
        <w:t>нд</w:t>
      </w:r>
      <w:r w:rsidRPr="006B0F55">
        <w:rPr>
          <w:color w:val="000000"/>
          <w:lang w:val="kk-KZ"/>
        </w:rPr>
        <w:t>і</w:t>
      </w:r>
      <w:r w:rsidRPr="006B0F55">
        <w:rPr>
          <w:rFonts w:eastAsia="Malgun Gothic Semilight"/>
          <w:color w:val="000000"/>
          <w:lang w:val="kk-KZ"/>
        </w:rPr>
        <w:t>руд</w:t>
      </w:r>
      <w:r w:rsidRPr="006B0F55">
        <w:rPr>
          <w:color w:val="000000"/>
          <w:lang w:val="kk-KZ"/>
        </w:rPr>
        <w:t>ің бі</w:t>
      </w:r>
      <w:r w:rsidRPr="006B0F55">
        <w:rPr>
          <w:rFonts w:eastAsia="Malgun Gothic Semilight"/>
          <w:color w:val="000000"/>
          <w:lang w:val="kk-KZ"/>
        </w:rPr>
        <w:t>рнеше</w:t>
      </w:r>
      <w:r w:rsidRPr="006B0F55">
        <w:rPr>
          <w:color w:val="000000"/>
          <w:lang w:val="kk-KZ"/>
        </w:rPr>
        <w:t xml:space="preserve"> мүмкі</w:t>
      </w:r>
      <w:r w:rsidRPr="006B0F55">
        <w:rPr>
          <w:rFonts w:eastAsia="Malgun Gothic Semilight"/>
          <w:color w:val="000000"/>
          <w:lang w:val="kk-KZ"/>
        </w:rPr>
        <w:t>н</w:t>
      </w:r>
      <w:r w:rsidRPr="006B0F55">
        <w:rPr>
          <w:color w:val="000000"/>
          <w:lang w:val="kk-KZ"/>
        </w:rPr>
        <w:t xml:space="preserve"> нұсқалары болған кезде, олардың әрқайсысы қосымша растайтын мәлі</w:t>
      </w:r>
      <w:r w:rsidRPr="006B0F55">
        <w:rPr>
          <w:rFonts w:eastAsia="Malgun Gothic Semilight"/>
          <w:color w:val="000000"/>
          <w:lang w:val="kk-KZ"/>
        </w:rPr>
        <w:t>меттер</w:t>
      </w:r>
      <w:r w:rsidRPr="006B0F55">
        <w:rPr>
          <w:color w:val="000000"/>
          <w:lang w:val="kk-KZ"/>
        </w:rPr>
        <w:t xml:space="preserve"> алынғанға дейі</w:t>
      </w:r>
      <w:r w:rsidRPr="006B0F55">
        <w:rPr>
          <w:rFonts w:eastAsia="Malgun Gothic Semilight"/>
          <w:color w:val="000000"/>
          <w:lang w:val="kk-KZ"/>
        </w:rPr>
        <w:t>н</w:t>
      </w:r>
      <w:r w:rsidRPr="006B0F55">
        <w:rPr>
          <w:color w:val="000000"/>
          <w:lang w:val="kk-KZ"/>
        </w:rPr>
        <w:t xml:space="preserve"> жұмыс гипотезасы реті</w:t>
      </w:r>
      <w:r w:rsidRPr="006B0F55">
        <w:rPr>
          <w:rFonts w:eastAsia="Malgun Gothic Semilight"/>
          <w:color w:val="000000"/>
          <w:lang w:val="kk-KZ"/>
        </w:rPr>
        <w:t>нде</w:t>
      </w:r>
      <w:r w:rsidRPr="006B0F55">
        <w:rPr>
          <w:color w:val="000000"/>
          <w:lang w:val="kk-KZ"/>
        </w:rPr>
        <w:t xml:space="preserve"> қарастырылады.</w:t>
      </w:r>
    </w:p>
    <w:p w:rsidR="005C4A8A" w:rsidRPr="00A56962" w:rsidRDefault="00D72B87" w:rsidP="005C4A8A">
      <w:pPr>
        <w:widowControl/>
        <w:autoSpaceDE/>
        <w:autoSpaceDN/>
        <w:adjustRightInd/>
        <w:ind w:firstLine="720"/>
        <w:jc w:val="both"/>
        <w:rPr>
          <w:color w:val="000000"/>
        </w:rPr>
      </w:pPr>
      <w:r>
        <w:rPr>
          <w:color w:val="000000"/>
        </w:rPr>
        <w:t>24</w:t>
      </w:r>
      <w:r w:rsidR="005C4A8A" w:rsidRPr="00A56962">
        <w:rPr>
          <w:color w:val="000000"/>
        </w:rPr>
        <w:t xml:space="preserve">.8.6. </w:t>
      </w:r>
      <w:r>
        <w:rPr>
          <w:b/>
          <w:color w:val="000000"/>
        </w:rPr>
        <w:t>V кезең.</w:t>
      </w:r>
      <w:r>
        <w:rPr>
          <w:color w:val="000000"/>
        </w:rPr>
        <w:t xml:space="preserve"> Г</w:t>
      </w:r>
      <w:r w:rsidR="005C4A8A" w:rsidRPr="00A56962">
        <w:rPr>
          <w:color w:val="000000"/>
        </w:rPr>
        <w:t>еологиялық модельді тексеру. Жасырын геологиялық жүйені реконструкциялағаннан кейі</w:t>
      </w:r>
      <w:r w:rsidR="005C4A8A" w:rsidRPr="00A56962">
        <w:rPr>
          <w:rFonts w:eastAsia="Malgun Gothic Semilight"/>
          <w:color w:val="000000"/>
        </w:rPr>
        <w:t>н</w:t>
      </w:r>
      <w:r w:rsidR="005C4A8A" w:rsidRPr="00A56962">
        <w:rPr>
          <w:color w:val="000000"/>
        </w:rPr>
        <w:t xml:space="preserve"> қабылданған геологиялық модельге тексеру жүргі</w:t>
      </w:r>
      <w:r w:rsidR="005C4A8A" w:rsidRPr="00A56962">
        <w:rPr>
          <w:rFonts w:eastAsia="Malgun Gothic Semilight"/>
          <w:color w:val="000000"/>
        </w:rPr>
        <w:t>з</w:t>
      </w:r>
      <w:r w:rsidR="005C4A8A" w:rsidRPr="00A56962">
        <w:rPr>
          <w:color w:val="000000"/>
        </w:rPr>
        <w:t>і</w:t>
      </w:r>
      <w:r w:rsidR="005C4A8A" w:rsidRPr="00A56962">
        <w:rPr>
          <w:rFonts w:eastAsia="Malgun Gothic Semilight"/>
          <w:color w:val="000000"/>
        </w:rPr>
        <w:t>лед</w:t>
      </w:r>
      <w:r w:rsidR="005C4A8A" w:rsidRPr="00A56962">
        <w:rPr>
          <w:color w:val="000000"/>
        </w:rPr>
        <w:t>і.</w:t>
      </w:r>
    </w:p>
    <w:p w:rsidR="005C4A8A" w:rsidRPr="00A56962" w:rsidRDefault="00C75F35" w:rsidP="005C4A8A">
      <w:pPr>
        <w:widowControl/>
        <w:autoSpaceDE/>
        <w:autoSpaceDN/>
        <w:adjustRightInd/>
        <w:ind w:firstLine="720"/>
        <w:jc w:val="both"/>
        <w:rPr>
          <w:color w:val="000000"/>
        </w:rPr>
      </w:pPr>
      <w:r>
        <w:rPr>
          <w:color w:val="000000"/>
        </w:rPr>
        <w:t>Бұл ретте</w:t>
      </w:r>
      <w:r w:rsidR="005C4A8A" w:rsidRPr="00A56962">
        <w:rPr>
          <w:color w:val="000000"/>
        </w:rPr>
        <w:t>: модель топырақ-геохимиялық өрі</w:t>
      </w:r>
      <w:r w:rsidR="005C4A8A" w:rsidRPr="00A56962">
        <w:rPr>
          <w:rFonts w:eastAsia="Malgun Gothic Semilight"/>
          <w:color w:val="000000"/>
        </w:rPr>
        <w:t>стерд</w:t>
      </w:r>
      <w:r w:rsidR="005C4A8A" w:rsidRPr="00A56962">
        <w:rPr>
          <w:color w:val="000000"/>
        </w:rPr>
        <w:t>ің кеңі</w:t>
      </w:r>
      <w:r w:rsidR="005C4A8A" w:rsidRPr="00A56962">
        <w:rPr>
          <w:rFonts w:eastAsia="Malgun Gothic Semilight"/>
          <w:color w:val="000000"/>
        </w:rPr>
        <w:t>ст</w:t>
      </w:r>
      <w:r w:rsidR="005C4A8A" w:rsidRPr="00A56962">
        <w:rPr>
          <w:color w:val="000000"/>
        </w:rPr>
        <w:t>і</w:t>
      </w:r>
      <w:r w:rsidR="005C4A8A" w:rsidRPr="00A56962">
        <w:rPr>
          <w:rFonts w:eastAsia="Malgun Gothic Semilight"/>
          <w:color w:val="000000"/>
        </w:rPr>
        <w:t>кт</w:t>
      </w:r>
      <w:r w:rsidR="005C4A8A" w:rsidRPr="00A56962">
        <w:rPr>
          <w:color w:val="000000"/>
        </w:rPr>
        <w:t>і</w:t>
      </w:r>
      <w:r w:rsidR="005C4A8A" w:rsidRPr="00A56962">
        <w:rPr>
          <w:rFonts w:eastAsia="Malgun Gothic Semilight"/>
          <w:color w:val="000000"/>
        </w:rPr>
        <w:t>к</w:t>
      </w:r>
      <w:r w:rsidR="005C4A8A" w:rsidRPr="00A56962">
        <w:rPr>
          <w:color w:val="000000"/>
        </w:rPr>
        <w:t xml:space="preserve"> таралуын түсі</w:t>
      </w:r>
      <w:r w:rsidR="005C4A8A" w:rsidRPr="00A56962">
        <w:rPr>
          <w:rFonts w:eastAsia="Malgun Gothic Semilight"/>
          <w:color w:val="000000"/>
        </w:rPr>
        <w:t>нд</w:t>
      </w:r>
      <w:r w:rsidR="005C4A8A" w:rsidRPr="00A56962">
        <w:rPr>
          <w:color w:val="000000"/>
        </w:rPr>
        <w:t>і</w:t>
      </w:r>
      <w:r>
        <w:rPr>
          <w:rFonts w:eastAsia="Malgun Gothic Semilight"/>
          <w:color w:val="000000"/>
        </w:rPr>
        <w:t>руді</w:t>
      </w:r>
      <w:r w:rsidR="00F47A15">
        <w:rPr>
          <w:color w:val="000000"/>
        </w:rPr>
        <w:t>,</w:t>
      </w:r>
      <w:r>
        <w:rPr>
          <w:color w:val="000000"/>
        </w:rPr>
        <w:t xml:space="preserve"> </w:t>
      </w:r>
      <w:r w:rsidR="005C4A8A" w:rsidRPr="00A56962">
        <w:rPr>
          <w:color w:val="000000"/>
        </w:rPr>
        <w:t>топырақ түзі</w:t>
      </w:r>
      <w:r w:rsidR="005C4A8A" w:rsidRPr="00A56962">
        <w:rPr>
          <w:rFonts w:eastAsia="Malgun Gothic Semilight"/>
          <w:color w:val="000000"/>
        </w:rPr>
        <w:t>лу</w:t>
      </w:r>
      <w:r w:rsidR="005C4A8A" w:rsidRPr="00A56962">
        <w:rPr>
          <w:color w:val="000000"/>
        </w:rPr>
        <w:t xml:space="preserve"> және заманауи ландшафт ерекшелі</w:t>
      </w:r>
      <w:r w:rsidR="005C4A8A" w:rsidRPr="00A56962">
        <w:rPr>
          <w:rFonts w:eastAsia="Malgun Gothic Semilight"/>
          <w:color w:val="000000"/>
        </w:rPr>
        <w:t>ктер</w:t>
      </w:r>
      <w:r w:rsidR="005C4A8A" w:rsidRPr="00A56962">
        <w:rPr>
          <w:color w:val="000000"/>
        </w:rPr>
        <w:t>і</w:t>
      </w:r>
      <w:r w:rsidR="005C4A8A" w:rsidRPr="00A56962">
        <w:rPr>
          <w:rFonts w:eastAsia="Malgun Gothic Semilight"/>
          <w:color w:val="000000"/>
        </w:rPr>
        <w:t>не</w:t>
      </w:r>
      <w:r>
        <w:rPr>
          <w:color w:val="000000"/>
        </w:rPr>
        <w:t xml:space="preserve"> сәйкестігі</w:t>
      </w:r>
      <w:r w:rsidR="00F47A15">
        <w:rPr>
          <w:color w:val="000000"/>
        </w:rPr>
        <w:t>,</w:t>
      </w:r>
      <w:r w:rsidR="005C4A8A" w:rsidRPr="00A56962">
        <w:rPr>
          <w:color w:val="000000"/>
        </w:rPr>
        <w:t xml:space="preserve"> басқа геохимиялық орталарды зерттеу нәтижелері</w:t>
      </w:r>
      <w:r w:rsidR="005C4A8A" w:rsidRPr="00A56962">
        <w:rPr>
          <w:rFonts w:eastAsia="Malgun Gothic Semilight"/>
          <w:color w:val="000000"/>
        </w:rPr>
        <w:t>не</w:t>
      </w:r>
      <w:r>
        <w:rPr>
          <w:color w:val="000000"/>
        </w:rPr>
        <w:t xml:space="preserve"> сәйкестігі</w:t>
      </w:r>
      <w:r w:rsidR="00F47A15">
        <w:rPr>
          <w:color w:val="000000"/>
        </w:rPr>
        <w:t>,</w:t>
      </w:r>
      <w:r w:rsidR="005C4A8A" w:rsidRPr="00A56962">
        <w:rPr>
          <w:color w:val="000000"/>
        </w:rPr>
        <w:t xml:space="preserve"> геологиялық және геофизик</w:t>
      </w:r>
      <w:r>
        <w:rPr>
          <w:color w:val="000000"/>
        </w:rPr>
        <w:t>алық материалдармен анықталған</w:t>
      </w:r>
      <w:r w:rsidR="00F47A15">
        <w:rPr>
          <w:color w:val="000000"/>
        </w:rPr>
        <w:t>,</w:t>
      </w:r>
      <w:r w:rsidR="005C4A8A" w:rsidRPr="00A56962">
        <w:rPr>
          <w:color w:val="000000"/>
        </w:rPr>
        <w:t xml:space="preserve"> балама түсі</w:t>
      </w:r>
      <w:r w:rsidR="005C4A8A" w:rsidRPr="00A56962">
        <w:rPr>
          <w:rFonts w:eastAsia="Malgun Gothic Semilight"/>
          <w:color w:val="000000"/>
        </w:rPr>
        <w:t>нд</w:t>
      </w:r>
      <w:r w:rsidR="005C4A8A" w:rsidRPr="00A56962">
        <w:rPr>
          <w:color w:val="000000"/>
        </w:rPr>
        <w:t>і</w:t>
      </w:r>
      <w:r w:rsidR="005C4A8A" w:rsidRPr="00A56962">
        <w:rPr>
          <w:rFonts w:eastAsia="Malgun Gothic Semilight"/>
          <w:color w:val="000000"/>
        </w:rPr>
        <w:t>руд</w:t>
      </w:r>
      <w:r w:rsidR="005C4A8A" w:rsidRPr="00A56962">
        <w:rPr>
          <w:color w:val="000000"/>
        </w:rPr>
        <w:t>і қажет ететі</w:t>
      </w:r>
      <w:r w:rsidR="005C4A8A" w:rsidRPr="00A56962">
        <w:rPr>
          <w:rFonts w:eastAsia="Malgun Gothic Semilight"/>
          <w:color w:val="000000"/>
        </w:rPr>
        <w:t>н</w:t>
      </w:r>
      <w:r w:rsidR="005C4A8A" w:rsidRPr="00A56962">
        <w:rPr>
          <w:color w:val="000000"/>
        </w:rPr>
        <w:t xml:space="preserve"> белгі</w:t>
      </w:r>
      <w:r w:rsidR="005C4A8A" w:rsidRPr="00A56962">
        <w:rPr>
          <w:rFonts w:eastAsia="Malgun Gothic Semilight"/>
          <w:color w:val="000000"/>
        </w:rPr>
        <w:t>лер</w:t>
      </w:r>
      <w:r w:rsidR="00830409">
        <w:rPr>
          <w:rFonts w:eastAsia="Malgun Gothic Semilight"/>
          <w:color w:val="000000"/>
          <w:lang w:val="kk-KZ"/>
        </w:rPr>
        <w:t>ді</w:t>
      </w:r>
      <w:r w:rsidR="00830409">
        <w:rPr>
          <w:color w:val="000000"/>
        </w:rPr>
        <w:t xml:space="preserve"> сақтауды</w:t>
      </w:r>
      <w:r w:rsidR="005C4A8A" w:rsidRPr="00A56962">
        <w:rPr>
          <w:color w:val="000000"/>
        </w:rPr>
        <w:t xml:space="preserve"> </w:t>
      </w:r>
      <w:r w:rsidRPr="00A56962">
        <w:rPr>
          <w:color w:val="000000"/>
        </w:rPr>
        <w:t>белгі</w:t>
      </w:r>
      <w:r w:rsidRPr="00A56962">
        <w:rPr>
          <w:rFonts w:eastAsia="Malgun Gothic Semilight"/>
          <w:color w:val="000000"/>
        </w:rPr>
        <w:t>леу</w:t>
      </w:r>
      <w:r w:rsidRPr="00A56962">
        <w:rPr>
          <w:color w:val="000000"/>
        </w:rPr>
        <w:t xml:space="preserve"> ұсынылады</w:t>
      </w:r>
      <w:r w:rsidR="00830409">
        <w:rPr>
          <w:color w:val="000000"/>
        </w:rPr>
        <w:t>.</w:t>
      </w:r>
    </w:p>
    <w:p w:rsidR="005C4A8A" w:rsidRPr="00A56962" w:rsidRDefault="005C4A8A" w:rsidP="005C4A8A">
      <w:pPr>
        <w:widowControl/>
        <w:autoSpaceDE/>
        <w:autoSpaceDN/>
        <w:adjustRightInd/>
        <w:ind w:firstLine="720"/>
        <w:jc w:val="both"/>
        <w:rPr>
          <w:color w:val="000000"/>
        </w:rPr>
      </w:pPr>
      <w:r w:rsidRPr="00A56962">
        <w:rPr>
          <w:color w:val="000000"/>
        </w:rPr>
        <w:lastRenderedPageBreak/>
        <w:t>Егер анықталған заңдылықтар қолданыстағы модель шеңбері</w:t>
      </w:r>
      <w:r w:rsidRPr="00A56962">
        <w:rPr>
          <w:rFonts w:eastAsia="Malgun Gothic Semilight"/>
          <w:color w:val="000000"/>
        </w:rPr>
        <w:t>нде</w:t>
      </w:r>
      <w:r w:rsidR="004A7D93">
        <w:rPr>
          <w:color w:val="000000"/>
        </w:rPr>
        <w:t xml:space="preserve"> толық</w:t>
      </w:r>
      <w:r w:rsidRPr="00A56962">
        <w:rPr>
          <w:color w:val="000000"/>
        </w:rPr>
        <w:t xml:space="preserve"> түсі</w:t>
      </w:r>
      <w:r w:rsidRPr="00A56962">
        <w:rPr>
          <w:rFonts w:eastAsia="Malgun Gothic Semilight"/>
          <w:color w:val="000000"/>
        </w:rPr>
        <w:t>н</w:t>
      </w:r>
      <w:r w:rsidRPr="00A56962">
        <w:rPr>
          <w:color w:val="000000"/>
        </w:rPr>
        <w:t>і</w:t>
      </w:r>
      <w:r w:rsidRPr="00A56962">
        <w:rPr>
          <w:rFonts w:eastAsia="Malgun Gothic Semilight"/>
          <w:color w:val="000000"/>
        </w:rPr>
        <w:t>ктеме</w:t>
      </w:r>
      <w:r w:rsidR="004A7D93">
        <w:rPr>
          <w:color w:val="000000"/>
        </w:rPr>
        <w:t xml:space="preserve"> болмаса</w:t>
      </w:r>
      <w:r w:rsidRPr="00A56962">
        <w:rPr>
          <w:color w:val="000000"/>
        </w:rPr>
        <w:t>, оны түзету немесе геологиялық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балама нұсқаларын тұжырымдау ұсынылады.</w:t>
      </w:r>
    </w:p>
    <w:p w:rsidR="005C4A8A" w:rsidRPr="00A56962" w:rsidRDefault="00D72B87" w:rsidP="005C4A8A">
      <w:pPr>
        <w:widowControl/>
        <w:autoSpaceDE/>
        <w:autoSpaceDN/>
        <w:adjustRightInd/>
        <w:ind w:firstLine="720"/>
        <w:jc w:val="both"/>
        <w:rPr>
          <w:color w:val="000000"/>
        </w:rPr>
      </w:pPr>
      <w:r>
        <w:rPr>
          <w:color w:val="000000"/>
        </w:rPr>
        <w:t>24</w:t>
      </w:r>
      <w:r w:rsidR="005C4A8A" w:rsidRPr="00A56962">
        <w:rPr>
          <w:color w:val="000000"/>
        </w:rPr>
        <w:t xml:space="preserve">.8.7. </w:t>
      </w:r>
      <w:r w:rsidR="005C4A8A" w:rsidRPr="00D72B87">
        <w:rPr>
          <w:b/>
          <w:color w:val="000000"/>
        </w:rPr>
        <w:t>VI кезең.</w:t>
      </w:r>
      <w:r w:rsidR="005C4A8A" w:rsidRPr="00A56962">
        <w:rPr>
          <w:color w:val="000000"/>
        </w:rPr>
        <w:t xml:space="preserve"> Ұсыныстар дайындау. Алгоритмнің соңғы кезеңі объекті</w:t>
      </w:r>
      <w:r w:rsidR="005C4A8A" w:rsidRPr="00A56962">
        <w:rPr>
          <w:rFonts w:eastAsia="Malgun Gothic Semilight"/>
          <w:color w:val="000000"/>
        </w:rPr>
        <w:t>н</w:t>
      </w:r>
      <w:r w:rsidR="005C4A8A" w:rsidRPr="00A56962">
        <w:rPr>
          <w:color w:val="000000"/>
        </w:rPr>
        <w:t>і одан әрі геологиялық зерттеу бойынша ұсыныстар әзі</w:t>
      </w:r>
      <w:r w:rsidR="005C4A8A" w:rsidRPr="00A56962">
        <w:rPr>
          <w:rFonts w:eastAsia="Malgun Gothic Semilight"/>
          <w:color w:val="000000"/>
        </w:rPr>
        <w:t>рлеу</w:t>
      </w:r>
      <w:r w:rsidR="005C4A8A" w:rsidRPr="00A56962">
        <w:rPr>
          <w:color w:val="000000"/>
        </w:rPr>
        <w:t xml:space="preserve"> болып табылады.</w:t>
      </w:r>
    </w:p>
    <w:p w:rsidR="005C4A8A" w:rsidRPr="00A56962" w:rsidRDefault="005C4A8A" w:rsidP="005C4A8A">
      <w:pPr>
        <w:widowControl/>
        <w:autoSpaceDE/>
        <w:autoSpaceDN/>
        <w:adjustRightInd/>
        <w:ind w:firstLine="720"/>
        <w:jc w:val="both"/>
        <w:rPr>
          <w:color w:val="000000"/>
        </w:rPr>
      </w:pPr>
      <w:r w:rsidRPr="00A56962">
        <w:rPr>
          <w:color w:val="000000"/>
        </w:rPr>
        <w:t>Ұсынымдарда: бі</w:t>
      </w:r>
      <w:r w:rsidRPr="00A56962">
        <w:rPr>
          <w:rFonts w:eastAsia="Malgun Gothic Semilight"/>
          <w:color w:val="000000"/>
        </w:rPr>
        <w:t>р</w:t>
      </w:r>
      <w:r w:rsidRPr="00A56962">
        <w:rPr>
          <w:color w:val="000000"/>
        </w:rPr>
        <w:t>і</w:t>
      </w:r>
      <w:r w:rsidRPr="00A56962">
        <w:rPr>
          <w:rFonts w:eastAsia="Malgun Gothic Semilight"/>
          <w:color w:val="000000"/>
        </w:rPr>
        <w:t>нш</w:t>
      </w:r>
      <w:r w:rsidRPr="00A56962">
        <w:rPr>
          <w:color w:val="000000"/>
        </w:rPr>
        <w:t>і кезектегі тексеруді қажет ететі</w:t>
      </w:r>
      <w:r w:rsidRPr="00A56962">
        <w:rPr>
          <w:rFonts w:eastAsia="Malgun Gothic Semilight"/>
          <w:color w:val="000000"/>
        </w:rPr>
        <w:t>н</w:t>
      </w:r>
      <w:r w:rsidR="00F47A15">
        <w:rPr>
          <w:color w:val="000000"/>
        </w:rPr>
        <w:t xml:space="preserve"> учаскелерді,</w:t>
      </w:r>
      <w:r w:rsidRPr="00A56962">
        <w:rPr>
          <w:color w:val="000000"/>
        </w:rPr>
        <w:t xml:space="preserve"> кейі</w:t>
      </w:r>
      <w:r w:rsidRPr="00A56962">
        <w:rPr>
          <w:rFonts w:eastAsia="Malgun Gothic Semilight"/>
          <w:color w:val="000000"/>
        </w:rPr>
        <w:t>нг</w:t>
      </w:r>
      <w:r w:rsidRPr="00A56962">
        <w:rPr>
          <w:color w:val="000000"/>
        </w:rPr>
        <w:t>і зерттеулердің неғұрлым ақпараттық түрлері</w:t>
      </w:r>
      <w:r w:rsidRPr="00A56962">
        <w:rPr>
          <w:rFonts w:eastAsia="Malgun Gothic Semilight"/>
          <w:color w:val="000000"/>
        </w:rPr>
        <w:t>н</w:t>
      </w:r>
      <w:r w:rsidR="00F47A15">
        <w:rPr>
          <w:color w:val="000000"/>
        </w:rPr>
        <w:t>,</w:t>
      </w:r>
      <w:r w:rsidRPr="00A56962">
        <w:rPr>
          <w:color w:val="000000"/>
        </w:rPr>
        <w:t xml:space="preserve"> жұмыстарды орындаудың оңтайлы ретті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F47A15">
        <w:rPr>
          <w:color w:val="000000"/>
        </w:rPr>
        <w:t>,</w:t>
      </w:r>
      <w:r w:rsidRPr="00A56962">
        <w:rPr>
          <w:color w:val="000000"/>
        </w:rPr>
        <w:t xml:space="preserve"> әрбі</w:t>
      </w:r>
      <w:r w:rsidRPr="00A56962">
        <w:rPr>
          <w:rFonts w:eastAsia="Malgun Gothic Semilight"/>
          <w:color w:val="000000"/>
        </w:rPr>
        <w:t>р</w:t>
      </w:r>
      <w:r w:rsidRPr="00A56962">
        <w:rPr>
          <w:color w:val="000000"/>
        </w:rPr>
        <w:t xml:space="preserve"> кезеңнің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геологиялық нәтижесі</w:t>
      </w:r>
      <w:r w:rsidRPr="00A56962">
        <w:rPr>
          <w:rFonts w:eastAsia="Malgun Gothic Semilight"/>
          <w:color w:val="000000"/>
        </w:rPr>
        <w:t>н</w:t>
      </w:r>
      <w:r w:rsidR="00F47A15">
        <w:rPr>
          <w:color w:val="000000"/>
        </w:rPr>
        <w:t>,</w:t>
      </w:r>
      <w:r w:rsidRPr="00A56962">
        <w:rPr>
          <w:color w:val="000000"/>
        </w:rPr>
        <w:t xml:space="preserve"> сақталып отырған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барынша азайтуға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береті</w:t>
      </w:r>
      <w:r w:rsidRPr="00A56962">
        <w:rPr>
          <w:rFonts w:eastAsia="Malgun Gothic Semilight"/>
          <w:color w:val="000000"/>
        </w:rPr>
        <w:t>н</w:t>
      </w:r>
      <w:r w:rsidRPr="00A56962">
        <w:rPr>
          <w:color w:val="000000"/>
        </w:rPr>
        <w:t xml:space="preserve"> зерттеулерді айқындау қажет.</w:t>
      </w:r>
    </w:p>
    <w:p w:rsidR="005C4A8A" w:rsidRPr="00A56962" w:rsidRDefault="005C4A8A" w:rsidP="005C4A8A">
      <w:pPr>
        <w:widowControl/>
        <w:autoSpaceDE/>
        <w:autoSpaceDN/>
        <w:adjustRightInd/>
        <w:ind w:firstLine="720"/>
        <w:jc w:val="both"/>
        <w:rPr>
          <w:color w:val="000000"/>
        </w:rPr>
      </w:pPr>
      <w:r w:rsidRPr="00A56962">
        <w:rPr>
          <w:color w:val="000000"/>
        </w:rPr>
        <w:t>Ұсынылған і</w:t>
      </w:r>
      <w:r w:rsidRPr="00A56962">
        <w:rPr>
          <w:rFonts w:eastAsia="Malgun Gothic Semilight"/>
          <w:color w:val="000000"/>
        </w:rPr>
        <w:t>с</w:t>
      </w:r>
      <w:r w:rsidRPr="00A56962">
        <w:rPr>
          <w:color w:val="000000"/>
        </w:rPr>
        <w:t>-шаралар жекелеген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 растауға ғана емес, қалыптасқан геологиялық модельді тексеруге бағытталуы тиі</w:t>
      </w:r>
      <w:r w:rsidRPr="00A56962">
        <w:rPr>
          <w:rFonts w:eastAsia="Malgun Gothic Semilight"/>
          <w:color w:val="000000"/>
        </w:rPr>
        <w:t>с</w:t>
      </w:r>
      <w:r w:rsidRPr="00A56962">
        <w:rPr>
          <w:color w:val="000000"/>
        </w:rPr>
        <w:t>.</w:t>
      </w:r>
    </w:p>
    <w:p w:rsidR="005C4A8A" w:rsidRPr="00A56962" w:rsidRDefault="00D72B87" w:rsidP="005C4A8A">
      <w:pPr>
        <w:widowControl/>
        <w:autoSpaceDE/>
        <w:autoSpaceDN/>
        <w:adjustRightInd/>
        <w:ind w:firstLine="720"/>
        <w:jc w:val="both"/>
        <w:rPr>
          <w:color w:val="000000"/>
        </w:rPr>
      </w:pPr>
      <w:r>
        <w:rPr>
          <w:color w:val="000000"/>
        </w:rPr>
        <w:t>24</w:t>
      </w:r>
      <w:r w:rsidR="005C4A8A" w:rsidRPr="00A56962">
        <w:rPr>
          <w:color w:val="000000"/>
        </w:rPr>
        <w:t>.8.8. Нәтижелерді қорытынды бағалау. Топырақ-геохимиялық сигналды интерпретациялаудың нәтижесі жер жамылғысындағы химиялық элементтердің қазі</w:t>
      </w:r>
      <w:r w:rsidR="005C4A8A" w:rsidRPr="00A56962">
        <w:rPr>
          <w:rFonts w:eastAsia="Malgun Gothic Semilight"/>
          <w:color w:val="000000"/>
        </w:rPr>
        <w:t>рг</w:t>
      </w:r>
      <w:r w:rsidR="005C4A8A" w:rsidRPr="00A56962">
        <w:rPr>
          <w:color w:val="000000"/>
        </w:rPr>
        <w:t>і таралуы мен жер қойнауының құрылымы арасындағы байланысты көрсететі</w:t>
      </w:r>
      <w:r w:rsidR="005C4A8A" w:rsidRPr="00A56962">
        <w:rPr>
          <w:rFonts w:eastAsia="Malgun Gothic Semilight"/>
          <w:color w:val="000000"/>
        </w:rPr>
        <w:t>н</w:t>
      </w:r>
      <w:r w:rsidR="005C4A8A" w:rsidRPr="00A56962">
        <w:rPr>
          <w:color w:val="000000"/>
        </w:rPr>
        <w:t xml:space="preserve"> геологиялық жүйені ғылыми негі</w:t>
      </w:r>
      <w:r w:rsidR="005C4A8A" w:rsidRPr="00A56962">
        <w:rPr>
          <w:rFonts w:eastAsia="Malgun Gothic Semilight"/>
          <w:color w:val="000000"/>
        </w:rPr>
        <w:t>зделген</w:t>
      </w:r>
      <w:r w:rsidR="005C4A8A" w:rsidRPr="00A56962">
        <w:rPr>
          <w:color w:val="000000"/>
        </w:rPr>
        <w:t xml:space="preserve"> қайта құру болып табылады.</w:t>
      </w:r>
    </w:p>
    <w:p w:rsidR="005C4A8A" w:rsidRPr="00A56962" w:rsidRDefault="005C4A8A" w:rsidP="005C4A8A">
      <w:pPr>
        <w:widowControl/>
        <w:autoSpaceDE/>
        <w:autoSpaceDN/>
        <w:adjustRightInd/>
        <w:ind w:firstLine="720"/>
        <w:jc w:val="both"/>
        <w:rPr>
          <w:color w:val="000000"/>
        </w:rPr>
      </w:pPr>
      <w:r w:rsidRPr="00A56962">
        <w:rPr>
          <w:color w:val="000000"/>
        </w:rPr>
        <w:t>Интерпретация нәтижелері: топырақ-геохимиялық өрі</w:t>
      </w:r>
      <w:r w:rsidRPr="00A56962">
        <w:rPr>
          <w:rFonts w:eastAsia="Malgun Gothic Semilight"/>
          <w:color w:val="000000"/>
        </w:rPr>
        <w:t>стерд</w:t>
      </w:r>
      <w:r w:rsidRPr="00A56962">
        <w:rPr>
          <w:color w:val="000000"/>
        </w:rPr>
        <w:t>ің сипаттамасын; геологиялық ақпараттың сақталу дәрежесі</w:t>
      </w:r>
      <w:r w:rsidRPr="00A56962">
        <w:rPr>
          <w:rFonts w:eastAsia="Malgun Gothic Semilight"/>
          <w:color w:val="000000"/>
        </w:rPr>
        <w:t>н</w:t>
      </w:r>
      <w:r w:rsidR="00F47A15">
        <w:rPr>
          <w:color w:val="000000"/>
        </w:rPr>
        <w:t xml:space="preserve"> бағалауды,</w:t>
      </w:r>
      <w:r w:rsidRPr="00A56962">
        <w:rPr>
          <w:color w:val="000000"/>
        </w:rPr>
        <w:t xml:space="preserve"> неғұрлым ықтимал геология</w:t>
      </w:r>
      <w:r w:rsidR="00F47A15">
        <w:rPr>
          <w:color w:val="000000"/>
        </w:rPr>
        <w:t>лық модельді реконструкциялауды,</w:t>
      </w:r>
      <w:r w:rsidRPr="00A56962">
        <w:rPr>
          <w:color w:val="000000"/>
        </w:rPr>
        <w:t xml:space="preserve"> тұжырымдардың дұрыстығына әсер ететі</w:t>
      </w:r>
      <w:r w:rsidRPr="00A56962">
        <w:rPr>
          <w:rFonts w:eastAsia="Malgun Gothic Semilight"/>
          <w:color w:val="000000"/>
        </w:rPr>
        <w:t>н</w:t>
      </w:r>
      <w:r w:rsidR="00F47A15">
        <w:rPr>
          <w:color w:val="000000"/>
        </w:rPr>
        <w:t xml:space="preserve"> факторларды бағалауды,</w:t>
      </w:r>
      <w:r w:rsidRPr="00A56962">
        <w:rPr>
          <w:color w:val="000000"/>
        </w:rPr>
        <w:t xml:space="preserve"> аумақты одан әрі геологиялық зерттеу жөні</w:t>
      </w:r>
      <w:r w:rsidRPr="00A56962">
        <w:rPr>
          <w:rFonts w:eastAsia="Malgun Gothic Semilight"/>
          <w:color w:val="000000"/>
        </w:rPr>
        <w:t>ндег</w:t>
      </w:r>
      <w:r w:rsidRPr="00A56962">
        <w:rPr>
          <w:color w:val="000000"/>
        </w:rPr>
        <w:t>і ұсынымдарды қамтуы тиі</w:t>
      </w:r>
      <w:r w:rsidRPr="00A56962">
        <w:rPr>
          <w:rFonts w:eastAsia="Malgun Gothic Semilight"/>
          <w:color w:val="000000"/>
        </w:rPr>
        <w:t>с</w:t>
      </w:r>
      <w:r w:rsidRPr="00A56962">
        <w:rPr>
          <w:color w:val="000000"/>
        </w:rPr>
        <w:t>.</w:t>
      </w:r>
    </w:p>
    <w:p w:rsidR="005C4A8A" w:rsidRPr="00A56962" w:rsidRDefault="005C4A8A" w:rsidP="005C4A8A">
      <w:pPr>
        <w:widowControl/>
        <w:autoSpaceDE/>
        <w:autoSpaceDN/>
        <w:adjustRightInd/>
        <w:ind w:firstLine="720"/>
        <w:jc w:val="both"/>
        <w:rPr>
          <w:color w:val="000000"/>
        </w:rPr>
      </w:pPr>
      <w:r w:rsidRPr="00A56962">
        <w:rPr>
          <w:color w:val="000000"/>
        </w:rPr>
        <w:t>Осылайша, практикалық алгоритм заманауи топырақ жамылғысын талдаудан жасырын геологиялық жүйені қалыптастыру процестері</w:t>
      </w:r>
      <w:r w:rsidRPr="00A56962">
        <w:rPr>
          <w:rFonts w:eastAsia="Malgun Gothic Semilight"/>
          <w:color w:val="000000"/>
        </w:rPr>
        <w:t>н</w:t>
      </w:r>
      <w:r w:rsidRPr="00A56962">
        <w:rPr>
          <w:color w:val="000000"/>
        </w:rPr>
        <w:t xml:space="preserve"> түсі</w:t>
      </w:r>
      <w:r w:rsidR="004A7D93">
        <w:rPr>
          <w:rFonts w:eastAsia="Malgun Gothic Semilight"/>
          <w:color w:val="000000"/>
        </w:rPr>
        <w:t>ндіруді</w:t>
      </w:r>
      <w:r w:rsidRPr="00A56962">
        <w:rPr>
          <w:color w:val="000000"/>
        </w:rPr>
        <w:t xml:space="preserve"> қамтамасыз етеді және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шеші</w:t>
      </w:r>
      <w:r w:rsidRPr="00A56962">
        <w:rPr>
          <w:rFonts w:eastAsia="Malgun Gothic Semilight"/>
          <w:color w:val="000000"/>
        </w:rPr>
        <w:t>мдер</w:t>
      </w:r>
      <w:r w:rsidRPr="00A56962">
        <w:rPr>
          <w:color w:val="000000"/>
        </w:rPr>
        <w:t xml:space="preserve"> қабылдауға негі</w:t>
      </w:r>
      <w:r w:rsidRPr="00A56962">
        <w:rPr>
          <w:rFonts w:eastAsia="Malgun Gothic Semilight"/>
          <w:color w:val="000000"/>
        </w:rPr>
        <w:t>з</w:t>
      </w:r>
      <w:r w:rsidRPr="00A56962">
        <w:rPr>
          <w:color w:val="000000"/>
        </w:rPr>
        <w:t xml:space="preserve"> болады.</w:t>
      </w:r>
    </w:p>
    <w:p w:rsidR="00583173" w:rsidRPr="00D72B87" w:rsidRDefault="00D72B87" w:rsidP="00583173">
      <w:pPr>
        <w:widowControl/>
        <w:autoSpaceDE/>
        <w:autoSpaceDN/>
        <w:adjustRightInd/>
        <w:ind w:firstLine="720"/>
        <w:jc w:val="both"/>
        <w:rPr>
          <w:b/>
          <w:color w:val="000000"/>
        </w:rPr>
      </w:pPr>
      <w:r>
        <w:rPr>
          <w:color w:val="000000"/>
        </w:rPr>
        <w:t>24</w:t>
      </w:r>
      <w:r w:rsidR="00583173" w:rsidRPr="00A56962">
        <w:rPr>
          <w:color w:val="000000"/>
        </w:rPr>
        <w:t xml:space="preserve">.9. </w:t>
      </w:r>
      <w:r w:rsidR="00583173" w:rsidRPr="00D72B87">
        <w:rPr>
          <w:b/>
          <w:color w:val="000000"/>
        </w:rPr>
        <w:t>Нәтижелердің дұрыстығын бағалау бойынша әді</w:t>
      </w:r>
      <w:r w:rsidR="00583173" w:rsidRPr="00D72B87">
        <w:rPr>
          <w:rFonts w:eastAsia="Malgun Gothic Semilight"/>
          <w:b/>
          <w:color w:val="000000"/>
        </w:rPr>
        <w:t>стемел</w:t>
      </w:r>
      <w:r w:rsidR="00583173" w:rsidRPr="00D72B87">
        <w:rPr>
          <w:b/>
          <w:color w:val="000000"/>
        </w:rPr>
        <w:t>і</w:t>
      </w:r>
      <w:r w:rsidR="00583173" w:rsidRPr="00D72B87">
        <w:rPr>
          <w:rFonts w:eastAsia="Malgun Gothic Semilight"/>
          <w:b/>
          <w:color w:val="000000"/>
        </w:rPr>
        <w:t>к</w:t>
      </w:r>
      <w:r w:rsidR="00583173" w:rsidRPr="00D72B87">
        <w:rPr>
          <w:b/>
          <w:color w:val="000000"/>
        </w:rPr>
        <w:t xml:space="preserve"> ережелер</w:t>
      </w:r>
    </w:p>
    <w:p w:rsidR="00583173" w:rsidRPr="00A56962" w:rsidRDefault="00D72B87" w:rsidP="00583173">
      <w:pPr>
        <w:widowControl/>
        <w:autoSpaceDE/>
        <w:autoSpaceDN/>
        <w:adjustRightInd/>
        <w:ind w:firstLine="720"/>
        <w:jc w:val="both"/>
        <w:rPr>
          <w:color w:val="000000"/>
        </w:rPr>
      </w:pPr>
      <w:r>
        <w:rPr>
          <w:color w:val="000000"/>
        </w:rPr>
        <w:t>24.9.1.</w:t>
      </w:r>
      <w:r w:rsidR="00A92116">
        <w:rPr>
          <w:color w:val="000000"/>
          <w:lang w:val="kk-KZ"/>
        </w:rPr>
        <w:t xml:space="preserve"> </w:t>
      </w:r>
      <w:r w:rsidR="00583173" w:rsidRPr="00A56962">
        <w:rPr>
          <w:color w:val="000000"/>
        </w:rPr>
        <w:t>Топырақ</w:t>
      </w:r>
      <w:r w:rsidR="005632CF">
        <w:rPr>
          <w:color w:val="000000"/>
          <w:lang w:val="kk-KZ"/>
        </w:rPr>
        <w:t xml:space="preserve"> </w:t>
      </w:r>
      <w:r w:rsidR="00583173" w:rsidRPr="00A56962">
        <w:rPr>
          <w:color w:val="000000"/>
        </w:rPr>
        <w:t>-</w:t>
      </w:r>
      <w:r w:rsidR="005632CF">
        <w:rPr>
          <w:color w:val="000000"/>
          <w:lang w:val="kk-KZ"/>
        </w:rPr>
        <w:t xml:space="preserve"> </w:t>
      </w:r>
      <w:r w:rsidR="00583173" w:rsidRPr="00A56962">
        <w:rPr>
          <w:color w:val="000000"/>
        </w:rPr>
        <w:t>геохимиялық зерттеулер нәтижелері</w:t>
      </w:r>
      <w:r w:rsidR="00583173" w:rsidRPr="00A56962">
        <w:rPr>
          <w:rFonts w:eastAsia="Malgun Gothic Semilight"/>
          <w:color w:val="000000"/>
        </w:rPr>
        <w:t>н</w:t>
      </w:r>
      <w:r w:rsidR="00583173" w:rsidRPr="00A56962">
        <w:rPr>
          <w:color w:val="000000"/>
        </w:rPr>
        <w:t>ің дұрыстығын бағалау геологиялық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руд</w:t>
      </w:r>
      <w:r w:rsidR="00583173" w:rsidRPr="00A56962">
        <w:rPr>
          <w:color w:val="000000"/>
        </w:rPr>
        <w:t>ің мі</w:t>
      </w:r>
      <w:r w:rsidR="00583173" w:rsidRPr="00A56962">
        <w:rPr>
          <w:rFonts w:eastAsia="Malgun Gothic Semilight"/>
          <w:color w:val="000000"/>
        </w:rPr>
        <w:t>ндетт</w:t>
      </w:r>
      <w:r w:rsidR="00583173" w:rsidRPr="00A56962">
        <w:rPr>
          <w:color w:val="000000"/>
        </w:rPr>
        <w:t>і кезеңі болып табылады. Оның мақ</w:t>
      </w:r>
      <w:r w:rsidR="00587ECD">
        <w:rPr>
          <w:color w:val="000000"/>
        </w:rPr>
        <w:t>саты-жа</w:t>
      </w:r>
      <w:r w:rsidR="00587ECD">
        <w:rPr>
          <w:color w:val="000000"/>
          <w:lang w:val="kk-KZ"/>
        </w:rPr>
        <w:t>бық</w:t>
      </w:r>
      <w:r w:rsidR="00583173" w:rsidRPr="00A56962">
        <w:rPr>
          <w:color w:val="000000"/>
        </w:rPr>
        <w:t xml:space="preserve"> геоло</w:t>
      </w:r>
      <w:r w:rsidR="004A7D93">
        <w:rPr>
          <w:color w:val="000000"/>
        </w:rPr>
        <w:t>гиялық жү</w:t>
      </w:r>
      <w:r w:rsidR="00587ECD">
        <w:rPr>
          <w:color w:val="000000"/>
        </w:rPr>
        <w:t>йенің</w:t>
      </w:r>
      <w:r w:rsidR="00583173" w:rsidRPr="00A56962">
        <w:rPr>
          <w:color w:val="000000"/>
        </w:rPr>
        <w:t xml:space="preserve"> дәрежесі</w:t>
      </w:r>
      <w:r w:rsidR="00583173" w:rsidRPr="00A56962">
        <w:rPr>
          <w:rFonts w:eastAsia="Malgun Gothic Semilight"/>
          <w:color w:val="000000"/>
        </w:rPr>
        <w:t>н</w:t>
      </w:r>
      <w:r w:rsidR="00583173" w:rsidRPr="00A56962">
        <w:rPr>
          <w:color w:val="000000"/>
        </w:rPr>
        <w:t xml:space="preserve"> анықтау, тұжырымдардың дұрыстығын шектейті</w:t>
      </w:r>
      <w:r w:rsidR="00583173" w:rsidRPr="00A56962">
        <w:rPr>
          <w:rFonts w:eastAsia="Malgun Gothic Semilight"/>
          <w:color w:val="000000"/>
        </w:rPr>
        <w:t>н</w:t>
      </w:r>
      <w:r w:rsidR="00583173" w:rsidRPr="00A56962">
        <w:rPr>
          <w:color w:val="000000"/>
        </w:rPr>
        <w:t xml:space="preserve"> факторларды анықтау және алынған нәтижелерді практикалық пайдалану мүмкі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г</w:t>
      </w:r>
      <w:r w:rsidR="00583173" w:rsidRPr="00A56962">
        <w:rPr>
          <w:color w:val="000000"/>
        </w:rPr>
        <w:t>і</w:t>
      </w:r>
      <w:r w:rsidR="00583173" w:rsidRPr="00A56962">
        <w:rPr>
          <w:rFonts w:eastAsia="Malgun Gothic Semilight"/>
          <w:color w:val="000000"/>
        </w:rPr>
        <w:t>н</w:t>
      </w:r>
      <w:r w:rsidR="00583173" w:rsidRPr="00A56962">
        <w:rPr>
          <w:color w:val="000000"/>
        </w:rPr>
        <w:t xml:space="preserve"> бағалау.</w:t>
      </w:r>
    </w:p>
    <w:p w:rsidR="00583173" w:rsidRPr="00CC6037" w:rsidRDefault="00587ECD" w:rsidP="00583173">
      <w:pPr>
        <w:widowControl/>
        <w:autoSpaceDE/>
        <w:autoSpaceDN/>
        <w:adjustRightInd/>
        <w:ind w:firstLine="720"/>
        <w:jc w:val="both"/>
        <w:rPr>
          <w:color w:val="000000"/>
          <w:lang w:val="kk-KZ"/>
        </w:rPr>
      </w:pPr>
      <w:r>
        <w:rPr>
          <w:color w:val="000000"/>
          <w:lang w:val="kk-KZ"/>
        </w:rPr>
        <w:t xml:space="preserve"> Түпкілікті </w:t>
      </w:r>
      <w:r w:rsidRPr="00CC6037">
        <w:rPr>
          <w:color w:val="000000"/>
          <w:lang w:val="kk-KZ"/>
        </w:rPr>
        <w:t>т</w:t>
      </w:r>
      <w:r w:rsidR="00583173" w:rsidRPr="00CC6037">
        <w:rPr>
          <w:color w:val="000000"/>
          <w:lang w:val="kk-KZ"/>
        </w:rPr>
        <w:t>ау жыныстары мен борпылдақ шөгі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лер</w:t>
      </w:r>
      <w:r w:rsidR="00583173" w:rsidRPr="00CC6037">
        <w:rPr>
          <w:color w:val="000000"/>
          <w:lang w:val="kk-KZ"/>
        </w:rPr>
        <w:t xml:space="preserve"> туралы зерттеулерден айырмашылығы, топырақ-геохимиялық интерпретацияның</w:t>
      </w:r>
      <w:r w:rsidRPr="00CC6037">
        <w:rPr>
          <w:color w:val="000000"/>
          <w:lang w:val="kk-KZ"/>
        </w:rPr>
        <w:t xml:space="preserve"> нақтылығы</w:t>
      </w:r>
      <w:r w:rsidR="00583173" w:rsidRPr="00CC6037">
        <w:rPr>
          <w:color w:val="000000"/>
          <w:lang w:val="kk-KZ"/>
        </w:rPr>
        <w:t xml:space="preserve"> заттың геологиялық</w:t>
      </w:r>
      <w:r w:rsidRPr="00CC6037">
        <w:rPr>
          <w:color w:val="000000"/>
          <w:lang w:val="kk-KZ"/>
        </w:rPr>
        <w:t xml:space="preserve"> құрылымын</w:t>
      </w:r>
      <w:r w:rsidR="00583173" w:rsidRPr="00CC6037">
        <w:rPr>
          <w:color w:val="000000"/>
          <w:lang w:val="kk-KZ"/>
        </w:rPr>
        <w:t xml:space="preserve"> анықтаудың дұрыстығымен ғана емес, сонымен қатар топырақ түзі</w:t>
      </w:r>
      <w:r w:rsidR="00583173" w:rsidRPr="00CC6037">
        <w:rPr>
          <w:rFonts w:eastAsia="Malgun Gothic Semilight"/>
          <w:color w:val="000000"/>
          <w:lang w:val="kk-KZ"/>
        </w:rPr>
        <w:t>лу</w:t>
      </w:r>
      <w:r w:rsidR="00583173" w:rsidRPr="00CC6037">
        <w:rPr>
          <w:color w:val="000000"/>
          <w:lang w:val="kk-KZ"/>
        </w:rPr>
        <w:t xml:space="preserve"> процестері</w:t>
      </w:r>
      <w:r w:rsidR="00583173" w:rsidRPr="00CC6037">
        <w:rPr>
          <w:rFonts w:eastAsia="Malgun Gothic Semilight"/>
          <w:color w:val="000000"/>
          <w:lang w:val="kk-KZ"/>
        </w:rPr>
        <w:t>н</w:t>
      </w:r>
      <w:r w:rsidR="005632CF" w:rsidRPr="00CC6037">
        <w:rPr>
          <w:color w:val="000000"/>
          <w:lang w:val="kk-KZ"/>
        </w:rPr>
        <w:t>, биогеохимиялық пайда болу</w:t>
      </w:r>
      <w:r w:rsidR="00583173" w:rsidRPr="00CC6037">
        <w:rPr>
          <w:color w:val="000000"/>
          <w:lang w:val="kk-KZ"/>
        </w:rPr>
        <w:t xml:space="preserve"> және гипергенез аймағ</w:t>
      </w:r>
      <w:r w:rsidRPr="00CC6037">
        <w:rPr>
          <w:color w:val="000000"/>
          <w:lang w:val="kk-KZ"/>
        </w:rPr>
        <w:t>ын</w:t>
      </w:r>
      <w:r w:rsidR="00583173" w:rsidRPr="00CC6037">
        <w:rPr>
          <w:color w:val="000000"/>
          <w:lang w:val="kk-KZ"/>
        </w:rPr>
        <w:t xml:space="preserve"> бағалаудың дұрыстығымен анықталады.</w:t>
      </w:r>
    </w:p>
    <w:p w:rsidR="00583173" w:rsidRPr="00CC6037" w:rsidRDefault="005632CF" w:rsidP="00583173">
      <w:pPr>
        <w:widowControl/>
        <w:autoSpaceDE/>
        <w:autoSpaceDN/>
        <w:adjustRightInd/>
        <w:ind w:firstLine="720"/>
        <w:jc w:val="both"/>
        <w:rPr>
          <w:color w:val="000000"/>
          <w:lang w:val="kk-KZ"/>
        </w:rPr>
      </w:pPr>
      <w:r w:rsidRPr="00CC6037">
        <w:rPr>
          <w:color w:val="000000"/>
          <w:lang w:val="kk-KZ"/>
        </w:rPr>
        <w:t>Сондықтан топырақ -</w:t>
      </w:r>
      <w:r w:rsidR="00583173" w:rsidRPr="00CC6037">
        <w:rPr>
          <w:color w:val="000000"/>
          <w:lang w:val="kk-KZ"/>
        </w:rPr>
        <w:t xml:space="preserve"> геохимиялық сигналды қалыптастырудан бастап геологиялық модельді қайта құруға дейі</w:t>
      </w:r>
      <w:r w:rsidR="00583173" w:rsidRPr="00CC6037">
        <w:rPr>
          <w:rFonts w:eastAsia="Malgun Gothic Semilight"/>
          <w:color w:val="000000"/>
          <w:lang w:val="kk-KZ"/>
        </w:rPr>
        <w:t>нг</w:t>
      </w:r>
      <w:r w:rsidR="00583173" w:rsidRPr="00CC6037">
        <w:rPr>
          <w:color w:val="000000"/>
          <w:lang w:val="kk-KZ"/>
        </w:rPr>
        <w:t>і интерпретацияның барлық</w:t>
      </w:r>
      <w:r w:rsidR="00587ECD" w:rsidRPr="00CC6037">
        <w:rPr>
          <w:color w:val="000000"/>
          <w:lang w:val="kk-KZ"/>
        </w:rPr>
        <w:t xml:space="preserve"> жүйелігі </w:t>
      </w:r>
      <w:r w:rsidR="00583173" w:rsidRPr="00CC6037">
        <w:rPr>
          <w:color w:val="000000"/>
          <w:lang w:val="kk-KZ"/>
        </w:rPr>
        <w:t>бағаланады.</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24.9.2. Нақтылық</w:t>
      </w:r>
      <w:r w:rsidR="00583173" w:rsidRPr="00CC6037">
        <w:rPr>
          <w:color w:val="000000"/>
          <w:lang w:val="kk-KZ"/>
        </w:rPr>
        <w:t xml:space="preserve"> геологиялық критерийлері. Геологиялық интерпретация келесі шарттар сақталған жағдайда: анықталған топырақ-геохимиялық өрі</w:t>
      </w:r>
      <w:r w:rsidR="00583173" w:rsidRPr="00CC6037">
        <w:rPr>
          <w:rFonts w:eastAsia="Malgun Gothic Semilight"/>
          <w:color w:val="000000"/>
          <w:lang w:val="kk-KZ"/>
        </w:rPr>
        <w:t>стерд</w:t>
      </w:r>
      <w:r w:rsidR="00583173" w:rsidRPr="00CC6037">
        <w:rPr>
          <w:color w:val="000000"/>
          <w:lang w:val="kk-KZ"/>
        </w:rPr>
        <w:t>ің тұрақты кеңі</w:t>
      </w:r>
      <w:r w:rsidR="00583173" w:rsidRPr="00CC6037">
        <w:rPr>
          <w:rFonts w:eastAsia="Malgun Gothic Semilight"/>
          <w:color w:val="000000"/>
          <w:lang w:val="kk-KZ"/>
        </w:rPr>
        <w:t>ст</w:t>
      </w:r>
      <w:r w:rsidR="00583173" w:rsidRPr="00CC6037">
        <w:rPr>
          <w:color w:val="000000"/>
          <w:lang w:val="kk-KZ"/>
        </w:rPr>
        <w:t>і</w:t>
      </w:r>
      <w:r w:rsidR="00583173" w:rsidRPr="00CC6037">
        <w:rPr>
          <w:rFonts w:eastAsia="Malgun Gothic Semilight"/>
          <w:color w:val="000000"/>
          <w:lang w:val="kk-KZ"/>
        </w:rPr>
        <w:t>кт</w:t>
      </w:r>
      <w:r w:rsidR="00583173" w:rsidRPr="00CC6037">
        <w:rPr>
          <w:color w:val="000000"/>
          <w:lang w:val="kk-KZ"/>
        </w:rPr>
        <w:t>і</w:t>
      </w:r>
      <w:r w:rsidR="00583173" w:rsidRPr="00CC6037">
        <w:rPr>
          <w:rFonts w:eastAsia="Malgun Gothic Semilight"/>
          <w:color w:val="000000"/>
          <w:lang w:val="kk-KZ"/>
        </w:rPr>
        <w:t>к</w:t>
      </w:r>
      <w:r w:rsidR="00583173" w:rsidRPr="00CC6037">
        <w:rPr>
          <w:color w:val="000000"/>
          <w:lang w:val="kk-KZ"/>
        </w:rPr>
        <w:t xml:space="preserve"> ұйымы бар; олардың таралуы аумақтың геологиялық құрылымының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не</w:t>
      </w:r>
      <w:r w:rsidR="004A7D93" w:rsidRPr="00CC6037">
        <w:rPr>
          <w:color w:val="000000"/>
          <w:lang w:val="kk-KZ"/>
        </w:rPr>
        <w:t xml:space="preserve"> сәйкес келетін</w:t>
      </w:r>
      <w:r w:rsidR="00F47A15" w:rsidRPr="00CC6037">
        <w:rPr>
          <w:color w:val="000000"/>
          <w:lang w:val="kk-KZ"/>
        </w:rPr>
        <w:t>; геохимиялық</w:t>
      </w:r>
      <w:r w:rsidR="00583173" w:rsidRPr="00CC6037">
        <w:rPr>
          <w:color w:val="000000"/>
          <w:lang w:val="kk-KZ"/>
        </w:rPr>
        <w:t xml:space="preserve"> болжамды геологиялық процестер арасында байланыс орнатылған; қазі</w:t>
      </w:r>
      <w:r w:rsidR="00583173" w:rsidRPr="00CC6037">
        <w:rPr>
          <w:rFonts w:eastAsia="Malgun Gothic Semilight"/>
          <w:color w:val="000000"/>
          <w:lang w:val="kk-KZ"/>
        </w:rPr>
        <w:t>рг</w:t>
      </w:r>
      <w:r w:rsidR="00583173" w:rsidRPr="00CC6037">
        <w:rPr>
          <w:color w:val="000000"/>
          <w:lang w:val="kk-KZ"/>
        </w:rPr>
        <w:t>і топырақ түзі</w:t>
      </w:r>
      <w:r w:rsidR="00583173" w:rsidRPr="00CC6037">
        <w:rPr>
          <w:rFonts w:eastAsia="Malgun Gothic Semilight"/>
          <w:color w:val="000000"/>
          <w:lang w:val="kk-KZ"/>
        </w:rPr>
        <w:t>лу</w:t>
      </w:r>
      <w:r w:rsidR="00583173" w:rsidRPr="00CC6037">
        <w:rPr>
          <w:color w:val="000000"/>
          <w:lang w:val="kk-KZ"/>
        </w:rPr>
        <w:t xml:space="preserve"> процестері</w:t>
      </w:r>
      <w:r w:rsidR="00583173" w:rsidRPr="00CC6037">
        <w:rPr>
          <w:rFonts w:eastAsia="Malgun Gothic Semilight"/>
          <w:color w:val="000000"/>
          <w:lang w:val="kk-KZ"/>
        </w:rPr>
        <w:t>н</w:t>
      </w:r>
      <w:r w:rsidR="00583173" w:rsidRPr="00CC6037">
        <w:rPr>
          <w:color w:val="000000"/>
          <w:lang w:val="kk-KZ"/>
        </w:rPr>
        <w:t>ің әсері интерпретация кезі</w:t>
      </w:r>
      <w:r w:rsidR="00583173" w:rsidRPr="00CC6037">
        <w:rPr>
          <w:rFonts w:eastAsia="Malgun Gothic Semilight"/>
          <w:color w:val="000000"/>
          <w:lang w:val="kk-KZ"/>
        </w:rPr>
        <w:t>нде</w:t>
      </w:r>
      <w:r w:rsidR="00583173" w:rsidRPr="00CC6037">
        <w:rPr>
          <w:color w:val="000000"/>
          <w:lang w:val="kk-KZ"/>
        </w:rPr>
        <w:t xml:space="preserve"> бағаланады және ескері</w:t>
      </w:r>
      <w:r w:rsidR="00583173" w:rsidRPr="00CC6037">
        <w:rPr>
          <w:rFonts w:eastAsia="Malgun Gothic Semilight"/>
          <w:color w:val="000000"/>
          <w:lang w:val="kk-KZ"/>
        </w:rPr>
        <w:t>лед</w:t>
      </w:r>
      <w:r w:rsidR="00583173" w:rsidRPr="00CC6037">
        <w:rPr>
          <w:color w:val="000000"/>
          <w:lang w:val="kk-KZ"/>
        </w:rPr>
        <w:t>і; топырақ-геохимиялық, геологиялық және геофизикалық өрі</w:t>
      </w:r>
      <w:r w:rsidR="00583173" w:rsidRPr="00CC6037">
        <w:rPr>
          <w:rFonts w:eastAsia="Malgun Gothic Semilight"/>
          <w:color w:val="000000"/>
          <w:lang w:val="kk-KZ"/>
        </w:rPr>
        <w:t>стер</w:t>
      </w:r>
      <w:r w:rsidR="004A7D93" w:rsidRPr="00CC6037">
        <w:rPr>
          <w:color w:val="000000"/>
          <w:lang w:val="kk-KZ"/>
        </w:rPr>
        <w:t xml:space="preserve"> арасында қайшылықтар жоқ</w:t>
      </w:r>
      <w:r w:rsidR="00583173" w:rsidRPr="00CC6037">
        <w:rPr>
          <w:color w:val="000000"/>
          <w:lang w:val="kk-KZ"/>
        </w:rPr>
        <w:t xml:space="preserve"> материалдармен</w:t>
      </w:r>
      <w:r w:rsidR="004A7D93" w:rsidRPr="00CC6037">
        <w:rPr>
          <w:color w:val="000000"/>
          <w:lang w:val="kk-KZ"/>
        </w:rPr>
        <w:t xml:space="preserve"> негі</w:t>
      </w:r>
      <w:r w:rsidR="004A7D93" w:rsidRPr="00CC6037">
        <w:rPr>
          <w:rFonts w:eastAsia="Malgun Gothic Semilight"/>
          <w:color w:val="000000"/>
          <w:lang w:val="kk-KZ"/>
        </w:rPr>
        <w:t>зделген</w:t>
      </w:r>
      <w:r w:rsidR="004A7D93" w:rsidRPr="00CC6037">
        <w:rPr>
          <w:color w:val="000000"/>
          <w:lang w:val="kk-KZ"/>
        </w:rPr>
        <w:t xml:space="preserve"> деп санауға болады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Көрсеті</w:t>
      </w:r>
      <w:r w:rsidRPr="00CC6037">
        <w:rPr>
          <w:rFonts w:eastAsia="Malgun Gothic Semilight"/>
          <w:color w:val="000000"/>
          <w:lang w:val="kk-KZ"/>
        </w:rPr>
        <w:t>лген</w:t>
      </w:r>
      <w:r w:rsidRPr="00CC6037">
        <w:rPr>
          <w:color w:val="000000"/>
          <w:lang w:val="kk-KZ"/>
        </w:rPr>
        <w:t xml:space="preserve"> белгі</w:t>
      </w:r>
      <w:r w:rsidRPr="00CC6037">
        <w:rPr>
          <w:rFonts w:eastAsia="Malgun Gothic Semilight"/>
          <w:color w:val="000000"/>
          <w:lang w:val="kk-KZ"/>
        </w:rPr>
        <w:t>лерд</w:t>
      </w:r>
      <w:r w:rsidRPr="00CC6037">
        <w:rPr>
          <w:color w:val="000000"/>
          <w:lang w:val="kk-KZ"/>
        </w:rPr>
        <w:t>ің болуы орындалған интерпретацияның геологиялық негі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ің жоғары дәрежесі</w:t>
      </w:r>
      <w:r w:rsidRPr="00CC6037">
        <w:rPr>
          <w:rFonts w:eastAsia="Malgun Gothic Semilight"/>
          <w:color w:val="000000"/>
          <w:lang w:val="kk-KZ"/>
        </w:rPr>
        <w:t>н</w:t>
      </w:r>
      <w:r w:rsidRPr="00CC6037">
        <w:rPr>
          <w:color w:val="000000"/>
          <w:lang w:val="kk-KZ"/>
        </w:rPr>
        <w:t xml:space="preserve"> көрсетеді.</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w:t>
      </w:r>
      <w:r w:rsidR="004A7D93" w:rsidRPr="00CC6037">
        <w:rPr>
          <w:color w:val="000000"/>
          <w:lang w:val="kk-KZ"/>
        </w:rPr>
        <w:t>.9.3. Нақты</w:t>
      </w:r>
      <w:r w:rsidR="00583173" w:rsidRPr="00CC6037">
        <w:rPr>
          <w:color w:val="000000"/>
          <w:lang w:val="kk-KZ"/>
        </w:rPr>
        <w:t xml:space="preserve"> топырақ-геохимиялық критерийлері. Топырақ-геохимиялық зерттеулер нәтижелері</w:t>
      </w:r>
      <w:r w:rsidR="00583173" w:rsidRPr="00CC6037">
        <w:rPr>
          <w:rFonts w:eastAsia="Malgun Gothic Semilight"/>
          <w:color w:val="000000"/>
          <w:lang w:val="kk-KZ"/>
        </w:rPr>
        <w:t>н</w:t>
      </w:r>
      <w:r w:rsidR="00583173" w:rsidRPr="00CC6037">
        <w:rPr>
          <w:color w:val="000000"/>
          <w:lang w:val="kk-KZ"/>
        </w:rPr>
        <w:t>ің дұрыстығын бағалау кезі</w:t>
      </w:r>
      <w:r w:rsidR="00583173" w:rsidRPr="00CC6037">
        <w:rPr>
          <w:rFonts w:eastAsia="Malgun Gothic Semilight"/>
          <w:color w:val="000000"/>
          <w:lang w:val="kk-KZ"/>
        </w:rPr>
        <w:t>нде</w:t>
      </w:r>
      <w:r w:rsidR="00583173" w:rsidRPr="00CC6037">
        <w:rPr>
          <w:color w:val="000000"/>
          <w:lang w:val="kk-KZ"/>
        </w:rPr>
        <w:t>: топырақ-геохимиялық өрі</w:t>
      </w:r>
      <w:r w:rsidR="00583173" w:rsidRPr="00CC6037">
        <w:rPr>
          <w:rFonts w:eastAsia="Malgun Gothic Semilight"/>
          <w:color w:val="000000"/>
          <w:lang w:val="kk-KZ"/>
        </w:rPr>
        <w:t>стерд</w:t>
      </w:r>
      <w:r w:rsidR="00583173" w:rsidRPr="00CC6037">
        <w:rPr>
          <w:color w:val="000000"/>
          <w:lang w:val="kk-KZ"/>
        </w:rPr>
        <w:t>ің кеңі</w:t>
      </w:r>
      <w:r w:rsidR="00583173" w:rsidRPr="00CC6037">
        <w:rPr>
          <w:rFonts w:eastAsia="Malgun Gothic Semilight"/>
          <w:color w:val="000000"/>
          <w:lang w:val="kk-KZ"/>
        </w:rPr>
        <w:t>ст</w:t>
      </w:r>
      <w:r w:rsidR="00583173" w:rsidRPr="00CC6037">
        <w:rPr>
          <w:color w:val="000000"/>
          <w:lang w:val="kk-KZ"/>
        </w:rPr>
        <w:t>і</w:t>
      </w:r>
      <w:r w:rsidR="00583173" w:rsidRPr="00CC6037">
        <w:rPr>
          <w:rFonts w:eastAsia="Malgun Gothic Semilight"/>
          <w:color w:val="000000"/>
          <w:lang w:val="kk-KZ"/>
        </w:rPr>
        <w:t>кт</w:t>
      </w:r>
      <w:r w:rsidR="00583173" w:rsidRPr="00CC6037">
        <w:rPr>
          <w:color w:val="000000"/>
          <w:lang w:val="kk-KZ"/>
        </w:rPr>
        <w:t>і</w:t>
      </w:r>
      <w:r w:rsidR="00583173" w:rsidRPr="00CC6037">
        <w:rPr>
          <w:rFonts w:eastAsia="Malgun Gothic Semilight"/>
          <w:color w:val="000000"/>
          <w:lang w:val="kk-KZ"/>
        </w:rPr>
        <w:t>к</w:t>
      </w:r>
      <w:r w:rsidR="00583173" w:rsidRPr="00CC6037">
        <w:rPr>
          <w:color w:val="000000"/>
          <w:lang w:val="kk-KZ"/>
        </w:rPr>
        <w:t xml:space="preserve"> тұрақтылығы; анықталға</w:t>
      </w:r>
      <w:r w:rsidR="004A7D93" w:rsidRPr="00CC6037">
        <w:rPr>
          <w:color w:val="000000"/>
          <w:lang w:val="kk-KZ"/>
        </w:rPr>
        <w:t>н заңдылықтардың қайталануы;</w:t>
      </w:r>
      <w:r w:rsidR="00583173" w:rsidRPr="00CC6037">
        <w:rPr>
          <w:color w:val="000000"/>
          <w:lang w:val="kk-KZ"/>
        </w:rPr>
        <w:t xml:space="preserve"> геохимиялық ассоциациялардың сақталуы; топырақ жамылғысының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мен</w:t>
      </w:r>
      <w:r w:rsidR="00583173" w:rsidRPr="00CC6037">
        <w:rPr>
          <w:color w:val="000000"/>
          <w:lang w:val="kk-KZ"/>
        </w:rPr>
        <w:t xml:space="preserve"> химиялық элементтердің таралуының дәйекті</w:t>
      </w:r>
      <w:r w:rsidR="00583173" w:rsidRPr="00CC6037">
        <w:rPr>
          <w:rFonts w:eastAsia="Malgun Gothic Semilight"/>
          <w:color w:val="000000"/>
          <w:lang w:val="kk-KZ"/>
        </w:rPr>
        <w:t>л</w:t>
      </w:r>
      <w:r w:rsidR="00583173" w:rsidRPr="00CC6037">
        <w:rPr>
          <w:color w:val="000000"/>
          <w:lang w:val="kk-KZ"/>
        </w:rPr>
        <w:t>і</w:t>
      </w:r>
      <w:r w:rsidR="00583173" w:rsidRPr="00CC6037">
        <w:rPr>
          <w:rFonts w:eastAsia="Malgun Gothic Semilight"/>
          <w:color w:val="000000"/>
          <w:lang w:val="kk-KZ"/>
        </w:rPr>
        <w:t>г</w:t>
      </w:r>
      <w:r w:rsidR="00583173" w:rsidRPr="00CC6037">
        <w:rPr>
          <w:color w:val="000000"/>
          <w:lang w:val="kk-KZ"/>
        </w:rPr>
        <w:t>і; геохимиялық белгі</w:t>
      </w:r>
      <w:r w:rsidR="00583173" w:rsidRPr="00CC6037">
        <w:rPr>
          <w:rFonts w:eastAsia="Malgun Gothic Semilight"/>
          <w:color w:val="000000"/>
          <w:lang w:val="kk-KZ"/>
        </w:rPr>
        <w:t>лерд</w:t>
      </w:r>
      <w:r w:rsidR="00583173" w:rsidRPr="00CC6037">
        <w:rPr>
          <w:color w:val="000000"/>
          <w:lang w:val="kk-KZ"/>
        </w:rPr>
        <w:t>ің ретсі</w:t>
      </w:r>
      <w:r w:rsidR="00583173" w:rsidRPr="00CC6037">
        <w:rPr>
          <w:rFonts w:eastAsia="Malgun Gothic Semilight"/>
          <w:color w:val="000000"/>
          <w:lang w:val="kk-KZ"/>
        </w:rPr>
        <w:t>з</w:t>
      </w:r>
      <w:r w:rsidR="00583173" w:rsidRPr="00CC6037">
        <w:rPr>
          <w:color w:val="000000"/>
          <w:lang w:val="kk-KZ"/>
        </w:rPr>
        <w:t xml:space="preserve"> таралуының болмауы</w:t>
      </w:r>
      <w:r w:rsidR="004A7D93">
        <w:rPr>
          <w:color w:val="000000"/>
          <w:lang w:val="kk-KZ"/>
        </w:rPr>
        <w:t>н</w:t>
      </w:r>
      <w:r w:rsidR="004A7D93" w:rsidRPr="00CC6037">
        <w:rPr>
          <w:color w:val="000000"/>
          <w:lang w:val="kk-KZ"/>
        </w:rPr>
        <w:t xml:space="preserve"> ескеру ұсынылады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Топырақ-геохимиялық өрі</w:t>
      </w:r>
      <w:r w:rsidRPr="00CC6037">
        <w:rPr>
          <w:rFonts w:eastAsia="Malgun Gothic Semilight"/>
          <w:color w:val="000000"/>
          <w:lang w:val="kk-KZ"/>
        </w:rPr>
        <w:t>стерд</w:t>
      </w:r>
      <w:r w:rsidRPr="00CC6037">
        <w:rPr>
          <w:color w:val="000000"/>
          <w:lang w:val="kk-KZ"/>
        </w:rPr>
        <w:t>ің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құр</w:t>
      </w:r>
      <w:r w:rsidR="004A7D93" w:rsidRPr="00CC6037">
        <w:rPr>
          <w:color w:val="000000"/>
          <w:lang w:val="kk-KZ"/>
        </w:rPr>
        <w:t>ылымын бағалау ерекше маңызды</w:t>
      </w:r>
      <w:r w:rsidRPr="00CC6037">
        <w:rPr>
          <w:color w:val="000000"/>
          <w:lang w:val="kk-KZ"/>
        </w:rPr>
        <w:t>. Аумақтың геологиялық құрылымымен байланысын сақтайтын химиялық элементтердің т</w:t>
      </w:r>
      <w:r w:rsidR="004A7D93" w:rsidRPr="00CC6037">
        <w:rPr>
          <w:color w:val="000000"/>
          <w:lang w:val="kk-KZ"/>
        </w:rPr>
        <w:t>абиғи таралуы жоғары</w:t>
      </w:r>
      <w:r w:rsidRPr="00CC6037">
        <w:rPr>
          <w:color w:val="000000"/>
          <w:lang w:val="kk-KZ"/>
        </w:rPr>
        <w:t xml:space="preserve"> жекелеген жергі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кт</w:t>
      </w:r>
      <w:r w:rsidRPr="00CC6037">
        <w:rPr>
          <w:color w:val="000000"/>
          <w:lang w:val="kk-KZ"/>
        </w:rPr>
        <w:t>і учаскелері</w:t>
      </w:r>
      <w:r w:rsidRPr="00CC6037">
        <w:rPr>
          <w:rFonts w:eastAsia="Malgun Gothic Semilight"/>
          <w:color w:val="000000"/>
          <w:lang w:val="kk-KZ"/>
        </w:rPr>
        <w:t>не</w:t>
      </w:r>
      <w:r w:rsidRPr="00CC6037">
        <w:rPr>
          <w:color w:val="000000"/>
          <w:lang w:val="kk-KZ"/>
        </w:rPr>
        <w:t xml:space="preserve"> қарағ</w:t>
      </w:r>
      <w:r w:rsidR="00F95902" w:rsidRPr="00CC6037">
        <w:rPr>
          <w:color w:val="000000"/>
          <w:lang w:val="kk-KZ"/>
        </w:rPr>
        <w:t>анда неғұрлым</w:t>
      </w:r>
      <w:r w:rsidRPr="00CC6037">
        <w:rPr>
          <w:color w:val="000000"/>
          <w:lang w:val="kk-KZ"/>
        </w:rPr>
        <w:t xml:space="preserve"> үлкен интерпретациялы.</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lastRenderedPageBreak/>
        <w:t>24</w:t>
      </w:r>
      <w:r w:rsidR="00583173" w:rsidRPr="00CC6037">
        <w:rPr>
          <w:color w:val="000000"/>
          <w:lang w:val="kk-KZ"/>
        </w:rPr>
        <w:t>.9.4. Ж</w:t>
      </w:r>
      <w:r w:rsidR="00F95902" w:rsidRPr="00CC6037">
        <w:rPr>
          <w:color w:val="000000"/>
          <w:lang w:val="kk-KZ"/>
        </w:rPr>
        <w:t>абық</w:t>
      </w:r>
      <w:r w:rsidR="00583173" w:rsidRPr="00CC6037">
        <w:rPr>
          <w:color w:val="000000"/>
          <w:lang w:val="kk-KZ"/>
        </w:rPr>
        <w:t xml:space="preserve"> геологиялық жүйені қайта құру критерийлері. Топырақ-геохимиялық интерпретацияның негі</w:t>
      </w:r>
      <w:r w:rsidR="00583173" w:rsidRPr="00CC6037">
        <w:rPr>
          <w:rFonts w:eastAsia="Malgun Gothic Semilight"/>
          <w:color w:val="000000"/>
          <w:lang w:val="kk-KZ"/>
        </w:rPr>
        <w:t>зг</w:t>
      </w:r>
      <w:r w:rsidR="00583173" w:rsidRPr="00CC6037">
        <w:rPr>
          <w:color w:val="000000"/>
          <w:lang w:val="kk-KZ"/>
        </w:rPr>
        <w:t>і нә</w:t>
      </w:r>
      <w:r w:rsidR="00F95902" w:rsidRPr="00CC6037">
        <w:rPr>
          <w:color w:val="000000"/>
          <w:lang w:val="kk-KZ"/>
        </w:rPr>
        <w:t>тижесі жабық</w:t>
      </w:r>
      <w:r w:rsidR="00583173" w:rsidRPr="00CC6037">
        <w:rPr>
          <w:color w:val="000000"/>
          <w:lang w:val="kk-KZ"/>
        </w:rPr>
        <w:t xml:space="preserve"> геологиялық жүйені қайта құру болып табылады.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Қайта құрудың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004A7D93" w:rsidRPr="00CC6037">
        <w:rPr>
          <w:color w:val="000000"/>
          <w:lang w:val="kk-KZ"/>
        </w:rPr>
        <w:t>і</w:t>
      </w:r>
      <w:r w:rsidRPr="00CC6037">
        <w:rPr>
          <w:color w:val="000000"/>
          <w:lang w:val="kk-KZ"/>
        </w:rPr>
        <w:t>: химиялық элементтердің түсуі</w:t>
      </w:r>
      <w:r w:rsidRPr="00CC6037">
        <w:rPr>
          <w:rFonts w:eastAsia="Malgun Gothic Semilight"/>
          <w:color w:val="000000"/>
          <w:lang w:val="kk-KZ"/>
        </w:rPr>
        <w:t>н</w:t>
      </w:r>
      <w:r w:rsidRPr="00CC6037">
        <w:rPr>
          <w:color w:val="000000"/>
          <w:lang w:val="kk-KZ"/>
        </w:rPr>
        <w:t>ің болжамды көзі аумақтың геол</w:t>
      </w:r>
      <w:r w:rsidR="004A7D93" w:rsidRPr="00CC6037">
        <w:rPr>
          <w:color w:val="000000"/>
          <w:lang w:val="kk-KZ"/>
        </w:rPr>
        <w:t>огиялық құрылымына сәйкестігі</w:t>
      </w:r>
      <w:r w:rsidRPr="00CC6037">
        <w:rPr>
          <w:color w:val="000000"/>
          <w:lang w:val="kk-KZ"/>
        </w:rPr>
        <w:t>; топырақ түзі</w:t>
      </w:r>
      <w:r w:rsidRPr="00CC6037">
        <w:rPr>
          <w:rFonts w:eastAsia="Malgun Gothic Semilight"/>
          <w:color w:val="000000"/>
          <w:lang w:val="kk-KZ"/>
        </w:rPr>
        <w:t>лу</w:t>
      </w:r>
      <w:r w:rsidRPr="00CC6037">
        <w:rPr>
          <w:color w:val="000000"/>
          <w:lang w:val="kk-KZ"/>
        </w:rPr>
        <w:t xml:space="preserve"> процестері химиялық элементтердің толық бақыланатын таралуын түсі</w:t>
      </w:r>
      <w:r w:rsidRPr="00CC6037">
        <w:rPr>
          <w:rFonts w:eastAsia="Malgun Gothic Semilight"/>
          <w:color w:val="000000"/>
          <w:lang w:val="kk-KZ"/>
        </w:rPr>
        <w:t>нд</w:t>
      </w:r>
      <w:r w:rsidRPr="00CC6037">
        <w:rPr>
          <w:color w:val="000000"/>
          <w:lang w:val="kk-KZ"/>
        </w:rPr>
        <w:t>і</w:t>
      </w:r>
      <w:r w:rsidR="004A7D93" w:rsidRPr="00CC6037">
        <w:rPr>
          <w:rFonts w:eastAsia="Malgun Gothic Semilight"/>
          <w:color w:val="000000"/>
          <w:lang w:val="kk-KZ"/>
        </w:rPr>
        <w:t>рмеу</w:t>
      </w:r>
      <w:r w:rsidRPr="00CC6037">
        <w:rPr>
          <w:color w:val="000000"/>
          <w:lang w:val="kk-KZ"/>
        </w:rPr>
        <w:t>; топырақ-геохимиялық өрі</w:t>
      </w:r>
      <w:r w:rsidRPr="00CC6037">
        <w:rPr>
          <w:rFonts w:eastAsia="Malgun Gothic Semilight"/>
          <w:color w:val="000000"/>
          <w:lang w:val="kk-KZ"/>
        </w:rPr>
        <w:t>стерд</w:t>
      </w:r>
      <w:r w:rsidRPr="00CC6037">
        <w:rPr>
          <w:color w:val="000000"/>
          <w:lang w:val="kk-KZ"/>
        </w:rPr>
        <w:t>ің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құрылымы болжамды ге</w:t>
      </w:r>
      <w:r w:rsidR="004A7D93" w:rsidRPr="00CC6037">
        <w:rPr>
          <w:color w:val="000000"/>
          <w:lang w:val="kk-KZ"/>
        </w:rPr>
        <w:t>ологиялық модельге сәйкестігі</w:t>
      </w:r>
      <w:r w:rsidRPr="00CC6037">
        <w:rPr>
          <w:color w:val="000000"/>
          <w:lang w:val="kk-KZ"/>
        </w:rPr>
        <w:t>; анықталған геохимиялық бі</w:t>
      </w:r>
      <w:r w:rsidRPr="00CC6037">
        <w:rPr>
          <w:rFonts w:eastAsia="Malgun Gothic Semilight"/>
          <w:color w:val="000000"/>
          <w:lang w:val="kk-KZ"/>
        </w:rPr>
        <w:t>рлест</w:t>
      </w:r>
      <w:r w:rsidRPr="00CC6037">
        <w:rPr>
          <w:color w:val="000000"/>
          <w:lang w:val="kk-KZ"/>
        </w:rPr>
        <w:t>і</w:t>
      </w:r>
      <w:r w:rsidRPr="00CC6037">
        <w:rPr>
          <w:rFonts w:eastAsia="Malgun Gothic Semilight"/>
          <w:color w:val="000000"/>
          <w:lang w:val="kk-KZ"/>
        </w:rPr>
        <w:t>ктер</w:t>
      </w:r>
      <w:r w:rsidRPr="00CC6037">
        <w:rPr>
          <w:color w:val="000000"/>
          <w:lang w:val="kk-KZ"/>
        </w:rPr>
        <w:t xml:space="preserve"> минералдану жүйесі</w:t>
      </w:r>
      <w:r w:rsidRPr="00CC6037">
        <w:rPr>
          <w:rFonts w:eastAsia="Malgun Gothic Semilight"/>
          <w:color w:val="000000"/>
          <w:lang w:val="kk-KZ"/>
        </w:rPr>
        <w:t>н</w:t>
      </w:r>
      <w:r w:rsidRPr="00CC6037">
        <w:rPr>
          <w:color w:val="000000"/>
          <w:lang w:val="kk-KZ"/>
        </w:rPr>
        <w:t>ің күті</w:t>
      </w:r>
      <w:r w:rsidRPr="00CC6037">
        <w:rPr>
          <w:rFonts w:eastAsia="Malgun Gothic Semilight"/>
          <w:color w:val="000000"/>
          <w:lang w:val="kk-KZ"/>
        </w:rPr>
        <w:t>лет</w:t>
      </w:r>
      <w:r w:rsidRPr="00CC6037">
        <w:rPr>
          <w:color w:val="000000"/>
          <w:lang w:val="kk-KZ"/>
        </w:rPr>
        <w:t>і</w:t>
      </w:r>
      <w:r w:rsidRPr="00CC6037">
        <w:rPr>
          <w:rFonts w:eastAsia="Malgun Gothic Semilight"/>
          <w:color w:val="000000"/>
          <w:lang w:val="kk-KZ"/>
        </w:rPr>
        <w:t>н</w:t>
      </w:r>
      <w:r w:rsidRPr="00CC6037">
        <w:rPr>
          <w:color w:val="000000"/>
          <w:lang w:val="kk-KZ"/>
        </w:rPr>
        <w:t xml:space="preserve"> түрі</w:t>
      </w:r>
      <w:r w:rsidRPr="00CC6037">
        <w:rPr>
          <w:rFonts w:eastAsia="Malgun Gothic Semilight"/>
          <w:color w:val="000000"/>
          <w:lang w:val="kk-KZ"/>
        </w:rPr>
        <w:t>не</w:t>
      </w:r>
      <w:r w:rsidR="004A7D93" w:rsidRPr="00CC6037">
        <w:rPr>
          <w:color w:val="000000"/>
          <w:lang w:val="kk-KZ"/>
        </w:rPr>
        <w:t xml:space="preserve"> сәйкестігі</w:t>
      </w:r>
      <w:r w:rsidRPr="00CC6037">
        <w:rPr>
          <w:color w:val="000000"/>
          <w:lang w:val="kk-KZ"/>
        </w:rPr>
        <w:t>; модель қосымша болжамдар енгі</w:t>
      </w:r>
      <w:r w:rsidRPr="00CC6037">
        <w:rPr>
          <w:rFonts w:eastAsia="Malgun Gothic Semilight"/>
          <w:color w:val="000000"/>
          <w:lang w:val="kk-KZ"/>
        </w:rPr>
        <w:t>збестен</w:t>
      </w:r>
      <w:r w:rsidRPr="00CC6037">
        <w:rPr>
          <w:color w:val="000000"/>
          <w:lang w:val="kk-KZ"/>
        </w:rPr>
        <w:t xml:space="preserve"> байқалатын заңдылықтардың көпші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 xml:space="preserve"> түсі</w:t>
      </w:r>
      <w:r w:rsidRPr="00CC6037">
        <w:rPr>
          <w:rFonts w:eastAsia="Malgun Gothic Semilight"/>
          <w:color w:val="000000"/>
          <w:lang w:val="kk-KZ"/>
        </w:rPr>
        <w:t>нд</w:t>
      </w:r>
      <w:r w:rsidRPr="00CC6037">
        <w:rPr>
          <w:color w:val="000000"/>
          <w:lang w:val="kk-KZ"/>
        </w:rPr>
        <w:t>і</w:t>
      </w:r>
      <w:r w:rsidR="004A7D93" w:rsidRPr="00CC6037">
        <w:rPr>
          <w:rFonts w:eastAsia="Malgun Gothic Semilight"/>
          <w:color w:val="000000"/>
          <w:lang w:val="kk-KZ"/>
        </w:rPr>
        <w:t>ру</w:t>
      </w:r>
      <w:r w:rsidR="004A7D93" w:rsidRPr="00CC6037">
        <w:rPr>
          <w:color w:val="000000"/>
          <w:lang w:val="kk-KZ"/>
        </w:rPr>
        <w:t xml:space="preserve"> жағдайларда артады</w:t>
      </w:r>
      <w:r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Егер қолданыстағы модель көптеген арнайы болжамдарды қажет етсе немесе геохимиялық белгі</w:t>
      </w:r>
      <w:r w:rsidRPr="00CC6037">
        <w:rPr>
          <w:rFonts w:eastAsia="Malgun Gothic Semilight"/>
          <w:color w:val="000000"/>
          <w:lang w:val="kk-KZ"/>
        </w:rPr>
        <w:t>лерд</w:t>
      </w:r>
      <w:r w:rsidRPr="00CC6037">
        <w:rPr>
          <w:color w:val="000000"/>
          <w:lang w:val="kk-KZ"/>
        </w:rPr>
        <w:t>ің бі</w:t>
      </w:r>
      <w:r w:rsidRPr="00CC6037">
        <w:rPr>
          <w:rFonts w:eastAsia="Malgun Gothic Semilight"/>
          <w:color w:val="000000"/>
          <w:lang w:val="kk-KZ"/>
        </w:rPr>
        <w:t>р</w:t>
      </w:r>
      <w:r w:rsidRPr="00CC6037">
        <w:rPr>
          <w:color w:val="000000"/>
          <w:lang w:val="kk-KZ"/>
        </w:rPr>
        <w:t xml:space="preserve"> бөлі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 xml:space="preserve"> ғана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рсе</w:t>
      </w:r>
      <w:r w:rsidRPr="00CC6037">
        <w:rPr>
          <w:color w:val="000000"/>
          <w:lang w:val="kk-KZ"/>
        </w:rPr>
        <w:t>, оның</w:t>
      </w:r>
      <w:r w:rsidR="00F95902" w:rsidRPr="00CC6037">
        <w:rPr>
          <w:color w:val="000000"/>
          <w:lang w:val="kk-KZ"/>
        </w:rPr>
        <w:t xml:space="preserve"> нақты</w:t>
      </w:r>
      <w:r w:rsidRPr="00CC6037">
        <w:rPr>
          <w:color w:val="000000"/>
          <w:lang w:val="kk-KZ"/>
        </w:rPr>
        <w:t xml:space="preserve"> дәрежесі жеткі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кс</w:t>
      </w:r>
      <w:r w:rsidRPr="00CC6037">
        <w:rPr>
          <w:color w:val="000000"/>
          <w:lang w:val="kk-KZ"/>
        </w:rPr>
        <w:t>і</w:t>
      </w:r>
      <w:r w:rsidRPr="00CC6037">
        <w:rPr>
          <w:rFonts w:eastAsia="Malgun Gothic Semilight"/>
          <w:color w:val="000000"/>
          <w:lang w:val="kk-KZ"/>
        </w:rPr>
        <w:t>з</w:t>
      </w:r>
      <w:r w:rsidRPr="00CC6037">
        <w:rPr>
          <w:color w:val="000000"/>
          <w:lang w:val="kk-KZ"/>
        </w:rPr>
        <w:t xml:space="preserve"> деп саналуы керек.</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w:t>
      </w:r>
      <w:r w:rsidR="00583173" w:rsidRPr="00CC6037">
        <w:rPr>
          <w:color w:val="000000"/>
          <w:lang w:val="kk-KZ"/>
        </w:rPr>
        <w:t>.9.5. Кешенді бағ</w:t>
      </w:r>
      <w:r w:rsidR="00F95902" w:rsidRPr="00CC6037">
        <w:rPr>
          <w:color w:val="000000"/>
          <w:lang w:val="kk-KZ"/>
        </w:rPr>
        <w:t>алау критерийлері. Н</w:t>
      </w:r>
      <w:r w:rsidR="00F95902">
        <w:rPr>
          <w:color w:val="000000"/>
          <w:lang w:val="kk-KZ"/>
        </w:rPr>
        <w:t>ақты</w:t>
      </w:r>
      <w:r w:rsidR="00583173" w:rsidRPr="00CC6037">
        <w:rPr>
          <w:color w:val="000000"/>
          <w:lang w:val="kk-KZ"/>
        </w:rPr>
        <w:t xml:space="preserve"> геологиялық тұжыры</w:t>
      </w:r>
      <w:r w:rsidR="004A7D93" w:rsidRPr="00CC6037">
        <w:rPr>
          <w:color w:val="000000"/>
          <w:lang w:val="kk-KZ"/>
        </w:rPr>
        <w:t xml:space="preserve">мдар </w:t>
      </w:r>
      <w:r w:rsidR="00583173" w:rsidRPr="00CC6037">
        <w:rPr>
          <w:color w:val="000000"/>
          <w:lang w:val="kk-KZ"/>
        </w:rPr>
        <w:t>түрлі зерттеу түрлері</w:t>
      </w:r>
      <w:r w:rsidR="00583173" w:rsidRPr="00CC6037">
        <w:rPr>
          <w:rFonts w:eastAsia="Malgun Gothic Semilight"/>
          <w:color w:val="000000"/>
          <w:lang w:val="kk-KZ"/>
        </w:rPr>
        <w:t>н</w:t>
      </w:r>
      <w:r w:rsidR="00583173" w:rsidRPr="00CC6037">
        <w:rPr>
          <w:color w:val="000000"/>
          <w:lang w:val="kk-KZ"/>
        </w:rPr>
        <w:t>ің нәтижелері</w:t>
      </w:r>
      <w:r w:rsidR="00583173" w:rsidRPr="00CC6037">
        <w:rPr>
          <w:rFonts w:eastAsia="Malgun Gothic Semilight"/>
          <w:color w:val="000000"/>
          <w:lang w:val="kk-KZ"/>
        </w:rPr>
        <w:t>н</w:t>
      </w:r>
      <w:r w:rsidR="00583173" w:rsidRPr="00CC6037">
        <w:rPr>
          <w:color w:val="000000"/>
          <w:lang w:val="kk-KZ"/>
        </w:rPr>
        <w:t xml:space="preserve"> кешенді түсі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ру</w:t>
      </w:r>
      <w:r w:rsidR="00583173" w:rsidRPr="00CC6037">
        <w:rPr>
          <w:color w:val="000000"/>
          <w:lang w:val="kk-KZ"/>
        </w:rPr>
        <w:t xml:space="preserve"> арқылы қол жеткі</w:t>
      </w:r>
      <w:r w:rsidR="00583173" w:rsidRPr="00CC6037">
        <w:rPr>
          <w:rFonts w:eastAsia="Malgun Gothic Semilight"/>
          <w:color w:val="000000"/>
          <w:lang w:val="kk-KZ"/>
        </w:rPr>
        <w:t>з</w:t>
      </w:r>
      <w:r w:rsidR="00583173" w:rsidRPr="00CC6037">
        <w:rPr>
          <w:color w:val="000000"/>
          <w:lang w:val="kk-KZ"/>
        </w:rPr>
        <w:t>і</w:t>
      </w:r>
      <w:r w:rsidR="00583173" w:rsidRPr="00CC6037">
        <w:rPr>
          <w:rFonts w:eastAsia="Malgun Gothic Semilight"/>
          <w:color w:val="000000"/>
          <w:lang w:val="kk-KZ"/>
        </w:rPr>
        <w:t>лед</w:t>
      </w:r>
      <w:r w:rsidR="00583173" w:rsidRPr="00CC6037">
        <w:rPr>
          <w:color w:val="000000"/>
          <w:lang w:val="kk-KZ"/>
        </w:rPr>
        <w:t>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Бағалау кезі</w:t>
      </w:r>
      <w:r w:rsidRPr="00CC6037">
        <w:rPr>
          <w:rFonts w:eastAsia="Malgun Gothic Semilight"/>
          <w:color w:val="000000"/>
          <w:lang w:val="kk-KZ"/>
        </w:rPr>
        <w:t>нде</w:t>
      </w:r>
      <w:r w:rsidRPr="00CC6037">
        <w:rPr>
          <w:color w:val="000000"/>
          <w:lang w:val="kk-KZ"/>
        </w:rPr>
        <w:t xml:space="preserve"> топырақ-геохимиялық материалдарды: геологиялық картаға түсі</w:t>
      </w:r>
      <w:r w:rsidRPr="00CC6037">
        <w:rPr>
          <w:rFonts w:eastAsia="Malgun Gothic Semilight"/>
          <w:color w:val="000000"/>
          <w:lang w:val="kk-KZ"/>
        </w:rPr>
        <w:t>ру</w:t>
      </w:r>
      <w:r w:rsidRPr="00CC6037">
        <w:rPr>
          <w:color w:val="000000"/>
          <w:lang w:val="kk-KZ"/>
        </w:rPr>
        <w:t xml:space="preserve"> нәтижелері</w:t>
      </w:r>
      <w:r w:rsidRPr="00CC6037">
        <w:rPr>
          <w:rFonts w:eastAsia="Malgun Gothic Semilight"/>
          <w:color w:val="000000"/>
          <w:lang w:val="kk-KZ"/>
        </w:rPr>
        <w:t>мен</w:t>
      </w:r>
      <w:r w:rsidRPr="00CC6037">
        <w:rPr>
          <w:color w:val="000000"/>
          <w:lang w:val="kk-KZ"/>
        </w:rPr>
        <w:t xml:space="preserve">; </w:t>
      </w:r>
      <w:r w:rsidR="00F95902">
        <w:rPr>
          <w:color w:val="000000"/>
          <w:lang w:val="kk-KZ"/>
        </w:rPr>
        <w:t xml:space="preserve">түпкілікті </w:t>
      </w:r>
      <w:r w:rsidRPr="00CC6037">
        <w:rPr>
          <w:color w:val="000000"/>
          <w:lang w:val="kk-KZ"/>
        </w:rPr>
        <w:t>тау жыныстары бойынша литогеохимиялық зерттеулермен; борпылдақ шөгі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лер</w:t>
      </w:r>
      <w:r w:rsidRPr="00CC6037">
        <w:rPr>
          <w:color w:val="000000"/>
          <w:lang w:val="kk-KZ"/>
        </w:rPr>
        <w:t xml:space="preserve"> бойынша зерттеулермен; геофизикалық материалдармен; құрылымдық-геологиялық зерттеулермен; бұрғылау және өзекті зерттеу деректері</w:t>
      </w:r>
      <w:r w:rsidRPr="00CC6037">
        <w:rPr>
          <w:rFonts w:eastAsia="Malgun Gothic Semilight"/>
          <w:color w:val="000000"/>
          <w:lang w:val="kk-KZ"/>
        </w:rPr>
        <w:t>мен</w:t>
      </w:r>
      <w:r w:rsidRPr="00CC6037">
        <w:rPr>
          <w:color w:val="000000"/>
          <w:lang w:val="kk-KZ"/>
        </w:rPr>
        <w:t xml:space="preserve"> (бар болса) салыстыру ұсынылады.</w:t>
      </w:r>
    </w:p>
    <w:p w:rsidR="00583173" w:rsidRPr="00CC6037" w:rsidRDefault="004A7D93" w:rsidP="00583173">
      <w:pPr>
        <w:widowControl/>
        <w:autoSpaceDE/>
        <w:autoSpaceDN/>
        <w:adjustRightInd/>
        <w:ind w:firstLine="720"/>
        <w:jc w:val="both"/>
        <w:rPr>
          <w:color w:val="000000"/>
          <w:lang w:val="kk-KZ"/>
        </w:rPr>
      </w:pPr>
      <w:r>
        <w:rPr>
          <w:color w:val="000000"/>
          <w:lang w:val="kk-KZ"/>
        </w:rPr>
        <w:t>Қажетті</w:t>
      </w:r>
      <w:r w:rsidR="00583173" w:rsidRPr="00CC6037">
        <w:rPr>
          <w:color w:val="000000"/>
          <w:lang w:val="kk-KZ"/>
        </w:rPr>
        <w:t xml:space="preserve"> белгі</w:t>
      </w:r>
      <w:r w:rsidR="00583173" w:rsidRPr="00CC6037">
        <w:rPr>
          <w:rFonts w:eastAsia="Malgun Gothic Semilight"/>
          <w:color w:val="000000"/>
          <w:lang w:val="kk-KZ"/>
        </w:rPr>
        <w:t>лерд</w:t>
      </w:r>
      <w:r w:rsidR="00583173" w:rsidRPr="00CC6037">
        <w:rPr>
          <w:color w:val="000000"/>
          <w:lang w:val="kk-KZ"/>
        </w:rPr>
        <w:t>ің сәйкес келуі қалпына келті</w:t>
      </w:r>
      <w:r w:rsidR="00583173" w:rsidRPr="00CC6037">
        <w:rPr>
          <w:rFonts w:eastAsia="Malgun Gothic Semilight"/>
          <w:color w:val="000000"/>
          <w:lang w:val="kk-KZ"/>
        </w:rPr>
        <w:t>р</w:t>
      </w:r>
      <w:r w:rsidR="00583173" w:rsidRPr="00CC6037">
        <w:rPr>
          <w:color w:val="000000"/>
          <w:lang w:val="kk-KZ"/>
        </w:rPr>
        <w:t>і</w:t>
      </w:r>
      <w:r w:rsidR="00583173" w:rsidRPr="00CC6037">
        <w:rPr>
          <w:rFonts w:eastAsia="Malgun Gothic Semilight"/>
          <w:color w:val="000000"/>
          <w:lang w:val="kk-KZ"/>
        </w:rPr>
        <w:t>лген</w:t>
      </w:r>
      <w:r w:rsidRPr="00CC6037">
        <w:rPr>
          <w:color w:val="000000"/>
          <w:lang w:val="kk-KZ"/>
        </w:rPr>
        <w:t xml:space="preserve"> геологиялық модельдің нақтылығын арттырады және бұрыс</w:t>
      </w:r>
      <w:r w:rsidR="00583173" w:rsidRPr="00CC6037">
        <w:rPr>
          <w:color w:val="000000"/>
          <w:lang w:val="kk-KZ"/>
        </w:rPr>
        <w:t xml:space="preserve"> түсі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ру</w:t>
      </w:r>
      <w:r w:rsidR="00583173" w:rsidRPr="00CC6037">
        <w:rPr>
          <w:color w:val="000000"/>
          <w:lang w:val="kk-KZ"/>
        </w:rPr>
        <w:t xml:space="preserve"> мүмкі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г</w:t>
      </w:r>
      <w:r w:rsidR="00583173" w:rsidRPr="00CC6037">
        <w:rPr>
          <w:color w:val="000000"/>
          <w:lang w:val="kk-KZ"/>
        </w:rPr>
        <w:t>і</w:t>
      </w:r>
      <w:r w:rsidR="00583173" w:rsidRPr="00CC6037">
        <w:rPr>
          <w:rFonts w:eastAsia="Malgun Gothic Semilight"/>
          <w:color w:val="000000"/>
          <w:lang w:val="kk-KZ"/>
        </w:rPr>
        <w:t>н</w:t>
      </w:r>
      <w:r w:rsidR="00583173" w:rsidRPr="00CC6037">
        <w:rPr>
          <w:color w:val="000000"/>
          <w:lang w:val="kk-KZ"/>
        </w:rPr>
        <w:t xml:space="preserve"> азайтады.</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w:t>
      </w:r>
      <w:r w:rsidR="00583173" w:rsidRPr="00CC6037">
        <w:rPr>
          <w:color w:val="000000"/>
          <w:lang w:val="kk-KZ"/>
        </w:rPr>
        <w:t>.9.6. Қосымша зерттеуді қажет ететі</w:t>
      </w:r>
      <w:r w:rsidR="00583173" w:rsidRPr="00CC6037">
        <w:rPr>
          <w:rFonts w:eastAsia="Malgun Gothic Semilight"/>
          <w:color w:val="000000"/>
          <w:lang w:val="kk-KZ"/>
        </w:rPr>
        <w:t>н</w:t>
      </w:r>
      <w:r w:rsidR="00583173" w:rsidRPr="00CC6037">
        <w:rPr>
          <w:color w:val="000000"/>
          <w:lang w:val="kk-KZ"/>
        </w:rPr>
        <w:t xml:space="preserve"> белгі</w:t>
      </w:r>
      <w:r w:rsidR="00583173" w:rsidRPr="00CC6037">
        <w:rPr>
          <w:rFonts w:eastAsia="Malgun Gothic Semilight"/>
          <w:color w:val="000000"/>
          <w:lang w:val="kk-KZ"/>
        </w:rPr>
        <w:t>лер</w:t>
      </w:r>
      <w:r w:rsidR="00583173" w:rsidRPr="00CC6037">
        <w:rPr>
          <w:color w:val="000000"/>
          <w:lang w:val="kk-KZ"/>
        </w:rPr>
        <w:t>. Қосымша зерттеулерді келесі жағдайларда жүргі</w:t>
      </w:r>
      <w:r w:rsidR="00583173" w:rsidRPr="00CC6037">
        <w:rPr>
          <w:rFonts w:eastAsia="Malgun Gothic Semilight"/>
          <w:color w:val="000000"/>
          <w:lang w:val="kk-KZ"/>
        </w:rPr>
        <w:t>зу</w:t>
      </w:r>
      <w:r w:rsidR="00583173" w:rsidRPr="00CC6037">
        <w:rPr>
          <w:color w:val="000000"/>
          <w:lang w:val="kk-KZ"/>
        </w:rPr>
        <w:t xml:space="preserve"> ұсынылады: топырақ түзі</w:t>
      </w:r>
      <w:r w:rsidR="00583173" w:rsidRPr="00CC6037">
        <w:rPr>
          <w:rFonts w:eastAsia="Malgun Gothic Semilight"/>
          <w:color w:val="000000"/>
          <w:lang w:val="kk-KZ"/>
        </w:rPr>
        <w:t>лу</w:t>
      </w:r>
      <w:r w:rsidR="00583173" w:rsidRPr="00CC6037">
        <w:rPr>
          <w:color w:val="000000"/>
          <w:lang w:val="kk-KZ"/>
        </w:rPr>
        <w:t xml:space="preserve"> процестері</w:t>
      </w:r>
      <w:r w:rsidR="00583173" w:rsidRPr="00CC6037">
        <w:rPr>
          <w:rFonts w:eastAsia="Malgun Gothic Semilight"/>
          <w:color w:val="000000"/>
          <w:lang w:val="kk-KZ"/>
        </w:rPr>
        <w:t>н</w:t>
      </w:r>
      <w:r w:rsidR="00583173" w:rsidRPr="00CC6037">
        <w:rPr>
          <w:color w:val="000000"/>
          <w:lang w:val="kk-KZ"/>
        </w:rPr>
        <w:t>ің әсері</w:t>
      </w:r>
      <w:r w:rsidR="00583173" w:rsidRPr="00CC6037">
        <w:rPr>
          <w:rFonts w:eastAsia="Malgun Gothic Semilight"/>
          <w:color w:val="000000"/>
          <w:lang w:val="kk-KZ"/>
        </w:rPr>
        <w:t>н</w:t>
      </w:r>
      <w:r w:rsidR="00583173" w:rsidRPr="00CC6037">
        <w:rPr>
          <w:color w:val="000000"/>
          <w:lang w:val="kk-KZ"/>
        </w:rPr>
        <w:t xml:space="preserve"> геологиялық сигналдан сені</w:t>
      </w:r>
      <w:r w:rsidR="00583173" w:rsidRPr="00CC6037">
        <w:rPr>
          <w:rFonts w:eastAsia="Malgun Gothic Semilight"/>
          <w:color w:val="000000"/>
          <w:lang w:val="kk-KZ"/>
        </w:rPr>
        <w:t>мд</w:t>
      </w:r>
      <w:r w:rsidR="00583173" w:rsidRPr="00CC6037">
        <w:rPr>
          <w:color w:val="000000"/>
          <w:lang w:val="kk-KZ"/>
        </w:rPr>
        <w:t>і түрде ажырату мүмкі</w:t>
      </w:r>
      <w:r w:rsidR="00583173" w:rsidRPr="00CC6037">
        <w:rPr>
          <w:rFonts w:eastAsia="Malgun Gothic Semilight"/>
          <w:color w:val="000000"/>
          <w:lang w:val="kk-KZ"/>
        </w:rPr>
        <w:t>н</w:t>
      </w:r>
      <w:r w:rsidR="00583173" w:rsidRPr="00CC6037">
        <w:rPr>
          <w:color w:val="000000"/>
          <w:lang w:val="kk-KZ"/>
        </w:rPr>
        <w:t xml:space="preserve"> емес; топырақ-геохимиялық өрі</w:t>
      </w:r>
      <w:r w:rsidR="00583173" w:rsidRPr="00CC6037">
        <w:rPr>
          <w:rFonts w:eastAsia="Malgun Gothic Semilight"/>
          <w:color w:val="000000"/>
          <w:lang w:val="kk-KZ"/>
        </w:rPr>
        <w:t>стерд</w:t>
      </w:r>
      <w:r w:rsidR="00583173" w:rsidRPr="00CC6037">
        <w:rPr>
          <w:color w:val="000000"/>
          <w:lang w:val="kk-KZ"/>
        </w:rPr>
        <w:t>ің кеңі</w:t>
      </w:r>
      <w:r w:rsidR="00583173" w:rsidRPr="00CC6037">
        <w:rPr>
          <w:rFonts w:eastAsia="Malgun Gothic Semilight"/>
          <w:color w:val="000000"/>
          <w:lang w:val="kk-KZ"/>
        </w:rPr>
        <w:t>ст</w:t>
      </w:r>
      <w:r w:rsidR="00583173" w:rsidRPr="00CC6037">
        <w:rPr>
          <w:color w:val="000000"/>
          <w:lang w:val="kk-KZ"/>
        </w:rPr>
        <w:t>і</w:t>
      </w:r>
      <w:r w:rsidR="00583173" w:rsidRPr="00CC6037">
        <w:rPr>
          <w:rFonts w:eastAsia="Malgun Gothic Semilight"/>
          <w:color w:val="000000"/>
          <w:lang w:val="kk-KZ"/>
        </w:rPr>
        <w:t>кт</w:t>
      </w:r>
      <w:r w:rsidR="00583173" w:rsidRPr="00CC6037">
        <w:rPr>
          <w:color w:val="000000"/>
          <w:lang w:val="kk-KZ"/>
        </w:rPr>
        <w:t>і</w:t>
      </w:r>
      <w:r w:rsidR="00583173" w:rsidRPr="00CC6037">
        <w:rPr>
          <w:rFonts w:eastAsia="Malgun Gothic Semilight"/>
          <w:color w:val="000000"/>
          <w:lang w:val="kk-KZ"/>
        </w:rPr>
        <w:t>к</w:t>
      </w:r>
      <w:r w:rsidR="00583173" w:rsidRPr="00CC6037">
        <w:rPr>
          <w:color w:val="000000"/>
          <w:lang w:val="kk-KZ"/>
        </w:rPr>
        <w:t xml:space="preserve"> құрылымы фрагментті</w:t>
      </w:r>
      <w:r w:rsidR="00583173" w:rsidRPr="00CC6037">
        <w:rPr>
          <w:rFonts w:eastAsia="Malgun Gothic Semilight"/>
          <w:color w:val="000000"/>
          <w:lang w:val="kk-KZ"/>
        </w:rPr>
        <w:t>к</w:t>
      </w:r>
      <w:r w:rsidR="00583173" w:rsidRPr="00CC6037">
        <w:rPr>
          <w:color w:val="000000"/>
          <w:lang w:val="kk-KZ"/>
        </w:rPr>
        <w:t xml:space="preserve"> сипатта болады; геохимиялық ерекшелі</w:t>
      </w:r>
      <w:r w:rsidR="00583173" w:rsidRPr="00CC6037">
        <w:rPr>
          <w:rFonts w:eastAsia="Malgun Gothic Semilight"/>
          <w:color w:val="000000"/>
          <w:lang w:val="kk-KZ"/>
        </w:rPr>
        <w:t>ктер</w:t>
      </w:r>
      <w:r w:rsidR="00583173" w:rsidRPr="00CC6037">
        <w:rPr>
          <w:color w:val="000000"/>
          <w:lang w:val="kk-KZ"/>
        </w:rPr>
        <w:t xml:space="preserve"> аумақтың геологиялық құрылымымен</w:t>
      </w:r>
      <w:r w:rsidR="00B72CC9" w:rsidRPr="00CC6037">
        <w:rPr>
          <w:color w:val="000000"/>
          <w:lang w:val="kk-KZ"/>
        </w:rPr>
        <w:t xml:space="preserve"> тұрақты байланыста болмайды; </w:t>
      </w:r>
      <w:r w:rsidR="00583173" w:rsidRPr="00CC6037">
        <w:rPr>
          <w:color w:val="000000"/>
          <w:lang w:val="kk-KZ"/>
        </w:rPr>
        <w:t>түрлі зерттеу әді</w:t>
      </w:r>
      <w:r w:rsidR="00583173" w:rsidRPr="00CC6037">
        <w:rPr>
          <w:rFonts w:eastAsia="Malgun Gothic Semilight"/>
          <w:color w:val="000000"/>
          <w:lang w:val="kk-KZ"/>
        </w:rPr>
        <w:t>стер</w:t>
      </w:r>
      <w:r w:rsidR="00583173" w:rsidRPr="00CC6037">
        <w:rPr>
          <w:color w:val="000000"/>
          <w:lang w:val="kk-KZ"/>
        </w:rPr>
        <w:t>і қарама-қайшы нәтижелер береді; түсі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руд</w:t>
      </w:r>
      <w:r w:rsidR="00583173" w:rsidRPr="00CC6037">
        <w:rPr>
          <w:color w:val="000000"/>
          <w:lang w:val="kk-KZ"/>
        </w:rPr>
        <w:t>ің бі</w:t>
      </w:r>
      <w:r w:rsidR="00583173" w:rsidRPr="00CC6037">
        <w:rPr>
          <w:rFonts w:eastAsia="Malgun Gothic Semilight"/>
          <w:color w:val="000000"/>
          <w:lang w:val="kk-KZ"/>
        </w:rPr>
        <w:t>рнеше</w:t>
      </w:r>
      <w:r w:rsidR="00583173" w:rsidRPr="00CC6037">
        <w:rPr>
          <w:color w:val="000000"/>
          <w:lang w:val="kk-KZ"/>
        </w:rPr>
        <w:t xml:space="preserve"> бі</w:t>
      </w:r>
      <w:r w:rsidR="00583173" w:rsidRPr="00CC6037">
        <w:rPr>
          <w:rFonts w:eastAsia="Malgun Gothic Semilight"/>
          <w:color w:val="000000"/>
          <w:lang w:val="kk-KZ"/>
        </w:rPr>
        <w:t>рдей</w:t>
      </w:r>
      <w:r w:rsidR="00583173" w:rsidRPr="00CC6037">
        <w:rPr>
          <w:color w:val="000000"/>
          <w:lang w:val="kk-KZ"/>
        </w:rPr>
        <w:t xml:space="preserve"> негі</w:t>
      </w:r>
      <w:r w:rsidR="00583173" w:rsidRPr="00CC6037">
        <w:rPr>
          <w:rFonts w:eastAsia="Malgun Gothic Semilight"/>
          <w:color w:val="000000"/>
          <w:lang w:val="kk-KZ"/>
        </w:rPr>
        <w:t>зделген</w:t>
      </w:r>
      <w:r w:rsidR="00583173" w:rsidRPr="00CC6037">
        <w:rPr>
          <w:color w:val="000000"/>
          <w:lang w:val="kk-KZ"/>
        </w:rPr>
        <w:t xml:space="preserve"> нұсқалары сақталады.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Аталған жағдайларда жұмыс істейті</w:t>
      </w:r>
      <w:r w:rsidRPr="00CC6037">
        <w:rPr>
          <w:rFonts w:eastAsia="Malgun Gothic Semilight"/>
          <w:color w:val="000000"/>
          <w:lang w:val="kk-KZ"/>
        </w:rPr>
        <w:t>н</w:t>
      </w:r>
      <w:r w:rsidRPr="00CC6037">
        <w:rPr>
          <w:color w:val="000000"/>
          <w:lang w:val="kk-KZ"/>
        </w:rPr>
        <w:t xml:space="preserve"> геологиялық гипотезаларды тұжырымдау және олардың әрқайсысын объективті тексеруге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береті</w:t>
      </w:r>
      <w:r w:rsidRPr="00CC6037">
        <w:rPr>
          <w:rFonts w:eastAsia="Malgun Gothic Semilight"/>
          <w:color w:val="000000"/>
          <w:lang w:val="kk-KZ"/>
        </w:rPr>
        <w:t>н</w:t>
      </w:r>
      <w:r w:rsidRPr="00CC6037">
        <w:rPr>
          <w:color w:val="000000"/>
          <w:lang w:val="kk-KZ"/>
        </w:rPr>
        <w:t xml:space="preserve"> зерттеулер ті</w:t>
      </w:r>
      <w:r w:rsidRPr="00CC6037">
        <w:rPr>
          <w:rFonts w:eastAsia="Malgun Gothic Semilight"/>
          <w:color w:val="000000"/>
          <w:lang w:val="kk-KZ"/>
        </w:rPr>
        <w:t>з</w:t>
      </w:r>
      <w:r w:rsidRPr="00CC6037">
        <w:rPr>
          <w:color w:val="000000"/>
          <w:lang w:val="kk-KZ"/>
        </w:rPr>
        <w:t>і</w:t>
      </w:r>
      <w:r w:rsidRPr="00CC6037">
        <w:rPr>
          <w:rFonts w:eastAsia="Malgun Gothic Semilight"/>
          <w:color w:val="000000"/>
          <w:lang w:val="kk-KZ"/>
        </w:rPr>
        <w:t>м</w:t>
      </w:r>
      <w:r w:rsidRPr="00CC6037">
        <w:rPr>
          <w:color w:val="000000"/>
          <w:lang w:val="kk-KZ"/>
        </w:rPr>
        <w:t>і</w:t>
      </w:r>
      <w:r w:rsidRPr="00CC6037">
        <w:rPr>
          <w:rFonts w:eastAsia="Malgun Gothic Semilight"/>
          <w:color w:val="000000"/>
          <w:lang w:val="kk-KZ"/>
        </w:rPr>
        <w:t>н</w:t>
      </w:r>
      <w:r w:rsidRPr="00CC6037">
        <w:rPr>
          <w:color w:val="000000"/>
          <w:lang w:val="kk-KZ"/>
        </w:rPr>
        <w:t xml:space="preserve"> анықтау ұсынылады.</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w:t>
      </w:r>
      <w:r w:rsidR="00583173" w:rsidRPr="00CC6037">
        <w:rPr>
          <w:color w:val="000000"/>
          <w:lang w:val="kk-KZ"/>
        </w:rPr>
        <w:t>.9.7. Қорытынды геологиялық қорытындыны қалыптастыру. Қорытынды геологиялық қорытынды: топырақ-гео</w:t>
      </w:r>
      <w:r w:rsidR="00B72CC9" w:rsidRPr="00CC6037">
        <w:rPr>
          <w:color w:val="000000"/>
          <w:lang w:val="kk-KZ"/>
        </w:rPr>
        <w:t>химиялық сигналдың сипаттамасын,</w:t>
      </w:r>
      <w:r w:rsidR="00583173" w:rsidRPr="00CC6037">
        <w:rPr>
          <w:color w:val="000000"/>
          <w:lang w:val="kk-KZ"/>
        </w:rPr>
        <w:t xml:space="preserve"> неғұрлым ықтимал геолог</w:t>
      </w:r>
      <w:r w:rsidR="00B72CC9" w:rsidRPr="00CC6037">
        <w:rPr>
          <w:color w:val="000000"/>
          <w:lang w:val="kk-KZ"/>
        </w:rPr>
        <w:t>иялық жүйені реконструкциялауды,</w:t>
      </w:r>
      <w:r w:rsidR="00583173" w:rsidRPr="00CC6037">
        <w:rPr>
          <w:color w:val="000000"/>
          <w:lang w:val="kk-KZ"/>
        </w:rPr>
        <w:t xml:space="preserve"> </w:t>
      </w:r>
      <w:r w:rsidR="00B72CC9" w:rsidRPr="00CC6037">
        <w:rPr>
          <w:color w:val="000000"/>
          <w:lang w:val="kk-KZ"/>
        </w:rPr>
        <w:t xml:space="preserve">орындалған интерпретацияның </w:t>
      </w:r>
      <w:r w:rsidR="00583173" w:rsidRPr="00CC6037">
        <w:rPr>
          <w:color w:val="000000"/>
          <w:lang w:val="kk-KZ"/>
        </w:rPr>
        <w:t>дәрежесі</w:t>
      </w:r>
      <w:r w:rsidR="00583173" w:rsidRPr="00CC6037">
        <w:rPr>
          <w:rFonts w:eastAsia="Malgun Gothic Semilight"/>
          <w:color w:val="000000"/>
          <w:lang w:val="kk-KZ"/>
        </w:rPr>
        <w:t>н</w:t>
      </w:r>
      <w:r w:rsidR="00B72CC9" w:rsidRPr="00CC6037">
        <w:rPr>
          <w:color w:val="000000"/>
          <w:lang w:val="kk-KZ"/>
        </w:rPr>
        <w:t xml:space="preserve"> бағалауды,</w:t>
      </w:r>
      <w:r w:rsidR="00583173" w:rsidRPr="00CC6037">
        <w:rPr>
          <w:color w:val="000000"/>
          <w:lang w:val="kk-KZ"/>
        </w:rPr>
        <w:t xml:space="preserve"> қорытындылардың</w:t>
      </w:r>
      <w:r w:rsidR="00F95902" w:rsidRPr="00CC6037">
        <w:rPr>
          <w:color w:val="000000"/>
          <w:lang w:val="kk-KZ"/>
        </w:rPr>
        <w:t xml:space="preserve"> анықтығын</w:t>
      </w:r>
      <w:r w:rsidR="00583173" w:rsidRPr="00CC6037">
        <w:rPr>
          <w:color w:val="000000"/>
          <w:lang w:val="kk-KZ"/>
        </w:rPr>
        <w:t xml:space="preserve"> шектейті</w:t>
      </w:r>
      <w:r w:rsidR="00583173" w:rsidRPr="00CC6037">
        <w:rPr>
          <w:rFonts w:eastAsia="Malgun Gothic Semilight"/>
          <w:color w:val="000000"/>
          <w:lang w:val="kk-KZ"/>
        </w:rPr>
        <w:t>н</w:t>
      </w:r>
      <w:r w:rsidR="00583173" w:rsidRPr="00CC6037">
        <w:rPr>
          <w:color w:val="000000"/>
          <w:lang w:val="kk-KZ"/>
        </w:rPr>
        <w:t xml:space="preserve"> факторлардың сипаттамас</w:t>
      </w:r>
      <w:r w:rsidR="00B72CC9" w:rsidRPr="00CC6037">
        <w:rPr>
          <w:color w:val="000000"/>
          <w:lang w:val="kk-KZ"/>
        </w:rPr>
        <w:t>ын,</w:t>
      </w:r>
      <w:r w:rsidR="00583173" w:rsidRPr="00CC6037">
        <w:rPr>
          <w:color w:val="000000"/>
          <w:lang w:val="kk-KZ"/>
        </w:rPr>
        <w:t xml:space="preserve"> сақталып отырған геологиялық белгі</w:t>
      </w:r>
      <w:r w:rsidR="00583173" w:rsidRPr="00CC6037">
        <w:rPr>
          <w:rFonts w:eastAsia="Malgun Gothic Semilight"/>
          <w:color w:val="000000"/>
          <w:lang w:val="kk-KZ"/>
        </w:rPr>
        <w:t>с</w:t>
      </w:r>
      <w:r w:rsidR="00583173" w:rsidRPr="00CC6037">
        <w:rPr>
          <w:color w:val="000000"/>
          <w:lang w:val="kk-KZ"/>
        </w:rPr>
        <w:t>і</w:t>
      </w:r>
      <w:r w:rsidR="00583173" w:rsidRPr="00CC6037">
        <w:rPr>
          <w:rFonts w:eastAsia="Malgun Gothic Semilight"/>
          <w:color w:val="000000"/>
          <w:lang w:val="kk-KZ"/>
        </w:rPr>
        <w:t>зд</w:t>
      </w:r>
      <w:r w:rsidR="00583173" w:rsidRPr="00CC6037">
        <w:rPr>
          <w:color w:val="000000"/>
          <w:lang w:val="kk-KZ"/>
        </w:rPr>
        <w:t>і</w:t>
      </w:r>
      <w:r w:rsidR="00583173" w:rsidRPr="00CC6037">
        <w:rPr>
          <w:rFonts w:eastAsia="Malgun Gothic Semilight"/>
          <w:color w:val="000000"/>
          <w:lang w:val="kk-KZ"/>
        </w:rPr>
        <w:t>кт</w:t>
      </w:r>
      <w:r w:rsidR="00B72CC9" w:rsidRPr="00CC6037">
        <w:rPr>
          <w:color w:val="000000"/>
          <w:lang w:val="kk-KZ"/>
        </w:rPr>
        <w:t>і бағалауды,</w:t>
      </w:r>
      <w:r w:rsidR="00583173" w:rsidRPr="00CC6037">
        <w:rPr>
          <w:color w:val="000000"/>
          <w:lang w:val="kk-KZ"/>
        </w:rPr>
        <w:t xml:space="preserve"> объекті</w:t>
      </w:r>
      <w:r w:rsidR="00583173" w:rsidRPr="00CC6037">
        <w:rPr>
          <w:rFonts w:eastAsia="Malgun Gothic Semilight"/>
          <w:color w:val="000000"/>
          <w:lang w:val="kk-KZ"/>
        </w:rPr>
        <w:t>н</w:t>
      </w:r>
      <w:r w:rsidR="00583173" w:rsidRPr="00CC6037">
        <w:rPr>
          <w:color w:val="000000"/>
          <w:lang w:val="kk-KZ"/>
        </w:rPr>
        <w:t>і одан әрі геологиялық зерделеу жөні</w:t>
      </w:r>
      <w:r w:rsidR="00583173" w:rsidRPr="00CC6037">
        <w:rPr>
          <w:rFonts w:eastAsia="Malgun Gothic Semilight"/>
          <w:color w:val="000000"/>
          <w:lang w:val="kk-KZ"/>
        </w:rPr>
        <w:t>ндег</w:t>
      </w:r>
      <w:r w:rsidR="00583173" w:rsidRPr="00CC6037">
        <w:rPr>
          <w:color w:val="000000"/>
          <w:lang w:val="kk-KZ"/>
        </w:rPr>
        <w:t>і ұсынымдарды қамтуға тиі</w:t>
      </w:r>
      <w:r w:rsidR="00583173" w:rsidRPr="00CC6037">
        <w:rPr>
          <w:rFonts w:eastAsia="Malgun Gothic Semilight"/>
          <w:color w:val="000000"/>
          <w:lang w:val="kk-KZ"/>
        </w:rPr>
        <w:t>с</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Қорытынды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барлық ретті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00AA66D6" w:rsidRPr="00CC6037">
        <w:rPr>
          <w:color w:val="000000"/>
          <w:lang w:val="kk-KZ"/>
        </w:rPr>
        <w:t xml:space="preserve"> -</w:t>
      </w:r>
      <w:r w:rsidRPr="00CC6037">
        <w:rPr>
          <w:color w:val="000000"/>
          <w:lang w:val="kk-KZ"/>
        </w:rPr>
        <w:t xml:space="preserve"> топырақ-геохимиялық деректерді талдаудан бастап геологиялық модель құруға және шеші</w:t>
      </w:r>
      <w:r w:rsidRPr="00CC6037">
        <w:rPr>
          <w:rFonts w:eastAsia="Malgun Gothic Semilight"/>
          <w:color w:val="000000"/>
          <w:lang w:val="kk-KZ"/>
        </w:rPr>
        <w:t>м</w:t>
      </w:r>
      <w:r w:rsidRPr="00CC6037">
        <w:rPr>
          <w:color w:val="000000"/>
          <w:lang w:val="kk-KZ"/>
        </w:rPr>
        <w:t xml:space="preserve"> қабылдауға дейі</w:t>
      </w:r>
      <w:r w:rsidRPr="00CC6037">
        <w:rPr>
          <w:rFonts w:eastAsia="Malgun Gothic Semilight"/>
          <w:color w:val="000000"/>
          <w:lang w:val="kk-KZ"/>
        </w:rPr>
        <w:t>н</w:t>
      </w:r>
      <w:r w:rsidR="00AA66D6" w:rsidRPr="00CC6037">
        <w:rPr>
          <w:color w:val="000000"/>
          <w:lang w:val="kk-KZ"/>
        </w:rPr>
        <w:t xml:space="preserve"> қажетті</w:t>
      </w:r>
      <w:r w:rsidRPr="00CC6037">
        <w:rPr>
          <w:color w:val="000000"/>
          <w:lang w:val="kk-KZ"/>
        </w:rPr>
        <w:t xml:space="preserve"> сараптамалық бағалау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 xml:space="preserve"> қамтамасыз етуі керек.</w:t>
      </w:r>
    </w:p>
    <w:p w:rsidR="00583173" w:rsidRPr="00CC6037" w:rsidRDefault="00D72B87" w:rsidP="00583173">
      <w:pPr>
        <w:widowControl/>
        <w:autoSpaceDE/>
        <w:autoSpaceDN/>
        <w:adjustRightInd/>
        <w:ind w:firstLine="720"/>
        <w:jc w:val="both"/>
        <w:rPr>
          <w:color w:val="000000"/>
          <w:lang w:val="kk-KZ"/>
        </w:rPr>
      </w:pPr>
      <w:r w:rsidRPr="00CC6037">
        <w:rPr>
          <w:color w:val="000000"/>
          <w:lang w:val="kk-KZ"/>
        </w:rPr>
        <w:t>24</w:t>
      </w:r>
      <w:r w:rsidR="00583173" w:rsidRPr="00CC6037">
        <w:rPr>
          <w:color w:val="000000"/>
          <w:lang w:val="kk-KZ"/>
        </w:rPr>
        <w:t>.10. Тарау бойынша қорытынды. Топырақ-геохимиялық сигнал геологиялық жүйенің қазі</w:t>
      </w:r>
      <w:r w:rsidR="00583173" w:rsidRPr="00CC6037">
        <w:rPr>
          <w:rFonts w:eastAsia="Malgun Gothic Semilight"/>
          <w:color w:val="000000"/>
          <w:lang w:val="kk-KZ"/>
        </w:rPr>
        <w:t>рг</w:t>
      </w:r>
      <w:r w:rsidR="00583173" w:rsidRPr="00CC6037">
        <w:rPr>
          <w:color w:val="000000"/>
          <w:lang w:val="kk-KZ"/>
        </w:rPr>
        <w:t>і гипергенез процестері</w:t>
      </w:r>
      <w:r w:rsidR="00583173" w:rsidRPr="00CC6037">
        <w:rPr>
          <w:rFonts w:eastAsia="Malgun Gothic Semilight"/>
          <w:color w:val="000000"/>
          <w:lang w:val="kk-KZ"/>
        </w:rPr>
        <w:t>мен</w:t>
      </w:r>
      <w:r w:rsidR="00583173" w:rsidRPr="00CC6037">
        <w:rPr>
          <w:color w:val="000000"/>
          <w:lang w:val="kk-KZ"/>
        </w:rPr>
        <w:t xml:space="preserve"> өзара әрекеттесуі</w:t>
      </w:r>
      <w:r w:rsidR="00583173" w:rsidRPr="00CC6037">
        <w:rPr>
          <w:rFonts w:eastAsia="Malgun Gothic Semilight"/>
          <w:color w:val="000000"/>
          <w:lang w:val="kk-KZ"/>
        </w:rPr>
        <w:t>н</w:t>
      </w:r>
      <w:r w:rsidR="00583173" w:rsidRPr="00CC6037">
        <w:rPr>
          <w:color w:val="000000"/>
          <w:lang w:val="kk-KZ"/>
        </w:rPr>
        <w:t>ің нәтижесі болып табылады. Топырақ түзі</w:t>
      </w:r>
      <w:r w:rsidR="00583173" w:rsidRPr="00CC6037">
        <w:rPr>
          <w:rFonts w:eastAsia="Malgun Gothic Semilight"/>
          <w:color w:val="000000"/>
          <w:lang w:val="kk-KZ"/>
        </w:rPr>
        <w:t>лу</w:t>
      </w:r>
      <w:r w:rsidR="00583173" w:rsidRPr="00CC6037">
        <w:rPr>
          <w:color w:val="000000"/>
          <w:lang w:val="kk-KZ"/>
        </w:rPr>
        <w:t>і</w:t>
      </w:r>
      <w:r w:rsidR="00583173" w:rsidRPr="00CC6037">
        <w:rPr>
          <w:rFonts w:eastAsia="Malgun Gothic Semilight"/>
          <w:color w:val="000000"/>
          <w:lang w:val="kk-KZ"/>
        </w:rPr>
        <w:t>н</w:t>
      </w:r>
      <w:r w:rsidR="00583173" w:rsidRPr="00CC6037">
        <w:rPr>
          <w:color w:val="000000"/>
          <w:lang w:val="kk-KZ"/>
        </w:rPr>
        <w:t>ің</w:t>
      </w:r>
      <w:r w:rsidR="0017395E" w:rsidRPr="00CC6037">
        <w:rPr>
          <w:color w:val="000000"/>
          <w:lang w:val="kk-KZ"/>
        </w:rPr>
        <w:t>, б</w:t>
      </w:r>
      <w:r w:rsidR="00583173" w:rsidRPr="00CC6037">
        <w:rPr>
          <w:color w:val="000000"/>
          <w:lang w:val="kk-KZ"/>
        </w:rPr>
        <w:t>иогеохимиялық циклдің және химиялық элементтердің қазі</w:t>
      </w:r>
      <w:r w:rsidR="00583173" w:rsidRPr="00CC6037">
        <w:rPr>
          <w:rFonts w:eastAsia="Malgun Gothic Semilight"/>
          <w:color w:val="000000"/>
          <w:lang w:val="kk-KZ"/>
        </w:rPr>
        <w:t>рг</w:t>
      </w:r>
      <w:r w:rsidR="00AA66D6" w:rsidRPr="00CC6037">
        <w:rPr>
          <w:color w:val="000000"/>
          <w:lang w:val="kk-KZ"/>
        </w:rPr>
        <w:t>і қалыптасу белсенділігіне қарамастан</w:t>
      </w:r>
      <w:r w:rsidR="00583173" w:rsidRPr="00CC6037">
        <w:rPr>
          <w:color w:val="000000"/>
          <w:lang w:val="kk-KZ"/>
        </w:rPr>
        <w:t xml:space="preserve"> жер жамылғысы</w:t>
      </w:r>
      <w:r w:rsidR="00AA66D6">
        <w:rPr>
          <w:color w:val="000000"/>
          <w:lang w:val="kk-KZ"/>
        </w:rPr>
        <w:t>,</w:t>
      </w:r>
      <w:r w:rsidR="0017395E" w:rsidRPr="00CC6037">
        <w:rPr>
          <w:color w:val="000000"/>
          <w:lang w:val="kk-KZ"/>
        </w:rPr>
        <w:t xml:space="preserve"> жабық</w:t>
      </w:r>
      <w:r w:rsidR="00583173" w:rsidRPr="00CC6037">
        <w:rPr>
          <w:color w:val="000000"/>
          <w:lang w:val="kk-KZ"/>
        </w:rPr>
        <w:t xml:space="preserve"> геологиялық объекті</w:t>
      </w:r>
      <w:r w:rsidR="00583173" w:rsidRPr="00CC6037">
        <w:rPr>
          <w:rFonts w:eastAsia="Malgun Gothic Semilight"/>
          <w:color w:val="000000"/>
          <w:lang w:val="kk-KZ"/>
        </w:rPr>
        <w:t>лерд</w:t>
      </w:r>
      <w:r w:rsidR="00583173" w:rsidRPr="00CC6037">
        <w:rPr>
          <w:color w:val="000000"/>
          <w:lang w:val="kk-KZ"/>
        </w:rPr>
        <w:t>ің құрылымын көрсететі</w:t>
      </w:r>
      <w:r w:rsidR="00583173" w:rsidRPr="00CC6037">
        <w:rPr>
          <w:rFonts w:eastAsia="Malgun Gothic Semilight"/>
          <w:color w:val="000000"/>
          <w:lang w:val="kk-KZ"/>
        </w:rPr>
        <w:t>н</w:t>
      </w:r>
      <w:r w:rsidR="00583173" w:rsidRPr="00CC6037">
        <w:rPr>
          <w:color w:val="000000"/>
          <w:lang w:val="kk-KZ"/>
        </w:rPr>
        <w:t xml:space="preserve"> заттың таралу заңдылықтарын сақтайды.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 xml:space="preserve">Топырақ-геохимиялық зерттеулердің практикалық құндылығы олардың </w:t>
      </w:r>
      <w:r w:rsidR="00B72CC9">
        <w:rPr>
          <w:color w:val="000000"/>
          <w:lang w:val="kk-KZ"/>
        </w:rPr>
        <w:t>түпкілікті</w:t>
      </w:r>
      <w:r w:rsidR="00B72CC9" w:rsidRPr="00CC6037">
        <w:rPr>
          <w:color w:val="000000"/>
          <w:lang w:val="kk-KZ"/>
        </w:rPr>
        <w:t xml:space="preserve"> </w:t>
      </w:r>
      <w:r w:rsidRPr="00CC6037">
        <w:rPr>
          <w:color w:val="000000"/>
          <w:lang w:val="kk-KZ"/>
        </w:rPr>
        <w:t>тау жыныстарының табиғи шығуы болмаған жағдайда геологиялық жүйелердің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көрі</w:t>
      </w:r>
      <w:r w:rsidRPr="00CC6037">
        <w:rPr>
          <w:rFonts w:eastAsia="Malgun Gothic Semilight"/>
          <w:color w:val="000000"/>
          <w:lang w:val="kk-KZ"/>
        </w:rPr>
        <w:t>н</w:t>
      </w:r>
      <w:r w:rsidRPr="00CC6037">
        <w:rPr>
          <w:color w:val="000000"/>
          <w:lang w:val="kk-KZ"/>
        </w:rPr>
        <w:t>і</w:t>
      </w:r>
      <w:r w:rsidRPr="00CC6037">
        <w:rPr>
          <w:rFonts w:eastAsia="Malgun Gothic Semilight"/>
          <w:color w:val="000000"/>
          <w:lang w:val="kk-KZ"/>
        </w:rPr>
        <w:t>стер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анықтау және басқа геохимиялық орталарды зерттеу кезі</w:t>
      </w:r>
      <w:r w:rsidRPr="00CC6037">
        <w:rPr>
          <w:rFonts w:eastAsia="Malgun Gothic Semilight"/>
          <w:color w:val="000000"/>
          <w:lang w:val="kk-KZ"/>
        </w:rPr>
        <w:t>нде</w:t>
      </w:r>
      <w:r w:rsidRPr="00CC6037">
        <w:rPr>
          <w:color w:val="000000"/>
          <w:lang w:val="kk-KZ"/>
        </w:rPr>
        <w:t xml:space="preserve"> алынған ақпаратты толықтыру қабі</w:t>
      </w:r>
      <w:r w:rsidRPr="00CC6037">
        <w:rPr>
          <w:rFonts w:eastAsia="Malgun Gothic Semilight"/>
          <w:color w:val="000000"/>
          <w:lang w:val="kk-KZ"/>
        </w:rPr>
        <w:t>лет</w:t>
      </w:r>
      <w:r w:rsidRPr="00CC6037">
        <w:rPr>
          <w:color w:val="000000"/>
          <w:lang w:val="kk-KZ"/>
        </w:rPr>
        <w:t>і</w:t>
      </w:r>
      <w:r w:rsidRPr="00CC6037">
        <w:rPr>
          <w:rFonts w:eastAsia="Malgun Gothic Semilight"/>
          <w:color w:val="000000"/>
          <w:lang w:val="kk-KZ"/>
        </w:rPr>
        <w:t>мен</w:t>
      </w:r>
      <w:r w:rsidRPr="00CC6037">
        <w:rPr>
          <w:color w:val="000000"/>
          <w:lang w:val="kk-KZ"/>
        </w:rPr>
        <w:t xml:space="preserve"> анықталады.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Сонымен қатар, топырақ-геохимиялық сигналдың түрлену дәрежесі бастапқы және қайталама литогеохими</w:t>
      </w:r>
      <w:r w:rsidR="00B72CC9" w:rsidRPr="00CC6037">
        <w:rPr>
          <w:color w:val="000000"/>
          <w:lang w:val="kk-KZ"/>
        </w:rPr>
        <w:t>ялық сигналдарға қарағанда неғұрлым</w:t>
      </w:r>
      <w:r w:rsidRPr="00CC6037">
        <w:rPr>
          <w:color w:val="000000"/>
          <w:lang w:val="kk-KZ"/>
        </w:rPr>
        <w:t xml:space="preserve"> жоғары. Сондықтан оны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топырақ түзі</w:t>
      </w:r>
      <w:r w:rsidRPr="00CC6037">
        <w:rPr>
          <w:rFonts w:eastAsia="Malgun Gothic Semilight"/>
          <w:color w:val="000000"/>
          <w:lang w:val="kk-KZ"/>
        </w:rPr>
        <w:t>лу</w:t>
      </w:r>
      <w:r w:rsidRPr="00CC6037">
        <w:rPr>
          <w:color w:val="000000"/>
          <w:lang w:val="kk-KZ"/>
        </w:rPr>
        <w:t xml:space="preserve"> процестері</w:t>
      </w:r>
      <w:r w:rsidRPr="00CC6037">
        <w:rPr>
          <w:rFonts w:eastAsia="Malgun Gothic Semilight"/>
          <w:color w:val="000000"/>
          <w:lang w:val="kk-KZ"/>
        </w:rPr>
        <w:t>н</w:t>
      </w:r>
      <w:r w:rsidR="00AA66D6" w:rsidRPr="00CC6037">
        <w:rPr>
          <w:color w:val="000000"/>
          <w:lang w:val="kk-KZ"/>
        </w:rPr>
        <w:t>, биогеохимиялық қалыптасу</w:t>
      </w:r>
      <w:r w:rsidRPr="00CC6037">
        <w:rPr>
          <w:color w:val="000000"/>
          <w:lang w:val="kk-KZ"/>
        </w:rPr>
        <w:t>, қазі</w:t>
      </w:r>
      <w:r w:rsidRPr="00CC6037">
        <w:rPr>
          <w:rFonts w:eastAsia="Malgun Gothic Semilight"/>
          <w:color w:val="000000"/>
          <w:lang w:val="kk-KZ"/>
        </w:rPr>
        <w:t>рг</w:t>
      </w:r>
      <w:r w:rsidRPr="00CC6037">
        <w:rPr>
          <w:color w:val="000000"/>
          <w:lang w:val="kk-KZ"/>
        </w:rPr>
        <w:t>і ландшафттың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және табиғи-климаттық жағдайларды мі</w:t>
      </w:r>
      <w:r w:rsidRPr="00CC6037">
        <w:rPr>
          <w:rFonts w:eastAsia="Malgun Gothic Semilight"/>
          <w:color w:val="000000"/>
          <w:lang w:val="kk-KZ"/>
        </w:rPr>
        <w:t>ндетт</w:t>
      </w:r>
      <w:r w:rsidRPr="00CC6037">
        <w:rPr>
          <w:color w:val="000000"/>
          <w:lang w:val="kk-KZ"/>
        </w:rPr>
        <w:t>і түрде ескеруді талап етеді.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Топырақ-геохимиялық деректерді геологиялық картаға түсі</w:t>
      </w:r>
      <w:r w:rsidRPr="00CC6037">
        <w:rPr>
          <w:rFonts w:eastAsia="Malgun Gothic Semilight"/>
          <w:color w:val="000000"/>
          <w:lang w:val="kk-KZ"/>
        </w:rPr>
        <w:t>ру</w:t>
      </w:r>
      <w:r w:rsidRPr="00CC6037">
        <w:rPr>
          <w:color w:val="000000"/>
          <w:lang w:val="kk-KZ"/>
        </w:rPr>
        <w:t xml:space="preserve"> материалдарымен, литогеохимиялық зерттеулермен, геофизикалық ж</w:t>
      </w:r>
      <w:r w:rsidR="00AA66D6" w:rsidRPr="00CC6037">
        <w:rPr>
          <w:color w:val="000000"/>
          <w:lang w:val="kk-KZ"/>
        </w:rPr>
        <w:t>ұмыстармен және басқа да қажетті</w:t>
      </w:r>
      <w:r w:rsidRPr="00CC6037">
        <w:rPr>
          <w:color w:val="000000"/>
          <w:lang w:val="kk-KZ"/>
        </w:rPr>
        <w:t xml:space="preserve"> ақпарат </w:t>
      </w:r>
      <w:r w:rsidRPr="00CC6037">
        <w:rPr>
          <w:color w:val="000000"/>
          <w:lang w:val="kk-KZ"/>
        </w:rPr>
        <w:lastRenderedPageBreak/>
        <w:t>көздері</w:t>
      </w:r>
      <w:r w:rsidRPr="00CC6037">
        <w:rPr>
          <w:rFonts w:eastAsia="Malgun Gothic Semilight"/>
          <w:color w:val="000000"/>
          <w:lang w:val="kk-KZ"/>
        </w:rPr>
        <w:t>мен</w:t>
      </w:r>
      <w:r w:rsidRPr="00CC6037">
        <w:rPr>
          <w:color w:val="000000"/>
          <w:lang w:val="kk-KZ"/>
        </w:rPr>
        <w:t xml:space="preserve"> бі</w:t>
      </w:r>
      <w:r w:rsidRPr="00CC6037">
        <w:rPr>
          <w:rFonts w:eastAsia="Malgun Gothic Semilight"/>
          <w:color w:val="000000"/>
          <w:lang w:val="kk-KZ"/>
        </w:rPr>
        <w:t>рлес</w:t>
      </w:r>
      <w:r w:rsidRPr="00CC6037">
        <w:rPr>
          <w:color w:val="000000"/>
          <w:lang w:val="kk-KZ"/>
        </w:rPr>
        <w:t>і</w:t>
      </w:r>
      <w:r w:rsidRPr="00CC6037">
        <w:rPr>
          <w:rFonts w:eastAsia="Malgun Gothic Semilight"/>
          <w:color w:val="000000"/>
          <w:lang w:val="kk-KZ"/>
        </w:rPr>
        <w:t>п</w:t>
      </w:r>
      <w:r w:rsidRPr="00CC6037">
        <w:rPr>
          <w:color w:val="000000"/>
          <w:lang w:val="kk-KZ"/>
        </w:rPr>
        <w:t xml:space="preserve"> кешенді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геологиялық белгі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кт</w:t>
      </w:r>
      <w:r w:rsidR="00B72CC9" w:rsidRPr="00CC6037">
        <w:rPr>
          <w:color w:val="000000"/>
          <w:lang w:val="kk-KZ"/>
        </w:rPr>
        <w:t>і неғұрлым</w:t>
      </w:r>
      <w:r w:rsidRPr="00CC6037">
        <w:rPr>
          <w:color w:val="000000"/>
          <w:lang w:val="kk-KZ"/>
        </w:rPr>
        <w:t xml:space="preserve"> азайтуға, жасырын геологиялық жүйелерді реконструкциялаудың дұрыстығын арттыруға және жер қойнауын одан әрі геологиялық зерттеу бағыттарын негі</w:t>
      </w:r>
      <w:r w:rsidRPr="00CC6037">
        <w:rPr>
          <w:rFonts w:eastAsia="Malgun Gothic Semilight"/>
          <w:color w:val="000000"/>
          <w:lang w:val="kk-KZ"/>
        </w:rPr>
        <w:t>здеуге</w:t>
      </w:r>
      <w:r w:rsidRPr="00CC6037">
        <w:rPr>
          <w:color w:val="000000"/>
          <w:lang w:val="kk-KZ"/>
        </w:rPr>
        <w:t xml:space="preserve">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Келесі тарау табиғи суларда пайда болатын гидрогеохимиялық сигналға арналғ</w:t>
      </w:r>
      <w:r w:rsidR="0017395E" w:rsidRPr="00CC6037">
        <w:rPr>
          <w:color w:val="000000"/>
          <w:lang w:val="kk-KZ"/>
        </w:rPr>
        <w:t>ан.  С</w:t>
      </w:r>
      <w:r w:rsidRPr="00CC6037">
        <w:rPr>
          <w:color w:val="000000"/>
          <w:lang w:val="kk-KZ"/>
        </w:rPr>
        <w:t>у ортасындағы</w:t>
      </w:r>
      <w:r w:rsidR="00AA66D6" w:rsidRPr="00CC6037">
        <w:rPr>
          <w:color w:val="000000"/>
          <w:lang w:val="kk-KZ"/>
        </w:rPr>
        <w:t xml:space="preserve"> химиялық элементтердің қалыптасу</w:t>
      </w:r>
      <w:r w:rsidRPr="00CC6037">
        <w:rPr>
          <w:color w:val="000000"/>
          <w:lang w:val="kk-KZ"/>
        </w:rPr>
        <w:t xml:space="preserve"> заңдылықтары, гидрогеохимиялық өрі</w:t>
      </w:r>
      <w:r w:rsidRPr="00CC6037">
        <w:rPr>
          <w:rFonts w:eastAsia="Malgun Gothic Semilight"/>
          <w:color w:val="000000"/>
          <w:lang w:val="kk-KZ"/>
        </w:rPr>
        <w:t>стерд</w:t>
      </w:r>
      <w:r w:rsidRPr="00CC6037">
        <w:rPr>
          <w:color w:val="000000"/>
          <w:lang w:val="kk-KZ"/>
        </w:rPr>
        <w:t>і қалыптастыру механизмдері және геологиялық процестерді қайта құру жә</w:t>
      </w:r>
      <w:r w:rsidR="0017395E" w:rsidRPr="00CC6037">
        <w:rPr>
          <w:color w:val="000000"/>
          <w:lang w:val="kk-KZ"/>
        </w:rPr>
        <w:t>не жабық</w:t>
      </w:r>
      <w:r w:rsidRPr="00CC6037">
        <w:rPr>
          <w:color w:val="000000"/>
          <w:lang w:val="kk-KZ"/>
        </w:rPr>
        <w:t xml:space="preserve"> минералдану жүйелері</w:t>
      </w:r>
      <w:r w:rsidRPr="00CC6037">
        <w:rPr>
          <w:rFonts w:eastAsia="Malgun Gothic Semilight"/>
          <w:color w:val="000000"/>
          <w:lang w:val="kk-KZ"/>
        </w:rPr>
        <w:t>н</w:t>
      </w:r>
      <w:r w:rsidRPr="00CC6037">
        <w:rPr>
          <w:color w:val="000000"/>
          <w:lang w:val="kk-KZ"/>
        </w:rPr>
        <w:t xml:space="preserve"> анықтау үші</w:t>
      </w:r>
      <w:r w:rsidRPr="00CC6037">
        <w:rPr>
          <w:rFonts w:eastAsia="Malgun Gothic Semilight"/>
          <w:color w:val="000000"/>
          <w:lang w:val="kk-KZ"/>
        </w:rPr>
        <w:t>н</w:t>
      </w:r>
      <w:r w:rsidRPr="00CC6037">
        <w:rPr>
          <w:color w:val="000000"/>
          <w:lang w:val="kk-KZ"/>
        </w:rPr>
        <w:t xml:space="preserve"> гидрогеохимиялық ақпаратты пайдалану принциптері қарастырылады.</w:t>
      </w:r>
    </w:p>
    <w:p w:rsidR="00583173" w:rsidRPr="00CC6037" w:rsidRDefault="00D72B87" w:rsidP="00D72B87">
      <w:pPr>
        <w:widowControl/>
        <w:autoSpaceDE/>
        <w:autoSpaceDN/>
        <w:adjustRightInd/>
        <w:ind w:firstLine="720"/>
        <w:jc w:val="center"/>
        <w:rPr>
          <w:b/>
          <w:color w:val="000000"/>
          <w:sz w:val="28"/>
          <w:szCs w:val="28"/>
          <w:lang w:val="kk-KZ"/>
        </w:rPr>
      </w:pPr>
      <w:r w:rsidRPr="00CC6037">
        <w:rPr>
          <w:b/>
          <w:color w:val="000000"/>
          <w:sz w:val="28"/>
          <w:szCs w:val="28"/>
          <w:lang w:val="kk-KZ"/>
        </w:rPr>
        <w:t>25.</w:t>
      </w:r>
      <w:r w:rsidRPr="00A92116">
        <w:rPr>
          <w:b/>
          <w:color w:val="000000"/>
          <w:sz w:val="28"/>
          <w:szCs w:val="28"/>
          <w:lang w:val="kk-KZ"/>
        </w:rPr>
        <w:t xml:space="preserve"> </w:t>
      </w:r>
      <w:r w:rsidRPr="00CC6037">
        <w:rPr>
          <w:b/>
          <w:color w:val="000000"/>
          <w:sz w:val="28"/>
          <w:szCs w:val="28"/>
          <w:lang w:val="kk-KZ"/>
        </w:rPr>
        <w:t>Гидрогеохимиялық сигнал (табиғи сулар</w:t>
      </w:r>
      <w:r w:rsidR="00583173" w:rsidRPr="00CC6037">
        <w:rPr>
          <w:b/>
          <w:color w:val="000000"/>
          <w:sz w:val="28"/>
          <w:szCs w:val="28"/>
          <w:lang w:val="kk-KZ"/>
        </w:rPr>
        <w:t>)</w:t>
      </w:r>
    </w:p>
    <w:p w:rsidR="00583173" w:rsidRPr="00CC6037" w:rsidRDefault="005D23EE" w:rsidP="00583173">
      <w:pPr>
        <w:widowControl/>
        <w:autoSpaceDE/>
        <w:autoSpaceDN/>
        <w:adjustRightInd/>
        <w:ind w:firstLine="720"/>
        <w:jc w:val="both"/>
        <w:rPr>
          <w:b/>
          <w:color w:val="000000"/>
          <w:lang w:val="kk-KZ"/>
        </w:rPr>
      </w:pPr>
      <w:r w:rsidRPr="00CC6037">
        <w:rPr>
          <w:color w:val="000000"/>
          <w:lang w:val="kk-KZ"/>
        </w:rPr>
        <w:t>25</w:t>
      </w:r>
      <w:r w:rsidR="00583173" w:rsidRPr="00CC6037">
        <w:rPr>
          <w:color w:val="000000"/>
          <w:lang w:val="kk-KZ"/>
        </w:rPr>
        <w:t>.1</w:t>
      </w:r>
      <w:r w:rsidR="00583173" w:rsidRPr="00CC6037">
        <w:rPr>
          <w:b/>
          <w:color w:val="000000"/>
          <w:lang w:val="kk-KZ"/>
        </w:rPr>
        <w:t>. Гидрогеохимиялық зерттеулер</w:t>
      </w:r>
      <w:r w:rsidR="00001E9B">
        <w:rPr>
          <w:b/>
          <w:color w:val="000000"/>
          <w:lang w:val="kk-KZ"/>
        </w:rPr>
        <w:t>дің  геологиялық мәселелері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 xml:space="preserve">25.1.1. </w:t>
      </w:r>
      <w:r w:rsidR="00583173" w:rsidRPr="00CC6037">
        <w:rPr>
          <w:color w:val="000000"/>
          <w:lang w:val="kk-KZ"/>
        </w:rPr>
        <w:t>Таб</w:t>
      </w:r>
      <w:r w:rsidRPr="00CC6037">
        <w:rPr>
          <w:color w:val="000000"/>
          <w:lang w:val="kk-KZ"/>
        </w:rPr>
        <w:t xml:space="preserve">иғи сулар-геологиялық жүйенің </w:t>
      </w:r>
      <w:r w:rsidR="00583173" w:rsidRPr="00CC6037">
        <w:rPr>
          <w:color w:val="000000"/>
          <w:lang w:val="kk-KZ"/>
        </w:rPr>
        <w:t>түрлі компоненттері арасында химиялық элементтердің тасымалдануын қамтамасыз ететі</w:t>
      </w:r>
      <w:r w:rsidR="00583173" w:rsidRPr="00CC6037">
        <w:rPr>
          <w:rFonts w:eastAsia="Malgun Gothic Semilight"/>
          <w:color w:val="000000"/>
          <w:lang w:val="kk-KZ"/>
        </w:rPr>
        <w:t>н</w:t>
      </w:r>
      <w:r w:rsidR="00583173" w:rsidRPr="00CC6037">
        <w:rPr>
          <w:color w:val="000000"/>
          <w:lang w:val="kk-KZ"/>
        </w:rPr>
        <w:t xml:space="preserve"> мобильді геохимиялық орта. </w:t>
      </w:r>
      <w:r w:rsidR="00B72CC9">
        <w:rPr>
          <w:color w:val="000000"/>
          <w:lang w:val="kk-KZ"/>
        </w:rPr>
        <w:t>Түпкілікті</w:t>
      </w:r>
      <w:r w:rsidR="00B72CC9" w:rsidRPr="00CC6037">
        <w:rPr>
          <w:color w:val="000000"/>
          <w:lang w:val="kk-KZ"/>
        </w:rPr>
        <w:t xml:space="preserve"> т</w:t>
      </w:r>
      <w:r w:rsidR="00583173" w:rsidRPr="00CC6037">
        <w:rPr>
          <w:color w:val="000000"/>
          <w:lang w:val="kk-KZ"/>
        </w:rPr>
        <w:t>ау жыныстарымен, минералдармен, борпылдақ шөгі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лермен</w:t>
      </w:r>
      <w:r w:rsidR="00583173" w:rsidRPr="00CC6037">
        <w:rPr>
          <w:color w:val="000000"/>
          <w:lang w:val="kk-KZ"/>
        </w:rPr>
        <w:t xml:space="preserve"> және топырақ жамылғысымен өзара әрекеттесу процесі</w:t>
      </w:r>
      <w:r w:rsidR="00583173" w:rsidRPr="00CC6037">
        <w:rPr>
          <w:rFonts w:eastAsia="Malgun Gothic Semilight"/>
          <w:color w:val="000000"/>
          <w:lang w:val="kk-KZ"/>
        </w:rPr>
        <w:t>нде</w:t>
      </w:r>
      <w:r w:rsidR="00583173" w:rsidRPr="00CC6037">
        <w:rPr>
          <w:color w:val="000000"/>
          <w:lang w:val="kk-KZ"/>
        </w:rPr>
        <w:t xml:space="preserve"> су аумақтың геологиялық құрылымының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н</w:t>
      </w:r>
      <w:r w:rsidR="00B72CC9" w:rsidRPr="00CC6037">
        <w:rPr>
          <w:color w:val="000000"/>
          <w:lang w:val="kk-KZ"/>
        </w:rPr>
        <w:t xml:space="preserve"> және заттың заманауи қалыптасу</w:t>
      </w:r>
      <w:r w:rsidR="00583173" w:rsidRPr="00CC6037">
        <w:rPr>
          <w:color w:val="000000"/>
          <w:lang w:val="kk-KZ"/>
        </w:rPr>
        <w:t xml:space="preserve"> процестері</w:t>
      </w:r>
      <w:r w:rsidR="00583173" w:rsidRPr="00CC6037">
        <w:rPr>
          <w:rFonts w:eastAsia="Malgun Gothic Semilight"/>
          <w:color w:val="000000"/>
          <w:lang w:val="kk-KZ"/>
        </w:rPr>
        <w:t>н</w:t>
      </w:r>
      <w:r w:rsidR="00583173" w:rsidRPr="00CC6037">
        <w:rPr>
          <w:color w:val="000000"/>
          <w:lang w:val="kk-KZ"/>
        </w:rPr>
        <w:t xml:space="preserve"> көрсететі</w:t>
      </w:r>
      <w:r w:rsidR="00583173" w:rsidRPr="00CC6037">
        <w:rPr>
          <w:rFonts w:eastAsia="Malgun Gothic Semilight"/>
          <w:color w:val="000000"/>
          <w:lang w:val="kk-KZ"/>
        </w:rPr>
        <w:t>н</w:t>
      </w:r>
      <w:r w:rsidR="00583173" w:rsidRPr="00CC6037">
        <w:rPr>
          <w:color w:val="000000"/>
          <w:lang w:val="kk-KZ"/>
        </w:rPr>
        <w:t xml:space="preserve"> ерекше химия</w:t>
      </w:r>
      <w:r w:rsidR="00B72CC9" w:rsidRPr="00CC6037">
        <w:rPr>
          <w:color w:val="000000"/>
          <w:lang w:val="kk-KZ"/>
        </w:rPr>
        <w:t>лық құрамды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Гидрогеохимиялық сигнал-бұл судың геологиялық ортамен өзара әрекеттесуі</w:t>
      </w:r>
      <w:r w:rsidRPr="00CC6037">
        <w:rPr>
          <w:rFonts w:eastAsia="Malgun Gothic Semilight"/>
          <w:color w:val="000000"/>
          <w:lang w:val="kk-KZ"/>
        </w:rPr>
        <w:t>не</w:t>
      </w:r>
      <w:r w:rsidRPr="00CC6037">
        <w:rPr>
          <w:color w:val="000000"/>
          <w:lang w:val="kk-KZ"/>
        </w:rPr>
        <w:t xml:space="preserve"> байланысты табиғи сулардағы химиялық элементтер мен олардың қосылыстарының таралу заңдылықтары. Литогеохимиялық және топырақ-геохимиялық сигналдардан айырмашылығы, гидрогеохимиялық сигнал жоғары динамизммен сипатталады және геологиялық құрылымның тұрақты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гидрогеологиялық жағдайдың заманауи өзгері</w:t>
      </w:r>
      <w:r w:rsidRPr="00CC6037">
        <w:rPr>
          <w:rFonts w:eastAsia="Malgun Gothic Semilight"/>
          <w:color w:val="000000"/>
          <w:lang w:val="kk-KZ"/>
        </w:rPr>
        <w:t>стер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де көрсете алады.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Дұрыс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ле</w:t>
      </w:r>
      <w:r w:rsidRPr="00CC6037">
        <w:rPr>
          <w:color w:val="000000"/>
          <w:lang w:val="kk-KZ"/>
        </w:rPr>
        <w:t xml:space="preserve"> отырып, гидрогеохимиялық зерттеулер жасырын геологиялық объекті</w:t>
      </w:r>
      <w:r w:rsidRPr="00CC6037">
        <w:rPr>
          <w:rFonts w:eastAsia="Malgun Gothic Semilight"/>
          <w:color w:val="000000"/>
          <w:lang w:val="kk-KZ"/>
        </w:rPr>
        <w:t>лер</w:t>
      </w:r>
      <w:r w:rsidRPr="00CC6037">
        <w:rPr>
          <w:color w:val="000000"/>
          <w:lang w:val="kk-KZ"/>
        </w:rPr>
        <w:t>,</w:t>
      </w:r>
      <w:r w:rsidR="00B72CC9" w:rsidRPr="00CC6037">
        <w:rPr>
          <w:color w:val="000000"/>
          <w:lang w:val="kk-KZ"/>
        </w:rPr>
        <w:t xml:space="preserve"> химиялық элементтердің қалыптасу</w:t>
      </w:r>
      <w:r w:rsidRPr="00CC6037">
        <w:rPr>
          <w:color w:val="000000"/>
          <w:lang w:val="kk-KZ"/>
        </w:rPr>
        <w:t xml:space="preserve"> процестері және минералдану жүйелері</w:t>
      </w:r>
      <w:r w:rsidRPr="00CC6037">
        <w:rPr>
          <w:rFonts w:eastAsia="Malgun Gothic Semilight"/>
          <w:color w:val="000000"/>
          <w:lang w:val="kk-KZ"/>
        </w:rPr>
        <w:t>н</w:t>
      </w:r>
      <w:r w:rsidRPr="00CC6037">
        <w:rPr>
          <w:color w:val="000000"/>
          <w:lang w:val="kk-KZ"/>
        </w:rPr>
        <w:t>ің қызметі туралы ақпарат алуға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.1.2. Зерттеудің геологиялық мі</w:t>
      </w:r>
      <w:r w:rsidR="00583173" w:rsidRPr="00CC6037">
        <w:rPr>
          <w:rFonts w:eastAsia="Malgun Gothic Semilight"/>
          <w:color w:val="000000"/>
          <w:lang w:val="kk-KZ"/>
        </w:rPr>
        <w:t>ндет</w:t>
      </w:r>
      <w:r w:rsidR="00583173" w:rsidRPr="00CC6037">
        <w:rPr>
          <w:color w:val="000000"/>
          <w:lang w:val="kk-KZ"/>
        </w:rPr>
        <w:t>і. Гидрогеохимиялық зерттеулердің негі</w:t>
      </w:r>
      <w:r w:rsidR="00583173" w:rsidRPr="00CC6037">
        <w:rPr>
          <w:rFonts w:eastAsia="Malgun Gothic Semilight"/>
          <w:color w:val="000000"/>
          <w:lang w:val="kk-KZ"/>
        </w:rPr>
        <w:t>зг</w:t>
      </w:r>
      <w:r w:rsidR="00583173" w:rsidRPr="00CC6037">
        <w:rPr>
          <w:color w:val="000000"/>
          <w:lang w:val="kk-KZ"/>
        </w:rPr>
        <w:t>і геологиялық мі</w:t>
      </w:r>
      <w:r w:rsidR="00583173" w:rsidRPr="00CC6037">
        <w:rPr>
          <w:rFonts w:eastAsia="Malgun Gothic Semilight"/>
          <w:color w:val="000000"/>
          <w:lang w:val="kk-KZ"/>
        </w:rPr>
        <w:t>ндет</w:t>
      </w:r>
      <w:r w:rsidR="00583173" w:rsidRPr="00CC6037">
        <w:rPr>
          <w:color w:val="000000"/>
          <w:lang w:val="kk-KZ"/>
        </w:rPr>
        <w:t>і жасырын геологиялық жүйенің құрылымын, су алмасу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н</w:t>
      </w:r>
      <w:r w:rsidR="00583173" w:rsidRPr="00CC6037">
        <w:rPr>
          <w:color w:val="000000"/>
          <w:lang w:val="kk-KZ"/>
        </w:rPr>
        <w:t xml:space="preserve"> және судың тау жыныстарымен өзара әрекеттесу процестері</w:t>
      </w:r>
      <w:r w:rsidR="00583173" w:rsidRPr="00CC6037">
        <w:rPr>
          <w:rFonts w:eastAsia="Malgun Gothic Semilight"/>
          <w:color w:val="000000"/>
          <w:lang w:val="kk-KZ"/>
        </w:rPr>
        <w:t>н</w:t>
      </w:r>
      <w:r w:rsidR="00583173" w:rsidRPr="00CC6037">
        <w:rPr>
          <w:color w:val="000000"/>
          <w:lang w:val="kk-KZ"/>
        </w:rPr>
        <w:t xml:space="preserve"> көрсететі</w:t>
      </w:r>
      <w:r w:rsidR="00583173" w:rsidRPr="00CC6037">
        <w:rPr>
          <w:rFonts w:eastAsia="Malgun Gothic Semilight"/>
          <w:color w:val="000000"/>
          <w:lang w:val="kk-KZ"/>
        </w:rPr>
        <w:t>н</w:t>
      </w:r>
      <w:r w:rsidR="00583173" w:rsidRPr="00CC6037">
        <w:rPr>
          <w:color w:val="000000"/>
          <w:lang w:val="kk-KZ"/>
        </w:rPr>
        <w:t xml:space="preserve"> табиғи сулардағы химиялық элементтердің таралу заңдылықтарын анықтау болып табылады.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Зерттеу нәтижелері: минералдану жүйелері</w:t>
      </w:r>
      <w:r w:rsidRPr="00CC6037">
        <w:rPr>
          <w:rFonts w:eastAsia="Malgun Gothic Semilight"/>
          <w:color w:val="000000"/>
          <w:lang w:val="kk-KZ"/>
        </w:rPr>
        <w:t>н</w:t>
      </w:r>
      <w:r w:rsidRPr="00CC6037">
        <w:rPr>
          <w:color w:val="000000"/>
          <w:lang w:val="kk-KZ"/>
        </w:rPr>
        <w:t>ің гидрогеохимиялық көрі</w:t>
      </w:r>
      <w:r w:rsidRPr="00CC6037">
        <w:rPr>
          <w:rFonts w:eastAsia="Malgun Gothic Semilight"/>
          <w:color w:val="000000"/>
          <w:lang w:val="kk-KZ"/>
        </w:rPr>
        <w:t>н</w:t>
      </w:r>
      <w:r w:rsidRPr="00CC6037">
        <w:rPr>
          <w:color w:val="000000"/>
          <w:lang w:val="kk-KZ"/>
        </w:rPr>
        <w:t>і</w:t>
      </w:r>
      <w:r w:rsidRPr="00CC6037">
        <w:rPr>
          <w:rFonts w:eastAsia="Malgun Gothic Semilight"/>
          <w:color w:val="000000"/>
          <w:lang w:val="kk-KZ"/>
        </w:rPr>
        <w:t>стер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анықтау; химиялық элементтерді</w:t>
      </w:r>
      <w:r w:rsidR="005A619A" w:rsidRPr="00CC6037">
        <w:rPr>
          <w:color w:val="000000"/>
          <w:lang w:val="kk-KZ"/>
        </w:rPr>
        <w:t>ң көші-қон бағыттарын бағалау,</w:t>
      </w:r>
      <w:r w:rsidR="006D2DBB" w:rsidRPr="00CC6037">
        <w:rPr>
          <w:color w:val="000000"/>
          <w:lang w:val="kk-KZ"/>
        </w:rPr>
        <w:t xml:space="preserve"> с</w:t>
      </w:r>
      <w:r w:rsidRPr="00CC6037">
        <w:rPr>
          <w:color w:val="000000"/>
          <w:lang w:val="kk-KZ"/>
        </w:rPr>
        <w:t>улы горизонттар мен аумақтың геологиялық құрылым</w:t>
      </w:r>
      <w:r w:rsidR="005A619A" w:rsidRPr="00CC6037">
        <w:rPr>
          <w:color w:val="000000"/>
          <w:lang w:val="kk-KZ"/>
        </w:rPr>
        <w:t>ы арасындағы байланысты анықтау,</w:t>
      </w:r>
      <w:r w:rsidRPr="00CC6037">
        <w:rPr>
          <w:color w:val="000000"/>
          <w:lang w:val="kk-KZ"/>
        </w:rPr>
        <w:t xml:space="preserve"> табиғи сулардың ай</w:t>
      </w:r>
      <w:r w:rsidR="005A619A" w:rsidRPr="00CC6037">
        <w:rPr>
          <w:color w:val="000000"/>
          <w:lang w:val="kk-KZ"/>
        </w:rPr>
        <w:t>налым жолдарын реконструкциялау,</w:t>
      </w:r>
      <w:r w:rsidRPr="00CC6037">
        <w:rPr>
          <w:color w:val="000000"/>
          <w:lang w:val="kk-KZ"/>
        </w:rPr>
        <w:t xml:space="preserve"> жасырын геологиялық объекті</w:t>
      </w:r>
      <w:r w:rsidRPr="00CC6037">
        <w:rPr>
          <w:rFonts w:eastAsia="Malgun Gothic Semilight"/>
          <w:color w:val="000000"/>
          <w:lang w:val="kk-KZ"/>
        </w:rPr>
        <w:t>лерд</w:t>
      </w:r>
      <w:r w:rsidRPr="00CC6037">
        <w:rPr>
          <w:color w:val="000000"/>
          <w:lang w:val="kk-KZ"/>
        </w:rPr>
        <w:t>ің жағдайын нақтыл</w:t>
      </w:r>
      <w:r w:rsidR="005A619A" w:rsidRPr="00CC6037">
        <w:rPr>
          <w:color w:val="000000"/>
          <w:lang w:val="kk-KZ"/>
        </w:rPr>
        <w:t>ау,</w:t>
      </w:r>
      <w:r w:rsidRPr="00CC6037">
        <w:rPr>
          <w:color w:val="000000"/>
          <w:lang w:val="kk-KZ"/>
        </w:rPr>
        <w:t xml:space="preserve"> жер қойнауын одан әрі геологиялық зерттеу бағыттарын негі</w:t>
      </w:r>
      <w:r w:rsidRPr="00CC6037">
        <w:rPr>
          <w:rFonts w:eastAsia="Malgun Gothic Semilight"/>
          <w:color w:val="000000"/>
          <w:lang w:val="kk-KZ"/>
        </w:rPr>
        <w:t>здеу</w:t>
      </w:r>
      <w:r w:rsidR="005A619A" w:rsidRPr="00CC6037">
        <w:rPr>
          <w:color w:val="000000"/>
          <w:lang w:val="kk-KZ"/>
        </w:rPr>
        <w:t>ге</w:t>
      </w:r>
      <w:r w:rsidRPr="00CC6037">
        <w:rPr>
          <w:color w:val="000000"/>
          <w:lang w:val="kk-KZ"/>
        </w:rPr>
        <w:t xml:space="preserve"> пайдаланылады.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Бұл жағдайда интерпретация объекті</w:t>
      </w:r>
      <w:r w:rsidRPr="00CC6037">
        <w:rPr>
          <w:rFonts w:eastAsia="Malgun Gothic Semilight"/>
          <w:color w:val="000000"/>
          <w:lang w:val="kk-KZ"/>
        </w:rPr>
        <w:t>с</w:t>
      </w:r>
      <w:r w:rsidRPr="00CC6037">
        <w:rPr>
          <w:color w:val="000000"/>
          <w:lang w:val="kk-KZ"/>
        </w:rPr>
        <w:t>і табиғи сулардың химиялық қасиеттері емес, гидросфераның геологиялық жүйемен өзара әрекеттесу процестері болып табылады.</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.1.3. Гидрогеохимиялық сигнал геологиялық ақпарат көзі реті</w:t>
      </w:r>
      <w:r w:rsidR="00583173" w:rsidRPr="00CC6037">
        <w:rPr>
          <w:rFonts w:eastAsia="Malgun Gothic Semilight"/>
          <w:color w:val="000000"/>
          <w:lang w:val="kk-KZ"/>
        </w:rPr>
        <w:t>нде</w:t>
      </w:r>
      <w:r w:rsidR="00583173" w:rsidRPr="00CC6037">
        <w:rPr>
          <w:color w:val="000000"/>
          <w:lang w:val="kk-KZ"/>
        </w:rPr>
        <w:t>. Су химиялық элементтердің тасымалдаушысы болып табылады.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Айналым процесі</w:t>
      </w:r>
      <w:r w:rsidRPr="00CC6037">
        <w:rPr>
          <w:rFonts w:eastAsia="Malgun Gothic Semilight"/>
          <w:color w:val="000000"/>
          <w:lang w:val="kk-KZ"/>
        </w:rPr>
        <w:t>нде</w:t>
      </w:r>
      <w:r w:rsidRPr="00CC6037">
        <w:rPr>
          <w:color w:val="000000"/>
          <w:lang w:val="kk-KZ"/>
        </w:rPr>
        <w:t xml:space="preserve"> ол: минералды затты ері</w:t>
      </w:r>
      <w:r w:rsidRPr="00CC6037">
        <w:rPr>
          <w:rFonts w:eastAsia="Malgun Gothic Semilight"/>
          <w:color w:val="000000"/>
          <w:lang w:val="kk-KZ"/>
        </w:rPr>
        <w:t>тед</w:t>
      </w:r>
      <w:r w:rsidRPr="00CC6037">
        <w:rPr>
          <w:color w:val="000000"/>
          <w:lang w:val="kk-KZ"/>
        </w:rPr>
        <w:t>і; химиялық элементтерді тасымалдайды; қайталама минералдардың түзі</w:t>
      </w:r>
      <w:r w:rsidRPr="00CC6037">
        <w:rPr>
          <w:rFonts w:eastAsia="Malgun Gothic Semilight"/>
          <w:color w:val="000000"/>
          <w:lang w:val="kk-KZ"/>
        </w:rPr>
        <w:t>лу</w:t>
      </w:r>
      <w:r w:rsidRPr="00CC6037">
        <w:rPr>
          <w:color w:val="000000"/>
          <w:lang w:val="kk-KZ"/>
        </w:rPr>
        <w:t>і</w:t>
      </w:r>
      <w:r w:rsidRPr="00CC6037">
        <w:rPr>
          <w:rFonts w:eastAsia="Malgun Gothic Semilight"/>
          <w:color w:val="000000"/>
          <w:lang w:val="kk-KZ"/>
        </w:rPr>
        <w:t>не</w:t>
      </w:r>
      <w:r w:rsidRPr="00CC6037">
        <w:rPr>
          <w:color w:val="000000"/>
          <w:lang w:val="kk-KZ"/>
        </w:rPr>
        <w:t xml:space="preserve"> қатысады; заттың</w:t>
      </w:r>
      <w:r w:rsidR="00725B97" w:rsidRPr="00CC6037">
        <w:rPr>
          <w:color w:val="000000"/>
          <w:lang w:val="kk-KZ"/>
        </w:rPr>
        <w:t xml:space="preserve"> қалыптасу</w:t>
      </w:r>
      <w:r w:rsidRPr="00CC6037">
        <w:rPr>
          <w:color w:val="000000"/>
          <w:lang w:val="kk-KZ"/>
        </w:rPr>
        <w:t xml:space="preserve"> жағдайларын өзгертеді; түрлі геологиялық денелермен өзара әрекеттесу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бекі</w:t>
      </w:r>
      <w:r w:rsidRPr="00CC6037">
        <w:rPr>
          <w:rFonts w:eastAsia="Malgun Gothic Semilight"/>
          <w:color w:val="000000"/>
          <w:lang w:val="kk-KZ"/>
        </w:rPr>
        <w:t>тед</w:t>
      </w:r>
      <w:r w:rsidRPr="00CC6037">
        <w:rPr>
          <w:color w:val="000000"/>
          <w:lang w:val="kk-KZ"/>
        </w:rPr>
        <w:t>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Нәтижесі</w:t>
      </w:r>
      <w:r w:rsidRPr="00CC6037">
        <w:rPr>
          <w:rFonts w:eastAsia="Malgun Gothic Semilight"/>
          <w:color w:val="000000"/>
          <w:lang w:val="kk-KZ"/>
        </w:rPr>
        <w:t>нде</w:t>
      </w:r>
      <w:r w:rsidRPr="00CC6037">
        <w:rPr>
          <w:color w:val="000000"/>
          <w:lang w:val="kk-KZ"/>
        </w:rPr>
        <w:t xml:space="preserve"> табиғи сулардың химиялық құрамы олардың қозғалыс жолында жүреті</w:t>
      </w:r>
      <w:r w:rsidRPr="00CC6037">
        <w:rPr>
          <w:rFonts w:eastAsia="Malgun Gothic Semilight"/>
          <w:color w:val="000000"/>
          <w:lang w:val="kk-KZ"/>
        </w:rPr>
        <w:t>н</w:t>
      </w:r>
      <w:r w:rsidRPr="00CC6037">
        <w:rPr>
          <w:color w:val="000000"/>
          <w:lang w:val="kk-KZ"/>
        </w:rPr>
        <w:t xml:space="preserve"> процестердің жиынтығын көрсетеді.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Дұрыс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лгенде</w:t>
      </w:r>
      <w:r w:rsidRPr="00CC6037">
        <w:rPr>
          <w:color w:val="000000"/>
          <w:lang w:val="kk-KZ"/>
        </w:rPr>
        <w:t>, гидрогеохимиялық сигнал жасырын геологиялық жүйенің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тек бетті</w:t>
      </w:r>
      <w:r w:rsidRPr="00CC6037">
        <w:rPr>
          <w:rFonts w:eastAsia="Malgun Gothic Semilight"/>
          <w:color w:val="000000"/>
          <w:lang w:val="kk-KZ"/>
        </w:rPr>
        <w:t>к</w:t>
      </w:r>
      <w:r w:rsidRPr="00CC6037">
        <w:rPr>
          <w:color w:val="000000"/>
          <w:lang w:val="kk-KZ"/>
        </w:rPr>
        <w:t xml:space="preserve"> геохимиялық орталарды зерттеу кезі</w:t>
      </w:r>
      <w:r w:rsidRPr="00CC6037">
        <w:rPr>
          <w:rFonts w:eastAsia="Malgun Gothic Semilight"/>
          <w:color w:val="000000"/>
          <w:lang w:val="kk-KZ"/>
        </w:rPr>
        <w:t>нде</w:t>
      </w:r>
      <w:r w:rsidRPr="00CC6037">
        <w:rPr>
          <w:color w:val="000000"/>
          <w:lang w:val="kk-KZ"/>
        </w:rPr>
        <w:t xml:space="preserve"> мүмкі</w:t>
      </w:r>
      <w:r w:rsidRPr="00CC6037">
        <w:rPr>
          <w:rFonts w:eastAsia="Malgun Gothic Semilight"/>
          <w:color w:val="000000"/>
          <w:lang w:val="kk-KZ"/>
        </w:rPr>
        <w:t>н</w:t>
      </w:r>
      <w:r w:rsidRPr="00CC6037">
        <w:rPr>
          <w:color w:val="000000"/>
          <w:lang w:val="kk-KZ"/>
        </w:rPr>
        <w:t xml:space="preserve"> болатыннан әлдеқайда тереңі</w:t>
      </w:r>
      <w:r w:rsidRPr="00CC6037">
        <w:rPr>
          <w:rFonts w:eastAsia="Malgun Gothic Semilight"/>
          <w:color w:val="000000"/>
          <w:lang w:val="kk-KZ"/>
        </w:rPr>
        <w:t>рек</w:t>
      </w:r>
      <w:r w:rsidRPr="00CC6037">
        <w:rPr>
          <w:color w:val="000000"/>
          <w:lang w:val="kk-KZ"/>
        </w:rPr>
        <w:t xml:space="preserve"> қалпына келті</w:t>
      </w:r>
      <w:r w:rsidRPr="00CC6037">
        <w:rPr>
          <w:rFonts w:eastAsia="Malgun Gothic Semilight"/>
          <w:color w:val="000000"/>
          <w:lang w:val="kk-KZ"/>
        </w:rPr>
        <w:t>руге</w:t>
      </w:r>
      <w:r w:rsidRPr="00CC6037">
        <w:rPr>
          <w:color w:val="000000"/>
          <w:lang w:val="kk-KZ"/>
        </w:rPr>
        <w:t xml:space="preserve">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.1.4. Гидрогеохимиялық сигналдың айрықша ерекшелі</w:t>
      </w:r>
      <w:r w:rsidR="00583173" w:rsidRPr="00CC6037">
        <w:rPr>
          <w:rFonts w:eastAsia="Malgun Gothic Semilight"/>
          <w:color w:val="000000"/>
          <w:lang w:val="kk-KZ"/>
        </w:rPr>
        <w:t>ктер</w:t>
      </w:r>
      <w:r w:rsidR="00583173" w:rsidRPr="00CC6037">
        <w:rPr>
          <w:color w:val="000000"/>
          <w:lang w:val="kk-KZ"/>
        </w:rPr>
        <w:t>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Гидрогеохимиялық сигналдың басты ерекшелі</w:t>
      </w:r>
      <w:r w:rsidRPr="00CC6037">
        <w:rPr>
          <w:rFonts w:eastAsia="Malgun Gothic Semilight"/>
          <w:color w:val="000000"/>
          <w:lang w:val="kk-KZ"/>
        </w:rPr>
        <w:t>г</w:t>
      </w:r>
      <w:r w:rsidRPr="00CC6037">
        <w:rPr>
          <w:color w:val="000000"/>
          <w:lang w:val="kk-KZ"/>
        </w:rPr>
        <w:t>і-оның жоғары өзгергі</w:t>
      </w:r>
      <w:r w:rsidRPr="00CC6037">
        <w:rPr>
          <w:rFonts w:eastAsia="Malgun Gothic Semilight"/>
          <w:color w:val="000000"/>
          <w:lang w:val="kk-KZ"/>
        </w:rPr>
        <w:t>шт</w:t>
      </w:r>
      <w:r w:rsidRPr="00CC6037">
        <w:rPr>
          <w:color w:val="000000"/>
          <w:lang w:val="kk-KZ"/>
        </w:rPr>
        <w:t>і</w:t>
      </w:r>
      <w:r w:rsidRPr="00CC6037">
        <w:rPr>
          <w:rFonts w:eastAsia="Malgun Gothic Semilight"/>
          <w:color w:val="000000"/>
          <w:lang w:val="kk-KZ"/>
        </w:rPr>
        <w:t>г</w:t>
      </w:r>
      <w:r w:rsidRPr="00CC6037">
        <w:rPr>
          <w:color w:val="000000"/>
          <w:lang w:val="kk-KZ"/>
        </w:rPr>
        <w:t>і.</w:t>
      </w:r>
    </w:p>
    <w:p w:rsidR="00583173" w:rsidRPr="00CC6037" w:rsidRDefault="00B72CC9" w:rsidP="00583173">
      <w:pPr>
        <w:widowControl/>
        <w:autoSpaceDE/>
        <w:autoSpaceDN/>
        <w:adjustRightInd/>
        <w:ind w:firstLine="720"/>
        <w:jc w:val="both"/>
        <w:rPr>
          <w:color w:val="000000"/>
          <w:lang w:val="kk-KZ"/>
        </w:rPr>
      </w:pPr>
      <w:r w:rsidRPr="00CC6037">
        <w:rPr>
          <w:color w:val="000000"/>
          <w:lang w:val="kk-KZ"/>
        </w:rPr>
        <w:t>Оның қалыптасуына: су алмасудың қарқындылығы,</w:t>
      </w:r>
      <w:r w:rsidR="006D2DBB">
        <w:rPr>
          <w:color w:val="000000"/>
          <w:lang w:val="kk-KZ"/>
        </w:rPr>
        <w:t xml:space="preserve"> </w:t>
      </w:r>
      <w:r w:rsidR="00583173" w:rsidRPr="00CC6037">
        <w:rPr>
          <w:color w:val="000000"/>
          <w:lang w:val="kk-KZ"/>
        </w:rPr>
        <w:t>жер асты және жер үст</w:t>
      </w:r>
      <w:r w:rsidRPr="00CC6037">
        <w:rPr>
          <w:color w:val="000000"/>
          <w:lang w:val="kk-KZ"/>
        </w:rPr>
        <w:t>і суларының қозғалыс жылдамдығы,</w:t>
      </w:r>
      <w:r w:rsidR="00583173" w:rsidRPr="00CC6037">
        <w:rPr>
          <w:color w:val="000000"/>
          <w:lang w:val="kk-KZ"/>
        </w:rPr>
        <w:t xml:space="preserve"> су өткі</w:t>
      </w:r>
      <w:r w:rsidR="00583173" w:rsidRPr="00CC6037">
        <w:rPr>
          <w:rFonts w:eastAsia="Malgun Gothic Semilight"/>
          <w:color w:val="000000"/>
          <w:lang w:val="kk-KZ"/>
        </w:rPr>
        <w:t>зг</w:t>
      </w:r>
      <w:r w:rsidR="00583173" w:rsidRPr="00CC6037">
        <w:rPr>
          <w:color w:val="000000"/>
          <w:lang w:val="kk-KZ"/>
        </w:rPr>
        <w:t>і</w:t>
      </w:r>
      <w:r w:rsidR="00583173" w:rsidRPr="00CC6037">
        <w:rPr>
          <w:rFonts w:eastAsia="Malgun Gothic Semilight"/>
          <w:color w:val="000000"/>
          <w:lang w:val="kk-KZ"/>
        </w:rPr>
        <w:t>ш</w:t>
      </w:r>
      <w:r w:rsidRPr="00CC6037">
        <w:rPr>
          <w:color w:val="000000"/>
          <w:lang w:val="kk-KZ"/>
        </w:rPr>
        <w:t xml:space="preserve"> жыныстардың құрамы, температура, қысым, тотығу-тотықсыздану жағдайлары,</w:t>
      </w:r>
      <w:r w:rsidR="00583173" w:rsidRPr="00CC6037">
        <w:rPr>
          <w:color w:val="000000"/>
          <w:lang w:val="kk-KZ"/>
        </w:rPr>
        <w:t xml:space="preserve"> гидрологиялық режимнің маусымдық өзгері</w:t>
      </w:r>
      <w:r w:rsidR="00583173" w:rsidRPr="00CC6037">
        <w:rPr>
          <w:rFonts w:eastAsia="Malgun Gothic Semilight"/>
          <w:color w:val="000000"/>
          <w:lang w:val="kk-KZ"/>
        </w:rPr>
        <w:t>стер</w:t>
      </w:r>
      <w:r w:rsidR="00583173" w:rsidRPr="00CC6037">
        <w:rPr>
          <w:color w:val="000000"/>
          <w:lang w:val="kk-KZ"/>
        </w:rPr>
        <w:t>і</w:t>
      </w:r>
      <w:r w:rsidRPr="00CC6037">
        <w:rPr>
          <w:color w:val="000000"/>
          <w:lang w:val="kk-KZ"/>
        </w:rPr>
        <w:t xml:space="preserve"> әсер етеді</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lastRenderedPageBreak/>
        <w:t>Сондықтан гидрогеохимиялық деректерді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жеке талдауларға емес, табиғи сулардың химиялық құрамын қалыптастыру процестері</w:t>
      </w:r>
      <w:r w:rsidRPr="00CC6037">
        <w:rPr>
          <w:rFonts w:eastAsia="Malgun Gothic Semilight"/>
          <w:color w:val="000000"/>
          <w:lang w:val="kk-KZ"/>
        </w:rPr>
        <w:t>н</w:t>
      </w:r>
      <w:r w:rsidRPr="00CC6037">
        <w:rPr>
          <w:color w:val="000000"/>
          <w:lang w:val="kk-KZ"/>
        </w:rPr>
        <w:t xml:space="preserve"> және олардың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өзгеру заңдылықтарын түсі</w:t>
      </w:r>
      <w:r w:rsidRPr="00CC6037">
        <w:rPr>
          <w:rFonts w:eastAsia="Malgun Gothic Semilight"/>
          <w:color w:val="000000"/>
          <w:lang w:val="kk-KZ"/>
        </w:rPr>
        <w:t>нуге</w:t>
      </w:r>
      <w:r w:rsidRPr="00CC6037">
        <w:rPr>
          <w:color w:val="000000"/>
          <w:lang w:val="kk-KZ"/>
        </w:rPr>
        <w:t xml:space="preserve"> негі</w:t>
      </w:r>
      <w:r w:rsidRPr="00CC6037">
        <w:rPr>
          <w:rFonts w:eastAsia="Malgun Gothic Semilight"/>
          <w:color w:val="000000"/>
          <w:lang w:val="kk-KZ"/>
        </w:rPr>
        <w:t>зделу</w:t>
      </w:r>
      <w:r w:rsidRPr="00CC6037">
        <w:rPr>
          <w:color w:val="000000"/>
          <w:lang w:val="kk-KZ"/>
        </w:rPr>
        <w:t>і керек.</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.1.5. Жер қойнауын геологиялық зерттеудегі гидрогеохимиялық зерттеулердің маңызы. Гидрогеохимиялық зерттеулер табиғи тау жыныстар</w:t>
      </w:r>
      <w:r w:rsidR="00B72CC9" w:rsidRPr="00CC6037">
        <w:rPr>
          <w:color w:val="000000"/>
          <w:lang w:val="kk-KZ"/>
        </w:rPr>
        <w:t xml:space="preserve">ының толық болмауы жағдайында </w:t>
      </w:r>
      <w:r w:rsidR="00583173" w:rsidRPr="00CC6037">
        <w:rPr>
          <w:color w:val="000000"/>
          <w:lang w:val="kk-KZ"/>
        </w:rPr>
        <w:t>геологиялық процестер туралы ақпарат алуға мүмкі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к</w:t>
      </w:r>
      <w:r w:rsidR="00583173" w:rsidRPr="00CC6037">
        <w:rPr>
          <w:color w:val="000000"/>
          <w:lang w:val="kk-KZ"/>
        </w:rPr>
        <w:t xml:space="preserve"> береді.</w:t>
      </w:r>
    </w:p>
    <w:p w:rsidR="00583173" w:rsidRPr="00CC6037" w:rsidRDefault="00D52DEF" w:rsidP="00583173">
      <w:pPr>
        <w:widowControl/>
        <w:autoSpaceDE/>
        <w:autoSpaceDN/>
        <w:adjustRightInd/>
        <w:ind w:firstLine="720"/>
        <w:jc w:val="both"/>
        <w:rPr>
          <w:color w:val="000000"/>
          <w:lang w:val="kk-KZ"/>
        </w:rPr>
      </w:pPr>
      <w:r w:rsidRPr="00CC6037">
        <w:rPr>
          <w:color w:val="000000"/>
          <w:lang w:val="kk-KZ"/>
        </w:rPr>
        <w:t>Олар: жабық аумақтарды, терең қабаттасу аймақтарын,</w:t>
      </w:r>
      <w:r w:rsidR="00583173" w:rsidRPr="00CC6037">
        <w:rPr>
          <w:color w:val="000000"/>
          <w:lang w:val="kk-KZ"/>
        </w:rPr>
        <w:t xml:space="preserve"> жер асты суларының белсе</w:t>
      </w:r>
      <w:r w:rsidRPr="00CC6037">
        <w:rPr>
          <w:color w:val="000000"/>
          <w:lang w:val="kk-KZ"/>
        </w:rPr>
        <w:t>нді заманауи айналым аймақтарын,</w:t>
      </w:r>
      <w:r w:rsidR="00583173" w:rsidRPr="00CC6037">
        <w:rPr>
          <w:color w:val="000000"/>
          <w:lang w:val="kk-KZ"/>
        </w:rPr>
        <w:t xml:space="preserve"> жасырын минералдану жүйелері</w:t>
      </w:r>
      <w:r w:rsidR="00583173" w:rsidRPr="00CC6037">
        <w:rPr>
          <w:rFonts w:eastAsia="Malgun Gothic Semilight"/>
          <w:color w:val="000000"/>
          <w:lang w:val="kk-KZ"/>
        </w:rPr>
        <w:t>н</w:t>
      </w:r>
      <w:r w:rsidR="00583173" w:rsidRPr="00CC6037">
        <w:rPr>
          <w:color w:val="000000"/>
          <w:lang w:val="kk-KZ"/>
        </w:rPr>
        <w:t>ің даму аймақтарын зерттеу кезі</w:t>
      </w:r>
      <w:r w:rsidR="00583173" w:rsidRPr="00CC6037">
        <w:rPr>
          <w:rFonts w:eastAsia="Malgun Gothic Semilight"/>
          <w:color w:val="000000"/>
          <w:lang w:val="kk-KZ"/>
        </w:rPr>
        <w:t>нде</w:t>
      </w:r>
      <w:r w:rsidR="00B72CC9" w:rsidRPr="00CC6037">
        <w:rPr>
          <w:color w:val="000000"/>
          <w:lang w:val="kk-KZ"/>
        </w:rPr>
        <w:t xml:space="preserve"> маңызды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Кешенді интерпретациямен гидрогеохимиялық дерект</w:t>
      </w:r>
      <w:r w:rsidR="00D52DEF" w:rsidRPr="00CC6037">
        <w:rPr>
          <w:color w:val="000000"/>
          <w:lang w:val="kk-KZ"/>
        </w:rPr>
        <w:t>ер геологиялық модельдерді неғұрлым</w:t>
      </w:r>
      <w:r w:rsidRPr="00CC6037">
        <w:rPr>
          <w:color w:val="000000"/>
          <w:lang w:val="kk-KZ"/>
        </w:rPr>
        <w:t xml:space="preserve"> арттырады және геологиялық зерттеудің алғашқы кезеңдері</w:t>
      </w:r>
      <w:r w:rsidRPr="00CC6037">
        <w:rPr>
          <w:rFonts w:eastAsia="Malgun Gothic Semilight"/>
          <w:color w:val="000000"/>
          <w:lang w:val="kk-KZ"/>
        </w:rPr>
        <w:t>нде</w:t>
      </w:r>
      <w:r w:rsidRPr="00CC6037">
        <w:rPr>
          <w:color w:val="000000"/>
          <w:lang w:val="kk-KZ"/>
        </w:rPr>
        <w:t xml:space="preserve"> объекті</w:t>
      </w:r>
      <w:r w:rsidRPr="00CC6037">
        <w:rPr>
          <w:rFonts w:eastAsia="Malgun Gothic Semilight"/>
          <w:color w:val="000000"/>
          <w:lang w:val="kk-KZ"/>
        </w:rPr>
        <w:t>лерд</w:t>
      </w:r>
      <w:r w:rsidRPr="00CC6037">
        <w:rPr>
          <w:color w:val="000000"/>
          <w:lang w:val="kk-KZ"/>
        </w:rPr>
        <w:t>ің перспективаларын нақтылауға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.1.6. Геохимиялық зерттеу жүйесі</w:t>
      </w:r>
      <w:r w:rsidR="00583173" w:rsidRPr="00CC6037">
        <w:rPr>
          <w:rFonts w:eastAsia="Malgun Gothic Semilight"/>
          <w:color w:val="000000"/>
          <w:lang w:val="kk-KZ"/>
        </w:rPr>
        <w:t>ндег</w:t>
      </w:r>
      <w:r w:rsidR="00583173" w:rsidRPr="00CC6037">
        <w:rPr>
          <w:color w:val="000000"/>
          <w:lang w:val="kk-KZ"/>
        </w:rPr>
        <w:t>і гидрогеохимиялық сигналдың рөлі. Геохимиялық зерттеу жүйесі</w:t>
      </w:r>
      <w:r w:rsidR="00583173" w:rsidRPr="00CC6037">
        <w:rPr>
          <w:rFonts w:eastAsia="Malgun Gothic Semilight"/>
          <w:color w:val="000000"/>
          <w:lang w:val="kk-KZ"/>
        </w:rPr>
        <w:t>нде</w:t>
      </w:r>
      <w:r w:rsidR="00D52DEF" w:rsidRPr="00CC6037">
        <w:rPr>
          <w:color w:val="000000"/>
          <w:lang w:val="kk-KZ"/>
        </w:rPr>
        <w:t xml:space="preserve"> табиғи сулар</w:t>
      </w:r>
      <w:r w:rsidR="00583173" w:rsidRPr="00CC6037">
        <w:rPr>
          <w:color w:val="000000"/>
          <w:lang w:val="kk-KZ"/>
        </w:rPr>
        <w:t xml:space="preserve"> мобильді геохимиялық орта реті</w:t>
      </w:r>
      <w:r w:rsidR="00583173" w:rsidRPr="00CC6037">
        <w:rPr>
          <w:rFonts w:eastAsia="Malgun Gothic Semilight"/>
          <w:color w:val="000000"/>
          <w:lang w:val="kk-KZ"/>
        </w:rPr>
        <w:t>нде</w:t>
      </w:r>
      <w:r w:rsidR="00583173" w:rsidRPr="00CC6037">
        <w:rPr>
          <w:color w:val="000000"/>
          <w:lang w:val="kk-KZ"/>
        </w:rPr>
        <w:t xml:space="preserve"> ерекше орын алады.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Егер литогеохимиялық және топырақ-геохимиялық зерттеулер негі</w:t>
      </w:r>
      <w:r w:rsidRPr="00CC6037">
        <w:rPr>
          <w:rFonts w:eastAsia="Malgun Gothic Semilight"/>
          <w:color w:val="000000"/>
          <w:lang w:val="kk-KZ"/>
        </w:rPr>
        <w:t>з</w:t>
      </w:r>
      <w:r w:rsidRPr="00CC6037">
        <w:rPr>
          <w:color w:val="000000"/>
          <w:lang w:val="kk-KZ"/>
        </w:rPr>
        <w:t>і</w:t>
      </w:r>
      <w:r w:rsidRPr="00CC6037">
        <w:rPr>
          <w:rFonts w:eastAsia="Malgun Gothic Semilight"/>
          <w:color w:val="000000"/>
          <w:lang w:val="kk-KZ"/>
        </w:rPr>
        <w:t>нен</w:t>
      </w:r>
      <w:r w:rsidRPr="00CC6037">
        <w:rPr>
          <w:color w:val="000000"/>
          <w:lang w:val="kk-KZ"/>
        </w:rPr>
        <w:t xml:space="preserve"> заттың қатты фазада таралуын көрсетсе, онда гидрогеохимиялық зерттеулер химиялық элементтердің қазі</w:t>
      </w:r>
      <w:r w:rsidRPr="00CC6037">
        <w:rPr>
          <w:rFonts w:eastAsia="Malgun Gothic Semilight"/>
          <w:color w:val="000000"/>
          <w:lang w:val="kk-KZ"/>
        </w:rPr>
        <w:t>рг</w:t>
      </w:r>
      <w:r w:rsidRPr="00CC6037">
        <w:rPr>
          <w:color w:val="000000"/>
          <w:lang w:val="kk-KZ"/>
        </w:rPr>
        <w:t>і заманғы бері</w:t>
      </w:r>
      <w:r w:rsidRPr="00CC6037">
        <w:rPr>
          <w:rFonts w:eastAsia="Malgun Gothic Semilight"/>
          <w:color w:val="000000"/>
          <w:lang w:val="kk-KZ"/>
        </w:rPr>
        <w:t>лу</w:t>
      </w:r>
      <w:r w:rsidRPr="00CC6037">
        <w:rPr>
          <w:color w:val="000000"/>
          <w:lang w:val="kk-KZ"/>
        </w:rPr>
        <w:t xml:space="preserve"> процестері</w:t>
      </w:r>
      <w:r w:rsidRPr="00CC6037">
        <w:rPr>
          <w:rFonts w:eastAsia="Malgun Gothic Semilight"/>
          <w:color w:val="000000"/>
          <w:lang w:val="kk-KZ"/>
        </w:rPr>
        <w:t>н</w:t>
      </w:r>
      <w:r w:rsidRPr="00CC6037">
        <w:rPr>
          <w:color w:val="000000"/>
          <w:lang w:val="kk-KZ"/>
        </w:rPr>
        <w:t xml:space="preserve"> сипаттайды.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Сондықтан гидрогеохимиялық сигнал геологиялық жүйенің құрылымын ғана емес, оның қазі</w:t>
      </w:r>
      <w:r w:rsidRPr="00CC6037">
        <w:rPr>
          <w:rFonts w:eastAsia="Malgun Gothic Semilight"/>
          <w:color w:val="000000"/>
          <w:lang w:val="kk-KZ"/>
        </w:rPr>
        <w:t>рг</w:t>
      </w:r>
      <w:r w:rsidRPr="00CC6037">
        <w:rPr>
          <w:color w:val="000000"/>
          <w:lang w:val="kk-KZ"/>
        </w:rPr>
        <w:t>і геохимиялық қызметі</w:t>
      </w:r>
      <w:r w:rsidRPr="00CC6037">
        <w:rPr>
          <w:rFonts w:eastAsia="Malgun Gothic Semilight"/>
          <w:color w:val="000000"/>
          <w:lang w:val="kk-KZ"/>
        </w:rPr>
        <w:t>н</w:t>
      </w:r>
      <w:r w:rsidRPr="00CC6037">
        <w:rPr>
          <w:color w:val="000000"/>
          <w:lang w:val="kk-KZ"/>
        </w:rPr>
        <w:t xml:space="preserve"> де бағалауға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Дәл осы ерекшелі</w:t>
      </w:r>
      <w:r w:rsidRPr="00CC6037">
        <w:rPr>
          <w:rFonts w:eastAsia="Malgun Gothic Semilight"/>
          <w:color w:val="000000"/>
          <w:lang w:val="kk-KZ"/>
        </w:rPr>
        <w:t>к</w:t>
      </w:r>
      <w:r w:rsidRPr="00CC6037">
        <w:rPr>
          <w:color w:val="000000"/>
          <w:lang w:val="kk-KZ"/>
        </w:rPr>
        <w:t xml:space="preserve"> жер қойнауын мемлекетті</w:t>
      </w:r>
      <w:r w:rsidRPr="00CC6037">
        <w:rPr>
          <w:rFonts w:eastAsia="Malgun Gothic Semilight"/>
          <w:color w:val="000000"/>
          <w:lang w:val="kk-KZ"/>
        </w:rPr>
        <w:t>к</w:t>
      </w:r>
      <w:r w:rsidRPr="00CC6037">
        <w:rPr>
          <w:color w:val="000000"/>
          <w:lang w:val="kk-KZ"/>
        </w:rPr>
        <w:t xml:space="preserve"> геологиялық зерттеудегі геологиялық процестерді кешенді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маңызды элементі реті</w:t>
      </w:r>
      <w:r w:rsidRPr="00CC6037">
        <w:rPr>
          <w:rFonts w:eastAsia="Malgun Gothic Semilight"/>
          <w:color w:val="000000"/>
          <w:lang w:val="kk-KZ"/>
        </w:rPr>
        <w:t>нде</w:t>
      </w:r>
      <w:r w:rsidRPr="00CC6037">
        <w:rPr>
          <w:color w:val="000000"/>
          <w:lang w:val="kk-KZ"/>
        </w:rPr>
        <w:t xml:space="preserve"> гидрогеохимиялық зерттеулердің маңыздылығын анықтайды.</w:t>
      </w:r>
    </w:p>
    <w:p w:rsidR="00583173" w:rsidRPr="00001E9B" w:rsidRDefault="005D23EE" w:rsidP="00001E9B">
      <w:pPr>
        <w:widowControl/>
        <w:autoSpaceDE/>
        <w:autoSpaceDN/>
        <w:adjustRightInd/>
        <w:ind w:firstLine="720"/>
        <w:jc w:val="both"/>
        <w:rPr>
          <w:b/>
          <w:color w:val="000000"/>
          <w:lang w:val="kk-KZ"/>
        </w:rPr>
      </w:pPr>
      <w:r w:rsidRPr="00001E9B">
        <w:rPr>
          <w:color w:val="000000"/>
          <w:lang w:val="kk-KZ"/>
        </w:rPr>
        <w:t>25</w:t>
      </w:r>
      <w:r w:rsidR="00583173" w:rsidRPr="00001E9B">
        <w:rPr>
          <w:color w:val="000000"/>
          <w:lang w:val="kk-KZ"/>
        </w:rPr>
        <w:t>.2.</w:t>
      </w:r>
      <w:r w:rsidR="00001E9B">
        <w:rPr>
          <w:b/>
          <w:color w:val="000000"/>
          <w:lang w:val="kk-KZ"/>
        </w:rPr>
        <w:t xml:space="preserve"> Т</w:t>
      </w:r>
      <w:r w:rsidR="00583173" w:rsidRPr="00001E9B">
        <w:rPr>
          <w:b/>
          <w:color w:val="000000"/>
          <w:lang w:val="kk-KZ"/>
        </w:rPr>
        <w:t xml:space="preserve">абиғи сулар </w:t>
      </w:r>
      <w:r w:rsidR="00001E9B">
        <w:rPr>
          <w:b/>
          <w:color w:val="000000"/>
          <w:lang w:val="kk-KZ"/>
        </w:rPr>
        <w:t xml:space="preserve">туралы </w:t>
      </w:r>
      <w:r w:rsidR="00583173" w:rsidRPr="00001E9B">
        <w:rPr>
          <w:b/>
          <w:color w:val="000000"/>
          <w:lang w:val="kk-KZ"/>
        </w:rPr>
        <w:t>жасырын геологиялы</w:t>
      </w:r>
      <w:r w:rsidR="00001E9B">
        <w:rPr>
          <w:b/>
          <w:color w:val="000000"/>
          <w:lang w:val="kk-KZ"/>
        </w:rPr>
        <w:t>қ жүйе туралы ақпаратты сақтау</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 xml:space="preserve">25.2.1. </w:t>
      </w:r>
      <w:r w:rsidR="00583173" w:rsidRPr="00CC6037">
        <w:rPr>
          <w:color w:val="000000"/>
          <w:lang w:val="kk-KZ"/>
        </w:rPr>
        <w:t>Табиғи сулар тау жыныстарымен, минералдармен, борпылдақ шөгі</w:t>
      </w:r>
      <w:r w:rsidR="00583173" w:rsidRPr="00CC6037">
        <w:rPr>
          <w:rFonts w:eastAsia="Malgun Gothic Semilight"/>
          <w:color w:val="000000"/>
          <w:lang w:val="kk-KZ"/>
        </w:rPr>
        <w:t>нд</w:t>
      </w:r>
      <w:r w:rsidR="00583173" w:rsidRPr="00CC6037">
        <w:rPr>
          <w:color w:val="000000"/>
          <w:lang w:val="kk-KZ"/>
        </w:rPr>
        <w:t>і</w:t>
      </w:r>
      <w:r w:rsidR="00583173" w:rsidRPr="00CC6037">
        <w:rPr>
          <w:rFonts w:eastAsia="Malgun Gothic Semilight"/>
          <w:color w:val="000000"/>
          <w:lang w:val="kk-KZ"/>
        </w:rPr>
        <w:t>лермен</w:t>
      </w:r>
      <w:r w:rsidR="00583173" w:rsidRPr="00CC6037">
        <w:rPr>
          <w:color w:val="000000"/>
          <w:lang w:val="kk-KZ"/>
        </w:rPr>
        <w:t xml:space="preserve"> және гипергенді түрленді</w:t>
      </w:r>
      <w:r w:rsidR="00583173" w:rsidRPr="00CC6037">
        <w:rPr>
          <w:rFonts w:eastAsia="Malgun Gothic Semilight"/>
          <w:color w:val="000000"/>
          <w:lang w:val="kk-KZ"/>
        </w:rPr>
        <w:t>ру</w:t>
      </w:r>
      <w:r w:rsidR="00583173" w:rsidRPr="00CC6037">
        <w:rPr>
          <w:color w:val="000000"/>
          <w:lang w:val="kk-KZ"/>
        </w:rPr>
        <w:t xml:space="preserve"> өні</w:t>
      </w:r>
      <w:r w:rsidR="00583173" w:rsidRPr="00CC6037">
        <w:rPr>
          <w:rFonts w:eastAsia="Malgun Gothic Semilight"/>
          <w:color w:val="000000"/>
          <w:lang w:val="kk-KZ"/>
        </w:rPr>
        <w:t>мдер</w:t>
      </w:r>
      <w:r w:rsidR="00583173" w:rsidRPr="00CC6037">
        <w:rPr>
          <w:color w:val="000000"/>
          <w:lang w:val="kk-KZ"/>
        </w:rPr>
        <w:t>і</w:t>
      </w:r>
      <w:r w:rsidR="00583173" w:rsidRPr="00CC6037">
        <w:rPr>
          <w:rFonts w:eastAsia="Malgun Gothic Semilight"/>
          <w:color w:val="000000"/>
          <w:lang w:val="kk-KZ"/>
        </w:rPr>
        <w:t>мен</w:t>
      </w:r>
      <w:r w:rsidR="00583173" w:rsidRPr="00CC6037">
        <w:rPr>
          <w:color w:val="000000"/>
          <w:lang w:val="kk-KZ"/>
        </w:rPr>
        <w:t xml:space="preserve"> үзді</w:t>
      </w:r>
      <w:r w:rsidR="00583173" w:rsidRPr="00CC6037">
        <w:rPr>
          <w:rFonts w:eastAsia="Malgun Gothic Semilight"/>
          <w:color w:val="000000"/>
          <w:lang w:val="kk-KZ"/>
        </w:rPr>
        <w:t>кс</w:t>
      </w:r>
      <w:r w:rsidR="00583173" w:rsidRPr="00CC6037">
        <w:rPr>
          <w:color w:val="000000"/>
          <w:lang w:val="kk-KZ"/>
        </w:rPr>
        <w:t>і</w:t>
      </w:r>
      <w:r w:rsidR="00583173" w:rsidRPr="00CC6037">
        <w:rPr>
          <w:rFonts w:eastAsia="Malgun Gothic Semilight"/>
          <w:color w:val="000000"/>
          <w:lang w:val="kk-KZ"/>
        </w:rPr>
        <w:t>з</w:t>
      </w:r>
      <w:r w:rsidR="00583173" w:rsidRPr="00CC6037">
        <w:rPr>
          <w:color w:val="000000"/>
          <w:lang w:val="kk-KZ"/>
        </w:rPr>
        <w:t xml:space="preserve"> әрекеттесеті</w:t>
      </w:r>
      <w:r w:rsidR="00583173" w:rsidRPr="00CC6037">
        <w:rPr>
          <w:rFonts w:eastAsia="Malgun Gothic Semilight"/>
          <w:color w:val="000000"/>
          <w:lang w:val="kk-KZ"/>
        </w:rPr>
        <w:t>н</w:t>
      </w:r>
      <w:r w:rsidR="00583173" w:rsidRPr="00CC6037">
        <w:rPr>
          <w:color w:val="000000"/>
          <w:lang w:val="kk-KZ"/>
        </w:rPr>
        <w:t xml:space="preserve"> белсенді геохимиялық орта болып табылады. Айналым процесі</w:t>
      </w:r>
      <w:r w:rsidR="00583173" w:rsidRPr="00CC6037">
        <w:rPr>
          <w:rFonts w:eastAsia="Malgun Gothic Semilight"/>
          <w:color w:val="000000"/>
          <w:lang w:val="kk-KZ"/>
        </w:rPr>
        <w:t>нде</w:t>
      </w:r>
      <w:r w:rsidR="00583173" w:rsidRPr="00CC6037">
        <w:rPr>
          <w:color w:val="000000"/>
          <w:lang w:val="kk-KZ"/>
        </w:rPr>
        <w:t xml:space="preserve"> су химиялық элементтерді ері</w:t>
      </w:r>
      <w:r w:rsidR="00583173" w:rsidRPr="00CC6037">
        <w:rPr>
          <w:rFonts w:eastAsia="Malgun Gothic Semilight"/>
          <w:color w:val="000000"/>
          <w:lang w:val="kk-KZ"/>
        </w:rPr>
        <w:t>тед</w:t>
      </w:r>
      <w:r w:rsidR="00583173" w:rsidRPr="00CC6037">
        <w:rPr>
          <w:color w:val="000000"/>
          <w:lang w:val="kk-KZ"/>
        </w:rPr>
        <w:t>і, тасымалдайды, қайта бөледі және і</w:t>
      </w:r>
      <w:r w:rsidR="00583173" w:rsidRPr="00CC6037">
        <w:rPr>
          <w:rFonts w:eastAsia="Malgun Gothic Semilight"/>
          <w:color w:val="000000"/>
          <w:lang w:val="kk-KZ"/>
        </w:rPr>
        <w:t>ш</w:t>
      </w:r>
      <w:r w:rsidR="00583173" w:rsidRPr="00CC6037">
        <w:rPr>
          <w:color w:val="000000"/>
          <w:lang w:val="kk-KZ"/>
        </w:rPr>
        <w:t>і</w:t>
      </w:r>
      <w:r w:rsidR="00583173" w:rsidRPr="00CC6037">
        <w:rPr>
          <w:rFonts w:eastAsia="Malgun Gothic Semilight"/>
          <w:color w:val="000000"/>
          <w:lang w:val="kk-KZ"/>
        </w:rPr>
        <w:t>нара</w:t>
      </w:r>
      <w:r w:rsidR="00583173" w:rsidRPr="00CC6037">
        <w:rPr>
          <w:color w:val="000000"/>
          <w:lang w:val="kk-KZ"/>
        </w:rPr>
        <w:t xml:space="preserve"> шоғырландырады, нәтижесі</w:t>
      </w:r>
      <w:r w:rsidR="00583173" w:rsidRPr="00CC6037">
        <w:rPr>
          <w:rFonts w:eastAsia="Malgun Gothic Semilight"/>
          <w:color w:val="000000"/>
          <w:lang w:val="kk-KZ"/>
        </w:rPr>
        <w:t>нде</w:t>
      </w:r>
      <w:r w:rsidR="00583173" w:rsidRPr="00CC6037">
        <w:rPr>
          <w:color w:val="000000"/>
          <w:lang w:val="kk-KZ"/>
        </w:rPr>
        <w:t xml:space="preserve"> аумақтың геологиялық құрылымының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н</w:t>
      </w:r>
      <w:r w:rsidR="00583173" w:rsidRPr="00CC6037">
        <w:rPr>
          <w:color w:val="000000"/>
          <w:lang w:val="kk-KZ"/>
        </w:rPr>
        <w:t xml:space="preserve"> көрсететі</w:t>
      </w:r>
      <w:r w:rsidR="00583173" w:rsidRPr="00CC6037">
        <w:rPr>
          <w:rFonts w:eastAsia="Malgun Gothic Semilight"/>
          <w:color w:val="000000"/>
          <w:lang w:val="kk-KZ"/>
        </w:rPr>
        <w:t>н</w:t>
      </w:r>
      <w:r w:rsidR="00583173" w:rsidRPr="00CC6037">
        <w:rPr>
          <w:color w:val="000000"/>
          <w:lang w:val="kk-KZ"/>
        </w:rPr>
        <w:t xml:space="preserve"> химиялық құрамға ие болады.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Су ортасының жоғары қозғалғыштығына қарамастан, оның химиялық құрамы кездейсоқ емес. Ол табиғи суларды жасырын геологиялық нысандар туралы ақпарат көзі реті</w:t>
      </w:r>
      <w:r w:rsidRPr="00CC6037">
        <w:rPr>
          <w:rFonts w:eastAsia="Malgun Gothic Semilight"/>
          <w:color w:val="000000"/>
          <w:lang w:val="kk-KZ"/>
        </w:rPr>
        <w:t>нде</w:t>
      </w:r>
      <w:r w:rsidRPr="00CC6037">
        <w:rPr>
          <w:color w:val="000000"/>
          <w:lang w:val="kk-KZ"/>
        </w:rPr>
        <w:t xml:space="preserve"> пайдалануға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береті</w:t>
      </w:r>
      <w:r w:rsidRPr="00CC6037">
        <w:rPr>
          <w:rFonts w:eastAsia="Malgun Gothic Semilight"/>
          <w:color w:val="000000"/>
          <w:lang w:val="kk-KZ"/>
        </w:rPr>
        <w:t>н</w:t>
      </w:r>
      <w:r w:rsidRPr="00CC6037">
        <w:rPr>
          <w:color w:val="000000"/>
          <w:lang w:val="kk-KZ"/>
        </w:rPr>
        <w:t xml:space="preserve"> геологиялық, гидрогеологиялық және геохимиялық процестердің әсері</w:t>
      </w:r>
      <w:r w:rsidRPr="00CC6037">
        <w:rPr>
          <w:rFonts w:eastAsia="Malgun Gothic Semilight"/>
          <w:color w:val="000000"/>
          <w:lang w:val="kk-KZ"/>
        </w:rPr>
        <w:t>нен</w:t>
      </w:r>
      <w:r w:rsidRPr="00CC6037">
        <w:rPr>
          <w:color w:val="000000"/>
          <w:lang w:val="kk-KZ"/>
        </w:rPr>
        <w:t xml:space="preserve"> табиғи түрде қалыптасады.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негі</w:t>
      </w:r>
      <w:r w:rsidRPr="00CC6037">
        <w:rPr>
          <w:rFonts w:eastAsia="Malgun Gothic Semilight"/>
          <w:color w:val="000000"/>
          <w:lang w:val="kk-KZ"/>
        </w:rPr>
        <w:t>зг</w:t>
      </w:r>
      <w:r w:rsidRPr="00CC6037">
        <w:rPr>
          <w:color w:val="000000"/>
          <w:lang w:val="kk-KZ"/>
        </w:rPr>
        <w:t>і мі</w:t>
      </w:r>
      <w:r w:rsidRPr="00CC6037">
        <w:rPr>
          <w:rFonts w:eastAsia="Malgun Gothic Semilight"/>
          <w:color w:val="000000"/>
          <w:lang w:val="kk-KZ"/>
        </w:rPr>
        <w:t>ндет</w:t>
      </w:r>
      <w:r w:rsidRPr="00CC6037">
        <w:rPr>
          <w:color w:val="000000"/>
          <w:lang w:val="kk-KZ"/>
        </w:rPr>
        <w:t>і-табиғи сулардың байқалатын химиялық құрамы мен олардың қалыптасуы орын алған геологиялық</w:t>
      </w:r>
      <w:r w:rsidR="006D2DBB" w:rsidRPr="00CC6037">
        <w:rPr>
          <w:color w:val="000000"/>
          <w:lang w:val="kk-KZ"/>
        </w:rPr>
        <w:t xml:space="preserve"> жүйе арасындағы себептік</w:t>
      </w:r>
      <w:r w:rsidRPr="00CC6037">
        <w:rPr>
          <w:color w:val="000000"/>
          <w:lang w:val="kk-KZ"/>
        </w:rPr>
        <w:t xml:space="preserve"> байланысты қалпына келті</w:t>
      </w:r>
      <w:r w:rsidRPr="00CC6037">
        <w:rPr>
          <w:rFonts w:eastAsia="Malgun Gothic Semilight"/>
          <w:color w:val="000000"/>
          <w:lang w:val="kk-KZ"/>
        </w:rPr>
        <w:t>ру</w:t>
      </w:r>
      <w:r w:rsidRPr="00CC6037">
        <w:rPr>
          <w:color w:val="000000"/>
          <w:lang w:val="kk-KZ"/>
        </w:rPr>
        <w:t>.</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.2.2. Гидрогеохимиялық сигналдың қалыптасуы. Гидрогеохими</w:t>
      </w:r>
      <w:r w:rsidR="00D52DEF" w:rsidRPr="00CC6037">
        <w:rPr>
          <w:color w:val="000000"/>
          <w:lang w:val="kk-KZ"/>
        </w:rPr>
        <w:t>ялық сигнал табиғи сулардың барлық</w:t>
      </w:r>
      <w:r w:rsidR="00583173" w:rsidRPr="00CC6037">
        <w:rPr>
          <w:color w:val="000000"/>
          <w:lang w:val="kk-KZ"/>
        </w:rPr>
        <w:t xml:space="preserve"> қозғалыс жолында қалыптасады.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Айналым процесі</w:t>
      </w:r>
      <w:r w:rsidRPr="00CC6037">
        <w:rPr>
          <w:rFonts w:eastAsia="Malgun Gothic Semilight"/>
          <w:color w:val="000000"/>
          <w:lang w:val="kk-KZ"/>
        </w:rPr>
        <w:t>нде</w:t>
      </w:r>
      <w:r w:rsidR="005D23EE" w:rsidRPr="00CC6037">
        <w:rPr>
          <w:color w:val="000000"/>
          <w:lang w:val="kk-KZ"/>
        </w:rPr>
        <w:t>: минералды фазалардың еруі; с</w:t>
      </w:r>
      <w:r w:rsidRPr="00CC6037">
        <w:rPr>
          <w:color w:val="000000"/>
          <w:lang w:val="kk-KZ"/>
        </w:rPr>
        <w:t>у мен тау жыныстары</w:t>
      </w:r>
      <w:r w:rsidR="005D23EE" w:rsidRPr="00CC6037">
        <w:rPr>
          <w:color w:val="000000"/>
          <w:lang w:val="kk-KZ"/>
        </w:rPr>
        <w:t xml:space="preserve"> арасындағы и</w:t>
      </w:r>
      <w:r w:rsidRPr="00CC6037">
        <w:rPr>
          <w:color w:val="000000"/>
          <w:lang w:val="kk-KZ"/>
        </w:rPr>
        <w:t>ондық алмасу; химиялық элементтердің сі</w:t>
      </w:r>
      <w:r w:rsidRPr="00CC6037">
        <w:rPr>
          <w:rFonts w:eastAsia="Malgun Gothic Semilight"/>
          <w:color w:val="000000"/>
          <w:lang w:val="kk-KZ"/>
        </w:rPr>
        <w:t>лт</w:t>
      </w:r>
      <w:r w:rsidRPr="00CC6037">
        <w:rPr>
          <w:color w:val="000000"/>
          <w:lang w:val="kk-KZ"/>
        </w:rPr>
        <w:t>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здену</w:t>
      </w:r>
      <w:r w:rsidRPr="00CC6037">
        <w:rPr>
          <w:color w:val="000000"/>
          <w:lang w:val="kk-KZ"/>
        </w:rPr>
        <w:t>і; жаңа минералды қосылыстардың пайда болуы; түрлі су ағындарының араласуы әсері</w:t>
      </w:r>
      <w:r w:rsidRPr="00CC6037">
        <w:rPr>
          <w:rFonts w:eastAsia="Malgun Gothic Semilight"/>
          <w:color w:val="000000"/>
          <w:lang w:val="kk-KZ"/>
        </w:rPr>
        <w:t>нен</w:t>
      </w:r>
      <w:r w:rsidRPr="00CC6037">
        <w:rPr>
          <w:color w:val="000000"/>
          <w:lang w:val="kk-KZ"/>
        </w:rPr>
        <w:t xml:space="preserve"> су құрамының өзгеруі; физика-химиялық жағдайлар өзгерген кезде заттың қайта бөлі</w:t>
      </w:r>
      <w:r w:rsidRPr="00CC6037">
        <w:rPr>
          <w:rFonts w:eastAsia="Malgun Gothic Semilight"/>
          <w:color w:val="000000"/>
          <w:lang w:val="kk-KZ"/>
        </w:rPr>
        <w:t>ну</w:t>
      </w:r>
      <w:r w:rsidRPr="00CC6037">
        <w:rPr>
          <w:color w:val="000000"/>
          <w:lang w:val="kk-KZ"/>
        </w:rPr>
        <w:t>і</w:t>
      </w:r>
      <w:r w:rsidR="003069E0" w:rsidRPr="00CC6037">
        <w:rPr>
          <w:color w:val="000000"/>
          <w:lang w:val="kk-KZ"/>
        </w:rPr>
        <w:t xml:space="preserve"> жүреді</w:t>
      </w:r>
      <w:r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Нәтижесі</w:t>
      </w:r>
      <w:r w:rsidRPr="00CC6037">
        <w:rPr>
          <w:rFonts w:eastAsia="Malgun Gothic Semilight"/>
          <w:color w:val="000000"/>
          <w:lang w:val="kk-KZ"/>
        </w:rPr>
        <w:t>нде</w:t>
      </w:r>
      <w:r w:rsidRPr="00CC6037">
        <w:rPr>
          <w:color w:val="000000"/>
          <w:lang w:val="kk-KZ"/>
        </w:rPr>
        <w:t xml:space="preserve"> табиғи судың химиялық құрамы ол өткен геологиялық ортаның интегралды сипаттамасы болып табылады.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Сондықтан гидрогеохимиялық сигнал жеке геологиялық объекті</w:t>
      </w:r>
      <w:r w:rsidRPr="00CC6037">
        <w:rPr>
          <w:rFonts w:eastAsia="Malgun Gothic Semilight"/>
          <w:color w:val="000000"/>
          <w:lang w:val="kk-KZ"/>
        </w:rPr>
        <w:t>н</w:t>
      </w:r>
      <w:r w:rsidRPr="00CC6037">
        <w:rPr>
          <w:color w:val="000000"/>
          <w:lang w:val="kk-KZ"/>
        </w:rPr>
        <w:t>і емес, гидрогеологиялық жүйеде болған процестердің жиынтығын көрсетеді.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 xml:space="preserve">.2.3. Геохимиялық ақпараттың мұрасы. </w:t>
      </w:r>
      <w:r w:rsidR="003069E0">
        <w:rPr>
          <w:color w:val="000000"/>
          <w:lang w:val="kk-KZ"/>
        </w:rPr>
        <w:t xml:space="preserve">Түпкілікті </w:t>
      </w:r>
      <w:r w:rsidR="003069E0" w:rsidRPr="00CC6037">
        <w:rPr>
          <w:color w:val="000000"/>
          <w:lang w:val="kk-KZ"/>
        </w:rPr>
        <w:t>т</w:t>
      </w:r>
      <w:r w:rsidR="00583173" w:rsidRPr="00CC6037">
        <w:rPr>
          <w:color w:val="000000"/>
          <w:lang w:val="kk-KZ"/>
        </w:rPr>
        <w:t>ау жыныстарымен өзара әрекеттесу кезі</w:t>
      </w:r>
      <w:r w:rsidR="00583173" w:rsidRPr="00CC6037">
        <w:rPr>
          <w:rFonts w:eastAsia="Malgun Gothic Semilight"/>
          <w:color w:val="000000"/>
          <w:lang w:val="kk-KZ"/>
        </w:rPr>
        <w:t>нде</w:t>
      </w:r>
      <w:r w:rsidR="00583173" w:rsidRPr="00CC6037">
        <w:rPr>
          <w:color w:val="000000"/>
          <w:lang w:val="kk-KZ"/>
        </w:rPr>
        <w:t xml:space="preserve"> табиғи сулар олардың минералды және химиялық құрамына бай</w:t>
      </w:r>
      <w:r w:rsidR="00725B97" w:rsidRPr="00CC6037">
        <w:rPr>
          <w:color w:val="000000"/>
          <w:lang w:val="kk-KZ"/>
        </w:rPr>
        <w:t>ланысты</w:t>
      </w:r>
      <w:r w:rsidR="003069E0" w:rsidRPr="00CC6037">
        <w:rPr>
          <w:color w:val="000000"/>
          <w:lang w:val="kk-KZ"/>
        </w:rPr>
        <w:t xml:space="preserve"> геохимиялық маңызды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Мұрагерлі</w:t>
      </w:r>
      <w:r w:rsidRPr="00CC6037">
        <w:rPr>
          <w:rFonts w:eastAsia="Malgun Gothic Semilight"/>
          <w:color w:val="000000"/>
          <w:lang w:val="kk-KZ"/>
        </w:rPr>
        <w:t>к</w:t>
      </w:r>
      <w:r w:rsidRPr="00CC6037">
        <w:rPr>
          <w:color w:val="000000"/>
          <w:lang w:val="kk-KZ"/>
        </w:rPr>
        <w:t>: тұрақты гидрогеохимиялық ассоциациялардың қ</w:t>
      </w:r>
      <w:r w:rsidR="00FB000A" w:rsidRPr="00CC6037">
        <w:rPr>
          <w:color w:val="000000"/>
          <w:lang w:val="kk-KZ"/>
        </w:rPr>
        <w:t>алыптасуында,</w:t>
      </w:r>
      <w:r w:rsidRPr="00CC6037">
        <w:rPr>
          <w:color w:val="000000"/>
          <w:lang w:val="kk-KZ"/>
        </w:rPr>
        <w:t xml:space="preserve"> сүзу жолдары бойындағы химиялық элементтердің құрамының табиғи өзгеруі</w:t>
      </w:r>
      <w:r w:rsidRPr="00CC6037">
        <w:rPr>
          <w:rFonts w:eastAsia="Malgun Gothic Semilight"/>
          <w:color w:val="000000"/>
          <w:lang w:val="kk-KZ"/>
        </w:rPr>
        <w:t>нде</w:t>
      </w:r>
      <w:r w:rsidR="00FB000A" w:rsidRPr="00CC6037">
        <w:rPr>
          <w:color w:val="000000"/>
          <w:lang w:val="kk-KZ"/>
        </w:rPr>
        <w:t>,</w:t>
      </w:r>
      <w:r w:rsidRPr="00CC6037">
        <w:rPr>
          <w:color w:val="000000"/>
          <w:lang w:val="kk-KZ"/>
        </w:rPr>
        <w:t xml:space="preserve"> тау жыныстарының белгі</w:t>
      </w:r>
      <w:r w:rsidRPr="00CC6037">
        <w:rPr>
          <w:rFonts w:eastAsia="Malgun Gothic Semilight"/>
          <w:color w:val="000000"/>
          <w:lang w:val="kk-KZ"/>
        </w:rPr>
        <w:t>л</w:t>
      </w:r>
      <w:r w:rsidRPr="00CC6037">
        <w:rPr>
          <w:color w:val="000000"/>
          <w:lang w:val="kk-KZ"/>
        </w:rPr>
        <w:t>і бі</w:t>
      </w:r>
      <w:r w:rsidRPr="00CC6037">
        <w:rPr>
          <w:rFonts w:eastAsia="Malgun Gothic Semilight"/>
          <w:color w:val="000000"/>
          <w:lang w:val="kk-KZ"/>
        </w:rPr>
        <w:t>р</w:t>
      </w:r>
      <w:r w:rsidRPr="00CC6037">
        <w:rPr>
          <w:color w:val="000000"/>
          <w:lang w:val="kk-KZ"/>
        </w:rPr>
        <w:t xml:space="preserve"> түрлері</w:t>
      </w:r>
      <w:r w:rsidRPr="00CC6037">
        <w:rPr>
          <w:rFonts w:eastAsia="Malgun Gothic Semilight"/>
          <w:color w:val="000000"/>
          <w:lang w:val="kk-KZ"/>
        </w:rPr>
        <w:t>мен</w:t>
      </w:r>
      <w:r w:rsidRPr="00CC6037">
        <w:rPr>
          <w:color w:val="000000"/>
          <w:lang w:val="kk-KZ"/>
        </w:rPr>
        <w:t xml:space="preserve"> өзара әрекеттесу белгі</w:t>
      </w:r>
      <w:r w:rsidRPr="00CC6037">
        <w:rPr>
          <w:rFonts w:eastAsia="Malgun Gothic Semilight"/>
          <w:color w:val="000000"/>
          <w:lang w:val="kk-KZ"/>
        </w:rPr>
        <w:t>лер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сақ</w:t>
      </w:r>
      <w:r w:rsidR="00FB000A" w:rsidRPr="00CC6037">
        <w:rPr>
          <w:color w:val="000000"/>
          <w:lang w:val="kk-KZ"/>
        </w:rPr>
        <w:t>тауда,</w:t>
      </w:r>
      <w:r w:rsidRPr="00CC6037">
        <w:rPr>
          <w:color w:val="000000"/>
          <w:lang w:val="kk-KZ"/>
        </w:rPr>
        <w:t xml:space="preserve"> </w:t>
      </w:r>
      <w:r w:rsidRPr="00CC6037">
        <w:rPr>
          <w:color w:val="000000"/>
          <w:lang w:val="kk-KZ"/>
        </w:rPr>
        <w:lastRenderedPageBreak/>
        <w:t>гидрогеохимиялық өрі</w:t>
      </w:r>
      <w:r w:rsidRPr="00CC6037">
        <w:rPr>
          <w:rFonts w:eastAsia="Malgun Gothic Semilight"/>
          <w:color w:val="000000"/>
          <w:lang w:val="kk-KZ"/>
        </w:rPr>
        <w:t>стерд</w:t>
      </w:r>
      <w:r w:rsidRPr="00CC6037">
        <w:rPr>
          <w:color w:val="000000"/>
          <w:lang w:val="kk-KZ"/>
        </w:rPr>
        <w:t>ің геологиялық құрылымдармен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байланысында көрі</w:t>
      </w:r>
      <w:r w:rsidRPr="00CC6037">
        <w:rPr>
          <w:rFonts w:eastAsia="Malgun Gothic Semilight"/>
          <w:color w:val="000000"/>
          <w:lang w:val="kk-KZ"/>
        </w:rPr>
        <w:t>нед</w:t>
      </w:r>
      <w:r w:rsidRPr="00CC6037">
        <w:rPr>
          <w:color w:val="000000"/>
          <w:lang w:val="kk-KZ"/>
        </w:rPr>
        <w:t>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Тұқым қуалау дәрежесі судың тау жыныстарымен жанасу ұзақтығымен, су алмасу қарқындылығымен, минералдардың ері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шт</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мен</w:t>
      </w:r>
      <w:r w:rsidRPr="00CC6037">
        <w:rPr>
          <w:color w:val="000000"/>
          <w:lang w:val="kk-KZ"/>
        </w:rPr>
        <w:t xml:space="preserve"> және жеке элементтердің геохимиялық қасиеттері</w:t>
      </w:r>
      <w:r w:rsidRPr="00CC6037">
        <w:rPr>
          <w:rFonts w:eastAsia="Malgun Gothic Semilight"/>
          <w:color w:val="000000"/>
          <w:lang w:val="kk-KZ"/>
        </w:rPr>
        <w:t>мен</w:t>
      </w:r>
      <w:r w:rsidRPr="00CC6037">
        <w:rPr>
          <w:color w:val="000000"/>
          <w:lang w:val="kk-KZ"/>
        </w:rPr>
        <w:t xml:space="preserve"> анықталады.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кезі</w:t>
      </w:r>
      <w:r w:rsidRPr="00CC6037">
        <w:rPr>
          <w:rFonts w:eastAsia="Malgun Gothic Semilight"/>
          <w:color w:val="000000"/>
          <w:lang w:val="kk-KZ"/>
        </w:rPr>
        <w:t>нде</w:t>
      </w:r>
      <w:r w:rsidR="003069E0" w:rsidRPr="00CC6037">
        <w:rPr>
          <w:color w:val="000000"/>
          <w:lang w:val="kk-KZ"/>
        </w:rPr>
        <w:t xml:space="preserve"> түрлі элементтердің қалыптасу</w:t>
      </w:r>
      <w:r w:rsidRPr="00CC6037">
        <w:rPr>
          <w:color w:val="000000"/>
          <w:lang w:val="kk-KZ"/>
        </w:rPr>
        <w:t xml:space="preserve"> қабі</w:t>
      </w:r>
      <w:r w:rsidRPr="00CC6037">
        <w:rPr>
          <w:rFonts w:eastAsia="Malgun Gothic Semilight"/>
          <w:color w:val="000000"/>
          <w:lang w:val="kk-KZ"/>
        </w:rPr>
        <w:t>лет</w:t>
      </w:r>
      <w:r w:rsidRPr="00CC6037">
        <w:rPr>
          <w:color w:val="000000"/>
          <w:lang w:val="kk-KZ"/>
        </w:rPr>
        <w:t>і бі</w:t>
      </w:r>
      <w:r w:rsidRPr="00CC6037">
        <w:rPr>
          <w:rFonts w:eastAsia="Malgun Gothic Semilight"/>
          <w:color w:val="000000"/>
          <w:lang w:val="kk-KZ"/>
        </w:rPr>
        <w:t>рдей</w:t>
      </w:r>
      <w:r w:rsidRPr="00CC6037">
        <w:rPr>
          <w:color w:val="000000"/>
          <w:lang w:val="kk-KZ"/>
        </w:rPr>
        <w:t xml:space="preserve"> емес екені</w:t>
      </w:r>
      <w:r w:rsidRPr="00CC6037">
        <w:rPr>
          <w:rFonts w:eastAsia="Malgun Gothic Semilight"/>
          <w:color w:val="000000"/>
          <w:lang w:val="kk-KZ"/>
        </w:rPr>
        <w:t>н</w:t>
      </w:r>
      <w:r w:rsidRPr="00CC6037">
        <w:rPr>
          <w:color w:val="000000"/>
          <w:lang w:val="kk-KZ"/>
        </w:rPr>
        <w:t>, сондықтан геологиялық ортаның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003069E0" w:rsidRPr="00CC6037">
        <w:rPr>
          <w:color w:val="000000"/>
          <w:lang w:val="kk-KZ"/>
        </w:rPr>
        <w:t xml:space="preserve"> түрлі көрінетінін</w:t>
      </w:r>
      <w:r w:rsidRPr="00CC6037">
        <w:rPr>
          <w:color w:val="000000"/>
          <w:lang w:val="kk-KZ"/>
        </w:rPr>
        <w:t xml:space="preserve"> ескеру қажет.</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.2.4. Гидрогеохимиялық сигналды түрленді</w:t>
      </w:r>
      <w:r w:rsidR="00583173" w:rsidRPr="00CC6037">
        <w:rPr>
          <w:rFonts w:eastAsia="Malgun Gothic Semilight"/>
          <w:color w:val="000000"/>
          <w:lang w:val="kk-KZ"/>
        </w:rPr>
        <w:t>ру</w:t>
      </w:r>
      <w:r w:rsidR="00583173" w:rsidRPr="00CC6037">
        <w:rPr>
          <w:color w:val="000000"/>
          <w:lang w:val="kk-KZ"/>
        </w:rPr>
        <w:t>. Айналым процесі</w:t>
      </w:r>
      <w:r w:rsidR="00583173" w:rsidRPr="00CC6037">
        <w:rPr>
          <w:rFonts w:eastAsia="Malgun Gothic Semilight"/>
          <w:color w:val="000000"/>
          <w:lang w:val="kk-KZ"/>
        </w:rPr>
        <w:t>нде</w:t>
      </w:r>
      <w:r w:rsidR="00583173" w:rsidRPr="00CC6037">
        <w:rPr>
          <w:color w:val="000000"/>
          <w:lang w:val="kk-KZ"/>
        </w:rPr>
        <w:t xml:space="preserve"> бастапқы гидрогеохимиялық сигнал айтарлықтай өзгеруі мүмкі</w:t>
      </w:r>
      <w:r w:rsidR="00583173" w:rsidRPr="00CC6037">
        <w:rPr>
          <w:rFonts w:eastAsia="Malgun Gothic Semilight"/>
          <w:color w:val="000000"/>
          <w:lang w:val="kk-KZ"/>
        </w:rPr>
        <w:t>н</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Ең маңыз</w:t>
      </w:r>
      <w:r w:rsidR="003069E0" w:rsidRPr="00CC6037">
        <w:rPr>
          <w:color w:val="000000"/>
          <w:lang w:val="kk-KZ"/>
        </w:rPr>
        <w:t xml:space="preserve">ды процестер: табиғи сулардың </w:t>
      </w:r>
      <w:r w:rsidRPr="00CC6037">
        <w:rPr>
          <w:color w:val="000000"/>
          <w:lang w:val="kk-KZ"/>
        </w:rPr>
        <w:t>түрлі түрлері</w:t>
      </w:r>
      <w:r w:rsidRPr="00CC6037">
        <w:rPr>
          <w:rFonts w:eastAsia="Malgun Gothic Semilight"/>
          <w:color w:val="000000"/>
          <w:lang w:val="kk-KZ"/>
        </w:rPr>
        <w:t>н</w:t>
      </w:r>
      <w:r w:rsidR="003069E0" w:rsidRPr="00CC6037">
        <w:rPr>
          <w:color w:val="000000"/>
          <w:lang w:val="kk-KZ"/>
        </w:rPr>
        <w:t xml:space="preserve"> араластыру,</w:t>
      </w:r>
      <w:r w:rsidRPr="00CC6037">
        <w:rPr>
          <w:color w:val="000000"/>
          <w:lang w:val="kk-KZ"/>
        </w:rPr>
        <w:t xml:space="preserve"> т</w:t>
      </w:r>
      <w:r w:rsidR="003069E0" w:rsidRPr="00CC6037">
        <w:rPr>
          <w:color w:val="000000"/>
          <w:lang w:val="kk-KZ"/>
        </w:rPr>
        <w:t>емпература мен қысымның өзгеруі,</w:t>
      </w:r>
      <w:r w:rsidRPr="00CC6037">
        <w:rPr>
          <w:color w:val="000000"/>
          <w:lang w:val="kk-KZ"/>
        </w:rPr>
        <w:t xml:space="preserve"> тотығу</w:t>
      </w:r>
      <w:r w:rsidR="003069E0" w:rsidRPr="00CC6037">
        <w:rPr>
          <w:color w:val="000000"/>
          <w:lang w:val="kk-KZ"/>
        </w:rPr>
        <w:t>-тотықсыздану реакциялары,</w:t>
      </w:r>
      <w:r w:rsidRPr="00CC6037">
        <w:rPr>
          <w:color w:val="000000"/>
          <w:lang w:val="kk-KZ"/>
        </w:rPr>
        <w:t xml:space="preserve"> қышқыл-негі</w:t>
      </w:r>
      <w:r w:rsidRPr="00CC6037">
        <w:rPr>
          <w:rFonts w:eastAsia="Malgun Gothic Semilight"/>
          <w:color w:val="000000"/>
          <w:lang w:val="kk-KZ"/>
        </w:rPr>
        <w:t>з</w:t>
      </w:r>
      <w:r w:rsidR="003069E0" w:rsidRPr="00CC6037">
        <w:rPr>
          <w:color w:val="000000"/>
          <w:lang w:val="kk-KZ"/>
        </w:rPr>
        <w:t xml:space="preserve"> ортасының өзгеруі,</w:t>
      </w:r>
      <w:r w:rsidRPr="00CC6037">
        <w:rPr>
          <w:color w:val="000000"/>
          <w:lang w:val="kk-KZ"/>
        </w:rPr>
        <w:t xml:space="preserve"> </w:t>
      </w:r>
      <w:r w:rsidR="003069E0" w:rsidRPr="00CC6037">
        <w:rPr>
          <w:color w:val="000000"/>
          <w:lang w:val="kk-KZ"/>
        </w:rPr>
        <w:t>қайталама минералдардың тұнбасы,</w:t>
      </w:r>
      <w:r w:rsidRPr="00CC6037">
        <w:rPr>
          <w:color w:val="000000"/>
          <w:lang w:val="kk-KZ"/>
        </w:rPr>
        <w:t xml:space="preserve"> химиялық элементтердің сорбциясы және десорбциясы.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Нәтижесі</w:t>
      </w:r>
      <w:r w:rsidRPr="00CC6037">
        <w:rPr>
          <w:rFonts w:eastAsia="Malgun Gothic Semilight"/>
          <w:color w:val="000000"/>
          <w:lang w:val="kk-KZ"/>
        </w:rPr>
        <w:t>нде</w:t>
      </w:r>
      <w:r w:rsidRPr="00CC6037">
        <w:rPr>
          <w:color w:val="000000"/>
          <w:lang w:val="kk-KZ"/>
        </w:rPr>
        <w:t xml:space="preserve"> судың хим</w:t>
      </w:r>
      <w:r w:rsidR="003069E0" w:rsidRPr="00CC6037">
        <w:rPr>
          <w:color w:val="000000"/>
          <w:lang w:val="kk-KZ"/>
        </w:rPr>
        <w:t xml:space="preserve">иялық құрамы геологиялық </w:t>
      </w:r>
      <w:r w:rsidRPr="00CC6037">
        <w:rPr>
          <w:color w:val="000000"/>
          <w:lang w:val="kk-KZ"/>
        </w:rPr>
        <w:t>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де, оның қозғалысының кейі</w:t>
      </w:r>
      <w:r w:rsidRPr="00CC6037">
        <w:rPr>
          <w:rFonts w:eastAsia="Malgun Gothic Semilight"/>
          <w:color w:val="000000"/>
          <w:lang w:val="kk-KZ"/>
        </w:rPr>
        <w:t>нг</w:t>
      </w:r>
      <w:r w:rsidRPr="00CC6037">
        <w:rPr>
          <w:color w:val="000000"/>
          <w:lang w:val="kk-KZ"/>
        </w:rPr>
        <w:t>і тарихын да көрсетеді.</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Сондықтан интерпретация тек аналитикалық нәтижелерді талдауға емес, осы процестерді қайта құруға бағытталуы керек.</w:t>
      </w:r>
    </w:p>
    <w:p w:rsidR="00583173" w:rsidRPr="00CC6037" w:rsidRDefault="005D23EE" w:rsidP="00583173">
      <w:pPr>
        <w:widowControl/>
        <w:autoSpaceDE/>
        <w:autoSpaceDN/>
        <w:adjustRightInd/>
        <w:ind w:firstLine="720"/>
        <w:jc w:val="both"/>
        <w:rPr>
          <w:color w:val="000000"/>
          <w:lang w:val="kk-KZ"/>
        </w:rPr>
      </w:pPr>
      <w:r>
        <w:rPr>
          <w:color w:val="000000"/>
          <w:lang w:val="kk-KZ"/>
        </w:rPr>
        <w:t>25.</w:t>
      </w:r>
      <w:r w:rsidR="00583173" w:rsidRPr="00CC6037">
        <w:rPr>
          <w:color w:val="000000"/>
          <w:lang w:val="kk-KZ"/>
        </w:rPr>
        <w:t>2.5. Гидрогеохимиялық өрі</w:t>
      </w:r>
      <w:r w:rsidR="00583173" w:rsidRPr="00CC6037">
        <w:rPr>
          <w:rFonts w:eastAsia="Malgun Gothic Semilight"/>
          <w:color w:val="000000"/>
          <w:lang w:val="kk-KZ"/>
        </w:rPr>
        <w:t>стерд</w:t>
      </w:r>
      <w:r w:rsidR="00583173" w:rsidRPr="00CC6037">
        <w:rPr>
          <w:color w:val="000000"/>
          <w:lang w:val="kk-KZ"/>
        </w:rPr>
        <w:t>ің кеңі</w:t>
      </w:r>
      <w:r w:rsidR="00583173" w:rsidRPr="00CC6037">
        <w:rPr>
          <w:rFonts w:eastAsia="Malgun Gothic Semilight"/>
          <w:color w:val="000000"/>
          <w:lang w:val="kk-KZ"/>
        </w:rPr>
        <w:t>ст</w:t>
      </w:r>
      <w:r w:rsidR="00583173" w:rsidRPr="00CC6037">
        <w:rPr>
          <w:color w:val="000000"/>
          <w:lang w:val="kk-KZ"/>
        </w:rPr>
        <w:t>і</w:t>
      </w:r>
      <w:r w:rsidR="00583173" w:rsidRPr="00CC6037">
        <w:rPr>
          <w:rFonts w:eastAsia="Malgun Gothic Semilight"/>
          <w:color w:val="000000"/>
          <w:lang w:val="kk-KZ"/>
        </w:rPr>
        <w:t>кт</w:t>
      </w:r>
      <w:r w:rsidR="00583173" w:rsidRPr="00CC6037">
        <w:rPr>
          <w:color w:val="000000"/>
          <w:lang w:val="kk-KZ"/>
        </w:rPr>
        <w:t>і</w:t>
      </w:r>
      <w:r w:rsidR="00583173" w:rsidRPr="00CC6037">
        <w:rPr>
          <w:rFonts w:eastAsia="Malgun Gothic Semilight"/>
          <w:color w:val="000000"/>
          <w:lang w:val="kk-KZ"/>
        </w:rPr>
        <w:t>к</w:t>
      </w:r>
      <w:r w:rsidR="00583173" w:rsidRPr="00CC6037">
        <w:rPr>
          <w:color w:val="000000"/>
          <w:lang w:val="kk-KZ"/>
        </w:rPr>
        <w:t xml:space="preserve"> тұрақтылығы. Табиғи сулардың тұрақты қозғалысына қарамастан, гидрогеохимиялық өрі</w:t>
      </w:r>
      <w:r w:rsidR="00583173" w:rsidRPr="00CC6037">
        <w:rPr>
          <w:rFonts w:eastAsia="Malgun Gothic Semilight"/>
          <w:color w:val="000000"/>
          <w:lang w:val="kk-KZ"/>
        </w:rPr>
        <w:t>стер</w:t>
      </w:r>
      <w:r w:rsidR="00583173" w:rsidRPr="00CC6037">
        <w:rPr>
          <w:color w:val="000000"/>
          <w:lang w:val="kk-KZ"/>
        </w:rPr>
        <w:t xml:space="preserve"> белгі</w:t>
      </w:r>
      <w:r w:rsidR="00583173" w:rsidRPr="00CC6037">
        <w:rPr>
          <w:rFonts w:eastAsia="Malgun Gothic Semilight"/>
          <w:color w:val="000000"/>
          <w:lang w:val="kk-KZ"/>
        </w:rPr>
        <w:t>л</w:t>
      </w:r>
      <w:r w:rsidR="00583173" w:rsidRPr="00CC6037">
        <w:rPr>
          <w:color w:val="000000"/>
          <w:lang w:val="kk-KZ"/>
        </w:rPr>
        <w:t>і бі</w:t>
      </w:r>
      <w:r w:rsidR="00583173" w:rsidRPr="00CC6037">
        <w:rPr>
          <w:rFonts w:eastAsia="Malgun Gothic Semilight"/>
          <w:color w:val="000000"/>
          <w:lang w:val="kk-KZ"/>
        </w:rPr>
        <w:t>р</w:t>
      </w:r>
      <w:r w:rsidR="00583173" w:rsidRPr="00CC6037">
        <w:rPr>
          <w:color w:val="000000"/>
          <w:lang w:val="kk-KZ"/>
        </w:rPr>
        <w:t xml:space="preserve"> кеңі</w:t>
      </w:r>
      <w:r w:rsidR="00583173" w:rsidRPr="00CC6037">
        <w:rPr>
          <w:rFonts w:eastAsia="Malgun Gothic Semilight"/>
          <w:color w:val="000000"/>
          <w:lang w:val="kk-KZ"/>
        </w:rPr>
        <w:t>ст</w:t>
      </w:r>
      <w:r w:rsidR="00583173" w:rsidRPr="00CC6037">
        <w:rPr>
          <w:color w:val="000000"/>
          <w:lang w:val="kk-KZ"/>
        </w:rPr>
        <w:t>і</w:t>
      </w:r>
      <w:r w:rsidR="00583173" w:rsidRPr="00CC6037">
        <w:rPr>
          <w:rFonts w:eastAsia="Malgun Gothic Semilight"/>
          <w:color w:val="000000"/>
          <w:lang w:val="kk-KZ"/>
        </w:rPr>
        <w:t>кт</w:t>
      </w:r>
      <w:r w:rsidR="00583173" w:rsidRPr="00CC6037">
        <w:rPr>
          <w:color w:val="000000"/>
          <w:lang w:val="kk-KZ"/>
        </w:rPr>
        <w:t>і</w:t>
      </w:r>
      <w:r w:rsidR="00583173" w:rsidRPr="00CC6037">
        <w:rPr>
          <w:rFonts w:eastAsia="Malgun Gothic Semilight"/>
          <w:color w:val="000000"/>
          <w:lang w:val="kk-KZ"/>
        </w:rPr>
        <w:t>к</w:t>
      </w:r>
      <w:r w:rsidR="00FB000A">
        <w:rPr>
          <w:rFonts w:eastAsia="Malgun Gothic Semilight"/>
          <w:color w:val="000000"/>
          <w:lang w:val="kk-KZ"/>
        </w:rPr>
        <w:t>те</w:t>
      </w:r>
      <w:r w:rsidR="00583173" w:rsidRPr="00CC6037">
        <w:rPr>
          <w:color w:val="000000"/>
          <w:lang w:val="kk-KZ"/>
        </w:rPr>
        <w:t xml:space="preserve"> тұрақ</w:t>
      </w:r>
      <w:r w:rsidR="00984904" w:rsidRPr="00CC6037">
        <w:rPr>
          <w:color w:val="000000"/>
          <w:lang w:val="kk-KZ"/>
        </w:rPr>
        <w:t>ты</w:t>
      </w:r>
      <w:r w:rsidR="00583173" w:rsidRPr="00CC6037">
        <w:rPr>
          <w:color w:val="000000"/>
          <w:lang w:val="kk-KZ"/>
        </w:rPr>
        <w:t>.</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Бұл: сулы горизонттардың құрылымы</w:t>
      </w:r>
      <w:r w:rsidR="003069E0" w:rsidRPr="00CC6037">
        <w:rPr>
          <w:color w:val="000000"/>
          <w:lang w:val="kk-KZ"/>
        </w:rPr>
        <w:t>мен, сүзу ағындарының бағытымен,</w:t>
      </w:r>
      <w:r w:rsidRPr="00CC6037">
        <w:rPr>
          <w:color w:val="000000"/>
          <w:lang w:val="kk-KZ"/>
        </w:rPr>
        <w:t xml:space="preserve"> су өткі</w:t>
      </w:r>
      <w:r w:rsidRPr="00CC6037">
        <w:rPr>
          <w:rFonts w:eastAsia="Malgun Gothic Semilight"/>
          <w:color w:val="000000"/>
          <w:lang w:val="kk-KZ"/>
        </w:rPr>
        <w:t>зг</w:t>
      </w:r>
      <w:r w:rsidRPr="00CC6037">
        <w:rPr>
          <w:color w:val="000000"/>
          <w:lang w:val="kk-KZ"/>
        </w:rPr>
        <w:t>іш жын</w:t>
      </w:r>
      <w:r w:rsidR="003069E0" w:rsidRPr="00CC6037">
        <w:rPr>
          <w:color w:val="000000"/>
          <w:lang w:val="kk-KZ"/>
        </w:rPr>
        <w:t>ыстардың литологиялық құрамымен,</w:t>
      </w:r>
      <w:r w:rsidRPr="00CC6037">
        <w:rPr>
          <w:color w:val="000000"/>
          <w:lang w:val="kk-KZ"/>
        </w:rPr>
        <w:t xml:space="preserve"> гидрогеологиялық кедергі</w:t>
      </w:r>
      <w:r w:rsidRPr="00CC6037">
        <w:rPr>
          <w:rFonts w:eastAsia="Malgun Gothic Semilight"/>
          <w:color w:val="000000"/>
          <w:lang w:val="kk-KZ"/>
        </w:rPr>
        <w:t>лермен</w:t>
      </w:r>
      <w:r w:rsidR="003069E0" w:rsidRPr="00CC6037">
        <w:rPr>
          <w:color w:val="000000"/>
          <w:lang w:val="kk-KZ"/>
        </w:rPr>
        <w:t>,</w:t>
      </w:r>
      <w:r w:rsidRPr="00CC6037">
        <w:rPr>
          <w:color w:val="000000"/>
          <w:lang w:val="kk-KZ"/>
        </w:rPr>
        <w:t xml:space="preserve"> химиялық элементтердің түсу көздері</w:t>
      </w:r>
      <w:r w:rsidRPr="00CC6037">
        <w:rPr>
          <w:rFonts w:eastAsia="Malgun Gothic Semilight"/>
          <w:color w:val="000000"/>
          <w:lang w:val="kk-KZ"/>
        </w:rPr>
        <w:t>н</w:t>
      </w:r>
      <w:r w:rsidRPr="00CC6037">
        <w:rPr>
          <w:color w:val="000000"/>
          <w:lang w:val="kk-KZ"/>
        </w:rPr>
        <w:t>ің тұрақтылығымен байланысты.</w:t>
      </w:r>
    </w:p>
    <w:p w:rsidR="00583173" w:rsidRPr="00CC6037" w:rsidRDefault="00583173" w:rsidP="00583173">
      <w:pPr>
        <w:widowControl/>
        <w:autoSpaceDE/>
        <w:autoSpaceDN/>
        <w:adjustRightInd/>
        <w:ind w:firstLine="720"/>
        <w:jc w:val="both"/>
        <w:rPr>
          <w:color w:val="000000"/>
          <w:lang w:val="kk-KZ"/>
        </w:rPr>
      </w:pPr>
      <w:r w:rsidRPr="00CC6037">
        <w:rPr>
          <w:color w:val="000000"/>
          <w:lang w:val="kk-KZ"/>
        </w:rPr>
        <w:t>Дұрыс интерпретациямен гидрогеохимиялық өрі</w:t>
      </w:r>
      <w:r w:rsidRPr="00CC6037">
        <w:rPr>
          <w:rFonts w:eastAsia="Malgun Gothic Semilight"/>
          <w:color w:val="000000"/>
          <w:lang w:val="kk-KZ"/>
        </w:rPr>
        <w:t>стерд</w:t>
      </w:r>
      <w:r w:rsidRPr="00CC6037">
        <w:rPr>
          <w:color w:val="000000"/>
          <w:lang w:val="kk-KZ"/>
        </w:rPr>
        <w:t>ің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құрылымы заттың</w:t>
      </w:r>
      <w:r w:rsidR="00984904" w:rsidRPr="00CC6037">
        <w:rPr>
          <w:color w:val="000000"/>
          <w:lang w:val="kk-KZ"/>
        </w:rPr>
        <w:t xml:space="preserve"> қалыптасу</w:t>
      </w:r>
      <w:r w:rsidRPr="00CC6037">
        <w:rPr>
          <w:color w:val="000000"/>
          <w:lang w:val="kk-KZ"/>
        </w:rPr>
        <w:t xml:space="preserve"> жолдарын қалпына келті</w:t>
      </w:r>
      <w:r w:rsidRPr="00CC6037">
        <w:rPr>
          <w:rFonts w:eastAsia="Malgun Gothic Semilight"/>
          <w:color w:val="000000"/>
          <w:lang w:val="kk-KZ"/>
        </w:rPr>
        <w:t>руге</w:t>
      </w:r>
      <w:r w:rsidRPr="00CC6037">
        <w:rPr>
          <w:color w:val="000000"/>
          <w:lang w:val="kk-KZ"/>
        </w:rPr>
        <w:t>, жер асты суларының қоректену және түсі</w:t>
      </w:r>
      <w:r w:rsidRPr="00CC6037">
        <w:rPr>
          <w:rFonts w:eastAsia="Malgun Gothic Semilight"/>
          <w:color w:val="000000"/>
          <w:lang w:val="kk-KZ"/>
        </w:rPr>
        <w:t>ру</w:t>
      </w:r>
      <w:r w:rsidRPr="00CC6037">
        <w:rPr>
          <w:color w:val="000000"/>
          <w:lang w:val="kk-KZ"/>
        </w:rPr>
        <w:t xml:space="preserve"> аймақтарын анықтауға және минералдану жүйелері</w:t>
      </w:r>
      <w:r w:rsidRPr="00CC6037">
        <w:rPr>
          <w:rFonts w:eastAsia="Malgun Gothic Semilight"/>
          <w:color w:val="000000"/>
          <w:lang w:val="kk-KZ"/>
        </w:rPr>
        <w:t>мен</w:t>
      </w:r>
      <w:r w:rsidRPr="00CC6037">
        <w:rPr>
          <w:color w:val="000000"/>
          <w:lang w:val="kk-KZ"/>
        </w:rPr>
        <w:t xml:space="preserve"> байланыс орнатуға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83173" w:rsidRPr="00CC6037" w:rsidRDefault="005D23EE" w:rsidP="00583173">
      <w:pPr>
        <w:widowControl/>
        <w:autoSpaceDE/>
        <w:autoSpaceDN/>
        <w:adjustRightInd/>
        <w:ind w:firstLine="720"/>
        <w:jc w:val="both"/>
        <w:rPr>
          <w:color w:val="000000"/>
          <w:lang w:val="kk-KZ"/>
        </w:rPr>
      </w:pPr>
      <w:r w:rsidRPr="00CC6037">
        <w:rPr>
          <w:color w:val="000000"/>
          <w:lang w:val="kk-KZ"/>
        </w:rPr>
        <w:t>25</w:t>
      </w:r>
      <w:r w:rsidR="00583173" w:rsidRPr="00CC6037">
        <w:rPr>
          <w:color w:val="000000"/>
          <w:lang w:val="kk-KZ"/>
        </w:rPr>
        <w:t>.2.6. Гидрогеохимиялық сигналдың жасырын геологиялық жүйемен байланысы. Гидрогеохимиялық сигнал табиғи сулардың геологиялық ортамен өзара әрекеттесуі</w:t>
      </w:r>
      <w:r w:rsidR="00583173" w:rsidRPr="00CC6037">
        <w:rPr>
          <w:rFonts w:eastAsia="Malgun Gothic Semilight"/>
          <w:color w:val="000000"/>
          <w:lang w:val="kk-KZ"/>
        </w:rPr>
        <w:t>н</w:t>
      </w:r>
      <w:r w:rsidR="00583173" w:rsidRPr="00CC6037">
        <w:rPr>
          <w:color w:val="000000"/>
          <w:lang w:val="kk-KZ"/>
        </w:rPr>
        <w:t>ің нәтижесі болып табылады, сондықтан оны аумақтың гидрогеологиялық құрылымының ерекшелі</w:t>
      </w:r>
      <w:r w:rsidR="00583173" w:rsidRPr="00CC6037">
        <w:rPr>
          <w:rFonts w:eastAsia="Malgun Gothic Semilight"/>
          <w:color w:val="000000"/>
          <w:lang w:val="kk-KZ"/>
        </w:rPr>
        <w:t>ктер</w:t>
      </w:r>
      <w:r w:rsidR="00583173" w:rsidRPr="00CC6037">
        <w:rPr>
          <w:color w:val="000000"/>
          <w:lang w:val="kk-KZ"/>
        </w:rPr>
        <w:t>і</w:t>
      </w:r>
      <w:r w:rsidR="00583173" w:rsidRPr="00CC6037">
        <w:rPr>
          <w:rFonts w:eastAsia="Malgun Gothic Semilight"/>
          <w:color w:val="000000"/>
          <w:lang w:val="kk-KZ"/>
        </w:rPr>
        <w:t>нен</w:t>
      </w:r>
      <w:r w:rsidR="00984904" w:rsidRPr="00CC6037">
        <w:rPr>
          <w:color w:val="000000"/>
          <w:lang w:val="kk-KZ"/>
        </w:rPr>
        <w:t xml:space="preserve"> бөлек</w:t>
      </w:r>
      <w:r w:rsidR="00583173" w:rsidRPr="00CC6037">
        <w:rPr>
          <w:color w:val="000000"/>
          <w:lang w:val="kk-KZ"/>
        </w:rPr>
        <w:t xml:space="preserve"> қарастыруға болмайды.</w:t>
      </w:r>
    </w:p>
    <w:p w:rsidR="00583173" w:rsidRPr="006177EC" w:rsidRDefault="00583173" w:rsidP="006177EC">
      <w:pPr>
        <w:widowControl/>
        <w:autoSpaceDE/>
        <w:autoSpaceDN/>
        <w:adjustRightInd/>
        <w:ind w:firstLine="720"/>
        <w:jc w:val="both"/>
        <w:rPr>
          <w:color w:val="000000"/>
          <w:lang w:val="kk-KZ"/>
        </w:rPr>
      </w:pPr>
      <w:r w:rsidRPr="00CC6037">
        <w:rPr>
          <w:color w:val="000000"/>
          <w:lang w:val="kk-KZ"/>
        </w:rPr>
        <w:t>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кезі</w:t>
      </w:r>
      <w:r w:rsidRPr="00CC6037">
        <w:rPr>
          <w:rFonts w:eastAsia="Malgun Gothic Semilight"/>
          <w:color w:val="000000"/>
          <w:lang w:val="kk-KZ"/>
        </w:rPr>
        <w:t>нде</w:t>
      </w:r>
      <w:r w:rsidR="006177EC" w:rsidRPr="00CC6037">
        <w:rPr>
          <w:color w:val="000000"/>
          <w:lang w:val="kk-KZ"/>
        </w:rPr>
        <w:t>:</w:t>
      </w:r>
      <w:r w:rsidRPr="00CC6037">
        <w:rPr>
          <w:color w:val="000000"/>
          <w:lang w:val="kk-KZ"/>
        </w:rPr>
        <w:t xml:space="preserve"> табиғи сулардың қ</w:t>
      </w:r>
      <w:r w:rsidR="00984904" w:rsidRPr="00CC6037">
        <w:rPr>
          <w:color w:val="000000"/>
          <w:lang w:val="kk-KZ"/>
        </w:rPr>
        <w:t>оректену</w:t>
      </w:r>
      <w:r w:rsidR="006177EC" w:rsidRPr="00CC6037">
        <w:rPr>
          <w:color w:val="000000"/>
          <w:lang w:val="kk-KZ"/>
        </w:rPr>
        <w:t xml:space="preserve"> бағыттары, олардың қозғалыс бағыттары,</w:t>
      </w:r>
      <w:r w:rsidRPr="00CC6037">
        <w:rPr>
          <w:color w:val="000000"/>
          <w:lang w:val="kk-KZ"/>
        </w:rPr>
        <w:t xml:space="preserve"> өзара әрекеттесу орын алған геологиялық объекті</w:t>
      </w:r>
      <w:r w:rsidRPr="00CC6037">
        <w:rPr>
          <w:rFonts w:eastAsia="Malgun Gothic Semilight"/>
          <w:color w:val="000000"/>
          <w:lang w:val="kk-KZ"/>
        </w:rPr>
        <w:t>лер</w:t>
      </w:r>
      <w:r w:rsidR="006177EC" w:rsidRPr="00CC6037">
        <w:rPr>
          <w:color w:val="000000"/>
          <w:lang w:val="kk-KZ"/>
        </w:rPr>
        <w:t>,</w:t>
      </w:r>
      <w:r w:rsidRPr="00CC6037">
        <w:rPr>
          <w:color w:val="000000"/>
          <w:lang w:val="kk-KZ"/>
        </w:rPr>
        <w:t xml:space="preserve"> судың қазі</w:t>
      </w:r>
      <w:r w:rsidRPr="00CC6037">
        <w:rPr>
          <w:rFonts w:eastAsia="Malgun Gothic Semilight"/>
          <w:color w:val="000000"/>
          <w:lang w:val="kk-KZ"/>
        </w:rPr>
        <w:t>рг</w:t>
      </w:r>
      <w:r w:rsidRPr="00CC6037">
        <w:rPr>
          <w:color w:val="000000"/>
          <w:lang w:val="kk-KZ"/>
        </w:rPr>
        <w:t>і химиял</w:t>
      </w:r>
      <w:r w:rsidR="006177EC" w:rsidRPr="00CC6037">
        <w:rPr>
          <w:color w:val="000000"/>
          <w:lang w:val="kk-KZ"/>
        </w:rPr>
        <w:t>ық құрамын анықтайтын процестер,</w:t>
      </w:r>
      <w:r w:rsidRPr="00CC6037">
        <w:rPr>
          <w:color w:val="000000"/>
          <w:lang w:val="kk-KZ"/>
        </w:rPr>
        <w:t xml:space="preserve"> анықталған гидрогеохимиялық заңдылықтардың қабылданған </w:t>
      </w:r>
      <w:r w:rsidR="006177EC" w:rsidRPr="00CC6037">
        <w:rPr>
          <w:color w:val="000000"/>
          <w:lang w:val="kk-KZ"/>
        </w:rPr>
        <w:t>геологиялық модельмен байланысын белгі</w:t>
      </w:r>
      <w:r w:rsidR="006177EC" w:rsidRPr="00CC6037">
        <w:rPr>
          <w:rFonts w:eastAsia="Malgun Gothic Semilight"/>
          <w:color w:val="000000"/>
          <w:lang w:val="kk-KZ"/>
        </w:rPr>
        <w:t>леу</w:t>
      </w:r>
      <w:r w:rsidR="006177EC" w:rsidRPr="00CC6037">
        <w:rPr>
          <w:color w:val="000000"/>
          <w:lang w:val="kk-KZ"/>
        </w:rPr>
        <w:t xml:space="preserve"> ұсынылады</w:t>
      </w:r>
      <w:r w:rsidR="006177EC">
        <w:rPr>
          <w:color w:val="000000"/>
          <w:lang w:val="kk-KZ"/>
        </w:rPr>
        <w:t>.</w:t>
      </w:r>
    </w:p>
    <w:p w:rsidR="00583173" w:rsidRPr="003C267C" w:rsidRDefault="00583173" w:rsidP="00583173">
      <w:pPr>
        <w:widowControl/>
        <w:autoSpaceDE/>
        <w:autoSpaceDN/>
        <w:adjustRightInd/>
        <w:ind w:firstLine="720"/>
        <w:jc w:val="both"/>
        <w:rPr>
          <w:color w:val="000000"/>
          <w:lang w:val="kk-KZ"/>
        </w:rPr>
      </w:pPr>
      <w:r w:rsidRPr="003C267C">
        <w:rPr>
          <w:color w:val="000000"/>
          <w:lang w:val="kk-KZ"/>
        </w:rPr>
        <w:t>Гидрогеологиялық, геохимиялық және геологиялық деректерді кешенді талдау ғана табиғи суларды жасырын геологиялық жүйенің құрылымы туралы сені</w:t>
      </w:r>
      <w:r w:rsidRPr="003C267C">
        <w:rPr>
          <w:rFonts w:eastAsia="Malgun Gothic Semilight"/>
          <w:color w:val="000000"/>
          <w:lang w:val="kk-KZ"/>
        </w:rPr>
        <w:t>мд</w:t>
      </w:r>
      <w:r w:rsidRPr="003C267C">
        <w:rPr>
          <w:color w:val="000000"/>
          <w:lang w:val="kk-KZ"/>
        </w:rPr>
        <w:t>і ақпарат көзі реті</w:t>
      </w:r>
      <w:r w:rsidRPr="003C267C">
        <w:rPr>
          <w:rFonts w:eastAsia="Malgun Gothic Semilight"/>
          <w:color w:val="000000"/>
          <w:lang w:val="kk-KZ"/>
        </w:rPr>
        <w:t>нде</w:t>
      </w:r>
      <w:r w:rsidRPr="003C267C">
        <w:rPr>
          <w:color w:val="000000"/>
          <w:lang w:val="kk-KZ"/>
        </w:rPr>
        <w:t xml:space="preserve"> пайдалануға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583173" w:rsidRPr="003C267C" w:rsidRDefault="00583173" w:rsidP="00583173">
      <w:pPr>
        <w:widowControl/>
        <w:autoSpaceDE/>
        <w:autoSpaceDN/>
        <w:adjustRightInd/>
        <w:ind w:firstLine="720"/>
        <w:jc w:val="both"/>
        <w:rPr>
          <w:color w:val="000000"/>
          <w:lang w:val="kk-KZ"/>
        </w:rPr>
      </w:pPr>
      <w:r w:rsidRPr="003C267C">
        <w:rPr>
          <w:color w:val="000000"/>
          <w:lang w:val="kk-KZ"/>
        </w:rPr>
        <w:t>Осылайша, гидрогеохимиялық сигналдың геологиялық құндылығы оның тау жыныстарының құрамы, су алмасу жағдайлары және заттың қазі</w:t>
      </w:r>
      <w:r w:rsidRPr="003C267C">
        <w:rPr>
          <w:rFonts w:eastAsia="Malgun Gothic Semilight"/>
          <w:color w:val="000000"/>
          <w:lang w:val="kk-KZ"/>
        </w:rPr>
        <w:t>рг</w:t>
      </w:r>
      <w:r w:rsidR="006177EC" w:rsidRPr="003C267C">
        <w:rPr>
          <w:color w:val="000000"/>
          <w:lang w:val="kk-KZ"/>
        </w:rPr>
        <w:t>і қалыптасу процестері туралы ақпаратты толықтырылумен</w:t>
      </w:r>
      <w:r w:rsidRPr="003C267C">
        <w:rPr>
          <w:color w:val="000000"/>
          <w:lang w:val="kk-KZ"/>
        </w:rPr>
        <w:t xml:space="preserve"> анықталады. Бұл гидрогеохимиялық зерттеулерді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 кезі</w:t>
      </w:r>
      <w:r w:rsidRPr="003C267C">
        <w:rPr>
          <w:rFonts w:eastAsia="Malgun Gothic Semilight"/>
          <w:color w:val="000000"/>
          <w:lang w:val="kk-KZ"/>
        </w:rPr>
        <w:t>нде</w:t>
      </w:r>
      <w:r w:rsidRPr="003C267C">
        <w:rPr>
          <w:color w:val="000000"/>
          <w:lang w:val="kk-KZ"/>
        </w:rPr>
        <w:t xml:space="preserve"> аумақтардың</w:t>
      </w:r>
      <w:r w:rsidR="006177EC" w:rsidRPr="003C267C">
        <w:rPr>
          <w:color w:val="000000"/>
          <w:lang w:val="kk-KZ"/>
        </w:rPr>
        <w:t xml:space="preserve"> терең құрылымын зерттеудің а</w:t>
      </w:r>
      <w:r w:rsidRPr="003C267C">
        <w:rPr>
          <w:color w:val="000000"/>
          <w:lang w:val="kk-KZ"/>
        </w:rPr>
        <w:t>қпараттық әді</w:t>
      </w:r>
      <w:r w:rsidRPr="003C267C">
        <w:rPr>
          <w:rFonts w:eastAsia="Malgun Gothic Semilight"/>
          <w:color w:val="000000"/>
          <w:lang w:val="kk-KZ"/>
        </w:rPr>
        <w:t>стер</w:t>
      </w:r>
      <w:r w:rsidRPr="003C267C">
        <w:rPr>
          <w:color w:val="000000"/>
          <w:lang w:val="kk-KZ"/>
        </w:rPr>
        <w:t>і</w:t>
      </w:r>
      <w:r w:rsidRPr="003C267C">
        <w:rPr>
          <w:rFonts w:eastAsia="Malgun Gothic Semilight"/>
          <w:color w:val="000000"/>
          <w:lang w:val="kk-KZ"/>
        </w:rPr>
        <w:t>н</w:t>
      </w:r>
      <w:r w:rsidRPr="003C267C">
        <w:rPr>
          <w:color w:val="000000"/>
          <w:lang w:val="kk-KZ"/>
        </w:rPr>
        <w:t>ің бі</w:t>
      </w:r>
      <w:r w:rsidRPr="003C267C">
        <w:rPr>
          <w:rFonts w:eastAsia="Malgun Gothic Semilight"/>
          <w:color w:val="000000"/>
          <w:lang w:val="kk-KZ"/>
        </w:rPr>
        <w:t>р</w:t>
      </w:r>
      <w:r w:rsidRPr="003C267C">
        <w:rPr>
          <w:color w:val="000000"/>
          <w:lang w:val="kk-KZ"/>
        </w:rPr>
        <w:t>і</w:t>
      </w:r>
      <w:r w:rsidRPr="003C267C">
        <w:rPr>
          <w:rFonts w:eastAsia="Malgun Gothic Semilight"/>
          <w:color w:val="000000"/>
          <w:lang w:val="kk-KZ"/>
        </w:rPr>
        <w:t>не</w:t>
      </w:r>
      <w:r w:rsidR="006177EC" w:rsidRPr="003C267C">
        <w:rPr>
          <w:color w:val="000000"/>
          <w:lang w:val="kk-KZ"/>
        </w:rPr>
        <w:t xml:space="preserve"> айналады</w:t>
      </w:r>
      <w:r w:rsidRPr="003C267C">
        <w:rPr>
          <w:color w:val="000000"/>
          <w:lang w:val="kk-KZ"/>
        </w:rPr>
        <w:t>.</w:t>
      </w:r>
    </w:p>
    <w:p w:rsidR="00583173" w:rsidRPr="003C267C" w:rsidRDefault="005D23EE" w:rsidP="00583173">
      <w:pPr>
        <w:widowControl/>
        <w:autoSpaceDE/>
        <w:autoSpaceDN/>
        <w:adjustRightInd/>
        <w:ind w:firstLine="720"/>
        <w:jc w:val="both"/>
        <w:rPr>
          <w:color w:val="000000"/>
          <w:lang w:val="kk-KZ"/>
        </w:rPr>
      </w:pPr>
      <w:r w:rsidRPr="003C267C">
        <w:rPr>
          <w:color w:val="000000"/>
          <w:lang w:val="kk-KZ"/>
        </w:rPr>
        <w:t>25</w:t>
      </w:r>
      <w:r w:rsidR="00583173" w:rsidRPr="003C267C">
        <w:rPr>
          <w:color w:val="000000"/>
          <w:lang w:val="kk-KZ"/>
        </w:rPr>
        <w:t xml:space="preserve">.3. </w:t>
      </w:r>
      <w:r w:rsidR="00583173" w:rsidRPr="00D11EF1">
        <w:rPr>
          <w:b/>
          <w:color w:val="000000"/>
          <w:lang w:val="kk-KZ"/>
        </w:rPr>
        <w:t xml:space="preserve">Гидрогеохимиялық </w:t>
      </w:r>
      <w:r w:rsidR="00001E9B">
        <w:rPr>
          <w:b/>
          <w:color w:val="000000"/>
          <w:lang w:val="kk-KZ"/>
        </w:rPr>
        <w:t>сигналдарды</w:t>
      </w:r>
      <w:r w:rsidR="00583173" w:rsidRPr="00D11EF1">
        <w:rPr>
          <w:b/>
          <w:color w:val="000000"/>
          <w:lang w:val="kk-KZ"/>
        </w:rPr>
        <w:t xml:space="preserve"> </w:t>
      </w:r>
      <w:r w:rsidR="00001E9B">
        <w:rPr>
          <w:b/>
          <w:color w:val="000000"/>
          <w:lang w:val="kk-KZ"/>
        </w:rPr>
        <w:t>көрсетудің геологиялық процестеры</w:t>
      </w:r>
    </w:p>
    <w:p w:rsidR="00583173" w:rsidRPr="003C267C" w:rsidRDefault="005D23EE" w:rsidP="00583173">
      <w:pPr>
        <w:widowControl/>
        <w:autoSpaceDE/>
        <w:autoSpaceDN/>
        <w:adjustRightInd/>
        <w:ind w:firstLine="720"/>
        <w:jc w:val="both"/>
        <w:rPr>
          <w:color w:val="000000"/>
          <w:lang w:val="kk-KZ"/>
        </w:rPr>
      </w:pPr>
      <w:r w:rsidRPr="003C267C">
        <w:rPr>
          <w:color w:val="000000"/>
          <w:lang w:val="kk-KZ"/>
        </w:rPr>
        <w:t>25.3.1.</w:t>
      </w:r>
      <w:r w:rsidR="006D2DBB">
        <w:rPr>
          <w:color w:val="000000"/>
          <w:lang w:val="kk-KZ"/>
        </w:rPr>
        <w:t xml:space="preserve"> </w:t>
      </w:r>
      <w:r w:rsidR="00583173" w:rsidRPr="003C267C">
        <w:rPr>
          <w:color w:val="000000"/>
          <w:lang w:val="kk-KZ"/>
        </w:rPr>
        <w:t>Гидрогеохимиялық сигнал табиғи сулардың геологиялық ортамен үзді</w:t>
      </w:r>
      <w:r w:rsidR="00583173" w:rsidRPr="003C267C">
        <w:rPr>
          <w:rFonts w:eastAsia="Malgun Gothic Semilight"/>
          <w:color w:val="000000"/>
          <w:lang w:val="kk-KZ"/>
        </w:rPr>
        <w:t>кс</w:t>
      </w:r>
      <w:r w:rsidR="00583173" w:rsidRPr="003C267C">
        <w:rPr>
          <w:color w:val="000000"/>
          <w:lang w:val="kk-KZ"/>
        </w:rPr>
        <w:t>і</w:t>
      </w:r>
      <w:r w:rsidR="00583173" w:rsidRPr="003C267C">
        <w:rPr>
          <w:rFonts w:eastAsia="Malgun Gothic Semilight"/>
          <w:color w:val="000000"/>
          <w:lang w:val="kk-KZ"/>
        </w:rPr>
        <w:t>з</w:t>
      </w:r>
      <w:r w:rsidR="00583173" w:rsidRPr="003C267C">
        <w:rPr>
          <w:color w:val="000000"/>
          <w:lang w:val="kk-KZ"/>
        </w:rPr>
        <w:t xml:space="preserve"> өзара әрекеттесуі нәтижесі</w:t>
      </w:r>
      <w:r w:rsidR="00583173" w:rsidRPr="003C267C">
        <w:rPr>
          <w:rFonts w:eastAsia="Malgun Gothic Semilight"/>
          <w:color w:val="000000"/>
          <w:lang w:val="kk-KZ"/>
        </w:rPr>
        <w:t>нде</w:t>
      </w:r>
      <w:r w:rsidR="00583173" w:rsidRPr="003C267C">
        <w:rPr>
          <w:color w:val="000000"/>
          <w:lang w:val="kk-KZ"/>
        </w:rPr>
        <w:t xml:space="preserve"> қалыптасады. Қатты табиғи ортаның геохимиялық</w:t>
      </w:r>
      <w:r w:rsidR="006177EC" w:rsidRPr="003C267C">
        <w:rPr>
          <w:color w:val="000000"/>
          <w:lang w:val="kk-KZ"/>
        </w:rPr>
        <w:t xml:space="preserve"> сигналдарынан айырмашылығы, </w:t>
      </w:r>
      <w:r w:rsidR="00583173" w:rsidRPr="003C267C">
        <w:rPr>
          <w:color w:val="000000"/>
          <w:lang w:val="kk-KZ"/>
        </w:rPr>
        <w:t>тау жыныстарының құрамының ерекшелі</w:t>
      </w:r>
      <w:r w:rsidR="00583173" w:rsidRPr="003C267C">
        <w:rPr>
          <w:rFonts w:eastAsia="Malgun Gothic Semilight"/>
          <w:color w:val="000000"/>
          <w:lang w:val="kk-KZ"/>
        </w:rPr>
        <w:t>ктер</w:t>
      </w:r>
      <w:r w:rsidR="00583173" w:rsidRPr="003C267C">
        <w:rPr>
          <w:color w:val="000000"/>
          <w:lang w:val="kk-KZ"/>
        </w:rPr>
        <w:t>і</w:t>
      </w:r>
      <w:r w:rsidR="00583173" w:rsidRPr="003C267C">
        <w:rPr>
          <w:rFonts w:eastAsia="Malgun Gothic Semilight"/>
          <w:color w:val="000000"/>
          <w:lang w:val="kk-KZ"/>
        </w:rPr>
        <w:t>н</w:t>
      </w:r>
      <w:r w:rsidR="00583173" w:rsidRPr="003C267C">
        <w:rPr>
          <w:color w:val="000000"/>
          <w:lang w:val="kk-KZ"/>
        </w:rPr>
        <w:t xml:space="preserve"> ғана емес, сонымен қатар гидрогеологиялық жүйеде болатын заттың қазі</w:t>
      </w:r>
      <w:r w:rsidR="00583173" w:rsidRPr="003C267C">
        <w:rPr>
          <w:rFonts w:eastAsia="Malgun Gothic Semilight"/>
          <w:color w:val="000000"/>
          <w:lang w:val="kk-KZ"/>
        </w:rPr>
        <w:t>рг</w:t>
      </w:r>
      <w:r w:rsidR="00583173" w:rsidRPr="003C267C">
        <w:rPr>
          <w:color w:val="000000"/>
          <w:lang w:val="kk-KZ"/>
        </w:rPr>
        <w:t>і заманғы бері</w:t>
      </w:r>
      <w:r w:rsidR="00583173" w:rsidRPr="003C267C">
        <w:rPr>
          <w:rFonts w:eastAsia="Malgun Gothic Semilight"/>
          <w:color w:val="000000"/>
          <w:lang w:val="kk-KZ"/>
        </w:rPr>
        <w:t>лу</w:t>
      </w:r>
      <w:r w:rsidR="00583173" w:rsidRPr="003C267C">
        <w:rPr>
          <w:color w:val="000000"/>
          <w:lang w:val="kk-KZ"/>
        </w:rPr>
        <w:t xml:space="preserve"> процестері</w:t>
      </w:r>
      <w:r w:rsidR="00583173" w:rsidRPr="003C267C">
        <w:rPr>
          <w:rFonts w:eastAsia="Malgun Gothic Semilight"/>
          <w:color w:val="000000"/>
          <w:lang w:val="kk-KZ"/>
        </w:rPr>
        <w:t>н</w:t>
      </w:r>
      <w:r w:rsidR="00583173" w:rsidRPr="003C267C">
        <w:rPr>
          <w:color w:val="000000"/>
          <w:lang w:val="kk-KZ"/>
        </w:rPr>
        <w:t xml:space="preserve"> де көрсетеді.</w:t>
      </w:r>
    </w:p>
    <w:p w:rsidR="00583173" w:rsidRPr="003C267C" w:rsidRDefault="00583173" w:rsidP="00583173">
      <w:pPr>
        <w:widowControl/>
        <w:autoSpaceDE/>
        <w:autoSpaceDN/>
        <w:adjustRightInd/>
        <w:ind w:firstLine="720"/>
        <w:jc w:val="both"/>
        <w:rPr>
          <w:color w:val="000000"/>
          <w:lang w:val="kk-KZ"/>
        </w:rPr>
      </w:pPr>
      <w:r w:rsidRPr="003C267C">
        <w:rPr>
          <w:color w:val="000000"/>
          <w:lang w:val="kk-KZ"/>
        </w:rPr>
        <w:t>Табиғи судың әрбі</w:t>
      </w:r>
      <w:r w:rsidRPr="003C267C">
        <w:rPr>
          <w:rFonts w:eastAsia="Malgun Gothic Semilight"/>
          <w:color w:val="000000"/>
          <w:lang w:val="kk-KZ"/>
        </w:rPr>
        <w:t>р</w:t>
      </w:r>
      <w:r w:rsidRPr="003C267C">
        <w:rPr>
          <w:color w:val="000000"/>
          <w:lang w:val="kk-KZ"/>
        </w:rPr>
        <w:t xml:space="preserve"> химиялық құрамдас бөлі</w:t>
      </w:r>
      <w:r w:rsidRPr="003C267C">
        <w:rPr>
          <w:rFonts w:eastAsia="Malgun Gothic Semilight"/>
          <w:color w:val="000000"/>
          <w:lang w:val="kk-KZ"/>
        </w:rPr>
        <w:t>г</w:t>
      </w:r>
      <w:r w:rsidRPr="003C267C">
        <w:rPr>
          <w:color w:val="000000"/>
          <w:lang w:val="kk-KZ"/>
        </w:rPr>
        <w:t>і минералдардың еруі, сүзу, су</w:t>
      </w:r>
      <w:r w:rsidR="00D11EF1">
        <w:rPr>
          <w:color w:val="000000"/>
          <w:lang w:val="kk-KZ"/>
        </w:rPr>
        <w:t xml:space="preserve"> алмасу, химиялық реакциялар, </w:t>
      </w:r>
      <w:r w:rsidRPr="003C267C">
        <w:rPr>
          <w:color w:val="000000"/>
          <w:lang w:val="kk-KZ"/>
        </w:rPr>
        <w:t>түрлі шығу тегі суларының араласуы және минералдану жүйелері</w:t>
      </w:r>
      <w:r w:rsidRPr="003C267C">
        <w:rPr>
          <w:rFonts w:eastAsia="Malgun Gothic Semilight"/>
          <w:color w:val="000000"/>
          <w:lang w:val="kk-KZ"/>
        </w:rPr>
        <w:t>мен</w:t>
      </w:r>
      <w:r w:rsidRPr="003C267C">
        <w:rPr>
          <w:color w:val="000000"/>
          <w:lang w:val="kk-KZ"/>
        </w:rPr>
        <w:t xml:space="preserve"> әрекеттесу сияқты бі</w:t>
      </w:r>
      <w:r w:rsidRPr="003C267C">
        <w:rPr>
          <w:rFonts w:eastAsia="Malgun Gothic Semilight"/>
          <w:color w:val="000000"/>
          <w:lang w:val="kk-KZ"/>
        </w:rPr>
        <w:t>рнеше</w:t>
      </w:r>
      <w:r w:rsidRPr="003C267C">
        <w:rPr>
          <w:color w:val="000000"/>
          <w:lang w:val="kk-KZ"/>
        </w:rPr>
        <w:t xml:space="preserve"> процестердің жиынтық әсері</w:t>
      </w:r>
      <w:r w:rsidRPr="003C267C">
        <w:rPr>
          <w:rFonts w:eastAsia="Malgun Gothic Semilight"/>
          <w:color w:val="000000"/>
          <w:lang w:val="kk-KZ"/>
        </w:rPr>
        <w:t>н</w:t>
      </w:r>
      <w:r w:rsidRPr="003C267C">
        <w:rPr>
          <w:color w:val="000000"/>
          <w:lang w:val="kk-KZ"/>
        </w:rPr>
        <w:t>ің нәтижесі болып табылады.</w:t>
      </w:r>
    </w:p>
    <w:p w:rsidR="00583173" w:rsidRPr="003C267C" w:rsidRDefault="00583173" w:rsidP="00583173">
      <w:pPr>
        <w:widowControl/>
        <w:autoSpaceDE/>
        <w:autoSpaceDN/>
        <w:adjustRightInd/>
        <w:ind w:firstLine="720"/>
        <w:jc w:val="both"/>
        <w:rPr>
          <w:color w:val="000000"/>
          <w:lang w:val="kk-KZ"/>
        </w:rPr>
      </w:pPr>
      <w:r w:rsidRPr="003C267C">
        <w:rPr>
          <w:color w:val="000000"/>
          <w:lang w:val="kk-KZ"/>
        </w:rPr>
        <w:t>Сондықтан гидрогеохимиялық сигналды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Судың химиялық құрамын сипаттауға емес, оның пайда болуына себеп болған геологиялық процестерді қайта құруға бағытталуы керек.</w:t>
      </w:r>
    </w:p>
    <w:p w:rsidR="00583173" w:rsidRPr="00A56962" w:rsidRDefault="005D23EE" w:rsidP="00583173">
      <w:pPr>
        <w:widowControl/>
        <w:autoSpaceDE/>
        <w:autoSpaceDN/>
        <w:adjustRightInd/>
        <w:ind w:firstLine="720"/>
        <w:jc w:val="both"/>
        <w:rPr>
          <w:color w:val="000000"/>
        </w:rPr>
      </w:pPr>
      <w:r>
        <w:rPr>
          <w:color w:val="000000"/>
        </w:rPr>
        <w:lastRenderedPageBreak/>
        <w:t>25</w:t>
      </w:r>
      <w:r w:rsidR="00583173" w:rsidRPr="00A56962">
        <w:rPr>
          <w:color w:val="000000"/>
        </w:rPr>
        <w:t>.3.2. Судың тау жыныстарымен әрекеттесу процестері. Гидрогеохимиялық сигналды қалыптастырудың негі</w:t>
      </w:r>
      <w:r w:rsidR="00583173" w:rsidRPr="00A56962">
        <w:rPr>
          <w:rFonts w:eastAsia="Malgun Gothic Semilight"/>
          <w:color w:val="000000"/>
        </w:rPr>
        <w:t>зг</w:t>
      </w:r>
      <w:r w:rsidR="00583173" w:rsidRPr="00A56962">
        <w:rPr>
          <w:color w:val="000000"/>
        </w:rPr>
        <w:t xml:space="preserve">і факторы табиғи сулардың тау жыныстарымен өзара әрекеттесуі болып табылады. </w:t>
      </w:r>
    </w:p>
    <w:p w:rsidR="00583173" w:rsidRPr="00A56962" w:rsidRDefault="00583173" w:rsidP="00583173">
      <w:pPr>
        <w:widowControl/>
        <w:autoSpaceDE/>
        <w:autoSpaceDN/>
        <w:adjustRightInd/>
        <w:ind w:firstLine="720"/>
        <w:jc w:val="both"/>
        <w:rPr>
          <w:color w:val="000000"/>
        </w:rPr>
      </w:pPr>
      <w:r w:rsidRPr="00A56962">
        <w:rPr>
          <w:color w:val="000000"/>
        </w:rPr>
        <w:t>Айналым процесі</w:t>
      </w:r>
      <w:r w:rsidRPr="00A56962">
        <w:rPr>
          <w:rFonts w:eastAsia="Malgun Gothic Semilight"/>
          <w:color w:val="000000"/>
        </w:rPr>
        <w:t>нде</w:t>
      </w:r>
      <w:r w:rsidR="006177EC">
        <w:rPr>
          <w:color w:val="000000"/>
        </w:rPr>
        <w:t>: минералдардың еруі, силикаттардың гидролизі,</w:t>
      </w:r>
      <w:r w:rsidRPr="00A56962">
        <w:rPr>
          <w:color w:val="000000"/>
        </w:rPr>
        <w:t xml:space="preserve"> кар</w:t>
      </w:r>
      <w:r w:rsidR="006177EC">
        <w:rPr>
          <w:color w:val="000000"/>
        </w:rPr>
        <w:t>бонаттар мен сульфаттардың еруі,</w:t>
      </w:r>
      <w:r w:rsidRPr="00A56962">
        <w:rPr>
          <w:color w:val="000000"/>
        </w:rPr>
        <w:t xml:space="preserve"> жылжымалы химиялық элементтердің сі</w:t>
      </w:r>
      <w:r w:rsidRPr="00A56962">
        <w:rPr>
          <w:rFonts w:eastAsia="Malgun Gothic Semilight"/>
          <w:color w:val="000000"/>
        </w:rPr>
        <w:t>лт</w:t>
      </w:r>
      <w:r w:rsidRPr="00A56962">
        <w:rPr>
          <w:color w:val="000000"/>
        </w:rPr>
        <w:t>і</w:t>
      </w:r>
      <w:r w:rsidRPr="00A56962">
        <w:rPr>
          <w:rFonts w:eastAsia="Malgun Gothic Semilight"/>
          <w:color w:val="000000"/>
        </w:rPr>
        <w:t>с</w:t>
      </w:r>
      <w:r w:rsidRPr="00A56962">
        <w:rPr>
          <w:color w:val="000000"/>
        </w:rPr>
        <w:t>і</w:t>
      </w:r>
      <w:r w:rsidRPr="00A56962">
        <w:rPr>
          <w:rFonts w:eastAsia="Malgun Gothic Semilight"/>
          <w:color w:val="000000"/>
        </w:rPr>
        <w:t>здену</w:t>
      </w:r>
      <w:r w:rsidR="006177EC">
        <w:rPr>
          <w:color w:val="000000"/>
        </w:rPr>
        <w:t>і,</w:t>
      </w:r>
      <w:r w:rsidRPr="00A56962">
        <w:rPr>
          <w:color w:val="000000"/>
        </w:rPr>
        <w:t xml:space="preserve"> су ме</w:t>
      </w:r>
      <w:r w:rsidR="006177EC">
        <w:rPr>
          <w:color w:val="000000"/>
        </w:rPr>
        <w:t>н минералды матрица арасындағы иондық алмасу,</w:t>
      </w:r>
      <w:r w:rsidRPr="00A56962">
        <w:rPr>
          <w:color w:val="000000"/>
        </w:rPr>
        <w:t xml:space="preserve"> қайталама минералдардың түзі</w:t>
      </w:r>
      <w:r w:rsidRPr="00A56962">
        <w:rPr>
          <w:rFonts w:eastAsia="Malgun Gothic Semilight"/>
          <w:color w:val="000000"/>
        </w:rPr>
        <w:t>лу</w:t>
      </w:r>
      <w:r w:rsidRPr="00A56962">
        <w:rPr>
          <w:color w:val="000000"/>
        </w:rPr>
        <w:t>і жүреді.</w:t>
      </w:r>
    </w:p>
    <w:p w:rsidR="00583173" w:rsidRPr="00A56962" w:rsidRDefault="00583173" w:rsidP="00583173">
      <w:pPr>
        <w:widowControl/>
        <w:autoSpaceDE/>
        <w:autoSpaceDN/>
        <w:adjustRightInd/>
        <w:ind w:firstLine="720"/>
        <w:jc w:val="both"/>
        <w:rPr>
          <w:color w:val="000000"/>
        </w:rPr>
      </w:pPr>
      <w:r w:rsidRPr="00A56962">
        <w:rPr>
          <w:color w:val="000000"/>
        </w:rPr>
        <w:t xml:space="preserve">Бұл процестердің қарқындылығы судың </w:t>
      </w:r>
      <w:r w:rsidR="008249E7">
        <w:rPr>
          <w:color w:val="000000"/>
          <w:lang w:val="kk-KZ"/>
        </w:rPr>
        <w:t>түпкілікті</w:t>
      </w:r>
      <w:r w:rsidR="008249E7" w:rsidRPr="00A56962">
        <w:rPr>
          <w:color w:val="000000"/>
        </w:rPr>
        <w:t xml:space="preserve"> </w:t>
      </w:r>
      <w:r w:rsidRPr="00A56962">
        <w:rPr>
          <w:color w:val="000000"/>
        </w:rPr>
        <w:t xml:space="preserve">тау жыныстарымен жанасу уақытымен, температурамен, қысыммен, </w:t>
      </w:r>
      <w:r w:rsidR="008249E7">
        <w:rPr>
          <w:color w:val="000000"/>
          <w:lang w:val="kk-KZ"/>
        </w:rPr>
        <w:t>түпкілікті</w:t>
      </w:r>
      <w:r w:rsidR="008249E7" w:rsidRPr="00A56962">
        <w:rPr>
          <w:color w:val="000000"/>
        </w:rPr>
        <w:t xml:space="preserve"> </w:t>
      </w:r>
      <w:r w:rsidRPr="00A56962">
        <w:rPr>
          <w:color w:val="000000"/>
        </w:rPr>
        <w:t>тау жыныстарының құрамымен және сүзу жылдамдығымен анықталады.</w:t>
      </w:r>
    </w:p>
    <w:p w:rsidR="00583173" w:rsidRPr="00A56962" w:rsidRDefault="00583173" w:rsidP="00583173">
      <w:pPr>
        <w:widowControl/>
        <w:autoSpaceDE/>
        <w:autoSpaceDN/>
        <w:adjustRightInd/>
        <w:ind w:firstLine="720"/>
        <w:jc w:val="both"/>
        <w:rPr>
          <w:color w:val="000000"/>
        </w:rPr>
      </w:pPr>
      <w:r w:rsidRPr="00A56962">
        <w:rPr>
          <w:color w:val="000000"/>
        </w:rPr>
        <w:t>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xml:space="preserve"> табиғи судың химиялық құрамы оның қозғалу жолында кездесеті</w:t>
      </w:r>
      <w:r w:rsidRPr="00A56962">
        <w:rPr>
          <w:rFonts w:eastAsia="Malgun Gothic Semilight"/>
          <w:color w:val="000000"/>
        </w:rPr>
        <w:t>н</w:t>
      </w:r>
      <w:r w:rsidRPr="00A56962">
        <w:rPr>
          <w:color w:val="000000"/>
        </w:rPr>
        <w:t xml:space="preserve"> барлық жыныстармен өзара әрекеттесудің интегралды нәтижесі</w:t>
      </w:r>
      <w:r w:rsidRPr="00A56962">
        <w:rPr>
          <w:rFonts w:eastAsia="Malgun Gothic Semilight"/>
          <w:color w:val="000000"/>
        </w:rPr>
        <w:t>н</w:t>
      </w:r>
      <w:r w:rsidRPr="00A56962">
        <w:rPr>
          <w:color w:val="000000"/>
        </w:rPr>
        <w:t xml:space="preserve"> көрсететі</w:t>
      </w:r>
      <w:r w:rsidRPr="00A56962">
        <w:rPr>
          <w:rFonts w:eastAsia="Malgun Gothic Semilight"/>
          <w:color w:val="000000"/>
        </w:rPr>
        <w:t>н</w:t>
      </w:r>
      <w:r w:rsidRPr="00A56962">
        <w:rPr>
          <w:color w:val="000000"/>
        </w:rPr>
        <w:t>і</w:t>
      </w:r>
      <w:r w:rsidRPr="00A56962">
        <w:rPr>
          <w:rFonts w:eastAsia="Malgun Gothic Semilight"/>
          <w:color w:val="000000"/>
        </w:rPr>
        <w:t>н</w:t>
      </w:r>
      <w:r w:rsidRPr="00A56962">
        <w:rPr>
          <w:color w:val="000000"/>
        </w:rPr>
        <w:t xml:space="preserve"> ескеру ұсынылады.</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.3.3. Сүзу және су алмасу процестері. Табиғи суларды сүзу гидрогеохимиялық сигналдың кеңі</w:t>
      </w:r>
      <w:r w:rsidR="00583173" w:rsidRPr="00A56962">
        <w:rPr>
          <w:rFonts w:eastAsia="Malgun Gothic Semilight"/>
          <w:color w:val="000000"/>
        </w:rPr>
        <w:t>ст</w:t>
      </w:r>
      <w:r w:rsidR="00583173" w:rsidRPr="00A56962">
        <w:rPr>
          <w:color w:val="000000"/>
        </w:rPr>
        <w:t>і</w:t>
      </w:r>
      <w:r w:rsidR="00583173" w:rsidRPr="00A56962">
        <w:rPr>
          <w:rFonts w:eastAsia="Malgun Gothic Semilight"/>
          <w:color w:val="000000"/>
        </w:rPr>
        <w:t>кт</w:t>
      </w:r>
      <w:r w:rsidR="00583173" w:rsidRPr="00A56962">
        <w:rPr>
          <w:color w:val="000000"/>
        </w:rPr>
        <w:t>і</w:t>
      </w:r>
      <w:r w:rsidR="00583173" w:rsidRPr="00A56962">
        <w:rPr>
          <w:rFonts w:eastAsia="Malgun Gothic Semilight"/>
          <w:color w:val="000000"/>
        </w:rPr>
        <w:t>к</w:t>
      </w:r>
      <w:r w:rsidR="00583173" w:rsidRPr="00A56962">
        <w:rPr>
          <w:color w:val="000000"/>
        </w:rPr>
        <w:t xml:space="preserve"> таралуын анықтайды.</w:t>
      </w:r>
    </w:p>
    <w:p w:rsidR="00583173" w:rsidRPr="00A56962" w:rsidRDefault="00583173" w:rsidP="00583173">
      <w:pPr>
        <w:widowControl/>
        <w:autoSpaceDE/>
        <w:autoSpaceDN/>
        <w:adjustRightInd/>
        <w:ind w:firstLine="720"/>
        <w:jc w:val="both"/>
        <w:rPr>
          <w:color w:val="000000"/>
        </w:rPr>
      </w:pPr>
      <w:r w:rsidRPr="00A56962">
        <w:rPr>
          <w:color w:val="000000"/>
        </w:rPr>
        <w:t>Судың қозғалысы кезі</w:t>
      </w:r>
      <w:r w:rsidRPr="00A56962">
        <w:rPr>
          <w:rFonts w:eastAsia="Malgun Gothic Semilight"/>
          <w:color w:val="000000"/>
        </w:rPr>
        <w:t>нде</w:t>
      </w:r>
      <w:r w:rsidRPr="00A56962">
        <w:rPr>
          <w:color w:val="000000"/>
        </w:rPr>
        <w:t>: ері</w:t>
      </w:r>
      <w:r w:rsidRPr="00A56962">
        <w:rPr>
          <w:rFonts w:eastAsia="Malgun Gothic Semilight"/>
          <w:color w:val="000000"/>
        </w:rPr>
        <w:t>ген</w:t>
      </w:r>
      <w:r w:rsidRPr="00A56962">
        <w:rPr>
          <w:color w:val="000000"/>
        </w:rPr>
        <w:t xml:space="preserve"> химиялық элементтердің</w:t>
      </w:r>
      <w:r w:rsidR="00984904">
        <w:rPr>
          <w:color w:val="000000"/>
        </w:rPr>
        <w:t xml:space="preserve"> тасымалдануы,</w:t>
      </w:r>
      <w:r w:rsidRPr="00A56962">
        <w:rPr>
          <w:color w:val="000000"/>
        </w:rPr>
        <w:t xml:space="preserve"> сұйылту неме</w:t>
      </w:r>
      <w:r w:rsidR="008249E7">
        <w:rPr>
          <w:color w:val="000000"/>
        </w:rPr>
        <w:t>се концентрация салдарынан ө</w:t>
      </w:r>
      <w:r w:rsidR="00984904">
        <w:rPr>
          <w:color w:val="000000"/>
        </w:rPr>
        <w:t>згеруі,</w:t>
      </w:r>
      <w:r w:rsidR="008249E7">
        <w:rPr>
          <w:color w:val="000000"/>
        </w:rPr>
        <w:t xml:space="preserve"> </w:t>
      </w:r>
      <w:r w:rsidR="005D23EE">
        <w:rPr>
          <w:color w:val="000000"/>
        </w:rPr>
        <w:t>түрлі с</w:t>
      </w:r>
      <w:r w:rsidRPr="00A56962">
        <w:rPr>
          <w:color w:val="000000"/>
        </w:rPr>
        <w:t>улы горизонттар арасындағы өзара ә</w:t>
      </w:r>
      <w:r w:rsidR="00984904">
        <w:rPr>
          <w:color w:val="000000"/>
        </w:rPr>
        <w:t>рекеттесу,</w:t>
      </w:r>
      <w:r w:rsidRPr="00A56962">
        <w:rPr>
          <w:color w:val="000000"/>
        </w:rPr>
        <w:t xml:space="preserve"> заттың сүзу жолдары бойымен қайта бөлі</w:t>
      </w:r>
      <w:r w:rsidRPr="00A56962">
        <w:rPr>
          <w:rFonts w:eastAsia="Malgun Gothic Semilight"/>
          <w:color w:val="000000"/>
        </w:rPr>
        <w:t>ну</w:t>
      </w:r>
      <w:r w:rsidRPr="00A56962">
        <w:rPr>
          <w:color w:val="000000"/>
        </w:rPr>
        <w:t>і.</w:t>
      </w:r>
    </w:p>
    <w:p w:rsidR="00583173" w:rsidRPr="00A56962" w:rsidRDefault="00583173" w:rsidP="00583173">
      <w:pPr>
        <w:widowControl/>
        <w:autoSpaceDE/>
        <w:autoSpaceDN/>
        <w:adjustRightInd/>
        <w:ind w:firstLine="720"/>
        <w:jc w:val="both"/>
        <w:rPr>
          <w:color w:val="000000"/>
        </w:rPr>
      </w:pPr>
      <w:r w:rsidRPr="00A56962">
        <w:rPr>
          <w:color w:val="000000"/>
        </w:rPr>
        <w:t>Гидрогеохимиялық өрі</w:t>
      </w:r>
      <w:r w:rsidRPr="00A56962">
        <w:rPr>
          <w:rFonts w:eastAsia="Malgun Gothic Semilight"/>
          <w:color w:val="000000"/>
        </w:rPr>
        <w:t>стерд</w:t>
      </w:r>
      <w:r w:rsidRPr="00A56962">
        <w:rPr>
          <w:color w:val="000000"/>
        </w:rPr>
        <w:t>ің ерекшелі</w:t>
      </w:r>
      <w:r w:rsidRPr="00A56962">
        <w:rPr>
          <w:rFonts w:eastAsia="Malgun Gothic Semilight"/>
          <w:color w:val="000000"/>
        </w:rPr>
        <w:t>ктер</w:t>
      </w:r>
      <w:r w:rsidRPr="00A56962">
        <w:rPr>
          <w:color w:val="000000"/>
        </w:rPr>
        <w:t>і көбі</w:t>
      </w:r>
      <w:r w:rsidRPr="00A56962">
        <w:rPr>
          <w:rFonts w:eastAsia="Malgun Gothic Semilight"/>
          <w:color w:val="000000"/>
        </w:rPr>
        <w:t>несе</w:t>
      </w:r>
      <w:r w:rsidRPr="00A56962">
        <w:rPr>
          <w:color w:val="000000"/>
        </w:rPr>
        <w:t xml:space="preserve"> аумақтың гидродинамикалық режимі</w:t>
      </w:r>
      <w:r w:rsidRPr="00A56962">
        <w:rPr>
          <w:rFonts w:eastAsia="Malgun Gothic Semilight"/>
          <w:color w:val="000000"/>
        </w:rPr>
        <w:t>мен</w:t>
      </w:r>
      <w:r w:rsidRPr="00A56962">
        <w:rPr>
          <w:color w:val="000000"/>
        </w:rPr>
        <w:t xml:space="preserve"> анықталады.</w:t>
      </w:r>
    </w:p>
    <w:p w:rsidR="00583173" w:rsidRPr="00A56962" w:rsidRDefault="00583173" w:rsidP="00583173">
      <w:pPr>
        <w:widowControl/>
        <w:autoSpaceDE/>
        <w:autoSpaceDN/>
        <w:adjustRightInd/>
        <w:ind w:firstLine="720"/>
        <w:jc w:val="both"/>
        <w:rPr>
          <w:color w:val="000000"/>
        </w:rPr>
      </w:pPr>
      <w:r w:rsidRPr="00A56962">
        <w:rPr>
          <w:color w:val="000000"/>
        </w:rPr>
        <w:t>Сондықтан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xml:space="preserve"> сулы кешендердің құрылымын, сүзу ағындарының бағыттарын және жер асты суларының қоректену және түсі</w:t>
      </w:r>
      <w:r w:rsidRPr="00A56962">
        <w:rPr>
          <w:rFonts w:eastAsia="Malgun Gothic Semilight"/>
          <w:color w:val="000000"/>
        </w:rPr>
        <w:t>ру</w:t>
      </w:r>
      <w:r w:rsidRPr="00A56962">
        <w:rPr>
          <w:color w:val="000000"/>
        </w:rPr>
        <w:t xml:space="preserve"> жағдайларын ескеру қажет</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.3.4. Минералдану жүйелері</w:t>
      </w:r>
      <w:r w:rsidR="00583173" w:rsidRPr="00A56962">
        <w:rPr>
          <w:rFonts w:eastAsia="Malgun Gothic Semilight"/>
          <w:color w:val="000000"/>
        </w:rPr>
        <w:t>н</w:t>
      </w:r>
      <w:r w:rsidR="00583173" w:rsidRPr="00A56962">
        <w:rPr>
          <w:color w:val="000000"/>
        </w:rPr>
        <w:t>ің қалыптасу процестері. Табиғи сулар пайдалы қазбалар кен орындарының көптеген түрлері</w:t>
      </w:r>
      <w:r w:rsidR="00583173" w:rsidRPr="00A56962">
        <w:rPr>
          <w:rFonts w:eastAsia="Malgun Gothic Semilight"/>
          <w:color w:val="000000"/>
        </w:rPr>
        <w:t>н</w:t>
      </w:r>
      <w:r w:rsidR="008249E7">
        <w:rPr>
          <w:color w:val="000000"/>
        </w:rPr>
        <w:t xml:space="preserve"> қалыптастыруда</w:t>
      </w:r>
      <w:r w:rsidR="00583173" w:rsidRPr="00A56962">
        <w:rPr>
          <w:color w:val="000000"/>
        </w:rPr>
        <w:t xml:space="preserve"> шешуші рөл атқарады.</w:t>
      </w:r>
    </w:p>
    <w:p w:rsidR="00583173" w:rsidRPr="00A56962" w:rsidRDefault="00583173" w:rsidP="00583173">
      <w:pPr>
        <w:widowControl/>
        <w:autoSpaceDE/>
        <w:autoSpaceDN/>
        <w:adjustRightInd/>
        <w:ind w:firstLine="720"/>
        <w:jc w:val="both"/>
        <w:rPr>
          <w:color w:val="000000"/>
        </w:rPr>
      </w:pPr>
      <w:r w:rsidRPr="00A56962">
        <w:rPr>
          <w:color w:val="000000"/>
        </w:rPr>
        <w:t>Гидротермиялық және жер асты суларының айналымы процесі</w:t>
      </w:r>
      <w:r w:rsidRPr="00A56962">
        <w:rPr>
          <w:rFonts w:eastAsia="Malgun Gothic Semilight"/>
          <w:color w:val="000000"/>
        </w:rPr>
        <w:t>нде</w:t>
      </w:r>
      <w:r w:rsidRPr="00A56962">
        <w:rPr>
          <w:color w:val="000000"/>
        </w:rPr>
        <w:t>: кен түзуші компоненттердің тасымалдануы; ортаның физика-химиялық жағдайларының өзгеруі; минералды заттардың тұндырылуы; химиялық элементтердің қайта бөлі</w:t>
      </w:r>
      <w:r w:rsidRPr="00A56962">
        <w:rPr>
          <w:rFonts w:eastAsia="Malgun Gothic Semilight"/>
          <w:color w:val="000000"/>
        </w:rPr>
        <w:t>ну</w:t>
      </w:r>
      <w:r w:rsidRPr="00A56962">
        <w:rPr>
          <w:color w:val="000000"/>
        </w:rPr>
        <w:t>і; гидрогеохимиялық гало түзі</w:t>
      </w:r>
      <w:r w:rsidRPr="00A56962">
        <w:rPr>
          <w:rFonts w:eastAsia="Malgun Gothic Semilight"/>
          <w:color w:val="000000"/>
        </w:rPr>
        <w:t>лу</w:t>
      </w:r>
      <w:r w:rsidRPr="00A56962">
        <w:rPr>
          <w:color w:val="000000"/>
        </w:rPr>
        <w:t>і жүреді.</w:t>
      </w:r>
    </w:p>
    <w:p w:rsidR="00583173" w:rsidRPr="00A56962" w:rsidRDefault="00583173" w:rsidP="00583173">
      <w:pPr>
        <w:widowControl/>
        <w:autoSpaceDE/>
        <w:autoSpaceDN/>
        <w:adjustRightInd/>
        <w:ind w:firstLine="720"/>
        <w:jc w:val="both"/>
        <w:rPr>
          <w:color w:val="000000"/>
        </w:rPr>
      </w:pPr>
      <w:r w:rsidRPr="00A56962">
        <w:rPr>
          <w:color w:val="000000"/>
        </w:rPr>
        <w:t>Нәтижесі</w:t>
      </w:r>
      <w:r w:rsidRPr="00A56962">
        <w:rPr>
          <w:rFonts w:eastAsia="Malgun Gothic Semilight"/>
          <w:color w:val="000000"/>
        </w:rPr>
        <w:t>нде</w:t>
      </w:r>
      <w:r w:rsidRPr="00A56962">
        <w:rPr>
          <w:color w:val="000000"/>
        </w:rPr>
        <w:t xml:space="preserve"> гидрогеохимиялық сигнал минералдану жүйелері</w:t>
      </w:r>
      <w:r w:rsidRPr="00A56962">
        <w:rPr>
          <w:rFonts w:eastAsia="Malgun Gothic Semilight"/>
          <w:color w:val="000000"/>
        </w:rPr>
        <w:t>н</w:t>
      </w:r>
      <w:r w:rsidRPr="00A56962">
        <w:rPr>
          <w:color w:val="000000"/>
        </w:rPr>
        <w:t>ің белгі</w:t>
      </w:r>
      <w:r w:rsidRPr="00A56962">
        <w:rPr>
          <w:rFonts w:eastAsia="Malgun Gothic Semilight"/>
          <w:color w:val="000000"/>
        </w:rPr>
        <w:t>лер</w:t>
      </w:r>
      <w:r w:rsidRPr="00A56962">
        <w:rPr>
          <w:color w:val="000000"/>
        </w:rPr>
        <w:t>і</w:t>
      </w:r>
      <w:r w:rsidRPr="00A56962">
        <w:rPr>
          <w:rFonts w:eastAsia="Malgun Gothic Semilight"/>
          <w:color w:val="000000"/>
        </w:rPr>
        <w:t>н</w:t>
      </w:r>
      <w:r w:rsidRPr="00A56962">
        <w:rPr>
          <w:color w:val="000000"/>
        </w:rPr>
        <w:t>, ті</w:t>
      </w:r>
      <w:r w:rsidRPr="00A56962">
        <w:rPr>
          <w:rFonts w:eastAsia="Malgun Gothic Semilight"/>
          <w:color w:val="000000"/>
        </w:rPr>
        <w:t>пт</w:t>
      </w:r>
      <w:r w:rsidRPr="00A56962">
        <w:rPr>
          <w:color w:val="000000"/>
        </w:rPr>
        <w:t>і олардың беті</w:t>
      </w:r>
      <w:r w:rsidRPr="00A56962">
        <w:rPr>
          <w:rFonts w:eastAsia="Malgun Gothic Semilight"/>
          <w:color w:val="000000"/>
        </w:rPr>
        <w:t>не</w:t>
      </w:r>
      <w:r w:rsidRPr="00A56962">
        <w:rPr>
          <w:color w:val="000000"/>
        </w:rPr>
        <w:t xml:space="preserve"> ті</w:t>
      </w:r>
      <w:r w:rsidRPr="00A56962">
        <w:rPr>
          <w:rFonts w:eastAsia="Malgun Gothic Semilight"/>
          <w:color w:val="000000"/>
        </w:rPr>
        <w:t>келей</w:t>
      </w:r>
      <w:r w:rsidRPr="00A56962">
        <w:rPr>
          <w:color w:val="000000"/>
        </w:rPr>
        <w:t xml:space="preserve"> шығуы болмағ</w:t>
      </w:r>
      <w:r w:rsidR="00984904">
        <w:rPr>
          <w:color w:val="000000"/>
        </w:rPr>
        <w:t>ан кезде көрсетіледі</w:t>
      </w:r>
      <w:r w:rsidRPr="00A56962">
        <w:rPr>
          <w:color w:val="000000"/>
        </w:rPr>
        <w:t>.</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.3.5. Табиғи суларды араластыру процестері. Көпте</w:t>
      </w:r>
      <w:r>
        <w:rPr>
          <w:color w:val="000000"/>
        </w:rPr>
        <w:t>ген гидрогеологиялық жүйелерде с</w:t>
      </w:r>
      <w:r w:rsidR="00583173" w:rsidRPr="00A56962">
        <w:rPr>
          <w:color w:val="000000"/>
        </w:rPr>
        <w:t>удың химия</w:t>
      </w:r>
      <w:r w:rsidR="008249E7">
        <w:rPr>
          <w:color w:val="000000"/>
        </w:rPr>
        <w:t>лық құрамы түрлі қалыптасу</w:t>
      </w:r>
      <w:r w:rsidR="00583173" w:rsidRPr="00A56962">
        <w:rPr>
          <w:color w:val="000000"/>
        </w:rPr>
        <w:t xml:space="preserve"> сулардың араласуымен анықталады.</w:t>
      </w:r>
    </w:p>
    <w:p w:rsidR="00583173" w:rsidRPr="00A56962" w:rsidRDefault="00583173" w:rsidP="00583173">
      <w:pPr>
        <w:widowControl/>
        <w:autoSpaceDE/>
        <w:autoSpaceDN/>
        <w:adjustRightInd/>
        <w:ind w:firstLine="720"/>
        <w:jc w:val="both"/>
        <w:rPr>
          <w:color w:val="000000"/>
        </w:rPr>
      </w:pPr>
      <w:r w:rsidRPr="00A56962">
        <w:rPr>
          <w:color w:val="000000"/>
        </w:rPr>
        <w:t>Ең көп таралған араластыру процестері: инфильтрациялық және терең сулар; тұщы жән</w:t>
      </w:r>
      <w:r w:rsidR="0085648E">
        <w:rPr>
          <w:color w:val="000000"/>
        </w:rPr>
        <w:t xml:space="preserve">е минералданған сулар; </w:t>
      </w:r>
      <w:r w:rsidR="005D23EE">
        <w:rPr>
          <w:color w:val="000000"/>
        </w:rPr>
        <w:t>түрлі с</w:t>
      </w:r>
      <w:r w:rsidRPr="00A56962">
        <w:rPr>
          <w:color w:val="000000"/>
        </w:rPr>
        <w:t>улы горизонттар; жер үсті және жер асты сулары.</w:t>
      </w:r>
    </w:p>
    <w:p w:rsidR="00583173" w:rsidRPr="00A56962" w:rsidRDefault="00583173" w:rsidP="00583173">
      <w:pPr>
        <w:widowControl/>
        <w:autoSpaceDE/>
        <w:autoSpaceDN/>
        <w:adjustRightInd/>
        <w:ind w:firstLine="720"/>
        <w:jc w:val="both"/>
        <w:rPr>
          <w:color w:val="000000"/>
        </w:rPr>
      </w:pPr>
      <w:r w:rsidRPr="00A56962">
        <w:rPr>
          <w:color w:val="000000"/>
        </w:rPr>
        <w:t>Нәтижесі</w:t>
      </w:r>
      <w:r w:rsidRPr="00A56962">
        <w:rPr>
          <w:rFonts w:eastAsia="Malgun Gothic Semilight"/>
          <w:color w:val="000000"/>
        </w:rPr>
        <w:t>нде</w:t>
      </w:r>
      <w:r w:rsidRPr="00A56962">
        <w:rPr>
          <w:color w:val="000000"/>
        </w:rPr>
        <w:t xml:space="preserve"> бі</w:t>
      </w:r>
      <w:r w:rsidRPr="00A56962">
        <w:rPr>
          <w:rFonts w:eastAsia="Malgun Gothic Semilight"/>
          <w:color w:val="000000"/>
        </w:rPr>
        <w:t>р</w:t>
      </w:r>
      <w:r w:rsidRPr="00A56962">
        <w:rPr>
          <w:color w:val="000000"/>
        </w:rPr>
        <w:t xml:space="preserve"> геологиялық процесті емес, бі</w:t>
      </w:r>
      <w:r w:rsidRPr="00A56962">
        <w:rPr>
          <w:rFonts w:eastAsia="Malgun Gothic Semilight"/>
          <w:color w:val="000000"/>
        </w:rPr>
        <w:t>рнеше</w:t>
      </w:r>
      <w:r w:rsidRPr="00A56962">
        <w:rPr>
          <w:color w:val="000000"/>
        </w:rPr>
        <w:t xml:space="preserve"> өзара әрекеттесеті</w:t>
      </w:r>
      <w:r w:rsidRPr="00A56962">
        <w:rPr>
          <w:rFonts w:eastAsia="Malgun Gothic Semilight"/>
          <w:color w:val="000000"/>
        </w:rPr>
        <w:t>н</w:t>
      </w:r>
      <w:r w:rsidRPr="00A56962">
        <w:rPr>
          <w:color w:val="000000"/>
        </w:rPr>
        <w:t xml:space="preserve"> гидрогеологиялық жүйелердің жиынтығын көрсететі</w:t>
      </w:r>
      <w:r w:rsidRPr="00A56962">
        <w:rPr>
          <w:rFonts w:eastAsia="Malgun Gothic Semilight"/>
          <w:color w:val="000000"/>
        </w:rPr>
        <w:t>н</w:t>
      </w:r>
      <w:r w:rsidRPr="00A56962">
        <w:rPr>
          <w:color w:val="000000"/>
        </w:rPr>
        <w:t xml:space="preserve"> гидрогеохимиялық өрі</w:t>
      </w:r>
      <w:r w:rsidRPr="00A56962">
        <w:rPr>
          <w:rFonts w:eastAsia="Malgun Gothic Semilight"/>
          <w:color w:val="000000"/>
        </w:rPr>
        <w:t>стер</w:t>
      </w:r>
      <w:r w:rsidRPr="00A56962">
        <w:rPr>
          <w:color w:val="000000"/>
        </w:rPr>
        <w:t xml:space="preserve"> пайда болады.</w:t>
      </w:r>
    </w:p>
    <w:p w:rsidR="00583173" w:rsidRPr="00A56962" w:rsidRDefault="00583173" w:rsidP="00583173">
      <w:pPr>
        <w:widowControl/>
        <w:autoSpaceDE/>
        <w:autoSpaceDN/>
        <w:adjustRightInd/>
        <w:ind w:firstLine="720"/>
        <w:jc w:val="both"/>
        <w:rPr>
          <w:color w:val="000000"/>
        </w:rPr>
      </w:pPr>
      <w:r w:rsidRPr="00A56962">
        <w:rPr>
          <w:color w:val="000000"/>
        </w:rPr>
        <w:t>Сондықтан интерпретация кезі</w:t>
      </w:r>
      <w:r w:rsidRPr="00A56962">
        <w:rPr>
          <w:rFonts w:eastAsia="Malgun Gothic Semilight"/>
          <w:color w:val="000000"/>
        </w:rPr>
        <w:t>нде</w:t>
      </w:r>
      <w:r w:rsidRPr="00A56962">
        <w:rPr>
          <w:color w:val="000000"/>
        </w:rPr>
        <w:t xml:space="preserve"> гидрогеохимиялық сигналды қалыптастырудың мі</w:t>
      </w:r>
      <w:r w:rsidRPr="00A56962">
        <w:rPr>
          <w:rFonts w:eastAsia="Malgun Gothic Semilight"/>
          <w:color w:val="000000"/>
        </w:rPr>
        <w:t>ндетт</w:t>
      </w:r>
      <w:r w:rsidRPr="00A56962">
        <w:rPr>
          <w:color w:val="000000"/>
        </w:rPr>
        <w:t>і факторларының бі</w:t>
      </w:r>
      <w:r w:rsidRPr="00A56962">
        <w:rPr>
          <w:rFonts w:eastAsia="Malgun Gothic Semilight"/>
          <w:color w:val="000000"/>
        </w:rPr>
        <w:t>р</w:t>
      </w:r>
      <w:r w:rsidRPr="00A56962">
        <w:rPr>
          <w:color w:val="000000"/>
        </w:rPr>
        <w:t>і реті</w:t>
      </w:r>
      <w:r w:rsidRPr="00A56962">
        <w:rPr>
          <w:rFonts w:eastAsia="Malgun Gothic Semilight"/>
          <w:color w:val="000000"/>
        </w:rPr>
        <w:t>нде</w:t>
      </w:r>
      <w:r w:rsidRPr="00A56962">
        <w:rPr>
          <w:color w:val="000000"/>
        </w:rPr>
        <w:t xml:space="preserve"> суды араластыру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талдау ұсынылады.</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.3.6. Қазі</w:t>
      </w:r>
      <w:r w:rsidR="00583173" w:rsidRPr="00A56962">
        <w:rPr>
          <w:rFonts w:eastAsia="Malgun Gothic Semilight"/>
          <w:color w:val="000000"/>
        </w:rPr>
        <w:t>рг</w:t>
      </w:r>
      <w:r w:rsidR="00583173" w:rsidRPr="00A56962">
        <w:rPr>
          <w:color w:val="000000"/>
        </w:rPr>
        <w:t>і геохимиялық процестер</w:t>
      </w:r>
    </w:p>
    <w:p w:rsidR="00583173" w:rsidRPr="00A56962" w:rsidRDefault="00583173" w:rsidP="00583173">
      <w:pPr>
        <w:widowControl/>
        <w:autoSpaceDE/>
        <w:autoSpaceDN/>
        <w:adjustRightInd/>
        <w:ind w:firstLine="720"/>
        <w:jc w:val="both"/>
        <w:rPr>
          <w:color w:val="000000"/>
        </w:rPr>
      </w:pPr>
      <w:r w:rsidRPr="00A56962">
        <w:rPr>
          <w:color w:val="000000"/>
        </w:rPr>
        <w:t>Табиғи сулардың химиялық құрамы қалыптасқаннан кейі</w:t>
      </w:r>
      <w:r w:rsidRPr="00A56962">
        <w:rPr>
          <w:rFonts w:eastAsia="Malgun Gothic Semilight"/>
          <w:color w:val="000000"/>
        </w:rPr>
        <w:t>н</w:t>
      </w:r>
      <w:r w:rsidRPr="00A56962">
        <w:rPr>
          <w:color w:val="000000"/>
        </w:rPr>
        <w:t xml:space="preserve"> олардың одан әрі өзгеруі жалғасуда.</w:t>
      </w:r>
    </w:p>
    <w:p w:rsidR="00583173" w:rsidRPr="00A56962" w:rsidRDefault="00583173" w:rsidP="00583173">
      <w:pPr>
        <w:widowControl/>
        <w:autoSpaceDE/>
        <w:autoSpaceDN/>
        <w:adjustRightInd/>
        <w:ind w:firstLine="720"/>
        <w:jc w:val="both"/>
        <w:rPr>
          <w:color w:val="000000"/>
        </w:rPr>
      </w:pPr>
      <w:r w:rsidRPr="00A56962">
        <w:rPr>
          <w:color w:val="000000"/>
        </w:rPr>
        <w:t>Ең маңызды әсер: температураның өзгеруі; газсыздандыру; тотығу-тотықсыздану жағдайларының өзгеруі; қышқыл-негі</w:t>
      </w:r>
      <w:r w:rsidRPr="00A56962">
        <w:rPr>
          <w:rFonts w:eastAsia="Malgun Gothic Semilight"/>
          <w:color w:val="000000"/>
        </w:rPr>
        <w:t>з</w:t>
      </w:r>
      <w:r w:rsidRPr="00A56962">
        <w:rPr>
          <w:color w:val="000000"/>
        </w:rPr>
        <w:t xml:space="preserve"> режимі</w:t>
      </w:r>
      <w:r w:rsidRPr="00A56962">
        <w:rPr>
          <w:rFonts w:eastAsia="Malgun Gothic Semilight"/>
          <w:color w:val="000000"/>
        </w:rPr>
        <w:t>н</w:t>
      </w:r>
      <w:r w:rsidRPr="00A56962">
        <w:rPr>
          <w:color w:val="000000"/>
        </w:rPr>
        <w:t>ің өзгеруі; сорбциялық процестер; қайталама минералдардың тұндырылуы.</w:t>
      </w:r>
    </w:p>
    <w:p w:rsidR="00583173" w:rsidRPr="00A56962" w:rsidRDefault="00583173" w:rsidP="00583173">
      <w:pPr>
        <w:widowControl/>
        <w:autoSpaceDE/>
        <w:autoSpaceDN/>
        <w:adjustRightInd/>
        <w:ind w:firstLine="720"/>
        <w:jc w:val="both"/>
        <w:rPr>
          <w:color w:val="000000"/>
        </w:rPr>
      </w:pPr>
      <w:r w:rsidRPr="00A56962">
        <w:rPr>
          <w:color w:val="000000"/>
        </w:rPr>
        <w:t>Бұл процестер заттың геологиялық көзі</w:t>
      </w:r>
      <w:r w:rsidRPr="00A56962">
        <w:rPr>
          <w:rFonts w:eastAsia="Malgun Gothic Semilight"/>
          <w:color w:val="000000"/>
        </w:rPr>
        <w:t>н</w:t>
      </w:r>
      <w:r w:rsidRPr="00A56962">
        <w:rPr>
          <w:color w:val="000000"/>
        </w:rPr>
        <w:t xml:space="preserve"> өзгертпестен жеке химиялық элементтердің концентрациясын айтарлықтай өзгерте алады.</w:t>
      </w:r>
    </w:p>
    <w:p w:rsidR="00583173" w:rsidRPr="00A56962" w:rsidRDefault="00583173" w:rsidP="00583173">
      <w:pPr>
        <w:widowControl/>
        <w:autoSpaceDE/>
        <w:autoSpaceDN/>
        <w:adjustRightInd/>
        <w:ind w:firstLine="720"/>
        <w:jc w:val="both"/>
        <w:rPr>
          <w:color w:val="000000"/>
        </w:rPr>
      </w:pPr>
      <w:r w:rsidRPr="00A56962">
        <w:rPr>
          <w:color w:val="000000"/>
        </w:rPr>
        <w:t>Сондықтан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xml:space="preserve"> судың қазі</w:t>
      </w:r>
      <w:r w:rsidRPr="00A56962">
        <w:rPr>
          <w:rFonts w:eastAsia="Malgun Gothic Semilight"/>
          <w:color w:val="000000"/>
        </w:rPr>
        <w:t>рг</w:t>
      </w:r>
      <w:r w:rsidRPr="00A56962">
        <w:rPr>
          <w:color w:val="000000"/>
        </w:rPr>
        <w:t>і гидрогеохимиялық эволюциясын көрсететі</w:t>
      </w:r>
      <w:r w:rsidRPr="00A56962">
        <w:rPr>
          <w:rFonts w:eastAsia="Malgun Gothic Semilight"/>
          <w:color w:val="000000"/>
        </w:rPr>
        <w:t>н</w:t>
      </w:r>
      <w:r w:rsidRPr="00A56962">
        <w:rPr>
          <w:color w:val="000000"/>
        </w:rPr>
        <w:t xml:space="preserve"> белгі</w:t>
      </w:r>
      <w:r w:rsidRPr="00A56962">
        <w:rPr>
          <w:rFonts w:eastAsia="Malgun Gothic Semilight"/>
          <w:color w:val="000000"/>
        </w:rPr>
        <w:t>лерд</w:t>
      </w:r>
      <w:r w:rsidRPr="00A56962">
        <w:rPr>
          <w:color w:val="000000"/>
        </w:rPr>
        <w:t>і және аумақтың геологиялық құрылымымен байланысты белгі</w:t>
      </w:r>
      <w:r w:rsidRPr="00A56962">
        <w:rPr>
          <w:rFonts w:eastAsia="Malgun Gothic Semilight"/>
          <w:color w:val="000000"/>
        </w:rPr>
        <w:t>лерд</w:t>
      </w:r>
      <w:r w:rsidRPr="00A56962">
        <w:rPr>
          <w:color w:val="000000"/>
        </w:rPr>
        <w:t>і ажырату қажет.</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.3.7. Гидрогеологиялық процестердің бі</w:t>
      </w:r>
      <w:r w:rsidR="00583173" w:rsidRPr="00A56962">
        <w:rPr>
          <w:rFonts w:eastAsia="Malgun Gothic Semilight"/>
          <w:color w:val="000000"/>
        </w:rPr>
        <w:t>рлескен</w:t>
      </w:r>
      <w:r w:rsidR="00583173" w:rsidRPr="00A56962">
        <w:rPr>
          <w:color w:val="000000"/>
        </w:rPr>
        <w:t xml:space="preserve"> көрі</w:t>
      </w:r>
      <w:r w:rsidR="00583173" w:rsidRPr="00A56962">
        <w:rPr>
          <w:rFonts w:eastAsia="Malgun Gothic Semilight"/>
          <w:color w:val="000000"/>
        </w:rPr>
        <w:t>н</w:t>
      </w:r>
      <w:r w:rsidR="00583173" w:rsidRPr="00A56962">
        <w:rPr>
          <w:color w:val="000000"/>
        </w:rPr>
        <w:t>і</w:t>
      </w:r>
      <w:r w:rsidR="00583173" w:rsidRPr="00A56962">
        <w:rPr>
          <w:rFonts w:eastAsia="Malgun Gothic Semilight"/>
          <w:color w:val="000000"/>
        </w:rPr>
        <w:t>с</w:t>
      </w:r>
      <w:r w:rsidR="00583173" w:rsidRPr="00A56962">
        <w:rPr>
          <w:color w:val="000000"/>
        </w:rPr>
        <w:t>і. Табиғи жағдайда гидрогеохимиялық сигнал судың</w:t>
      </w:r>
      <w:r w:rsidR="0085648E" w:rsidRPr="0085648E">
        <w:rPr>
          <w:color w:val="000000"/>
          <w:lang w:val="kk-KZ"/>
        </w:rPr>
        <w:t xml:space="preserve"> </w:t>
      </w:r>
      <w:r w:rsidR="0085648E">
        <w:rPr>
          <w:color w:val="000000"/>
          <w:lang w:val="kk-KZ"/>
        </w:rPr>
        <w:t>түпкілікті</w:t>
      </w:r>
      <w:r w:rsidR="00583173" w:rsidRPr="00A56962">
        <w:rPr>
          <w:color w:val="000000"/>
        </w:rPr>
        <w:t xml:space="preserve"> тау жыныстарымен өзара әрекеттесу, сүзу, су алмасу, араластыру, гидротермиялық белсенді</w:t>
      </w:r>
      <w:r w:rsidR="00583173" w:rsidRPr="00A56962">
        <w:rPr>
          <w:rFonts w:eastAsia="Malgun Gothic Semilight"/>
          <w:color w:val="000000"/>
        </w:rPr>
        <w:t>л</w:t>
      </w:r>
      <w:r w:rsidR="00583173" w:rsidRPr="00A56962">
        <w:rPr>
          <w:color w:val="000000"/>
        </w:rPr>
        <w:t>і</w:t>
      </w:r>
      <w:r w:rsidR="00583173" w:rsidRPr="00A56962">
        <w:rPr>
          <w:rFonts w:eastAsia="Malgun Gothic Semilight"/>
          <w:color w:val="000000"/>
        </w:rPr>
        <w:t>к</w:t>
      </w:r>
      <w:r w:rsidR="00583173" w:rsidRPr="00A56962">
        <w:rPr>
          <w:color w:val="000000"/>
        </w:rPr>
        <w:t xml:space="preserve"> және қазі</w:t>
      </w:r>
      <w:r w:rsidR="00583173" w:rsidRPr="00A56962">
        <w:rPr>
          <w:rFonts w:eastAsia="Malgun Gothic Semilight"/>
          <w:color w:val="000000"/>
        </w:rPr>
        <w:t>рг</w:t>
      </w:r>
      <w:r w:rsidR="00583173" w:rsidRPr="00A56962">
        <w:rPr>
          <w:color w:val="000000"/>
        </w:rPr>
        <w:t>і геохимиялық қайта құру процестері</w:t>
      </w:r>
      <w:r w:rsidR="00583173" w:rsidRPr="00A56962">
        <w:rPr>
          <w:rFonts w:eastAsia="Malgun Gothic Semilight"/>
          <w:color w:val="000000"/>
        </w:rPr>
        <w:t>н</w:t>
      </w:r>
      <w:r w:rsidR="00583173" w:rsidRPr="00A56962">
        <w:rPr>
          <w:color w:val="000000"/>
        </w:rPr>
        <w:t>ің бі</w:t>
      </w:r>
      <w:r w:rsidR="00583173" w:rsidRPr="00A56962">
        <w:rPr>
          <w:rFonts w:eastAsia="Malgun Gothic Semilight"/>
          <w:color w:val="000000"/>
        </w:rPr>
        <w:t>р</w:t>
      </w:r>
      <w:r w:rsidR="00583173" w:rsidRPr="00A56962">
        <w:rPr>
          <w:color w:val="000000"/>
        </w:rPr>
        <w:t xml:space="preserve"> мезгі</w:t>
      </w:r>
      <w:r w:rsidR="00583173" w:rsidRPr="00A56962">
        <w:rPr>
          <w:rFonts w:eastAsia="Malgun Gothic Semilight"/>
          <w:color w:val="000000"/>
        </w:rPr>
        <w:t>лде</w:t>
      </w:r>
      <w:r w:rsidR="00583173" w:rsidRPr="00A56962">
        <w:rPr>
          <w:color w:val="000000"/>
        </w:rPr>
        <w:t xml:space="preserve"> әсері</w:t>
      </w:r>
      <w:r w:rsidR="00583173" w:rsidRPr="00A56962">
        <w:rPr>
          <w:rFonts w:eastAsia="Malgun Gothic Semilight"/>
          <w:color w:val="000000"/>
        </w:rPr>
        <w:t>нен</w:t>
      </w:r>
      <w:r w:rsidR="00583173" w:rsidRPr="00A56962">
        <w:rPr>
          <w:color w:val="000000"/>
        </w:rPr>
        <w:t xml:space="preserve"> қалыптасады.</w:t>
      </w:r>
    </w:p>
    <w:p w:rsidR="00583173" w:rsidRPr="00A56962" w:rsidRDefault="00583173" w:rsidP="00583173">
      <w:pPr>
        <w:widowControl/>
        <w:autoSpaceDE/>
        <w:autoSpaceDN/>
        <w:adjustRightInd/>
        <w:ind w:firstLine="720"/>
        <w:jc w:val="both"/>
        <w:rPr>
          <w:color w:val="000000"/>
        </w:rPr>
      </w:pPr>
      <w:r w:rsidRPr="00A56962">
        <w:rPr>
          <w:color w:val="000000"/>
        </w:rPr>
        <w:lastRenderedPageBreak/>
        <w:t>Сондықтан интерпретация жеке химиялық компоненттерді талдаумен шектелмеуі керек.</w:t>
      </w:r>
    </w:p>
    <w:p w:rsidR="00583173" w:rsidRPr="00A56962" w:rsidRDefault="00583173" w:rsidP="00583173">
      <w:pPr>
        <w:widowControl/>
        <w:autoSpaceDE/>
        <w:autoSpaceDN/>
        <w:adjustRightInd/>
        <w:ind w:firstLine="720"/>
        <w:jc w:val="both"/>
        <w:rPr>
          <w:color w:val="000000"/>
        </w:rPr>
      </w:pPr>
      <w:r w:rsidRPr="00A56962">
        <w:rPr>
          <w:color w:val="000000"/>
        </w:rPr>
        <w:t>Негі</w:t>
      </w:r>
      <w:r w:rsidRPr="00A56962">
        <w:rPr>
          <w:rFonts w:eastAsia="Malgun Gothic Semilight"/>
          <w:color w:val="000000"/>
        </w:rPr>
        <w:t>зг</w:t>
      </w:r>
      <w:r w:rsidRPr="00A56962">
        <w:rPr>
          <w:color w:val="000000"/>
        </w:rPr>
        <w:t>і мі</w:t>
      </w:r>
      <w:r w:rsidRPr="00A56962">
        <w:rPr>
          <w:rFonts w:eastAsia="Malgun Gothic Semilight"/>
          <w:color w:val="000000"/>
        </w:rPr>
        <w:t>ндет</w:t>
      </w:r>
      <w:r w:rsidRPr="00A56962">
        <w:rPr>
          <w:color w:val="000000"/>
        </w:rPr>
        <w:t>-гидрогеологиялық жү</w:t>
      </w:r>
      <w:r w:rsidR="0085648E">
        <w:rPr>
          <w:color w:val="000000"/>
        </w:rPr>
        <w:t>йені қайта құру, заттың қалыптасу</w:t>
      </w:r>
      <w:r w:rsidRPr="00A56962">
        <w:rPr>
          <w:color w:val="000000"/>
        </w:rPr>
        <w:t xml:space="preserve"> жолдарын анықтау және қазі</w:t>
      </w:r>
      <w:r w:rsidRPr="00A56962">
        <w:rPr>
          <w:rFonts w:eastAsia="Malgun Gothic Semilight"/>
          <w:color w:val="000000"/>
        </w:rPr>
        <w:t>рг</w:t>
      </w:r>
      <w:r w:rsidRPr="00A56962">
        <w:rPr>
          <w:color w:val="000000"/>
        </w:rPr>
        <w:t>і гидрогеохимиялық өрі</w:t>
      </w:r>
      <w:r w:rsidRPr="00A56962">
        <w:rPr>
          <w:rFonts w:eastAsia="Malgun Gothic Semilight"/>
          <w:color w:val="000000"/>
        </w:rPr>
        <w:t>ст</w:t>
      </w:r>
      <w:r w:rsidRPr="00A56962">
        <w:rPr>
          <w:color w:val="000000"/>
        </w:rPr>
        <w:t>і қалыптастырудағы әр процестің рөлі</w:t>
      </w:r>
      <w:r w:rsidRPr="00A56962">
        <w:rPr>
          <w:rFonts w:eastAsia="Malgun Gothic Semilight"/>
          <w:color w:val="000000"/>
        </w:rPr>
        <w:t>н</w:t>
      </w:r>
      <w:r w:rsidRPr="00A56962">
        <w:rPr>
          <w:color w:val="000000"/>
        </w:rPr>
        <w:t xml:space="preserve"> анықтау.</w:t>
      </w:r>
    </w:p>
    <w:p w:rsidR="00583173" w:rsidRPr="00A56962" w:rsidRDefault="00583173" w:rsidP="00583173">
      <w:pPr>
        <w:widowControl/>
        <w:autoSpaceDE/>
        <w:autoSpaceDN/>
        <w:adjustRightInd/>
        <w:ind w:firstLine="720"/>
        <w:jc w:val="both"/>
        <w:rPr>
          <w:color w:val="000000"/>
        </w:rPr>
      </w:pPr>
      <w:r w:rsidRPr="00A56962">
        <w:rPr>
          <w:color w:val="000000"/>
        </w:rPr>
        <w:t>Тек кешенді талдау геологиялық модель құру, аумақтың болашағын бағалау және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жасырын минералдану жүйелері</w:t>
      </w:r>
      <w:r w:rsidRPr="00A56962">
        <w:rPr>
          <w:rFonts w:eastAsia="Malgun Gothic Semilight"/>
          <w:color w:val="000000"/>
        </w:rPr>
        <w:t>н</w:t>
      </w:r>
      <w:r w:rsidR="0085648E">
        <w:rPr>
          <w:color w:val="000000"/>
        </w:rPr>
        <w:t xml:space="preserve"> анықтауға</w:t>
      </w:r>
      <w:r w:rsidRPr="00A56962">
        <w:rPr>
          <w:color w:val="000000"/>
        </w:rPr>
        <w:t xml:space="preserve"> гидрогеохимиялық сигналды пайдалануға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583173" w:rsidRPr="005D23EE" w:rsidRDefault="005D23EE" w:rsidP="00583173">
      <w:pPr>
        <w:widowControl/>
        <w:autoSpaceDE/>
        <w:autoSpaceDN/>
        <w:adjustRightInd/>
        <w:ind w:firstLine="720"/>
        <w:jc w:val="both"/>
        <w:rPr>
          <w:b/>
          <w:color w:val="000000"/>
        </w:rPr>
      </w:pPr>
      <w:r w:rsidRPr="005D23EE">
        <w:rPr>
          <w:b/>
          <w:color w:val="000000"/>
        </w:rPr>
        <w:t>25</w:t>
      </w:r>
      <w:r w:rsidR="00583173" w:rsidRPr="005D23EE">
        <w:rPr>
          <w:b/>
          <w:color w:val="000000"/>
        </w:rPr>
        <w:t>.4. Гидрогеохимиялық сигналды</w:t>
      </w:r>
      <w:r w:rsidR="00EF49F8">
        <w:rPr>
          <w:b/>
          <w:color w:val="000000"/>
        </w:rPr>
        <w:t xml:space="preserve"> </w:t>
      </w:r>
      <w:r w:rsidR="00583173" w:rsidRPr="005D23EE">
        <w:rPr>
          <w:b/>
          <w:color w:val="000000"/>
        </w:rPr>
        <w:t>түсі</w:t>
      </w:r>
      <w:r w:rsidR="00583173" w:rsidRPr="005D23EE">
        <w:rPr>
          <w:rFonts w:eastAsia="Malgun Gothic Semilight"/>
          <w:b/>
          <w:color w:val="000000"/>
        </w:rPr>
        <w:t>нд</w:t>
      </w:r>
      <w:r w:rsidR="00583173" w:rsidRPr="005D23EE">
        <w:rPr>
          <w:b/>
          <w:color w:val="000000"/>
        </w:rPr>
        <w:t>і</w:t>
      </w:r>
      <w:r w:rsidR="00EF49F8">
        <w:rPr>
          <w:rFonts w:eastAsia="Malgun Gothic Semilight"/>
          <w:b/>
          <w:color w:val="000000"/>
        </w:rPr>
        <w:t>ру</w:t>
      </w:r>
    </w:p>
    <w:p w:rsidR="00583173" w:rsidRPr="00A56962" w:rsidRDefault="005D23EE" w:rsidP="00583173">
      <w:pPr>
        <w:widowControl/>
        <w:autoSpaceDE/>
        <w:autoSpaceDN/>
        <w:adjustRightInd/>
        <w:ind w:firstLine="720"/>
        <w:jc w:val="both"/>
        <w:rPr>
          <w:color w:val="000000"/>
        </w:rPr>
      </w:pPr>
      <w:r>
        <w:rPr>
          <w:color w:val="000000"/>
        </w:rPr>
        <w:t xml:space="preserve">25.4.1. </w:t>
      </w:r>
      <w:r w:rsidR="00583173" w:rsidRPr="00A56962">
        <w:rPr>
          <w:color w:val="000000"/>
        </w:rPr>
        <w:t>Гидрогеохимиялық сигналды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ру</w:t>
      </w:r>
      <w:r w:rsidR="00583173" w:rsidRPr="00A56962">
        <w:rPr>
          <w:color w:val="000000"/>
        </w:rPr>
        <w:t xml:space="preserve"> табиғи сулардағы химиялық элементтердің таралу заңдылықтарына негі</w:t>
      </w:r>
      <w:r w:rsidR="00583173" w:rsidRPr="00A56962">
        <w:rPr>
          <w:rFonts w:eastAsia="Malgun Gothic Semilight"/>
          <w:color w:val="000000"/>
        </w:rPr>
        <w:t>зделген</w:t>
      </w:r>
      <w:r w:rsidR="00583173" w:rsidRPr="00A56962">
        <w:rPr>
          <w:color w:val="000000"/>
        </w:rPr>
        <w:t xml:space="preserve"> гидрогеологиялық және геологиялық жүйені қайта құру процесі болып табылады.</w:t>
      </w:r>
    </w:p>
    <w:p w:rsidR="00583173" w:rsidRPr="00A56962" w:rsidRDefault="00583173" w:rsidP="00583173">
      <w:pPr>
        <w:widowControl/>
        <w:autoSpaceDE/>
        <w:autoSpaceDN/>
        <w:adjustRightInd/>
        <w:ind w:firstLine="720"/>
        <w:jc w:val="both"/>
        <w:rPr>
          <w:color w:val="000000"/>
        </w:rPr>
      </w:pPr>
      <w:r w:rsidRPr="00A56962">
        <w:rPr>
          <w:color w:val="000000"/>
        </w:rPr>
        <w:t>Литогеохимиялық және топырақ-геохимиялық деректерді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айырмашылығы, талдау объекті</w:t>
      </w:r>
      <w:r w:rsidRPr="00A56962">
        <w:rPr>
          <w:rFonts w:eastAsia="Malgun Gothic Semilight"/>
          <w:color w:val="000000"/>
        </w:rPr>
        <w:t>с</w:t>
      </w:r>
      <w:r w:rsidRPr="00A56962">
        <w:rPr>
          <w:color w:val="000000"/>
        </w:rPr>
        <w:t>і айналым процесі</w:t>
      </w:r>
      <w:r w:rsidRPr="00A56962">
        <w:rPr>
          <w:rFonts w:eastAsia="Malgun Gothic Semilight"/>
          <w:color w:val="000000"/>
        </w:rPr>
        <w:t>нде</w:t>
      </w:r>
      <w:r w:rsidRPr="00A56962">
        <w:rPr>
          <w:color w:val="000000"/>
        </w:rPr>
        <w:t xml:space="preserve"> химиялық құрамы үзді</w:t>
      </w:r>
      <w:r w:rsidRPr="00A56962">
        <w:rPr>
          <w:rFonts w:eastAsia="Malgun Gothic Semilight"/>
          <w:color w:val="000000"/>
        </w:rPr>
        <w:t>кс</w:t>
      </w:r>
      <w:r w:rsidRPr="00A56962">
        <w:rPr>
          <w:color w:val="000000"/>
        </w:rPr>
        <w:t>і</w:t>
      </w:r>
      <w:r w:rsidRPr="00A56962">
        <w:rPr>
          <w:rFonts w:eastAsia="Malgun Gothic Semilight"/>
          <w:color w:val="000000"/>
        </w:rPr>
        <w:t>з</w:t>
      </w:r>
      <w:r w:rsidRPr="00A56962">
        <w:rPr>
          <w:color w:val="000000"/>
        </w:rPr>
        <w:t xml:space="preserve"> өзгереті</w:t>
      </w:r>
      <w:r w:rsidRPr="00A56962">
        <w:rPr>
          <w:rFonts w:eastAsia="Malgun Gothic Semilight"/>
          <w:color w:val="000000"/>
        </w:rPr>
        <w:t>н</w:t>
      </w:r>
      <w:r w:rsidRPr="00A56962">
        <w:rPr>
          <w:color w:val="000000"/>
        </w:rPr>
        <w:t xml:space="preserve"> жылжымалы геохимиялық орта болып табылады. Сондықтан басты назар жеке химиялық көрсеткі</w:t>
      </w:r>
      <w:r w:rsidRPr="00A56962">
        <w:rPr>
          <w:rFonts w:eastAsia="Malgun Gothic Semilight"/>
          <w:color w:val="000000"/>
        </w:rPr>
        <w:t>штерге</w:t>
      </w:r>
      <w:r w:rsidRPr="00A56962">
        <w:rPr>
          <w:color w:val="000000"/>
        </w:rPr>
        <w:t xml:space="preserve"> емес, олардың қазі</w:t>
      </w:r>
      <w:r w:rsidRPr="00A56962">
        <w:rPr>
          <w:rFonts w:eastAsia="Malgun Gothic Semilight"/>
          <w:color w:val="000000"/>
        </w:rPr>
        <w:t>рг</w:t>
      </w:r>
      <w:r w:rsidRPr="00A56962">
        <w:rPr>
          <w:color w:val="000000"/>
        </w:rPr>
        <w:t>і жағдайын анықтайтын процестерді түсі</w:t>
      </w:r>
      <w:r w:rsidRPr="00A56962">
        <w:rPr>
          <w:rFonts w:eastAsia="Malgun Gothic Semilight"/>
          <w:color w:val="000000"/>
        </w:rPr>
        <w:t>нуге</w:t>
      </w:r>
      <w:r w:rsidRPr="00A56962">
        <w:rPr>
          <w:color w:val="000000"/>
        </w:rPr>
        <w:t xml:space="preserve"> аударылуы керек.</w:t>
      </w:r>
    </w:p>
    <w:p w:rsidR="00583173" w:rsidRPr="00A56962" w:rsidRDefault="00583173" w:rsidP="00583173">
      <w:pPr>
        <w:widowControl/>
        <w:autoSpaceDE/>
        <w:autoSpaceDN/>
        <w:adjustRightInd/>
        <w:ind w:firstLine="720"/>
        <w:jc w:val="both"/>
        <w:rPr>
          <w:color w:val="000000"/>
        </w:rPr>
      </w:pPr>
      <w:r w:rsidRPr="00A56962">
        <w:rPr>
          <w:color w:val="000000"/>
        </w:rPr>
        <w:t>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негі</w:t>
      </w:r>
      <w:r w:rsidRPr="00A56962">
        <w:rPr>
          <w:rFonts w:eastAsia="Malgun Gothic Semilight"/>
          <w:color w:val="000000"/>
        </w:rPr>
        <w:t>зг</w:t>
      </w:r>
      <w:r w:rsidRPr="00A56962">
        <w:rPr>
          <w:color w:val="000000"/>
        </w:rPr>
        <w:t>і мақсаты-гидрогеохимиялық сигнал, табиғи сулардың қозғалыс жолдары мен жасырын геологиялық жүйе арасындағы байланысты орнату.</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.4.2.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руд</w:t>
      </w:r>
      <w:r w:rsidR="00583173" w:rsidRPr="00A56962">
        <w:rPr>
          <w:color w:val="000000"/>
        </w:rPr>
        <w:t>ің бастапқы шарттары. Гидрогеохимиялық материалдарды талдау басталғанға дейі</w:t>
      </w:r>
      <w:r w:rsidR="00583173" w:rsidRPr="00A56962">
        <w:rPr>
          <w:rFonts w:eastAsia="Malgun Gothic Semilight"/>
          <w:color w:val="000000"/>
        </w:rPr>
        <w:t>н</w:t>
      </w:r>
      <w:r w:rsidR="00583173" w:rsidRPr="00A56962">
        <w:rPr>
          <w:color w:val="000000"/>
        </w:rPr>
        <w:t xml:space="preserve"> зерттелеті</w:t>
      </w:r>
      <w:r w:rsidR="00583173" w:rsidRPr="00A56962">
        <w:rPr>
          <w:rFonts w:eastAsia="Malgun Gothic Semilight"/>
          <w:color w:val="000000"/>
        </w:rPr>
        <w:t>н</w:t>
      </w:r>
      <w:r w:rsidR="00583173" w:rsidRPr="00A56962">
        <w:rPr>
          <w:color w:val="000000"/>
        </w:rPr>
        <w:t xml:space="preserve"> гидрогеологиялық жүйенің қалыптасуының табиғи жағдайларын анықтау ұсынылады.</w:t>
      </w:r>
    </w:p>
    <w:p w:rsidR="00583173" w:rsidRPr="00A56962" w:rsidRDefault="00583173" w:rsidP="00583173">
      <w:pPr>
        <w:widowControl/>
        <w:autoSpaceDE/>
        <w:autoSpaceDN/>
        <w:adjustRightInd/>
        <w:ind w:firstLine="720"/>
        <w:jc w:val="both"/>
        <w:rPr>
          <w:color w:val="000000"/>
        </w:rPr>
      </w:pPr>
      <w:r w:rsidRPr="00A56962">
        <w:rPr>
          <w:color w:val="000000"/>
        </w:rPr>
        <w:t>Бұл ретте: зерттелеті</w:t>
      </w:r>
      <w:r w:rsidRPr="00A56962">
        <w:rPr>
          <w:rFonts w:eastAsia="Malgun Gothic Semilight"/>
          <w:color w:val="000000"/>
        </w:rPr>
        <w:t>н</w:t>
      </w:r>
      <w:r w:rsidRPr="00A56962">
        <w:rPr>
          <w:color w:val="000000"/>
        </w:rPr>
        <w:t xml:space="preserve"> табиғи сулардың түрі</w:t>
      </w:r>
      <w:r w:rsidRPr="00A56962">
        <w:rPr>
          <w:rFonts w:eastAsia="Malgun Gothic Semilight"/>
          <w:color w:val="000000"/>
        </w:rPr>
        <w:t>н</w:t>
      </w:r>
      <w:r w:rsidR="0085648E">
        <w:rPr>
          <w:color w:val="000000"/>
        </w:rPr>
        <w:t>,</w:t>
      </w:r>
      <w:r w:rsidRPr="00A56962">
        <w:rPr>
          <w:color w:val="000000"/>
        </w:rPr>
        <w:t xml:space="preserve"> белгі</w:t>
      </w:r>
      <w:r w:rsidRPr="00A56962">
        <w:rPr>
          <w:rFonts w:eastAsia="Malgun Gothic Semilight"/>
          <w:color w:val="000000"/>
        </w:rPr>
        <w:t>л</w:t>
      </w:r>
      <w:r w:rsidRPr="00A56962">
        <w:rPr>
          <w:color w:val="000000"/>
        </w:rPr>
        <w:t>і бі</w:t>
      </w:r>
      <w:r w:rsidRPr="00A56962">
        <w:rPr>
          <w:rFonts w:eastAsia="Malgun Gothic Semilight"/>
          <w:color w:val="000000"/>
        </w:rPr>
        <w:t>р</w:t>
      </w:r>
      <w:r w:rsidR="0085648E">
        <w:rPr>
          <w:color w:val="000000"/>
        </w:rPr>
        <w:t xml:space="preserve"> с</w:t>
      </w:r>
      <w:r w:rsidRPr="00A56962">
        <w:rPr>
          <w:color w:val="000000"/>
        </w:rPr>
        <w:t>улы горизонтқа немесе кешенге жа</w:t>
      </w:r>
      <w:r w:rsidR="0085648E">
        <w:rPr>
          <w:color w:val="000000"/>
        </w:rPr>
        <w:t>татындығын,</w:t>
      </w:r>
      <w:r w:rsidRPr="00A56962">
        <w:rPr>
          <w:color w:val="000000"/>
        </w:rPr>
        <w:t xml:space="preserve"> қоректенді</w:t>
      </w:r>
      <w:r w:rsidRPr="00A56962">
        <w:rPr>
          <w:rFonts w:eastAsia="Malgun Gothic Semilight"/>
          <w:color w:val="000000"/>
        </w:rPr>
        <w:t>ру</w:t>
      </w:r>
      <w:r w:rsidRPr="00A56962">
        <w:rPr>
          <w:color w:val="000000"/>
        </w:rPr>
        <w:t xml:space="preserve"> және түсі</w:t>
      </w:r>
      <w:r w:rsidRPr="00A56962">
        <w:rPr>
          <w:rFonts w:eastAsia="Malgun Gothic Semilight"/>
          <w:color w:val="000000"/>
        </w:rPr>
        <w:t>ру</w:t>
      </w:r>
      <w:r w:rsidR="0085648E">
        <w:rPr>
          <w:color w:val="000000"/>
        </w:rPr>
        <w:t xml:space="preserve"> шарттарын, сүзу ағындарының бағыттарын,</w:t>
      </w:r>
      <w:r w:rsidRPr="00A56962">
        <w:rPr>
          <w:color w:val="000000"/>
        </w:rPr>
        <w:t xml:space="preserve"> су сақтайтын ж</w:t>
      </w:r>
      <w:r w:rsidR="0085648E">
        <w:rPr>
          <w:color w:val="000000"/>
        </w:rPr>
        <w:t xml:space="preserve">ыныстардың литологиялық құрамын, гидродинамикалық режимді, </w:t>
      </w:r>
      <w:r w:rsidRPr="00A56962">
        <w:rPr>
          <w:color w:val="000000"/>
        </w:rPr>
        <w:t xml:space="preserve">химиялық элементтердің </w:t>
      </w:r>
      <w:r w:rsidR="00E52A24">
        <w:rPr>
          <w:color w:val="000000"/>
          <w:lang w:val="kk-KZ"/>
        </w:rPr>
        <w:t xml:space="preserve">орналасу мүмкіндгін </w:t>
      </w:r>
      <w:r w:rsidRPr="00A56962">
        <w:rPr>
          <w:color w:val="000000"/>
        </w:rPr>
        <w:t>анықтау қажет.</w:t>
      </w:r>
    </w:p>
    <w:p w:rsidR="00583173" w:rsidRPr="00A56962" w:rsidRDefault="00583173" w:rsidP="00583173">
      <w:pPr>
        <w:widowControl/>
        <w:autoSpaceDE/>
        <w:autoSpaceDN/>
        <w:adjustRightInd/>
        <w:ind w:firstLine="720"/>
        <w:jc w:val="both"/>
        <w:rPr>
          <w:color w:val="000000"/>
        </w:rPr>
      </w:pPr>
      <w:r w:rsidRPr="00A56962">
        <w:rPr>
          <w:color w:val="000000"/>
        </w:rPr>
        <w:t>Аталған факторларды талдаусыз гидрогеохимиялық интерпретация</w:t>
      </w:r>
      <w:r w:rsidR="00304B81">
        <w:rPr>
          <w:color w:val="000000"/>
          <w:lang w:val="kk-KZ"/>
        </w:rPr>
        <w:t>,</w:t>
      </w:r>
      <w:r w:rsidRPr="00A56962">
        <w:rPr>
          <w:color w:val="000000"/>
        </w:rPr>
        <w:t xml:space="preserve"> табиғи сулардың химиялық құрамының пайда болу себептері</w:t>
      </w:r>
      <w:r w:rsidRPr="00A56962">
        <w:rPr>
          <w:rFonts w:eastAsia="Malgun Gothic Semilight"/>
          <w:color w:val="000000"/>
        </w:rPr>
        <w:t>н</w:t>
      </w:r>
      <w:r w:rsidR="00304B81">
        <w:rPr>
          <w:color w:val="000000"/>
        </w:rPr>
        <w:t xml:space="preserve"> нақты түрде</w:t>
      </w:r>
      <w:r w:rsidRPr="00A56962">
        <w:rPr>
          <w:color w:val="000000"/>
        </w:rPr>
        <w:t xml:space="preserve"> анықтауға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бермейді.</w:t>
      </w:r>
    </w:p>
    <w:p w:rsidR="00583173" w:rsidRPr="00A56962" w:rsidRDefault="005D23EE" w:rsidP="00583173">
      <w:pPr>
        <w:widowControl/>
        <w:autoSpaceDE/>
        <w:autoSpaceDN/>
        <w:adjustRightInd/>
        <w:ind w:firstLine="720"/>
        <w:jc w:val="both"/>
        <w:rPr>
          <w:color w:val="000000"/>
        </w:rPr>
      </w:pPr>
      <w:r>
        <w:rPr>
          <w:color w:val="000000"/>
        </w:rPr>
        <w:t>25</w:t>
      </w:r>
      <w:r w:rsidR="00583173" w:rsidRPr="00A56962">
        <w:rPr>
          <w:color w:val="000000"/>
        </w:rPr>
        <w:t>.4.3. Гидрогеохимиялық домендерді оқшаулау. Интерпретацияны гидрогеохимиялық домендер шегі</w:t>
      </w:r>
      <w:r w:rsidR="00583173" w:rsidRPr="00A56962">
        <w:rPr>
          <w:rFonts w:eastAsia="Malgun Gothic Semilight"/>
          <w:color w:val="000000"/>
        </w:rPr>
        <w:t>нде</w:t>
      </w:r>
      <w:r w:rsidR="00583173" w:rsidRPr="00A56962">
        <w:rPr>
          <w:color w:val="000000"/>
        </w:rPr>
        <w:t xml:space="preserve"> орындау ұсынылады.</w:t>
      </w:r>
    </w:p>
    <w:p w:rsidR="00583173" w:rsidRPr="00A56962" w:rsidRDefault="00583173" w:rsidP="00583173">
      <w:pPr>
        <w:widowControl/>
        <w:autoSpaceDE/>
        <w:autoSpaceDN/>
        <w:adjustRightInd/>
        <w:ind w:firstLine="720"/>
        <w:jc w:val="both"/>
        <w:rPr>
          <w:color w:val="000000"/>
        </w:rPr>
      </w:pPr>
      <w:r w:rsidRPr="00A56962">
        <w:rPr>
          <w:color w:val="000000"/>
        </w:rPr>
        <w:t>Гидрогеохимиялық домен деп табиғи сулардың химиялық құрамын қалыптастырудың бі</w:t>
      </w:r>
      <w:r w:rsidRPr="00A56962">
        <w:rPr>
          <w:rFonts w:eastAsia="Malgun Gothic Semilight"/>
          <w:color w:val="000000"/>
        </w:rPr>
        <w:t>ры</w:t>
      </w:r>
      <w:r w:rsidRPr="00A56962">
        <w:rPr>
          <w:color w:val="000000"/>
        </w:rPr>
        <w:t>ңғай шарттарымен, ұқсас гидродинамикалық режиммен және химиялық элементтердің таралуының тұрақты заңдылықтарымен сипатталатын гидрогеологиялық жүйенің бөлі</w:t>
      </w:r>
      <w:r w:rsidRPr="00A56962">
        <w:rPr>
          <w:rFonts w:eastAsia="Malgun Gothic Semilight"/>
          <w:color w:val="000000"/>
        </w:rPr>
        <w:t>г</w:t>
      </w:r>
      <w:r w:rsidRPr="00A56962">
        <w:rPr>
          <w:color w:val="000000"/>
        </w:rPr>
        <w:t>і түсі</w:t>
      </w:r>
      <w:r w:rsidRPr="00A56962">
        <w:rPr>
          <w:rFonts w:eastAsia="Malgun Gothic Semilight"/>
          <w:color w:val="000000"/>
        </w:rPr>
        <w:t>н</w:t>
      </w:r>
      <w:r w:rsidRPr="00A56962">
        <w:rPr>
          <w:color w:val="000000"/>
        </w:rPr>
        <w:t>і</w:t>
      </w:r>
      <w:r w:rsidRPr="00A56962">
        <w:rPr>
          <w:rFonts w:eastAsia="Malgun Gothic Semilight"/>
          <w:color w:val="000000"/>
        </w:rPr>
        <w:t>лед</w:t>
      </w:r>
      <w:r w:rsidRPr="00A56962">
        <w:rPr>
          <w:color w:val="000000"/>
        </w:rPr>
        <w:t>і.</w:t>
      </w:r>
    </w:p>
    <w:p w:rsidR="00583173" w:rsidRPr="00A56962" w:rsidRDefault="00583173" w:rsidP="00583173">
      <w:pPr>
        <w:widowControl/>
        <w:autoSpaceDE/>
        <w:autoSpaceDN/>
        <w:adjustRightInd/>
        <w:ind w:firstLine="720"/>
        <w:jc w:val="both"/>
        <w:rPr>
          <w:color w:val="000000"/>
        </w:rPr>
      </w:pPr>
      <w:r w:rsidRPr="00A56962">
        <w:rPr>
          <w:color w:val="000000"/>
        </w:rPr>
        <w:t>Домендерді бөлу кезі</w:t>
      </w:r>
      <w:r w:rsidRPr="00A56962">
        <w:rPr>
          <w:rFonts w:eastAsia="Malgun Gothic Semilight"/>
          <w:color w:val="000000"/>
        </w:rPr>
        <w:t>нде</w:t>
      </w:r>
      <w:r w:rsidRPr="00A56962">
        <w:rPr>
          <w:color w:val="000000"/>
        </w:rPr>
        <w:t xml:space="preserve"> мыналарды ескеру ұсынылад</w:t>
      </w:r>
      <w:r w:rsidR="0085648E">
        <w:rPr>
          <w:color w:val="000000"/>
        </w:rPr>
        <w:t>ы: Сулы горизонттардың құрылымы,</w:t>
      </w:r>
      <w:r w:rsidRPr="00A56962">
        <w:rPr>
          <w:color w:val="000000"/>
        </w:rPr>
        <w:t xml:space="preserve"> олардың ар</w:t>
      </w:r>
      <w:r w:rsidR="0085648E">
        <w:rPr>
          <w:color w:val="000000"/>
        </w:rPr>
        <w:t>асындағы гидравликалық байланыс,</w:t>
      </w:r>
      <w:r w:rsidRPr="00A56962">
        <w:rPr>
          <w:color w:val="000000"/>
        </w:rPr>
        <w:t xml:space="preserve"> литологиялық құрамның ерекшелі</w:t>
      </w:r>
      <w:r w:rsidRPr="00A56962">
        <w:rPr>
          <w:rFonts w:eastAsia="Malgun Gothic Semilight"/>
          <w:color w:val="000000"/>
        </w:rPr>
        <w:t>ктер</w:t>
      </w:r>
      <w:r w:rsidR="0085648E">
        <w:rPr>
          <w:color w:val="000000"/>
        </w:rPr>
        <w:t>і, гидродинамикалық жағдайлар, табиғи сулардың түрі,</w:t>
      </w:r>
      <w:r w:rsidRPr="00A56962">
        <w:rPr>
          <w:color w:val="000000"/>
        </w:rPr>
        <w:t xml:space="preserve"> гидрогеохимиялық сипаттамалардың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таралуы.</w:t>
      </w:r>
    </w:p>
    <w:p w:rsidR="00583173" w:rsidRPr="00A56962" w:rsidRDefault="0085648E" w:rsidP="00583173">
      <w:pPr>
        <w:widowControl/>
        <w:autoSpaceDE/>
        <w:autoSpaceDN/>
        <w:adjustRightInd/>
        <w:ind w:firstLine="720"/>
        <w:jc w:val="both"/>
        <w:rPr>
          <w:color w:val="000000"/>
        </w:rPr>
      </w:pPr>
      <w:r>
        <w:rPr>
          <w:color w:val="000000"/>
        </w:rPr>
        <w:t xml:space="preserve">Бұл бөлу </w:t>
      </w:r>
      <w:r w:rsidR="00583173" w:rsidRPr="00A56962">
        <w:rPr>
          <w:color w:val="000000"/>
        </w:rPr>
        <w:t>түрлі гидрогеохимиялық жүйелердің араласуын болдырмауға және интерпретацияның</w:t>
      </w:r>
      <w:r w:rsidR="00304B81">
        <w:rPr>
          <w:color w:val="000000"/>
        </w:rPr>
        <w:t xml:space="preserve"> нақтылығын</w:t>
      </w:r>
      <w:r w:rsidR="00583173" w:rsidRPr="00A56962">
        <w:rPr>
          <w:color w:val="000000"/>
        </w:rPr>
        <w:t xml:space="preserve"> арттыруға мүмкі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к</w:t>
      </w:r>
      <w:r w:rsidR="00583173" w:rsidRPr="00A56962">
        <w:rPr>
          <w:color w:val="000000"/>
        </w:rPr>
        <w:t xml:space="preserve"> береді.</w:t>
      </w:r>
    </w:p>
    <w:p w:rsidR="00B977F4" w:rsidRPr="00B977F4" w:rsidRDefault="005D23EE" w:rsidP="00B977F4">
      <w:pPr>
        <w:pStyle w:val="a7"/>
        <w:spacing w:before="0"/>
        <w:ind w:firstLine="720"/>
        <w:jc w:val="both"/>
        <w:rPr>
          <w:color w:val="000000"/>
        </w:rPr>
      </w:pPr>
      <w:r w:rsidRPr="00FF694D">
        <w:t>25</w:t>
      </w:r>
      <w:r w:rsidR="00737BCF" w:rsidRPr="00FF694D">
        <w:t>.4.</w:t>
      </w:r>
      <w:r w:rsidRPr="00FF694D">
        <w:rPr>
          <w:lang w:val="kk-KZ"/>
        </w:rPr>
        <w:t>4</w:t>
      </w:r>
      <w:r w:rsidR="00B977F4" w:rsidRPr="00B977F4">
        <w:rPr>
          <w:color w:val="000000"/>
        </w:rPr>
        <w:t xml:space="preserve"> Гидрогеохимиялық өрістердің кеңістіктік құрылымын талдау. Интерпретацияның негізгі объектісі-гидрогеохимиялық өрістердің кеңістіктік ұйымдастырылуы.</w:t>
      </w:r>
    </w:p>
    <w:p w:rsidR="00B977F4" w:rsidRPr="00B977F4" w:rsidRDefault="00B977F4" w:rsidP="00B977F4">
      <w:pPr>
        <w:widowControl/>
        <w:autoSpaceDE/>
        <w:autoSpaceDN/>
        <w:adjustRightInd/>
        <w:ind w:firstLine="720"/>
        <w:jc w:val="both"/>
        <w:rPr>
          <w:color w:val="000000"/>
        </w:rPr>
      </w:pPr>
      <w:r w:rsidRPr="00B977F4">
        <w:rPr>
          <w:color w:val="000000"/>
        </w:rPr>
        <w:t>Талдау кезі</w:t>
      </w:r>
      <w:r w:rsidRPr="00B977F4">
        <w:rPr>
          <w:rFonts w:eastAsia="Malgun Gothic Semilight"/>
          <w:color w:val="000000"/>
        </w:rPr>
        <w:t>нде</w:t>
      </w:r>
      <w:r w:rsidRPr="00B977F4">
        <w:rPr>
          <w:color w:val="000000"/>
        </w:rPr>
        <w:t>: гидрогеохимиялық өрі</w:t>
      </w:r>
      <w:r w:rsidRPr="00B977F4">
        <w:rPr>
          <w:rFonts w:eastAsia="Malgun Gothic Semilight"/>
          <w:color w:val="000000"/>
        </w:rPr>
        <w:t>стерд</w:t>
      </w:r>
      <w:r w:rsidRPr="00B977F4">
        <w:rPr>
          <w:color w:val="000000"/>
        </w:rPr>
        <w:t>ің конфигурациясы; химиялық құрамның кеңі</w:t>
      </w:r>
      <w:r w:rsidRPr="00B977F4">
        <w:rPr>
          <w:rFonts w:eastAsia="Malgun Gothic Semilight"/>
          <w:color w:val="000000"/>
        </w:rPr>
        <w:t>ст</w:t>
      </w:r>
      <w:r w:rsidRPr="00B977F4">
        <w:rPr>
          <w:color w:val="000000"/>
        </w:rPr>
        <w:t>і</w:t>
      </w:r>
      <w:r w:rsidRPr="00B977F4">
        <w:rPr>
          <w:rFonts w:eastAsia="Malgun Gothic Semilight"/>
          <w:color w:val="000000"/>
        </w:rPr>
        <w:t>кт</w:t>
      </w:r>
      <w:r w:rsidRPr="00B977F4">
        <w:rPr>
          <w:color w:val="000000"/>
        </w:rPr>
        <w:t>і</w:t>
      </w:r>
      <w:r w:rsidRPr="00B977F4">
        <w:rPr>
          <w:rFonts w:eastAsia="Malgun Gothic Semilight"/>
          <w:color w:val="000000"/>
        </w:rPr>
        <w:t>к</w:t>
      </w:r>
      <w:r w:rsidRPr="00B977F4">
        <w:rPr>
          <w:color w:val="000000"/>
        </w:rPr>
        <w:t xml:space="preserve"> өзгері</w:t>
      </w:r>
      <w:r w:rsidRPr="00B977F4">
        <w:rPr>
          <w:rFonts w:eastAsia="Malgun Gothic Semilight"/>
          <w:color w:val="000000"/>
        </w:rPr>
        <w:t>стер</w:t>
      </w:r>
      <w:r w:rsidRPr="00B977F4">
        <w:rPr>
          <w:color w:val="000000"/>
        </w:rPr>
        <w:t xml:space="preserve">і; </w:t>
      </w:r>
      <w:r>
        <w:rPr>
          <w:color w:val="000000"/>
        </w:rPr>
        <w:t>к</w:t>
      </w:r>
      <w:r w:rsidRPr="00B977F4">
        <w:rPr>
          <w:color w:val="000000"/>
        </w:rPr>
        <w:t>онцентрациялардың өзгеру бағыты; гидрогеологиялық құрылымдармен байланыс; қоректену және түсі</w:t>
      </w:r>
      <w:r w:rsidRPr="00B977F4">
        <w:rPr>
          <w:rFonts w:eastAsia="Malgun Gothic Semilight"/>
          <w:color w:val="000000"/>
        </w:rPr>
        <w:t>ру</w:t>
      </w:r>
      <w:r w:rsidRPr="00B977F4">
        <w:rPr>
          <w:color w:val="000000"/>
        </w:rPr>
        <w:t xml:space="preserve"> аймақтарына қатысты позиция; геологиялық ақаулармен және басқа құрылымдық элементтермен кеңі</w:t>
      </w:r>
      <w:r w:rsidRPr="00B977F4">
        <w:rPr>
          <w:rFonts w:eastAsia="Malgun Gothic Semilight"/>
          <w:color w:val="000000"/>
        </w:rPr>
        <w:t>ст</w:t>
      </w:r>
      <w:r w:rsidRPr="00B977F4">
        <w:rPr>
          <w:color w:val="000000"/>
        </w:rPr>
        <w:t>і</w:t>
      </w:r>
      <w:r w:rsidRPr="00B977F4">
        <w:rPr>
          <w:rFonts w:eastAsia="Malgun Gothic Semilight"/>
          <w:color w:val="000000"/>
        </w:rPr>
        <w:t>кт</w:t>
      </w:r>
      <w:r w:rsidRPr="00B977F4">
        <w:rPr>
          <w:color w:val="000000"/>
        </w:rPr>
        <w:t>і</w:t>
      </w:r>
      <w:r w:rsidRPr="00B977F4">
        <w:rPr>
          <w:rFonts w:eastAsia="Malgun Gothic Semilight"/>
          <w:color w:val="000000"/>
        </w:rPr>
        <w:t>к</w:t>
      </w:r>
      <w:r w:rsidRPr="00B977F4">
        <w:rPr>
          <w:color w:val="000000"/>
        </w:rPr>
        <w:t xml:space="preserve"> байланыс</w:t>
      </w:r>
      <w:r w:rsidR="00737BCF">
        <w:rPr>
          <w:color w:val="000000"/>
          <w:lang w:val="kk-KZ"/>
        </w:rPr>
        <w:t>ын</w:t>
      </w:r>
      <w:r w:rsidR="00737BCF" w:rsidRPr="00737BCF">
        <w:rPr>
          <w:color w:val="000000"/>
        </w:rPr>
        <w:t xml:space="preserve"> </w:t>
      </w:r>
      <w:r w:rsidR="00737BCF" w:rsidRPr="00B977F4">
        <w:rPr>
          <w:color w:val="000000"/>
        </w:rPr>
        <w:t>орнату ұсынылады</w:t>
      </w:r>
      <w:r w:rsidRPr="00B977F4">
        <w:rPr>
          <w:color w:val="000000"/>
        </w:rPr>
        <w:t>.</w:t>
      </w:r>
    </w:p>
    <w:p w:rsidR="00583173" w:rsidRPr="00B977F4" w:rsidRDefault="00B977F4" w:rsidP="00B977F4">
      <w:pPr>
        <w:widowControl/>
        <w:autoSpaceDE/>
        <w:autoSpaceDN/>
        <w:adjustRightInd/>
        <w:ind w:firstLine="720"/>
        <w:jc w:val="both"/>
        <w:rPr>
          <w:color w:val="000000"/>
        </w:rPr>
      </w:pPr>
      <w:r w:rsidRPr="00B977F4">
        <w:rPr>
          <w:color w:val="000000"/>
        </w:rPr>
        <w:t>Тұрақты кеңі</w:t>
      </w:r>
      <w:r w:rsidRPr="00B977F4">
        <w:rPr>
          <w:rFonts w:eastAsia="Malgun Gothic Semilight"/>
          <w:color w:val="000000"/>
        </w:rPr>
        <w:t>ст</w:t>
      </w:r>
      <w:r w:rsidRPr="00B977F4">
        <w:rPr>
          <w:color w:val="000000"/>
        </w:rPr>
        <w:t>і</w:t>
      </w:r>
      <w:r w:rsidRPr="00B977F4">
        <w:rPr>
          <w:rFonts w:eastAsia="Malgun Gothic Semilight"/>
          <w:color w:val="000000"/>
        </w:rPr>
        <w:t>кт</w:t>
      </w:r>
      <w:r w:rsidRPr="00B977F4">
        <w:rPr>
          <w:color w:val="000000"/>
        </w:rPr>
        <w:t>і</w:t>
      </w:r>
      <w:r w:rsidRPr="00B977F4">
        <w:rPr>
          <w:rFonts w:eastAsia="Malgun Gothic Semilight"/>
          <w:color w:val="000000"/>
        </w:rPr>
        <w:t>к</w:t>
      </w:r>
      <w:r w:rsidRPr="00B977F4">
        <w:rPr>
          <w:color w:val="000000"/>
        </w:rPr>
        <w:t xml:space="preserve"> заңдылықтарға ерекше назар аудару керек, өйткені олар гидрогеологиялық жүйенің жұмыс і</w:t>
      </w:r>
      <w:r w:rsidRPr="00B977F4">
        <w:rPr>
          <w:rFonts w:eastAsia="Malgun Gothic Semilight"/>
          <w:color w:val="000000"/>
        </w:rPr>
        <w:t>стеу</w:t>
      </w:r>
      <w:r w:rsidRPr="00B977F4">
        <w:rPr>
          <w:color w:val="000000"/>
        </w:rPr>
        <w:t xml:space="preserve"> ерекшелі</w:t>
      </w:r>
      <w:r w:rsidRPr="00B977F4">
        <w:rPr>
          <w:rFonts w:eastAsia="Malgun Gothic Semilight"/>
          <w:color w:val="000000"/>
        </w:rPr>
        <w:t>ктер</w:t>
      </w:r>
      <w:r w:rsidRPr="00B977F4">
        <w:rPr>
          <w:color w:val="000000"/>
        </w:rPr>
        <w:t>і</w:t>
      </w:r>
      <w:r w:rsidRPr="00B977F4">
        <w:rPr>
          <w:rFonts w:eastAsia="Malgun Gothic Semilight"/>
          <w:color w:val="000000"/>
        </w:rPr>
        <w:t>н</w:t>
      </w:r>
      <w:r w:rsidRPr="00B977F4">
        <w:rPr>
          <w:color w:val="000000"/>
        </w:rPr>
        <w:t xml:space="preserve"> көрсетеді.</w:t>
      </w:r>
    </w:p>
    <w:p w:rsidR="00583173" w:rsidRPr="00A56962" w:rsidRDefault="005D23EE" w:rsidP="00583173">
      <w:pPr>
        <w:widowControl/>
        <w:autoSpaceDE/>
        <w:autoSpaceDN/>
        <w:adjustRightInd/>
        <w:ind w:firstLine="720"/>
        <w:jc w:val="both"/>
        <w:rPr>
          <w:color w:val="000000"/>
        </w:rPr>
      </w:pPr>
      <w:r>
        <w:rPr>
          <w:color w:val="000000"/>
        </w:rPr>
        <w:t>25.4.5</w:t>
      </w:r>
      <w:r w:rsidR="00583173" w:rsidRPr="00A56962">
        <w:rPr>
          <w:color w:val="000000"/>
        </w:rPr>
        <w:t>. Интерпретация нәтижелері</w:t>
      </w:r>
      <w:r w:rsidR="00583173" w:rsidRPr="00A56962">
        <w:rPr>
          <w:rFonts w:eastAsia="Malgun Gothic Semilight"/>
          <w:color w:val="000000"/>
        </w:rPr>
        <w:t>н</w:t>
      </w:r>
      <w:r w:rsidR="00583173" w:rsidRPr="00A56962">
        <w:rPr>
          <w:color w:val="000000"/>
        </w:rPr>
        <w:t xml:space="preserve"> тексеру. Соңғы кезең</w:t>
      </w:r>
      <w:r w:rsidR="0085648E">
        <w:rPr>
          <w:color w:val="000000"/>
          <w:lang w:val="kk-KZ"/>
        </w:rPr>
        <w:t xml:space="preserve"> </w:t>
      </w:r>
      <w:r w:rsidR="00583173" w:rsidRPr="00A56962">
        <w:rPr>
          <w:color w:val="000000"/>
        </w:rPr>
        <w:t>-</w:t>
      </w:r>
      <w:r w:rsidR="0085648E">
        <w:rPr>
          <w:color w:val="000000"/>
          <w:lang w:val="kk-KZ"/>
        </w:rPr>
        <w:t xml:space="preserve"> </w:t>
      </w:r>
      <w:r w:rsidR="00583173" w:rsidRPr="00A56962">
        <w:rPr>
          <w:color w:val="000000"/>
        </w:rPr>
        <w:t>қолда бар деректердің барлық жиынтығының қайта жаңартылған моделі</w:t>
      </w:r>
      <w:r w:rsidR="00583173" w:rsidRPr="00A56962">
        <w:rPr>
          <w:rFonts w:eastAsia="Malgun Gothic Semilight"/>
          <w:color w:val="000000"/>
        </w:rPr>
        <w:t>не</w:t>
      </w:r>
      <w:r w:rsidR="00583173" w:rsidRPr="00A56962">
        <w:rPr>
          <w:color w:val="000000"/>
        </w:rPr>
        <w:t xml:space="preserve"> сәйкесті</w:t>
      </w:r>
      <w:r w:rsidR="00583173" w:rsidRPr="00A56962">
        <w:rPr>
          <w:rFonts w:eastAsia="Malgun Gothic Semilight"/>
          <w:color w:val="000000"/>
        </w:rPr>
        <w:t>г</w:t>
      </w:r>
      <w:r w:rsidR="00583173" w:rsidRPr="00A56962">
        <w:rPr>
          <w:color w:val="000000"/>
        </w:rPr>
        <w:t>і</w:t>
      </w:r>
      <w:r w:rsidR="00583173" w:rsidRPr="00A56962">
        <w:rPr>
          <w:rFonts w:eastAsia="Malgun Gothic Semilight"/>
          <w:color w:val="000000"/>
        </w:rPr>
        <w:t>н</w:t>
      </w:r>
      <w:r w:rsidR="00583173" w:rsidRPr="00A56962">
        <w:rPr>
          <w:color w:val="000000"/>
        </w:rPr>
        <w:t xml:space="preserve"> бағалау.</w:t>
      </w:r>
    </w:p>
    <w:p w:rsidR="00583173" w:rsidRPr="0085648E" w:rsidRDefault="0085648E" w:rsidP="00583173">
      <w:pPr>
        <w:widowControl/>
        <w:autoSpaceDE/>
        <w:autoSpaceDN/>
        <w:adjustRightInd/>
        <w:ind w:firstLine="720"/>
        <w:jc w:val="both"/>
        <w:rPr>
          <w:color w:val="000000"/>
          <w:lang w:val="kk-KZ"/>
        </w:rPr>
      </w:pPr>
      <w:r>
        <w:rPr>
          <w:color w:val="000000"/>
        </w:rPr>
        <w:t>Бұл ретте</w:t>
      </w:r>
      <w:r w:rsidR="00583173" w:rsidRPr="00A56962">
        <w:rPr>
          <w:color w:val="000000"/>
        </w:rPr>
        <w:t>: ұсынылған модель гидрогеохимиялық өрі</w:t>
      </w:r>
      <w:r w:rsidR="00583173" w:rsidRPr="00A56962">
        <w:rPr>
          <w:rFonts w:eastAsia="Malgun Gothic Semilight"/>
          <w:color w:val="000000"/>
        </w:rPr>
        <w:t>стерд</w:t>
      </w:r>
      <w:r w:rsidR="00583173" w:rsidRPr="00A56962">
        <w:rPr>
          <w:color w:val="000000"/>
        </w:rPr>
        <w:t>ің кеңі</w:t>
      </w:r>
      <w:r w:rsidR="00583173" w:rsidRPr="00A56962">
        <w:rPr>
          <w:rFonts w:eastAsia="Malgun Gothic Semilight"/>
          <w:color w:val="000000"/>
        </w:rPr>
        <w:t>ст</w:t>
      </w:r>
      <w:r w:rsidR="00583173" w:rsidRPr="00A56962">
        <w:rPr>
          <w:color w:val="000000"/>
        </w:rPr>
        <w:t>і</w:t>
      </w:r>
      <w:r w:rsidR="00583173" w:rsidRPr="00A56962">
        <w:rPr>
          <w:rFonts w:eastAsia="Malgun Gothic Semilight"/>
          <w:color w:val="000000"/>
        </w:rPr>
        <w:t>кт</w:t>
      </w:r>
      <w:r w:rsidR="00583173" w:rsidRPr="00A56962">
        <w:rPr>
          <w:color w:val="000000"/>
        </w:rPr>
        <w:t>і</w:t>
      </w:r>
      <w:r w:rsidR="00583173" w:rsidRPr="00A56962">
        <w:rPr>
          <w:rFonts w:eastAsia="Malgun Gothic Semilight"/>
          <w:color w:val="000000"/>
        </w:rPr>
        <w:t>к</w:t>
      </w:r>
      <w:r w:rsidR="00583173" w:rsidRPr="00A56962">
        <w:rPr>
          <w:color w:val="000000"/>
        </w:rPr>
        <w:t xml:space="preserve"> құрылымын түсі</w:t>
      </w:r>
      <w:r w:rsidR="00583173" w:rsidRPr="00A56962">
        <w:rPr>
          <w:rFonts w:eastAsia="Malgun Gothic Semilight"/>
          <w:color w:val="000000"/>
        </w:rPr>
        <w:t>нд</w:t>
      </w:r>
      <w:r w:rsidR="00583173" w:rsidRPr="00A56962">
        <w:rPr>
          <w:color w:val="000000"/>
        </w:rPr>
        <w:t>і</w:t>
      </w:r>
      <w:r>
        <w:rPr>
          <w:rFonts w:eastAsia="Malgun Gothic Semilight"/>
          <w:color w:val="000000"/>
        </w:rPr>
        <w:t>руді</w:t>
      </w:r>
      <w:r w:rsidR="00583173" w:rsidRPr="00A56962">
        <w:rPr>
          <w:color w:val="000000"/>
        </w:rPr>
        <w:t xml:space="preserve"> ол гидродинамикалық режимнің ерекшелі</w:t>
      </w:r>
      <w:r w:rsidR="00583173" w:rsidRPr="00A56962">
        <w:rPr>
          <w:rFonts w:eastAsia="Malgun Gothic Semilight"/>
          <w:color w:val="000000"/>
        </w:rPr>
        <w:t>ктер</w:t>
      </w:r>
      <w:r w:rsidR="00583173" w:rsidRPr="00A56962">
        <w:rPr>
          <w:color w:val="000000"/>
        </w:rPr>
        <w:t>і</w:t>
      </w:r>
      <w:r w:rsidR="00583173" w:rsidRPr="00A56962">
        <w:rPr>
          <w:rFonts w:eastAsia="Malgun Gothic Semilight"/>
          <w:color w:val="000000"/>
        </w:rPr>
        <w:t>не</w:t>
      </w:r>
      <w:r>
        <w:rPr>
          <w:color w:val="000000"/>
        </w:rPr>
        <w:t xml:space="preserve"> сәйкестігі</w:t>
      </w:r>
      <w:r w:rsidR="00583173" w:rsidRPr="00A56962">
        <w:rPr>
          <w:color w:val="000000"/>
        </w:rPr>
        <w:t xml:space="preserve">; геологиялық және </w:t>
      </w:r>
      <w:r w:rsidR="00583173" w:rsidRPr="00A56962">
        <w:rPr>
          <w:color w:val="000000"/>
        </w:rPr>
        <w:lastRenderedPageBreak/>
        <w:t>геофизи</w:t>
      </w:r>
      <w:r>
        <w:rPr>
          <w:color w:val="000000"/>
        </w:rPr>
        <w:t xml:space="preserve">калық зерттеулермен; </w:t>
      </w:r>
      <w:r w:rsidR="00583173" w:rsidRPr="00A56962">
        <w:rPr>
          <w:color w:val="000000"/>
        </w:rPr>
        <w:t>гидрогеохимиялық ерекшелі</w:t>
      </w:r>
      <w:r w:rsidR="00583173" w:rsidRPr="00A56962">
        <w:rPr>
          <w:rFonts w:eastAsia="Malgun Gothic Semilight"/>
          <w:color w:val="000000"/>
        </w:rPr>
        <w:t>ктер</w:t>
      </w:r>
      <w:r>
        <w:rPr>
          <w:rFonts w:eastAsia="Malgun Gothic Semilight"/>
          <w:color w:val="000000"/>
          <w:lang w:val="kk-KZ"/>
        </w:rPr>
        <w:t>,</w:t>
      </w:r>
      <w:r>
        <w:rPr>
          <w:color w:val="000000"/>
        </w:rPr>
        <w:t xml:space="preserve"> қосымша зерттеулер</w:t>
      </w:r>
      <w:r>
        <w:rPr>
          <w:color w:val="000000"/>
          <w:lang w:val="kk-KZ"/>
        </w:rPr>
        <w:t>ге</w:t>
      </w:r>
      <w:r>
        <w:rPr>
          <w:color w:val="000000"/>
        </w:rPr>
        <w:t xml:space="preserve"> қажеттілікті</w:t>
      </w:r>
      <w:r w:rsidRPr="0085648E">
        <w:rPr>
          <w:color w:val="000000"/>
        </w:rPr>
        <w:t xml:space="preserve"> </w:t>
      </w:r>
      <w:r w:rsidRPr="00A56962">
        <w:rPr>
          <w:color w:val="000000"/>
        </w:rPr>
        <w:t>белгі</w:t>
      </w:r>
      <w:r w:rsidRPr="00A56962">
        <w:rPr>
          <w:rFonts w:eastAsia="Malgun Gothic Semilight"/>
          <w:color w:val="000000"/>
        </w:rPr>
        <w:t>леу</w:t>
      </w:r>
      <w:r w:rsidRPr="00A56962">
        <w:rPr>
          <w:color w:val="000000"/>
        </w:rPr>
        <w:t xml:space="preserve"> ұсынылады</w:t>
      </w:r>
      <w:r>
        <w:rPr>
          <w:color w:val="000000"/>
          <w:lang w:val="kk-KZ"/>
        </w:rPr>
        <w:t>.</w:t>
      </w:r>
    </w:p>
    <w:p w:rsidR="00583173" w:rsidRPr="00415924" w:rsidRDefault="00583173" w:rsidP="00737BCF">
      <w:pPr>
        <w:widowControl/>
        <w:autoSpaceDE/>
        <w:autoSpaceDN/>
        <w:adjustRightInd/>
        <w:ind w:firstLine="720"/>
        <w:jc w:val="both"/>
        <w:rPr>
          <w:color w:val="000000"/>
          <w:lang w:val="kk-KZ"/>
        </w:rPr>
      </w:pPr>
      <w:r w:rsidRPr="00415924">
        <w:rPr>
          <w:color w:val="000000"/>
          <w:lang w:val="kk-KZ"/>
        </w:rPr>
        <w:t>Егер қолданыстағы модель анықталған заңдылықтарды түсі</w:t>
      </w:r>
      <w:r w:rsidRPr="00415924">
        <w:rPr>
          <w:rFonts w:eastAsia="Malgun Gothic Semilight"/>
          <w:color w:val="000000"/>
          <w:lang w:val="kk-KZ"/>
        </w:rPr>
        <w:t>нд</w:t>
      </w:r>
      <w:r w:rsidRPr="00415924">
        <w:rPr>
          <w:color w:val="000000"/>
          <w:lang w:val="kk-KZ"/>
        </w:rPr>
        <w:t>і</w:t>
      </w:r>
      <w:r w:rsidRPr="00415924">
        <w:rPr>
          <w:rFonts w:eastAsia="Malgun Gothic Semilight"/>
          <w:color w:val="000000"/>
          <w:lang w:val="kk-KZ"/>
        </w:rPr>
        <w:t>руге</w:t>
      </w:r>
      <w:r w:rsidRPr="00415924">
        <w:rPr>
          <w:color w:val="000000"/>
          <w:lang w:val="kk-KZ"/>
        </w:rPr>
        <w:t xml:space="preserve"> мүмкі</w:t>
      </w:r>
      <w:r w:rsidRPr="00415924">
        <w:rPr>
          <w:rFonts w:eastAsia="Malgun Gothic Semilight"/>
          <w:color w:val="000000"/>
          <w:lang w:val="kk-KZ"/>
        </w:rPr>
        <w:t>нд</w:t>
      </w:r>
      <w:r w:rsidRPr="00415924">
        <w:rPr>
          <w:color w:val="000000"/>
          <w:lang w:val="kk-KZ"/>
        </w:rPr>
        <w:t>і</w:t>
      </w:r>
      <w:r w:rsidRPr="00415924">
        <w:rPr>
          <w:rFonts w:eastAsia="Malgun Gothic Semilight"/>
          <w:color w:val="000000"/>
          <w:lang w:val="kk-KZ"/>
        </w:rPr>
        <w:t>к</w:t>
      </w:r>
      <w:r w:rsidRPr="00415924">
        <w:rPr>
          <w:color w:val="000000"/>
          <w:lang w:val="kk-KZ"/>
        </w:rPr>
        <w:t xml:space="preserve"> бермесе, түсі</w:t>
      </w:r>
      <w:r w:rsidRPr="00415924">
        <w:rPr>
          <w:rFonts w:eastAsia="Malgun Gothic Semilight"/>
          <w:color w:val="000000"/>
          <w:lang w:val="kk-KZ"/>
        </w:rPr>
        <w:t>нд</w:t>
      </w:r>
      <w:r w:rsidRPr="00415924">
        <w:rPr>
          <w:color w:val="000000"/>
          <w:lang w:val="kk-KZ"/>
        </w:rPr>
        <w:t>і</w:t>
      </w:r>
      <w:r w:rsidRPr="00415924">
        <w:rPr>
          <w:rFonts w:eastAsia="Malgun Gothic Semilight"/>
          <w:color w:val="000000"/>
          <w:lang w:val="kk-KZ"/>
        </w:rPr>
        <w:t>руд</w:t>
      </w:r>
      <w:r w:rsidRPr="00415924">
        <w:rPr>
          <w:color w:val="000000"/>
          <w:lang w:val="kk-KZ"/>
        </w:rPr>
        <w:t>ің балама нұсқаларын қарас</w:t>
      </w:r>
      <w:r w:rsidR="00415924" w:rsidRPr="00415924">
        <w:rPr>
          <w:color w:val="000000"/>
          <w:lang w:val="kk-KZ"/>
        </w:rPr>
        <w:t>тырып, әр гипотезаны тексеруге</w:t>
      </w:r>
      <w:r w:rsidRPr="00415924">
        <w:rPr>
          <w:color w:val="000000"/>
          <w:lang w:val="kk-KZ"/>
        </w:rPr>
        <w:t xml:space="preserve"> қажетті зерттеулерді анықтаған жөн.</w:t>
      </w:r>
    </w:p>
    <w:p w:rsidR="00583173" w:rsidRPr="003C267C" w:rsidRDefault="00583173" w:rsidP="00737BCF">
      <w:pPr>
        <w:widowControl/>
        <w:autoSpaceDE/>
        <w:autoSpaceDN/>
        <w:adjustRightInd/>
        <w:ind w:firstLine="720"/>
        <w:jc w:val="both"/>
        <w:rPr>
          <w:color w:val="000000"/>
          <w:lang w:val="kk-KZ"/>
        </w:rPr>
      </w:pPr>
      <w:r w:rsidRPr="00415924">
        <w:rPr>
          <w:color w:val="000000"/>
          <w:lang w:val="kk-KZ"/>
        </w:rPr>
        <w:t>Осылайша, гидрогеохимиялық сигналды түсі</w:t>
      </w:r>
      <w:r w:rsidRPr="00415924">
        <w:rPr>
          <w:rFonts w:eastAsia="Malgun Gothic Semilight"/>
          <w:color w:val="000000"/>
          <w:lang w:val="kk-KZ"/>
        </w:rPr>
        <w:t>нд</w:t>
      </w:r>
      <w:r w:rsidRPr="00415924">
        <w:rPr>
          <w:color w:val="000000"/>
          <w:lang w:val="kk-KZ"/>
        </w:rPr>
        <w:t>і</w:t>
      </w:r>
      <w:r w:rsidRPr="00415924">
        <w:rPr>
          <w:rFonts w:eastAsia="Malgun Gothic Semilight"/>
          <w:color w:val="000000"/>
          <w:lang w:val="kk-KZ"/>
        </w:rPr>
        <w:t>ру</w:t>
      </w:r>
      <w:r w:rsidRPr="00415924">
        <w:rPr>
          <w:color w:val="000000"/>
          <w:lang w:val="kk-KZ"/>
        </w:rPr>
        <w:t xml:space="preserve"> гидрогеологиялық жүйені және онымен байланысты геологиялық процестер</w:t>
      </w:r>
      <w:r w:rsidR="00415924" w:rsidRPr="00415924">
        <w:rPr>
          <w:color w:val="000000"/>
          <w:lang w:val="kk-KZ"/>
        </w:rPr>
        <w:t>ді қайта құрудың жүйесі</w:t>
      </w:r>
      <w:r w:rsidRPr="00415924">
        <w:rPr>
          <w:color w:val="000000"/>
          <w:lang w:val="kk-KZ"/>
        </w:rPr>
        <w:t xml:space="preserve"> болып табылады. </w:t>
      </w:r>
      <w:r w:rsidRPr="003C267C">
        <w:rPr>
          <w:color w:val="000000"/>
          <w:lang w:val="kk-KZ"/>
        </w:rPr>
        <w:t>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негі</w:t>
      </w:r>
      <w:r w:rsidRPr="003C267C">
        <w:rPr>
          <w:rFonts w:eastAsia="Malgun Gothic Semilight"/>
          <w:color w:val="000000"/>
          <w:lang w:val="kk-KZ"/>
        </w:rPr>
        <w:t>зг</w:t>
      </w:r>
      <w:r w:rsidRPr="003C267C">
        <w:rPr>
          <w:color w:val="000000"/>
          <w:lang w:val="kk-KZ"/>
        </w:rPr>
        <w:t>і нәтижесі табиғи сулардың химиялық құрамын сипаттау емес, гидрогеохимиялық өрі</w:t>
      </w:r>
      <w:r w:rsidRPr="003C267C">
        <w:rPr>
          <w:rFonts w:eastAsia="Malgun Gothic Semilight"/>
          <w:color w:val="000000"/>
          <w:lang w:val="kk-KZ"/>
        </w:rPr>
        <w:t>стерд</w:t>
      </w:r>
      <w:r w:rsidRPr="003C267C">
        <w:rPr>
          <w:color w:val="000000"/>
          <w:lang w:val="kk-KZ"/>
        </w:rPr>
        <w:t>ің пайда болу механизмдері</w:t>
      </w:r>
      <w:r w:rsidRPr="003C267C">
        <w:rPr>
          <w:rFonts w:eastAsia="Malgun Gothic Semilight"/>
          <w:color w:val="000000"/>
          <w:lang w:val="kk-KZ"/>
        </w:rPr>
        <w:t>н</w:t>
      </w:r>
      <w:r w:rsidRPr="003C267C">
        <w:rPr>
          <w:color w:val="000000"/>
          <w:lang w:val="kk-KZ"/>
        </w:rPr>
        <w:t xml:space="preserve"> және олардың жер қойнауының құрылымымен байланысын түсі</w:t>
      </w:r>
      <w:r w:rsidRPr="003C267C">
        <w:rPr>
          <w:rFonts w:eastAsia="Malgun Gothic Semilight"/>
          <w:color w:val="000000"/>
          <w:lang w:val="kk-KZ"/>
        </w:rPr>
        <w:t>ну</w:t>
      </w:r>
      <w:r w:rsidRPr="003C267C">
        <w:rPr>
          <w:color w:val="000000"/>
          <w:lang w:val="kk-KZ"/>
        </w:rPr>
        <w:t xml:space="preserve"> болып табылады.</w:t>
      </w:r>
    </w:p>
    <w:p w:rsidR="00B977F4" w:rsidRPr="00B977F4" w:rsidRDefault="005D23EE" w:rsidP="00737BCF">
      <w:pPr>
        <w:pStyle w:val="a7"/>
        <w:spacing w:before="0"/>
        <w:ind w:firstLine="720"/>
        <w:jc w:val="both"/>
        <w:rPr>
          <w:color w:val="000000"/>
          <w:lang w:val="kk-KZ"/>
        </w:rPr>
      </w:pPr>
      <w:r w:rsidRPr="004F75CF">
        <w:rPr>
          <w:lang w:val="kk-KZ"/>
        </w:rPr>
        <w:t>25.4.6.</w:t>
      </w:r>
      <w:r w:rsidR="00737BCF">
        <w:rPr>
          <w:color w:val="000000"/>
          <w:lang w:val="kk-KZ"/>
        </w:rPr>
        <w:t xml:space="preserve"> Жабық</w:t>
      </w:r>
      <w:r w:rsidR="00B977F4" w:rsidRPr="00B977F4">
        <w:rPr>
          <w:color w:val="000000"/>
          <w:lang w:val="kk-KZ"/>
        </w:rPr>
        <w:t xml:space="preserve"> геологиялық жүйені қайта құру. Гидрогеохимиялық өрістердің кеңістіктік құрылымын талдағ</w:t>
      </w:r>
      <w:r w:rsidR="00737BCF">
        <w:rPr>
          <w:color w:val="000000"/>
          <w:lang w:val="kk-KZ"/>
        </w:rPr>
        <w:t>аннан кейін жабық</w:t>
      </w:r>
      <w:r w:rsidR="00B977F4" w:rsidRPr="00B977F4">
        <w:rPr>
          <w:color w:val="000000"/>
          <w:lang w:val="kk-KZ"/>
        </w:rPr>
        <w:t xml:space="preserve"> геологиялық жүйені қайта құру жүзеге асырылады.</w:t>
      </w:r>
    </w:p>
    <w:p w:rsidR="00B977F4" w:rsidRPr="00B977F4" w:rsidRDefault="00B977F4" w:rsidP="00737BCF">
      <w:pPr>
        <w:widowControl/>
        <w:autoSpaceDE/>
        <w:autoSpaceDN/>
        <w:adjustRightInd/>
        <w:ind w:firstLine="720"/>
        <w:jc w:val="both"/>
        <w:rPr>
          <w:color w:val="000000"/>
          <w:lang w:val="kk-KZ"/>
        </w:rPr>
      </w:pPr>
      <w:r w:rsidRPr="00B977F4">
        <w:rPr>
          <w:color w:val="000000"/>
          <w:lang w:val="kk-KZ"/>
        </w:rPr>
        <w:t>Бұ</w:t>
      </w:r>
      <w:r w:rsidR="00737BCF">
        <w:rPr>
          <w:color w:val="000000"/>
          <w:lang w:val="kk-KZ"/>
        </w:rPr>
        <w:t>л ретте</w:t>
      </w:r>
      <w:r w:rsidRPr="00B977F4">
        <w:rPr>
          <w:color w:val="000000"/>
          <w:lang w:val="kk-KZ"/>
        </w:rPr>
        <w:t>: химиялық элементтердің түсуі</w:t>
      </w:r>
      <w:r w:rsidRPr="00B977F4">
        <w:rPr>
          <w:rFonts w:eastAsia="Malgun Gothic Semilight"/>
          <w:color w:val="000000"/>
          <w:lang w:val="kk-KZ"/>
        </w:rPr>
        <w:t>н</w:t>
      </w:r>
      <w:r w:rsidRPr="00B977F4">
        <w:rPr>
          <w:color w:val="000000"/>
          <w:lang w:val="kk-KZ"/>
        </w:rPr>
        <w:t xml:space="preserve">ің болжамды аймақтары; олардың </w:t>
      </w:r>
      <w:r>
        <w:rPr>
          <w:color w:val="000000"/>
          <w:lang w:val="kk-KZ"/>
        </w:rPr>
        <w:t>қалыптасу</w:t>
      </w:r>
      <w:r w:rsidRPr="00B977F4">
        <w:rPr>
          <w:color w:val="000000"/>
          <w:lang w:val="kk-KZ"/>
        </w:rPr>
        <w:t xml:space="preserve"> жолдары; судың жыныстармен неғұрлым қарқынды өзара әрекеттесу учаскелері</w:t>
      </w:r>
      <w:r>
        <w:rPr>
          <w:color w:val="000000"/>
          <w:lang w:val="kk-KZ"/>
        </w:rPr>
        <w:t>;</w:t>
      </w:r>
      <w:r w:rsidRPr="00B977F4">
        <w:rPr>
          <w:color w:val="000000"/>
          <w:lang w:val="kk-KZ"/>
        </w:rPr>
        <w:t xml:space="preserve"> минералдану жүйелері</w:t>
      </w:r>
      <w:r w:rsidRPr="00B977F4">
        <w:rPr>
          <w:rFonts w:eastAsia="Malgun Gothic Semilight"/>
          <w:color w:val="000000"/>
          <w:lang w:val="kk-KZ"/>
        </w:rPr>
        <w:t>н</w:t>
      </w:r>
      <w:r w:rsidRPr="00B977F4">
        <w:rPr>
          <w:color w:val="000000"/>
          <w:lang w:val="kk-KZ"/>
        </w:rPr>
        <w:t>ің жағдайы; бақыланатын гидрогеохимиялық сигналды қалыптастырудағы гидрогеологиялық процестердің рөлі</w:t>
      </w:r>
      <w:r w:rsidR="00737BCF" w:rsidRPr="00737BCF">
        <w:rPr>
          <w:color w:val="000000"/>
          <w:lang w:val="kk-KZ"/>
        </w:rPr>
        <w:t xml:space="preserve"> </w:t>
      </w:r>
      <w:r w:rsidR="00737BCF">
        <w:rPr>
          <w:color w:val="000000"/>
          <w:lang w:val="kk-KZ"/>
        </w:rPr>
        <w:t>жүйелі</w:t>
      </w:r>
      <w:r w:rsidR="00737BCF" w:rsidRPr="00B977F4">
        <w:rPr>
          <w:color w:val="000000"/>
          <w:lang w:val="kk-KZ"/>
        </w:rPr>
        <w:t xml:space="preserve"> түрде белгі</w:t>
      </w:r>
      <w:r w:rsidR="00737BCF" w:rsidRPr="00B977F4">
        <w:rPr>
          <w:rFonts w:eastAsia="Malgun Gothic Semilight"/>
          <w:color w:val="000000"/>
          <w:lang w:val="kk-KZ"/>
        </w:rPr>
        <w:t>леу</w:t>
      </w:r>
      <w:r w:rsidR="00737BCF" w:rsidRPr="00B977F4">
        <w:rPr>
          <w:color w:val="000000"/>
          <w:lang w:val="kk-KZ"/>
        </w:rPr>
        <w:t xml:space="preserve"> ұсынылады</w:t>
      </w:r>
      <w:r w:rsidRPr="00B977F4">
        <w:rPr>
          <w:color w:val="000000"/>
          <w:lang w:val="kk-KZ"/>
        </w:rPr>
        <w:t>.</w:t>
      </w:r>
    </w:p>
    <w:p w:rsidR="005D23EE" w:rsidRPr="00B977F4" w:rsidRDefault="00B977F4" w:rsidP="00737BCF">
      <w:pPr>
        <w:widowControl/>
        <w:autoSpaceDE/>
        <w:autoSpaceDN/>
        <w:adjustRightInd/>
        <w:ind w:firstLine="720"/>
        <w:jc w:val="both"/>
        <w:rPr>
          <w:color w:val="000000"/>
          <w:lang w:val="kk-KZ"/>
        </w:rPr>
      </w:pPr>
      <w:r w:rsidRPr="00B977F4">
        <w:rPr>
          <w:color w:val="000000"/>
          <w:lang w:val="kk-KZ"/>
        </w:rPr>
        <w:t>Қайта құру гидрогеохимиялық, гидрогеологиялық, геологиялық және геофизикалық материалдарды бі</w:t>
      </w:r>
      <w:r w:rsidRPr="00B977F4">
        <w:rPr>
          <w:rFonts w:eastAsia="Malgun Gothic Semilight"/>
          <w:color w:val="000000"/>
          <w:lang w:val="kk-KZ"/>
        </w:rPr>
        <w:t>рлескен</w:t>
      </w:r>
      <w:r w:rsidRPr="00B977F4">
        <w:rPr>
          <w:color w:val="000000"/>
          <w:lang w:val="kk-KZ"/>
        </w:rPr>
        <w:t xml:space="preserve"> талдауға негі</w:t>
      </w:r>
      <w:r w:rsidRPr="00B977F4">
        <w:rPr>
          <w:rFonts w:eastAsia="Malgun Gothic Semilight"/>
          <w:color w:val="000000"/>
          <w:lang w:val="kk-KZ"/>
        </w:rPr>
        <w:t>зделу</w:t>
      </w:r>
      <w:r w:rsidRPr="00B977F4">
        <w:rPr>
          <w:color w:val="000000"/>
          <w:lang w:val="kk-KZ"/>
        </w:rPr>
        <w:t>і тиі</w:t>
      </w:r>
      <w:r w:rsidRPr="00B977F4">
        <w:rPr>
          <w:rFonts w:eastAsia="Malgun Gothic Semilight"/>
          <w:color w:val="000000"/>
          <w:lang w:val="kk-KZ"/>
        </w:rPr>
        <w:t>с</w:t>
      </w:r>
      <w:r w:rsidRPr="00B977F4">
        <w:rPr>
          <w:color w:val="000000"/>
          <w:lang w:val="kk-KZ"/>
        </w:rPr>
        <w:t>.</w:t>
      </w:r>
    </w:p>
    <w:p w:rsidR="00B977F4" w:rsidRPr="00B977F4" w:rsidRDefault="005D23EE" w:rsidP="00737BCF">
      <w:pPr>
        <w:pStyle w:val="a7"/>
        <w:spacing w:before="0"/>
        <w:ind w:firstLine="720"/>
        <w:jc w:val="both"/>
        <w:rPr>
          <w:color w:val="000000"/>
          <w:lang w:val="kk-KZ"/>
        </w:rPr>
      </w:pPr>
      <w:r w:rsidRPr="004F75CF">
        <w:rPr>
          <w:lang w:val="kk-KZ"/>
        </w:rPr>
        <w:t>25.4.7.</w:t>
      </w:r>
      <w:r w:rsidR="00B977F4" w:rsidRPr="00B977F4">
        <w:rPr>
          <w:color w:val="000000"/>
          <w:lang w:val="kk-KZ"/>
        </w:rPr>
        <w:t xml:space="preserve"> Интерпретация нәтижелерін тексеру. Соңғы кезең-қолда бар деректердің барлық жиынтығының қайта жаңартылған моделіне сәйкестігін бағалау.</w:t>
      </w:r>
    </w:p>
    <w:p w:rsidR="00B977F4" w:rsidRPr="00B977F4" w:rsidRDefault="00B977F4" w:rsidP="00B977F4">
      <w:pPr>
        <w:widowControl/>
        <w:autoSpaceDE/>
        <w:autoSpaceDN/>
        <w:adjustRightInd/>
        <w:ind w:firstLine="720"/>
        <w:jc w:val="both"/>
        <w:rPr>
          <w:color w:val="000000"/>
          <w:lang w:val="kk-KZ"/>
        </w:rPr>
      </w:pPr>
      <w:r w:rsidRPr="00B977F4">
        <w:rPr>
          <w:color w:val="000000"/>
          <w:lang w:val="kk-KZ"/>
        </w:rPr>
        <w:t>Бұ</w:t>
      </w:r>
      <w:r w:rsidR="007D775D">
        <w:rPr>
          <w:color w:val="000000"/>
          <w:lang w:val="kk-KZ"/>
        </w:rPr>
        <w:t>л ретте</w:t>
      </w:r>
      <w:r w:rsidRPr="00B977F4">
        <w:rPr>
          <w:color w:val="000000"/>
          <w:lang w:val="kk-KZ"/>
        </w:rPr>
        <w:t>: ұсынылған модель гидрогеохимиялық өрі</w:t>
      </w:r>
      <w:r w:rsidRPr="00B977F4">
        <w:rPr>
          <w:rFonts w:eastAsia="Malgun Gothic Semilight"/>
          <w:color w:val="000000"/>
          <w:lang w:val="kk-KZ"/>
        </w:rPr>
        <w:t>стерд</w:t>
      </w:r>
      <w:r w:rsidRPr="00B977F4">
        <w:rPr>
          <w:color w:val="000000"/>
          <w:lang w:val="kk-KZ"/>
        </w:rPr>
        <w:t>ің кеңі</w:t>
      </w:r>
      <w:r w:rsidRPr="00B977F4">
        <w:rPr>
          <w:rFonts w:eastAsia="Malgun Gothic Semilight"/>
          <w:color w:val="000000"/>
          <w:lang w:val="kk-KZ"/>
        </w:rPr>
        <w:t>ст</w:t>
      </w:r>
      <w:r w:rsidRPr="00B977F4">
        <w:rPr>
          <w:color w:val="000000"/>
          <w:lang w:val="kk-KZ"/>
        </w:rPr>
        <w:t>і</w:t>
      </w:r>
      <w:r w:rsidRPr="00B977F4">
        <w:rPr>
          <w:rFonts w:eastAsia="Malgun Gothic Semilight"/>
          <w:color w:val="000000"/>
          <w:lang w:val="kk-KZ"/>
        </w:rPr>
        <w:t>кт</w:t>
      </w:r>
      <w:r w:rsidRPr="00B977F4">
        <w:rPr>
          <w:color w:val="000000"/>
          <w:lang w:val="kk-KZ"/>
        </w:rPr>
        <w:t>і</w:t>
      </w:r>
      <w:r w:rsidRPr="00B977F4">
        <w:rPr>
          <w:rFonts w:eastAsia="Malgun Gothic Semilight"/>
          <w:color w:val="000000"/>
          <w:lang w:val="kk-KZ"/>
        </w:rPr>
        <w:t>к</w:t>
      </w:r>
      <w:r w:rsidRPr="00B977F4">
        <w:rPr>
          <w:color w:val="000000"/>
          <w:lang w:val="kk-KZ"/>
        </w:rPr>
        <w:t xml:space="preserve"> құрылымын түсі</w:t>
      </w:r>
      <w:r w:rsidRPr="00B977F4">
        <w:rPr>
          <w:rFonts w:eastAsia="Malgun Gothic Semilight"/>
          <w:color w:val="000000"/>
          <w:lang w:val="kk-KZ"/>
        </w:rPr>
        <w:t>нд</w:t>
      </w:r>
      <w:r w:rsidRPr="00B977F4">
        <w:rPr>
          <w:color w:val="000000"/>
          <w:lang w:val="kk-KZ"/>
        </w:rPr>
        <w:t>і</w:t>
      </w:r>
      <w:r w:rsidR="007D775D">
        <w:rPr>
          <w:rFonts w:eastAsia="Malgun Gothic Semilight"/>
          <w:color w:val="000000"/>
          <w:lang w:val="kk-KZ"/>
        </w:rPr>
        <w:t>руді</w:t>
      </w:r>
      <w:r w:rsidR="007D775D">
        <w:rPr>
          <w:color w:val="000000"/>
          <w:lang w:val="kk-KZ"/>
        </w:rPr>
        <w:t xml:space="preserve">; </w:t>
      </w:r>
      <w:r w:rsidRPr="00B977F4">
        <w:rPr>
          <w:color w:val="000000"/>
          <w:lang w:val="kk-KZ"/>
        </w:rPr>
        <w:t>гидродинамикалық режимнің ерекшелі</w:t>
      </w:r>
      <w:r w:rsidRPr="00B977F4">
        <w:rPr>
          <w:rFonts w:eastAsia="Malgun Gothic Semilight"/>
          <w:color w:val="000000"/>
          <w:lang w:val="kk-KZ"/>
        </w:rPr>
        <w:t>ктер</w:t>
      </w:r>
      <w:r w:rsidRPr="00B977F4">
        <w:rPr>
          <w:color w:val="000000"/>
          <w:lang w:val="kk-KZ"/>
        </w:rPr>
        <w:t>і</w:t>
      </w:r>
      <w:r w:rsidRPr="00B977F4">
        <w:rPr>
          <w:rFonts w:eastAsia="Malgun Gothic Semilight"/>
          <w:color w:val="000000"/>
          <w:lang w:val="kk-KZ"/>
        </w:rPr>
        <w:t>не</w:t>
      </w:r>
      <w:r w:rsidRPr="00B977F4">
        <w:rPr>
          <w:color w:val="000000"/>
          <w:lang w:val="kk-KZ"/>
        </w:rPr>
        <w:t xml:space="preserve"> сәйке</w:t>
      </w:r>
      <w:r w:rsidR="007D775D">
        <w:rPr>
          <w:color w:val="000000"/>
          <w:lang w:val="kk-KZ"/>
        </w:rPr>
        <w:t>стігі</w:t>
      </w:r>
      <w:r w:rsidRPr="00B977F4">
        <w:rPr>
          <w:color w:val="000000"/>
          <w:lang w:val="kk-KZ"/>
        </w:rPr>
        <w:t>; геологиялық және геофизикалық</w:t>
      </w:r>
      <w:r w:rsidR="007D775D">
        <w:rPr>
          <w:color w:val="000000"/>
          <w:lang w:val="kk-KZ"/>
        </w:rPr>
        <w:t xml:space="preserve"> зерттеулермен расталуы</w:t>
      </w:r>
      <w:r w:rsidRPr="00B977F4">
        <w:rPr>
          <w:color w:val="000000"/>
          <w:lang w:val="kk-KZ"/>
        </w:rPr>
        <w:t>; түсі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р</w:t>
      </w:r>
      <w:r w:rsidRPr="00B977F4">
        <w:rPr>
          <w:color w:val="000000"/>
          <w:lang w:val="kk-KZ"/>
        </w:rPr>
        <w:t>і</w:t>
      </w:r>
      <w:r w:rsidRPr="00B977F4">
        <w:rPr>
          <w:rFonts w:eastAsia="Malgun Gothic Semilight"/>
          <w:color w:val="000000"/>
          <w:lang w:val="kk-KZ"/>
        </w:rPr>
        <w:t>лмеген</w:t>
      </w:r>
      <w:r w:rsidRPr="00B977F4">
        <w:rPr>
          <w:color w:val="000000"/>
          <w:lang w:val="kk-KZ"/>
        </w:rPr>
        <w:t xml:space="preserve"> гидрогеохимиялық ерекшелі</w:t>
      </w:r>
      <w:r w:rsidRPr="00B977F4">
        <w:rPr>
          <w:rFonts w:eastAsia="Malgun Gothic Semilight"/>
          <w:color w:val="000000"/>
          <w:lang w:val="kk-KZ"/>
        </w:rPr>
        <w:t>ктер</w:t>
      </w:r>
      <w:r w:rsidRPr="00B977F4">
        <w:rPr>
          <w:color w:val="000000"/>
          <w:lang w:val="kk-KZ"/>
        </w:rPr>
        <w:t xml:space="preserve"> сақ</w:t>
      </w:r>
      <w:r w:rsidR="007D775D">
        <w:rPr>
          <w:color w:val="000000"/>
          <w:lang w:val="kk-KZ"/>
        </w:rPr>
        <w:t>талуы</w:t>
      </w:r>
      <w:r w:rsidRPr="00B977F4">
        <w:rPr>
          <w:color w:val="000000"/>
          <w:lang w:val="kk-KZ"/>
        </w:rPr>
        <w:t>; қосымша зерттеулер</w:t>
      </w:r>
      <w:r w:rsidR="007D775D">
        <w:rPr>
          <w:color w:val="000000"/>
          <w:lang w:val="kk-KZ"/>
        </w:rPr>
        <w:t>дің</w:t>
      </w:r>
      <w:r w:rsidRPr="00B977F4">
        <w:rPr>
          <w:color w:val="000000"/>
          <w:lang w:val="kk-KZ"/>
        </w:rPr>
        <w:t xml:space="preserve"> қ</w:t>
      </w:r>
      <w:r w:rsidR="007D775D">
        <w:rPr>
          <w:color w:val="000000"/>
          <w:lang w:val="kk-KZ"/>
        </w:rPr>
        <w:t>ажеттілігін</w:t>
      </w:r>
      <w:r w:rsidR="007D775D" w:rsidRPr="007D775D">
        <w:rPr>
          <w:color w:val="000000"/>
          <w:lang w:val="kk-KZ"/>
        </w:rPr>
        <w:t xml:space="preserve"> </w:t>
      </w:r>
      <w:r w:rsidR="007D775D" w:rsidRPr="00B977F4">
        <w:rPr>
          <w:color w:val="000000"/>
          <w:lang w:val="kk-KZ"/>
        </w:rPr>
        <w:t>белгі</w:t>
      </w:r>
      <w:r w:rsidR="007D775D" w:rsidRPr="00B977F4">
        <w:rPr>
          <w:rFonts w:eastAsia="Malgun Gothic Semilight"/>
          <w:color w:val="000000"/>
          <w:lang w:val="kk-KZ"/>
        </w:rPr>
        <w:t>леу</w:t>
      </w:r>
      <w:r w:rsidR="007D775D" w:rsidRPr="00B977F4">
        <w:rPr>
          <w:color w:val="000000"/>
          <w:lang w:val="kk-KZ"/>
        </w:rPr>
        <w:t xml:space="preserve"> ұсынылады</w:t>
      </w:r>
      <w:r w:rsidR="007D775D">
        <w:rPr>
          <w:color w:val="000000"/>
          <w:lang w:val="kk-KZ"/>
        </w:rPr>
        <w:t>.</w:t>
      </w:r>
    </w:p>
    <w:p w:rsidR="00B977F4" w:rsidRPr="00B977F4" w:rsidRDefault="00B977F4" w:rsidP="00B977F4">
      <w:pPr>
        <w:widowControl/>
        <w:autoSpaceDE/>
        <w:autoSpaceDN/>
        <w:adjustRightInd/>
        <w:ind w:firstLine="720"/>
        <w:jc w:val="both"/>
        <w:rPr>
          <w:color w:val="000000"/>
          <w:lang w:val="kk-KZ"/>
        </w:rPr>
      </w:pPr>
      <w:r w:rsidRPr="00B977F4">
        <w:rPr>
          <w:color w:val="000000"/>
          <w:lang w:val="kk-KZ"/>
        </w:rPr>
        <w:t>Егер қолданыстағы модель анықталған заңдылықтарды түсі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руге</w:t>
      </w:r>
      <w:r w:rsidRPr="00B977F4">
        <w:rPr>
          <w:color w:val="000000"/>
          <w:lang w:val="kk-KZ"/>
        </w:rPr>
        <w:t xml:space="preserve"> мүмкі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к</w:t>
      </w:r>
      <w:r w:rsidRPr="00B977F4">
        <w:rPr>
          <w:color w:val="000000"/>
          <w:lang w:val="kk-KZ"/>
        </w:rPr>
        <w:t xml:space="preserve"> бермесе, түсі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руд</w:t>
      </w:r>
      <w:r w:rsidRPr="00B977F4">
        <w:rPr>
          <w:color w:val="000000"/>
          <w:lang w:val="kk-KZ"/>
        </w:rPr>
        <w:t>ің балама нұсқаларын қарастырып, ә</w:t>
      </w:r>
      <w:r w:rsidR="007D775D">
        <w:rPr>
          <w:color w:val="000000"/>
          <w:lang w:val="kk-KZ"/>
        </w:rPr>
        <w:t>р гипотезаны тексеруге</w:t>
      </w:r>
      <w:r w:rsidRPr="00B977F4">
        <w:rPr>
          <w:color w:val="000000"/>
          <w:lang w:val="kk-KZ"/>
        </w:rPr>
        <w:t xml:space="preserve"> қажетті зерттеулерді анықтаған жөн.</w:t>
      </w:r>
    </w:p>
    <w:p w:rsidR="00B977F4" w:rsidRPr="00B977F4" w:rsidRDefault="00B977F4" w:rsidP="00B977F4">
      <w:pPr>
        <w:widowControl/>
        <w:autoSpaceDE/>
        <w:autoSpaceDN/>
        <w:adjustRightInd/>
        <w:ind w:firstLine="720"/>
        <w:jc w:val="both"/>
        <w:rPr>
          <w:color w:val="000000"/>
          <w:lang w:val="kk-KZ"/>
        </w:rPr>
      </w:pPr>
      <w:r w:rsidRPr="00B977F4">
        <w:rPr>
          <w:color w:val="000000"/>
          <w:lang w:val="kk-KZ"/>
        </w:rPr>
        <w:t>Осылайша, гидрогеохимиялық сигналды түсі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ру</w:t>
      </w:r>
      <w:r w:rsidRPr="00B977F4">
        <w:rPr>
          <w:color w:val="000000"/>
          <w:lang w:val="kk-KZ"/>
        </w:rPr>
        <w:t xml:space="preserve"> гидрогеологиялық жүйені және онымен байланысты геологиялық процестерді қайта құрудың дәйекті процесі болып табылады. Түсі</w:t>
      </w:r>
      <w:r w:rsidRPr="00B977F4">
        <w:rPr>
          <w:rFonts w:eastAsia="Malgun Gothic Semilight"/>
          <w:color w:val="000000"/>
          <w:lang w:val="kk-KZ"/>
        </w:rPr>
        <w:t>нд</w:t>
      </w:r>
      <w:r w:rsidRPr="00B977F4">
        <w:rPr>
          <w:color w:val="000000"/>
          <w:lang w:val="kk-KZ"/>
        </w:rPr>
        <w:t>і</w:t>
      </w:r>
      <w:r w:rsidRPr="00B977F4">
        <w:rPr>
          <w:rFonts w:eastAsia="Malgun Gothic Semilight"/>
          <w:color w:val="000000"/>
          <w:lang w:val="kk-KZ"/>
        </w:rPr>
        <w:t>руд</w:t>
      </w:r>
      <w:r w:rsidRPr="00B977F4">
        <w:rPr>
          <w:color w:val="000000"/>
          <w:lang w:val="kk-KZ"/>
        </w:rPr>
        <w:t>ің негі</w:t>
      </w:r>
      <w:r w:rsidRPr="00B977F4">
        <w:rPr>
          <w:rFonts w:eastAsia="Malgun Gothic Semilight"/>
          <w:color w:val="000000"/>
          <w:lang w:val="kk-KZ"/>
        </w:rPr>
        <w:t>зг</w:t>
      </w:r>
      <w:r w:rsidRPr="00B977F4">
        <w:rPr>
          <w:color w:val="000000"/>
          <w:lang w:val="kk-KZ"/>
        </w:rPr>
        <w:t>і нәтижесі табиғи сулардың химиялық құрамын сипаттау емес, гидрогеохимиялық өрі</w:t>
      </w:r>
      <w:r w:rsidRPr="00B977F4">
        <w:rPr>
          <w:rFonts w:eastAsia="Malgun Gothic Semilight"/>
          <w:color w:val="000000"/>
          <w:lang w:val="kk-KZ"/>
        </w:rPr>
        <w:t>стерд</w:t>
      </w:r>
      <w:r w:rsidRPr="00B977F4">
        <w:rPr>
          <w:color w:val="000000"/>
          <w:lang w:val="kk-KZ"/>
        </w:rPr>
        <w:t>ің пайда болу механизмдері</w:t>
      </w:r>
      <w:r w:rsidRPr="00B977F4">
        <w:rPr>
          <w:rFonts w:eastAsia="Malgun Gothic Semilight"/>
          <w:color w:val="000000"/>
          <w:lang w:val="kk-KZ"/>
        </w:rPr>
        <w:t>н</w:t>
      </w:r>
      <w:r w:rsidRPr="00B977F4">
        <w:rPr>
          <w:color w:val="000000"/>
          <w:lang w:val="kk-KZ"/>
        </w:rPr>
        <w:t xml:space="preserve"> және олардың жер қойнауының құрылымымен байланысын түсі</w:t>
      </w:r>
      <w:r w:rsidRPr="00B977F4">
        <w:rPr>
          <w:rFonts w:eastAsia="Malgun Gothic Semilight"/>
          <w:color w:val="000000"/>
          <w:lang w:val="kk-KZ"/>
        </w:rPr>
        <w:t>ну</w:t>
      </w:r>
      <w:r w:rsidRPr="00B977F4">
        <w:rPr>
          <w:color w:val="000000"/>
          <w:lang w:val="kk-KZ"/>
        </w:rPr>
        <w:t xml:space="preserve"> болып табылады.</w:t>
      </w:r>
    </w:p>
    <w:p w:rsidR="00583173" w:rsidRPr="00EF49F8" w:rsidRDefault="005D23EE" w:rsidP="00EF49F8">
      <w:pPr>
        <w:widowControl/>
        <w:autoSpaceDE/>
        <w:autoSpaceDN/>
        <w:adjustRightInd/>
        <w:ind w:firstLine="567"/>
        <w:jc w:val="center"/>
        <w:rPr>
          <w:b/>
          <w:color w:val="000000"/>
          <w:lang w:val="kk-KZ"/>
        </w:rPr>
      </w:pPr>
      <w:r w:rsidRPr="00EF49F8">
        <w:rPr>
          <w:b/>
          <w:color w:val="000000"/>
          <w:lang w:val="kk-KZ"/>
        </w:rPr>
        <w:t>25.5</w:t>
      </w:r>
      <w:r w:rsidR="00583173" w:rsidRPr="00EF49F8">
        <w:rPr>
          <w:b/>
          <w:color w:val="000000"/>
          <w:lang w:val="kk-KZ"/>
        </w:rPr>
        <w:t xml:space="preserve"> Белгі</w:t>
      </w:r>
      <w:r w:rsidR="00583173" w:rsidRPr="00EF49F8">
        <w:rPr>
          <w:rFonts w:eastAsia="Malgun Gothic Semilight"/>
          <w:b/>
          <w:color w:val="000000"/>
          <w:lang w:val="kk-KZ"/>
        </w:rPr>
        <w:t>с</w:t>
      </w:r>
      <w:r w:rsidR="00583173" w:rsidRPr="00EF49F8">
        <w:rPr>
          <w:b/>
          <w:color w:val="000000"/>
          <w:lang w:val="kk-KZ"/>
        </w:rPr>
        <w:t>і</w:t>
      </w:r>
      <w:r w:rsidR="00583173" w:rsidRPr="00EF49F8">
        <w:rPr>
          <w:rFonts w:eastAsia="Malgun Gothic Semilight"/>
          <w:b/>
          <w:color w:val="000000"/>
          <w:lang w:val="kk-KZ"/>
        </w:rPr>
        <w:t>зд</w:t>
      </w:r>
      <w:r w:rsidR="00583173" w:rsidRPr="00EF49F8">
        <w:rPr>
          <w:b/>
          <w:color w:val="000000"/>
          <w:lang w:val="kk-KZ"/>
        </w:rPr>
        <w:t>і</w:t>
      </w:r>
      <w:r w:rsidR="00583173" w:rsidRPr="00EF49F8">
        <w:rPr>
          <w:rFonts w:eastAsia="Malgun Gothic Semilight"/>
          <w:b/>
          <w:color w:val="000000"/>
          <w:lang w:val="kk-KZ"/>
        </w:rPr>
        <w:t>кт</w:t>
      </w:r>
      <w:r w:rsidR="00EF49F8">
        <w:rPr>
          <w:b/>
          <w:color w:val="000000"/>
          <w:lang w:val="kk-KZ"/>
        </w:rPr>
        <w:t>і қалыптастыру</w:t>
      </w:r>
      <w:r w:rsidR="00583173" w:rsidRPr="00EF49F8">
        <w:rPr>
          <w:b/>
          <w:color w:val="000000"/>
          <w:lang w:val="kk-KZ"/>
        </w:rPr>
        <w:t xml:space="preserve"> және түсі</w:t>
      </w:r>
      <w:r w:rsidR="00583173" w:rsidRPr="00EF49F8">
        <w:rPr>
          <w:rFonts w:eastAsia="Malgun Gothic Semilight"/>
          <w:b/>
          <w:color w:val="000000"/>
          <w:lang w:val="kk-KZ"/>
        </w:rPr>
        <w:t>нд</w:t>
      </w:r>
      <w:r w:rsidR="00583173" w:rsidRPr="00EF49F8">
        <w:rPr>
          <w:b/>
          <w:color w:val="000000"/>
          <w:lang w:val="kk-KZ"/>
        </w:rPr>
        <w:t>і</w:t>
      </w:r>
      <w:r w:rsidR="00583173" w:rsidRPr="00EF49F8">
        <w:rPr>
          <w:rFonts w:eastAsia="Malgun Gothic Semilight"/>
          <w:b/>
          <w:color w:val="000000"/>
          <w:lang w:val="kk-KZ"/>
        </w:rPr>
        <w:t>руд</w:t>
      </w:r>
      <w:r w:rsidR="00EF49F8">
        <w:rPr>
          <w:b/>
          <w:color w:val="000000"/>
          <w:lang w:val="kk-KZ"/>
        </w:rPr>
        <w:t>і бұрмалау</w:t>
      </w:r>
      <w:r w:rsidR="00583173" w:rsidRPr="00EF49F8">
        <w:rPr>
          <w:b/>
          <w:color w:val="000000"/>
          <w:lang w:val="kk-KZ"/>
        </w:rPr>
        <w:t xml:space="preserve"> </w:t>
      </w:r>
      <w:r w:rsidR="00EF49F8">
        <w:rPr>
          <w:b/>
          <w:color w:val="000000"/>
          <w:lang w:val="kk-KZ"/>
        </w:rPr>
        <w:t>факторлары</w:t>
      </w:r>
      <w:r w:rsidR="00EF49F8" w:rsidRPr="00EF49F8">
        <w:rPr>
          <w:b/>
          <w:color w:val="000000"/>
          <w:lang w:val="kk-KZ"/>
        </w:rPr>
        <w:t xml:space="preserve"> </w:t>
      </w:r>
    </w:p>
    <w:p w:rsidR="00583173" w:rsidRPr="00452A88" w:rsidRDefault="0056502B" w:rsidP="00583173">
      <w:pPr>
        <w:widowControl/>
        <w:autoSpaceDE/>
        <w:autoSpaceDN/>
        <w:adjustRightInd/>
        <w:ind w:firstLine="720"/>
        <w:jc w:val="both"/>
        <w:rPr>
          <w:color w:val="000000"/>
          <w:lang w:val="kk-KZ"/>
        </w:rPr>
      </w:pPr>
      <w:r>
        <w:rPr>
          <w:color w:val="000000"/>
          <w:lang w:val="kk-KZ"/>
        </w:rPr>
        <w:t>25</w:t>
      </w:r>
      <w:r w:rsidRPr="0056502B">
        <w:rPr>
          <w:color w:val="000000"/>
          <w:lang w:val="kk-KZ"/>
        </w:rPr>
        <w:t>.5.1.</w:t>
      </w:r>
      <w:r w:rsidR="00583173" w:rsidRPr="0056502B">
        <w:rPr>
          <w:color w:val="000000"/>
          <w:lang w:val="kk-KZ"/>
        </w:rPr>
        <w:t xml:space="preserve"> Гидрогеохимиялық сигнал жер қойнауын мемлекетті</w:t>
      </w:r>
      <w:r w:rsidR="00583173" w:rsidRPr="0056502B">
        <w:rPr>
          <w:rFonts w:eastAsia="Malgun Gothic Semilight"/>
          <w:color w:val="000000"/>
          <w:lang w:val="kk-KZ"/>
        </w:rPr>
        <w:t>к</w:t>
      </w:r>
      <w:r w:rsidR="00583173" w:rsidRPr="0056502B">
        <w:rPr>
          <w:color w:val="000000"/>
          <w:lang w:val="kk-KZ"/>
        </w:rPr>
        <w:t xml:space="preserve"> геологиялық зерттеуде қолданылатын барлық геохимиялық сигналдардың і</w:t>
      </w:r>
      <w:r w:rsidR="00583173" w:rsidRPr="0056502B">
        <w:rPr>
          <w:rFonts w:eastAsia="Malgun Gothic Semilight"/>
          <w:color w:val="000000"/>
          <w:lang w:val="kk-KZ"/>
        </w:rPr>
        <w:t>ш</w:t>
      </w:r>
      <w:r w:rsidR="00583173" w:rsidRPr="0056502B">
        <w:rPr>
          <w:color w:val="000000"/>
          <w:lang w:val="kk-KZ"/>
        </w:rPr>
        <w:t>і</w:t>
      </w:r>
      <w:r w:rsidR="00583173" w:rsidRPr="0056502B">
        <w:rPr>
          <w:rFonts w:eastAsia="Malgun Gothic Semilight"/>
          <w:color w:val="000000"/>
          <w:lang w:val="kk-KZ"/>
        </w:rPr>
        <w:t>нде</w:t>
      </w:r>
      <w:r w:rsidR="00BC6A72">
        <w:rPr>
          <w:color w:val="000000"/>
          <w:lang w:val="kk-KZ"/>
        </w:rPr>
        <w:t>гі қарқындысы</w:t>
      </w:r>
      <w:r w:rsidR="00583173" w:rsidRPr="0056502B">
        <w:rPr>
          <w:color w:val="000000"/>
          <w:lang w:val="kk-KZ"/>
        </w:rPr>
        <w:t xml:space="preserve"> болып табылады. Табиғи сулардың химиялық құрамы геологиялық процестердің әсері</w:t>
      </w:r>
      <w:r w:rsidR="00583173" w:rsidRPr="0056502B">
        <w:rPr>
          <w:rFonts w:eastAsia="Malgun Gothic Semilight"/>
          <w:color w:val="000000"/>
          <w:lang w:val="kk-KZ"/>
        </w:rPr>
        <w:t>нен</w:t>
      </w:r>
      <w:r w:rsidR="00583173" w:rsidRPr="0056502B">
        <w:rPr>
          <w:color w:val="000000"/>
          <w:lang w:val="kk-KZ"/>
        </w:rPr>
        <w:t>, қазі</w:t>
      </w:r>
      <w:r w:rsidR="00583173" w:rsidRPr="0056502B">
        <w:rPr>
          <w:rFonts w:eastAsia="Malgun Gothic Semilight"/>
          <w:color w:val="000000"/>
          <w:lang w:val="kk-KZ"/>
        </w:rPr>
        <w:t>рг</w:t>
      </w:r>
      <w:r w:rsidR="00583173" w:rsidRPr="0056502B">
        <w:rPr>
          <w:color w:val="000000"/>
          <w:lang w:val="kk-KZ"/>
        </w:rPr>
        <w:t>і гидрогеологиялық, климаттық және гидрохимиял</w:t>
      </w:r>
      <w:r w:rsidR="00583173" w:rsidRPr="00452A88">
        <w:rPr>
          <w:color w:val="000000"/>
          <w:lang w:val="kk-KZ"/>
        </w:rPr>
        <w:t>ық факторлардың әсері</w:t>
      </w:r>
      <w:r w:rsidR="00583173" w:rsidRPr="00452A88">
        <w:rPr>
          <w:rFonts w:eastAsia="Malgun Gothic Semilight"/>
          <w:color w:val="000000"/>
          <w:lang w:val="kk-KZ"/>
        </w:rPr>
        <w:t>нен</w:t>
      </w:r>
      <w:r w:rsidR="00583173" w:rsidRPr="00452A88">
        <w:rPr>
          <w:color w:val="000000"/>
          <w:lang w:val="kk-KZ"/>
        </w:rPr>
        <w:t xml:space="preserve"> де өзгеруі мүмкі</w:t>
      </w:r>
      <w:r w:rsidR="00583173" w:rsidRPr="00452A88">
        <w:rPr>
          <w:rFonts w:eastAsia="Malgun Gothic Semilight"/>
          <w:color w:val="000000"/>
          <w:lang w:val="kk-KZ"/>
        </w:rPr>
        <w:t>н</w:t>
      </w:r>
      <w:r w:rsidR="00583173" w:rsidRPr="00452A88">
        <w:rPr>
          <w:color w:val="000000"/>
          <w:lang w:val="kk-KZ"/>
        </w:rPr>
        <w:t>.</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Сондықтан гидрогеохимиялық деректерді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жағдайында жүзеге асырылады. Негі</w:t>
      </w:r>
      <w:r w:rsidRPr="00452A88">
        <w:rPr>
          <w:rFonts w:eastAsia="Malgun Gothic Semilight"/>
          <w:color w:val="000000"/>
          <w:lang w:val="kk-KZ"/>
        </w:rPr>
        <w:t>зг</w:t>
      </w:r>
      <w:r w:rsidRPr="00452A88">
        <w:rPr>
          <w:color w:val="000000"/>
          <w:lang w:val="kk-KZ"/>
        </w:rPr>
        <w:t>і мі</w:t>
      </w:r>
      <w:r w:rsidRPr="00452A88">
        <w:rPr>
          <w:rFonts w:eastAsia="Malgun Gothic Semilight"/>
          <w:color w:val="000000"/>
          <w:lang w:val="kk-KZ"/>
        </w:rPr>
        <w:t>ндет</w:t>
      </w:r>
      <w:r w:rsidRPr="00452A88">
        <w:rPr>
          <w:color w:val="000000"/>
          <w:lang w:val="kk-KZ"/>
        </w:rPr>
        <w:t>-геологиялық жүйенің құрылымына байланысты тұрақты заңдылықтарды табиғи сулардың қазі</w:t>
      </w:r>
      <w:r w:rsidRPr="00452A88">
        <w:rPr>
          <w:rFonts w:eastAsia="Malgun Gothic Semilight"/>
          <w:color w:val="000000"/>
          <w:lang w:val="kk-KZ"/>
        </w:rPr>
        <w:t>рг</w:t>
      </w:r>
      <w:r w:rsidRPr="00452A88">
        <w:rPr>
          <w:color w:val="000000"/>
          <w:lang w:val="kk-KZ"/>
        </w:rPr>
        <w:t>і динамикасына байланысты уақытша немесе жергі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өзгері</w:t>
      </w:r>
      <w:r w:rsidRPr="00452A88">
        <w:rPr>
          <w:rFonts w:eastAsia="Malgun Gothic Semilight"/>
          <w:color w:val="000000"/>
          <w:lang w:val="kk-KZ"/>
        </w:rPr>
        <w:t>стерден</w:t>
      </w:r>
      <w:r w:rsidRPr="00452A88">
        <w:rPr>
          <w:color w:val="000000"/>
          <w:lang w:val="kk-KZ"/>
        </w:rPr>
        <w:t xml:space="preserve"> бөлу.</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Гидрогеохимиялық зерттеулердегі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табиғи жүйенің объективті қасиеті реті</w:t>
      </w:r>
      <w:r w:rsidRPr="00452A88">
        <w:rPr>
          <w:rFonts w:eastAsia="Malgun Gothic Semilight"/>
          <w:color w:val="000000"/>
          <w:lang w:val="kk-KZ"/>
        </w:rPr>
        <w:t>нде</w:t>
      </w:r>
      <w:r w:rsidRPr="00452A88">
        <w:rPr>
          <w:color w:val="000000"/>
          <w:lang w:val="kk-KZ"/>
        </w:rPr>
        <w:t xml:space="preserve"> қарастырылады және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негі</w:t>
      </w:r>
      <w:r w:rsidRPr="00452A88">
        <w:rPr>
          <w:rFonts w:eastAsia="Malgun Gothic Semilight"/>
          <w:color w:val="000000"/>
          <w:lang w:val="kk-KZ"/>
        </w:rPr>
        <w:t>зг</w:t>
      </w:r>
      <w:r w:rsidRPr="00452A88">
        <w:rPr>
          <w:color w:val="000000"/>
          <w:lang w:val="kk-KZ"/>
        </w:rPr>
        <w:t>і нәтижелері</w:t>
      </w:r>
      <w:r w:rsidRPr="00452A88">
        <w:rPr>
          <w:rFonts w:eastAsia="Malgun Gothic Semilight"/>
          <w:color w:val="000000"/>
          <w:lang w:val="kk-KZ"/>
        </w:rPr>
        <w:t>мен</w:t>
      </w:r>
      <w:r w:rsidRPr="00452A88">
        <w:rPr>
          <w:color w:val="000000"/>
          <w:lang w:val="kk-KZ"/>
        </w:rPr>
        <w:t xml:space="preserve"> қатар бағалануы керек.</w:t>
      </w:r>
    </w:p>
    <w:p w:rsidR="00583173" w:rsidRPr="00452A88" w:rsidRDefault="0056502B" w:rsidP="00583173">
      <w:pPr>
        <w:widowControl/>
        <w:autoSpaceDE/>
        <w:autoSpaceDN/>
        <w:adjustRightInd/>
        <w:ind w:firstLine="720"/>
        <w:jc w:val="both"/>
        <w:rPr>
          <w:color w:val="000000"/>
          <w:lang w:val="kk-KZ"/>
        </w:rPr>
      </w:pPr>
      <w:r w:rsidRPr="00452A88">
        <w:rPr>
          <w:color w:val="000000"/>
          <w:lang w:val="kk-KZ"/>
        </w:rPr>
        <w:t>25</w:t>
      </w:r>
      <w:r w:rsidR="00583173" w:rsidRPr="00452A88">
        <w:rPr>
          <w:color w:val="000000"/>
          <w:lang w:val="kk-KZ"/>
        </w:rPr>
        <w:t>.5.2. Гидродинамикалық режим. Белгі</w:t>
      </w:r>
      <w:r w:rsidR="00583173" w:rsidRPr="00452A88">
        <w:rPr>
          <w:rFonts w:eastAsia="Malgun Gothic Semilight"/>
          <w:color w:val="000000"/>
          <w:lang w:val="kk-KZ"/>
        </w:rPr>
        <w:t>с</w:t>
      </w:r>
      <w:r w:rsidR="00583173" w:rsidRPr="00452A88">
        <w:rPr>
          <w:color w:val="000000"/>
          <w:lang w:val="kk-KZ"/>
        </w:rPr>
        <w:t>і</w:t>
      </w:r>
      <w:r w:rsidR="00583173" w:rsidRPr="00452A88">
        <w:rPr>
          <w:rFonts w:eastAsia="Malgun Gothic Semilight"/>
          <w:color w:val="000000"/>
          <w:lang w:val="kk-KZ"/>
        </w:rPr>
        <w:t>зд</w:t>
      </w:r>
      <w:r w:rsidR="00583173" w:rsidRPr="00452A88">
        <w:rPr>
          <w:color w:val="000000"/>
          <w:lang w:val="kk-KZ"/>
        </w:rPr>
        <w:t>і</w:t>
      </w:r>
      <w:r w:rsidR="00583173" w:rsidRPr="00452A88">
        <w:rPr>
          <w:rFonts w:eastAsia="Malgun Gothic Semilight"/>
          <w:color w:val="000000"/>
          <w:lang w:val="kk-KZ"/>
        </w:rPr>
        <w:t>кт</w:t>
      </w:r>
      <w:r w:rsidR="00583173" w:rsidRPr="00452A88">
        <w:rPr>
          <w:color w:val="000000"/>
          <w:lang w:val="kk-KZ"/>
        </w:rPr>
        <w:t>ің негі</w:t>
      </w:r>
      <w:r w:rsidR="00583173" w:rsidRPr="00452A88">
        <w:rPr>
          <w:rFonts w:eastAsia="Malgun Gothic Semilight"/>
          <w:color w:val="000000"/>
          <w:lang w:val="kk-KZ"/>
        </w:rPr>
        <w:t>зг</w:t>
      </w:r>
      <w:r w:rsidR="00583173" w:rsidRPr="00452A88">
        <w:rPr>
          <w:color w:val="000000"/>
          <w:lang w:val="kk-KZ"/>
        </w:rPr>
        <w:t>і факторларының бі</w:t>
      </w:r>
      <w:r w:rsidR="00583173" w:rsidRPr="00452A88">
        <w:rPr>
          <w:rFonts w:eastAsia="Malgun Gothic Semilight"/>
          <w:color w:val="000000"/>
          <w:lang w:val="kk-KZ"/>
        </w:rPr>
        <w:t>р</w:t>
      </w:r>
      <w:r w:rsidR="00583173" w:rsidRPr="00452A88">
        <w:rPr>
          <w:color w:val="000000"/>
          <w:lang w:val="kk-KZ"/>
        </w:rPr>
        <w:t>і-гидродинамикалық режимнің өзгергі</w:t>
      </w:r>
      <w:r w:rsidR="00583173" w:rsidRPr="00452A88">
        <w:rPr>
          <w:rFonts w:eastAsia="Malgun Gothic Semilight"/>
          <w:color w:val="000000"/>
          <w:lang w:val="kk-KZ"/>
        </w:rPr>
        <w:t>шт</w:t>
      </w:r>
      <w:r w:rsidR="00583173" w:rsidRPr="00452A88">
        <w:rPr>
          <w:color w:val="000000"/>
          <w:lang w:val="kk-KZ"/>
        </w:rPr>
        <w:t>і</w:t>
      </w:r>
      <w:r w:rsidR="00583173" w:rsidRPr="00452A88">
        <w:rPr>
          <w:rFonts w:eastAsia="Malgun Gothic Semilight"/>
          <w:color w:val="000000"/>
          <w:lang w:val="kk-KZ"/>
        </w:rPr>
        <w:t>г</w:t>
      </w:r>
      <w:r w:rsidR="00583173" w:rsidRPr="00452A88">
        <w:rPr>
          <w:color w:val="000000"/>
          <w:lang w:val="kk-KZ"/>
        </w:rPr>
        <w:t>і.</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Табиғи сулардың химиялық құрамы: сүзу жылдамдығ</w:t>
      </w:r>
      <w:r w:rsidR="001B37F2">
        <w:rPr>
          <w:color w:val="000000"/>
          <w:lang w:val="kk-KZ"/>
        </w:rPr>
        <w:t>ына,</w:t>
      </w:r>
      <w:r w:rsidRPr="00452A88">
        <w:rPr>
          <w:color w:val="000000"/>
          <w:lang w:val="kk-KZ"/>
        </w:rPr>
        <w:t xml:space="preserve"> су қозғалысының бағ</w:t>
      </w:r>
      <w:r w:rsidR="001B37F2">
        <w:rPr>
          <w:color w:val="000000"/>
          <w:lang w:val="kk-KZ"/>
        </w:rPr>
        <w:t>ытына,</w:t>
      </w:r>
      <w:r w:rsidRPr="00452A88">
        <w:rPr>
          <w:color w:val="000000"/>
          <w:lang w:val="kk-KZ"/>
        </w:rPr>
        <w:t xml:space="preserve"> жер асты сулары деңгейі</w:t>
      </w:r>
      <w:r w:rsidRPr="00452A88">
        <w:rPr>
          <w:rFonts w:eastAsia="Malgun Gothic Semilight"/>
          <w:color w:val="000000"/>
          <w:lang w:val="kk-KZ"/>
        </w:rPr>
        <w:t>н</w:t>
      </w:r>
      <w:r w:rsidRPr="00452A88">
        <w:rPr>
          <w:color w:val="000000"/>
          <w:lang w:val="kk-KZ"/>
        </w:rPr>
        <w:t>ің маусымдық өзгеруі</w:t>
      </w:r>
      <w:r w:rsidRPr="00452A88">
        <w:rPr>
          <w:rFonts w:eastAsia="Malgun Gothic Semilight"/>
          <w:color w:val="000000"/>
          <w:lang w:val="kk-KZ"/>
        </w:rPr>
        <w:t>не</w:t>
      </w:r>
      <w:r w:rsidR="001B37F2">
        <w:rPr>
          <w:color w:val="000000"/>
          <w:lang w:val="kk-KZ"/>
        </w:rPr>
        <w:t>,</w:t>
      </w:r>
      <w:r w:rsidRPr="00452A88">
        <w:rPr>
          <w:color w:val="000000"/>
          <w:lang w:val="kk-KZ"/>
        </w:rPr>
        <w:t xml:space="preserve"> қоректену және түсі</w:t>
      </w:r>
      <w:r w:rsidRPr="00452A88">
        <w:rPr>
          <w:rFonts w:eastAsia="Malgun Gothic Semilight"/>
          <w:color w:val="000000"/>
          <w:lang w:val="kk-KZ"/>
        </w:rPr>
        <w:t>ру</w:t>
      </w:r>
      <w:r w:rsidRPr="00452A88">
        <w:rPr>
          <w:color w:val="000000"/>
          <w:lang w:val="kk-KZ"/>
        </w:rPr>
        <w:t xml:space="preserve"> қарқындылығ</w:t>
      </w:r>
      <w:r w:rsidR="001B37F2">
        <w:rPr>
          <w:color w:val="000000"/>
          <w:lang w:val="kk-KZ"/>
        </w:rPr>
        <w:t>ына, с</w:t>
      </w:r>
      <w:r w:rsidRPr="00452A88">
        <w:rPr>
          <w:color w:val="000000"/>
          <w:lang w:val="kk-KZ"/>
        </w:rPr>
        <w:t>улы горизонттар арасындағы гидравликалық байланысқа байланысты.</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Аталған факторлардың өзгеруі аумақтың геологиялық құрылымын өзгертпестен химиялық элементтердің концентрациясының өзгеруі</w:t>
      </w:r>
      <w:r w:rsidRPr="00452A88">
        <w:rPr>
          <w:rFonts w:eastAsia="Malgun Gothic Semilight"/>
          <w:color w:val="000000"/>
          <w:lang w:val="kk-KZ"/>
        </w:rPr>
        <w:t>не</w:t>
      </w:r>
      <w:r w:rsidRPr="00452A88">
        <w:rPr>
          <w:color w:val="000000"/>
          <w:lang w:val="kk-KZ"/>
        </w:rPr>
        <w:t xml:space="preserve"> әкелуі мүмкі</w:t>
      </w:r>
      <w:r w:rsidRPr="00452A88">
        <w:rPr>
          <w:rFonts w:eastAsia="Malgun Gothic Semilight"/>
          <w:color w:val="000000"/>
          <w:lang w:val="kk-KZ"/>
        </w:rPr>
        <w:t>н</w:t>
      </w:r>
      <w:r w:rsidRPr="00452A88">
        <w:rPr>
          <w:color w:val="000000"/>
          <w:lang w:val="kk-KZ"/>
        </w:rPr>
        <w:t>.</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lastRenderedPageBreak/>
        <w:t>Сондықтан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сынама алу кезі</w:t>
      </w:r>
      <w:r w:rsidRPr="00452A88">
        <w:rPr>
          <w:rFonts w:eastAsia="Malgun Gothic Semilight"/>
          <w:color w:val="000000"/>
          <w:lang w:val="kk-KZ"/>
        </w:rPr>
        <w:t>нде</w:t>
      </w:r>
      <w:r w:rsidRPr="00452A88">
        <w:rPr>
          <w:color w:val="000000"/>
          <w:lang w:val="kk-KZ"/>
        </w:rPr>
        <w:t xml:space="preserve"> болған гидродинамикалық жағдайларды ескеру қажет.</w:t>
      </w:r>
    </w:p>
    <w:p w:rsidR="00583173" w:rsidRPr="00452A88" w:rsidRDefault="0056502B" w:rsidP="00583173">
      <w:pPr>
        <w:widowControl/>
        <w:autoSpaceDE/>
        <w:autoSpaceDN/>
        <w:adjustRightInd/>
        <w:ind w:firstLine="720"/>
        <w:jc w:val="both"/>
        <w:rPr>
          <w:color w:val="000000"/>
          <w:lang w:val="kk-KZ"/>
        </w:rPr>
      </w:pPr>
      <w:r w:rsidRPr="00452A88">
        <w:rPr>
          <w:color w:val="000000"/>
          <w:lang w:val="kk-KZ"/>
        </w:rPr>
        <w:t>25</w:t>
      </w:r>
      <w:r w:rsidR="00583173" w:rsidRPr="00452A88">
        <w:rPr>
          <w:color w:val="000000"/>
          <w:lang w:val="kk-KZ"/>
        </w:rPr>
        <w:t>.5.3. Табиғи суларды араластыру. Көптеген гидрогеологиялық жүйелерде түрлі шығу тегі бар сулардың араласуы байқалады.</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Ең көп таралған араластыру процестері: жер үсті және жер асты сулары; тұщы және минералданған сулар; әртү</w:t>
      </w:r>
      <w:r w:rsidR="001B37F2">
        <w:rPr>
          <w:color w:val="000000"/>
          <w:lang w:val="kk-KZ"/>
        </w:rPr>
        <w:t>рлі с</w:t>
      </w:r>
      <w:r w:rsidRPr="00452A88">
        <w:rPr>
          <w:color w:val="000000"/>
          <w:lang w:val="kk-KZ"/>
        </w:rPr>
        <w:t>улы горизонттардың сулары; қазі</w:t>
      </w:r>
      <w:r w:rsidRPr="00452A88">
        <w:rPr>
          <w:rFonts w:eastAsia="Malgun Gothic Semilight"/>
          <w:color w:val="000000"/>
          <w:lang w:val="kk-KZ"/>
        </w:rPr>
        <w:t>рг</w:t>
      </w:r>
      <w:r w:rsidRPr="00452A88">
        <w:rPr>
          <w:color w:val="000000"/>
          <w:lang w:val="kk-KZ"/>
        </w:rPr>
        <w:t>і инфильтрациялық және терең сулар.</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Араластыру кез-келген геологиялық объекті</w:t>
      </w:r>
      <w:r w:rsidRPr="00452A88">
        <w:rPr>
          <w:rFonts w:eastAsia="Malgun Gothic Semilight"/>
          <w:color w:val="000000"/>
          <w:lang w:val="kk-KZ"/>
        </w:rPr>
        <w:t>н</w:t>
      </w:r>
      <w:r w:rsidRPr="00452A88">
        <w:rPr>
          <w:color w:val="000000"/>
          <w:lang w:val="kk-KZ"/>
        </w:rPr>
        <w:t>ің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көрсетпеуі мүмкі</w:t>
      </w:r>
      <w:r w:rsidRPr="00452A88">
        <w:rPr>
          <w:rFonts w:eastAsia="Malgun Gothic Semilight"/>
          <w:color w:val="000000"/>
          <w:lang w:val="kk-KZ"/>
        </w:rPr>
        <w:t>н</w:t>
      </w:r>
      <w:r w:rsidRPr="00452A88">
        <w:rPr>
          <w:color w:val="000000"/>
          <w:lang w:val="kk-KZ"/>
        </w:rPr>
        <w:t xml:space="preserve"> химиялық құрамның пайда болуына әкеледі.</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Араластыру процестері</w:t>
      </w:r>
      <w:r w:rsidRPr="00452A88">
        <w:rPr>
          <w:rFonts w:eastAsia="Malgun Gothic Semilight"/>
          <w:color w:val="000000"/>
          <w:lang w:val="kk-KZ"/>
        </w:rPr>
        <w:t>н</w:t>
      </w:r>
      <w:r w:rsidRPr="00452A88">
        <w:rPr>
          <w:color w:val="000000"/>
          <w:lang w:val="kk-KZ"/>
        </w:rPr>
        <w:t xml:space="preserve"> бағалау болмаған кезде гидрогеохимиялық сигнал көзі</w:t>
      </w:r>
      <w:r w:rsidRPr="00452A88">
        <w:rPr>
          <w:rFonts w:eastAsia="Malgun Gothic Semilight"/>
          <w:color w:val="000000"/>
          <w:lang w:val="kk-KZ"/>
        </w:rPr>
        <w:t>н</w:t>
      </w:r>
      <w:r w:rsidRPr="00452A88">
        <w:rPr>
          <w:color w:val="000000"/>
          <w:lang w:val="kk-KZ"/>
        </w:rPr>
        <w:t xml:space="preserve"> қате қайта құру ықтималдығы артады.</w:t>
      </w:r>
    </w:p>
    <w:p w:rsidR="00583173" w:rsidRPr="00452A88" w:rsidRDefault="0056502B" w:rsidP="00583173">
      <w:pPr>
        <w:widowControl/>
        <w:autoSpaceDE/>
        <w:autoSpaceDN/>
        <w:adjustRightInd/>
        <w:ind w:firstLine="720"/>
        <w:jc w:val="both"/>
        <w:rPr>
          <w:color w:val="000000"/>
          <w:lang w:val="kk-KZ"/>
        </w:rPr>
      </w:pPr>
      <w:r w:rsidRPr="00452A88">
        <w:rPr>
          <w:color w:val="000000"/>
          <w:lang w:val="kk-KZ"/>
        </w:rPr>
        <w:t>25</w:t>
      </w:r>
      <w:r w:rsidR="00583173" w:rsidRPr="00452A88">
        <w:rPr>
          <w:color w:val="000000"/>
          <w:lang w:val="kk-KZ"/>
        </w:rPr>
        <w:t>.5.4. Физика-химиялық жағдайлар. Табиғи сулардың құрамына қоршаған ортаның физика-химиялық параметрлері айтарлықтай әсер етеді.</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Ең маңыздылары: температура; қысым; қышқыл-негі</w:t>
      </w:r>
      <w:r w:rsidRPr="00452A88">
        <w:rPr>
          <w:rFonts w:eastAsia="Malgun Gothic Semilight"/>
          <w:color w:val="000000"/>
          <w:lang w:val="kk-KZ"/>
        </w:rPr>
        <w:t>з</w:t>
      </w:r>
      <w:r w:rsidRPr="00452A88">
        <w:rPr>
          <w:color w:val="000000"/>
          <w:lang w:val="kk-KZ"/>
        </w:rPr>
        <w:t xml:space="preserve"> жағдайлары; тотығу-тотықсыздану потенциалы; ері</w:t>
      </w:r>
      <w:r w:rsidRPr="00452A88">
        <w:rPr>
          <w:rFonts w:eastAsia="Malgun Gothic Semilight"/>
          <w:color w:val="000000"/>
          <w:lang w:val="kk-KZ"/>
        </w:rPr>
        <w:t>ген</w:t>
      </w:r>
      <w:r w:rsidRPr="00452A88">
        <w:rPr>
          <w:color w:val="000000"/>
          <w:lang w:val="kk-KZ"/>
        </w:rPr>
        <w:t xml:space="preserve"> газдардың мөлшері; минералдану.</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Бұл параметрлердің өзгеруі минералды фазалардың еруі</w:t>
      </w:r>
      <w:r w:rsidRPr="00452A88">
        <w:rPr>
          <w:rFonts w:eastAsia="Malgun Gothic Semilight"/>
          <w:color w:val="000000"/>
          <w:lang w:val="kk-KZ"/>
        </w:rPr>
        <w:t>мен</w:t>
      </w:r>
      <w:r w:rsidRPr="00452A88">
        <w:rPr>
          <w:color w:val="000000"/>
          <w:lang w:val="kk-KZ"/>
        </w:rPr>
        <w:t xml:space="preserve"> немесе тұндыруымен,</w:t>
      </w:r>
      <w:r w:rsidR="00D11EF1">
        <w:rPr>
          <w:color w:val="000000"/>
          <w:lang w:val="kk-KZ"/>
        </w:rPr>
        <w:t xml:space="preserve"> химиялық элементтердің қалыптасу</w:t>
      </w:r>
      <w:r w:rsidRPr="00452A88">
        <w:rPr>
          <w:color w:val="000000"/>
          <w:lang w:val="kk-KZ"/>
        </w:rPr>
        <w:t xml:space="preserve"> формаларының өзгеруі</w:t>
      </w:r>
      <w:r w:rsidRPr="00452A88">
        <w:rPr>
          <w:rFonts w:eastAsia="Malgun Gothic Semilight"/>
          <w:color w:val="000000"/>
          <w:lang w:val="kk-KZ"/>
        </w:rPr>
        <w:t>мен</w:t>
      </w:r>
      <w:r w:rsidRPr="00452A88">
        <w:rPr>
          <w:color w:val="000000"/>
          <w:lang w:val="kk-KZ"/>
        </w:rPr>
        <w:t xml:space="preserve"> және заттың қайта бөлі</w:t>
      </w:r>
      <w:r w:rsidRPr="00452A88">
        <w:rPr>
          <w:rFonts w:eastAsia="Malgun Gothic Semilight"/>
          <w:color w:val="000000"/>
          <w:lang w:val="kk-KZ"/>
        </w:rPr>
        <w:t>ну</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бі</w:t>
      </w:r>
      <w:r w:rsidRPr="00452A88">
        <w:rPr>
          <w:rFonts w:eastAsia="Malgun Gothic Semilight"/>
          <w:color w:val="000000"/>
          <w:lang w:val="kk-KZ"/>
        </w:rPr>
        <w:t>рге</w:t>
      </w:r>
      <w:r w:rsidRPr="00452A88">
        <w:rPr>
          <w:color w:val="000000"/>
          <w:lang w:val="kk-KZ"/>
        </w:rPr>
        <w:t xml:space="preserve"> жүруі мүмкі</w:t>
      </w:r>
      <w:r w:rsidRPr="00452A88">
        <w:rPr>
          <w:rFonts w:eastAsia="Malgun Gothic Semilight"/>
          <w:color w:val="000000"/>
          <w:lang w:val="kk-KZ"/>
        </w:rPr>
        <w:t>н</w:t>
      </w:r>
      <w:r w:rsidRPr="00452A88">
        <w:rPr>
          <w:color w:val="000000"/>
          <w:lang w:val="kk-KZ"/>
        </w:rPr>
        <w:t>.</w:t>
      </w:r>
    </w:p>
    <w:p w:rsidR="005777B7" w:rsidRPr="004F75CF" w:rsidRDefault="00583173" w:rsidP="004F75CF">
      <w:pPr>
        <w:widowControl/>
        <w:autoSpaceDE/>
        <w:autoSpaceDN/>
        <w:adjustRightInd/>
        <w:ind w:firstLine="720"/>
        <w:jc w:val="both"/>
        <w:rPr>
          <w:color w:val="000000"/>
          <w:lang w:val="kk-KZ"/>
        </w:rPr>
      </w:pPr>
      <w:r w:rsidRPr="00452A88">
        <w:rPr>
          <w:color w:val="000000"/>
          <w:lang w:val="kk-KZ"/>
        </w:rPr>
        <w:t>Сондықтан аналитикалық нәтижелер зерттелеті</w:t>
      </w:r>
      <w:r w:rsidRPr="00452A88">
        <w:rPr>
          <w:rFonts w:eastAsia="Malgun Gothic Semilight"/>
          <w:color w:val="000000"/>
          <w:lang w:val="kk-KZ"/>
        </w:rPr>
        <w:t>н</w:t>
      </w:r>
      <w:r w:rsidRPr="00452A88">
        <w:rPr>
          <w:color w:val="000000"/>
          <w:lang w:val="kk-KZ"/>
        </w:rPr>
        <w:t xml:space="preserve"> табиғи сулардың қалыптасу жағдайларын ескере отырып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лу</w:t>
      </w:r>
      <w:r w:rsidRPr="00452A88">
        <w:rPr>
          <w:color w:val="000000"/>
          <w:lang w:val="kk-KZ"/>
        </w:rPr>
        <w:t>і керек.</w:t>
      </w:r>
    </w:p>
    <w:p w:rsidR="005777B7" w:rsidRPr="006D455F" w:rsidRDefault="005777B7" w:rsidP="005777B7">
      <w:pPr>
        <w:widowControl/>
        <w:autoSpaceDE/>
        <w:autoSpaceDN/>
        <w:adjustRightInd/>
        <w:ind w:firstLine="567"/>
        <w:jc w:val="both"/>
        <w:rPr>
          <w:lang w:val="kk-KZ"/>
        </w:rPr>
      </w:pPr>
      <w:r w:rsidRPr="006D455F">
        <w:rPr>
          <w:lang w:val="kk-KZ"/>
        </w:rPr>
        <w:t xml:space="preserve">25.5.5 </w:t>
      </w:r>
      <w:r w:rsidR="004F75CF" w:rsidRPr="006D455F">
        <w:rPr>
          <w:lang w:val="kk-KZ"/>
        </w:rPr>
        <w:t>Қ</w:t>
      </w:r>
      <w:r w:rsidRPr="006D455F">
        <w:rPr>
          <w:lang w:val="kk-KZ"/>
        </w:rPr>
        <w:t>азіргі табиғи процестердің әсері. Табиғи сулардың химиялық құрамы қазіргі табиғи процестердің әсерінен өзгереді.</w:t>
      </w:r>
    </w:p>
    <w:p w:rsidR="005777B7" w:rsidRPr="006D455F" w:rsidRDefault="005777B7" w:rsidP="005777B7">
      <w:pPr>
        <w:widowControl/>
        <w:autoSpaceDE/>
        <w:autoSpaceDN/>
        <w:adjustRightInd/>
        <w:ind w:firstLine="567"/>
        <w:jc w:val="both"/>
        <w:rPr>
          <w:lang w:val="kk-KZ"/>
        </w:rPr>
      </w:pPr>
      <w:r w:rsidRPr="006D455F">
        <w:rPr>
          <w:lang w:val="kk-KZ"/>
        </w:rPr>
        <w:t>Оларға мыналар жатады: жауын-шашын; су тасқыны және аралық режим; булану; маусымдық мұздату және еріту; инфильтрация қарқындылығының өзгеруі; қазіргі ауа-райының процестері.</w:t>
      </w:r>
    </w:p>
    <w:p w:rsidR="005777B7" w:rsidRPr="006D455F" w:rsidRDefault="005777B7" w:rsidP="005777B7">
      <w:pPr>
        <w:widowControl/>
        <w:autoSpaceDE/>
        <w:autoSpaceDN/>
        <w:adjustRightInd/>
        <w:ind w:firstLine="567"/>
        <w:jc w:val="both"/>
        <w:rPr>
          <w:lang w:val="kk-KZ"/>
        </w:rPr>
      </w:pPr>
      <w:r w:rsidRPr="006D455F">
        <w:rPr>
          <w:lang w:val="kk-KZ"/>
        </w:rPr>
        <w:t>Бұл процестер геологиялық жүйені өзгертпестен гидрогеохимиялық сигналды айтарлықтай өзгерте алады.</w:t>
      </w:r>
    </w:p>
    <w:p w:rsidR="005777B7" w:rsidRPr="006D455F" w:rsidRDefault="005777B7" w:rsidP="005777B7">
      <w:pPr>
        <w:widowControl/>
        <w:autoSpaceDE/>
        <w:autoSpaceDN/>
        <w:adjustRightInd/>
        <w:ind w:firstLine="567"/>
        <w:jc w:val="both"/>
        <w:rPr>
          <w:lang w:val="kk-KZ"/>
        </w:rPr>
      </w:pPr>
      <w:r w:rsidRPr="006D455F">
        <w:rPr>
          <w:lang w:val="kk-KZ"/>
        </w:rPr>
        <w:t>Сондықтан гидрогеохимиялық зерттеулерді жұмыс кезеңінің гидрометеорологиялық жағдайларына байланысты қарастыру ұсынылады.</w:t>
      </w:r>
    </w:p>
    <w:p w:rsidR="005777B7" w:rsidRPr="006D455F" w:rsidRDefault="00641688" w:rsidP="004F75CF">
      <w:pPr>
        <w:widowControl/>
        <w:autoSpaceDE/>
        <w:autoSpaceDN/>
        <w:adjustRightInd/>
        <w:ind w:firstLine="567"/>
        <w:jc w:val="both"/>
        <w:rPr>
          <w:lang w:val="kk-KZ"/>
        </w:rPr>
      </w:pPr>
      <w:r w:rsidRPr="006D455F">
        <w:rPr>
          <w:bCs/>
          <w:lang w:val="kk-KZ"/>
        </w:rPr>
        <w:t>25.5.6.</w:t>
      </w:r>
      <w:r w:rsidRPr="006D455F">
        <w:rPr>
          <w:b/>
          <w:bCs/>
          <w:lang w:val="kk-KZ"/>
        </w:rPr>
        <w:t xml:space="preserve"> </w:t>
      </w:r>
      <w:r w:rsidR="005777B7" w:rsidRPr="006D455F">
        <w:rPr>
          <w:lang w:val="kk-KZ"/>
        </w:rPr>
        <w:t>Антропогендік әсер. Игерілген аумақ</w:t>
      </w:r>
      <w:r w:rsidR="004F75CF" w:rsidRPr="006D455F">
        <w:rPr>
          <w:lang w:val="kk-KZ"/>
        </w:rPr>
        <w:t>тарда шаруашылық</w:t>
      </w:r>
      <w:r w:rsidR="005777B7" w:rsidRPr="006D455F">
        <w:rPr>
          <w:lang w:val="kk-KZ"/>
        </w:rPr>
        <w:t xml:space="preserve"> қызмет</w:t>
      </w:r>
      <w:r w:rsidR="004F75CF" w:rsidRPr="006D455F">
        <w:rPr>
          <w:lang w:val="kk-KZ"/>
        </w:rPr>
        <w:t>тер</w:t>
      </w:r>
      <w:r w:rsidR="005777B7" w:rsidRPr="006D455F">
        <w:rPr>
          <w:lang w:val="kk-KZ"/>
        </w:rPr>
        <w:t xml:space="preserve"> гидрогеохимиялық сигналға айтарлықтай әсер етуі мүмкін.</w:t>
      </w:r>
    </w:p>
    <w:p w:rsidR="005777B7" w:rsidRPr="006D455F" w:rsidRDefault="005777B7" w:rsidP="005777B7">
      <w:pPr>
        <w:widowControl/>
        <w:autoSpaceDE/>
        <w:autoSpaceDN/>
        <w:adjustRightInd/>
        <w:ind w:firstLine="567"/>
        <w:jc w:val="both"/>
        <w:rPr>
          <w:lang w:val="kk-KZ"/>
        </w:rPr>
      </w:pPr>
      <w:r w:rsidRPr="006D455F">
        <w:rPr>
          <w:lang w:val="kk-KZ"/>
        </w:rPr>
        <w:t>Антропогендік өзгерістердің ең көп тараған көздері: тау-кен кәсіпорындары; өнеркәсіптік объектілер; ауыл шаруашылығы қызметі; коммуналдық және өнеркәсіптік ағынды сулар; гидротехникалық құрылыстар; су қабылдағыштарды пайдалану болып табылады.</w:t>
      </w:r>
    </w:p>
    <w:p w:rsidR="005777B7" w:rsidRPr="006D455F" w:rsidRDefault="005777B7" w:rsidP="005777B7">
      <w:pPr>
        <w:widowControl/>
        <w:autoSpaceDE/>
        <w:autoSpaceDN/>
        <w:adjustRightInd/>
        <w:ind w:firstLine="567"/>
        <w:jc w:val="both"/>
        <w:rPr>
          <w:lang w:val="kk-KZ"/>
        </w:rPr>
      </w:pPr>
      <w:r w:rsidRPr="006D455F">
        <w:rPr>
          <w:lang w:val="kk-KZ"/>
        </w:rPr>
        <w:t>Техногендік әсер ету белгілері болған кезде оның әсерін жеке бағалауды орындау және антропогендік гидрогеохимиялық ерекшеліктерді табиғи геологиялық процестердің көріністеріне қате жатқызу мүмкіндігін болдырмау ұсынылады.</w:t>
      </w:r>
    </w:p>
    <w:p w:rsidR="005777B7" w:rsidRPr="000665C5" w:rsidRDefault="00641688" w:rsidP="005A648D">
      <w:pPr>
        <w:widowControl/>
        <w:autoSpaceDE/>
        <w:autoSpaceDN/>
        <w:adjustRightInd/>
        <w:ind w:firstLine="567"/>
        <w:jc w:val="both"/>
        <w:rPr>
          <w:color w:val="FF0000"/>
          <w:lang w:val="kk-KZ"/>
        </w:rPr>
      </w:pPr>
      <w:r w:rsidRPr="006D455F">
        <w:rPr>
          <w:bCs/>
          <w:lang w:val="kk-KZ"/>
        </w:rPr>
        <w:t>25.5.7</w:t>
      </w:r>
      <w:r w:rsidRPr="000665C5">
        <w:rPr>
          <w:bCs/>
          <w:color w:val="FF0000"/>
          <w:lang w:val="kk-KZ"/>
        </w:rPr>
        <w:t>.</w:t>
      </w:r>
      <w:r w:rsidRPr="000665C5">
        <w:rPr>
          <w:b/>
          <w:bCs/>
          <w:color w:val="FF0000"/>
          <w:lang w:val="kk-KZ"/>
        </w:rPr>
        <w:t xml:space="preserve"> </w:t>
      </w:r>
      <w:r w:rsidR="005777B7" w:rsidRPr="000665C5">
        <w:rPr>
          <w:color w:val="000000"/>
          <w:lang w:val="kk-KZ"/>
        </w:rPr>
        <w:t>Белгісіздікті кешенді бағалау. Түсіндірудің соңғы кезеңі-геологиялық тұжырымдардың дұрыстығына әсер ететін факторларды кешенді бағалау.</w:t>
      </w:r>
    </w:p>
    <w:p w:rsidR="005777B7" w:rsidRPr="000665C5" w:rsidRDefault="005777B7" w:rsidP="005777B7">
      <w:pPr>
        <w:widowControl/>
        <w:autoSpaceDE/>
        <w:autoSpaceDN/>
        <w:adjustRightInd/>
        <w:ind w:firstLine="567"/>
        <w:jc w:val="both"/>
        <w:rPr>
          <w:color w:val="000000"/>
          <w:lang w:val="kk-KZ"/>
        </w:rPr>
      </w:pPr>
      <w:r w:rsidRPr="000665C5">
        <w:rPr>
          <w:color w:val="000000"/>
          <w:lang w:val="kk-KZ"/>
        </w:rPr>
        <w:t>Бұл ретте: гидрогеохимиялық сигналдың тұрақтылығын; гидродинамикалық процестердің әсер ету дәрежесін; табиғи сулардың араласу ықтималдығын; қазіргі заманғы табиғи және техногендік факторлардың әсерін; геологиялық жүйені реконструкциялау үшін қолда бар деректердің жеткіліктілігін; қосымша зерттеулердің қажеттілігін айқындау ұсынылады.</w:t>
      </w:r>
    </w:p>
    <w:p w:rsidR="00641688" w:rsidRPr="000665C5" w:rsidRDefault="005777B7" w:rsidP="005777B7">
      <w:pPr>
        <w:widowControl/>
        <w:autoSpaceDE/>
        <w:autoSpaceDN/>
        <w:adjustRightInd/>
        <w:ind w:firstLine="567"/>
        <w:jc w:val="both"/>
        <w:rPr>
          <w:color w:val="000000"/>
          <w:lang w:val="kk-KZ"/>
        </w:rPr>
      </w:pPr>
      <w:r w:rsidRPr="000665C5">
        <w:rPr>
          <w:color w:val="000000"/>
          <w:lang w:val="kk-KZ"/>
        </w:rPr>
        <w:t>Егер аталған факторлар гидрогеохимиялық сигналдың болжамды геологиялық жүйемен байланысын біржақты анықтауға мүмкіндік бермесе, бұл түсіндірудің қолданыстағы шектеулері мен оларды жою жөніндегі ұсыныстарды көрсете отырып, геологиялық қорытындыда көрініс табуы тиіс.</w:t>
      </w:r>
    </w:p>
    <w:p w:rsidR="008260EE" w:rsidRPr="000665C5" w:rsidRDefault="00641688" w:rsidP="008260EE">
      <w:pPr>
        <w:widowControl/>
        <w:autoSpaceDE/>
        <w:autoSpaceDN/>
        <w:adjustRightInd/>
        <w:ind w:left="-142" w:firstLine="720"/>
        <w:jc w:val="both"/>
        <w:rPr>
          <w:color w:val="000000"/>
          <w:lang w:val="kk-KZ"/>
        </w:rPr>
      </w:pPr>
      <w:r w:rsidRPr="000665C5">
        <w:rPr>
          <w:color w:val="000000"/>
          <w:lang w:val="kk-KZ"/>
        </w:rPr>
        <w:t xml:space="preserve">25.6. </w:t>
      </w:r>
      <w:r w:rsidRPr="000665C5">
        <w:rPr>
          <w:b/>
          <w:color w:val="000000"/>
          <w:lang w:val="kk-KZ"/>
        </w:rPr>
        <w:t>Геологиялық шеші</w:t>
      </w:r>
      <w:r w:rsidRPr="000665C5">
        <w:rPr>
          <w:rFonts w:eastAsia="Malgun Gothic Semilight"/>
          <w:b/>
          <w:color w:val="000000"/>
          <w:lang w:val="kk-KZ"/>
        </w:rPr>
        <w:t>мдер</w:t>
      </w:r>
      <w:r w:rsidRPr="000665C5">
        <w:rPr>
          <w:b/>
          <w:color w:val="000000"/>
          <w:lang w:val="kk-KZ"/>
        </w:rPr>
        <w:t xml:space="preserve"> қабылдаудағы гидрогеохимиялық сигналдың рөлі.</w:t>
      </w:r>
    </w:p>
    <w:p w:rsidR="00641688" w:rsidRPr="008260EE" w:rsidRDefault="00641688" w:rsidP="008260EE">
      <w:pPr>
        <w:widowControl/>
        <w:autoSpaceDE/>
        <w:autoSpaceDN/>
        <w:adjustRightInd/>
        <w:ind w:left="-142" w:firstLine="720"/>
        <w:jc w:val="both"/>
        <w:rPr>
          <w:color w:val="000000"/>
          <w:lang w:val="kk-KZ"/>
        </w:rPr>
      </w:pPr>
      <w:r>
        <w:rPr>
          <w:color w:val="000000"/>
          <w:lang w:val="kk-KZ"/>
        </w:rPr>
        <w:t xml:space="preserve">25.6.1 </w:t>
      </w:r>
      <w:r w:rsidRPr="008260EE">
        <w:rPr>
          <w:color w:val="000000"/>
          <w:lang w:val="kk-KZ"/>
        </w:rPr>
        <w:t>Гидрогеохимиялық сигнал геологиялық жүйенің қазі</w:t>
      </w:r>
      <w:r w:rsidRPr="008260EE">
        <w:rPr>
          <w:rFonts w:eastAsia="Malgun Gothic Semilight"/>
          <w:color w:val="000000"/>
          <w:lang w:val="kk-KZ"/>
        </w:rPr>
        <w:t>рг</w:t>
      </w:r>
      <w:r w:rsidRPr="008260EE">
        <w:rPr>
          <w:color w:val="000000"/>
          <w:lang w:val="kk-KZ"/>
        </w:rPr>
        <w:t>і жұмыс і</w:t>
      </w:r>
      <w:r w:rsidRPr="008260EE">
        <w:rPr>
          <w:rFonts w:eastAsia="Malgun Gothic Semilight"/>
          <w:color w:val="000000"/>
          <w:lang w:val="kk-KZ"/>
        </w:rPr>
        <w:t>стеу</w:t>
      </w:r>
      <w:r w:rsidRPr="008260EE">
        <w:rPr>
          <w:color w:val="000000"/>
          <w:lang w:val="kk-KZ"/>
        </w:rPr>
        <w:t>і туралы ақпарат көздерінің бі</w:t>
      </w:r>
      <w:r w:rsidRPr="008260EE">
        <w:rPr>
          <w:rFonts w:eastAsia="Malgun Gothic Semilight"/>
          <w:color w:val="000000"/>
          <w:lang w:val="kk-KZ"/>
        </w:rPr>
        <w:t>р</w:t>
      </w:r>
      <w:r w:rsidRPr="008260EE">
        <w:rPr>
          <w:color w:val="000000"/>
          <w:lang w:val="kk-KZ"/>
        </w:rPr>
        <w:t>і болып табылады.</w:t>
      </w:r>
    </w:p>
    <w:p w:rsidR="00641688" w:rsidRPr="00C94E21" w:rsidRDefault="00641688" w:rsidP="00641688">
      <w:pPr>
        <w:widowControl/>
        <w:autoSpaceDE/>
        <w:autoSpaceDN/>
        <w:adjustRightInd/>
        <w:ind w:firstLine="720"/>
        <w:jc w:val="both"/>
        <w:rPr>
          <w:color w:val="000000"/>
          <w:lang w:val="kk-KZ"/>
        </w:rPr>
      </w:pPr>
      <w:r w:rsidRPr="00C94E21">
        <w:rPr>
          <w:color w:val="000000"/>
          <w:lang w:val="kk-KZ"/>
        </w:rPr>
        <w:lastRenderedPageBreak/>
        <w:t>Оны түсі</w:t>
      </w:r>
      <w:r w:rsidRPr="00C94E21">
        <w:rPr>
          <w:rFonts w:eastAsia="Malgun Gothic Semilight"/>
          <w:color w:val="000000"/>
          <w:lang w:val="kk-KZ"/>
        </w:rPr>
        <w:t>нд</w:t>
      </w:r>
      <w:r w:rsidRPr="00C94E21">
        <w:rPr>
          <w:color w:val="000000"/>
          <w:lang w:val="kk-KZ"/>
        </w:rPr>
        <w:t>і</w:t>
      </w:r>
      <w:r w:rsidRPr="00C94E21">
        <w:rPr>
          <w:rFonts w:eastAsia="Malgun Gothic Semilight"/>
          <w:color w:val="000000"/>
          <w:lang w:val="kk-KZ"/>
        </w:rPr>
        <w:t>ру</w:t>
      </w:r>
      <w:r w:rsidRPr="00C94E21">
        <w:rPr>
          <w:color w:val="000000"/>
          <w:lang w:val="kk-KZ"/>
        </w:rPr>
        <w:t>: химиялық элементтердің қалыптасу процестері</w:t>
      </w:r>
      <w:r w:rsidRPr="00C94E21">
        <w:rPr>
          <w:rFonts w:eastAsia="Malgun Gothic Semilight"/>
          <w:color w:val="000000"/>
          <w:lang w:val="kk-KZ"/>
        </w:rPr>
        <w:t>н</w:t>
      </w:r>
      <w:r w:rsidRPr="00C94E21">
        <w:rPr>
          <w:color w:val="000000"/>
          <w:lang w:val="kk-KZ"/>
        </w:rPr>
        <w:t xml:space="preserve"> бағалауға, табиғи сулардың қозғалыс жолдарын қайта құруға, жасырын минералдану жүйелері</w:t>
      </w:r>
      <w:r w:rsidRPr="00C94E21">
        <w:rPr>
          <w:rFonts w:eastAsia="Malgun Gothic Semilight"/>
          <w:color w:val="000000"/>
          <w:lang w:val="kk-KZ"/>
        </w:rPr>
        <w:t>н</w:t>
      </w:r>
      <w:r w:rsidRPr="00C94E21">
        <w:rPr>
          <w:color w:val="000000"/>
          <w:lang w:val="kk-KZ"/>
        </w:rPr>
        <w:t xml:space="preserve"> анықтауға, геологиялық модельдерді нақтылауға, одан әрі геологиялық барлау жұмыстарының перспективалы бағыттарын анықтауға мүмкі</w:t>
      </w:r>
      <w:r w:rsidRPr="00C94E21">
        <w:rPr>
          <w:rFonts w:eastAsia="Malgun Gothic Semilight"/>
          <w:color w:val="000000"/>
          <w:lang w:val="kk-KZ"/>
        </w:rPr>
        <w:t>нд</w:t>
      </w:r>
      <w:r w:rsidRPr="00C94E21">
        <w:rPr>
          <w:color w:val="000000"/>
          <w:lang w:val="kk-KZ"/>
        </w:rPr>
        <w:t>і</w:t>
      </w:r>
      <w:r w:rsidRPr="00C94E21">
        <w:rPr>
          <w:rFonts w:eastAsia="Malgun Gothic Semilight"/>
          <w:color w:val="000000"/>
          <w:lang w:val="kk-KZ"/>
        </w:rPr>
        <w:t>к</w:t>
      </w:r>
      <w:r w:rsidRPr="00C94E21">
        <w:rPr>
          <w:color w:val="000000"/>
          <w:lang w:val="kk-KZ"/>
        </w:rPr>
        <w:t xml:space="preserve"> береді.</w:t>
      </w:r>
    </w:p>
    <w:p w:rsidR="00641688" w:rsidRPr="00C94E21" w:rsidRDefault="00641688" w:rsidP="00641688">
      <w:pPr>
        <w:widowControl/>
        <w:autoSpaceDE/>
        <w:autoSpaceDN/>
        <w:adjustRightInd/>
        <w:ind w:firstLine="720"/>
        <w:jc w:val="both"/>
        <w:rPr>
          <w:color w:val="000000"/>
          <w:lang w:val="kk-KZ"/>
        </w:rPr>
      </w:pPr>
      <w:r w:rsidRPr="00C94E21">
        <w:rPr>
          <w:color w:val="000000"/>
          <w:lang w:val="kk-KZ"/>
        </w:rPr>
        <w:t>Гидрогеохимиялық зерттеулердің практикалық құндылығы олардың судың геологиялық ортамен өзара әрекеттесуі</w:t>
      </w:r>
      <w:r w:rsidRPr="00C94E21">
        <w:rPr>
          <w:rFonts w:eastAsia="Malgun Gothic Semilight"/>
          <w:color w:val="000000"/>
          <w:lang w:val="kk-KZ"/>
        </w:rPr>
        <w:t>н</w:t>
      </w:r>
      <w:r w:rsidRPr="00C94E21">
        <w:rPr>
          <w:color w:val="000000"/>
          <w:lang w:val="kk-KZ"/>
        </w:rPr>
        <w:t>ің заманауи процестері</w:t>
      </w:r>
      <w:r w:rsidRPr="00C94E21">
        <w:rPr>
          <w:rFonts w:eastAsia="Malgun Gothic Semilight"/>
          <w:color w:val="000000"/>
          <w:lang w:val="kk-KZ"/>
        </w:rPr>
        <w:t>н</w:t>
      </w:r>
      <w:r w:rsidRPr="00C94E21">
        <w:rPr>
          <w:color w:val="000000"/>
          <w:lang w:val="kk-KZ"/>
        </w:rPr>
        <w:t xml:space="preserve"> көрсету және сол арқылы жер қойнауын мемлекетті</w:t>
      </w:r>
      <w:r w:rsidRPr="00C94E21">
        <w:rPr>
          <w:rFonts w:eastAsia="Malgun Gothic Semilight"/>
          <w:color w:val="000000"/>
          <w:lang w:val="kk-KZ"/>
        </w:rPr>
        <w:t>к</w:t>
      </w:r>
      <w:r w:rsidRPr="00C94E21">
        <w:rPr>
          <w:color w:val="000000"/>
          <w:lang w:val="kk-KZ"/>
        </w:rPr>
        <w:t xml:space="preserve"> геологиялық зерттеу кезі</w:t>
      </w:r>
      <w:r w:rsidRPr="00C94E21">
        <w:rPr>
          <w:rFonts w:eastAsia="Malgun Gothic Semilight"/>
          <w:color w:val="000000"/>
          <w:lang w:val="kk-KZ"/>
        </w:rPr>
        <w:t>нде</w:t>
      </w:r>
      <w:r w:rsidRPr="00C94E21">
        <w:rPr>
          <w:color w:val="000000"/>
          <w:lang w:val="kk-KZ"/>
        </w:rPr>
        <w:t xml:space="preserve"> геологиялық нақтылықты айтарлықтай азайту қабі</w:t>
      </w:r>
      <w:r w:rsidRPr="00C94E21">
        <w:rPr>
          <w:rFonts w:eastAsia="Malgun Gothic Semilight"/>
          <w:color w:val="000000"/>
          <w:lang w:val="kk-KZ"/>
        </w:rPr>
        <w:t>лет</w:t>
      </w:r>
      <w:r w:rsidRPr="00C94E21">
        <w:rPr>
          <w:color w:val="000000"/>
          <w:lang w:val="kk-KZ"/>
        </w:rPr>
        <w:t>і</w:t>
      </w:r>
      <w:r w:rsidRPr="00C94E21">
        <w:rPr>
          <w:rFonts w:eastAsia="Malgun Gothic Semilight"/>
          <w:color w:val="000000"/>
          <w:lang w:val="kk-KZ"/>
        </w:rPr>
        <w:t>мен</w:t>
      </w:r>
      <w:r w:rsidRPr="00C94E21">
        <w:rPr>
          <w:color w:val="000000"/>
          <w:lang w:val="kk-KZ"/>
        </w:rPr>
        <w:t xml:space="preserve"> анықталады.</w:t>
      </w:r>
    </w:p>
    <w:p w:rsidR="00C94E21" w:rsidRPr="00FF694D" w:rsidRDefault="00641688" w:rsidP="000665C5">
      <w:pPr>
        <w:ind w:firstLine="567"/>
        <w:jc w:val="both"/>
        <w:rPr>
          <w:color w:val="000000"/>
          <w:lang w:val="kk-KZ"/>
        </w:rPr>
      </w:pPr>
      <w:r>
        <w:rPr>
          <w:color w:val="000000"/>
          <w:lang w:val="kk-KZ"/>
        </w:rPr>
        <w:t>26.6.2</w:t>
      </w:r>
      <w:r w:rsidR="008260EE" w:rsidRPr="000665C5">
        <w:rPr>
          <w:bCs/>
          <w:color w:val="000000"/>
          <w:lang w:val="kk-KZ"/>
        </w:rPr>
        <w:t xml:space="preserve"> </w:t>
      </w:r>
      <w:r w:rsidR="00C94E21" w:rsidRPr="000665C5">
        <w:rPr>
          <w:color w:val="000000"/>
          <w:lang w:val="kk-KZ"/>
        </w:rPr>
        <w:t xml:space="preserve">Геологиялық модельдің гидрогеохимиялық сигналының сәйкестігін тексеру. </w:t>
      </w:r>
      <w:r w:rsidR="00C94E21" w:rsidRPr="00FF694D">
        <w:rPr>
          <w:color w:val="000000"/>
          <w:lang w:val="kk-KZ"/>
        </w:rPr>
        <w:t>Геологиялық шешім қабылдаудың бірінші кезеңі гидрогеохимиялық зерттеулердің нәтижелерін қолданыстағы геологиялық модельмен салыстыру болып табылады.</w:t>
      </w:r>
    </w:p>
    <w:p w:rsidR="00C94E21" w:rsidRPr="00FF694D" w:rsidRDefault="00C94E21" w:rsidP="00C94E21">
      <w:pPr>
        <w:widowControl/>
        <w:autoSpaceDE/>
        <w:autoSpaceDN/>
        <w:adjustRightInd/>
        <w:ind w:firstLine="567"/>
        <w:jc w:val="both"/>
        <w:rPr>
          <w:color w:val="000000"/>
          <w:lang w:val="kk-KZ"/>
        </w:rPr>
      </w:pPr>
      <w:r w:rsidRPr="00FF694D">
        <w:rPr>
          <w:color w:val="000000"/>
          <w:lang w:val="kk-KZ"/>
        </w:rPr>
        <w:t>Бұл ретте мыналарды белгілеу ұсынылады: гидрогеохимиялық өрістердің таралуы аумақтың болжамды құрылымына сәйкес келе ме; табиғи сулардың химиялық құрамы болжамды геологиялық объектілермен өзара әрекеттесуімен түсіндіріле ме; гидрогеохимиялық бірлестіктер минералдану жүйесінің болжамды түрімен сәйкес келе ме; анықталған заңдылықтар геологиялық, геофизикалық және гидрогеологиялық материалдармен расталады ма.</w:t>
      </w:r>
    </w:p>
    <w:p w:rsidR="00583173" w:rsidRPr="00FF694D" w:rsidRDefault="00C94E21" w:rsidP="000665C5">
      <w:pPr>
        <w:widowControl/>
        <w:autoSpaceDE/>
        <w:autoSpaceDN/>
        <w:adjustRightInd/>
        <w:ind w:firstLine="567"/>
        <w:jc w:val="both"/>
        <w:rPr>
          <w:color w:val="000000"/>
          <w:lang w:val="kk-KZ"/>
        </w:rPr>
      </w:pPr>
      <w:r w:rsidRPr="00FF694D">
        <w:rPr>
          <w:color w:val="000000"/>
          <w:lang w:val="kk-KZ"/>
        </w:rPr>
        <w:t>Егер гидрогеохимиялық деректер қабылданған геологиялық модельді жүйелі түрде растайтын болса, оның сенімділік дәрежесі артады. Елеулі қайшылықтар болған кезде модель нақтылануға немесе қайта қаралуға тиіс.</w:t>
      </w:r>
    </w:p>
    <w:p w:rsidR="00641688" w:rsidRPr="00452A88" w:rsidRDefault="00641688" w:rsidP="00641688">
      <w:pPr>
        <w:widowControl/>
        <w:autoSpaceDE/>
        <w:autoSpaceDN/>
        <w:adjustRightInd/>
        <w:ind w:firstLine="720"/>
        <w:jc w:val="both"/>
        <w:rPr>
          <w:color w:val="000000"/>
          <w:lang w:val="kk-KZ"/>
        </w:rPr>
      </w:pPr>
      <w:r>
        <w:rPr>
          <w:color w:val="000000"/>
          <w:lang w:val="kk-KZ"/>
        </w:rPr>
        <w:t>26.6.3</w:t>
      </w:r>
      <w:r w:rsidRPr="00452A88">
        <w:rPr>
          <w:color w:val="000000"/>
          <w:lang w:val="kk-KZ"/>
        </w:rPr>
        <w:t>. Перспективалы учаскелерді бөлу. Гидрогеохимиялық зерттеулер жасырын геологиялық объекті</w:t>
      </w:r>
      <w:r w:rsidRPr="00452A88">
        <w:rPr>
          <w:rFonts w:eastAsia="Malgun Gothic Semilight"/>
          <w:color w:val="000000"/>
          <w:lang w:val="kk-KZ"/>
        </w:rPr>
        <w:t>лер</w:t>
      </w:r>
      <w:r w:rsidRPr="00452A88">
        <w:rPr>
          <w:color w:val="000000"/>
          <w:lang w:val="kk-KZ"/>
        </w:rPr>
        <w:t xml:space="preserve"> мен минералдану жүйелері</w:t>
      </w:r>
      <w:r w:rsidRPr="00452A88">
        <w:rPr>
          <w:rFonts w:eastAsia="Malgun Gothic Semilight"/>
          <w:color w:val="000000"/>
          <w:lang w:val="kk-KZ"/>
        </w:rPr>
        <w:t>н</w:t>
      </w:r>
      <w:r w:rsidRPr="00452A88">
        <w:rPr>
          <w:color w:val="000000"/>
          <w:lang w:val="kk-KZ"/>
        </w:rPr>
        <w:t>ің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Pr>
          <w:color w:val="000000"/>
          <w:lang w:val="kk-KZ"/>
        </w:rPr>
        <w:t>і негізгі учаскелерді жекелеуге</w:t>
      </w:r>
      <w:r w:rsidRPr="00452A88">
        <w:rPr>
          <w:color w:val="000000"/>
          <w:lang w:val="kk-KZ"/>
        </w:rPr>
        <w:t xml:space="preserve">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641688" w:rsidRPr="00452A88" w:rsidRDefault="00641688" w:rsidP="00641688">
      <w:pPr>
        <w:widowControl/>
        <w:autoSpaceDE/>
        <w:autoSpaceDN/>
        <w:adjustRightInd/>
        <w:ind w:firstLine="720"/>
        <w:jc w:val="both"/>
        <w:rPr>
          <w:color w:val="000000"/>
          <w:lang w:val="kk-KZ"/>
        </w:rPr>
      </w:pPr>
      <w:r w:rsidRPr="00452A88">
        <w:rPr>
          <w:color w:val="000000"/>
          <w:lang w:val="kk-KZ"/>
        </w:rPr>
        <w:t>Перспективалы учаскелерді бөлу кезі</w:t>
      </w:r>
      <w:r w:rsidRPr="00452A88">
        <w:rPr>
          <w:rFonts w:eastAsia="Malgun Gothic Semilight"/>
          <w:color w:val="000000"/>
          <w:lang w:val="kk-KZ"/>
        </w:rPr>
        <w:t>нде</w:t>
      </w:r>
      <w:r w:rsidRPr="00452A88">
        <w:rPr>
          <w:color w:val="000000"/>
          <w:lang w:val="kk-KZ"/>
        </w:rPr>
        <w:t>: гидрогеохимиялық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тұрақтылығ</w:t>
      </w:r>
      <w:r>
        <w:rPr>
          <w:color w:val="000000"/>
          <w:lang w:val="kk-KZ"/>
        </w:rPr>
        <w:t>ы,</w:t>
      </w:r>
      <w:r w:rsidRPr="00452A88">
        <w:rPr>
          <w:color w:val="000000"/>
          <w:lang w:val="kk-KZ"/>
        </w:rPr>
        <w:t xml:space="preserve"> өзі</w:t>
      </w:r>
      <w:r w:rsidRPr="00452A88">
        <w:rPr>
          <w:rFonts w:eastAsia="Malgun Gothic Semilight"/>
          <w:color w:val="000000"/>
          <w:lang w:val="kk-KZ"/>
        </w:rPr>
        <w:t>не</w:t>
      </w:r>
      <w:r w:rsidRPr="00452A88">
        <w:rPr>
          <w:color w:val="000000"/>
          <w:lang w:val="kk-KZ"/>
        </w:rPr>
        <w:t xml:space="preserve"> тән гидрогеохимиялық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бо</w:t>
      </w:r>
      <w:r>
        <w:rPr>
          <w:color w:val="000000"/>
          <w:lang w:val="kk-KZ"/>
        </w:rPr>
        <w:t>луы,</w:t>
      </w:r>
      <w:r w:rsidRPr="00452A88">
        <w:rPr>
          <w:color w:val="000000"/>
          <w:lang w:val="kk-KZ"/>
        </w:rPr>
        <w:t xml:space="preserve"> жер асты суларын қоректенді</w:t>
      </w:r>
      <w:r w:rsidRPr="00452A88">
        <w:rPr>
          <w:rFonts w:eastAsia="Malgun Gothic Semilight"/>
          <w:color w:val="000000"/>
          <w:lang w:val="kk-KZ"/>
        </w:rPr>
        <w:t>ру</w:t>
      </w:r>
      <w:r w:rsidRPr="00452A88">
        <w:rPr>
          <w:color w:val="000000"/>
          <w:lang w:val="kk-KZ"/>
        </w:rPr>
        <w:t xml:space="preserve"> және түсі</w:t>
      </w:r>
      <w:r w:rsidRPr="00452A88">
        <w:rPr>
          <w:rFonts w:eastAsia="Malgun Gothic Semilight"/>
          <w:color w:val="000000"/>
          <w:lang w:val="kk-KZ"/>
        </w:rPr>
        <w:t>ру</w:t>
      </w:r>
      <w:r w:rsidRPr="00452A88">
        <w:rPr>
          <w:color w:val="000000"/>
          <w:lang w:val="kk-KZ"/>
        </w:rPr>
        <w:t xml:space="preserve"> аймақтарына қатысты учаскелердің жағ</w:t>
      </w:r>
      <w:r>
        <w:rPr>
          <w:color w:val="000000"/>
          <w:lang w:val="kk-KZ"/>
        </w:rPr>
        <w:t>дайы,</w:t>
      </w:r>
      <w:r w:rsidRPr="00452A88">
        <w:rPr>
          <w:color w:val="000000"/>
          <w:lang w:val="kk-KZ"/>
        </w:rPr>
        <w:t xml:space="preserve"> гидрогеохимиялық ерекшелі</w:t>
      </w:r>
      <w:r w:rsidRPr="00452A88">
        <w:rPr>
          <w:rFonts w:eastAsia="Malgun Gothic Semilight"/>
          <w:color w:val="000000"/>
          <w:lang w:val="kk-KZ"/>
        </w:rPr>
        <w:t>ктерд</w:t>
      </w:r>
      <w:r w:rsidRPr="00452A88">
        <w:rPr>
          <w:color w:val="000000"/>
          <w:lang w:val="kk-KZ"/>
        </w:rPr>
        <w:t>ің ақаулармен және басқа құрылымдық</w:t>
      </w:r>
      <w:r>
        <w:rPr>
          <w:color w:val="000000"/>
          <w:lang w:val="kk-KZ"/>
        </w:rPr>
        <w:t xml:space="preserve"> элементтермен байланысы,</w:t>
      </w:r>
      <w:r w:rsidRPr="00452A88">
        <w:rPr>
          <w:color w:val="000000"/>
          <w:lang w:val="kk-KZ"/>
        </w:rPr>
        <w:t xml:space="preserve"> нәтижелердің геологиялық карталау материалдарымен, геофизикалық зерттеулермен және басқа да геохимиялық деректермен үйлесі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Pr>
          <w:color w:val="000000"/>
          <w:lang w:val="kk-KZ"/>
        </w:rPr>
        <w:t>н</w:t>
      </w:r>
      <w:r w:rsidRPr="00865846">
        <w:rPr>
          <w:color w:val="000000"/>
          <w:lang w:val="kk-KZ"/>
        </w:rPr>
        <w:t xml:space="preserve"> </w:t>
      </w:r>
      <w:r w:rsidRPr="00452A88">
        <w:rPr>
          <w:color w:val="000000"/>
          <w:lang w:val="kk-KZ"/>
        </w:rPr>
        <w:t>ескеру ұсынылады.</w:t>
      </w:r>
    </w:p>
    <w:p w:rsidR="00641688" w:rsidRPr="00452A88" w:rsidRDefault="00641688" w:rsidP="00641688">
      <w:pPr>
        <w:widowControl/>
        <w:autoSpaceDE/>
        <w:autoSpaceDN/>
        <w:adjustRightInd/>
        <w:ind w:firstLine="720"/>
        <w:jc w:val="both"/>
        <w:rPr>
          <w:color w:val="000000"/>
          <w:lang w:val="kk-KZ"/>
        </w:rPr>
      </w:pPr>
      <w:r w:rsidRPr="00452A88">
        <w:rPr>
          <w:color w:val="000000"/>
          <w:lang w:val="kk-KZ"/>
        </w:rPr>
        <w:t>Гидрогеохимиялық белгі</w:t>
      </w:r>
      <w:r w:rsidRPr="00452A88">
        <w:rPr>
          <w:rFonts w:eastAsia="Malgun Gothic Semilight"/>
          <w:color w:val="000000"/>
          <w:lang w:val="kk-KZ"/>
        </w:rPr>
        <w:t>лер</w:t>
      </w:r>
      <w:r w:rsidRPr="00452A88">
        <w:rPr>
          <w:color w:val="000000"/>
          <w:lang w:val="kk-KZ"/>
        </w:rPr>
        <w:t xml:space="preserve"> бі</w:t>
      </w:r>
      <w:r w:rsidRPr="00452A88">
        <w:rPr>
          <w:rFonts w:eastAsia="Malgun Gothic Semilight"/>
          <w:color w:val="000000"/>
          <w:lang w:val="kk-KZ"/>
        </w:rPr>
        <w:t>ры</w:t>
      </w:r>
      <w:r w:rsidRPr="00452A88">
        <w:rPr>
          <w:color w:val="000000"/>
          <w:lang w:val="kk-KZ"/>
        </w:rPr>
        <w:t>ңғай геологиялық модельдің бөлі</w:t>
      </w:r>
      <w:r w:rsidRPr="00452A88">
        <w:rPr>
          <w:rFonts w:eastAsia="Malgun Gothic Semilight"/>
          <w:color w:val="000000"/>
          <w:lang w:val="kk-KZ"/>
        </w:rPr>
        <w:t>г</w:t>
      </w:r>
      <w:r w:rsidRPr="00452A88">
        <w:rPr>
          <w:color w:val="000000"/>
          <w:lang w:val="kk-KZ"/>
        </w:rPr>
        <w:t>і болып табылатын жә</w:t>
      </w:r>
      <w:r>
        <w:rPr>
          <w:color w:val="000000"/>
          <w:lang w:val="kk-KZ"/>
        </w:rPr>
        <w:t>не нақты</w:t>
      </w:r>
      <w:r w:rsidRPr="00452A88">
        <w:rPr>
          <w:color w:val="000000"/>
          <w:lang w:val="kk-KZ"/>
        </w:rPr>
        <w:t xml:space="preserve"> ақпарат көздері</w:t>
      </w:r>
      <w:r w:rsidRPr="00452A88">
        <w:rPr>
          <w:rFonts w:eastAsia="Malgun Gothic Semilight"/>
          <w:color w:val="000000"/>
          <w:lang w:val="kk-KZ"/>
        </w:rPr>
        <w:t>мен</w:t>
      </w:r>
      <w:r w:rsidRPr="00452A88">
        <w:rPr>
          <w:color w:val="000000"/>
          <w:lang w:val="kk-KZ"/>
        </w:rPr>
        <w:t xml:space="preserve"> расталатын учаскелер басым болып саналады.</w:t>
      </w:r>
    </w:p>
    <w:p w:rsidR="00583173" w:rsidRPr="00452A88" w:rsidRDefault="00641688" w:rsidP="00583173">
      <w:pPr>
        <w:widowControl/>
        <w:autoSpaceDE/>
        <w:autoSpaceDN/>
        <w:adjustRightInd/>
        <w:ind w:firstLine="720"/>
        <w:jc w:val="both"/>
        <w:rPr>
          <w:color w:val="000000"/>
          <w:lang w:val="kk-KZ"/>
        </w:rPr>
      </w:pPr>
      <w:r>
        <w:rPr>
          <w:color w:val="000000"/>
          <w:lang w:val="kk-KZ"/>
        </w:rPr>
        <w:t>26.6.4</w:t>
      </w:r>
      <w:r w:rsidR="00583173" w:rsidRPr="00452A88">
        <w:rPr>
          <w:color w:val="000000"/>
          <w:lang w:val="kk-KZ"/>
        </w:rPr>
        <w:t>. Қосымша зерттеулерді жоспарлау. Интерпретация аяқталғаннан кейі</w:t>
      </w:r>
      <w:r w:rsidR="00583173" w:rsidRPr="00452A88">
        <w:rPr>
          <w:rFonts w:eastAsia="Malgun Gothic Semilight"/>
          <w:color w:val="000000"/>
          <w:lang w:val="kk-KZ"/>
        </w:rPr>
        <w:t>н</w:t>
      </w:r>
      <w:r w:rsidR="00583173" w:rsidRPr="00452A88">
        <w:rPr>
          <w:color w:val="000000"/>
          <w:lang w:val="kk-KZ"/>
        </w:rPr>
        <w:t xml:space="preserve"> қалыптасқан геологиялық</w:t>
      </w:r>
      <w:r w:rsidR="00310321">
        <w:rPr>
          <w:color w:val="000000"/>
          <w:lang w:val="kk-KZ"/>
        </w:rPr>
        <w:t xml:space="preserve"> гипотезаны тексеруге</w:t>
      </w:r>
      <w:r w:rsidR="00583173" w:rsidRPr="00452A88">
        <w:rPr>
          <w:color w:val="000000"/>
          <w:lang w:val="kk-KZ"/>
        </w:rPr>
        <w:t xml:space="preserve"> қажетті кейі</w:t>
      </w:r>
      <w:r w:rsidR="00583173" w:rsidRPr="00452A88">
        <w:rPr>
          <w:rFonts w:eastAsia="Malgun Gothic Semilight"/>
          <w:color w:val="000000"/>
          <w:lang w:val="kk-KZ"/>
        </w:rPr>
        <w:t>нг</w:t>
      </w:r>
      <w:r w:rsidR="00583173" w:rsidRPr="00452A88">
        <w:rPr>
          <w:color w:val="000000"/>
          <w:lang w:val="kk-KZ"/>
        </w:rPr>
        <w:t>і зерттеулердің ретті</w:t>
      </w:r>
      <w:r w:rsidR="00583173" w:rsidRPr="00452A88">
        <w:rPr>
          <w:rFonts w:eastAsia="Malgun Gothic Semilight"/>
          <w:color w:val="000000"/>
          <w:lang w:val="kk-KZ"/>
        </w:rPr>
        <w:t>л</w:t>
      </w:r>
      <w:r w:rsidR="00583173" w:rsidRPr="00452A88">
        <w:rPr>
          <w:color w:val="000000"/>
          <w:lang w:val="kk-KZ"/>
        </w:rPr>
        <w:t>і</w:t>
      </w:r>
      <w:r w:rsidR="00583173" w:rsidRPr="00452A88">
        <w:rPr>
          <w:rFonts w:eastAsia="Malgun Gothic Semilight"/>
          <w:color w:val="000000"/>
          <w:lang w:val="kk-KZ"/>
        </w:rPr>
        <w:t>г</w:t>
      </w:r>
      <w:r w:rsidR="00583173" w:rsidRPr="00452A88">
        <w:rPr>
          <w:color w:val="000000"/>
          <w:lang w:val="kk-KZ"/>
        </w:rPr>
        <w:t>і анықталады.</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Нысанның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не</w:t>
      </w:r>
      <w:r w:rsidR="00D11EF1">
        <w:rPr>
          <w:color w:val="000000"/>
          <w:lang w:val="kk-KZ"/>
        </w:rPr>
        <w:t xml:space="preserve"> байланысты</w:t>
      </w:r>
      <w:r w:rsidRPr="00452A88">
        <w:rPr>
          <w:color w:val="000000"/>
          <w:lang w:val="kk-KZ"/>
        </w:rPr>
        <w:t xml:space="preserve">: гидрогеохимиялық </w:t>
      </w:r>
      <w:r w:rsidR="00D11EF1">
        <w:rPr>
          <w:color w:val="000000"/>
          <w:lang w:val="kk-KZ"/>
        </w:rPr>
        <w:t xml:space="preserve">жете </w:t>
      </w:r>
      <w:r w:rsidRPr="00452A88">
        <w:rPr>
          <w:color w:val="000000"/>
          <w:lang w:val="kk-KZ"/>
        </w:rPr>
        <w:t>зерттеуле</w:t>
      </w:r>
      <w:r w:rsidR="00D11EF1">
        <w:rPr>
          <w:color w:val="000000"/>
          <w:lang w:val="kk-KZ"/>
        </w:rPr>
        <w:t xml:space="preserve">рі, </w:t>
      </w:r>
      <w:r w:rsidR="0056502B" w:rsidRPr="00452A88">
        <w:rPr>
          <w:color w:val="000000"/>
          <w:lang w:val="kk-KZ"/>
        </w:rPr>
        <w:t>түрлі с</w:t>
      </w:r>
      <w:r w:rsidRPr="00452A88">
        <w:rPr>
          <w:color w:val="000000"/>
          <w:lang w:val="kk-KZ"/>
        </w:rPr>
        <w:t>улы горизонттардың</w:t>
      </w:r>
      <w:r w:rsidR="00D11EF1">
        <w:rPr>
          <w:color w:val="000000"/>
          <w:lang w:val="kk-KZ"/>
        </w:rPr>
        <w:t xml:space="preserve"> табиғи суларын қосымша зерттеу,</w:t>
      </w:r>
      <w:r w:rsidRPr="00452A88">
        <w:rPr>
          <w:color w:val="000000"/>
          <w:lang w:val="kk-KZ"/>
        </w:rPr>
        <w:t xml:space="preserve"> тау жыныстары мен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w:t>
      </w:r>
      <w:r w:rsidRPr="00452A88">
        <w:rPr>
          <w:color w:val="000000"/>
          <w:lang w:val="kk-KZ"/>
        </w:rPr>
        <w:t xml:space="preserve"> бой</w:t>
      </w:r>
      <w:r w:rsidR="00D11EF1">
        <w:rPr>
          <w:color w:val="000000"/>
          <w:lang w:val="kk-KZ"/>
        </w:rPr>
        <w:t>ынша литогеохимиялық зерттеулер, геофизикалық зерттеулер,</w:t>
      </w:r>
      <w:r w:rsidRPr="00452A88">
        <w:rPr>
          <w:color w:val="000000"/>
          <w:lang w:val="kk-KZ"/>
        </w:rPr>
        <w:t xml:space="preserve"> құ</w:t>
      </w:r>
      <w:r w:rsidR="00D11EF1">
        <w:rPr>
          <w:color w:val="000000"/>
          <w:lang w:val="kk-KZ"/>
        </w:rPr>
        <w:t>рылымдық-геологиялық зерттеулер,</w:t>
      </w:r>
      <w:r w:rsidRPr="00452A88">
        <w:rPr>
          <w:color w:val="000000"/>
          <w:lang w:val="kk-KZ"/>
        </w:rPr>
        <w:t xml:space="preserve"> і</w:t>
      </w:r>
      <w:r w:rsidRPr="00452A88">
        <w:rPr>
          <w:rFonts w:eastAsia="Malgun Gothic Semilight"/>
          <w:color w:val="000000"/>
          <w:lang w:val="kk-KZ"/>
        </w:rPr>
        <w:t>здест</w:t>
      </w:r>
      <w:r w:rsidRPr="00452A88">
        <w:rPr>
          <w:color w:val="000000"/>
          <w:lang w:val="kk-KZ"/>
        </w:rPr>
        <w:t>і</w:t>
      </w:r>
      <w:r w:rsidRPr="00452A88">
        <w:rPr>
          <w:rFonts w:eastAsia="Malgun Gothic Semilight"/>
          <w:color w:val="000000"/>
          <w:lang w:val="kk-KZ"/>
        </w:rPr>
        <w:t>ру</w:t>
      </w:r>
      <w:r w:rsidRPr="00452A88">
        <w:rPr>
          <w:color w:val="000000"/>
          <w:lang w:val="kk-KZ"/>
        </w:rPr>
        <w:t xml:space="preserve"> бұрғылау</w:t>
      </w:r>
      <w:r w:rsidR="00D11EF1" w:rsidRPr="00D11EF1">
        <w:rPr>
          <w:color w:val="000000"/>
          <w:lang w:val="kk-KZ"/>
        </w:rPr>
        <w:t xml:space="preserve"> </w:t>
      </w:r>
      <w:r w:rsidR="00D11EF1" w:rsidRPr="00452A88">
        <w:rPr>
          <w:color w:val="000000"/>
          <w:lang w:val="kk-KZ"/>
        </w:rPr>
        <w:t>ұсынылуы мүмкі</w:t>
      </w:r>
      <w:r w:rsidR="00D11EF1" w:rsidRPr="00452A88">
        <w:rPr>
          <w:rFonts w:eastAsia="Malgun Gothic Semilight"/>
          <w:color w:val="000000"/>
          <w:lang w:val="kk-KZ"/>
        </w:rPr>
        <w:t>н</w:t>
      </w:r>
      <w:r w:rsidRPr="00452A88">
        <w:rPr>
          <w:color w:val="000000"/>
          <w:lang w:val="kk-KZ"/>
        </w:rPr>
        <w:t>.</w:t>
      </w:r>
    </w:p>
    <w:p w:rsidR="00583173" w:rsidRPr="00452A88" w:rsidRDefault="00583173" w:rsidP="00583173">
      <w:pPr>
        <w:widowControl/>
        <w:autoSpaceDE/>
        <w:autoSpaceDN/>
        <w:adjustRightInd/>
        <w:ind w:firstLine="720"/>
        <w:jc w:val="both"/>
        <w:rPr>
          <w:color w:val="000000"/>
          <w:lang w:val="kk-KZ"/>
        </w:rPr>
      </w:pPr>
      <w:r w:rsidRPr="00452A88">
        <w:rPr>
          <w:color w:val="000000"/>
          <w:lang w:val="kk-KZ"/>
        </w:rPr>
        <w:t>Әрі қарайғы жұмыстарды таңдау жеке химиялық элементтердің концентрациясының мөлшері</w:t>
      </w:r>
      <w:r w:rsidRPr="00452A88">
        <w:rPr>
          <w:rFonts w:eastAsia="Malgun Gothic Semilight"/>
          <w:color w:val="000000"/>
          <w:lang w:val="kk-KZ"/>
        </w:rPr>
        <w:t>мен</w:t>
      </w:r>
      <w:r w:rsidRPr="00452A88">
        <w:rPr>
          <w:color w:val="000000"/>
          <w:lang w:val="kk-KZ"/>
        </w:rPr>
        <w:t xml:space="preserve"> емес, ұсынылған зерттеулердің қабылданған геологиялық модельді растау немесе жоққа шығару қабі</w:t>
      </w:r>
      <w:r w:rsidRPr="00452A88">
        <w:rPr>
          <w:rFonts w:eastAsia="Malgun Gothic Semilight"/>
          <w:color w:val="000000"/>
          <w:lang w:val="kk-KZ"/>
        </w:rPr>
        <w:t>лет</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анықталады.</w:t>
      </w:r>
    </w:p>
    <w:p w:rsidR="00583173" w:rsidRPr="00A56962" w:rsidRDefault="00641688" w:rsidP="00583173">
      <w:pPr>
        <w:widowControl/>
        <w:autoSpaceDE/>
        <w:autoSpaceDN/>
        <w:adjustRightInd/>
        <w:ind w:firstLine="720"/>
        <w:jc w:val="both"/>
        <w:rPr>
          <w:color w:val="000000"/>
        </w:rPr>
      </w:pPr>
      <w:r>
        <w:rPr>
          <w:color w:val="000000"/>
        </w:rPr>
        <w:t>26</w:t>
      </w:r>
      <w:r w:rsidR="00583173" w:rsidRPr="00A56962">
        <w:rPr>
          <w:color w:val="000000"/>
        </w:rPr>
        <w:t>.6.5. Екіұшты интерпретация жағдайында шеші</w:t>
      </w:r>
      <w:r w:rsidR="00583173" w:rsidRPr="00A56962">
        <w:rPr>
          <w:rFonts w:eastAsia="Malgun Gothic Semilight"/>
          <w:color w:val="000000"/>
        </w:rPr>
        <w:t>м</w:t>
      </w:r>
      <w:r w:rsidR="00583173" w:rsidRPr="00A56962">
        <w:rPr>
          <w:color w:val="000000"/>
        </w:rPr>
        <w:t xml:space="preserve"> қабылдау. Гидрогеохимиялық зерттеулер тәжі</w:t>
      </w:r>
      <w:r w:rsidR="00583173" w:rsidRPr="00A56962">
        <w:rPr>
          <w:rFonts w:eastAsia="Malgun Gothic Semilight"/>
          <w:color w:val="000000"/>
        </w:rPr>
        <w:t>рибес</w:t>
      </w:r>
      <w:r w:rsidR="00583173" w:rsidRPr="00A56962">
        <w:rPr>
          <w:color w:val="000000"/>
        </w:rPr>
        <w:t>і</w:t>
      </w:r>
      <w:r w:rsidR="00583173" w:rsidRPr="00A56962">
        <w:rPr>
          <w:rFonts w:eastAsia="Malgun Gothic Semilight"/>
          <w:color w:val="000000"/>
        </w:rPr>
        <w:t>нд</w:t>
      </w:r>
      <w:r w:rsidR="00583173" w:rsidRPr="00A56962">
        <w:rPr>
          <w:color w:val="000000"/>
        </w:rPr>
        <w:t>е байқалған заңдылықтар бі</w:t>
      </w:r>
      <w:r w:rsidR="00583173" w:rsidRPr="00A56962">
        <w:rPr>
          <w:rFonts w:eastAsia="Malgun Gothic Semilight"/>
          <w:color w:val="000000"/>
        </w:rPr>
        <w:t>рнеше</w:t>
      </w:r>
      <w:r w:rsidR="00583173" w:rsidRPr="00A56962">
        <w:rPr>
          <w:color w:val="000000"/>
        </w:rPr>
        <w:t xml:space="preserve"> мүмкі</w:t>
      </w:r>
      <w:r w:rsidR="00583173" w:rsidRPr="00A56962">
        <w:rPr>
          <w:rFonts w:eastAsia="Malgun Gothic Semilight"/>
          <w:color w:val="000000"/>
        </w:rPr>
        <w:t>н</w:t>
      </w:r>
      <w:r w:rsidR="00583173" w:rsidRPr="00A56962">
        <w:rPr>
          <w:color w:val="000000"/>
        </w:rPr>
        <w:t xml:space="preserve"> геологиялық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рулерге</w:t>
      </w:r>
      <w:r w:rsidR="00583173" w:rsidRPr="00A56962">
        <w:rPr>
          <w:color w:val="000000"/>
        </w:rPr>
        <w:t xml:space="preserve"> мүмкі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к</w:t>
      </w:r>
      <w:r w:rsidR="00583173" w:rsidRPr="00A56962">
        <w:rPr>
          <w:color w:val="000000"/>
        </w:rPr>
        <w:t xml:space="preserve"> береті</w:t>
      </w:r>
      <w:r w:rsidR="00583173" w:rsidRPr="00A56962">
        <w:rPr>
          <w:rFonts w:eastAsia="Malgun Gothic Semilight"/>
          <w:color w:val="000000"/>
        </w:rPr>
        <w:t>н</w:t>
      </w:r>
      <w:r w:rsidR="00583173" w:rsidRPr="00A56962">
        <w:rPr>
          <w:color w:val="000000"/>
        </w:rPr>
        <w:t xml:space="preserve"> жағдайлар жиі кездеседі.</w:t>
      </w:r>
    </w:p>
    <w:p w:rsidR="00583173" w:rsidRPr="00A56962" w:rsidRDefault="00583173" w:rsidP="00583173">
      <w:pPr>
        <w:widowControl/>
        <w:autoSpaceDE/>
        <w:autoSpaceDN/>
        <w:adjustRightInd/>
        <w:ind w:firstLine="720"/>
        <w:jc w:val="both"/>
        <w:rPr>
          <w:color w:val="000000"/>
        </w:rPr>
      </w:pPr>
      <w:r w:rsidRPr="00A56962">
        <w:rPr>
          <w:color w:val="000000"/>
        </w:rPr>
        <w:t>Мұндай жағдайларда ұсынылады: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барлық геологиялық негі</w:t>
      </w:r>
      <w:r w:rsidRPr="00A56962">
        <w:rPr>
          <w:rFonts w:eastAsia="Malgun Gothic Semilight"/>
          <w:color w:val="000000"/>
        </w:rPr>
        <w:t>зделген</w:t>
      </w:r>
      <w:r w:rsidR="00D11EF1">
        <w:rPr>
          <w:color w:val="000000"/>
        </w:rPr>
        <w:t xml:space="preserve"> нұсқаларын тұжырымдау,</w:t>
      </w:r>
      <w:r w:rsidRPr="00A56962">
        <w:rPr>
          <w:color w:val="000000"/>
        </w:rPr>
        <w:t xml:space="preserve"> әр гипотезаны растайтын және жоқ</w:t>
      </w:r>
      <w:r w:rsidR="00D11EF1">
        <w:rPr>
          <w:color w:val="000000"/>
        </w:rPr>
        <w:t>қа шығаратын белгілерді анықтау,</w:t>
      </w:r>
      <w:r w:rsidRPr="00A56962">
        <w:rPr>
          <w:color w:val="000000"/>
        </w:rPr>
        <w:t xml:space="preserve"> қарастырылып отырған нұсқаларды объективті түрде ажыратуға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береті</w:t>
      </w:r>
      <w:r w:rsidRPr="00A56962">
        <w:rPr>
          <w:rFonts w:eastAsia="Malgun Gothic Semilight"/>
          <w:color w:val="000000"/>
        </w:rPr>
        <w:t>н</w:t>
      </w:r>
      <w:r w:rsidR="00D11EF1">
        <w:rPr>
          <w:color w:val="000000"/>
        </w:rPr>
        <w:t xml:space="preserve"> зерттеулер құру,</w:t>
      </w:r>
      <w:r w:rsidRPr="00A56962">
        <w:rPr>
          <w:color w:val="000000"/>
        </w:rPr>
        <w:t xml:space="preserve"> қосымша мәлі</w:t>
      </w:r>
      <w:r w:rsidRPr="00A56962">
        <w:rPr>
          <w:rFonts w:eastAsia="Malgun Gothic Semilight"/>
          <w:color w:val="000000"/>
        </w:rPr>
        <w:t>меттер</w:t>
      </w:r>
      <w:r w:rsidRPr="00A56962">
        <w:rPr>
          <w:color w:val="000000"/>
        </w:rPr>
        <w:t xml:space="preserve"> алғаннан кейі</w:t>
      </w:r>
      <w:r w:rsidRPr="00A56962">
        <w:rPr>
          <w:rFonts w:eastAsia="Malgun Gothic Semilight"/>
          <w:color w:val="000000"/>
        </w:rPr>
        <w:t>н</w:t>
      </w:r>
      <w:r w:rsidRPr="00A56962">
        <w:rPr>
          <w:color w:val="000000"/>
        </w:rPr>
        <w:t xml:space="preserve"> геологиялық</w:t>
      </w:r>
      <w:r w:rsidR="00310321">
        <w:rPr>
          <w:color w:val="000000"/>
        </w:rPr>
        <w:t xml:space="preserve"> нақтылықтың</w:t>
      </w:r>
      <w:r w:rsidRPr="00A56962">
        <w:rPr>
          <w:color w:val="000000"/>
        </w:rPr>
        <w:t xml:space="preserve"> төмендеуі</w:t>
      </w:r>
      <w:r w:rsidRPr="00A56962">
        <w:rPr>
          <w:rFonts w:eastAsia="Malgun Gothic Semilight"/>
          <w:color w:val="000000"/>
        </w:rPr>
        <w:t>н</w:t>
      </w:r>
      <w:r w:rsidRPr="00A56962">
        <w:rPr>
          <w:color w:val="000000"/>
        </w:rPr>
        <w:t xml:space="preserve"> бағалау.</w:t>
      </w:r>
    </w:p>
    <w:p w:rsidR="00583173" w:rsidRPr="00A56962" w:rsidRDefault="00583173" w:rsidP="00583173">
      <w:pPr>
        <w:widowControl/>
        <w:autoSpaceDE/>
        <w:autoSpaceDN/>
        <w:adjustRightInd/>
        <w:ind w:firstLine="720"/>
        <w:jc w:val="both"/>
        <w:rPr>
          <w:color w:val="000000"/>
        </w:rPr>
      </w:pPr>
      <w:r w:rsidRPr="00A56962">
        <w:rPr>
          <w:color w:val="000000"/>
        </w:rPr>
        <w:t>Олардың дұрыстығын тексеруге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береті</w:t>
      </w:r>
      <w:r w:rsidRPr="00A56962">
        <w:rPr>
          <w:rFonts w:eastAsia="Malgun Gothic Semilight"/>
          <w:color w:val="000000"/>
        </w:rPr>
        <w:t>н</w:t>
      </w:r>
      <w:r w:rsidRPr="00A56962">
        <w:rPr>
          <w:color w:val="000000"/>
        </w:rPr>
        <w:t xml:space="preserve"> зерттеулер жүргі</w:t>
      </w:r>
      <w:r w:rsidRPr="00A56962">
        <w:rPr>
          <w:rFonts w:eastAsia="Malgun Gothic Semilight"/>
          <w:color w:val="000000"/>
        </w:rPr>
        <w:t>збестен</w:t>
      </w:r>
      <w:r w:rsidRPr="00A56962">
        <w:rPr>
          <w:color w:val="000000"/>
        </w:rPr>
        <w:t xml:space="preserve"> бі</w:t>
      </w:r>
      <w:r w:rsidRPr="00A56962">
        <w:rPr>
          <w:rFonts w:eastAsia="Malgun Gothic Semilight"/>
          <w:color w:val="000000"/>
        </w:rPr>
        <w:t>рнеше</w:t>
      </w:r>
      <w:r w:rsidRPr="00A56962">
        <w:rPr>
          <w:color w:val="000000"/>
        </w:rPr>
        <w:t xml:space="preserve"> тең негі</w:t>
      </w:r>
      <w:r w:rsidRPr="00A56962">
        <w:rPr>
          <w:rFonts w:eastAsia="Malgun Gothic Semilight"/>
          <w:color w:val="000000"/>
        </w:rPr>
        <w:t>зд</w:t>
      </w:r>
      <w:r w:rsidRPr="00A56962">
        <w:rPr>
          <w:color w:val="000000"/>
        </w:rPr>
        <w:t>і интерпретациялар болған кезде түпкі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шеші</w:t>
      </w:r>
      <w:r w:rsidRPr="00A56962">
        <w:rPr>
          <w:rFonts w:eastAsia="Malgun Gothic Semilight"/>
          <w:color w:val="000000"/>
        </w:rPr>
        <w:t>мдер</w:t>
      </w:r>
      <w:r w:rsidRPr="00A56962">
        <w:rPr>
          <w:color w:val="000000"/>
        </w:rPr>
        <w:t xml:space="preserve"> қабылдау ұсынылмайды.</w:t>
      </w:r>
    </w:p>
    <w:p w:rsidR="00583173" w:rsidRPr="00A56962" w:rsidRDefault="00D97BBB" w:rsidP="00583173">
      <w:pPr>
        <w:widowControl/>
        <w:autoSpaceDE/>
        <w:autoSpaceDN/>
        <w:adjustRightInd/>
        <w:ind w:firstLine="720"/>
        <w:jc w:val="both"/>
        <w:rPr>
          <w:color w:val="000000"/>
        </w:rPr>
      </w:pPr>
      <w:r>
        <w:rPr>
          <w:color w:val="000000"/>
        </w:rPr>
        <w:t>25</w:t>
      </w:r>
      <w:r w:rsidR="00583173" w:rsidRPr="00A56962">
        <w:rPr>
          <w:color w:val="000000"/>
        </w:rPr>
        <w:t>.6.6. Ұсыныстар дайындау. Интерпретация аяқталғаннан кейі</w:t>
      </w:r>
      <w:r w:rsidR="00583173" w:rsidRPr="00A56962">
        <w:rPr>
          <w:rFonts w:eastAsia="Malgun Gothic Semilight"/>
          <w:color w:val="000000"/>
        </w:rPr>
        <w:t>н</w:t>
      </w:r>
      <w:r w:rsidR="00583173" w:rsidRPr="00A56962">
        <w:rPr>
          <w:color w:val="000000"/>
        </w:rPr>
        <w:t xml:space="preserve"> объекті</w:t>
      </w:r>
      <w:r w:rsidR="00583173" w:rsidRPr="00A56962">
        <w:rPr>
          <w:rFonts w:eastAsia="Malgun Gothic Semilight"/>
          <w:color w:val="000000"/>
        </w:rPr>
        <w:t>н</w:t>
      </w:r>
      <w:r w:rsidR="00583173" w:rsidRPr="00A56962">
        <w:rPr>
          <w:color w:val="000000"/>
        </w:rPr>
        <w:t>і одан әрі геологиялық зерттеу бойынша ұсыныстар жасалады.</w:t>
      </w:r>
    </w:p>
    <w:p w:rsidR="00583173" w:rsidRPr="00A56962" w:rsidRDefault="00583173" w:rsidP="00583173">
      <w:pPr>
        <w:widowControl/>
        <w:autoSpaceDE/>
        <w:autoSpaceDN/>
        <w:adjustRightInd/>
        <w:ind w:firstLine="720"/>
        <w:jc w:val="both"/>
        <w:rPr>
          <w:color w:val="000000"/>
        </w:rPr>
      </w:pPr>
      <w:r w:rsidRPr="00A56962">
        <w:rPr>
          <w:color w:val="000000"/>
        </w:rPr>
        <w:lastRenderedPageBreak/>
        <w:t>Қабылданған геологиялық модельдің негі</w:t>
      </w:r>
      <w:r w:rsidRPr="00A56962">
        <w:rPr>
          <w:rFonts w:eastAsia="Malgun Gothic Semilight"/>
          <w:color w:val="000000"/>
        </w:rPr>
        <w:t>здемес</w:t>
      </w:r>
      <w:r w:rsidRPr="00A56962">
        <w:rPr>
          <w:color w:val="000000"/>
        </w:rPr>
        <w:t>і</w:t>
      </w:r>
      <w:r w:rsidRPr="00A56962">
        <w:rPr>
          <w:rFonts w:eastAsia="Malgun Gothic Semilight"/>
          <w:color w:val="000000"/>
        </w:rPr>
        <w:t>н</w:t>
      </w:r>
      <w:r w:rsidRPr="00A56962">
        <w:rPr>
          <w:color w:val="000000"/>
        </w:rPr>
        <w:t>;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w:t>
      </w:r>
      <w:r w:rsidR="00310321">
        <w:rPr>
          <w:color w:val="000000"/>
        </w:rPr>
        <w:t xml:space="preserve"> анық</w:t>
      </w:r>
      <w:r w:rsidRPr="00A56962">
        <w:rPr>
          <w:color w:val="000000"/>
        </w:rPr>
        <w:t xml:space="preserve"> дәрежесі</w:t>
      </w:r>
      <w:r w:rsidRPr="00A56962">
        <w:rPr>
          <w:rFonts w:eastAsia="Malgun Gothic Semilight"/>
          <w:color w:val="000000"/>
        </w:rPr>
        <w:t>н</w:t>
      </w:r>
      <w:r w:rsidR="002309F6">
        <w:rPr>
          <w:color w:val="000000"/>
        </w:rPr>
        <w:t xml:space="preserve"> бағалауды,</w:t>
      </w:r>
      <w:r w:rsidRPr="00A56962">
        <w:rPr>
          <w:color w:val="000000"/>
        </w:rPr>
        <w:t xml:space="preserve"> тұжырымдардың</w:t>
      </w:r>
      <w:r w:rsidR="00310321">
        <w:rPr>
          <w:color w:val="000000"/>
        </w:rPr>
        <w:t xml:space="preserve"> </w:t>
      </w:r>
      <w:r w:rsidRPr="00A56962">
        <w:rPr>
          <w:color w:val="000000"/>
        </w:rPr>
        <w:t>шектейті</w:t>
      </w:r>
      <w:r w:rsidRPr="00A56962">
        <w:rPr>
          <w:rFonts w:eastAsia="Malgun Gothic Semilight"/>
          <w:color w:val="000000"/>
        </w:rPr>
        <w:t>н</w:t>
      </w:r>
      <w:r w:rsidRPr="00A56962">
        <w:rPr>
          <w:color w:val="000000"/>
        </w:rPr>
        <w:t xml:space="preserve"> факторлардың сипаттамасын; басым зерттеулердің ті</w:t>
      </w:r>
      <w:r w:rsidRPr="00A56962">
        <w:rPr>
          <w:rFonts w:eastAsia="Malgun Gothic Semilight"/>
          <w:color w:val="000000"/>
        </w:rPr>
        <w:t>збес</w:t>
      </w:r>
      <w:r w:rsidRPr="00A56962">
        <w:rPr>
          <w:color w:val="000000"/>
        </w:rPr>
        <w:t>і</w:t>
      </w:r>
      <w:r w:rsidRPr="00A56962">
        <w:rPr>
          <w:rFonts w:eastAsia="Malgun Gothic Semilight"/>
          <w:color w:val="000000"/>
        </w:rPr>
        <w:t>н</w:t>
      </w:r>
      <w:r w:rsidR="002309F6">
        <w:rPr>
          <w:color w:val="000000"/>
        </w:rPr>
        <w:t>,</w:t>
      </w:r>
      <w:r w:rsidRPr="00A56962">
        <w:rPr>
          <w:color w:val="000000"/>
        </w:rPr>
        <w:t xml:space="preserve"> одан әрі жұмыстың әрбі</w:t>
      </w:r>
      <w:r w:rsidRPr="00A56962">
        <w:rPr>
          <w:rFonts w:eastAsia="Malgun Gothic Semilight"/>
          <w:color w:val="000000"/>
        </w:rPr>
        <w:t>р</w:t>
      </w:r>
      <w:r w:rsidRPr="00A56962">
        <w:rPr>
          <w:color w:val="000000"/>
        </w:rPr>
        <w:t xml:space="preserve"> кезеңі</w:t>
      </w:r>
      <w:r w:rsidRPr="00A56962">
        <w:rPr>
          <w:rFonts w:eastAsia="Malgun Gothic Semilight"/>
          <w:color w:val="000000"/>
        </w:rPr>
        <w:t>н</w:t>
      </w:r>
      <w:r w:rsidRPr="00A56962">
        <w:rPr>
          <w:color w:val="000000"/>
        </w:rPr>
        <w:t>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нәтижелері</w:t>
      </w:r>
      <w:r w:rsidRPr="00A56962">
        <w:rPr>
          <w:rFonts w:eastAsia="Malgun Gothic Semilight"/>
          <w:color w:val="000000"/>
        </w:rPr>
        <w:t>н</w:t>
      </w:r>
      <w:r w:rsidRPr="00A56962">
        <w:rPr>
          <w:color w:val="000000"/>
        </w:rPr>
        <w:t xml:space="preserve"> қосу ұсынылады.</w:t>
      </w:r>
    </w:p>
    <w:p w:rsidR="00583173" w:rsidRDefault="00583173" w:rsidP="00583173">
      <w:pPr>
        <w:widowControl/>
        <w:autoSpaceDE/>
        <w:autoSpaceDN/>
        <w:adjustRightInd/>
        <w:ind w:firstLine="720"/>
        <w:jc w:val="both"/>
        <w:rPr>
          <w:color w:val="000000"/>
        </w:rPr>
      </w:pPr>
      <w:r w:rsidRPr="00A56962">
        <w:rPr>
          <w:color w:val="000000"/>
        </w:rPr>
        <w:t>Барлық ұсыныстар геологиялық</w:t>
      </w:r>
      <w:r w:rsidR="00310321">
        <w:rPr>
          <w:color w:val="000000"/>
        </w:rPr>
        <w:t xml:space="preserve"> нақтылықты</w:t>
      </w:r>
      <w:r w:rsidRPr="00A56962">
        <w:rPr>
          <w:color w:val="000000"/>
        </w:rPr>
        <w:t xml:space="preserve"> азайтуға және қалыптасқан геологиялық гипотезаны тексеруге ті</w:t>
      </w:r>
      <w:r w:rsidRPr="00A56962">
        <w:rPr>
          <w:rFonts w:eastAsia="Malgun Gothic Semilight"/>
          <w:color w:val="000000"/>
        </w:rPr>
        <w:t>келей</w:t>
      </w:r>
      <w:r w:rsidRPr="00A56962">
        <w:rPr>
          <w:color w:val="000000"/>
        </w:rPr>
        <w:t xml:space="preserve"> бағытталуы керек.</w:t>
      </w:r>
    </w:p>
    <w:p w:rsidR="000665C5" w:rsidRPr="006D455F" w:rsidRDefault="00641688" w:rsidP="000665C5">
      <w:pPr>
        <w:widowControl/>
        <w:autoSpaceDE/>
        <w:autoSpaceDN/>
        <w:adjustRightInd/>
        <w:ind w:firstLine="567"/>
        <w:jc w:val="both"/>
      </w:pPr>
      <w:r w:rsidRPr="006D455F">
        <w:rPr>
          <w:bCs/>
        </w:rPr>
        <w:t>25.6.7.</w:t>
      </w:r>
      <w:r w:rsidRPr="006D455F">
        <w:rPr>
          <w:b/>
          <w:bCs/>
        </w:rPr>
        <w:t xml:space="preserve"> </w:t>
      </w:r>
      <w:r w:rsidR="000665C5" w:rsidRPr="006D455F">
        <w:t>Геологиялық шешімдер қабылдаудағы гидрогеохимиялық сигналдың рөлі. Гидрогеохимиялық сигнал геологиялық жүйенің қазіргі жұмыс істеуі туралы ақпараттың ең ақпараттық көздерінің бірі болып табылады.</w:t>
      </w:r>
    </w:p>
    <w:p w:rsidR="000665C5" w:rsidRPr="006D455F" w:rsidRDefault="000665C5" w:rsidP="000665C5">
      <w:pPr>
        <w:widowControl/>
        <w:autoSpaceDE/>
        <w:autoSpaceDN/>
        <w:adjustRightInd/>
        <w:ind w:firstLine="567"/>
        <w:jc w:val="both"/>
      </w:pPr>
      <w:r w:rsidRPr="006D455F">
        <w:t>Оны түсіндіру: химиялық элементтердің</w:t>
      </w:r>
      <w:r w:rsidR="001A36B0">
        <w:t xml:space="preserve"> қалыптасу</w:t>
      </w:r>
      <w:r w:rsidRPr="006D455F">
        <w:t xml:space="preserve"> процестерін бағалауға; табиғи сулардың қозғалыс жолдарын қайта құруға; жасырын минералдану жүйелерін анықтауға; геологиялық модельдерді нақтылауға; одан әрі геологиялық барлау жұмыстарының перспективалы бағыттарын анықтауға мүмкіндік береді.</w:t>
      </w:r>
    </w:p>
    <w:p w:rsidR="000665C5" w:rsidRPr="006D455F" w:rsidRDefault="000665C5" w:rsidP="000665C5">
      <w:pPr>
        <w:widowControl/>
        <w:autoSpaceDE/>
        <w:autoSpaceDN/>
        <w:adjustRightInd/>
        <w:ind w:firstLine="567"/>
        <w:jc w:val="both"/>
      </w:pPr>
      <w:r w:rsidRPr="006D455F">
        <w:t>Гидрогеохимиялық зерттеулердің практикалық құндылығы олардың судың геологиялық ортамен өзара әрекеттесуінің заманауи процестерін көрсету және сол арқылы жер қойнауын мемлекеттік геологиялық зерттеу кезінде геологиялық белгісіздікті айтарлықтай азайту қабілетімен анықталады.</w:t>
      </w:r>
    </w:p>
    <w:p w:rsidR="00583173" w:rsidRPr="00A56962" w:rsidRDefault="004D57FB" w:rsidP="00583173">
      <w:pPr>
        <w:widowControl/>
        <w:autoSpaceDE/>
        <w:autoSpaceDN/>
        <w:adjustRightInd/>
        <w:ind w:firstLine="720"/>
        <w:jc w:val="both"/>
        <w:rPr>
          <w:color w:val="000000"/>
        </w:rPr>
      </w:pPr>
      <w:r>
        <w:rPr>
          <w:color w:val="000000"/>
        </w:rPr>
        <w:t>25</w:t>
      </w:r>
      <w:r w:rsidR="00583173" w:rsidRPr="00A56962">
        <w:rPr>
          <w:color w:val="000000"/>
        </w:rPr>
        <w:t xml:space="preserve">.7. </w:t>
      </w:r>
      <w:r w:rsidR="00583173" w:rsidRPr="004D57FB">
        <w:rPr>
          <w:b/>
          <w:color w:val="000000"/>
        </w:rPr>
        <w:t xml:space="preserve">Геологиялық тұжырымдардың дұрыстығын </w:t>
      </w:r>
      <w:r w:rsidR="00641688" w:rsidRPr="004D57FB">
        <w:rPr>
          <w:b/>
          <w:color w:val="000000"/>
        </w:rPr>
        <w:t xml:space="preserve">бағалау </w:t>
      </w:r>
      <w:r w:rsidR="00583173" w:rsidRPr="004D57FB">
        <w:rPr>
          <w:b/>
          <w:color w:val="000000"/>
        </w:rPr>
        <w:t>критерийлер</w:t>
      </w:r>
      <w:r w:rsidR="00641688">
        <w:rPr>
          <w:b/>
          <w:color w:val="000000"/>
          <w:lang w:val="kk-KZ"/>
        </w:rPr>
        <w:t>ы</w:t>
      </w:r>
      <w:r w:rsidR="00641688">
        <w:rPr>
          <w:b/>
          <w:color w:val="000000"/>
        </w:rPr>
        <w:t xml:space="preserve"> </w:t>
      </w:r>
    </w:p>
    <w:p w:rsidR="00583173" w:rsidRPr="00A56962" w:rsidRDefault="00396E07" w:rsidP="00583173">
      <w:pPr>
        <w:widowControl/>
        <w:autoSpaceDE/>
        <w:autoSpaceDN/>
        <w:adjustRightInd/>
        <w:ind w:firstLine="720"/>
        <w:jc w:val="both"/>
        <w:rPr>
          <w:color w:val="000000"/>
        </w:rPr>
      </w:pPr>
      <w:r>
        <w:rPr>
          <w:color w:val="000000"/>
        </w:rPr>
        <w:t xml:space="preserve">25.7.1. </w:t>
      </w:r>
      <w:r w:rsidR="003C267C">
        <w:rPr>
          <w:color w:val="000000"/>
          <w:lang w:val="kk-KZ"/>
        </w:rPr>
        <w:t>Нақтылықты</w:t>
      </w:r>
      <w:r w:rsidR="00583173" w:rsidRPr="00A56962">
        <w:rPr>
          <w:color w:val="000000"/>
        </w:rPr>
        <w:t xml:space="preserve"> бағалау гидрогеохимиялық сигналды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руд</w:t>
      </w:r>
      <w:r w:rsidR="00583173" w:rsidRPr="00A56962">
        <w:rPr>
          <w:color w:val="000000"/>
        </w:rPr>
        <w:t>і аяқтайды және алынған нәтижелерді геологиялық шеші</w:t>
      </w:r>
      <w:r w:rsidR="00583173" w:rsidRPr="00A56962">
        <w:rPr>
          <w:rFonts w:eastAsia="Malgun Gothic Semilight"/>
          <w:color w:val="000000"/>
        </w:rPr>
        <w:t>мдер</w:t>
      </w:r>
      <w:r w:rsidR="00583173" w:rsidRPr="00A56962">
        <w:rPr>
          <w:color w:val="000000"/>
        </w:rPr>
        <w:t xml:space="preserve"> қ</w:t>
      </w:r>
      <w:r w:rsidR="003C267C">
        <w:rPr>
          <w:color w:val="000000"/>
        </w:rPr>
        <w:t>абылдау</w:t>
      </w:r>
      <w:r w:rsidR="003C267C">
        <w:rPr>
          <w:color w:val="000000"/>
          <w:lang w:val="kk-KZ"/>
        </w:rPr>
        <w:t>ға</w:t>
      </w:r>
      <w:r w:rsidR="00583173" w:rsidRPr="00A56962">
        <w:rPr>
          <w:color w:val="000000"/>
        </w:rPr>
        <w:t xml:space="preserve"> пайдалану мүмкі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г</w:t>
      </w:r>
      <w:r w:rsidR="00583173" w:rsidRPr="00A56962">
        <w:rPr>
          <w:color w:val="000000"/>
        </w:rPr>
        <w:t>і</w:t>
      </w:r>
      <w:r w:rsidR="00583173" w:rsidRPr="00A56962">
        <w:rPr>
          <w:rFonts w:eastAsia="Malgun Gothic Semilight"/>
          <w:color w:val="000000"/>
        </w:rPr>
        <w:t>н</w:t>
      </w:r>
      <w:r w:rsidR="00583173" w:rsidRPr="00A56962">
        <w:rPr>
          <w:color w:val="000000"/>
        </w:rPr>
        <w:t xml:space="preserve"> анықтайды.</w:t>
      </w:r>
    </w:p>
    <w:p w:rsidR="00583173" w:rsidRPr="00A56962" w:rsidRDefault="00583173" w:rsidP="00583173">
      <w:pPr>
        <w:widowControl/>
        <w:autoSpaceDE/>
        <w:autoSpaceDN/>
        <w:adjustRightInd/>
        <w:ind w:firstLine="720"/>
        <w:jc w:val="both"/>
        <w:rPr>
          <w:color w:val="000000"/>
        </w:rPr>
      </w:pPr>
      <w:r w:rsidRPr="00A56962">
        <w:rPr>
          <w:color w:val="000000"/>
        </w:rPr>
        <w:t>Гидрогеохимиялық интерпретацияның дұрыстығы жеке аналитикалық көрсеткі</w:t>
      </w:r>
      <w:r w:rsidRPr="00A56962">
        <w:rPr>
          <w:rFonts w:eastAsia="Malgun Gothic Semilight"/>
          <w:color w:val="000000"/>
        </w:rPr>
        <w:t>штермен</w:t>
      </w:r>
      <w:r w:rsidRPr="00A56962">
        <w:rPr>
          <w:color w:val="000000"/>
        </w:rPr>
        <w:t xml:space="preserve"> емес, табиғи сулардың бақыланатын химиялық құрамын қалыптастырған гидрогеологиялық және геологиялық жүйені қайта құрудың негі</w:t>
      </w:r>
      <w:r w:rsidRPr="00A56962">
        <w:rPr>
          <w:rFonts w:eastAsia="Malgun Gothic Semilight"/>
          <w:color w:val="000000"/>
        </w:rPr>
        <w:t>зд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мен</w:t>
      </w:r>
      <w:r w:rsidRPr="00A56962">
        <w:rPr>
          <w:color w:val="000000"/>
        </w:rPr>
        <w:t xml:space="preserve"> анықталады.</w:t>
      </w:r>
    </w:p>
    <w:p w:rsidR="00583173" w:rsidRPr="00A56962" w:rsidRDefault="00583173" w:rsidP="00583173">
      <w:pPr>
        <w:widowControl/>
        <w:autoSpaceDE/>
        <w:autoSpaceDN/>
        <w:adjustRightInd/>
        <w:ind w:firstLine="720"/>
        <w:jc w:val="both"/>
        <w:rPr>
          <w:color w:val="000000"/>
        </w:rPr>
      </w:pPr>
      <w:r w:rsidRPr="00A56962">
        <w:rPr>
          <w:color w:val="000000"/>
        </w:rPr>
        <w:t>Сондықтан бағалау объекті</w:t>
      </w:r>
      <w:r w:rsidRPr="00A56962">
        <w:rPr>
          <w:rFonts w:eastAsia="Malgun Gothic Semilight"/>
          <w:color w:val="000000"/>
        </w:rPr>
        <w:t>с</w:t>
      </w:r>
      <w:r w:rsidRPr="00A56962">
        <w:rPr>
          <w:color w:val="000000"/>
        </w:rPr>
        <w:t>і интерпретацияның барлық логикалық ретті</w:t>
      </w:r>
      <w:r w:rsidRPr="00A56962">
        <w:rPr>
          <w:rFonts w:eastAsia="Malgun Gothic Semilight"/>
          <w:color w:val="000000"/>
        </w:rPr>
        <w:t>л</w:t>
      </w:r>
      <w:r w:rsidRPr="00A56962">
        <w:rPr>
          <w:color w:val="000000"/>
        </w:rPr>
        <w:t>і</w:t>
      </w:r>
      <w:r w:rsidRPr="00A56962">
        <w:rPr>
          <w:rFonts w:eastAsia="Malgun Gothic Semilight"/>
          <w:color w:val="000000"/>
        </w:rPr>
        <w:t>г</w:t>
      </w:r>
      <w:r w:rsidR="00CC128F">
        <w:rPr>
          <w:color w:val="000000"/>
        </w:rPr>
        <w:t>і болып табылады -</w:t>
      </w:r>
      <w:r w:rsidRPr="00A56962">
        <w:rPr>
          <w:color w:val="000000"/>
        </w:rPr>
        <w:t xml:space="preserve"> гидрогеохимиялық өрі</w:t>
      </w:r>
      <w:r w:rsidRPr="00A56962">
        <w:rPr>
          <w:rFonts w:eastAsia="Malgun Gothic Semilight"/>
          <w:color w:val="000000"/>
        </w:rPr>
        <w:t>стерд</w:t>
      </w:r>
      <w:r w:rsidRPr="00A56962">
        <w:rPr>
          <w:color w:val="000000"/>
        </w:rPr>
        <w:t>і талдаудан бастап геологиялық модель құруға дейі</w:t>
      </w:r>
      <w:r w:rsidRPr="00A56962">
        <w:rPr>
          <w:rFonts w:eastAsia="Malgun Gothic Semilight"/>
          <w:color w:val="000000"/>
        </w:rPr>
        <w:t>н</w:t>
      </w:r>
      <w:r w:rsidRPr="00A56962">
        <w:rPr>
          <w:color w:val="000000"/>
        </w:rPr>
        <w:t>.</w:t>
      </w:r>
    </w:p>
    <w:p w:rsidR="00583173" w:rsidRPr="00A56962" w:rsidRDefault="00396E07" w:rsidP="00583173">
      <w:pPr>
        <w:widowControl/>
        <w:autoSpaceDE/>
        <w:autoSpaceDN/>
        <w:adjustRightInd/>
        <w:ind w:firstLine="720"/>
        <w:jc w:val="both"/>
        <w:rPr>
          <w:color w:val="000000"/>
        </w:rPr>
      </w:pPr>
      <w:r>
        <w:rPr>
          <w:color w:val="000000"/>
        </w:rPr>
        <w:t>25</w:t>
      </w:r>
      <w:r w:rsidR="00583173" w:rsidRPr="00A56962">
        <w:rPr>
          <w:color w:val="000000"/>
        </w:rPr>
        <w:t>.7.2. Гидрогеохимиялық сигналды бағалау критерийлері. Нәтижелерді бағалау кезі</w:t>
      </w:r>
      <w:r w:rsidR="00583173" w:rsidRPr="00A56962">
        <w:rPr>
          <w:rFonts w:eastAsia="Malgun Gothic Semilight"/>
          <w:color w:val="000000"/>
        </w:rPr>
        <w:t>нде</w:t>
      </w:r>
      <w:r w:rsidR="00583173" w:rsidRPr="00A56962">
        <w:rPr>
          <w:color w:val="000000"/>
        </w:rPr>
        <w:t xml:space="preserve"> мыналарды ескеру ұсынылады: гидрогеохимиялық өрі</w:t>
      </w:r>
      <w:r w:rsidR="00583173" w:rsidRPr="00A56962">
        <w:rPr>
          <w:rFonts w:eastAsia="Malgun Gothic Semilight"/>
          <w:color w:val="000000"/>
        </w:rPr>
        <w:t>стерд</w:t>
      </w:r>
      <w:r w:rsidR="00583173" w:rsidRPr="00A56962">
        <w:rPr>
          <w:color w:val="000000"/>
        </w:rPr>
        <w:t>ің кеңі</w:t>
      </w:r>
      <w:r w:rsidR="00583173" w:rsidRPr="00A56962">
        <w:rPr>
          <w:rFonts w:eastAsia="Malgun Gothic Semilight"/>
          <w:color w:val="000000"/>
        </w:rPr>
        <w:t>ст</w:t>
      </w:r>
      <w:r w:rsidR="00583173" w:rsidRPr="00A56962">
        <w:rPr>
          <w:color w:val="000000"/>
        </w:rPr>
        <w:t>і</w:t>
      </w:r>
      <w:r w:rsidR="00583173" w:rsidRPr="00A56962">
        <w:rPr>
          <w:rFonts w:eastAsia="Malgun Gothic Semilight"/>
          <w:color w:val="000000"/>
        </w:rPr>
        <w:t>кт</w:t>
      </w:r>
      <w:r w:rsidR="00583173" w:rsidRPr="00A56962">
        <w:rPr>
          <w:color w:val="000000"/>
        </w:rPr>
        <w:t>і</w:t>
      </w:r>
      <w:r w:rsidR="00583173" w:rsidRPr="00A56962">
        <w:rPr>
          <w:rFonts w:eastAsia="Malgun Gothic Semilight"/>
          <w:color w:val="000000"/>
        </w:rPr>
        <w:t>к</w:t>
      </w:r>
      <w:r w:rsidR="00583173" w:rsidRPr="00A56962">
        <w:rPr>
          <w:color w:val="000000"/>
        </w:rPr>
        <w:t xml:space="preserve"> тұрақтылығы; анықталған заңдылықтардың қ</w:t>
      </w:r>
      <w:r w:rsidR="00631404">
        <w:rPr>
          <w:color w:val="000000"/>
        </w:rPr>
        <w:t>айталануы;</w:t>
      </w:r>
      <w:r w:rsidR="00583173" w:rsidRPr="00A56962">
        <w:rPr>
          <w:color w:val="000000"/>
        </w:rPr>
        <w:t xml:space="preserve"> гидрогеохимиялық ассоциациялардың сақталуы; химиялық элементтердің таралуының аумақтың гидрогеологиялық құрылымына сәйкесті</w:t>
      </w:r>
      <w:r w:rsidR="00583173" w:rsidRPr="00A56962">
        <w:rPr>
          <w:rFonts w:eastAsia="Malgun Gothic Semilight"/>
          <w:color w:val="000000"/>
        </w:rPr>
        <w:t>г</w:t>
      </w:r>
      <w:r w:rsidR="00583173" w:rsidRPr="00A56962">
        <w:rPr>
          <w:color w:val="000000"/>
        </w:rPr>
        <w:t>і; табиғи процестермен түсі</w:t>
      </w:r>
      <w:r w:rsidR="00583173" w:rsidRPr="00A56962">
        <w:rPr>
          <w:rFonts w:eastAsia="Malgun Gothic Semilight"/>
          <w:color w:val="000000"/>
        </w:rPr>
        <w:t>нд</w:t>
      </w:r>
      <w:r w:rsidR="00583173" w:rsidRPr="00A56962">
        <w:rPr>
          <w:color w:val="000000"/>
        </w:rPr>
        <w:t>і</w:t>
      </w:r>
      <w:r w:rsidR="00583173" w:rsidRPr="00A56962">
        <w:rPr>
          <w:rFonts w:eastAsia="Malgun Gothic Semilight"/>
          <w:color w:val="000000"/>
        </w:rPr>
        <w:t>р</w:t>
      </w:r>
      <w:r w:rsidR="00583173" w:rsidRPr="00A56962">
        <w:rPr>
          <w:color w:val="000000"/>
        </w:rPr>
        <w:t>і</w:t>
      </w:r>
      <w:r w:rsidR="00583173" w:rsidRPr="00A56962">
        <w:rPr>
          <w:rFonts w:eastAsia="Malgun Gothic Semilight"/>
          <w:color w:val="000000"/>
        </w:rPr>
        <w:t>лмеген</w:t>
      </w:r>
      <w:r w:rsidR="00583173" w:rsidRPr="00A56962">
        <w:rPr>
          <w:color w:val="000000"/>
        </w:rPr>
        <w:t xml:space="preserve"> гидрохимиялық сипаттамалардың ретсі</w:t>
      </w:r>
      <w:r w:rsidR="00583173" w:rsidRPr="00A56962">
        <w:rPr>
          <w:rFonts w:eastAsia="Malgun Gothic Semilight"/>
          <w:color w:val="000000"/>
        </w:rPr>
        <w:t>з</w:t>
      </w:r>
      <w:r w:rsidR="00583173" w:rsidRPr="00A56962">
        <w:rPr>
          <w:color w:val="000000"/>
        </w:rPr>
        <w:t xml:space="preserve"> өзгеруі</w:t>
      </w:r>
      <w:r w:rsidR="00583173" w:rsidRPr="00A56962">
        <w:rPr>
          <w:rFonts w:eastAsia="Malgun Gothic Semilight"/>
          <w:color w:val="000000"/>
        </w:rPr>
        <w:t>н</w:t>
      </w:r>
      <w:r w:rsidR="00583173" w:rsidRPr="00A56962">
        <w:rPr>
          <w:color w:val="000000"/>
        </w:rPr>
        <w:t>ің болмауы.</w:t>
      </w:r>
    </w:p>
    <w:p w:rsidR="00583173" w:rsidRPr="00A56962" w:rsidRDefault="00583173" w:rsidP="00583173">
      <w:pPr>
        <w:widowControl/>
        <w:autoSpaceDE/>
        <w:autoSpaceDN/>
        <w:adjustRightInd/>
        <w:ind w:firstLine="720"/>
        <w:jc w:val="both"/>
        <w:rPr>
          <w:color w:val="000000"/>
        </w:rPr>
      </w:pPr>
      <w:r w:rsidRPr="00A56962">
        <w:rPr>
          <w:color w:val="000000"/>
        </w:rPr>
        <w:t>Гидрогеохимиялық өрі</w:t>
      </w:r>
      <w:r w:rsidRPr="00A56962">
        <w:rPr>
          <w:rFonts w:eastAsia="Malgun Gothic Semilight"/>
          <w:color w:val="000000"/>
        </w:rPr>
        <w:t>стер</w:t>
      </w:r>
      <w:r w:rsidRPr="00A56962">
        <w:rPr>
          <w:color w:val="000000"/>
        </w:rPr>
        <w:t xml:space="preserve"> ең сені</w:t>
      </w:r>
      <w:r w:rsidRPr="00A56962">
        <w:rPr>
          <w:rFonts w:eastAsia="Malgun Gothic Semilight"/>
          <w:color w:val="000000"/>
        </w:rPr>
        <w:t>мд</w:t>
      </w:r>
      <w:r w:rsidRPr="00A56962">
        <w:rPr>
          <w:color w:val="000000"/>
        </w:rPr>
        <w:t>і болып саналады, олардың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ұйымдастырылуы табиғи түрде гидрогеологиялық</w:t>
      </w:r>
      <w:r w:rsidR="002309F6">
        <w:rPr>
          <w:color w:val="000000"/>
        </w:rPr>
        <w:t xml:space="preserve"> жүйемен байланысты және нақтыланған</w:t>
      </w:r>
      <w:r w:rsidRPr="00A56962">
        <w:rPr>
          <w:color w:val="000000"/>
        </w:rPr>
        <w:t xml:space="preserve"> геологиялық мәлі</w:t>
      </w:r>
      <w:r w:rsidRPr="00A56962">
        <w:rPr>
          <w:rFonts w:eastAsia="Malgun Gothic Semilight"/>
          <w:color w:val="000000"/>
        </w:rPr>
        <w:t>меттермен</w:t>
      </w:r>
      <w:r w:rsidRPr="00A56962">
        <w:rPr>
          <w:color w:val="000000"/>
        </w:rPr>
        <w:t xml:space="preserve"> расталады.</w:t>
      </w:r>
    </w:p>
    <w:p w:rsidR="00583173" w:rsidRPr="00A56962" w:rsidRDefault="00396E07" w:rsidP="00583173">
      <w:pPr>
        <w:widowControl/>
        <w:autoSpaceDE/>
        <w:autoSpaceDN/>
        <w:adjustRightInd/>
        <w:ind w:firstLine="720"/>
        <w:jc w:val="both"/>
        <w:rPr>
          <w:color w:val="000000"/>
        </w:rPr>
      </w:pPr>
      <w:r>
        <w:rPr>
          <w:color w:val="000000"/>
        </w:rPr>
        <w:t>25</w:t>
      </w:r>
      <w:r w:rsidR="00583173" w:rsidRPr="00A56962">
        <w:rPr>
          <w:color w:val="000000"/>
        </w:rPr>
        <w:t>.7.3. Гидрогеологиялық жүйені қайта құру критерийлері. Гидрогеохимиялық интерпретацияның негі</w:t>
      </w:r>
      <w:r w:rsidR="00583173" w:rsidRPr="00A56962">
        <w:rPr>
          <w:rFonts w:eastAsia="Malgun Gothic Semilight"/>
          <w:color w:val="000000"/>
        </w:rPr>
        <w:t>зг</w:t>
      </w:r>
      <w:r w:rsidR="00583173" w:rsidRPr="00A56962">
        <w:rPr>
          <w:color w:val="000000"/>
        </w:rPr>
        <w:t>і нәтижесі гидрогеологиялық жүйені қайта құру және оның жасырын геологиялық құрылыммен байланысын анықтау болып табылады.</w:t>
      </w:r>
    </w:p>
    <w:p w:rsidR="00583173" w:rsidRPr="00A56962" w:rsidRDefault="00583173" w:rsidP="00583173">
      <w:pPr>
        <w:widowControl/>
        <w:autoSpaceDE/>
        <w:autoSpaceDN/>
        <w:adjustRightInd/>
        <w:ind w:firstLine="720"/>
        <w:jc w:val="both"/>
        <w:rPr>
          <w:color w:val="000000"/>
        </w:rPr>
      </w:pPr>
      <w:r w:rsidRPr="00A56962">
        <w:rPr>
          <w:color w:val="000000"/>
        </w:rPr>
        <w:t>Қайта құрудың</w:t>
      </w:r>
      <w:r w:rsidR="00631404">
        <w:rPr>
          <w:color w:val="000000"/>
        </w:rPr>
        <w:t xml:space="preserve"> нақтылығы</w:t>
      </w:r>
      <w:r w:rsidRPr="00A56962">
        <w:rPr>
          <w:color w:val="000000"/>
        </w:rPr>
        <w:t>: табиғи суларды қоректенді</w:t>
      </w:r>
      <w:r w:rsidRPr="00A56962">
        <w:rPr>
          <w:rFonts w:eastAsia="Malgun Gothic Semilight"/>
          <w:color w:val="000000"/>
        </w:rPr>
        <w:t>ру</w:t>
      </w:r>
      <w:r w:rsidRPr="00A56962">
        <w:rPr>
          <w:color w:val="000000"/>
        </w:rPr>
        <w:t>, транзиттеу және түсі</w:t>
      </w:r>
      <w:r w:rsidRPr="00A56962">
        <w:rPr>
          <w:rFonts w:eastAsia="Malgun Gothic Semilight"/>
          <w:color w:val="000000"/>
        </w:rPr>
        <w:t>ру</w:t>
      </w:r>
      <w:r w:rsidRPr="00A56962">
        <w:rPr>
          <w:color w:val="000000"/>
        </w:rPr>
        <w:t xml:space="preserve"> аймақтары белгі</w:t>
      </w:r>
      <w:r w:rsidRPr="00A56962">
        <w:rPr>
          <w:rFonts w:eastAsia="Malgun Gothic Semilight"/>
          <w:color w:val="000000"/>
        </w:rPr>
        <w:t>ленд</w:t>
      </w:r>
      <w:r w:rsidRPr="00A56962">
        <w:rPr>
          <w:color w:val="000000"/>
        </w:rPr>
        <w:t>і; хим</w:t>
      </w:r>
      <w:r w:rsidR="002309F6">
        <w:rPr>
          <w:color w:val="000000"/>
        </w:rPr>
        <w:t>иялық элементтердің қалыптасуы</w:t>
      </w:r>
      <w:r w:rsidRPr="00A56962">
        <w:rPr>
          <w:color w:val="000000"/>
        </w:rPr>
        <w:t xml:space="preserve"> негі</w:t>
      </w:r>
      <w:r w:rsidRPr="00A56962">
        <w:rPr>
          <w:rFonts w:eastAsia="Malgun Gothic Semilight"/>
          <w:color w:val="000000"/>
        </w:rPr>
        <w:t>зг</w:t>
      </w:r>
      <w:r w:rsidRPr="00A56962">
        <w:rPr>
          <w:color w:val="000000"/>
        </w:rPr>
        <w:t>і жолдары анықталды; гидрогеохимиялық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құрылымы аумақтың гидродинамикалық режимі</w:t>
      </w:r>
      <w:r w:rsidRPr="00A56962">
        <w:rPr>
          <w:rFonts w:eastAsia="Malgun Gothic Semilight"/>
          <w:color w:val="000000"/>
        </w:rPr>
        <w:t>не</w:t>
      </w:r>
      <w:r w:rsidR="002309F6">
        <w:rPr>
          <w:color w:val="000000"/>
        </w:rPr>
        <w:t xml:space="preserve"> сәйкестігі</w:t>
      </w:r>
      <w:r w:rsidRPr="00A56962">
        <w:rPr>
          <w:color w:val="000000"/>
        </w:rPr>
        <w:t>; анықталған гидрогеохимиялық бі</w:t>
      </w:r>
      <w:r w:rsidRPr="00A56962">
        <w:rPr>
          <w:rFonts w:eastAsia="Malgun Gothic Semilight"/>
          <w:color w:val="000000"/>
        </w:rPr>
        <w:t>рлест</w:t>
      </w:r>
      <w:r w:rsidRPr="00A56962">
        <w:rPr>
          <w:color w:val="000000"/>
        </w:rPr>
        <w:t>і</w:t>
      </w:r>
      <w:r w:rsidRPr="00A56962">
        <w:rPr>
          <w:rFonts w:eastAsia="Malgun Gothic Semilight"/>
          <w:color w:val="000000"/>
        </w:rPr>
        <w:t>ктер</w:t>
      </w:r>
      <w:r w:rsidRPr="00A56962">
        <w:rPr>
          <w:color w:val="000000"/>
        </w:rPr>
        <w:t xml:space="preserve"> судың </w:t>
      </w:r>
      <w:r w:rsidR="002309F6">
        <w:rPr>
          <w:color w:val="000000"/>
          <w:lang w:val="kk-KZ"/>
        </w:rPr>
        <w:t xml:space="preserve">түпкілікті </w:t>
      </w:r>
      <w:r w:rsidRPr="00A56962">
        <w:rPr>
          <w:color w:val="000000"/>
        </w:rPr>
        <w:t>тау жыныстарымен өзара әрекеттесуі</w:t>
      </w:r>
      <w:r w:rsidRPr="00A56962">
        <w:rPr>
          <w:rFonts w:eastAsia="Malgun Gothic Semilight"/>
          <w:color w:val="000000"/>
        </w:rPr>
        <w:t>н</w:t>
      </w:r>
      <w:r w:rsidRPr="00A56962">
        <w:rPr>
          <w:color w:val="000000"/>
        </w:rPr>
        <w:t>ің болжамды процестері</w:t>
      </w:r>
      <w:r w:rsidRPr="00A56962">
        <w:rPr>
          <w:rFonts w:eastAsia="Malgun Gothic Semilight"/>
          <w:color w:val="000000"/>
        </w:rPr>
        <w:t>не</w:t>
      </w:r>
      <w:r w:rsidR="002309F6">
        <w:rPr>
          <w:color w:val="000000"/>
        </w:rPr>
        <w:t xml:space="preserve"> сәйкестігі</w:t>
      </w:r>
      <w:r w:rsidRPr="00A56962">
        <w:rPr>
          <w:color w:val="000000"/>
        </w:rPr>
        <w:t>; геологиялық модель қосымша болжамдар енгі</w:t>
      </w:r>
      <w:r w:rsidRPr="00A56962">
        <w:rPr>
          <w:rFonts w:eastAsia="Malgun Gothic Semilight"/>
          <w:color w:val="000000"/>
        </w:rPr>
        <w:t>збестен</w:t>
      </w:r>
      <w:r w:rsidRPr="00A56962">
        <w:rPr>
          <w:color w:val="000000"/>
        </w:rPr>
        <w:t xml:space="preserve"> байқалатын заңдылықтардың көпші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нд</w:t>
      </w:r>
      <w:r w:rsidRPr="00A56962">
        <w:rPr>
          <w:color w:val="000000"/>
        </w:rPr>
        <w:t>і</w:t>
      </w:r>
      <w:r w:rsidR="002309F6">
        <w:rPr>
          <w:rFonts w:eastAsia="Malgun Gothic Semilight"/>
          <w:color w:val="000000"/>
        </w:rPr>
        <w:t>ру</w:t>
      </w:r>
      <w:r w:rsidR="002309F6" w:rsidRPr="002309F6">
        <w:rPr>
          <w:color w:val="000000"/>
        </w:rPr>
        <w:t xml:space="preserve"> </w:t>
      </w:r>
      <w:r w:rsidR="002309F6" w:rsidRPr="00A56962">
        <w:rPr>
          <w:color w:val="000000"/>
        </w:rPr>
        <w:t>шарттар</w:t>
      </w:r>
      <w:r w:rsidR="002309F6">
        <w:rPr>
          <w:color w:val="000000"/>
          <w:lang w:val="kk-KZ"/>
        </w:rPr>
        <w:t>ы</w:t>
      </w:r>
      <w:r w:rsidR="002309F6" w:rsidRPr="00A56962">
        <w:rPr>
          <w:color w:val="000000"/>
        </w:rPr>
        <w:t xml:space="preserve"> сақталған кезде артады</w:t>
      </w:r>
      <w:r w:rsidRPr="00A56962">
        <w:rPr>
          <w:color w:val="000000"/>
        </w:rPr>
        <w:t>.</w:t>
      </w:r>
    </w:p>
    <w:p w:rsidR="00583173" w:rsidRPr="00A56962" w:rsidRDefault="00583173" w:rsidP="00583173">
      <w:pPr>
        <w:widowControl/>
        <w:autoSpaceDE/>
        <w:autoSpaceDN/>
        <w:adjustRightInd/>
        <w:ind w:firstLine="720"/>
        <w:jc w:val="both"/>
        <w:rPr>
          <w:color w:val="000000"/>
        </w:rPr>
      </w:pPr>
      <w:r w:rsidRPr="00A56962">
        <w:rPr>
          <w:color w:val="000000"/>
        </w:rPr>
        <w:t>Егер қолданыстағы модель тек жеке гидрогеохимиялық ерекшелі</w:t>
      </w:r>
      <w:r w:rsidRPr="00A56962">
        <w:rPr>
          <w:rFonts w:eastAsia="Malgun Gothic Semilight"/>
          <w:color w:val="000000"/>
        </w:rPr>
        <w:t>ктерд</w:t>
      </w:r>
      <w:r w:rsidRPr="00A56962">
        <w:rPr>
          <w:color w:val="000000"/>
        </w:rPr>
        <w:t>і түсі</w:t>
      </w:r>
      <w:r w:rsidRPr="00A56962">
        <w:rPr>
          <w:rFonts w:eastAsia="Malgun Gothic Semilight"/>
          <w:color w:val="000000"/>
        </w:rPr>
        <w:t>нд</w:t>
      </w:r>
      <w:r w:rsidRPr="00A56962">
        <w:rPr>
          <w:color w:val="000000"/>
        </w:rPr>
        <w:t>і</w:t>
      </w:r>
      <w:r w:rsidRPr="00A56962">
        <w:rPr>
          <w:rFonts w:eastAsia="Malgun Gothic Semilight"/>
          <w:color w:val="000000"/>
        </w:rPr>
        <w:t>рсе</w:t>
      </w:r>
      <w:r w:rsidRPr="00A56962">
        <w:rPr>
          <w:color w:val="000000"/>
        </w:rPr>
        <w:t xml:space="preserve"> немесе көптеген арнайы болжамдарды қажет етсе, оның</w:t>
      </w:r>
      <w:r w:rsidR="00631404">
        <w:rPr>
          <w:color w:val="000000"/>
        </w:rPr>
        <w:t xml:space="preserve"> нақты</w:t>
      </w:r>
      <w:r w:rsidRPr="00A56962">
        <w:rPr>
          <w:color w:val="000000"/>
        </w:rPr>
        <w:t xml:space="preserve"> дәрежесі жеткі</w:t>
      </w:r>
      <w:r w:rsidRPr="00A56962">
        <w:rPr>
          <w:rFonts w:eastAsia="Malgun Gothic Semilight"/>
          <w:color w:val="000000"/>
        </w:rPr>
        <w:t>л</w:t>
      </w:r>
      <w:r w:rsidRPr="00A56962">
        <w:rPr>
          <w:color w:val="000000"/>
        </w:rPr>
        <w:t>і</w:t>
      </w:r>
      <w:r w:rsidRPr="00A56962">
        <w:rPr>
          <w:rFonts w:eastAsia="Malgun Gothic Semilight"/>
          <w:color w:val="000000"/>
        </w:rPr>
        <w:t>кс</w:t>
      </w:r>
      <w:r w:rsidRPr="00A56962">
        <w:rPr>
          <w:color w:val="000000"/>
        </w:rPr>
        <w:t>і</w:t>
      </w:r>
      <w:r w:rsidRPr="00A56962">
        <w:rPr>
          <w:rFonts w:eastAsia="Malgun Gothic Semilight"/>
          <w:color w:val="000000"/>
        </w:rPr>
        <w:t>з</w:t>
      </w:r>
      <w:r w:rsidRPr="00A56962">
        <w:rPr>
          <w:color w:val="000000"/>
        </w:rPr>
        <w:t xml:space="preserve"> деп саналуы керек.</w:t>
      </w:r>
    </w:p>
    <w:p w:rsidR="00475D47" w:rsidRPr="00A56962" w:rsidRDefault="00396E07" w:rsidP="00475D47">
      <w:pPr>
        <w:widowControl/>
        <w:autoSpaceDE/>
        <w:autoSpaceDN/>
        <w:adjustRightInd/>
        <w:ind w:firstLine="720"/>
        <w:jc w:val="both"/>
        <w:rPr>
          <w:color w:val="000000"/>
        </w:rPr>
      </w:pPr>
      <w:r>
        <w:rPr>
          <w:color w:val="000000"/>
        </w:rPr>
        <w:t>25</w:t>
      </w:r>
      <w:r w:rsidR="00475D47" w:rsidRPr="00A56962">
        <w:rPr>
          <w:color w:val="000000"/>
        </w:rPr>
        <w:t>.7.3. Гидрогеологиялық жүйені қайта құру критерийлері. Гидрогеохимиялық интерпретацияның негі</w:t>
      </w:r>
      <w:r w:rsidR="00475D47" w:rsidRPr="00A56962">
        <w:rPr>
          <w:rFonts w:eastAsia="Malgun Gothic Semilight"/>
          <w:color w:val="000000"/>
        </w:rPr>
        <w:t>зг</w:t>
      </w:r>
      <w:r w:rsidR="00475D47" w:rsidRPr="00A56962">
        <w:rPr>
          <w:color w:val="000000"/>
        </w:rPr>
        <w:t>і нәтижесі гидрогеологиялық жүйені қайта құру және оның жасырын геологиялық құрылыммен байланысын анықтау болып табылады.</w:t>
      </w:r>
    </w:p>
    <w:p w:rsidR="00475D47" w:rsidRPr="00A56962" w:rsidRDefault="00475D47" w:rsidP="00475D47">
      <w:pPr>
        <w:widowControl/>
        <w:autoSpaceDE/>
        <w:autoSpaceDN/>
        <w:adjustRightInd/>
        <w:ind w:firstLine="720"/>
        <w:jc w:val="both"/>
        <w:rPr>
          <w:color w:val="000000"/>
        </w:rPr>
      </w:pPr>
      <w:r w:rsidRPr="00A56962">
        <w:rPr>
          <w:color w:val="000000"/>
        </w:rPr>
        <w:t>Қайта құрудың</w:t>
      </w:r>
      <w:r w:rsidR="00631404">
        <w:rPr>
          <w:color w:val="000000"/>
        </w:rPr>
        <w:t xml:space="preserve"> нақтылығы</w:t>
      </w:r>
      <w:r w:rsidRPr="00A56962">
        <w:rPr>
          <w:color w:val="000000"/>
        </w:rPr>
        <w:t xml:space="preserve"> келесі шарттар сақталған кезде артады: табиғи суларды қоректенді</w:t>
      </w:r>
      <w:r w:rsidRPr="00A56962">
        <w:rPr>
          <w:rFonts w:eastAsia="Malgun Gothic Semilight"/>
          <w:color w:val="000000"/>
        </w:rPr>
        <w:t>ру</w:t>
      </w:r>
      <w:r w:rsidRPr="00A56962">
        <w:rPr>
          <w:color w:val="000000"/>
        </w:rPr>
        <w:t>, транзиттеу және түсі</w:t>
      </w:r>
      <w:r w:rsidRPr="00A56962">
        <w:rPr>
          <w:rFonts w:eastAsia="Malgun Gothic Semilight"/>
          <w:color w:val="000000"/>
        </w:rPr>
        <w:t>ру</w:t>
      </w:r>
      <w:r w:rsidRPr="00A56962">
        <w:rPr>
          <w:color w:val="000000"/>
        </w:rPr>
        <w:t xml:space="preserve"> аймақтары белгі</w:t>
      </w:r>
      <w:r w:rsidRPr="00A56962">
        <w:rPr>
          <w:rFonts w:eastAsia="Malgun Gothic Semilight"/>
          <w:color w:val="000000"/>
        </w:rPr>
        <w:t>ленд</w:t>
      </w:r>
      <w:r w:rsidR="000D705D">
        <w:rPr>
          <w:color w:val="000000"/>
        </w:rPr>
        <w:t>і,</w:t>
      </w:r>
      <w:r w:rsidRPr="00A56962">
        <w:rPr>
          <w:color w:val="000000"/>
        </w:rPr>
        <w:t xml:space="preserve"> хим</w:t>
      </w:r>
      <w:r w:rsidR="000D705D">
        <w:rPr>
          <w:color w:val="000000"/>
        </w:rPr>
        <w:t>иялық элементтердің қалыптасудың</w:t>
      </w:r>
      <w:r w:rsidRPr="00A56962">
        <w:rPr>
          <w:color w:val="000000"/>
        </w:rPr>
        <w:t xml:space="preserve"> негі</w:t>
      </w:r>
      <w:r w:rsidRPr="00A56962">
        <w:rPr>
          <w:rFonts w:eastAsia="Malgun Gothic Semilight"/>
          <w:color w:val="000000"/>
        </w:rPr>
        <w:t>зг</w:t>
      </w:r>
      <w:r w:rsidRPr="00A56962">
        <w:rPr>
          <w:color w:val="000000"/>
        </w:rPr>
        <w:t>і жолдары анықталды; гидрогеохимиялық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w:t>
      </w:r>
      <w:r w:rsidRPr="00A56962">
        <w:rPr>
          <w:color w:val="000000"/>
        </w:rPr>
        <w:lastRenderedPageBreak/>
        <w:t>құрылымы аумақтың гидродинамикалық режимі</w:t>
      </w:r>
      <w:r w:rsidRPr="00A56962">
        <w:rPr>
          <w:rFonts w:eastAsia="Malgun Gothic Semilight"/>
          <w:color w:val="000000"/>
        </w:rPr>
        <w:t>не</w:t>
      </w:r>
      <w:r w:rsidR="000D705D">
        <w:rPr>
          <w:color w:val="000000"/>
        </w:rPr>
        <w:t xml:space="preserve"> сәйкестігі</w:t>
      </w:r>
      <w:r w:rsidRPr="00A56962">
        <w:rPr>
          <w:color w:val="000000"/>
        </w:rPr>
        <w:t>; анықталған гидрогеохимиялық бі</w:t>
      </w:r>
      <w:r w:rsidRPr="00A56962">
        <w:rPr>
          <w:rFonts w:eastAsia="Malgun Gothic Semilight"/>
          <w:color w:val="000000"/>
        </w:rPr>
        <w:t>рлест</w:t>
      </w:r>
      <w:r w:rsidRPr="00A56962">
        <w:rPr>
          <w:color w:val="000000"/>
        </w:rPr>
        <w:t>і</w:t>
      </w:r>
      <w:r w:rsidRPr="00A56962">
        <w:rPr>
          <w:rFonts w:eastAsia="Malgun Gothic Semilight"/>
          <w:color w:val="000000"/>
        </w:rPr>
        <w:t>ктер</w:t>
      </w:r>
      <w:r w:rsidRPr="00A56962">
        <w:rPr>
          <w:color w:val="000000"/>
        </w:rPr>
        <w:t xml:space="preserve"> судың </w:t>
      </w:r>
      <w:r w:rsidR="000D705D">
        <w:rPr>
          <w:color w:val="000000"/>
          <w:lang w:val="kk-KZ"/>
        </w:rPr>
        <w:t xml:space="preserve">түпкілікті </w:t>
      </w:r>
      <w:r w:rsidRPr="00A56962">
        <w:rPr>
          <w:color w:val="000000"/>
        </w:rPr>
        <w:t>тау жыныстарымен өзара әрекеттесуі</w:t>
      </w:r>
      <w:r w:rsidRPr="00A56962">
        <w:rPr>
          <w:rFonts w:eastAsia="Malgun Gothic Semilight"/>
          <w:color w:val="000000"/>
        </w:rPr>
        <w:t>н</w:t>
      </w:r>
      <w:r w:rsidRPr="00A56962">
        <w:rPr>
          <w:color w:val="000000"/>
        </w:rPr>
        <w:t>ің болжамды процестері</w:t>
      </w:r>
      <w:r w:rsidRPr="00A56962">
        <w:rPr>
          <w:rFonts w:eastAsia="Malgun Gothic Semilight"/>
          <w:color w:val="000000"/>
        </w:rPr>
        <w:t>не</w:t>
      </w:r>
      <w:r w:rsidRPr="00A56962">
        <w:rPr>
          <w:color w:val="000000"/>
        </w:rPr>
        <w:t xml:space="preserve"> сәйкес келеді; геологиялық модель қосымша болжамдар енгі</w:t>
      </w:r>
      <w:r w:rsidRPr="00A56962">
        <w:rPr>
          <w:rFonts w:eastAsia="Malgun Gothic Semilight"/>
          <w:color w:val="000000"/>
        </w:rPr>
        <w:t>збестен</w:t>
      </w:r>
      <w:r w:rsidRPr="00A56962">
        <w:rPr>
          <w:color w:val="000000"/>
        </w:rPr>
        <w:t xml:space="preserve"> байқалатын заңдылықтардың көпші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ред</w:t>
      </w:r>
      <w:r w:rsidRPr="00A56962">
        <w:rPr>
          <w:color w:val="000000"/>
        </w:rPr>
        <w:t>і.</w:t>
      </w:r>
    </w:p>
    <w:p w:rsidR="00475D47" w:rsidRPr="00A56962" w:rsidRDefault="00475D47" w:rsidP="00475D47">
      <w:pPr>
        <w:widowControl/>
        <w:autoSpaceDE/>
        <w:autoSpaceDN/>
        <w:adjustRightInd/>
        <w:ind w:firstLine="720"/>
        <w:jc w:val="both"/>
        <w:rPr>
          <w:color w:val="000000"/>
        </w:rPr>
      </w:pPr>
      <w:r w:rsidRPr="00A56962">
        <w:rPr>
          <w:color w:val="000000"/>
        </w:rPr>
        <w:t>Егер қолданыстағы модель тек жеке гидрогеохимиялық ерекшелі</w:t>
      </w:r>
      <w:r w:rsidRPr="00A56962">
        <w:rPr>
          <w:rFonts w:eastAsia="Malgun Gothic Semilight"/>
          <w:color w:val="000000"/>
        </w:rPr>
        <w:t>ктерд</w:t>
      </w:r>
      <w:r w:rsidRPr="00A56962">
        <w:rPr>
          <w:color w:val="000000"/>
        </w:rPr>
        <w:t>і түсі</w:t>
      </w:r>
      <w:r w:rsidRPr="00A56962">
        <w:rPr>
          <w:rFonts w:eastAsia="Malgun Gothic Semilight"/>
          <w:color w:val="000000"/>
        </w:rPr>
        <w:t>нд</w:t>
      </w:r>
      <w:r w:rsidRPr="00A56962">
        <w:rPr>
          <w:color w:val="000000"/>
        </w:rPr>
        <w:t>і</w:t>
      </w:r>
      <w:r w:rsidRPr="00A56962">
        <w:rPr>
          <w:rFonts w:eastAsia="Malgun Gothic Semilight"/>
          <w:color w:val="000000"/>
        </w:rPr>
        <w:t>рсе</w:t>
      </w:r>
      <w:r w:rsidRPr="00A56962">
        <w:rPr>
          <w:color w:val="000000"/>
        </w:rPr>
        <w:t xml:space="preserve"> немесе көптеген арнайы болжамдарды қажет етсе, оның</w:t>
      </w:r>
      <w:r w:rsidR="00631404">
        <w:rPr>
          <w:color w:val="000000"/>
        </w:rPr>
        <w:t xml:space="preserve"> нақты</w:t>
      </w:r>
      <w:r w:rsidRPr="00A56962">
        <w:rPr>
          <w:color w:val="000000"/>
        </w:rPr>
        <w:t xml:space="preserve"> дәрежесі жеткі</w:t>
      </w:r>
      <w:r w:rsidRPr="00A56962">
        <w:rPr>
          <w:rFonts w:eastAsia="Malgun Gothic Semilight"/>
          <w:color w:val="000000"/>
        </w:rPr>
        <w:t>л</w:t>
      </w:r>
      <w:r w:rsidRPr="00A56962">
        <w:rPr>
          <w:color w:val="000000"/>
        </w:rPr>
        <w:t>і</w:t>
      </w:r>
      <w:r w:rsidRPr="00A56962">
        <w:rPr>
          <w:rFonts w:eastAsia="Malgun Gothic Semilight"/>
          <w:color w:val="000000"/>
        </w:rPr>
        <w:t>кс</w:t>
      </w:r>
      <w:r w:rsidRPr="00A56962">
        <w:rPr>
          <w:color w:val="000000"/>
        </w:rPr>
        <w:t>і</w:t>
      </w:r>
      <w:r w:rsidRPr="00A56962">
        <w:rPr>
          <w:rFonts w:eastAsia="Malgun Gothic Semilight"/>
          <w:color w:val="000000"/>
        </w:rPr>
        <w:t>з</w:t>
      </w:r>
      <w:r w:rsidRPr="00A56962">
        <w:rPr>
          <w:color w:val="000000"/>
        </w:rPr>
        <w:t xml:space="preserve"> деп саналуы керек.</w:t>
      </w:r>
    </w:p>
    <w:p w:rsidR="00475D47" w:rsidRPr="00A56962" w:rsidRDefault="00396E07" w:rsidP="00475D47">
      <w:pPr>
        <w:widowControl/>
        <w:autoSpaceDE/>
        <w:autoSpaceDN/>
        <w:adjustRightInd/>
        <w:ind w:firstLine="720"/>
        <w:jc w:val="both"/>
        <w:rPr>
          <w:color w:val="000000"/>
        </w:rPr>
      </w:pPr>
      <w:r>
        <w:rPr>
          <w:color w:val="000000"/>
        </w:rPr>
        <w:t>25</w:t>
      </w:r>
      <w:r w:rsidR="00475D47" w:rsidRPr="00A56962">
        <w:rPr>
          <w:color w:val="000000"/>
        </w:rPr>
        <w:t>.7.4. Кешенді бағалау критерийлері. Геологиялық тұжырымдардың ең жоғары сені</w:t>
      </w:r>
      <w:r w:rsidR="00475D47" w:rsidRPr="00A56962">
        <w:rPr>
          <w:rFonts w:eastAsia="Malgun Gothic Semilight"/>
          <w:color w:val="000000"/>
        </w:rPr>
        <w:t>мд</w:t>
      </w:r>
      <w:r w:rsidR="00475D47" w:rsidRPr="00A56962">
        <w:rPr>
          <w:color w:val="000000"/>
        </w:rPr>
        <w:t>і</w:t>
      </w:r>
      <w:r w:rsidR="00475D47" w:rsidRPr="00A56962">
        <w:rPr>
          <w:rFonts w:eastAsia="Malgun Gothic Semilight"/>
          <w:color w:val="000000"/>
        </w:rPr>
        <w:t>л</w:t>
      </w:r>
      <w:r w:rsidR="00475D47" w:rsidRPr="00A56962">
        <w:rPr>
          <w:color w:val="000000"/>
        </w:rPr>
        <w:t>і</w:t>
      </w:r>
      <w:r w:rsidR="00475D47" w:rsidRPr="00A56962">
        <w:rPr>
          <w:rFonts w:eastAsia="Malgun Gothic Semilight"/>
          <w:color w:val="000000"/>
        </w:rPr>
        <w:t>г</w:t>
      </w:r>
      <w:r w:rsidR="00475D47" w:rsidRPr="00A56962">
        <w:rPr>
          <w:color w:val="000000"/>
        </w:rPr>
        <w:t>і</w:t>
      </w:r>
      <w:r w:rsidR="00475D47" w:rsidRPr="00A56962">
        <w:rPr>
          <w:rFonts w:eastAsia="Malgun Gothic Semilight"/>
          <w:color w:val="000000"/>
        </w:rPr>
        <w:t>не</w:t>
      </w:r>
      <w:r w:rsidR="00475D47" w:rsidRPr="00A56962">
        <w:rPr>
          <w:color w:val="000000"/>
        </w:rPr>
        <w:t xml:space="preserve"> гидроге</w:t>
      </w:r>
      <w:r w:rsidR="000D705D">
        <w:rPr>
          <w:color w:val="000000"/>
        </w:rPr>
        <w:t>охимиялық материалдардың нақтыланған</w:t>
      </w:r>
      <w:r w:rsidR="00475D47" w:rsidRPr="00A56962">
        <w:rPr>
          <w:color w:val="000000"/>
        </w:rPr>
        <w:t xml:space="preserve"> зерттеулердің нәтижелері</w:t>
      </w:r>
      <w:r w:rsidR="00475D47" w:rsidRPr="00A56962">
        <w:rPr>
          <w:rFonts w:eastAsia="Malgun Gothic Semilight"/>
          <w:color w:val="000000"/>
        </w:rPr>
        <w:t>мен</w:t>
      </w:r>
      <w:r w:rsidR="00475D47" w:rsidRPr="00A56962">
        <w:rPr>
          <w:color w:val="000000"/>
        </w:rPr>
        <w:t xml:space="preserve"> үйлесі</w:t>
      </w:r>
      <w:r w:rsidR="00475D47" w:rsidRPr="00A56962">
        <w:rPr>
          <w:rFonts w:eastAsia="Malgun Gothic Semilight"/>
          <w:color w:val="000000"/>
        </w:rPr>
        <w:t>мд</w:t>
      </w:r>
      <w:r w:rsidR="00475D47" w:rsidRPr="00A56962">
        <w:rPr>
          <w:color w:val="000000"/>
        </w:rPr>
        <w:t>і</w:t>
      </w:r>
      <w:r w:rsidR="00475D47" w:rsidRPr="00A56962">
        <w:rPr>
          <w:rFonts w:eastAsia="Malgun Gothic Semilight"/>
          <w:color w:val="000000"/>
        </w:rPr>
        <w:t>л</w:t>
      </w:r>
      <w:r w:rsidR="00475D47" w:rsidRPr="00A56962">
        <w:rPr>
          <w:color w:val="000000"/>
        </w:rPr>
        <w:t>і</w:t>
      </w:r>
      <w:r w:rsidR="00475D47" w:rsidRPr="00A56962">
        <w:rPr>
          <w:rFonts w:eastAsia="Malgun Gothic Semilight"/>
          <w:color w:val="000000"/>
        </w:rPr>
        <w:t>г</w:t>
      </w:r>
      <w:r w:rsidR="00475D47" w:rsidRPr="00A56962">
        <w:rPr>
          <w:color w:val="000000"/>
        </w:rPr>
        <w:t>і арқылы қол жеткі</w:t>
      </w:r>
      <w:r w:rsidR="00475D47" w:rsidRPr="00A56962">
        <w:rPr>
          <w:rFonts w:eastAsia="Malgun Gothic Semilight"/>
          <w:color w:val="000000"/>
        </w:rPr>
        <w:t>з</w:t>
      </w:r>
      <w:r w:rsidR="00475D47" w:rsidRPr="00A56962">
        <w:rPr>
          <w:color w:val="000000"/>
        </w:rPr>
        <w:t>і</w:t>
      </w:r>
      <w:r w:rsidR="00475D47" w:rsidRPr="00A56962">
        <w:rPr>
          <w:rFonts w:eastAsia="Malgun Gothic Semilight"/>
          <w:color w:val="000000"/>
        </w:rPr>
        <w:t>лед</w:t>
      </w:r>
      <w:r w:rsidR="00475D47" w:rsidRPr="00A56962">
        <w:rPr>
          <w:color w:val="000000"/>
        </w:rPr>
        <w:t>і.</w:t>
      </w:r>
    </w:p>
    <w:p w:rsidR="00475D47" w:rsidRPr="00A56962" w:rsidRDefault="00475D47" w:rsidP="00475D47">
      <w:pPr>
        <w:widowControl/>
        <w:autoSpaceDE/>
        <w:autoSpaceDN/>
        <w:adjustRightInd/>
        <w:ind w:firstLine="720"/>
        <w:jc w:val="both"/>
        <w:rPr>
          <w:color w:val="000000"/>
        </w:rPr>
      </w:pPr>
      <w:r w:rsidRPr="00A56962">
        <w:rPr>
          <w:color w:val="000000"/>
        </w:rPr>
        <w:t>Кешенді бағалау кезі</w:t>
      </w:r>
      <w:r w:rsidRPr="00A56962">
        <w:rPr>
          <w:rFonts w:eastAsia="Malgun Gothic Semilight"/>
          <w:color w:val="000000"/>
        </w:rPr>
        <w:t>нде</w:t>
      </w:r>
      <w:r w:rsidRPr="00A56962">
        <w:rPr>
          <w:color w:val="000000"/>
        </w:rPr>
        <w:t xml:space="preserve"> гидрогеохимиялық деректерді: геологиялық карталау материалдарымен; гидрогеологиялық зерттеулермен;</w:t>
      </w:r>
      <w:r w:rsidR="000D705D">
        <w:rPr>
          <w:color w:val="000000"/>
          <w:lang w:val="kk-KZ"/>
        </w:rPr>
        <w:t xml:space="preserve"> түпкілікті</w:t>
      </w:r>
      <w:r w:rsidRPr="00A56962">
        <w:rPr>
          <w:color w:val="000000"/>
        </w:rPr>
        <w:t xml:space="preserve"> тау жыныстары бойынша литогеохимиялық зерттеулермен; борпылдақ шөгі</w:t>
      </w:r>
      <w:r w:rsidRPr="00A56962">
        <w:rPr>
          <w:rFonts w:eastAsia="Malgun Gothic Semilight"/>
          <w:color w:val="000000"/>
        </w:rPr>
        <w:t>нд</w:t>
      </w:r>
      <w:r w:rsidRPr="00A56962">
        <w:rPr>
          <w:color w:val="000000"/>
        </w:rPr>
        <w:t>і</w:t>
      </w:r>
      <w:r w:rsidRPr="00A56962">
        <w:rPr>
          <w:rFonts w:eastAsia="Malgun Gothic Semilight"/>
          <w:color w:val="000000"/>
        </w:rPr>
        <w:t>лер</w:t>
      </w:r>
      <w:r w:rsidRPr="00A56962">
        <w:rPr>
          <w:color w:val="000000"/>
        </w:rPr>
        <w:t xml:space="preserve"> бойынша зерттеулермен; топырақ-геохимиялық зерттеулермен; геофизикалық материалдармен; бұрғылау және өзекті зерттеу деректері</w:t>
      </w:r>
      <w:r w:rsidRPr="00A56962">
        <w:rPr>
          <w:rFonts w:eastAsia="Malgun Gothic Semilight"/>
          <w:color w:val="000000"/>
        </w:rPr>
        <w:t>мен</w:t>
      </w:r>
      <w:r w:rsidRPr="00A56962">
        <w:rPr>
          <w:color w:val="000000"/>
        </w:rPr>
        <w:t xml:space="preserve"> салыстыру ұсынылады.</w:t>
      </w:r>
    </w:p>
    <w:p w:rsidR="00475D47" w:rsidRPr="00A56962" w:rsidRDefault="00396E07" w:rsidP="00475D47">
      <w:pPr>
        <w:widowControl/>
        <w:autoSpaceDE/>
        <w:autoSpaceDN/>
        <w:adjustRightInd/>
        <w:ind w:firstLine="720"/>
        <w:jc w:val="both"/>
        <w:rPr>
          <w:color w:val="000000"/>
        </w:rPr>
      </w:pPr>
      <w:r>
        <w:rPr>
          <w:color w:val="000000"/>
          <w:lang w:val="kk-KZ"/>
        </w:rPr>
        <w:t>Қажетті</w:t>
      </w:r>
      <w:r w:rsidR="00475D47" w:rsidRPr="00A56962">
        <w:rPr>
          <w:color w:val="000000"/>
        </w:rPr>
        <w:t xml:space="preserve"> белгі</w:t>
      </w:r>
      <w:r w:rsidR="00475D47" w:rsidRPr="00A56962">
        <w:rPr>
          <w:rFonts w:eastAsia="Malgun Gothic Semilight"/>
          <w:color w:val="000000"/>
        </w:rPr>
        <w:t>лерд</w:t>
      </w:r>
      <w:r w:rsidR="00475D47" w:rsidRPr="00A56962">
        <w:rPr>
          <w:color w:val="000000"/>
        </w:rPr>
        <w:t>ің сәйкес келуі қалпына келті</w:t>
      </w:r>
      <w:r w:rsidR="00475D47" w:rsidRPr="00A56962">
        <w:rPr>
          <w:rFonts w:eastAsia="Malgun Gothic Semilight"/>
          <w:color w:val="000000"/>
        </w:rPr>
        <w:t>р</w:t>
      </w:r>
      <w:r w:rsidR="00475D47" w:rsidRPr="00A56962">
        <w:rPr>
          <w:color w:val="000000"/>
        </w:rPr>
        <w:t>і</w:t>
      </w:r>
      <w:r w:rsidR="00475D47" w:rsidRPr="00A56962">
        <w:rPr>
          <w:rFonts w:eastAsia="Malgun Gothic Semilight"/>
          <w:color w:val="000000"/>
        </w:rPr>
        <w:t>лген</w:t>
      </w:r>
      <w:r w:rsidR="00475D47" w:rsidRPr="00A56962">
        <w:rPr>
          <w:color w:val="000000"/>
        </w:rPr>
        <w:t xml:space="preserve"> геологиялық модельдің сені</w:t>
      </w:r>
      <w:r w:rsidR="00475D47" w:rsidRPr="00A56962">
        <w:rPr>
          <w:rFonts w:eastAsia="Malgun Gothic Semilight"/>
          <w:color w:val="000000"/>
        </w:rPr>
        <w:t>мд</w:t>
      </w:r>
      <w:r w:rsidR="00475D47" w:rsidRPr="00A56962">
        <w:rPr>
          <w:color w:val="000000"/>
        </w:rPr>
        <w:t>і</w:t>
      </w:r>
      <w:r w:rsidR="00475D47" w:rsidRPr="00A56962">
        <w:rPr>
          <w:rFonts w:eastAsia="Malgun Gothic Semilight"/>
          <w:color w:val="000000"/>
        </w:rPr>
        <w:t>л</w:t>
      </w:r>
      <w:r w:rsidR="00475D47" w:rsidRPr="00A56962">
        <w:rPr>
          <w:color w:val="000000"/>
        </w:rPr>
        <w:t>і</w:t>
      </w:r>
      <w:r w:rsidR="00475D47" w:rsidRPr="00A56962">
        <w:rPr>
          <w:rFonts w:eastAsia="Malgun Gothic Semilight"/>
          <w:color w:val="000000"/>
        </w:rPr>
        <w:t>г</w:t>
      </w:r>
      <w:r w:rsidR="00475D47" w:rsidRPr="00A56962">
        <w:rPr>
          <w:color w:val="000000"/>
        </w:rPr>
        <w:t>і</w:t>
      </w:r>
      <w:r w:rsidR="00475D47" w:rsidRPr="00A56962">
        <w:rPr>
          <w:rFonts w:eastAsia="Malgun Gothic Semilight"/>
          <w:color w:val="000000"/>
        </w:rPr>
        <w:t>н</w:t>
      </w:r>
      <w:r w:rsidR="000D705D">
        <w:rPr>
          <w:color w:val="000000"/>
        </w:rPr>
        <w:t xml:space="preserve"> арттырады және дұрыс </w:t>
      </w:r>
      <w:r w:rsidR="00475D47" w:rsidRPr="00A56962">
        <w:rPr>
          <w:color w:val="000000"/>
        </w:rPr>
        <w:t>түсі</w:t>
      </w:r>
      <w:r w:rsidR="00475D47" w:rsidRPr="00A56962">
        <w:rPr>
          <w:rFonts w:eastAsia="Malgun Gothic Semilight"/>
          <w:color w:val="000000"/>
        </w:rPr>
        <w:t>нд</w:t>
      </w:r>
      <w:r w:rsidR="00475D47" w:rsidRPr="00A56962">
        <w:rPr>
          <w:color w:val="000000"/>
        </w:rPr>
        <w:t>і</w:t>
      </w:r>
      <w:r w:rsidR="00475D47" w:rsidRPr="00A56962">
        <w:rPr>
          <w:rFonts w:eastAsia="Malgun Gothic Semilight"/>
          <w:color w:val="000000"/>
        </w:rPr>
        <w:t>ру</w:t>
      </w:r>
      <w:r w:rsidR="000D705D">
        <w:rPr>
          <w:color w:val="000000"/>
        </w:rPr>
        <w:t>ді</w:t>
      </w:r>
      <w:r w:rsidR="00475D47" w:rsidRPr="00A56962">
        <w:rPr>
          <w:color w:val="000000"/>
        </w:rPr>
        <w:t xml:space="preserve"> азайтады.</w:t>
      </w:r>
    </w:p>
    <w:p w:rsidR="00475D47" w:rsidRPr="00A56962" w:rsidRDefault="00396E07" w:rsidP="00475D47">
      <w:pPr>
        <w:widowControl/>
        <w:autoSpaceDE/>
        <w:autoSpaceDN/>
        <w:adjustRightInd/>
        <w:ind w:firstLine="720"/>
        <w:jc w:val="both"/>
        <w:rPr>
          <w:color w:val="000000"/>
        </w:rPr>
      </w:pPr>
      <w:r>
        <w:rPr>
          <w:color w:val="000000"/>
        </w:rPr>
        <w:t>25</w:t>
      </w:r>
      <w:r w:rsidR="000D705D">
        <w:rPr>
          <w:color w:val="000000"/>
        </w:rPr>
        <w:t xml:space="preserve">.7.5. </w:t>
      </w:r>
      <w:r w:rsidR="000D705D">
        <w:rPr>
          <w:color w:val="000000"/>
          <w:lang w:val="kk-KZ"/>
        </w:rPr>
        <w:t>Нақтылау</w:t>
      </w:r>
      <w:r w:rsidR="00631404">
        <w:rPr>
          <w:color w:val="000000"/>
          <w:lang w:val="kk-KZ"/>
        </w:rPr>
        <w:t xml:space="preserve"> </w:t>
      </w:r>
      <w:r w:rsidR="00475D47" w:rsidRPr="00A56962">
        <w:rPr>
          <w:color w:val="000000"/>
        </w:rPr>
        <w:t>жеткі</w:t>
      </w:r>
      <w:r w:rsidR="00475D47" w:rsidRPr="00A56962">
        <w:rPr>
          <w:rFonts w:eastAsia="Malgun Gothic Semilight"/>
          <w:color w:val="000000"/>
        </w:rPr>
        <w:t>л</w:t>
      </w:r>
      <w:r w:rsidR="00475D47" w:rsidRPr="00A56962">
        <w:rPr>
          <w:color w:val="000000"/>
        </w:rPr>
        <w:t>і</w:t>
      </w:r>
      <w:r w:rsidR="00475D47" w:rsidRPr="00A56962">
        <w:rPr>
          <w:rFonts w:eastAsia="Malgun Gothic Semilight"/>
          <w:color w:val="000000"/>
        </w:rPr>
        <w:t>кс</w:t>
      </w:r>
      <w:r w:rsidR="00475D47" w:rsidRPr="00A56962">
        <w:rPr>
          <w:color w:val="000000"/>
        </w:rPr>
        <w:t>і</w:t>
      </w:r>
      <w:r w:rsidR="00475D47" w:rsidRPr="00A56962">
        <w:rPr>
          <w:rFonts w:eastAsia="Malgun Gothic Semilight"/>
          <w:color w:val="000000"/>
        </w:rPr>
        <w:t>зд</w:t>
      </w:r>
      <w:r w:rsidR="00475D47" w:rsidRPr="00A56962">
        <w:rPr>
          <w:color w:val="000000"/>
        </w:rPr>
        <w:t>і</w:t>
      </w:r>
      <w:r w:rsidR="00475D47" w:rsidRPr="00A56962">
        <w:rPr>
          <w:rFonts w:eastAsia="Malgun Gothic Semilight"/>
          <w:color w:val="000000"/>
        </w:rPr>
        <w:t>г</w:t>
      </w:r>
      <w:r w:rsidR="00475D47" w:rsidRPr="00A56962">
        <w:rPr>
          <w:color w:val="000000"/>
        </w:rPr>
        <w:t>і</w:t>
      </w:r>
      <w:r w:rsidR="00475D47" w:rsidRPr="00A56962">
        <w:rPr>
          <w:rFonts w:eastAsia="Malgun Gothic Semilight"/>
          <w:color w:val="000000"/>
        </w:rPr>
        <w:t>н</w:t>
      </w:r>
      <w:r w:rsidR="00475D47" w:rsidRPr="00A56962">
        <w:rPr>
          <w:color w:val="000000"/>
        </w:rPr>
        <w:t>ің белгі</w:t>
      </w:r>
      <w:r w:rsidR="00475D47" w:rsidRPr="00A56962">
        <w:rPr>
          <w:rFonts w:eastAsia="Malgun Gothic Semilight"/>
          <w:color w:val="000000"/>
        </w:rPr>
        <w:t>лер</w:t>
      </w:r>
      <w:r w:rsidR="00475D47" w:rsidRPr="00A56962">
        <w:rPr>
          <w:color w:val="000000"/>
        </w:rPr>
        <w:t>і. Қосымша зерттеулерді мынадай жағдайларда орындау ұсынылады: табиғи сулардың қозғалыс бағыттары жеткі</w:t>
      </w:r>
      <w:r w:rsidR="00475D47" w:rsidRPr="00A56962">
        <w:rPr>
          <w:rFonts w:eastAsia="Malgun Gothic Semilight"/>
          <w:color w:val="000000"/>
        </w:rPr>
        <w:t>л</w:t>
      </w:r>
      <w:r w:rsidR="00475D47" w:rsidRPr="00A56962">
        <w:rPr>
          <w:color w:val="000000"/>
        </w:rPr>
        <w:t>і</w:t>
      </w:r>
      <w:r w:rsidR="00475D47" w:rsidRPr="00A56962">
        <w:rPr>
          <w:rFonts w:eastAsia="Malgun Gothic Semilight"/>
          <w:color w:val="000000"/>
        </w:rPr>
        <w:t>кт</w:t>
      </w:r>
      <w:r w:rsidR="00475D47" w:rsidRPr="00A56962">
        <w:rPr>
          <w:color w:val="000000"/>
        </w:rPr>
        <w:t>і сені</w:t>
      </w:r>
      <w:r w:rsidR="00475D47" w:rsidRPr="00A56962">
        <w:rPr>
          <w:rFonts w:eastAsia="Malgun Gothic Semilight"/>
          <w:color w:val="000000"/>
        </w:rPr>
        <w:t>мд</w:t>
      </w:r>
      <w:r w:rsidR="000D705D">
        <w:rPr>
          <w:color w:val="000000"/>
        </w:rPr>
        <w:t xml:space="preserve">і орнатылмаған; </w:t>
      </w:r>
      <w:r w:rsidR="00475D47" w:rsidRPr="00A56962">
        <w:rPr>
          <w:color w:val="000000"/>
        </w:rPr>
        <w:t>түрлі су ағындарының араласуының әсері</w:t>
      </w:r>
      <w:r w:rsidR="00475D47" w:rsidRPr="00A56962">
        <w:rPr>
          <w:rFonts w:eastAsia="Malgun Gothic Semilight"/>
          <w:color w:val="000000"/>
        </w:rPr>
        <w:t>н</w:t>
      </w:r>
      <w:r w:rsidR="00475D47" w:rsidRPr="00A56962">
        <w:rPr>
          <w:color w:val="000000"/>
        </w:rPr>
        <w:t xml:space="preserve"> жоққа шығару мүмкі</w:t>
      </w:r>
      <w:r w:rsidR="00475D47" w:rsidRPr="00A56962">
        <w:rPr>
          <w:rFonts w:eastAsia="Malgun Gothic Semilight"/>
          <w:color w:val="000000"/>
        </w:rPr>
        <w:t>н</w:t>
      </w:r>
      <w:r w:rsidR="000D705D">
        <w:rPr>
          <w:color w:val="000000"/>
        </w:rPr>
        <w:t xml:space="preserve"> емес,</w:t>
      </w:r>
      <w:r w:rsidR="00475D47" w:rsidRPr="00A56962">
        <w:rPr>
          <w:color w:val="000000"/>
        </w:rPr>
        <w:t xml:space="preserve"> гидрогеохимиялық өрі</w:t>
      </w:r>
      <w:r w:rsidR="00475D47" w:rsidRPr="00A56962">
        <w:rPr>
          <w:rFonts w:eastAsia="Malgun Gothic Semilight"/>
          <w:color w:val="000000"/>
        </w:rPr>
        <w:t>стер</w:t>
      </w:r>
      <w:r w:rsidR="00475D47" w:rsidRPr="00A56962">
        <w:rPr>
          <w:color w:val="000000"/>
        </w:rPr>
        <w:t xml:space="preserve"> тұрақсыз немесе фрагментті</w:t>
      </w:r>
      <w:r w:rsidR="00475D47" w:rsidRPr="00A56962">
        <w:rPr>
          <w:rFonts w:eastAsia="Malgun Gothic Semilight"/>
          <w:color w:val="000000"/>
        </w:rPr>
        <w:t>к</w:t>
      </w:r>
      <w:r w:rsidR="000D705D">
        <w:rPr>
          <w:color w:val="000000"/>
        </w:rPr>
        <w:t xml:space="preserve"> сипатта болады,</w:t>
      </w:r>
      <w:r w:rsidR="00475D47" w:rsidRPr="00A56962">
        <w:rPr>
          <w:color w:val="000000"/>
        </w:rPr>
        <w:t xml:space="preserve"> анықталған ерекшелі</w:t>
      </w:r>
      <w:r w:rsidR="00475D47" w:rsidRPr="00A56962">
        <w:rPr>
          <w:rFonts w:eastAsia="Malgun Gothic Semilight"/>
          <w:color w:val="000000"/>
        </w:rPr>
        <w:t>ктер</w:t>
      </w:r>
      <w:r w:rsidR="00475D47" w:rsidRPr="00A56962">
        <w:rPr>
          <w:color w:val="000000"/>
        </w:rPr>
        <w:t xml:space="preserve"> аумақтың белгі</w:t>
      </w:r>
      <w:r w:rsidR="00475D47" w:rsidRPr="00A56962">
        <w:rPr>
          <w:rFonts w:eastAsia="Malgun Gothic Semilight"/>
          <w:color w:val="000000"/>
        </w:rPr>
        <w:t>л</w:t>
      </w:r>
      <w:r w:rsidR="00475D47" w:rsidRPr="00A56962">
        <w:rPr>
          <w:color w:val="000000"/>
        </w:rPr>
        <w:t>і гидрогеологи</w:t>
      </w:r>
      <w:r w:rsidR="000D705D">
        <w:rPr>
          <w:color w:val="000000"/>
        </w:rPr>
        <w:t xml:space="preserve">ялық құрылымына қайшы келеді, </w:t>
      </w:r>
      <w:r w:rsidR="00475D47" w:rsidRPr="00A56962">
        <w:rPr>
          <w:color w:val="000000"/>
        </w:rPr>
        <w:t>түрлі зерттеу түрлері өзара</w:t>
      </w:r>
      <w:r w:rsidR="000D705D">
        <w:rPr>
          <w:color w:val="000000"/>
        </w:rPr>
        <w:t xml:space="preserve"> айрықша қорытындыларға әкеледі,</w:t>
      </w:r>
      <w:r w:rsidR="00475D47" w:rsidRPr="00A56962">
        <w:rPr>
          <w:color w:val="000000"/>
        </w:rPr>
        <w:t xml:space="preserve"> түсі</w:t>
      </w:r>
      <w:r w:rsidR="00475D47" w:rsidRPr="00A56962">
        <w:rPr>
          <w:rFonts w:eastAsia="Malgun Gothic Semilight"/>
          <w:color w:val="000000"/>
        </w:rPr>
        <w:t>нд</w:t>
      </w:r>
      <w:r w:rsidR="00475D47" w:rsidRPr="00A56962">
        <w:rPr>
          <w:color w:val="000000"/>
        </w:rPr>
        <w:t>і</w:t>
      </w:r>
      <w:r w:rsidR="00475D47" w:rsidRPr="00A56962">
        <w:rPr>
          <w:rFonts w:eastAsia="Malgun Gothic Semilight"/>
          <w:color w:val="000000"/>
        </w:rPr>
        <w:t>руд</w:t>
      </w:r>
      <w:r w:rsidR="00475D47" w:rsidRPr="00A56962">
        <w:rPr>
          <w:color w:val="000000"/>
        </w:rPr>
        <w:t>ің бі</w:t>
      </w:r>
      <w:r w:rsidR="00475D47" w:rsidRPr="00A56962">
        <w:rPr>
          <w:rFonts w:eastAsia="Malgun Gothic Semilight"/>
          <w:color w:val="000000"/>
        </w:rPr>
        <w:t>рнеше</w:t>
      </w:r>
      <w:r w:rsidR="00475D47" w:rsidRPr="00A56962">
        <w:rPr>
          <w:color w:val="000000"/>
        </w:rPr>
        <w:t xml:space="preserve"> тең негі</w:t>
      </w:r>
      <w:r w:rsidR="00475D47" w:rsidRPr="00A56962">
        <w:rPr>
          <w:rFonts w:eastAsia="Malgun Gothic Semilight"/>
          <w:color w:val="000000"/>
        </w:rPr>
        <w:t>зделген</w:t>
      </w:r>
      <w:r w:rsidR="00475D47" w:rsidRPr="00A56962">
        <w:rPr>
          <w:color w:val="000000"/>
        </w:rPr>
        <w:t xml:space="preserve"> нұсқалары сақталады.</w:t>
      </w:r>
    </w:p>
    <w:p w:rsidR="00475D47" w:rsidRPr="00A56962" w:rsidRDefault="00475D47" w:rsidP="00475D47">
      <w:pPr>
        <w:widowControl/>
        <w:autoSpaceDE/>
        <w:autoSpaceDN/>
        <w:adjustRightInd/>
        <w:ind w:firstLine="720"/>
        <w:jc w:val="both"/>
        <w:rPr>
          <w:color w:val="000000"/>
        </w:rPr>
      </w:pPr>
      <w:r w:rsidRPr="00A56962">
        <w:rPr>
          <w:color w:val="000000"/>
        </w:rPr>
        <w:t>Мұндай жағдайларда соңғы геологиялық қорытындыларды қосымша материалдар алынғанға дейі</w:t>
      </w:r>
      <w:r w:rsidRPr="00A56962">
        <w:rPr>
          <w:rFonts w:eastAsia="Malgun Gothic Semilight"/>
          <w:color w:val="000000"/>
        </w:rPr>
        <w:t>н</w:t>
      </w:r>
      <w:r w:rsidRPr="00A56962">
        <w:rPr>
          <w:color w:val="000000"/>
        </w:rPr>
        <w:t xml:space="preserve"> кейі</w:t>
      </w:r>
      <w:r w:rsidRPr="00A56962">
        <w:rPr>
          <w:rFonts w:eastAsia="Malgun Gothic Semilight"/>
          <w:color w:val="000000"/>
        </w:rPr>
        <w:t>нге</w:t>
      </w:r>
      <w:r w:rsidRPr="00A56962">
        <w:rPr>
          <w:color w:val="000000"/>
        </w:rPr>
        <w:t xml:space="preserve"> қалдыру ұсынылады.</w:t>
      </w:r>
    </w:p>
    <w:p w:rsidR="00475D47" w:rsidRPr="00A56962" w:rsidRDefault="00396E07" w:rsidP="00475D47">
      <w:pPr>
        <w:widowControl/>
        <w:autoSpaceDE/>
        <w:autoSpaceDN/>
        <w:adjustRightInd/>
        <w:ind w:firstLine="720"/>
        <w:jc w:val="both"/>
        <w:rPr>
          <w:color w:val="000000"/>
        </w:rPr>
      </w:pPr>
      <w:r>
        <w:rPr>
          <w:color w:val="000000"/>
        </w:rPr>
        <w:t>25</w:t>
      </w:r>
      <w:r w:rsidR="00475D47" w:rsidRPr="00A56962">
        <w:rPr>
          <w:color w:val="000000"/>
        </w:rPr>
        <w:t>.7.6. Геологиялық белгі</w:t>
      </w:r>
      <w:r w:rsidR="00475D47" w:rsidRPr="00A56962">
        <w:rPr>
          <w:rFonts w:eastAsia="Malgun Gothic Semilight"/>
          <w:color w:val="000000"/>
        </w:rPr>
        <w:t>с</w:t>
      </w:r>
      <w:r w:rsidR="00475D47" w:rsidRPr="00A56962">
        <w:rPr>
          <w:color w:val="000000"/>
        </w:rPr>
        <w:t>і</w:t>
      </w:r>
      <w:r w:rsidR="00475D47" w:rsidRPr="00A56962">
        <w:rPr>
          <w:rFonts w:eastAsia="Malgun Gothic Semilight"/>
          <w:color w:val="000000"/>
        </w:rPr>
        <w:t>зд</w:t>
      </w:r>
      <w:r w:rsidR="00475D47" w:rsidRPr="00A56962">
        <w:rPr>
          <w:color w:val="000000"/>
        </w:rPr>
        <w:t>і</w:t>
      </w:r>
      <w:r w:rsidR="00475D47" w:rsidRPr="00A56962">
        <w:rPr>
          <w:rFonts w:eastAsia="Malgun Gothic Semilight"/>
          <w:color w:val="000000"/>
        </w:rPr>
        <w:t>к</w:t>
      </w:r>
      <w:r w:rsidR="00475D47" w:rsidRPr="00A56962">
        <w:rPr>
          <w:color w:val="000000"/>
        </w:rPr>
        <w:t xml:space="preserve"> дәрежесі</w:t>
      </w:r>
      <w:r w:rsidR="00475D47" w:rsidRPr="00A56962">
        <w:rPr>
          <w:rFonts w:eastAsia="Malgun Gothic Semilight"/>
          <w:color w:val="000000"/>
        </w:rPr>
        <w:t>н</w:t>
      </w:r>
      <w:r w:rsidR="00475D47" w:rsidRPr="00A56962">
        <w:rPr>
          <w:color w:val="000000"/>
        </w:rPr>
        <w:t xml:space="preserve"> бағалау. Интерпретация аяқталғаннан кейі</w:t>
      </w:r>
      <w:r w:rsidR="00475D47" w:rsidRPr="00A56962">
        <w:rPr>
          <w:rFonts w:eastAsia="Malgun Gothic Semilight"/>
          <w:color w:val="000000"/>
        </w:rPr>
        <w:t>н</w:t>
      </w:r>
      <w:r w:rsidR="00631404">
        <w:rPr>
          <w:color w:val="000000"/>
        </w:rPr>
        <w:t xml:space="preserve"> нақты</w:t>
      </w:r>
      <w:r w:rsidR="00475D47" w:rsidRPr="00A56962">
        <w:rPr>
          <w:color w:val="000000"/>
        </w:rPr>
        <w:t xml:space="preserve"> дәрежесі</w:t>
      </w:r>
      <w:r w:rsidR="00475D47" w:rsidRPr="00A56962">
        <w:rPr>
          <w:rFonts w:eastAsia="Malgun Gothic Semilight"/>
          <w:color w:val="000000"/>
        </w:rPr>
        <w:t>н</w:t>
      </w:r>
      <w:r w:rsidR="00475D47" w:rsidRPr="00A56962">
        <w:rPr>
          <w:color w:val="000000"/>
        </w:rPr>
        <w:t xml:space="preserve"> анықтау ұсынылады.</w:t>
      </w:r>
    </w:p>
    <w:p w:rsidR="00475D47" w:rsidRPr="00A56962" w:rsidRDefault="00475D47" w:rsidP="00475D47">
      <w:pPr>
        <w:widowControl/>
        <w:autoSpaceDE/>
        <w:autoSpaceDN/>
        <w:adjustRightInd/>
        <w:ind w:firstLine="720"/>
        <w:jc w:val="both"/>
        <w:rPr>
          <w:color w:val="000000"/>
        </w:rPr>
      </w:pPr>
      <w:r w:rsidRPr="00A56962">
        <w:rPr>
          <w:color w:val="000000"/>
        </w:rPr>
        <w:t>Бұл ретте: гидрогеологиялық деректердің толықтығы; гидрогеохимиялық сигналдың тұрақтылығы; қазі</w:t>
      </w:r>
      <w:r w:rsidRPr="00A56962">
        <w:rPr>
          <w:rFonts w:eastAsia="Malgun Gothic Semilight"/>
          <w:color w:val="000000"/>
        </w:rPr>
        <w:t>рг</w:t>
      </w:r>
      <w:r w:rsidRPr="00A56962">
        <w:rPr>
          <w:color w:val="000000"/>
        </w:rPr>
        <w:t>і заманғы гидродинамикалық процестердің әсері; баламалы геологиялық түсі</w:t>
      </w:r>
      <w:r w:rsidRPr="00A56962">
        <w:rPr>
          <w:rFonts w:eastAsia="Malgun Gothic Semilight"/>
          <w:color w:val="000000"/>
        </w:rPr>
        <w:t>нд</w:t>
      </w:r>
      <w:r w:rsidRPr="00A56962">
        <w:rPr>
          <w:color w:val="000000"/>
        </w:rPr>
        <w:t>і</w:t>
      </w:r>
      <w:r w:rsidRPr="00A56962">
        <w:rPr>
          <w:rFonts w:eastAsia="Malgun Gothic Semilight"/>
          <w:color w:val="000000"/>
        </w:rPr>
        <w:t>рмелерд</w:t>
      </w:r>
      <w:r w:rsidRPr="00A56962">
        <w:rPr>
          <w:color w:val="000000"/>
        </w:rPr>
        <w:t>ің</w:t>
      </w:r>
      <w:r w:rsidR="00631404">
        <w:rPr>
          <w:color w:val="000000"/>
        </w:rPr>
        <w:t>,</w:t>
      </w:r>
      <w:r w:rsidRPr="00A56962">
        <w:rPr>
          <w:color w:val="000000"/>
        </w:rPr>
        <w:t xml:space="preserve"> кейі</w:t>
      </w:r>
      <w:r w:rsidRPr="00A56962">
        <w:rPr>
          <w:rFonts w:eastAsia="Malgun Gothic Semilight"/>
          <w:color w:val="000000"/>
        </w:rPr>
        <w:t>нг</w:t>
      </w:r>
      <w:r w:rsidRPr="00A56962">
        <w:rPr>
          <w:color w:val="000000"/>
        </w:rPr>
        <w:t>і зерттеулермен тұжырымдалған қорытындыларды тексеру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 бағаланады.</w:t>
      </w:r>
    </w:p>
    <w:p w:rsidR="00475D47" w:rsidRPr="00A56962" w:rsidRDefault="00475D47" w:rsidP="00475D47">
      <w:pPr>
        <w:widowControl/>
        <w:autoSpaceDE/>
        <w:autoSpaceDN/>
        <w:adjustRightInd/>
        <w:ind w:firstLine="720"/>
        <w:jc w:val="both"/>
        <w:rPr>
          <w:color w:val="000000"/>
        </w:rPr>
      </w:pPr>
      <w:r w:rsidRPr="00A56962">
        <w:rPr>
          <w:color w:val="000000"/>
        </w:rPr>
        <w:t>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негі</w:t>
      </w:r>
      <w:r w:rsidRPr="00A56962">
        <w:rPr>
          <w:rFonts w:eastAsia="Malgun Gothic Semilight"/>
          <w:color w:val="000000"/>
        </w:rPr>
        <w:t>зг</w:t>
      </w:r>
      <w:r w:rsidRPr="00A56962">
        <w:rPr>
          <w:color w:val="000000"/>
        </w:rPr>
        <w:t>і нәтижелері</w:t>
      </w:r>
      <w:r w:rsidRPr="00A56962">
        <w:rPr>
          <w:rFonts w:eastAsia="Malgun Gothic Semilight"/>
          <w:color w:val="000000"/>
        </w:rPr>
        <w:t>мен</w:t>
      </w:r>
      <w:r w:rsidRPr="00A56962">
        <w:rPr>
          <w:color w:val="000000"/>
        </w:rPr>
        <w:t xml:space="preserve"> қатар қорытынды геологиялық қорытындыда көрсеті</w:t>
      </w:r>
      <w:r w:rsidRPr="00A56962">
        <w:rPr>
          <w:rFonts w:eastAsia="Malgun Gothic Semilight"/>
          <w:color w:val="000000"/>
        </w:rPr>
        <w:t>лу</w:t>
      </w:r>
      <w:r w:rsidRPr="00A56962">
        <w:rPr>
          <w:color w:val="000000"/>
        </w:rPr>
        <w:t>і керек.</w:t>
      </w:r>
    </w:p>
    <w:p w:rsidR="00475D47" w:rsidRPr="00A56962" w:rsidRDefault="00396E07" w:rsidP="00475D47">
      <w:pPr>
        <w:widowControl/>
        <w:autoSpaceDE/>
        <w:autoSpaceDN/>
        <w:adjustRightInd/>
        <w:ind w:firstLine="720"/>
        <w:jc w:val="both"/>
        <w:rPr>
          <w:color w:val="000000"/>
        </w:rPr>
      </w:pPr>
      <w:r>
        <w:rPr>
          <w:color w:val="000000"/>
        </w:rPr>
        <w:t>25</w:t>
      </w:r>
      <w:r w:rsidR="00475D47" w:rsidRPr="00A56962">
        <w:rPr>
          <w:color w:val="000000"/>
        </w:rPr>
        <w:t xml:space="preserve">.7.7. Қорытынды геологиялық қорытындыны қалыптастыру. Қорытынды кезең-қорытынды геологиялық қорытынды дайындау. </w:t>
      </w:r>
    </w:p>
    <w:p w:rsidR="00475D47" w:rsidRPr="00A56962" w:rsidRDefault="00475D47" w:rsidP="00475D47">
      <w:pPr>
        <w:widowControl/>
        <w:autoSpaceDE/>
        <w:autoSpaceDN/>
        <w:adjustRightInd/>
        <w:ind w:firstLine="720"/>
        <w:jc w:val="both"/>
        <w:rPr>
          <w:color w:val="000000"/>
        </w:rPr>
      </w:pPr>
      <w:r w:rsidRPr="00A56962">
        <w:rPr>
          <w:color w:val="000000"/>
        </w:rPr>
        <w:t>Қорытындыда: гидрогеохимиялық сигналдың сипаттамасын; неғұ</w:t>
      </w:r>
      <w:r w:rsidR="00631404">
        <w:rPr>
          <w:color w:val="000000"/>
        </w:rPr>
        <w:t>рлым шамалы</w:t>
      </w:r>
      <w:r w:rsidRPr="00A56962">
        <w:rPr>
          <w:color w:val="000000"/>
        </w:rPr>
        <w:t xml:space="preserve"> гидрогеологиялық және геологиялық жүйені реконструкциялауды; </w:t>
      </w:r>
      <w:r w:rsidR="000D705D">
        <w:rPr>
          <w:color w:val="000000"/>
        </w:rPr>
        <w:t>орындалған интерпретацияның нақты</w:t>
      </w:r>
      <w:r w:rsidRPr="00A56962">
        <w:rPr>
          <w:color w:val="000000"/>
        </w:rPr>
        <w:t xml:space="preserve"> дәрежесі</w:t>
      </w:r>
      <w:r w:rsidRPr="00A56962">
        <w:rPr>
          <w:rFonts w:eastAsia="Malgun Gothic Semilight"/>
          <w:color w:val="000000"/>
        </w:rPr>
        <w:t>н</w:t>
      </w:r>
      <w:r w:rsidRPr="00A56962">
        <w:rPr>
          <w:color w:val="000000"/>
        </w:rPr>
        <w:t>; тұжырымдардың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шектейтін факторларды;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бағалауды; объекті</w:t>
      </w:r>
      <w:r w:rsidRPr="00A56962">
        <w:rPr>
          <w:rFonts w:eastAsia="Malgun Gothic Semilight"/>
          <w:color w:val="000000"/>
        </w:rPr>
        <w:t>н</w:t>
      </w:r>
      <w:r w:rsidRPr="00A56962">
        <w:rPr>
          <w:color w:val="000000"/>
        </w:rPr>
        <w:t>і одан әрі геологиялық зерттеу жөні</w:t>
      </w:r>
      <w:r w:rsidRPr="00A56962">
        <w:rPr>
          <w:rFonts w:eastAsia="Malgun Gothic Semilight"/>
          <w:color w:val="000000"/>
        </w:rPr>
        <w:t>ндег</w:t>
      </w:r>
      <w:r w:rsidRPr="00A56962">
        <w:rPr>
          <w:color w:val="000000"/>
        </w:rPr>
        <w:t>і ұсынымдарды көрсету ұсынылады.</w:t>
      </w:r>
    </w:p>
    <w:p w:rsidR="00475D47" w:rsidRPr="00A56962" w:rsidRDefault="00475D47" w:rsidP="00475D47">
      <w:pPr>
        <w:widowControl/>
        <w:autoSpaceDE/>
        <w:autoSpaceDN/>
        <w:adjustRightInd/>
        <w:ind w:firstLine="720"/>
        <w:jc w:val="both"/>
        <w:rPr>
          <w:color w:val="000000"/>
        </w:rPr>
      </w:pPr>
      <w:r w:rsidRPr="00A56962">
        <w:rPr>
          <w:color w:val="000000"/>
        </w:rPr>
        <w:t>Қорытынды қорытынды интерпретация логикасын және геологиялық т</w:t>
      </w:r>
      <w:r w:rsidR="000D705D">
        <w:rPr>
          <w:color w:val="000000"/>
        </w:rPr>
        <w:t>ұжырымдардың қайталануын нақты</w:t>
      </w:r>
      <w:r w:rsidRPr="00A56962">
        <w:rPr>
          <w:color w:val="000000"/>
        </w:rPr>
        <w:t xml:space="preserve"> сараптамалық тексеруге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беруі керек.</w:t>
      </w:r>
    </w:p>
    <w:p w:rsidR="00475D47" w:rsidRPr="00396E07" w:rsidRDefault="00396E07" w:rsidP="00475D47">
      <w:pPr>
        <w:widowControl/>
        <w:autoSpaceDE/>
        <w:autoSpaceDN/>
        <w:adjustRightInd/>
        <w:ind w:firstLine="720"/>
        <w:jc w:val="both"/>
        <w:rPr>
          <w:b/>
          <w:color w:val="000000"/>
        </w:rPr>
      </w:pPr>
      <w:r w:rsidRPr="004F24CB">
        <w:rPr>
          <w:color w:val="000000"/>
        </w:rPr>
        <w:t>25</w:t>
      </w:r>
      <w:r w:rsidR="00475D47" w:rsidRPr="004F24CB">
        <w:rPr>
          <w:color w:val="000000"/>
        </w:rPr>
        <w:t>.8.</w:t>
      </w:r>
      <w:r w:rsidR="00475D47" w:rsidRPr="00396E07">
        <w:rPr>
          <w:b/>
          <w:color w:val="000000"/>
        </w:rPr>
        <w:t xml:space="preserve"> Гидрогеохимиялық сигналды түсі</w:t>
      </w:r>
      <w:r w:rsidR="00475D47" w:rsidRPr="00396E07">
        <w:rPr>
          <w:rFonts w:eastAsia="Malgun Gothic Semilight"/>
          <w:b/>
          <w:color w:val="000000"/>
        </w:rPr>
        <w:t>нд</w:t>
      </w:r>
      <w:r w:rsidR="00475D47" w:rsidRPr="00396E07">
        <w:rPr>
          <w:b/>
          <w:color w:val="000000"/>
        </w:rPr>
        <w:t>і</w:t>
      </w:r>
      <w:r w:rsidR="00475D47" w:rsidRPr="00396E07">
        <w:rPr>
          <w:rFonts w:eastAsia="Malgun Gothic Semilight"/>
          <w:b/>
          <w:color w:val="000000"/>
        </w:rPr>
        <w:t>руд</w:t>
      </w:r>
      <w:r w:rsidR="00475D47" w:rsidRPr="00396E07">
        <w:rPr>
          <w:b/>
          <w:color w:val="000000"/>
        </w:rPr>
        <w:t>ің практикалық алгоритмі</w:t>
      </w:r>
    </w:p>
    <w:p w:rsidR="00475D47" w:rsidRPr="00A56962" w:rsidRDefault="00396E07" w:rsidP="00475D47">
      <w:pPr>
        <w:widowControl/>
        <w:autoSpaceDE/>
        <w:autoSpaceDN/>
        <w:adjustRightInd/>
        <w:ind w:firstLine="720"/>
        <w:jc w:val="both"/>
        <w:rPr>
          <w:color w:val="000000"/>
        </w:rPr>
      </w:pPr>
      <w:r>
        <w:rPr>
          <w:color w:val="000000"/>
        </w:rPr>
        <w:t xml:space="preserve">25.8.1. </w:t>
      </w:r>
      <w:r w:rsidR="00475D47" w:rsidRPr="00A56962">
        <w:rPr>
          <w:color w:val="000000"/>
        </w:rPr>
        <w:t>Гидрогеохимиялық деректерді түсі</w:t>
      </w:r>
      <w:r w:rsidR="00475D47" w:rsidRPr="00A56962">
        <w:rPr>
          <w:rFonts w:eastAsia="Malgun Gothic Semilight"/>
          <w:color w:val="000000"/>
        </w:rPr>
        <w:t>нд</w:t>
      </w:r>
      <w:r w:rsidR="00475D47" w:rsidRPr="00A56962">
        <w:rPr>
          <w:color w:val="000000"/>
        </w:rPr>
        <w:t>і</w:t>
      </w:r>
      <w:r w:rsidR="00475D47" w:rsidRPr="00A56962">
        <w:rPr>
          <w:rFonts w:eastAsia="Malgun Gothic Semilight"/>
          <w:color w:val="000000"/>
        </w:rPr>
        <w:t>ру</w:t>
      </w:r>
      <w:r w:rsidR="00475D47" w:rsidRPr="00A56962">
        <w:rPr>
          <w:color w:val="000000"/>
        </w:rPr>
        <w:t xml:space="preserve"> табиғи сулардың химиялық құрамын талдаудан гидрогеологиялық және геологиялық жүйені реконструкциялауға көшуді қамтамасыз ететі</w:t>
      </w:r>
      <w:r w:rsidR="00475D47" w:rsidRPr="00A56962">
        <w:rPr>
          <w:rFonts w:eastAsia="Malgun Gothic Semilight"/>
          <w:color w:val="000000"/>
        </w:rPr>
        <w:t>н</w:t>
      </w:r>
      <w:r w:rsidR="00475D47" w:rsidRPr="00A56962">
        <w:rPr>
          <w:color w:val="000000"/>
        </w:rPr>
        <w:t xml:space="preserve"> ретпен орындалуы тиі</w:t>
      </w:r>
      <w:r w:rsidR="00475D47" w:rsidRPr="00A56962">
        <w:rPr>
          <w:rFonts w:eastAsia="Malgun Gothic Semilight"/>
          <w:color w:val="000000"/>
        </w:rPr>
        <w:t>с</w:t>
      </w:r>
      <w:r w:rsidR="00475D47" w:rsidRPr="00A56962">
        <w:rPr>
          <w:color w:val="000000"/>
        </w:rPr>
        <w:t>.</w:t>
      </w:r>
    </w:p>
    <w:p w:rsidR="00475D47" w:rsidRPr="00A56962" w:rsidRDefault="00475D47" w:rsidP="00475D47">
      <w:pPr>
        <w:widowControl/>
        <w:autoSpaceDE/>
        <w:autoSpaceDN/>
        <w:adjustRightInd/>
        <w:ind w:firstLine="720"/>
        <w:jc w:val="both"/>
        <w:rPr>
          <w:color w:val="000000"/>
        </w:rPr>
      </w:pPr>
      <w:r w:rsidRPr="00A56962">
        <w:rPr>
          <w:color w:val="000000"/>
        </w:rPr>
        <w:t>Практикалық алгоритм интерпретация процесі</w:t>
      </w:r>
      <w:r w:rsidRPr="00A56962">
        <w:rPr>
          <w:rFonts w:eastAsia="Malgun Gothic Semilight"/>
          <w:color w:val="000000"/>
        </w:rPr>
        <w:t>н</w:t>
      </w:r>
      <w:r w:rsidRPr="00A56962">
        <w:rPr>
          <w:color w:val="000000"/>
        </w:rPr>
        <w:t xml:space="preserve"> бі</w:t>
      </w:r>
      <w:r w:rsidRPr="00A56962">
        <w:rPr>
          <w:rFonts w:eastAsia="Malgun Gothic Semilight"/>
          <w:color w:val="000000"/>
        </w:rPr>
        <w:t>р</w:t>
      </w:r>
      <w:r w:rsidRPr="00A56962">
        <w:rPr>
          <w:color w:val="000000"/>
        </w:rPr>
        <w:t>і</w:t>
      </w:r>
      <w:r w:rsidRPr="00A56962">
        <w:rPr>
          <w:rFonts w:eastAsia="Malgun Gothic Semilight"/>
          <w:color w:val="000000"/>
        </w:rPr>
        <w:t>зденд</w:t>
      </w:r>
      <w:r w:rsidRPr="00A56962">
        <w:rPr>
          <w:color w:val="000000"/>
        </w:rPr>
        <w:t>і</w:t>
      </w:r>
      <w:r w:rsidRPr="00A56962">
        <w:rPr>
          <w:rFonts w:eastAsia="Malgun Gothic Semilight"/>
          <w:color w:val="000000"/>
        </w:rPr>
        <w:t>руге</w:t>
      </w:r>
      <w:r w:rsidRPr="00A56962">
        <w:rPr>
          <w:color w:val="000000"/>
        </w:rPr>
        <w:t>, нәтижелердің қайталануын қамтамасыз етуге және субъективті шеші</w:t>
      </w:r>
      <w:r w:rsidRPr="00A56962">
        <w:rPr>
          <w:rFonts w:eastAsia="Malgun Gothic Semilight"/>
          <w:color w:val="000000"/>
        </w:rPr>
        <w:t>мдерд</w:t>
      </w:r>
      <w:r w:rsidRPr="00A56962">
        <w:rPr>
          <w:color w:val="000000"/>
        </w:rPr>
        <w:t>і азайтуға арналған.</w:t>
      </w:r>
    </w:p>
    <w:p w:rsidR="00475D47" w:rsidRPr="00A56962" w:rsidRDefault="00475D47" w:rsidP="00475D47">
      <w:pPr>
        <w:widowControl/>
        <w:autoSpaceDE/>
        <w:autoSpaceDN/>
        <w:adjustRightInd/>
        <w:ind w:firstLine="720"/>
        <w:jc w:val="both"/>
        <w:rPr>
          <w:color w:val="000000"/>
        </w:rPr>
      </w:pPr>
      <w:r w:rsidRPr="00A56962">
        <w:rPr>
          <w:color w:val="000000"/>
        </w:rPr>
        <w:t>Алгоритмнің негі</w:t>
      </w:r>
      <w:r w:rsidRPr="00A56962">
        <w:rPr>
          <w:rFonts w:eastAsia="Malgun Gothic Semilight"/>
          <w:color w:val="000000"/>
        </w:rPr>
        <w:t>зг</w:t>
      </w:r>
      <w:r w:rsidRPr="00A56962">
        <w:rPr>
          <w:color w:val="000000"/>
        </w:rPr>
        <w:t>і принципі гидрохимиялық сипаттам</w:t>
      </w:r>
      <w:r w:rsidR="000D705D">
        <w:rPr>
          <w:color w:val="000000"/>
        </w:rPr>
        <w:t>аларды талдаудан заттың қалыптасу</w:t>
      </w:r>
      <w:r w:rsidRPr="00A56962">
        <w:rPr>
          <w:color w:val="000000"/>
        </w:rPr>
        <w:t xml:space="preserve"> процестері</w:t>
      </w:r>
      <w:r w:rsidRPr="00A56962">
        <w:rPr>
          <w:rFonts w:eastAsia="Malgun Gothic Semilight"/>
          <w:color w:val="000000"/>
        </w:rPr>
        <w:t>н</w:t>
      </w:r>
      <w:r w:rsidRPr="00A56962">
        <w:rPr>
          <w:color w:val="000000"/>
        </w:rPr>
        <w:t xml:space="preserve"> және олардың геологиялық маңыздылығын түсі</w:t>
      </w:r>
      <w:r w:rsidRPr="00A56962">
        <w:rPr>
          <w:rFonts w:eastAsia="Malgun Gothic Semilight"/>
          <w:color w:val="000000"/>
        </w:rPr>
        <w:t>нуге</w:t>
      </w:r>
      <w:r w:rsidR="00631404">
        <w:rPr>
          <w:color w:val="000000"/>
        </w:rPr>
        <w:t xml:space="preserve"> жүйелі</w:t>
      </w:r>
      <w:r w:rsidRPr="00A56962">
        <w:rPr>
          <w:color w:val="000000"/>
        </w:rPr>
        <w:t xml:space="preserve"> көшу болып табылады.</w:t>
      </w:r>
    </w:p>
    <w:p w:rsidR="00475D47" w:rsidRPr="00452A88" w:rsidRDefault="00396E07" w:rsidP="00475D47">
      <w:pPr>
        <w:widowControl/>
        <w:autoSpaceDE/>
        <w:autoSpaceDN/>
        <w:adjustRightInd/>
        <w:ind w:firstLine="720"/>
        <w:jc w:val="both"/>
        <w:rPr>
          <w:color w:val="000000"/>
          <w:lang w:val="kk-KZ"/>
        </w:rPr>
      </w:pPr>
      <w:r>
        <w:rPr>
          <w:color w:val="000000"/>
        </w:rPr>
        <w:lastRenderedPageBreak/>
        <w:t>25</w:t>
      </w:r>
      <w:r w:rsidR="00475D47" w:rsidRPr="00A56962">
        <w:rPr>
          <w:color w:val="000000"/>
        </w:rPr>
        <w:t xml:space="preserve">.8.2. </w:t>
      </w:r>
      <w:r w:rsidRPr="00396E07">
        <w:rPr>
          <w:b/>
          <w:color w:val="000000"/>
        </w:rPr>
        <w:t>I</w:t>
      </w:r>
      <w:r w:rsidRPr="00396E07">
        <w:rPr>
          <w:b/>
          <w:color w:val="000000"/>
          <w:lang w:val="kk-KZ"/>
        </w:rPr>
        <w:t xml:space="preserve"> кезең</w:t>
      </w:r>
      <w:r>
        <w:rPr>
          <w:color w:val="000000"/>
          <w:lang w:val="kk-KZ"/>
        </w:rPr>
        <w:t xml:space="preserve">. </w:t>
      </w:r>
      <w:r w:rsidR="00475D47" w:rsidRPr="00452A88">
        <w:rPr>
          <w:color w:val="000000"/>
          <w:lang w:val="kk-KZ"/>
        </w:rPr>
        <w:t>Жұмыс геологиялық және гидрогеологиялық моделі</w:t>
      </w:r>
      <w:r w:rsidR="00475D47" w:rsidRPr="00452A88">
        <w:rPr>
          <w:rFonts w:eastAsia="Malgun Gothic Semilight"/>
          <w:color w:val="000000"/>
          <w:lang w:val="kk-KZ"/>
        </w:rPr>
        <w:t>н</w:t>
      </w:r>
      <w:r w:rsidR="00475D47" w:rsidRPr="00452A88">
        <w:rPr>
          <w:color w:val="000000"/>
          <w:lang w:val="kk-KZ"/>
        </w:rPr>
        <w:t xml:space="preserve"> қалыптастыру. Гидрогеохимиялық материалдарды талдау басталғанға дейі</w:t>
      </w:r>
      <w:r w:rsidR="00475D47" w:rsidRPr="00452A88">
        <w:rPr>
          <w:rFonts w:eastAsia="Malgun Gothic Semilight"/>
          <w:color w:val="000000"/>
          <w:lang w:val="kk-KZ"/>
        </w:rPr>
        <w:t>н</w:t>
      </w:r>
      <w:r w:rsidR="00475D47" w:rsidRPr="00452A88">
        <w:rPr>
          <w:color w:val="000000"/>
          <w:lang w:val="kk-KZ"/>
        </w:rPr>
        <w:t xml:space="preserve"> зерттелеті</w:t>
      </w:r>
      <w:r w:rsidR="00475D47" w:rsidRPr="00452A88">
        <w:rPr>
          <w:rFonts w:eastAsia="Malgun Gothic Semilight"/>
          <w:color w:val="000000"/>
          <w:lang w:val="kk-KZ"/>
        </w:rPr>
        <w:t>н</w:t>
      </w:r>
      <w:r w:rsidR="00475D47" w:rsidRPr="00452A88">
        <w:rPr>
          <w:color w:val="000000"/>
          <w:lang w:val="kk-KZ"/>
        </w:rPr>
        <w:t xml:space="preserve"> аумақтың жұмыс моделі</w:t>
      </w:r>
      <w:r w:rsidR="00475D47" w:rsidRPr="00452A88">
        <w:rPr>
          <w:rFonts w:eastAsia="Malgun Gothic Semilight"/>
          <w:color w:val="000000"/>
          <w:lang w:val="kk-KZ"/>
        </w:rPr>
        <w:t>н</w:t>
      </w:r>
      <w:r w:rsidR="00475D47" w:rsidRPr="00452A88">
        <w:rPr>
          <w:color w:val="000000"/>
          <w:lang w:val="kk-KZ"/>
        </w:rPr>
        <w:t xml:space="preserve"> қалыптастыру ұсынылады.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Осы кезеңде: объекті</w:t>
      </w:r>
      <w:r w:rsidRPr="00452A88">
        <w:rPr>
          <w:rFonts w:eastAsia="Malgun Gothic Semilight"/>
          <w:color w:val="000000"/>
          <w:lang w:val="kk-KZ"/>
        </w:rPr>
        <w:t>н</w:t>
      </w:r>
      <w:r w:rsidRPr="00452A88">
        <w:rPr>
          <w:color w:val="000000"/>
          <w:lang w:val="kk-KZ"/>
        </w:rPr>
        <w:t>ің өңі</w:t>
      </w:r>
      <w:r w:rsidRPr="00452A88">
        <w:rPr>
          <w:rFonts w:eastAsia="Malgun Gothic Semilight"/>
          <w:color w:val="000000"/>
          <w:lang w:val="kk-KZ"/>
        </w:rPr>
        <w:t>рл</w:t>
      </w:r>
      <w:r w:rsidRPr="00452A88">
        <w:rPr>
          <w:color w:val="000000"/>
          <w:lang w:val="kk-KZ"/>
        </w:rPr>
        <w:t>і</w:t>
      </w:r>
      <w:r w:rsidRPr="00452A88">
        <w:rPr>
          <w:rFonts w:eastAsia="Malgun Gothic Semilight"/>
          <w:color w:val="000000"/>
          <w:lang w:val="kk-KZ"/>
        </w:rPr>
        <w:t>к</w:t>
      </w:r>
      <w:r w:rsidRPr="00452A88">
        <w:rPr>
          <w:color w:val="000000"/>
          <w:lang w:val="kk-KZ"/>
        </w:rPr>
        <w:t xml:space="preserve"> геологиялық жағ</w:t>
      </w:r>
      <w:r w:rsidR="00631404">
        <w:rPr>
          <w:color w:val="000000"/>
          <w:lang w:val="kk-KZ"/>
        </w:rPr>
        <w:t>дайы,</w:t>
      </w:r>
      <w:r w:rsidRPr="00452A88">
        <w:rPr>
          <w:color w:val="000000"/>
          <w:lang w:val="kk-KZ"/>
        </w:rPr>
        <w:t xml:space="preserve"> гидрогеологиялық құрылымының ерекшелі</w:t>
      </w:r>
      <w:r w:rsidRPr="00452A88">
        <w:rPr>
          <w:rFonts w:eastAsia="Malgun Gothic Semilight"/>
          <w:color w:val="000000"/>
          <w:lang w:val="kk-KZ"/>
        </w:rPr>
        <w:t>ктер</w:t>
      </w:r>
      <w:r w:rsidR="00631404">
        <w:rPr>
          <w:color w:val="000000"/>
          <w:lang w:val="kk-KZ"/>
        </w:rPr>
        <w:t>і, с</w:t>
      </w:r>
      <w:r w:rsidRPr="00452A88">
        <w:rPr>
          <w:color w:val="000000"/>
          <w:lang w:val="kk-KZ"/>
        </w:rPr>
        <w:t>улы горизонттардың құ</w:t>
      </w:r>
      <w:r w:rsidR="00631404">
        <w:rPr>
          <w:color w:val="000000"/>
          <w:lang w:val="kk-KZ"/>
        </w:rPr>
        <w:t>рылымы,</w:t>
      </w:r>
      <w:r w:rsidRPr="00452A88">
        <w:rPr>
          <w:color w:val="000000"/>
          <w:lang w:val="kk-KZ"/>
        </w:rPr>
        <w:t xml:space="preserve"> қоректенді</w:t>
      </w:r>
      <w:r w:rsidRPr="00452A88">
        <w:rPr>
          <w:rFonts w:eastAsia="Malgun Gothic Semilight"/>
          <w:color w:val="000000"/>
          <w:lang w:val="kk-KZ"/>
        </w:rPr>
        <w:t>ру</w:t>
      </w:r>
      <w:r w:rsidRPr="00452A88">
        <w:rPr>
          <w:color w:val="000000"/>
          <w:lang w:val="kk-KZ"/>
        </w:rPr>
        <w:t xml:space="preserve"> мен түсі</w:t>
      </w:r>
      <w:r w:rsidRPr="00452A88">
        <w:rPr>
          <w:rFonts w:eastAsia="Malgun Gothic Semilight"/>
          <w:color w:val="000000"/>
          <w:lang w:val="kk-KZ"/>
        </w:rPr>
        <w:t>руд</w:t>
      </w:r>
      <w:r w:rsidRPr="00452A88">
        <w:rPr>
          <w:color w:val="000000"/>
          <w:lang w:val="kk-KZ"/>
        </w:rPr>
        <w:t>ің</w:t>
      </w:r>
      <w:r w:rsidR="00631404">
        <w:rPr>
          <w:color w:val="000000"/>
          <w:lang w:val="kk-KZ"/>
        </w:rPr>
        <w:t xml:space="preserve"> болжамды салалары,</w:t>
      </w:r>
      <w:r w:rsidRPr="00452A88">
        <w:rPr>
          <w:color w:val="000000"/>
          <w:lang w:val="kk-KZ"/>
        </w:rPr>
        <w:t xml:space="preserve"> табиғи сулардың тау жыныстарымен өзара і</w:t>
      </w:r>
      <w:r w:rsidRPr="00452A88">
        <w:rPr>
          <w:rFonts w:eastAsia="Malgun Gothic Semilight"/>
          <w:color w:val="000000"/>
          <w:lang w:val="kk-KZ"/>
        </w:rPr>
        <w:t>с</w:t>
      </w:r>
      <w:r w:rsidRPr="00452A88">
        <w:rPr>
          <w:color w:val="000000"/>
          <w:lang w:val="kk-KZ"/>
        </w:rPr>
        <w:t>-қ</w:t>
      </w:r>
      <w:r w:rsidR="00631404">
        <w:rPr>
          <w:color w:val="000000"/>
          <w:lang w:val="kk-KZ"/>
        </w:rPr>
        <w:t>имыл сипаты,</w:t>
      </w:r>
      <w:r w:rsidRPr="00452A88">
        <w:rPr>
          <w:color w:val="000000"/>
          <w:lang w:val="kk-KZ"/>
        </w:rPr>
        <w:t xml:space="preserve"> минералдану жүйесі</w:t>
      </w:r>
      <w:r w:rsidRPr="00452A88">
        <w:rPr>
          <w:rFonts w:eastAsia="Malgun Gothic Semilight"/>
          <w:color w:val="000000"/>
          <w:lang w:val="kk-KZ"/>
        </w:rPr>
        <w:t>н</w:t>
      </w:r>
      <w:r w:rsidRPr="00452A88">
        <w:rPr>
          <w:color w:val="000000"/>
          <w:lang w:val="kk-KZ"/>
        </w:rPr>
        <w:t>ің болжамды түрі айқындалады.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Жұмыс моделі гидрогеохимиялық интерпретация нәтижелері бойынша кейі</w:t>
      </w:r>
      <w:r w:rsidRPr="00452A88">
        <w:rPr>
          <w:rFonts w:eastAsia="Malgun Gothic Semilight"/>
          <w:color w:val="000000"/>
          <w:lang w:val="kk-KZ"/>
        </w:rPr>
        <w:t>нг</w:t>
      </w:r>
      <w:r w:rsidRPr="00452A88">
        <w:rPr>
          <w:color w:val="000000"/>
          <w:lang w:val="kk-KZ"/>
        </w:rPr>
        <w:t>і тексеруге жататын бастапқы гипотеза реті</w:t>
      </w:r>
      <w:r w:rsidRPr="00452A88">
        <w:rPr>
          <w:rFonts w:eastAsia="Malgun Gothic Semilight"/>
          <w:color w:val="000000"/>
          <w:lang w:val="kk-KZ"/>
        </w:rPr>
        <w:t>нде</w:t>
      </w:r>
      <w:r w:rsidRPr="00452A88">
        <w:rPr>
          <w:color w:val="000000"/>
          <w:lang w:val="kk-KZ"/>
        </w:rPr>
        <w:t xml:space="preserve"> қарастырылады.</w:t>
      </w:r>
    </w:p>
    <w:p w:rsidR="00475D47" w:rsidRPr="00452A88" w:rsidRDefault="00396E07" w:rsidP="00475D47">
      <w:pPr>
        <w:widowControl/>
        <w:autoSpaceDE/>
        <w:autoSpaceDN/>
        <w:adjustRightInd/>
        <w:ind w:firstLine="720"/>
        <w:jc w:val="both"/>
        <w:rPr>
          <w:color w:val="000000"/>
          <w:lang w:val="kk-KZ"/>
        </w:rPr>
      </w:pPr>
      <w:r w:rsidRPr="00452A88">
        <w:rPr>
          <w:color w:val="000000"/>
          <w:lang w:val="kk-KZ"/>
        </w:rPr>
        <w:t>25</w:t>
      </w:r>
      <w:r w:rsidR="00475D47" w:rsidRPr="00452A88">
        <w:rPr>
          <w:color w:val="000000"/>
          <w:lang w:val="kk-KZ"/>
        </w:rPr>
        <w:t xml:space="preserve">.8.3. </w:t>
      </w:r>
      <w:r w:rsidR="00475D47" w:rsidRPr="00452A88">
        <w:rPr>
          <w:b/>
          <w:color w:val="000000"/>
          <w:lang w:val="kk-KZ"/>
        </w:rPr>
        <w:t>II кезең.</w:t>
      </w:r>
      <w:r w:rsidR="00475D47" w:rsidRPr="00452A88">
        <w:rPr>
          <w:color w:val="000000"/>
          <w:lang w:val="kk-KZ"/>
        </w:rPr>
        <w:t xml:space="preserve"> Гидрогеохимиялық сигналдың қалыптасу жағдайларын талдау. Жұмыс моделі</w:t>
      </w:r>
      <w:r w:rsidR="00475D47" w:rsidRPr="00452A88">
        <w:rPr>
          <w:rFonts w:eastAsia="Malgun Gothic Semilight"/>
          <w:color w:val="000000"/>
          <w:lang w:val="kk-KZ"/>
        </w:rPr>
        <w:t>н</w:t>
      </w:r>
      <w:r w:rsidR="00475D47" w:rsidRPr="00452A88">
        <w:rPr>
          <w:color w:val="000000"/>
          <w:lang w:val="kk-KZ"/>
        </w:rPr>
        <w:t xml:space="preserve"> құрғаннан кейі</w:t>
      </w:r>
      <w:r w:rsidR="00475D47" w:rsidRPr="00452A88">
        <w:rPr>
          <w:rFonts w:eastAsia="Malgun Gothic Semilight"/>
          <w:color w:val="000000"/>
          <w:lang w:val="kk-KZ"/>
        </w:rPr>
        <w:t>н</w:t>
      </w:r>
      <w:r w:rsidR="00475D47" w:rsidRPr="00452A88">
        <w:rPr>
          <w:color w:val="000000"/>
          <w:lang w:val="kk-KZ"/>
        </w:rPr>
        <w:t xml:space="preserve"> табиғи сулардың қазі</w:t>
      </w:r>
      <w:r w:rsidR="00475D47" w:rsidRPr="00452A88">
        <w:rPr>
          <w:rFonts w:eastAsia="Malgun Gothic Semilight"/>
          <w:color w:val="000000"/>
          <w:lang w:val="kk-KZ"/>
        </w:rPr>
        <w:t>рг</w:t>
      </w:r>
      <w:r w:rsidR="00475D47" w:rsidRPr="00452A88">
        <w:rPr>
          <w:color w:val="000000"/>
          <w:lang w:val="kk-KZ"/>
        </w:rPr>
        <w:t>і химиялық құрамын анықтайтын факторларға талдау жасалады.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Бұл ретте: зерттелеті</w:t>
      </w:r>
      <w:r w:rsidRPr="00452A88">
        <w:rPr>
          <w:rFonts w:eastAsia="Malgun Gothic Semilight"/>
          <w:color w:val="000000"/>
          <w:lang w:val="kk-KZ"/>
        </w:rPr>
        <w:t>н</w:t>
      </w:r>
      <w:r w:rsidRPr="00452A88">
        <w:rPr>
          <w:color w:val="000000"/>
          <w:lang w:val="kk-KZ"/>
        </w:rPr>
        <w:t xml:space="preserve"> табиғи сулардың тү</w:t>
      </w:r>
      <w:r w:rsidR="00631404">
        <w:rPr>
          <w:color w:val="000000"/>
          <w:lang w:val="kk-KZ"/>
        </w:rPr>
        <w:t>рі,</w:t>
      </w:r>
      <w:r w:rsidRPr="00452A88">
        <w:rPr>
          <w:color w:val="000000"/>
          <w:lang w:val="kk-KZ"/>
        </w:rPr>
        <w:t xml:space="preserve"> олардың қ</w:t>
      </w:r>
      <w:r w:rsidR="00631404">
        <w:rPr>
          <w:color w:val="000000"/>
          <w:lang w:val="kk-KZ"/>
        </w:rPr>
        <w:t>алыптасу шарттары,</w:t>
      </w:r>
      <w:r w:rsidRPr="00452A88">
        <w:rPr>
          <w:color w:val="000000"/>
          <w:lang w:val="kk-KZ"/>
        </w:rPr>
        <w:t xml:space="preserve"> белгі</w:t>
      </w:r>
      <w:r w:rsidRPr="00452A88">
        <w:rPr>
          <w:rFonts w:eastAsia="Malgun Gothic Semilight"/>
          <w:color w:val="000000"/>
          <w:lang w:val="kk-KZ"/>
        </w:rPr>
        <w:t>л</w:t>
      </w:r>
      <w:r w:rsidRPr="00452A88">
        <w:rPr>
          <w:color w:val="000000"/>
          <w:lang w:val="kk-KZ"/>
        </w:rPr>
        <w:t>і бі</w:t>
      </w:r>
      <w:r w:rsidRPr="00452A88">
        <w:rPr>
          <w:rFonts w:eastAsia="Malgun Gothic Semilight"/>
          <w:color w:val="000000"/>
          <w:lang w:val="kk-KZ"/>
        </w:rPr>
        <w:t>р</w:t>
      </w:r>
      <w:r w:rsidR="000D705D">
        <w:rPr>
          <w:color w:val="000000"/>
          <w:lang w:val="kk-KZ"/>
        </w:rPr>
        <w:t xml:space="preserve"> с</w:t>
      </w:r>
      <w:r w:rsidRPr="00452A88">
        <w:rPr>
          <w:color w:val="000000"/>
          <w:lang w:val="kk-KZ"/>
        </w:rPr>
        <w:t>улы горизонтқа немесе кешенге жататындығ</w:t>
      </w:r>
      <w:r w:rsidR="00631404">
        <w:rPr>
          <w:color w:val="000000"/>
          <w:lang w:val="kk-KZ"/>
        </w:rPr>
        <w:t>ы,</w:t>
      </w:r>
      <w:r w:rsidRPr="00452A88">
        <w:rPr>
          <w:color w:val="000000"/>
          <w:lang w:val="kk-KZ"/>
        </w:rPr>
        <w:t xml:space="preserve"> қоректену, транзит және түсі</w:t>
      </w:r>
      <w:r w:rsidRPr="00452A88">
        <w:rPr>
          <w:rFonts w:eastAsia="Malgun Gothic Semilight"/>
          <w:color w:val="000000"/>
          <w:lang w:val="kk-KZ"/>
        </w:rPr>
        <w:t>ру</w:t>
      </w:r>
      <w:r w:rsidRPr="00452A88">
        <w:rPr>
          <w:color w:val="000000"/>
          <w:lang w:val="kk-KZ"/>
        </w:rPr>
        <w:t xml:space="preserve"> салала</w:t>
      </w:r>
      <w:r w:rsidR="00631404">
        <w:rPr>
          <w:color w:val="000000"/>
          <w:lang w:val="kk-KZ"/>
        </w:rPr>
        <w:t>ры,</w:t>
      </w:r>
      <w:r w:rsidRPr="00452A88">
        <w:rPr>
          <w:color w:val="000000"/>
          <w:lang w:val="kk-KZ"/>
        </w:rPr>
        <w:t xml:space="preserve"> жер асты және жер үсті суларының қозғалыс бағ</w:t>
      </w:r>
      <w:r w:rsidR="00631404">
        <w:rPr>
          <w:color w:val="000000"/>
          <w:lang w:val="kk-KZ"/>
        </w:rPr>
        <w:t>ыттары,</w:t>
      </w:r>
      <w:r w:rsidRPr="00452A88">
        <w:rPr>
          <w:color w:val="000000"/>
          <w:lang w:val="kk-KZ"/>
        </w:rPr>
        <w:t xml:space="preserve"> су сақтайтын жыныстардың литологиялық құ</w:t>
      </w:r>
      <w:r w:rsidR="00631404">
        <w:rPr>
          <w:color w:val="000000"/>
          <w:lang w:val="kk-KZ"/>
        </w:rPr>
        <w:t>рамы,</w:t>
      </w:r>
      <w:r w:rsidRPr="00452A88">
        <w:rPr>
          <w:color w:val="000000"/>
          <w:lang w:val="kk-KZ"/>
        </w:rPr>
        <w:t xml:space="preserve"> аума</w:t>
      </w:r>
      <w:r w:rsidR="000D705D">
        <w:rPr>
          <w:color w:val="000000"/>
          <w:lang w:val="kk-KZ"/>
        </w:rPr>
        <w:t>қтың гидродинамикалық</w:t>
      </w:r>
      <w:r w:rsidR="00631404">
        <w:rPr>
          <w:color w:val="000000"/>
          <w:lang w:val="kk-KZ"/>
        </w:rPr>
        <w:t xml:space="preserve"> режимі,</w:t>
      </w:r>
      <w:r w:rsidR="000D705D">
        <w:rPr>
          <w:color w:val="000000"/>
          <w:lang w:val="kk-KZ"/>
        </w:rPr>
        <w:t xml:space="preserve"> </w:t>
      </w:r>
      <w:r w:rsidRPr="00452A88">
        <w:rPr>
          <w:color w:val="000000"/>
          <w:lang w:val="kk-KZ"/>
        </w:rPr>
        <w:t>түрлі суларды араластырудың мүмкі</w:t>
      </w:r>
      <w:r w:rsidRPr="00452A88">
        <w:rPr>
          <w:rFonts w:eastAsia="Malgun Gothic Semilight"/>
          <w:color w:val="000000"/>
          <w:lang w:val="kk-KZ"/>
        </w:rPr>
        <w:t>н</w:t>
      </w:r>
      <w:r w:rsidRPr="00452A88">
        <w:rPr>
          <w:color w:val="000000"/>
          <w:lang w:val="kk-KZ"/>
        </w:rPr>
        <w:t xml:space="preserve"> процестері дәйекті бағаланады.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Бұл кезеңде гидрогеохимиялық сигналдың сақталу дәрежесі анықталады және оның бастапқы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өзгерте алатын процестер орнатылады.</w:t>
      </w:r>
    </w:p>
    <w:p w:rsidR="00475D47" w:rsidRPr="00452A88" w:rsidRDefault="00396E07" w:rsidP="00396E07">
      <w:pPr>
        <w:widowControl/>
        <w:autoSpaceDE/>
        <w:autoSpaceDN/>
        <w:adjustRightInd/>
        <w:ind w:firstLine="567"/>
        <w:jc w:val="both"/>
        <w:rPr>
          <w:color w:val="000000"/>
          <w:lang w:val="kk-KZ"/>
        </w:rPr>
      </w:pPr>
      <w:r w:rsidRPr="00452A88">
        <w:rPr>
          <w:color w:val="000000"/>
          <w:lang w:val="kk-KZ"/>
        </w:rPr>
        <w:t>25</w:t>
      </w:r>
      <w:r w:rsidR="00475D47" w:rsidRPr="00452A88">
        <w:rPr>
          <w:color w:val="000000"/>
          <w:lang w:val="kk-KZ"/>
        </w:rPr>
        <w:t xml:space="preserve">.8.4. </w:t>
      </w:r>
      <w:r w:rsidR="00475D47" w:rsidRPr="00452A88">
        <w:rPr>
          <w:b/>
          <w:color w:val="000000"/>
          <w:lang w:val="kk-KZ"/>
        </w:rPr>
        <w:t>III кезең.</w:t>
      </w:r>
      <w:r w:rsidR="00475D47" w:rsidRPr="00452A88">
        <w:rPr>
          <w:color w:val="000000"/>
          <w:lang w:val="kk-KZ"/>
        </w:rPr>
        <w:t xml:space="preserve"> Гидрогеохимиялық өрі</w:t>
      </w:r>
      <w:r w:rsidR="00475D47" w:rsidRPr="00452A88">
        <w:rPr>
          <w:rFonts w:eastAsia="Malgun Gothic Semilight"/>
          <w:color w:val="000000"/>
          <w:lang w:val="kk-KZ"/>
        </w:rPr>
        <w:t>стерд</w:t>
      </w:r>
      <w:r w:rsidR="00475D47" w:rsidRPr="00452A88">
        <w:rPr>
          <w:color w:val="000000"/>
          <w:lang w:val="kk-KZ"/>
        </w:rPr>
        <w:t>ің кеңі</w:t>
      </w:r>
      <w:r w:rsidR="00475D47" w:rsidRPr="00452A88">
        <w:rPr>
          <w:rFonts w:eastAsia="Malgun Gothic Semilight"/>
          <w:color w:val="000000"/>
          <w:lang w:val="kk-KZ"/>
        </w:rPr>
        <w:t>ст</w:t>
      </w:r>
      <w:r w:rsidR="00475D47" w:rsidRPr="00452A88">
        <w:rPr>
          <w:color w:val="000000"/>
          <w:lang w:val="kk-KZ"/>
        </w:rPr>
        <w:t>і</w:t>
      </w:r>
      <w:r w:rsidR="00475D47" w:rsidRPr="00452A88">
        <w:rPr>
          <w:rFonts w:eastAsia="Malgun Gothic Semilight"/>
          <w:color w:val="000000"/>
          <w:lang w:val="kk-KZ"/>
        </w:rPr>
        <w:t>кт</w:t>
      </w:r>
      <w:r w:rsidR="00475D47" w:rsidRPr="00452A88">
        <w:rPr>
          <w:color w:val="000000"/>
          <w:lang w:val="kk-KZ"/>
        </w:rPr>
        <w:t>і</w:t>
      </w:r>
      <w:r w:rsidR="00475D47" w:rsidRPr="00452A88">
        <w:rPr>
          <w:rFonts w:eastAsia="Malgun Gothic Semilight"/>
          <w:color w:val="000000"/>
          <w:lang w:val="kk-KZ"/>
        </w:rPr>
        <w:t>к</w:t>
      </w:r>
      <w:r w:rsidR="00475D47" w:rsidRPr="00452A88">
        <w:rPr>
          <w:color w:val="000000"/>
          <w:lang w:val="kk-KZ"/>
        </w:rPr>
        <w:t xml:space="preserve"> құрылымын талдау</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Табиғи сулардың пайда болу жағдайларын бағалағаннан кейі</w:t>
      </w:r>
      <w:r w:rsidRPr="00452A88">
        <w:rPr>
          <w:rFonts w:eastAsia="Malgun Gothic Semilight"/>
          <w:color w:val="000000"/>
          <w:lang w:val="kk-KZ"/>
        </w:rPr>
        <w:t>н</w:t>
      </w:r>
      <w:r w:rsidRPr="00452A88">
        <w:rPr>
          <w:color w:val="000000"/>
          <w:lang w:val="kk-KZ"/>
        </w:rPr>
        <w:t xml:space="preserve"> гидрогеохимиялық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ұйымдастырылуына талдау жасалады.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Бұл ретте: гидрогеохимиялық өрі</w:t>
      </w:r>
      <w:r w:rsidRPr="00452A88">
        <w:rPr>
          <w:rFonts w:eastAsia="Malgun Gothic Semilight"/>
          <w:color w:val="000000"/>
          <w:lang w:val="kk-KZ"/>
        </w:rPr>
        <w:t>стерд</w:t>
      </w:r>
      <w:r w:rsidRPr="00452A88">
        <w:rPr>
          <w:color w:val="000000"/>
          <w:lang w:val="kk-KZ"/>
        </w:rPr>
        <w:t>ің</w:t>
      </w:r>
      <w:r w:rsidR="00631404">
        <w:rPr>
          <w:color w:val="000000"/>
          <w:lang w:val="kk-KZ"/>
        </w:rPr>
        <w:t xml:space="preserve"> конфигурациясын,</w:t>
      </w:r>
      <w:r w:rsidRPr="00452A88">
        <w:rPr>
          <w:color w:val="000000"/>
          <w:lang w:val="kk-KZ"/>
        </w:rPr>
        <w:t xml:space="preserve"> химиялық құрамның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өзгеруі</w:t>
      </w:r>
      <w:r w:rsidRPr="00452A88">
        <w:rPr>
          <w:rFonts w:eastAsia="Malgun Gothic Semilight"/>
          <w:color w:val="000000"/>
          <w:lang w:val="kk-KZ"/>
        </w:rPr>
        <w:t>н</w:t>
      </w:r>
      <w:r w:rsidR="00631404">
        <w:rPr>
          <w:color w:val="000000"/>
          <w:lang w:val="kk-KZ"/>
        </w:rPr>
        <w:t>,</w:t>
      </w:r>
      <w:r w:rsidRPr="00452A88">
        <w:rPr>
          <w:color w:val="000000"/>
          <w:lang w:val="kk-KZ"/>
        </w:rPr>
        <w:t xml:space="preserve"> су қозғалысының бағыты б</w:t>
      </w:r>
      <w:r w:rsidR="000D705D">
        <w:rPr>
          <w:color w:val="000000"/>
          <w:lang w:val="kk-KZ"/>
        </w:rPr>
        <w:t>ойынша к</w:t>
      </w:r>
      <w:r w:rsidRPr="00452A88">
        <w:rPr>
          <w:color w:val="000000"/>
          <w:lang w:val="kk-KZ"/>
        </w:rPr>
        <w:t>онцентрациялардың өзгеру заңдылық</w:t>
      </w:r>
      <w:r w:rsidR="00631404">
        <w:rPr>
          <w:color w:val="000000"/>
          <w:lang w:val="kk-KZ"/>
        </w:rPr>
        <w:t>тарын,</w:t>
      </w:r>
      <w:r w:rsidRPr="00452A88">
        <w:rPr>
          <w:color w:val="000000"/>
          <w:lang w:val="kk-KZ"/>
        </w:rPr>
        <w:t xml:space="preserve"> геологиялық құрылымдарға қатысты өрі</w:t>
      </w:r>
      <w:r w:rsidRPr="00452A88">
        <w:rPr>
          <w:rFonts w:eastAsia="Malgun Gothic Semilight"/>
          <w:color w:val="000000"/>
          <w:lang w:val="kk-KZ"/>
        </w:rPr>
        <w:t>стерд</w:t>
      </w:r>
      <w:r w:rsidR="000D705D">
        <w:rPr>
          <w:color w:val="000000"/>
          <w:lang w:val="kk-KZ"/>
        </w:rPr>
        <w:t>ің</w:t>
      </w:r>
      <w:r w:rsidR="00631404">
        <w:rPr>
          <w:color w:val="000000"/>
          <w:lang w:val="kk-KZ"/>
        </w:rPr>
        <w:t xml:space="preserve"> орнын,</w:t>
      </w:r>
      <w:r w:rsidR="000D705D">
        <w:rPr>
          <w:color w:val="000000"/>
          <w:lang w:val="kk-KZ"/>
        </w:rPr>
        <w:t xml:space="preserve"> с</w:t>
      </w:r>
      <w:r w:rsidR="00631404">
        <w:rPr>
          <w:color w:val="000000"/>
          <w:lang w:val="kk-KZ"/>
        </w:rPr>
        <w:t>улы горизонттармен байланысын,</w:t>
      </w:r>
      <w:r w:rsidRPr="00452A88">
        <w:rPr>
          <w:color w:val="000000"/>
          <w:lang w:val="kk-KZ"/>
        </w:rPr>
        <w:t xml:space="preserve"> қоректену, транзит және түсі</w:t>
      </w:r>
      <w:r w:rsidRPr="00452A88">
        <w:rPr>
          <w:rFonts w:eastAsia="Malgun Gothic Semilight"/>
          <w:color w:val="000000"/>
          <w:lang w:val="kk-KZ"/>
        </w:rPr>
        <w:t>ру</w:t>
      </w:r>
      <w:r w:rsidRPr="00452A88">
        <w:rPr>
          <w:color w:val="000000"/>
          <w:lang w:val="kk-KZ"/>
        </w:rPr>
        <w:t xml:space="preserve"> аймақтарының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айқындау ұсынылады.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Жеке аналитикалық көрсеткі</w:t>
      </w:r>
      <w:r w:rsidRPr="00452A88">
        <w:rPr>
          <w:rFonts w:eastAsia="Malgun Gothic Semilight"/>
          <w:color w:val="000000"/>
          <w:lang w:val="kk-KZ"/>
        </w:rPr>
        <w:t>штерге</w:t>
      </w:r>
      <w:r w:rsidRPr="00452A88">
        <w:rPr>
          <w:color w:val="000000"/>
          <w:lang w:val="kk-KZ"/>
        </w:rPr>
        <w:t xml:space="preserve"> емес, гидрогеологиялық жүйенің жұмысын көрсететі</w:t>
      </w:r>
      <w:r w:rsidRPr="00452A88">
        <w:rPr>
          <w:rFonts w:eastAsia="Malgun Gothic Semilight"/>
          <w:color w:val="000000"/>
          <w:lang w:val="kk-KZ"/>
        </w:rPr>
        <w:t>н</w:t>
      </w:r>
      <w:r w:rsidRPr="00452A88">
        <w:rPr>
          <w:color w:val="000000"/>
          <w:lang w:val="kk-KZ"/>
        </w:rPr>
        <w:t xml:space="preserve">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заңдылықтарға назар аударылады.</w:t>
      </w:r>
    </w:p>
    <w:p w:rsidR="00475D47" w:rsidRPr="00452A88" w:rsidRDefault="00396E07" w:rsidP="00475D47">
      <w:pPr>
        <w:widowControl/>
        <w:autoSpaceDE/>
        <w:autoSpaceDN/>
        <w:adjustRightInd/>
        <w:ind w:firstLine="720"/>
        <w:jc w:val="both"/>
        <w:rPr>
          <w:color w:val="000000"/>
          <w:lang w:val="kk-KZ"/>
        </w:rPr>
      </w:pPr>
      <w:r w:rsidRPr="00452A88">
        <w:rPr>
          <w:color w:val="000000"/>
          <w:lang w:val="kk-KZ"/>
        </w:rPr>
        <w:t>25</w:t>
      </w:r>
      <w:r w:rsidR="00475D47" w:rsidRPr="00452A88">
        <w:rPr>
          <w:color w:val="000000"/>
          <w:lang w:val="kk-KZ"/>
        </w:rPr>
        <w:t>.8.5. IV кезең. Гидрогеохимиялық бі</w:t>
      </w:r>
      <w:r w:rsidR="00475D47" w:rsidRPr="00452A88">
        <w:rPr>
          <w:rFonts w:eastAsia="Malgun Gothic Semilight"/>
          <w:color w:val="000000"/>
          <w:lang w:val="kk-KZ"/>
        </w:rPr>
        <w:t>рлест</w:t>
      </w:r>
      <w:r w:rsidR="00475D47" w:rsidRPr="00452A88">
        <w:rPr>
          <w:color w:val="000000"/>
          <w:lang w:val="kk-KZ"/>
        </w:rPr>
        <w:t>і</w:t>
      </w:r>
      <w:r w:rsidR="00475D47" w:rsidRPr="00452A88">
        <w:rPr>
          <w:rFonts w:eastAsia="Malgun Gothic Semilight"/>
          <w:color w:val="000000"/>
          <w:lang w:val="kk-KZ"/>
        </w:rPr>
        <w:t>ктерд</w:t>
      </w:r>
      <w:r w:rsidR="00475D47" w:rsidRPr="00452A88">
        <w:rPr>
          <w:color w:val="000000"/>
          <w:lang w:val="kk-KZ"/>
        </w:rPr>
        <w:t>і түсі</w:t>
      </w:r>
      <w:r w:rsidR="00475D47" w:rsidRPr="00452A88">
        <w:rPr>
          <w:rFonts w:eastAsia="Malgun Gothic Semilight"/>
          <w:color w:val="000000"/>
          <w:lang w:val="kk-KZ"/>
        </w:rPr>
        <w:t>нд</w:t>
      </w:r>
      <w:r w:rsidR="00475D47" w:rsidRPr="00452A88">
        <w:rPr>
          <w:color w:val="000000"/>
          <w:lang w:val="kk-KZ"/>
        </w:rPr>
        <w:t>і</w:t>
      </w:r>
      <w:r w:rsidR="00475D47" w:rsidRPr="00452A88">
        <w:rPr>
          <w:rFonts w:eastAsia="Malgun Gothic Semilight"/>
          <w:color w:val="000000"/>
          <w:lang w:val="kk-KZ"/>
        </w:rPr>
        <w:t>ру</w:t>
      </w:r>
      <w:r w:rsidR="00475D47" w:rsidRPr="00452A88">
        <w:rPr>
          <w:color w:val="000000"/>
          <w:lang w:val="kk-KZ"/>
        </w:rPr>
        <w:t>. Келесі кезең - тұрақты гидрогеохимиялық бі</w:t>
      </w:r>
      <w:r w:rsidR="00475D47" w:rsidRPr="00452A88">
        <w:rPr>
          <w:rFonts w:eastAsia="Malgun Gothic Semilight"/>
          <w:color w:val="000000"/>
          <w:lang w:val="kk-KZ"/>
        </w:rPr>
        <w:t>рлест</w:t>
      </w:r>
      <w:r w:rsidR="00475D47" w:rsidRPr="00452A88">
        <w:rPr>
          <w:color w:val="000000"/>
          <w:lang w:val="kk-KZ"/>
        </w:rPr>
        <w:t>і</w:t>
      </w:r>
      <w:r w:rsidR="00475D47" w:rsidRPr="00452A88">
        <w:rPr>
          <w:rFonts w:eastAsia="Malgun Gothic Semilight"/>
          <w:color w:val="000000"/>
          <w:lang w:val="kk-KZ"/>
        </w:rPr>
        <w:t>ктерд</w:t>
      </w:r>
      <w:r w:rsidR="00475D47" w:rsidRPr="00452A88">
        <w:rPr>
          <w:color w:val="000000"/>
          <w:lang w:val="kk-KZ"/>
        </w:rPr>
        <w:t>і талдау.</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мыналарды анықтау ұсынылады: гидрогеохимиялық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құ</w:t>
      </w:r>
      <w:r w:rsidR="00631404">
        <w:rPr>
          <w:color w:val="000000"/>
          <w:lang w:val="kk-KZ"/>
        </w:rPr>
        <w:t>рамы,</w:t>
      </w:r>
      <w:r w:rsidRPr="00452A88">
        <w:rPr>
          <w:color w:val="000000"/>
          <w:lang w:val="kk-KZ"/>
        </w:rPr>
        <w:t xml:space="preserve"> олардың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н</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тұрақ</w:t>
      </w:r>
      <w:r w:rsidR="000D705D">
        <w:rPr>
          <w:color w:val="000000"/>
          <w:lang w:val="kk-KZ"/>
        </w:rPr>
        <w:t>тылығ</w:t>
      </w:r>
      <w:r w:rsidR="00631404">
        <w:rPr>
          <w:color w:val="000000"/>
          <w:lang w:val="kk-KZ"/>
        </w:rPr>
        <w:t>ы,</w:t>
      </w:r>
      <w:r w:rsidR="000D705D">
        <w:rPr>
          <w:color w:val="000000"/>
          <w:lang w:val="kk-KZ"/>
        </w:rPr>
        <w:t xml:space="preserve"> табиғи сулардың қалыптасу</w:t>
      </w:r>
      <w:r w:rsidRPr="00452A88">
        <w:rPr>
          <w:color w:val="000000"/>
          <w:lang w:val="kk-KZ"/>
        </w:rPr>
        <w:t xml:space="preserve"> жол</w:t>
      </w:r>
      <w:r w:rsidR="000D705D">
        <w:rPr>
          <w:color w:val="000000"/>
          <w:lang w:val="kk-KZ"/>
        </w:rPr>
        <w:t xml:space="preserve">дары бойындағы құрамның өзгеруі, судың </w:t>
      </w:r>
      <w:r w:rsidRPr="00452A88">
        <w:rPr>
          <w:color w:val="000000"/>
          <w:lang w:val="kk-KZ"/>
        </w:rPr>
        <w:t xml:space="preserve">түрлі </w:t>
      </w:r>
      <w:r w:rsidR="000D705D">
        <w:rPr>
          <w:color w:val="000000"/>
          <w:lang w:val="kk-KZ"/>
        </w:rPr>
        <w:t xml:space="preserve">түпкілікті </w:t>
      </w:r>
      <w:r w:rsidRPr="00452A88">
        <w:rPr>
          <w:color w:val="000000"/>
          <w:lang w:val="kk-KZ"/>
        </w:rPr>
        <w:t>тау жыныстарымен болжамды өзара әрекеттесуі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г</w:t>
      </w:r>
      <w:r w:rsidR="00631404">
        <w:rPr>
          <w:color w:val="000000"/>
          <w:lang w:val="kk-KZ"/>
        </w:rPr>
        <w:t>і,</w:t>
      </w:r>
      <w:r w:rsidRPr="00452A88">
        <w:rPr>
          <w:color w:val="000000"/>
          <w:lang w:val="kk-KZ"/>
        </w:rPr>
        <w:t xml:space="preserve"> мүмкі</w:t>
      </w:r>
      <w:r w:rsidRPr="00452A88">
        <w:rPr>
          <w:rFonts w:eastAsia="Malgun Gothic Semilight"/>
          <w:color w:val="000000"/>
          <w:lang w:val="kk-KZ"/>
        </w:rPr>
        <w:t>н</w:t>
      </w:r>
      <w:r w:rsidRPr="00452A88">
        <w:rPr>
          <w:color w:val="000000"/>
          <w:lang w:val="kk-KZ"/>
        </w:rPr>
        <w:t xml:space="preserve"> минералдану жүйелері</w:t>
      </w:r>
      <w:r w:rsidRPr="00452A88">
        <w:rPr>
          <w:rFonts w:eastAsia="Malgun Gothic Semilight"/>
          <w:color w:val="000000"/>
          <w:lang w:val="kk-KZ"/>
        </w:rPr>
        <w:t>мен</w:t>
      </w:r>
      <w:r w:rsidRPr="00452A88">
        <w:rPr>
          <w:color w:val="000000"/>
          <w:lang w:val="kk-KZ"/>
        </w:rPr>
        <w:t xml:space="preserve"> байланысы.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Гидрогеохимиялық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w:t>
      </w:r>
      <w:r w:rsidRPr="00452A88">
        <w:rPr>
          <w:color w:val="000000"/>
          <w:lang w:val="kk-KZ"/>
        </w:rPr>
        <w:t xml:space="preserve"> ең үлкен интерпретациялық құ</w:t>
      </w:r>
      <w:r w:rsidR="00631404">
        <w:rPr>
          <w:color w:val="000000"/>
          <w:lang w:val="kk-KZ"/>
        </w:rPr>
        <w:t>нды</w:t>
      </w:r>
      <w:r w:rsidRPr="00452A88">
        <w:rPr>
          <w:color w:val="000000"/>
          <w:lang w:val="kk-KZ"/>
        </w:rPr>
        <w:t>, олар бі</w:t>
      </w:r>
      <w:r w:rsidRPr="00452A88">
        <w:rPr>
          <w:rFonts w:eastAsia="Malgun Gothic Semilight"/>
          <w:color w:val="000000"/>
          <w:lang w:val="kk-KZ"/>
        </w:rPr>
        <w:t>рт</w:t>
      </w:r>
      <w:r w:rsidRPr="00452A88">
        <w:rPr>
          <w:color w:val="000000"/>
          <w:lang w:val="kk-KZ"/>
        </w:rPr>
        <w:t>ұтас гидрогеологиялық жүйеде табиғи түрде қайталанады және қабылданған геологиялық модельді растайды.</w:t>
      </w:r>
    </w:p>
    <w:p w:rsidR="00475D47" w:rsidRPr="00452A88" w:rsidRDefault="00396E07" w:rsidP="00475D47">
      <w:pPr>
        <w:widowControl/>
        <w:autoSpaceDE/>
        <w:autoSpaceDN/>
        <w:adjustRightInd/>
        <w:ind w:firstLine="720"/>
        <w:jc w:val="both"/>
        <w:rPr>
          <w:color w:val="000000"/>
          <w:lang w:val="kk-KZ"/>
        </w:rPr>
      </w:pPr>
      <w:r w:rsidRPr="00452A88">
        <w:rPr>
          <w:color w:val="000000"/>
          <w:lang w:val="kk-KZ"/>
        </w:rPr>
        <w:t>25</w:t>
      </w:r>
      <w:r w:rsidR="00475D47" w:rsidRPr="00452A88">
        <w:rPr>
          <w:color w:val="000000"/>
          <w:lang w:val="kk-KZ"/>
        </w:rPr>
        <w:t xml:space="preserve">.8.6. </w:t>
      </w:r>
      <w:r w:rsidR="00475D47" w:rsidRPr="00452A88">
        <w:rPr>
          <w:b/>
          <w:color w:val="000000"/>
          <w:lang w:val="kk-KZ"/>
        </w:rPr>
        <w:t>V кезең.</w:t>
      </w:r>
      <w:r w:rsidR="00475D47" w:rsidRPr="00452A88">
        <w:rPr>
          <w:color w:val="000000"/>
          <w:lang w:val="kk-KZ"/>
        </w:rPr>
        <w:t xml:space="preserve"> гидрогеологиялық және геологиялық жүйені қайта құру. Гидрогеохимиялық өрі</w:t>
      </w:r>
      <w:r w:rsidR="00475D47" w:rsidRPr="00452A88">
        <w:rPr>
          <w:rFonts w:eastAsia="Malgun Gothic Semilight"/>
          <w:color w:val="000000"/>
          <w:lang w:val="kk-KZ"/>
        </w:rPr>
        <w:t>стерд</w:t>
      </w:r>
      <w:r w:rsidR="00475D47" w:rsidRPr="00452A88">
        <w:rPr>
          <w:color w:val="000000"/>
          <w:lang w:val="kk-KZ"/>
        </w:rPr>
        <w:t>і талдағаннан кейі</w:t>
      </w:r>
      <w:r w:rsidR="00475D47" w:rsidRPr="00452A88">
        <w:rPr>
          <w:rFonts w:eastAsia="Malgun Gothic Semilight"/>
          <w:color w:val="000000"/>
          <w:lang w:val="kk-KZ"/>
        </w:rPr>
        <w:t>н</w:t>
      </w:r>
      <w:r w:rsidR="00475D47" w:rsidRPr="00452A88">
        <w:rPr>
          <w:color w:val="000000"/>
          <w:lang w:val="kk-KZ"/>
        </w:rPr>
        <w:t xml:space="preserve"> табиғи сулардың бақыланатын химиялық құрамының қалыптасуын анықтайтын процестерді қайта құру жүзеге асырылады.</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Химиялық элементтердің түсуі</w:t>
      </w:r>
      <w:r w:rsidRPr="00452A88">
        <w:rPr>
          <w:rFonts w:eastAsia="Malgun Gothic Semilight"/>
          <w:color w:val="000000"/>
          <w:lang w:val="kk-KZ"/>
        </w:rPr>
        <w:t>н</w:t>
      </w:r>
      <w:r w:rsidRPr="00452A88">
        <w:rPr>
          <w:color w:val="000000"/>
          <w:lang w:val="kk-KZ"/>
        </w:rPr>
        <w:t>ің б</w:t>
      </w:r>
      <w:r w:rsidR="000D705D">
        <w:rPr>
          <w:color w:val="000000"/>
          <w:lang w:val="kk-KZ"/>
        </w:rPr>
        <w:t>олжамды кө</w:t>
      </w:r>
      <w:r w:rsidR="00631404">
        <w:rPr>
          <w:color w:val="000000"/>
          <w:lang w:val="kk-KZ"/>
        </w:rPr>
        <w:t>здері,</w:t>
      </w:r>
      <w:r w:rsidR="000D705D">
        <w:rPr>
          <w:color w:val="000000"/>
          <w:lang w:val="kk-KZ"/>
        </w:rPr>
        <w:t xml:space="preserve"> заттың қалыптасу</w:t>
      </w:r>
      <w:r w:rsidR="00631404">
        <w:rPr>
          <w:color w:val="000000"/>
          <w:lang w:val="kk-KZ"/>
        </w:rPr>
        <w:t xml:space="preserve"> жолдары,</w:t>
      </w:r>
      <w:r w:rsidRPr="00452A88">
        <w:rPr>
          <w:color w:val="000000"/>
          <w:lang w:val="kk-KZ"/>
        </w:rPr>
        <w:t xml:space="preserve"> табиғи сулардың </w:t>
      </w:r>
      <w:r w:rsidR="000D705D">
        <w:rPr>
          <w:color w:val="000000"/>
          <w:lang w:val="kk-KZ"/>
        </w:rPr>
        <w:t xml:space="preserve">түпкілікті </w:t>
      </w:r>
      <w:r w:rsidRPr="00452A88">
        <w:rPr>
          <w:color w:val="000000"/>
          <w:lang w:val="kk-KZ"/>
        </w:rPr>
        <w:t>тау жыныстарымен неғұрлым қарқынды өзара ә</w:t>
      </w:r>
      <w:r w:rsidR="00631404">
        <w:rPr>
          <w:color w:val="000000"/>
          <w:lang w:val="kk-KZ"/>
        </w:rPr>
        <w:t>рекеттесу учаскелері,</w:t>
      </w:r>
      <w:r w:rsidRPr="00452A88">
        <w:rPr>
          <w:color w:val="000000"/>
          <w:lang w:val="kk-KZ"/>
        </w:rPr>
        <w:t xml:space="preserve"> геологиялық құрылымдардың су қозғалысына ә</w:t>
      </w:r>
      <w:r w:rsidR="00631404">
        <w:rPr>
          <w:color w:val="000000"/>
          <w:lang w:val="kk-KZ"/>
        </w:rPr>
        <w:t>сері,</w:t>
      </w:r>
      <w:r w:rsidRPr="00452A88">
        <w:rPr>
          <w:color w:val="000000"/>
          <w:lang w:val="kk-KZ"/>
        </w:rPr>
        <w:t xml:space="preserve"> болжамды минералдану жүйелері</w:t>
      </w:r>
      <w:r w:rsidRPr="00452A88">
        <w:rPr>
          <w:rFonts w:eastAsia="Malgun Gothic Semilight"/>
          <w:color w:val="000000"/>
          <w:lang w:val="kk-KZ"/>
        </w:rPr>
        <w:t>н</w:t>
      </w:r>
      <w:r w:rsidRPr="00452A88">
        <w:rPr>
          <w:color w:val="000000"/>
          <w:lang w:val="kk-KZ"/>
        </w:rPr>
        <w:t>ің жағ</w:t>
      </w:r>
      <w:r w:rsidR="00631404">
        <w:rPr>
          <w:color w:val="000000"/>
          <w:lang w:val="kk-KZ"/>
        </w:rPr>
        <w:t>дайы,</w:t>
      </w:r>
      <w:r w:rsidRPr="00452A88">
        <w:rPr>
          <w:color w:val="000000"/>
          <w:lang w:val="kk-KZ"/>
        </w:rPr>
        <w:t xml:space="preserve"> анықталған гидрогеохимиялық өрі</w:t>
      </w:r>
      <w:r w:rsidRPr="00452A88">
        <w:rPr>
          <w:rFonts w:eastAsia="Malgun Gothic Semilight"/>
          <w:color w:val="000000"/>
          <w:lang w:val="kk-KZ"/>
        </w:rPr>
        <w:t>стерд</w:t>
      </w:r>
      <w:r w:rsidRPr="00452A88">
        <w:rPr>
          <w:color w:val="000000"/>
          <w:lang w:val="kk-KZ"/>
        </w:rPr>
        <w:t>ің қалыптасу себептері дәйекті түрде белгі</w:t>
      </w:r>
      <w:r w:rsidRPr="00452A88">
        <w:rPr>
          <w:rFonts w:eastAsia="Malgun Gothic Semilight"/>
          <w:color w:val="000000"/>
          <w:lang w:val="kk-KZ"/>
        </w:rPr>
        <w:t>ленед</w:t>
      </w:r>
      <w:r w:rsidRPr="00452A88">
        <w:rPr>
          <w:color w:val="000000"/>
          <w:lang w:val="kk-KZ"/>
        </w:rPr>
        <w:t>і.</w:t>
      </w:r>
    </w:p>
    <w:p w:rsidR="00475D47" w:rsidRPr="00452A88" w:rsidRDefault="00475D47" w:rsidP="00475D47">
      <w:pPr>
        <w:widowControl/>
        <w:autoSpaceDE/>
        <w:autoSpaceDN/>
        <w:adjustRightInd/>
        <w:ind w:firstLine="720"/>
        <w:jc w:val="both"/>
        <w:rPr>
          <w:color w:val="000000"/>
          <w:lang w:val="kk-KZ"/>
        </w:rPr>
      </w:pPr>
      <w:r w:rsidRPr="00452A88">
        <w:rPr>
          <w:color w:val="000000"/>
          <w:lang w:val="kk-KZ"/>
        </w:rPr>
        <w:t>Қайта құру гидрогеохимиялық, гидрогеологиялық, геологиялық, құрылымдық және геофизикалық материалдарды бі</w:t>
      </w:r>
      <w:r w:rsidRPr="00452A88">
        <w:rPr>
          <w:rFonts w:eastAsia="Malgun Gothic Semilight"/>
          <w:color w:val="000000"/>
          <w:lang w:val="kk-KZ"/>
        </w:rPr>
        <w:t>рлескен</w:t>
      </w:r>
      <w:r w:rsidRPr="00452A88">
        <w:rPr>
          <w:color w:val="000000"/>
          <w:lang w:val="kk-KZ"/>
        </w:rPr>
        <w:t xml:space="preserve"> талдауға негі</w:t>
      </w:r>
      <w:r w:rsidRPr="00452A88">
        <w:rPr>
          <w:rFonts w:eastAsia="Malgun Gothic Semilight"/>
          <w:color w:val="000000"/>
          <w:lang w:val="kk-KZ"/>
        </w:rPr>
        <w:t>зделу</w:t>
      </w:r>
      <w:r w:rsidRPr="00452A88">
        <w:rPr>
          <w:color w:val="000000"/>
          <w:lang w:val="kk-KZ"/>
        </w:rPr>
        <w:t>і тиі</w:t>
      </w:r>
      <w:r w:rsidRPr="00452A88">
        <w:rPr>
          <w:rFonts w:eastAsia="Malgun Gothic Semilight"/>
          <w:color w:val="000000"/>
          <w:lang w:val="kk-KZ"/>
        </w:rPr>
        <w:t>с</w:t>
      </w:r>
      <w:r w:rsidRPr="00452A88">
        <w:rPr>
          <w:color w:val="000000"/>
          <w:lang w:val="kk-KZ"/>
        </w:rPr>
        <w:t>.</w:t>
      </w:r>
    </w:p>
    <w:p w:rsidR="00475D47" w:rsidRPr="00A56962" w:rsidRDefault="00396E07" w:rsidP="00475D47">
      <w:pPr>
        <w:widowControl/>
        <w:autoSpaceDE/>
        <w:autoSpaceDN/>
        <w:adjustRightInd/>
        <w:ind w:firstLine="720"/>
        <w:jc w:val="both"/>
        <w:rPr>
          <w:color w:val="000000"/>
        </w:rPr>
      </w:pPr>
      <w:r>
        <w:rPr>
          <w:color w:val="000000"/>
        </w:rPr>
        <w:t>25</w:t>
      </w:r>
      <w:r w:rsidR="00475D47" w:rsidRPr="00A56962">
        <w:rPr>
          <w:color w:val="000000"/>
        </w:rPr>
        <w:t xml:space="preserve">.8.7. </w:t>
      </w:r>
      <w:r w:rsidR="00475D47" w:rsidRPr="00396E07">
        <w:rPr>
          <w:b/>
          <w:color w:val="000000"/>
        </w:rPr>
        <w:t>VI кезең.</w:t>
      </w:r>
      <w:r w:rsidR="00475D47" w:rsidRPr="00A56962">
        <w:rPr>
          <w:color w:val="000000"/>
        </w:rPr>
        <w:t xml:space="preserve"> Геологиялық модельді тексеру. Қайта құру аяқталғаннан кейі</w:t>
      </w:r>
      <w:r w:rsidR="00475D47" w:rsidRPr="00A56962">
        <w:rPr>
          <w:rFonts w:eastAsia="Malgun Gothic Semilight"/>
          <w:color w:val="000000"/>
        </w:rPr>
        <w:t>н</w:t>
      </w:r>
      <w:r w:rsidR="00475D47" w:rsidRPr="00A56962">
        <w:rPr>
          <w:color w:val="000000"/>
        </w:rPr>
        <w:t xml:space="preserve"> барлық қолда бар мәлі</w:t>
      </w:r>
      <w:r w:rsidR="00475D47" w:rsidRPr="00A56962">
        <w:rPr>
          <w:rFonts w:eastAsia="Malgun Gothic Semilight"/>
          <w:color w:val="000000"/>
        </w:rPr>
        <w:t>меттер</w:t>
      </w:r>
      <w:r w:rsidR="00475D47" w:rsidRPr="00A56962">
        <w:rPr>
          <w:color w:val="000000"/>
        </w:rPr>
        <w:t xml:space="preserve"> жиынтығының салынған моделі</w:t>
      </w:r>
      <w:r w:rsidR="00475D47" w:rsidRPr="00A56962">
        <w:rPr>
          <w:rFonts w:eastAsia="Malgun Gothic Semilight"/>
          <w:color w:val="000000"/>
        </w:rPr>
        <w:t>не</w:t>
      </w:r>
      <w:r w:rsidR="00475D47" w:rsidRPr="00A56962">
        <w:rPr>
          <w:color w:val="000000"/>
        </w:rPr>
        <w:t xml:space="preserve"> сәйкесті</w:t>
      </w:r>
      <w:r w:rsidR="00475D47" w:rsidRPr="00A56962">
        <w:rPr>
          <w:rFonts w:eastAsia="Malgun Gothic Semilight"/>
          <w:color w:val="000000"/>
        </w:rPr>
        <w:t>г</w:t>
      </w:r>
      <w:r w:rsidR="00475D47" w:rsidRPr="00A56962">
        <w:rPr>
          <w:color w:val="000000"/>
        </w:rPr>
        <w:t>і тексері</w:t>
      </w:r>
      <w:r w:rsidR="00475D47" w:rsidRPr="00A56962">
        <w:rPr>
          <w:rFonts w:eastAsia="Malgun Gothic Semilight"/>
          <w:color w:val="000000"/>
        </w:rPr>
        <w:t>лед</w:t>
      </w:r>
      <w:r w:rsidR="00475D47" w:rsidRPr="00A56962">
        <w:rPr>
          <w:color w:val="000000"/>
        </w:rPr>
        <w:t>і.</w:t>
      </w:r>
    </w:p>
    <w:p w:rsidR="00475D47" w:rsidRPr="00E74BE8" w:rsidRDefault="00475D47" w:rsidP="00475D47">
      <w:pPr>
        <w:widowControl/>
        <w:autoSpaceDE/>
        <w:autoSpaceDN/>
        <w:adjustRightInd/>
        <w:ind w:firstLine="720"/>
        <w:jc w:val="both"/>
        <w:rPr>
          <w:color w:val="000000"/>
          <w:lang w:val="kk-KZ"/>
        </w:rPr>
      </w:pPr>
      <w:r w:rsidRPr="00A56962">
        <w:rPr>
          <w:color w:val="000000"/>
        </w:rPr>
        <w:t>Бұл жағдайда</w:t>
      </w:r>
      <w:r w:rsidR="000D705D">
        <w:rPr>
          <w:color w:val="000000"/>
          <w:lang w:val="kk-KZ"/>
        </w:rPr>
        <w:t>:</w:t>
      </w:r>
      <w:r w:rsidRPr="00A56962">
        <w:rPr>
          <w:color w:val="000000"/>
        </w:rPr>
        <w:t xml:space="preserve"> модель гидрогеохимиялық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құрылымын түсі</w:t>
      </w:r>
      <w:r w:rsidRPr="00A56962">
        <w:rPr>
          <w:rFonts w:eastAsia="Malgun Gothic Semilight"/>
          <w:color w:val="000000"/>
        </w:rPr>
        <w:t>нд</w:t>
      </w:r>
      <w:r w:rsidRPr="00A56962">
        <w:rPr>
          <w:color w:val="000000"/>
        </w:rPr>
        <w:t>і</w:t>
      </w:r>
      <w:r w:rsidR="000D705D">
        <w:rPr>
          <w:rFonts w:eastAsia="Malgun Gothic Semilight"/>
          <w:color w:val="000000"/>
        </w:rPr>
        <w:t>ру</w:t>
      </w:r>
      <w:r w:rsidR="00E74BE8">
        <w:rPr>
          <w:color w:val="000000"/>
        </w:rPr>
        <w:t>,</w:t>
      </w:r>
      <w:r w:rsidR="000D705D">
        <w:rPr>
          <w:color w:val="000000"/>
        </w:rPr>
        <w:t xml:space="preserve"> </w:t>
      </w:r>
      <w:r w:rsidRPr="00A56962">
        <w:rPr>
          <w:color w:val="000000"/>
        </w:rPr>
        <w:t>аумақтың гидродинамикалық режимі</w:t>
      </w:r>
      <w:r w:rsidRPr="00A56962">
        <w:rPr>
          <w:rFonts w:eastAsia="Malgun Gothic Semilight"/>
          <w:color w:val="000000"/>
        </w:rPr>
        <w:t>не</w:t>
      </w:r>
      <w:r w:rsidR="000D705D">
        <w:rPr>
          <w:color w:val="000000"/>
        </w:rPr>
        <w:t xml:space="preserve"> сәйкестігі</w:t>
      </w:r>
      <w:r w:rsidR="00E74BE8">
        <w:rPr>
          <w:color w:val="000000"/>
        </w:rPr>
        <w:t>,</w:t>
      </w:r>
      <w:r w:rsidRPr="00A56962">
        <w:rPr>
          <w:color w:val="000000"/>
        </w:rPr>
        <w:t xml:space="preserve"> объекті</w:t>
      </w:r>
      <w:r w:rsidRPr="00A56962">
        <w:rPr>
          <w:rFonts w:eastAsia="Malgun Gothic Semilight"/>
          <w:color w:val="000000"/>
        </w:rPr>
        <w:t>н</w:t>
      </w:r>
      <w:r w:rsidRPr="00A56962">
        <w:rPr>
          <w:color w:val="000000"/>
        </w:rPr>
        <w:t xml:space="preserve">ің геологиялық құрылымы мен </w:t>
      </w:r>
      <w:r w:rsidRPr="00A56962">
        <w:rPr>
          <w:color w:val="000000"/>
        </w:rPr>
        <w:lastRenderedPageBreak/>
        <w:t>құрылымдық ерекшеліктері</w:t>
      </w:r>
      <w:r w:rsidRPr="00A56962">
        <w:rPr>
          <w:rFonts w:eastAsia="Malgun Gothic Semilight"/>
          <w:color w:val="000000"/>
        </w:rPr>
        <w:t>не</w:t>
      </w:r>
      <w:r w:rsidR="000D705D">
        <w:rPr>
          <w:color w:val="000000"/>
        </w:rPr>
        <w:t xml:space="preserve"> </w:t>
      </w:r>
      <w:r w:rsidR="00E74BE8">
        <w:rPr>
          <w:color w:val="000000"/>
        </w:rPr>
        <w:t>сәйкестігі,</w:t>
      </w:r>
      <w:r w:rsidR="000D705D">
        <w:rPr>
          <w:color w:val="000000"/>
        </w:rPr>
        <w:t xml:space="preserve"> нақты</w:t>
      </w:r>
      <w:r w:rsidRPr="00A56962">
        <w:rPr>
          <w:color w:val="000000"/>
        </w:rPr>
        <w:t xml:space="preserve"> геолог</w:t>
      </w:r>
      <w:r w:rsidR="000D705D">
        <w:rPr>
          <w:color w:val="000000"/>
        </w:rPr>
        <w:t>иялық зерттеулермен расталалуы</w:t>
      </w:r>
      <w:r w:rsidR="00E74BE8">
        <w:rPr>
          <w:color w:val="000000"/>
        </w:rPr>
        <w:t>,</w:t>
      </w:r>
      <w:r w:rsidRPr="00A56962">
        <w:rPr>
          <w:color w:val="000000"/>
        </w:rPr>
        <w:t xml:space="preserve"> балама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 қажет ететі</w:t>
      </w:r>
      <w:r w:rsidRPr="00A56962">
        <w:rPr>
          <w:rFonts w:eastAsia="Malgun Gothic Semilight"/>
          <w:color w:val="000000"/>
        </w:rPr>
        <w:t>н</w:t>
      </w:r>
      <w:r w:rsidRPr="00A56962">
        <w:rPr>
          <w:color w:val="000000"/>
        </w:rPr>
        <w:t xml:space="preserve"> белгі</w:t>
      </w:r>
      <w:r w:rsidRPr="00A56962">
        <w:rPr>
          <w:rFonts w:eastAsia="Malgun Gothic Semilight"/>
          <w:color w:val="000000"/>
        </w:rPr>
        <w:t>лер</w:t>
      </w:r>
      <w:r w:rsidR="000D705D">
        <w:rPr>
          <w:rFonts w:eastAsia="Malgun Gothic Semilight"/>
          <w:color w:val="000000"/>
          <w:lang w:val="kk-KZ"/>
        </w:rPr>
        <w:t>ді</w:t>
      </w:r>
      <w:r w:rsidR="000D705D">
        <w:rPr>
          <w:color w:val="000000"/>
        </w:rPr>
        <w:t xml:space="preserve"> сақтауды анықтау ұсынылады</w:t>
      </w:r>
      <w:r w:rsidR="00E74BE8">
        <w:rPr>
          <w:color w:val="000000"/>
          <w:lang w:val="kk-KZ"/>
        </w:rPr>
        <w:t>.</w:t>
      </w:r>
    </w:p>
    <w:p w:rsidR="00475D47" w:rsidRPr="00CC6037" w:rsidRDefault="00475D47" w:rsidP="00475D47">
      <w:pPr>
        <w:widowControl/>
        <w:autoSpaceDE/>
        <w:autoSpaceDN/>
        <w:adjustRightInd/>
        <w:ind w:firstLine="720"/>
        <w:jc w:val="both"/>
        <w:rPr>
          <w:color w:val="000000"/>
          <w:lang w:val="kk-KZ"/>
        </w:rPr>
      </w:pPr>
      <w:r w:rsidRPr="00CC6037">
        <w:rPr>
          <w:color w:val="000000"/>
          <w:lang w:val="kk-KZ"/>
        </w:rPr>
        <w:t>Егер айтарлықтай қайшылықтар болса, модельді түзету немесе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балама нұсқаларын тұжырымдау ұсынылады.</w:t>
      </w:r>
    </w:p>
    <w:p w:rsidR="00475D47" w:rsidRPr="00CC6037" w:rsidRDefault="00396E07" w:rsidP="00475D47">
      <w:pPr>
        <w:widowControl/>
        <w:autoSpaceDE/>
        <w:autoSpaceDN/>
        <w:adjustRightInd/>
        <w:ind w:firstLine="720"/>
        <w:jc w:val="both"/>
        <w:rPr>
          <w:color w:val="000000"/>
          <w:lang w:val="kk-KZ"/>
        </w:rPr>
      </w:pPr>
      <w:r w:rsidRPr="00CC6037">
        <w:rPr>
          <w:color w:val="000000"/>
          <w:lang w:val="kk-KZ"/>
        </w:rPr>
        <w:t>25</w:t>
      </w:r>
      <w:r w:rsidR="00475D47" w:rsidRPr="00CC6037">
        <w:rPr>
          <w:color w:val="000000"/>
          <w:lang w:val="kk-KZ"/>
        </w:rPr>
        <w:t xml:space="preserve">.8.8. </w:t>
      </w:r>
      <w:r w:rsidR="00475D47" w:rsidRPr="00CC6037">
        <w:rPr>
          <w:b/>
          <w:color w:val="000000"/>
          <w:lang w:val="kk-KZ"/>
        </w:rPr>
        <w:t>VII кезең</w:t>
      </w:r>
      <w:r w:rsidR="00475D47" w:rsidRPr="00CC6037">
        <w:rPr>
          <w:color w:val="000000"/>
          <w:lang w:val="kk-KZ"/>
        </w:rPr>
        <w:t>. Ұсыныстар дайындау және нәтижелерді қорытынды бағалау. Алгоритмнің соңғы кезеңі аумақты одан әрі геологиялық зерттеу бойынша ұсыныстар дайындау болып табылады.</w:t>
      </w:r>
    </w:p>
    <w:p w:rsidR="00475D47" w:rsidRPr="00CC6037" w:rsidRDefault="00475D47" w:rsidP="00475D47">
      <w:pPr>
        <w:widowControl/>
        <w:autoSpaceDE/>
        <w:autoSpaceDN/>
        <w:adjustRightInd/>
        <w:ind w:firstLine="720"/>
        <w:jc w:val="both"/>
        <w:rPr>
          <w:color w:val="000000"/>
          <w:lang w:val="kk-KZ"/>
        </w:rPr>
      </w:pPr>
      <w:r w:rsidRPr="00CC6037">
        <w:rPr>
          <w:color w:val="000000"/>
          <w:lang w:val="kk-KZ"/>
        </w:rPr>
        <w:t>Анықтау ұсынылады: бі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нш</w:t>
      </w:r>
      <w:r w:rsidRPr="00CC6037">
        <w:rPr>
          <w:color w:val="000000"/>
          <w:lang w:val="kk-KZ"/>
        </w:rPr>
        <w:t>і кезектегі тексеруді қажет ететі</w:t>
      </w:r>
      <w:r w:rsidRPr="00CC6037">
        <w:rPr>
          <w:rFonts w:eastAsia="Malgun Gothic Semilight"/>
          <w:color w:val="000000"/>
          <w:lang w:val="kk-KZ"/>
        </w:rPr>
        <w:t>н</w:t>
      </w:r>
      <w:r w:rsidR="00E74BE8" w:rsidRPr="00CC6037">
        <w:rPr>
          <w:color w:val="000000"/>
          <w:lang w:val="kk-KZ"/>
        </w:rPr>
        <w:t xml:space="preserve"> учаскелер,</w:t>
      </w:r>
      <w:r w:rsidRPr="00CC6037">
        <w:rPr>
          <w:color w:val="000000"/>
          <w:lang w:val="kk-KZ"/>
        </w:rPr>
        <w:t xml:space="preserve"> кейі</w:t>
      </w:r>
      <w:r w:rsidRPr="00CC6037">
        <w:rPr>
          <w:rFonts w:eastAsia="Malgun Gothic Semilight"/>
          <w:color w:val="000000"/>
          <w:lang w:val="kk-KZ"/>
        </w:rPr>
        <w:t>нг</w:t>
      </w:r>
      <w:r w:rsidR="00D962BF" w:rsidRPr="00CC6037">
        <w:rPr>
          <w:color w:val="000000"/>
          <w:lang w:val="kk-KZ"/>
        </w:rPr>
        <w:t>і зерттеулердің а</w:t>
      </w:r>
      <w:r w:rsidRPr="00CC6037">
        <w:rPr>
          <w:color w:val="000000"/>
          <w:lang w:val="kk-KZ"/>
        </w:rPr>
        <w:t>қпараттық әді</w:t>
      </w:r>
      <w:r w:rsidRPr="00CC6037">
        <w:rPr>
          <w:rFonts w:eastAsia="Malgun Gothic Semilight"/>
          <w:color w:val="000000"/>
          <w:lang w:val="kk-KZ"/>
        </w:rPr>
        <w:t>стер</w:t>
      </w:r>
      <w:r w:rsidR="00E74BE8" w:rsidRPr="00CC6037">
        <w:rPr>
          <w:color w:val="000000"/>
          <w:lang w:val="kk-KZ"/>
        </w:rPr>
        <w:t>і,</w:t>
      </w:r>
      <w:r w:rsidRPr="00CC6037">
        <w:rPr>
          <w:color w:val="000000"/>
          <w:lang w:val="kk-KZ"/>
        </w:rPr>
        <w:t xml:space="preserve"> жұмыстардың ретті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00E74BE8" w:rsidRPr="00CC6037">
        <w:rPr>
          <w:color w:val="000000"/>
          <w:lang w:val="kk-KZ"/>
        </w:rPr>
        <w:t>і,</w:t>
      </w:r>
      <w:r w:rsidRPr="00CC6037">
        <w:rPr>
          <w:color w:val="000000"/>
          <w:lang w:val="kk-KZ"/>
        </w:rPr>
        <w:t xml:space="preserve"> әр кезеңнің күті</w:t>
      </w:r>
      <w:r w:rsidRPr="00CC6037">
        <w:rPr>
          <w:rFonts w:eastAsia="Malgun Gothic Semilight"/>
          <w:color w:val="000000"/>
          <w:lang w:val="kk-KZ"/>
        </w:rPr>
        <w:t>лет</w:t>
      </w:r>
      <w:r w:rsidRPr="00CC6037">
        <w:rPr>
          <w:color w:val="000000"/>
          <w:lang w:val="kk-KZ"/>
        </w:rPr>
        <w:t>і</w:t>
      </w:r>
      <w:r w:rsidRPr="00CC6037">
        <w:rPr>
          <w:rFonts w:eastAsia="Malgun Gothic Semilight"/>
          <w:color w:val="000000"/>
          <w:lang w:val="kk-KZ"/>
        </w:rPr>
        <w:t>н</w:t>
      </w:r>
      <w:r w:rsidR="00E74BE8" w:rsidRPr="00CC6037">
        <w:rPr>
          <w:color w:val="000000"/>
          <w:lang w:val="kk-KZ"/>
        </w:rPr>
        <w:t xml:space="preserve"> нәтижелері,</w:t>
      </w:r>
      <w:r w:rsidRPr="00CC6037">
        <w:rPr>
          <w:color w:val="000000"/>
          <w:lang w:val="kk-KZ"/>
        </w:rPr>
        <w:t xml:space="preserve"> геологиялық белгі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кт</w:t>
      </w:r>
      <w:r w:rsidRPr="00CC6037">
        <w:rPr>
          <w:color w:val="000000"/>
          <w:lang w:val="kk-KZ"/>
        </w:rPr>
        <w:t>і барынша азайтуға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береті</w:t>
      </w:r>
      <w:r w:rsidRPr="00CC6037">
        <w:rPr>
          <w:rFonts w:eastAsia="Malgun Gothic Semilight"/>
          <w:color w:val="000000"/>
          <w:lang w:val="kk-KZ"/>
        </w:rPr>
        <w:t>н</w:t>
      </w:r>
      <w:r w:rsidRPr="00CC6037">
        <w:rPr>
          <w:color w:val="000000"/>
          <w:lang w:val="kk-KZ"/>
        </w:rPr>
        <w:t xml:space="preserve"> зерттеулер.</w:t>
      </w:r>
    </w:p>
    <w:p w:rsidR="00475D47" w:rsidRPr="00CC6037" w:rsidRDefault="00475D47" w:rsidP="00475D47">
      <w:pPr>
        <w:widowControl/>
        <w:autoSpaceDE/>
        <w:autoSpaceDN/>
        <w:adjustRightInd/>
        <w:ind w:firstLine="720"/>
        <w:jc w:val="both"/>
        <w:rPr>
          <w:color w:val="000000"/>
          <w:lang w:val="kk-KZ"/>
        </w:rPr>
      </w:pPr>
      <w:r w:rsidRPr="00CC6037">
        <w:rPr>
          <w:color w:val="000000"/>
          <w:lang w:val="kk-KZ"/>
        </w:rPr>
        <w:t>Интерпретацияның нәтижесі гидрогеологиялық және геологиялық жүйені ғылыми негі</w:t>
      </w:r>
      <w:r w:rsidRPr="00CC6037">
        <w:rPr>
          <w:rFonts w:eastAsia="Malgun Gothic Semilight"/>
          <w:color w:val="000000"/>
          <w:lang w:val="kk-KZ"/>
        </w:rPr>
        <w:t>зделген</w:t>
      </w:r>
      <w:r w:rsidRPr="00CC6037">
        <w:rPr>
          <w:color w:val="000000"/>
          <w:lang w:val="kk-KZ"/>
        </w:rPr>
        <w:t xml:space="preserve"> қайта құру болып табы</w:t>
      </w:r>
      <w:r w:rsidR="00E74BE8" w:rsidRPr="00CC6037">
        <w:rPr>
          <w:color w:val="000000"/>
          <w:lang w:val="kk-KZ"/>
        </w:rPr>
        <w:t>лады, оған</w:t>
      </w:r>
      <w:r w:rsidRPr="00CC6037">
        <w:rPr>
          <w:color w:val="000000"/>
          <w:lang w:val="kk-KZ"/>
        </w:rPr>
        <w:t>: гидрогеохимиялық өрі</w:t>
      </w:r>
      <w:r w:rsidRPr="00CC6037">
        <w:rPr>
          <w:rFonts w:eastAsia="Malgun Gothic Semilight"/>
          <w:color w:val="000000"/>
          <w:lang w:val="kk-KZ"/>
        </w:rPr>
        <w:t>стерд</w:t>
      </w:r>
      <w:r w:rsidR="00E74BE8" w:rsidRPr="00CC6037">
        <w:rPr>
          <w:color w:val="000000"/>
          <w:lang w:val="kk-KZ"/>
        </w:rPr>
        <w:t>ің сипаттамасы,</w:t>
      </w:r>
      <w:r w:rsidR="00D962BF" w:rsidRPr="00CC6037">
        <w:rPr>
          <w:color w:val="000000"/>
          <w:lang w:val="kk-KZ"/>
        </w:rPr>
        <w:t xml:space="preserve"> заттың қалыптасу</w:t>
      </w:r>
      <w:r w:rsidRPr="00CC6037">
        <w:rPr>
          <w:color w:val="000000"/>
          <w:lang w:val="kk-KZ"/>
        </w:rPr>
        <w:t xml:space="preserve"> процестері</w:t>
      </w:r>
      <w:r w:rsidRPr="00CC6037">
        <w:rPr>
          <w:rFonts w:eastAsia="Malgun Gothic Semilight"/>
          <w:color w:val="000000"/>
          <w:lang w:val="kk-KZ"/>
        </w:rPr>
        <w:t>н</w:t>
      </w:r>
      <w:r w:rsidR="00E74BE8" w:rsidRPr="00CC6037">
        <w:rPr>
          <w:color w:val="000000"/>
          <w:lang w:val="kk-KZ"/>
        </w:rPr>
        <w:t xml:space="preserve"> бағалау,</w:t>
      </w:r>
      <w:r w:rsidRPr="00CC6037">
        <w:rPr>
          <w:color w:val="000000"/>
          <w:lang w:val="kk-KZ"/>
        </w:rPr>
        <w:t xml:space="preserve"> геохимиялық сигналды қалыптастырудағы табиғи сулардың рөлі</w:t>
      </w:r>
      <w:r w:rsidRPr="00CC6037">
        <w:rPr>
          <w:rFonts w:eastAsia="Malgun Gothic Semilight"/>
          <w:color w:val="000000"/>
          <w:lang w:val="kk-KZ"/>
        </w:rPr>
        <w:t>н</w:t>
      </w:r>
      <w:r w:rsidR="00E74BE8" w:rsidRPr="00CC6037">
        <w:rPr>
          <w:color w:val="000000"/>
          <w:lang w:val="kk-KZ"/>
        </w:rPr>
        <w:t xml:space="preserve"> анықтау,</w:t>
      </w:r>
      <w:r w:rsidRPr="00CC6037">
        <w:rPr>
          <w:color w:val="000000"/>
          <w:lang w:val="kk-KZ"/>
        </w:rPr>
        <w:t xml:space="preserve"> ықтимал </w:t>
      </w:r>
      <w:r w:rsidR="00E74BE8" w:rsidRPr="00CC6037">
        <w:rPr>
          <w:color w:val="000000"/>
          <w:lang w:val="kk-KZ"/>
        </w:rPr>
        <w:t>геологиялық модельді қайта құру,</w:t>
      </w:r>
      <w:r w:rsidRPr="00CC6037">
        <w:rPr>
          <w:color w:val="000000"/>
          <w:lang w:val="kk-KZ"/>
        </w:rPr>
        <w:t xml:space="preserve"> орындалған интерпретацияның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к</w:t>
      </w:r>
      <w:r w:rsidRPr="00CC6037">
        <w:rPr>
          <w:color w:val="000000"/>
          <w:lang w:val="kk-KZ"/>
        </w:rPr>
        <w:t xml:space="preserve"> дәрежесі</w:t>
      </w:r>
      <w:r w:rsidRPr="00CC6037">
        <w:rPr>
          <w:rFonts w:eastAsia="Malgun Gothic Semilight"/>
          <w:color w:val="000000"/>
          <w:lang w:val="kk-KZ"/>
        </w:rPr>
        <w:t>н</w:t>
      </w:r>
      <w:r w:rsidR="00E74BE8" w:rsidRPr="00CC6037">
        <w:rPr>
          <w:color w:val="000000"/>
          <w:lang w:val="kk-KZ"/>
        </w:rPr>
        <w:t xml:space="preserve"> бағалау,</w:t>
      </w:r>
      <w:r w:rsidRPr="00CC6037">
        <w:rPr>
          <w:color w:val="000000"/>
          <w:lang w:val="kk-KZ"/>
        </w:rPr>
        <w:t xml:space="preserve"> объекті</w:t>
      </w:r>
      <w:r w:rsidRPr="00CC6037">
        <w:rPr>
          <w:rFonts w:eastAsia="Malgun Gothic Semilight"/>
          <w:color w:val="000000"/>
          <w:lang w:val="kk-KZ"/>
        </w:rPr>
        <w:t>н</w:t>
      </w:r>
      <w:r w:rsidRPr="00CC6037">
        <w:rPr>
          <w:color w:val="000000"/>
          <w:lang w:val="kk-KZ"/>
        </w:rPr>
        <w:t>і одан әрі геологиялық зерттеу бойынша ұсыныстар</w:t>
      </w:r>
      <w:r w:rsidR="00E74BE8">
        <w:rPr>
          <w:color w:val="000000"/>
          <w:lang w:val="kk-KZ"/>
        </w:rPr>
        <w:t xml:space="preserve"> </w:t>
      </w:r>
      <w:r w:rsidR="00E74BE8" w:rsidRPr="00CC6037">
        <w:rPr>
          <w:color w:val="000000"/>
          <w:lang w:val="kk-KZ"/>
        </w:rPr>
        <w:t>кі</w:t>
      </w:r>
      <w:r w:rsidR="00E74BE8" w:rsidRPr="00CC6037">
        <w:rPr>
          <w:rFonts w:eastAsia="Malgun Gothic Semilight"/>
          <w:color w:val="000000"/>
          <w:lang w:val="kk-KZ"/>
        </w:rPr>
        <w:t>ред</w:t>
      </w:r>
      <w:r w:rsidR="00E74BE8" w:rsidRPr="00CC6037">
        <w:rPr>
          <w:color w:val="000000"/>
          <w:lang w:val="kk-KZ"/>
        </w:rPr>
        <w:t>і</w:t>
      </w:r>
      <w:r w:rsidRPr="00CC6037">
        <w:rPr>
          <w:color w:val="000000"/>
          <w:lang w:val="kk-KZ"/>
        </w:rPr>
        <w:t>.</w:t>
      </w:r>
    </w:p>
    <w:p w:rsidR="00475D47" w:rsidRPr="00CC6037" w:rsidRDefault="00475D47" w:rsidP="00475D47">
      <w:pPr>
        <w:widowControl/>
        <w:autoSpaceDE/>
        <w:autoSpaceDN/>
        <w:adjustRightInd/>
        <w:ind w:firstLine="720"/>
        <w:jc w:val="both"/>
        <w:rPr>
          <w:color w:val="000000"/>
          <w:lang w:val="kk-KZ"/>
        </w:rPr>
      </w:pPr>
      <w:r w:rsidRPr="00CC6037">
        <w:rPr>
          <w:color w:val="000000"/>
          <w:lang w:val="kk-KZ"/>
        </w:rPr>
        <w:t>Практикалық алгоритм табиғи сулардың химиялық құрамын талдаудан гидрогеологиялық жүйенің қалыптасу процестері</w:t>
      </w:r>
      <w:r w:rsidRPr="00CC6037">
        <w:rPr>
          <w:rFonts w:eastAsia="Malgun Gothic Semilight"/>
          <w:color w:val="000000"/>
          <w:lang w:val="kk-KZ"/>
        </w:rPr>
        <w:t>н</w:t>
      </w:r>
      <w:r w:rsidRPr="00CC6037">
        <w:rPr>
          <w:color w:val="000000"/>
          <w:lang w:val="kk-KZ"/>
        </w:rPr>
        <w:t xml:space="preserve"> және олардың геологиялық маңыздылығын түсі</w:t>
      </w:r>
      <w:r w:rsidRPr="00CC6037">
        <w:rPr>
          <w:rFonts w:eastAsia="Malgun Gothic Semilight"/>
          <w:color w:val="000000"/>
          <w:lang w:val="kk-KZ"/>
        </w:rPr>
        <w:t>нуге</w:t>
      </w:r>
      <w:r w:rsidR="00E74BE8" w:rsidRPr="00CC6037">
        <w:rPr>
          <w:color w:val="000000"/>
          <w:lang w:val="kk-KZ"/>
        </w:rPr>
        <w:t xml:space="preserve"> жүйелі</w:t>
      </w:r>
      <w:r w:rsidRPr="00CC6037">
        <w:rPr>
          <w:color w:val="000000"/>
          <w:lang w:val="kk-KZ"/>
        </w:rPr>
        <w:t xml:space="preserve"> көшуді қамтамасыз етеді, бұл жер қойнауын мемлекетті</w:t>
      </w:r>
      <w:r w:rsidRPr="00CC6037">
        <w:rPr>
          <w:rFonts w:eastAsia="Malgun Gothic Semilight"/>
          <w:color w:val="000000"/>
          <w:lang w:val="kk-KZ"/>
        </w:rPr>
        <w:t>к</w:t>
      </w:r>
      <w:r w:rsidRPr="00CC6037">
        <w:rPr>
          <w:color w:val="000000"/>
          <w:lang w:val="kk-KZ"/>
        </w:rPr>
        <w:t xml:space="preserve"> геологиялық зерттеу кезі</w:t>
      </w:r>
      <w:r w:rsidRPr="00CC6037">
        <w:rPr>
          <w:rFonts w:eastAsia="Malgun Gothic Semilight"/>
          <w:color w:val="000000"/>
          <w:lang w:val="kk-KZ"/>
        </w:rPr>
        <w:t>нде</w:t>
      </w:r>
      <w:r w:rsidRPr="00CC6037">
        <w:rPr>
          <w:color w:val="000000"/>
          <w:lang w:val="kk-KZ"/>
        </w:rPr>
        <w:t xml:space="preserve"> ғылыми негі</w:t>
      </w:r>
      <w:r w:rsidRPr="00CC6037">
        <w:rPr>
          <w:rFonts w:eastAsia="Malgun Gothic Semilight"/>
          <w:color w:val="000000"/>
          <w:lang w:val="kk-KZ"/>
        </w:rPr>
        <w:t>зделген</w:t>
      </w:r>
      <w:r w:rsidRPr="00CC6037">
        <w:rPr>
          <w:color w:val="000000"/>
          <w:lang w:val="kk-KZ"/>
        </w:rPr>
        <w:t xml:space="preserve"> шеші</w:t>
      </w:r>
      <w:r w:rsidRPr="00CC6037">
        <w:rPr>
          <w:rFonts w:eastAsia="Malgun Gothic Semilight"/>
          <w:color w:val="000000"/>
          <w:lang w:val="kk-KZ"/>
        </w:rPr>
        <w:t>мдер</w:t>
      </w:r>
      <w:r w:rsidRPr="00CC6037">
        <w:rPr>
          <w:color w:val="000000"/>
          <w:lang w:val="kk-KZ"/>
        </w:rPr>
        <w:t xml:space="preserve"> қабылдауға негі</w:t>
      </w:r>
      <w:r w:rsidRPr="00CC6037">
        <w:rPr>
          <w:rFonts w:eastAsia="Malgun Gothic Semilight"/>
          <w:color w:val="000000"/>
          <w:lang w:val="kk-KZ"/>
        </w:rPr>
        <w:t>з</w:t>
      </w:r>
      <w:r w:rsidRPr="00CC6037">
        <w:rPr>
          <w:color w:val="000000"/>
          <w:lang w:val="kk-KZ"/>
        </w:rPr>
        <w:t xml:space="preserve"> болады.</w:t>
      </w:r>
    </w:p>
    <w:p w:rsidR="005D4841" w:rsidRPr="00CC6037" w:rsidRDefault="00396E07" w:rsidP="005D4841">
      <w:pPr>
        <w:widowControl/>
        <w:autoSpaceDE/>
        <w:autoSpaceDN/>
        <w:adjustRightInd/>
        <w:ind w:firstLine="720"/>
        <w:jc w:val="both"/>
        <w:rPr>
          <w:b/>
          <w:color w:val="000000"/>
          <w:lang w:val="kk-KZ"/>
        </w:rPr>
      </w:pPr>
      <w:r w:rsidRPr="00CC6037">
        <w:rPr>
          <w:b/>
          <w:color w:val="000000"/>
          <w:lang w:val="kk-KZ"/>
        </w:rPr>
        <w:t>25</w:t>
      </w:r>
      <w:r w:rsidR="005D4841" w:rsidRPr="00CC6037">
        <w:rPr>
          <w:b/>
          <w:color w:val="000000"/>
          <w:lang w:val="kk-KZ"/>
        </w:rPr>
        <w:t>.9. Нәтижелердің дұрыстығын бағалау бойынша әді</w:t>
      </w:r>
      <w:r w:rsidR="005D4841" w:rsidRPr="00CC6037">
        <w:rPr>
          <w:rFonts w:eastAsia="Malgun Gothic Semilight"/>
          <w:b/>
          <w:color w:val="000000"/>
          <w:lang w:val="kk-KZ"/>
        </w:rPr>
        <w:t>стемел</w:t>
      </w:r>
      <w:r w:rsidR="005D4841" w:rsidRPr="00CC6037">
        <w:rPr>
          <w:b/>
          <w:color w:val="000000"/>
          <w:lang w:val="kk-KZ"/>
        </w:rPr>
        <w:t>і</w:t>
      </w:r>
      <w:r w:rsidR="005D4841" w:rsidRPr="00CC6037">
        <w:rPr>
          <w:rFonts w:eastAsia="Malgun Gothic Semilight"/>
          <w:b/>
          <w:color w:val="000000"/>
          <w:lang w:val="kk-KZ"/>
        </w:rPr>
        <w:t>к</w:t>
      </w:r>
      <w:r w:rsidR="005D4841" w:rsidRPr="00CC6037">
        <w:rPr>
          <w:b/>
          <w:color w:val="000000"/>
          <w:lang w:val="kk-KZ"/>
        </w:rPr>
        <w:t xml:space="preserve"> ережелер</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5D4841" w:rsidRPr="00CC6037">
        <w:rPr>
          <w:color w:val="000000"/>
          <w:lang w:val="kk-KZ"/>
        </w:rPr>
        <w:t>.9.1. Жалпы ережелер. Гидрогеохимиялық зерттеулер нәтижелері</w:t>
      </w:r>
      <w:r w:rsidR="005D4841" w:rsidRPr="00CC6037">
        <w:rPr>
          <w:rFonts w:eastAsia="Malgun Gothic Semilight"/>
          <w:color w:val="000000"/>
          <w:lang w:val="kk-KZ"/>
        </w:rPr>
        <w:t>н</w:t>
      </w:r>
      <w:r w:rsidR="005D4841" w:rsidRPr="00CC6037">
        <w:rPr>
          <w:color w:val="000000"/>
          <w:lang w:val="kk-KZ"/>
        </w:rPr>
        <w:t>ің дұрыстығын бағалау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мі</w:t>
      </w:r>
      <w:r w:rsidR="005D4841" w:rsidRPr="00CC6037">
        <w:rPr>
          <w:rFonts w:eastAsia="Malgun Gothic Semilight"/>
          <w:color w:val="000000"/>
          <w:lang w:val="kk-KZ"/>
        </w:rPr>
        <w:t>ндетт</w:t>
      </w:r>
      <w:r w:rsidR="005D4841" w:rsidRPr="00CC6037">
        <w:rPr>
          <w:color w:val="000000"/>
          <w:lang w:val="kk-KZ"/>
        </w:rPr>
        <w:t>і соңғы кезеңі болып табылады. Оның мақсаты гидрогеологиялық және геологиялық жүйені қайта құрудың сені</w:t>
      </w:r>
      <w:r w:rsidR="005D4841" w:rsidRPr="00CC6037">
        <w:rPr>
          <w:rFonts w:eastAsia="Malgun Gothic Semilight"/>
          <w:color w:val="000000"/>
          <w:lang w:val="kk-KZ"/>
        </w:rPr>
        <w:t>мд</w:t>
      </w:r>
      <w:r w:rsidR="005D4841" w:rsidRPr="00CC6037">
        <w:rPr>
          <w:color w:val="000000"/>
          <w:lang w:val="kk-KZ"/>
        </w:rPr>
        <w:t>і</w:t>
      </w:r>
      <w:r w:rsidR="005D4841" w:rsidRPr="00CC6037">
        <w:rPr>
          <w:rFonts w:eastAsia="Malgun Gothic Semilight"/>
          <w:color w:val="000000"/>
          <w:lang w:val="kk-KZ"/>
        </w:rPr>
        <w:t>л</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дәрежесі</w:t>
      </w:r>
      <w:r w:rsidR="005D4841" w:rsidRPr="00CC6037">
        <w:rPr>
          <w:rFonts w:eastAsia="Malgun Gothic Semilight"/>
          <w:color w:val="000000"/>
          <w:lang w:val="kk-KZ"/>
        </w:rPr>
        <w:t>н</w:t>
      </w:r>
      <w:r w:rsidR="005D4841" w:rsidRPr="00CC6037">
        <w:rPr>
          <w:color w:val="000000"/>
          <w:lang w:val="kk-KZ"/>
        </w:rPr>
        <w:t xml:space="preserve"> анықтау, тұжырымдардың дұрыстығын шектейті</w:t>
      </w:r>
      <w:r w:rsidR="005D4841" w:rsidRPr="00CC6037">
        <w:rPr>
          <w:rFonts w:eastAsia="Malgun Gothic Semilight"/>
          <w:color w:val="000000"/>
          <w:lang w:val="kk-KZ"/>
        </w:rPr>
        <w:t>н</w:t>
      </w:r>
      <w:r w:rsidR="005D4841" w:rsidRPr="00CC6037">
        <w:rPr>
          <w:color w:val="000000"/>
          <w:lang w:val="kk-KZ"/>
        </w:rPr>
        <w:t xml:space="preserve"> факторларды анықтау және алынған нәтижелерді практикалық пайдалану мүмкі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г</w:t>
      </w:r>
      <w:r w:rsidR="005D4841" w:rsidRPr="00CC6037">
        <w:rPr>
          <w:color w:val="000000"/>
          <w:lang w:val="kk-KZ"/>
        </w:rPr>
        <w:t>і</w:t>
      </w:r>
      <w:r w:rsidR="005D4841" w:rsidRPr="00CC6037">
        <w:rPr>
          <w:rFonts w:eastAsia="Malgun Gothic Semilight"/>
          <w:color w:val="000000"/>
          <w:lang w:val="kk-KZ"/>
        </w:rPr>
        <w:t>н</w:t>
      </w:r>
      <w:r w:rsidR="005D4841" w:rsidRPr="00CC6037">
        <w:rPr>
          <w:color w:val="000000"/>
          <w:lang w:val="kk-KZ"/>
        </w:rPr>
        <w:t xml:space="preserve"> бағалау болып табылады.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Қатты табиғи орталарды геохимиялық зерттеулерден айырмашылығы, гидрогеохимиялық интерпретацияның дұрыстығы заттың геологиялық көзі</w:t>
      </w:r>
      <w:r w:rsidRPr="00CC6037">
        <w:rPr>
          <w:rFonts w:eastAsia="Malgun Gothic Semilight"/>
          <w:color w:val="000000"/>
          <w:lang w:val="kk-KZ"/>
        </w:rPr>
        <w:t>н</w:t>
      </w:r>
      <w:r w:rsidRPr="00CC6037">
        <w:rPr>
          <w:color w:val="000000"/>
          <w:lang w:val="kk-KZ"/>
        </w:rPr>
        <w:t xml:space="preserve"> анықтаудың дұрыстығымен ғана емес, соныме</w:t>
      </w:r>
      <w:r w:rsidR="00E74BE8" w:rsidRPr="00CC6037">
        <w:rPr>
          <w:color w:val="000000"/>
          <w:lang w:val="kk-KZ"/>
        </w:rPr>
        <w:t>н қатар табиғи сулардың қалыптасу</w:t>
      </w:r>
      <w:r w:rsidRPr="00CC6037">
        <w:rPr>
          <w:color w:val="000000"/>
          <w:lang w:val="kk-KZ"/>
        </w:rPr>
        <w:t xml:space="preserve"> процестері</w:t>
      </w:r>
      <w:r w:rsidRPr="00CC6037">
        <w:rPr>
          <w:rFonts w:eastAsia="Malgun Gothic Semilight"/>
          <w:color w:val="000000"/>
          <w:lang w:val="kk-KZ"/>
        </w:rPr>
        <w:t>н</w:t>
      </w:r>
      <w:r w:rsidRPr="00CC6037">
        <w:rPr>
          <w:color w:val="000000"/>
          <w:lang w:val="kk-KZ"/>
        </w:rPr>
        <w:t>, тау жыныстарымен өзара әрекеттесуі</w:t>
      </w:r>
      <w:r w:rsidRPr="00CC6037">
        <w:rPr>
          <w:rFonts w:eastAsia="Malgun Gothic Semilight"/>
          <w:color w:val="000000"/>
          <w:lang w:val="kk-KZ"/>
        </w:rPr>
        <w:t>н</w:t>
      </w:r>
      <w:r w:rsidRPr="00CC6037">
        <w:rPr>
          <w:color w:val="000000"/>
          <w:lang w:val="kk-KZ"/>
        </w:rPr>
        <w:t xml:space="preserve"> және қазі</w:t>
      </w:r>
      <w:r w:rsidRPr="00CC6037">
        <w:rPr>
          <w:rFonts w:eastAsia="Malgun Gothic Semilight"/>
          <w:color w:val="000000"/>
          <w:lang w:val="kk-KZ"/>
        </w:rPr>
        <w:t>рг</w:t>
      </w:r>
      <w:r w:rsidRPr="00CC6037">
        <w:rPr>
          <w:color w:val="000000"/>
          <w:lang w:val="kk-KZ"/>
        </w:rPr>
        <w:t>і гидродинамикалық режимді қайта құрудың дұрыстығымен анықталады.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Сондықтан гидрогеохимиялық сигналды қалыптастырудан бастап геологиялық модель құруға және кейі</w:t>
      </w:r>
      <w:r w:rsidRPr="00CC6037">
        <w:rPr>
          <w:rFonts w:eastAsia="Malgun Gothic Semilight"/>
          <w:color w:val="000000"/>
          <w:lang w:val="kk-KZ"/>
        </w:rPr>
        <w:t>нг</w:t>
      </w:r>
      <w:r w:rsidRPr="00CC6037">
        <w:rPr>
          <w:color w:val="000000"/>
          <w:lang w:val="kk-KZ"/>
        </w:rPr>
        <w:t>і зерттеулерге ұсыныстар дайындауға дейі</w:t>
      </w:r>
      <w:r w:rsidRPr="00CC6037">
        <w:rPr>
          <w:rFonts w:eastAsia="Malgun Gothic Semilight"/>
          <w:color w:val="000000"/>
          <w:lang w:val="kk-KZ"/>
        </w:rPr>
        <w:t>нг</w:t>
      </w:r>
      <w:r w:rsidRPr="00CC6037">
        <w:rPr>
          <w:color w:val="000000"/>
          <w:lang w:val="kk-KZ"/>
        </w:rPr>
        <w:t>і</w:t>
      </w:r>
      <w:r w:rsidR="00E74BE8" w:rsidRPr="00CC6037">
        <w:rPr>
          <w:color w:val="000000"/>
          <w:lang w:val="kk-KZ"/>
        </w:rPr>
        <w:t xml:space="preserve"> интерпретацияның барлық мүмкіндігі</w:t>
      </w:r>
      <w:r w:rsidRPr="00CC6037">
        <w:rPr>
          <w:color w:val="000000"/>
          <w:lang w:val="kk-KZ"/>
        </w:rPr>
        <w:t xml:space="preserve"> бағаланады.</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D962BF" w:rsidRPr="00CC6037">
        <w:rPr>
          <w:color w:val="000000"/>
          <w:lang w:val="kk-KZ"/>
        </w:rPr>
        <w:t>.9.2. Нақтылық</w:t>
      </w:r>
      <w:r w:rsidR="005D4841" w:rsidRPr="00CC6037">
        <w:rPr>
          <w:color w:val="000000"/>
          <w:lang w:val="kk-KZ"/>
        </w:rPr>
        <w:t xml:space="preserve"> геологиялық критерийлері. Гидрогеохимиялық интерпретация келесі шарттар сақталған кезде геологиялық негі</w:t>
      </w:r>
      <w:r w:rsidR="005D4841" w:rsidRPr="00CC6037">
        <w:rPr>
          <w:rFonts w:eastAsia="Malgun Gothic Semilight"/>
          <w:color w:val="000000"/>
          <w:lang w:val="kk-KZ"/>
        </w:rPr>
        <w:t>зделген</w:t>
      </w:r>
      <w:r w:rsidR="005D4841" w:rsidRPr="00CC6037">
        <w:rPr>
          <w:color w:val="000000"/>
          <w:lang w:val="kk-KZ"/>
        </w:rPr>
        <w:t xml:space="preserve"> деп санауға болады: аумақтың гидрогеологиялық құрылымы анықталған заңдылықтарды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w:t>
      </w:r>
      <w:r w:rsidR="00D962BF" w:rsidRPr="00CC6037">
        <w:rPr>
          <w:color w:val="000000"/>
          <w:lang w:val="kk-KZ"/>
        </w:rPr>
        <w:t>ге</w:t>
      </w:r>
      <w:r w:rsidR="005D4841" w:rsidRPr="00CC6037">
        <w:rPr>
          <w:color w:val="000000"/>
          <w:lang w:val="kk-KZ"/>
        </w:rPr>
        <w:t xml:space="preserve"> жеткі</w:t>
      </w:r>
      <w:r w:rsidR="005D4841" w:rsidRPr="00CC6037">
        <w:rPr>
          <w:rFonts w:eastAsia="Malgun Gothic Semilight"/>
          <w:color w:val="000000"/>
          <w:lang w:val="kk-KZ"/>
        </w:rPr>
        <w:t>л</w:t>
      </w:r>
      <w:r w:rsidR="005D4841" w:rsidRPr="00CC6037">
        <w:rPr>
          <w:color w:val="000000"/>
          <w:lang w:val="kk-KZ"/>
        </w:rPr>
        <w:t>і</w:t>
      </w:r>
      <w:r w:rsidR="005D4841" w:rsidRPr="00CC6037">
        <w:rPr>
          <w:rFonts w:eastAsia="Malgun Gothic Semilight"/>
          <w:color w:val="000000"/>
          <w:lang w:val="kk-KZ"/>
        </w:rPr>
        <w:t>кт</w:t>
      </w:r>
      <w:r w:rsidR="00E74BE8" w:rsidRPr="00CC6037">
        <w:rPr>
          <w:color w:val="000000"/>
          <w:lang w:val="kk-KZ"/>
        </w:rPr>
        <w:t>і көлемде зерттелген,</w:t>
      </w:r>
      <w:r w:rsidR="005D4841" w:rsidRPr="00CC6037">
        <w:rPr>
          <w:color w:val="000000"/>
          <w:lang w:val="kk-KZ"/>
        </w:rPr>
        <w:t xml:space="preserve"> гидрогеохимиялық өрі</w:t>
      </w:r>
      <w:r w:rsidR="005D4841" w:rsidRPr="00CC6037">
        <w:rPr>
          <w:rFonts w:eastAsia="Malgun Gothic Semilight"/>
          <w:color w:val="000000"/>
          <w:lang w:val="kk-KZ"/>
        </w:rPr>
        <w:t>стерд</w:t>
      </w:r>
      <w:r w:rsidR="005D4841" w:rsidRPr="00CC6037">
        <w:rPr>
          <w:color w:val="000000"/>
          <w:lang w:val="kk-KZ"/>
        </w:rPr>
        <w:t>ің кеңі</w:t>
      </w:r>
      <w:r w:rsidR="005D4841" w:rsidRPr="00CC6037">
        <w:rPr>
          <w:rFonts w:eastAsia="Malgun Gothic Semilight"/>
          <w:color w:val="000000"/>
          <w:lang w:val="kk-KZ"/>
        </w:rPr>
        <w:t>ст</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ұйымдастырылуы аумақтың геол</w:t>
      </w:r>
      <w:r w:rsidR="00D962BF" w:rsidRPr="00CC6037">
        <w:rPr>
          <w:color w:val="000000"/>
          <w:lang w:val="kk-KZ"/>
        </w:rPr>
        <w:t>огиялық құрылымына сәйкестігі</w:t>
      </w:r>
      <w:r w:rsidR="00E74BE8" w:rsidRPr="00CC6037">
        <w:rPr>
          <w:color w:val="000000"/>
          <w:lang w:val="kk-KZ"/>
        </w:rPr>
        <w:t>,</w:t>
      </w:r>
      <w:r w:rsidR="005D4841" w:rsidRPr="00CC6037">
        <w:rPr>
          <w:color w:val="000000"/>
          <w:lang w:val="kk-KZ"/>
        </w:rPr>
        <w:t xml:space="preserve"> табиғи сулардың химиялық құрамы мен нақты геологиялық объекті</w:t>
      </w:r>
      <w:r w:rsidR="005D4841" w:rsidRPr="00CC6037">
        <w:rPr>
          <w:rFonts w:eastAsia="Malgun Gothic Semilight"/>
          <w:color w:val="000000"/>
          <w:lang w:val="kk-KZ"/>
        </w:rPr>
        <w:t>лермен</w:t>
      </w:r>
      <w:r w:rsidR="005D4841" w:rsidRPr="00CC6037">
        <w:rPr>
          <w:color w:val="000000"/>
          <w:lang w:val="kk-KZ"/>
        </w:rPr>
        <w:t xml:space="preserve"> өзара әрекеттесу арасында байланыс орнатылған</w:t>
      </w:r>
      <w:r w:rsidR="00D962BF">
        <w:rPr>
          <w:color w:val="000000"/>
          <w:lang w:val="kk-KZ"/>
        </w:rPr>
        <w:t>дығы</w:t>
      </w:r>
      <w:r w:rsidR="00E74BE8" w:rsidRPr="00CC6037">
        <w:rPr>
          <w:color w:val="000000"/>
          <w:lang w:val="kk-KZ"/>
        </w:rPr>
        <w:t>,</w:t>
      </w:r>
      <w:r w:rsidR="005D4841" w:rsidRPr="00CC6037">
        <w:rPr>
          <w:color w:val="000000"/>
          <w:lang w:val="kk-KZ"/>
        </w:rPr>
        <w:t xml:space="preserve"> қазі</w:t>
      </w:r>
      <w:r w:rsidR="005D4841" w:rsidRPr="00CC6037">
        <w:rPr>
          <w:rFonts w:eastAsia="Malgun Gothic Semilight"/>
          <w:color w:val="000000"/>
          <w:lang w:val="kk-KZ"/>
        </w:rPr>
        <w:t>рг</w:t>
      </w:r>
      <w:r w:rsidR="005D4841" w:rsidRPr="00CC6037">
        <w:rPr>
          <w:color w:val="000000"/>
          <w:lang w:val="kk-KZ"/>
        </w:rPr>
        <w:t>і гидродинамикалық процестердің әсері интерпретация кезі</w:t>
      </w:r>
      <w:r w:rsidR="005D4841" w:rsidRPr="00CC6037">
        <w:rPr>
          <w:rFonts w:eastAsia="Malgun Gothic Semilight"/>
          <w:color w:val="000000"/>
          <w:lang w:val="kk-KZ"/>
        </w:rPr>
        <w:t>нде</w:t>
      </w:r>
      <w:r w:rsidR="005D4841" w:rsidRPr="00CC6037">
        <w:rPr>
          <w:color w:val="000000"/>
          <w:lang w:val="kk-KZ"/>
        </w:rPr>
        <w:t xml:space="preserve"> бағаланады және ескері</w:t>
      </w:r>
      <w:r w:rsidR="005D4841" w:rsidRPr="00CC6037">
        <w:rPr>
          <w:rFonts w:eastAsia="Malgun Gothic Semilight"/>
          <w:color w:val="000000"/>
          <w:lang w:val="kk-KZ"/>
        </w:rPr>
        <w:t>лед</w:t>
      </w:r>
      <w:r w:rsidR="00E74BE8" w:rsidRPr="00CC6037">
        <w:rPr>
          <w:color w:val="000000"/>
          <w:lang w:val="kk-KZ"/>
        </w:rPr>
        <w:t>і,</w:t>
      </w:r>
      <w:r w:rsidR="005D4841" w:rsidRPr="00CC6037">
        <w:rPr>
          <w:color w:val="000000"/>
          <w:lang w:val="kk-KZ"/>
        </w:rPr>
        <w:t xml:space="preserve"> гидрогеохимиялық, гидрогеологиялық және геологиялық материалдар арасында түбегейлі қайшылықтар жоқ</w:t>
      </w:r>
      <w:r w:rsidR="00D962BF">
        <w:rPr>
          <w:color w:val="000000"/>
          <w:lang w:val="kk-KZ"/>
        </w:rPr>
        <w:t>тығы</w:t>
      </w:r>
      <w:r w:rsidR="005D4841" w:rsidRPr="00CC6037">
        <w:rPr>
          <w:color w:val="000000"/>
          <w:lang w:val="kk-KZ"/>
        </w:rPr>
        <w:t>.</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Аталған белгі</w:t>
      </w:r>
      <w:r w:rsidRPr="00CC6037">
        <w:rPr>
          <w:rFonts w:eastAsia="Malgun Gothic Semilight"/>
          <w:color w:val="000000"/>
          <w:lang w:val="kk-KZ"/>
        </w:rPr>
        <w:t>лерд</w:t>
      </w:r>
      <w:r w:rsidRPr="00CC6037">
        <w:rPr>
          <w:color w:val="000000"/>
          <w:lang w:val="kk-KZ"/>
        </w:rPr>
        <w:t>ің болуы орындалған қайта құрудың геологиялық негі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ің жоғары дәрежесі</w:t>
      </w:r>
      <w:r w:rsidRPr="00CC6037">
        <w:rPr>
          <w:rFonts w:eastAsia="Malgun Gothic Semilight"/>
          <w:color w:val="000000"/>
          <w:lang w:val="kk-KZ"/>
        </w:rPr>
        <w:t>н</w:t>
      </w:r>
      <w:r w:rsidRPr="00CC6037">
        <w:rPr>
          <w:color w:val="000000"/>
          <w:lang w:val="kk-KZ"/>
        </w:rPr>
        <w:t xml:space="preserve"> көрсетеді.</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D962BF" w:rsidRPr="00CC6037">
        <w:rPr>
          <w:color w:val="000000"/>
          <w:lang w:val="kk-KZ"/>
        </w:rPr>
        <w:t>.9.3. Гидрогеохимиялық нақтылық</w:t>
      </w:r>
      <w:r w:rsidR="005D4841" w:rsidRPr="00CC6037">
        <w:rPr>
          <w:color w:val="000000"/>
          <w:lang w:val="kk-KZ"/>
        </w:rPr>
        <w:t xml:space="preserve"> критерийлері. Гидрогеохимиялық сигналды бағалау кезі</w:t>
      </w:r>
      <w:r w:rsidR="005D4841" w:rsidRPr="00CC6037">
        <w:rPr>
          <w:rFonts w:eastAsia="Malgun Gothic Semilight"/>
          <w:color w:val="000000"/>
          <w:lang w:val="kk-KZ"/>
        </w:rPr>
        <w:t>нде</w:t>
      </w:r>
      <w:r w:rsidR="005D4841" w:rsidRPr="00CC6037">
        <w:rPr>
          <w:color w:val="000000"/>
          <w:lang w:val="kk-KZ"/>
        </w:rPr>
        <w:t>: гидрогеохимиялық өрі</w:t>
      </w:r>
      <w:r w:rsidR="005D4841" w:rsidRPr="00CC6037">
        <w:rPr>
          <w:rFonts w:eastAsia="Malgun Gothic Semilight"/>
          <w:color w:val="000000"/>
          <w:lang w:val="kk-KZ"/>
        </w:rPr>
        <w:t>стерд</w:t>
      </w:r>
      <w:r w:rsidR="005D4841" w:rsidRPr="00CC6037">
        <w:rPr>
          <w:color w:val="000000"/>
          <w:lang w:val="kk-KZ"/>
        </w:rPr>
        <w:t>ің кеңі</w:t>
      </w:r>
      <w:r w:rsidR="005D4841" w:rsidRPr="00CC6037">
        <w:rPr>
          <w:rFonts w:eastAsia="Malgun Gothic Semilight"/>
          <w:color w:val="000000"/>
          <w:lang w:val="kk-KZ"/>
        </w:rPr>
        <w:t>ст</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тұрақтылығы; гидрохимиялық сипаттамалардың қайталануы; тұрақты гидрогеохимиялық бі</w:t>
      </w:r>
      <w:r w:rsidR="005D4841" w:rsidRPr="00CC6037">
        <w:rPr>
          <w:rFonts w:eastAsia="Malgun Gothic Semilight"/>
          <w:color w:val="000000"/>
          <w:lang w:val="kk-KZ"/>
        </w:rPr>
        <w:t>рлест</w:t>
      </w:r>
      <w:r w:rsidR="005D4841" w:rsidRPr="00CC6037">
        <w:rPr>
          <w:color w:val="000000"/>
          <w:lang w:val="kk-KZ"/>
        </w:rPr>
        <w:t>і</w:t>
      </w:r>
      <w:r w:rsidR="005D4841" w:rsidRPr="00CC6037">
        <w:rPr>
          <w:rFonts w:eastAsia="Malgun Gothic Semilight"/>
          <w:color w:val="000000"/>
          <w:lang w:val="kk-KZ"/>
        </w:rPr>
        <w:t>ктерд</w:t>
      </w:r>
      <w:r w:rsidR="00E74BE8" w:rsidRPr="00CC6037">
        <w:rPr>
          <w:color w:val="000000"/>
          <w:lang w:val="kk-KZ"/>
        </w:rPr>
        <w:t>ің сақталуы,</w:t>
      </w:r>
      <w:r w:rsidR="005D4841" w:rsidRPr="00CC6037">
        <w:rPr>
          <w:color w:val="000000"/>
          <w:lang w:val="kk-KZ"/>
        </w:rPr>
        <w:t xml:space="preserve"> табиғи сулардың қозғалыс жолдары бойындағы х</w:t>
      </w:r>
      <w:r w:rsidR="00E74BE8" w:rsidRPr="00CC6037">
        <w:rPr>
          <w:color w:val="000000"/>
          <w:lang w:val="kk-KZ"/>
        </w:rPr>
        <w:t>имиялық құрамның табиғи өзгеруі,</w:t>
      </w:r>
      <w:r w:rsidR="005D4841" w:rsidRPr="00CC6037">
        <w:rPr>
          <w:color w:val="000000"/>
          <w:lang w:val="kk-KZ"/>
        </w:rPr>
        <w:t xml:space="preserve"> химиялық элементтердің таралуының белгі</w:t>
      </w:r>
      <w:r w:rsidR="005D4841" w:rsidRPr="00CC6037">
        <w:rPr>
          <w:rFonts w:eastAsia="Malgun Gothic Semilight"/>
          <w:color w:val="000000"/>
          <w:lang w:val="kk-KZ"/>
        </w:rPr>
        <w:t>ленген</w:t>
      </w:r>
      <w:r w:rsidR="005D4841" w:rsidRPr="00CC6037">
        <w:rPr>
          <w:color w:val="000000"/>
          <w:lang w:val="kk-KZ"/>
        </w:rPr>
        <w:t xml:space="preserve"> гидродинамикалық жағдайларға сәйкесті</w:t>
      </w:r>
      <w:r w:rsidR="005D4841" w:rsidRPr="00CC6037">
        <w:rPr>
          <w:rFonts w:eastAsia="Malgun Gothic Semilight"/>
          <w:color w:val="000000"/>
          <w:lang w:val="kk-KZ"/>
        </w:rPr>
        <w:t>г</w:t>
      </w:r>
      <w:r w:rsidR="005D4841" w:rsidRPr="00CC6037">
        <w:rPr>
          <w:color w:val="000000"/>
          <w:lang w:val="kk-KZ"/>
        </w:rPr>
        <w:t>і</w:t>
      </w:r>
      <w:r w:rsidR="00E74BE8">
        <w:rPr>
          <w:color w:val="000000"/>
          <w:lang w:val="kk-KZ"/>
        </w:rPr>
        <w:t>н</w:t>
      </w:r>
      <w:r w:rsidR="00E74BE8" w:rsidRPr="00CC6037">
        <w:rPr>
          <w:color w:val="000000"/>
          <w:lang w:val="kk-KZ"/>
        </w:rPr>
        <w:t xml:space="preserve"> ескеру ұсынылады</w:t>
      </w:r>
      <w:r w:rsidR="005D4841" w:rsidRPr="00CC6037">
        <w:rPr>
          <w:color w:val="000000"/>
          <w:lang w:val="kk-KZ"/>
        </w:rPr>
        <w:t>.</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Гидрогеологиялық құрылымның элементтері</w:t>
      </w:r>
      <w:r w:rsidRPr="00CC6037">
        <w:rPr>
          <w:rFonts w:eastAsia="Malgun Gothic Semilight"/>
          <w:color w:val="000000"/>
          <w:lang w:val="kk-KZ"/>
        </w:rPr>
        <w:t>мен</w:t>
      </w:r>
      <w:r w:rsidRPr="00CC6037">
        <w:rPr>
          <w:color w:val="000000"/>
          <w:lang w:val="kk-KZ"/>
        </w:rPr>
        <w:t xml:space="preserve"> тұрақты байланысын сақтайтын және тек қана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w:t>
      </w:r>
      <w:r w:rsidRPr="00CC6037">
        <w:rPr>
          <w:color w:val="000000"/>
          <w:lang w:val="kk-KZ"/>
        </w:rPr>
        <w:t>ілмейті</w:t>
      </w:r>
      <w:r w:rsidRPr="00CC6037">
        <w:rPr>
          <w:rFonts w:eastAsia="Malgun Gothic Semilight"/>
          <w:color w:val="000000"/>
          <w:lang w:val="kk-KZ"/>
        </w:rPr>
        <w:t>н</w:t>
      </w:r>
      <w:r w:rsidRPr="00CC6037">
        <w:rPr>
          <w:color w:val="000000"/>
          <w:lang w:val="kk-KZ"/>
        </w:rPr>
        <w:t xml:space="preserve"> гидрогеохимиялық өрі</w:t>
      </w:r>
      <w:r w:rsidRPr="00CC6037">
        <w:rPr>
          <w:rFonts w:eastAsia="Malgun Gothic Semilight"/>
          <w:color w:val="000000"/>
          <w:lang w:val="kk-KZ"/>
        </w:rPr>
        <w:t>стер</w:t>
      </w:r>
      <w:r w:rsidRPr="00CC6037">
        <w:rPr>
          <w:color w:val="000000"/>
          <w:lang w:val="kk-KZ"/>
        </w:rPr>
        <w:t xml:space="preserve"> </w:t>
      </w:r>
      <w:r w:rsidR="00E74BE8" w:rsidRPr="00CC6037">
        <w:rPr>
          <w:color w:val="000000"/>
          <w:lang w:val="kk-KZ"/>
        </w:rPr>
        <w:t>ерекше интерпретациялы.</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lastRenderedPageBreak/>
        <w:t>25</w:t>
      </w:r>
      <w:r w:rsidR="005D4841" w:rsidRPr="00CC6037">
        <w:rPr>
          <w:color w:val="000000"/>
          <w:lang w:val="kk-KZ"/>
        </w:rPr>
        <w:t>.9.4. Гидрогеологиялық жүйені қайта құру критерийлері.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негі</w:t>
      </w:r>
      <w:r w:rsidR="005D4841" w:rsidRPr="00CC6037">
        <w:rPr>
          <w:rFonts w:eastAsia="Malgun Gothic Semilight"/>
          <w:color w:val="000000"/>
          <w:lang w:val="kk-KZ"/>
        </w:rPr>
        <w:t>зг</w:t>
      </w:r>
      <w:r w:rsidR="005D4841" w:rsidRPr="00CC6037">
        <w:rPr>
          <w:color w:val="000000"/>
          <w:lang w:val="kk-KZ"/>
        </w:rPr>
        <w:t>і нәтижесі гидрогеохимиялық сигналдың қалыптасуын анықтайтын гидрогеологиялық жүйені қайта құру болып табылады.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Егер: табиғи суларды қоректенді</w:t>
      </w:r>
      <w:r w:rsidRPr="00CC6037">
        <w:rPr>
          <w:rFonts w:eastAsia="Malgun Gothic Semilight"/>
          <w:color w:val="000000"/>
          <w:lang w:val="kk-KZ"/>
        </w:rPr>
        <w:t>ру</w:t>
      </w:r>
      <w:r w:rsidRPr="00CC6037">
        <w:rPr>
          <w:color w:val="000000"/>
          <w:lang w:val="kk-KZ"/>
        </w:rPr>
        <w:t>, транзиттеу және түсі</w:t>
      </w:r>
      <w:r w:rsidRPr="00CC6037">
        <w:rPr>
          <w:rFonts w:eastAsia="Malgun Gothic Semilight"/>
          <w:color w:val="000000"/>
          <w:lang w:val="kk-KZ"/>
        </w:rPr>
        <w:t>ру</w:t>
      </w:r>
      <w:r w:rsidR="00E74BE8" w:rsidRPr="00CC6037">
        <w:rPr>
          <w:color w:val="000000"/>
          <w:lang w:val="kk-KZ"/>
        </w:rPr>
        <w:t xml:space="preserve"> салалары анықталса,</w:t>
      </w:r>
      <w:r w:rsidRPr="00CC6037">
        <w:rPr>
          <w:color w:val="000000"/>
          <w:lang w:val="kk-KZ"/>
        </w:rPr>
        <w:t xml:space="preserve"> хим</w:t>
      </w:r>
      <w:r w:rsidR="00D962BF" w:rsidRPr="00CC6037">
        <w:rPr>
          <w:color w:val="000000"/>
          <w:lang w:val="kk-KZ"/>
        </w:rPr>
        <w:t>иялық элементтердің қалыптасу</w:t>
      </w:r>
      <w:r w:rsidRPr="00CC6037">
        <w:rPr>
          <w:color w:val="000000"/>
          <w:lang w:val="kk-KZ"/>
        </w:rPr>
        <w:t xml:space="preserve"> негі</w:t>
      </w:r>
      <w:r w:rsidRPr="00CC6037">
        <w:rPr>
          <w:rFonts w:eastAsia="Malgun Gothic Semilight"/>
          <w:color w:val="000000"/>
          <w:lang w:val="kk-KZ"/>
        </w:rPr>
        <w:t>зг</w:t>
      </w:r>
      <w:r w:rsidR="00E74BE8" w:rsidRPr="00CC6037">
        <w:rPr>
          <w:color w:val="000000"/>
          <w:lang w:val="kk-KZ"/>
        </w:rPr>
        <w:t>і бағыттары анықталса,</w:t>
      </w:r>
      <w:r w:rsidRPr="00CC6037">
        <w:rPr>
          <w:color w:val="000000"/>
          <w:lang w:val="kk-KZ"/>
        </w:rPr>
        <w:t xml:space="preserve"> анықталған гидрогеохимиялық бі</w:t>
      </w:r>
      <w:r w:rsidRPr="00CC6037">
        <w:rPr>
          <w:rFonts w:eastAsia="Malgun Gothic Semilight"/>
          <w:color w:val="000000"/>
          <w:lang w:val="kk-KZ"/>
        </w:rPr>
        <w:t>рлест</w:t>
      </w:r>
      <w:r w:rsidRPr="00CC6037">
        <w:rPr>
          <w:color w:val="000000"/>
          <w:lang w:val="kk-KZ"/>
        </w:rPr>
        <w:t>і</w:t>
      </w:r>
      <w:r w:rsidRPr="00CC6037">
        <w:rPr>
          <w:rFonts w:eastAsia="Malgun Gothic Semilight"/>
          <w:color w:val="000000"/>
          <w:lang w:val="kk-KZ"/>
        </w:rPr>
        <w:t>кт</w:t>
      </w:r>
      <w:r w:rsidRPr="00CC6037">
        <w:rPr>
          <w:color w:val="000000"/>
          <w:lang w:val="kk-KZ"/>
        </w:rPr>
        <w:t>ер судың тау жыныстарымен болжамды өзара і</w:t>
      </w:r>
      <w:r w:rsidRPr="00CC6037">
        <w:rPr>
          <w:rFonts w:eastAsia="Malgun Gothic Semilight"/>
          <w:color w:val="000000"/>
          <w:lang w:val="kk-KZ"/>
        </w:rPr>
        <w:t>с</w:t>
      </w:r>
      <w:r w:rsidR="00E74BE8" w:rsidRPr="00CC6037">
        <w:rPr>
          <w:color w:val="000000"/>
          <w:lang w:val="kk-KZ"/>
        </w:rPr>
        <w:t>-қимылына сәйкестігі</w:t>
      </w:r>
      <w:r w:rsidRPr="00CC6037">
        <w:rPr>
          <w:color w:val="000000"/>
          <w:lang w:val="kk-KZ"/>
        </w:rPr>
        <w:t>; гидрогеохимиялық өрі</w:t>
      </w:r>
      <w:r w:rsidRPr="00CC6037">
        <w:rPr>
          <w:rFonts w:eastAsia="Malgun Gothic Semilight"/>
          <w:color w:val="000000"/>
          <w:lang w:val="kk-KZ"/>
        </w:rPr>
        <w:t>стерд</w:t>
      </w:r>
      <w:r w:rsidRPr="00CC6037">
        <w:rPr>
          <w:color w:val="000000"/>
          <w:lang w:val="kk-KZ"/>
        </w:rPr>
        <w:t>ің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құрылымы қабылданған гидрогеологиялық модельмен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лсе</w:t>
      </w:r>
      <w:r w:rsidRPr="00CC6037">
        <w:rPr>
          <w:color w:val="000000"/>
          <w:lang w:val="kk-KZ"/>
        </w:rPr>
        <w:t>; реконструкцияланған жүйе мен нақты бақылаулар ара</w:t>
      </w:r>
      <w:r w:rsidR="00E74BE8" w:rsidRPr="00CC6037">
        <w:rPr>
          <w:color w:val="000000"/>
          <w:lang w:val="kk-KZ"/>
        </w:rPr>
        <w:t>сында елеулі қайшылықтары</w:t>
      </w:r>
      <w:r w:rsidRPr="00CC6037">
        <w:rPr>
          <w:color w:val="000000"/>
          <w:lang w:val="kk-KZ"/>
        </w:rPr>
        <w:t>, қайта құрудың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 артады.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Егер анықталған заңдылықтарды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көптеген арнайы болжамдарды қажет етсе,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қосымша тексеруді қажет етеді.</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5D4841" w:rsidRPr="00CC6037">
        <w:rPr>
          <w:color w:val="000000"/>
          <w:lang w:val="kk-KZ"/>
        </w:rPr>
        <w:t>.9.5. Кешенді бағалау критерийлері. Ең сені</w:t>
      </w:r>
      <w:r w:rsidR="005D4841" w:rsidRPr="00CC6037">
        <w:rPr>
          <w:rFonts w:eastAsia="Malgun Gothic Semilight"/>
          <w:color w:val="000000"/>
          <w:lang w:val="kk-KZ"/>
        </w:rPr>
        <w:t>мд</w:t>
      </w:r>
      <w:r w:rsidR="005D4841" w:rsidRPr="00CC6037">
        <w:rPr>
          <w:color w:val="000000"/>
          <w:lang w:val="kk-KZ"/>
        </w:rPr>
        <w:t>і геологиялық тұжырымдарға гидрогеохимиялық материалдар</w:t>
      </w:r>
      <w:r w:rsidR="00D962BF" w:rsidRPr="00CC6037">
        <w:rPr>
          <w:color w:val="000000"/>
          <w:lang w:val="kk-KZ"/>
        </w:rPr>
        <w:t>дың нақты</w:t>
      </w:r>
      <w:r w:rsidR="005D4841" w:rsidRPr="00CC6037">
        <w:rPr>
          <w:color w:val="000000"/>
          <w:lang w:val="kk-KZ"/>
        </w:rPr>
        <w:t xml:space="preserve"> зерттеу нәтижелері</w:t>
      </w:r>
      <w:r w:rsidR="005D4841" w:rsidRPr="00CC6037">
        <w:rPr>
          <w:rFonts w:eastAsia="Malgun Gothic Semilight"/>
          <w:color w:val="000000"/>
          <w:lang w:val="kk-KZ"/>
        </w:rPr>
        <w:t>мен</w:t>
      </w:r>
      <w:r w:rsidR="005D4841" w:rsidRPr="00CC6037">
        <w:rPr>
          <w:color w:val="000000"/>
          <w:lang w:val="kk-KZ"/>
        </w:rPr>
        <w:t xml:space="preserve"> үйлесі</w:t>
      </w:r>
      <w:r w:rsidR="005D4841" w:rsidRPr="00CC6037">
        <w:rPr>
          <w:rFonts w:eastAsia="Malgun Gothic Semilight"/>
          <w:color w:val="000000"/>
          <w:lang w:val="kk-KZ"/>
        </w:rPr>
        <w:t>мд</w:t>
      </w:r>
      <w:r w:rsidR="005D4841" w:rsidRPr="00CC6037">
        <w:rPr>
          <w:color w:val="000000"/>
          <w:lang w:val="kk-KZ"/>
        </w:rPr>
        <w:t>і</w:t>
      </w:r>
      <w:r w:rsidR="005D4841" w:rsidRPr="00CC6037">
        <w:rPr>
          <w:rFonts w:eastAsia="Malgun Gothic Semilight"/>
          <w:color w:val="000000"/>
          <w:lang w:val="kk-KZ"/>
        </w:rPr>
        <w:t>л</w:t>
      </w:r>
      <w:r w:rsidR="005D4841" w:rsidRPr="00CC6037">
        <w:rPr>
          <w:color w:val="000000"/>
          <w:lang w:val="kk-KZ"/>
        </w:rPr>
        <w:t>і</w:t>
      </w:r>
      <w:r w:rsidR="005D4841" w:rsidRPr="00CC6037">
        <w:rPr>
          <w:rFonts w:eastAsia="Malgun Gothic Semilight"/>
          <w:color w:val="000000"/>
          <w:lang w:val="kk-KZ"/>
        </w:rPr>
        <w:t>г</w:t>
      </w:r>
      <w:r w:rsidR="005D4841" w:rsidRPr="00CC6037">
        <w:rPr>
          <w:color w:val="000000"/>
          <w:lang w:val="kk-KZ"/>
        </w:rPr>
        <w:t>і арқылы қол жеткі</w:t>
      </w:r>
      <w:r w:rsidR="005D4841" w:rsidRPr="00CC6037">
        <w:rPr>
          <w:rFonts w:eastAsia="Malgun Gothic Semilight"/>
          <w:color w:val="000000"/>
          <w:lang w:val="kk-KZ"/>
        </w:rPr>
        <w:t>з</w:t>
      </w:r>
      <w:r w:rsidR="005D4841" w:rsidRPr="00CC6037">
        <w:rPr>
          <w:color w:val="000000"/>
          <w:lang w:val="kk-KZ"/>
        </w:rPr>
        <w:t>і</w:t>
      </w:r>
      <w:r w:rsidR="005D4841" w:rsidRPr="00CC6037">
        <w:rPr>
          <w:rFonts w:eastAsia="Malgun Gothic Semilight"/>
          <w:color w:val="000000"/>
          <w:lang w:val="kk-KZ"/>
        </w:rPr>
        <w:t>лед</w:t>
      </w:r>
      <w:r w:rsidR="005D4841" w:rsidRPr="00CC6037">
        <w:rPr>
          <w:color w:val="000000"/>
          <w:lang w:val="kk-KZ"/>
        </w:rPr>
        <w:t>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Кешенді бағалау кезі</w:t>
      </w:r>
      <w:r w:rsidRPr="00CC6037">
        <w:rPr>
          <w:rFonts w:eastAsia="Malgun Gothic Semilight"/>
          <w:color w:val="000000"/>
          <w:lang w:val="kk-KZ"/>
        </w:rPr>
        <w:t>нде</w:t>
      </w:r>
      <w:r w:rsidRPr="00CC6037">
        <w:rPr>
          <w:color w:val="000000"/>
          <w:lang w:val="kk-KZ"/>
        </w:rPr>
        <w:t xml:space="preserve"> гидрогеохимиялық зерттеулердің нәтижелері</w:t>
      </w:r>
      <w:r w:rsidRPr="00CC6037">
        <w:rPr>
          <w:rFonts w:eastAsia="Malgun Gothic Semilight"/>
          <w:color w:val="000000"/>
          <w:lang w:val="kk-KZ"/>
        </w:rPr>
        <w:t>н</w:t>
      </w:r>
      <w:r w:rsidRPr="00CC6037">
        <w:rPr>
          <w:color w:val="000000"/>
          <w:lang w:val="kk-KZ"/>
        </w:rPr>
        <w:t xml:space="preserve">: геологиялық карталау материалдарымен; гидрогеологиялық зерттеулермен; </w:t>
      </w:r>
      <w:r w:rsidR="00D962BF">
        <w:rPr>
          <w:color w:val="000000"/>
          <w:lang w:val="kk-KZ"/>
        </w:rPr>
        <w:t xml:space="preserve">түпкілікті </w:t>
      </w:r>
      <w:r w:rsidRPr="00CC6037">
        <w:rPr>
          <w:color w:val="000000"/>
          <w:lang w:val="kk-KZ"/>
        </w:rPr>
        <w:t>тау жыныстары бойынша литогеохимиялық зерттеулермен; борпылдақ шөгі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лер</w:t>
      </w:r>
      <w:r w:rsidRPr="00CC6037">
        <w:rPr>
          <w:color w:val="000000"/>
          <w:lang w:val="kk-KZ"/>
        </w:rPr>
        <w:t xml:space="preserve"> бойынша зерттеулермен; топырақ-геохимиялық зерттеулермен; геофизикалық материалдармен; бұрғылау және өзекті зерттеу нәтижелері</w:t>
      </w:r>
      <w:r w:rsidRPr="00CC6037">
        <w:rPr>
          <w:rFonts w:eastAsia="Malgun Gothic Semilight"/>
          <w:color w:val="000000"/>
          <w:lang w:val="kk-KZ"/>
        </w:rPr>
        <w:t>мен</w:t>
      </w:r>
      <w:r w:rsidRPr="00CC6037">
        <w:rPr>
          <w:color w:val="000000"/>
          <w:lang w:val="kk-KZ"/>
        </w:rPr>
        <w:t xml:space="preserve"> салыстыру ұсынылады.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Тәуелсі</w:t>
      </w:r>
      <w:r w:rsidRPr="00CC6037">
        <w:rPr>
          <w:rFonts w:eastAsia="Malgun Gothic Semilight"/>
          <w:color w:val="000000"/>
          <w:lang w:val="kk-KZ"/>
        </w:rPr>
        <w:t>з</w:t>
      </w:r>
      <w:r w:rsidRPr="00CC6037">
        <w:rPr>
          <w:color w:val="000000"/>
          <w:lang w:val="kk-KZ"/>
        </w:rPr>
        <w:t xml:space="preserve"> белгі</w:t>
      </w:r>
      <w:r w:rsidRPr="00CC6037">
        <w:rPr>
          <w:rFonts w:eastAsia="Malgun Gothic Semilight"/>
          <w:color w:val="000000"/>
          <w:lang w:val="kk-KZ"/>
        </w:rPr>
        <w:t>лерд</w:t>
      </w:r>
      <w:r w:rsidRPr="00CC6037">
        <w:rPr>
          <w:color w:val="000000"/>
          <w:lang w:val="kk-KZ"/>
        </w:rPr>
        <w:t>ің сәйкесті</w:t>
      </w:r>
      <w:r w:rsidRPr="00CC6037">
        <w:rPr>
          <w:rFonts w:eastAsia="Malgun Gothic Semilight"/>
          <w:color w:val="000000"/>
          <w:lang w:val="kk-KZ"/>
        </w:rPr>
        <w:t>г</w:t>
      </w:r>
      <w:r w:rsidRPr="00CC6037">
        <w:rPr>
          <w:color w:val="000000"/>
          <w:lang w:val="kk-KZ"/>
        </w:rPr>
        <w:t>і қабылданған геологиялық модельдің дұрыстығын растаудың негі</w:t>
      </w:r>
      <w:r w:rsidRPr="00CC6037">
        <w:rPr>
          <w:rFonts w:eastAsia="Malgun Gothic Semilight"/>
          <w:color w:val="000000"/>
          <w:lang w:val="kk-KZ"/>
        </w:rPr>
        <w:t>зг</w:t>
      </w:r>
      <w:r w:rsidRPr="00CC6037">
        <w:rPr>
          <w:color w:val="000000"/>
          <w:lang w:val="kk-KZ"/>
        </w:rPr>
        <w:t>і критерийі реті</w:t>
      </w:r>
      <w:r w:rsidRPr="00CC6037">
        <w:rPr>
          <w:rFonts w:eastAsia="Malgun Gothic Semilight"/>
          <w:color w:val="000000"/>
          <w:lang w:val="kk-KZ"/>
        </w:rPr>
        <w:t>нде</w:t>
      </w:r>
      <w:r w:rsidRPr="00CC6037">
        <w:rPr>
          <w:color w:val="000000"/>
          <w:lang w:val="kk-KZ"/>
        </w:rPr>
        <w:t xml:space="preserve"> қарастырылады.</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5D4841" w:rsidRPr="00CC6037">
        <w:rPr>
          <w:color w:val="000000"/>
          <w:lang w:val="kk-KZ"/>
        </w:rPr>
        <w:t>.9.6. Қосымша зерттеуді қажет ететі</w:t>
      </w:r>
      <w:r w:rsidR="005D4841" w:rsidRPr="00CC6037">
        <w:rPr>
          <w:rFonts w:eastAsia="Malgun Gothic Semilight"/>
          <w:color w:val="000000"/>
          <w:lang w:val="kk-KZ"/>
        </w:rPr>
        <w:t>н</w:t>
      </w:r>
      <w:r w:rsidR="005D4841" w:rsidRPr="00CC6037">
        <w:rPr>
          <w:color w:val="000000"/>
          <w:lang w:val="kk-KZ"/>
        </w:rPr>
        <w:t xml:space="preserve"> белгі</w:t>
      </w:r>
      <w:r w:rsidR="005D4841" w:rsidRPr="00CC6037">
        <w:rPr>
          <w:rFonts w:eastAsia="Malgun Gothic Semilight"/>
          <w:color w:val="000000"/>
          <w:lang w:val="kk-KZ"/>
        </w:rPr>
        <w:t>лер</w:t>
      </w:r>
      <w:r w:rsidR="005D4841" w:rsidRPr="00CC6037">
        <w:rPr>
          <w:color w:val="000000"/>
          <w:lang w:val="kk-KZ"/>
        </w:rPr>
        <w:t>. Қосымша зерттеулерді мынадай жағдайларда орындау ұсынылады: табиғи сулардың қозғалыс бағыттары екіұшты анықталған; суларды араластыру процестері</w:t>
      </w:r>
      <w:r w:rsidR="005D4841" w:rsidRPr="00CC6037">
        <w:rPr>
          <w:rFonts w:eastAsia="Malgun Gothic Semilight"/>
          <w:color w:val="000000"/>
          <w:lang w:val="kk-KZ"/>
        </w:rPr>
        <w:t>н</w:t>
      </w:r>
      <w:r w:rsidR="005D4841" w:rsidRPr="00CC6037">
        <w:rPr>
          <w:color w:val="000000"/>
          <w:lang w:val="kk-KZ"/>
        </w:rPr>
        <w:t>ің әсері</w:t>
      </w:r>
      <w:r w:rsidR="005D4841" w:rsidRPr="00CC6037">
        <w:rPr>
          <w:rFonts w:eastAsia="Malgun Gothic Semilight"/>
          <w:color w:val="000000"/>
          <w:lang w:val="kk-KZ"/>
        </w:rPr>
        <w:t>н</w:t>
      </w:r>
      <w:r w:rsidR="005D4841" w:rsidRPr="00CC6037">
        <w:rPr>
          <w:color w:val="000000"/>
          <w:lang w:val="kk-KZ"/>
        </w:rPr>
        <w:t xml:space="preserve"> сені</w:t>
      </w:r>
      <w:r w:rsidR="005D4841" w:rsidRPr="00CC6037">
        <w:rPr>
          <w:rFonts w:eastAsia="Malgun Gothic Semilight"/>
          <w:color w:val="000000"/>
          <w:lang w:val="kk-KZ"/>
        </w:rPr>
        <w:t>м</w:t>
      </w:r>
      <w:r w:rsidR="005D4841" w:rsidRPr="00CC6037">
        <w:rPr>
          <w:color w:val="000000"/>
          <w:lang w:val="kk-KZ"/>
        </w:rPr>
        <w:t>ді бағалау мүмкі</w:t>
      </w:r>
      <w:r w:rsidR="005D4841" w:rsidRPr="00CC6037">
        <w:rPr>
          <w:rFonts w:eastAsia="Malgun Gothic Semilight"/>
          <w:color w:val="000000"/>
          <w:lang w:val="kk-KZ"/>
        </w:rPr>
        <w:t>н</w:t>
      </w:r>
      <w:r w:rsidR="005D4841" w:rsidRPr="00CC6037">
        <w:rPr>
          <w:color w:val="000000"/>
          <w:lang w:val="kk-KZ"/>
        </w:rPr>
        <w:t xml:space="preserve"> емес; гидрогеохимиялық өрі</w:t>
      </w:r>
      <w:r w:rsidR="005D4841" w:rsidRPr="00CC6037">
        <w:rPr>
          <w:rFonts w:eastAsia="Malgun Gothic Semilight"/>
          <w:color w:val="000000"/>
          <w:lang w:val="kk-KZ"/>
        </w:rPr>
        <w:t>стер</w:t>
      </w:r>
      <w:r w:rsidR="005D4841" w:rsidRPr="00CC6037">
        <w:rPr>
          <w:color w:val="000000"/>
          <w:lang w:val="kk-KZ"/>
        </w:rPr>
        <w:t xml:space="preserve"> тұрақсыз кеңі</w:t>
      </w:r>
      <w:r w:rsidR="005D4841" w:rsidRPr="00CC6037">
        <w:rPr>
          <w:rFonts w:eastAsia="Malgun Gothic Semilight"/>
          <w:color w:val="000000"/>
          <w:lang w:val="kk-KZ"/>
        </w:rPr>
        <w:t>ст</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құрылымға ие; анықталған заңдылықтар қолданыстағы гидрогеологиялық модельге қайшы келеді;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бі</w:t>
      </w:r>
      <w:r w:rsidR="005D4841" w:rsidRPr="00CC6037">
        <w:rPr>
          <w:rFonts w:eastAsia="Malgun Gothic Semilight"/>
          <w:color w:val="000000"/>
          <w:lang w:val="kk-KZ"/>
        </w:rPr>
        <w:t>рнеше</w:t>
      </w:r>
      <w:r w:rsidR="005D4841" w:rsidRPr="00CC6037">
        <w:rPr>
          <w:color w:val="000000"/>
          <w:lang w:val="kk-KZ"/>
        </w:rPr>
        <w:t xml:space="preserve"> тең негі</w:t>
      </w:r>
      <w:r w:rsidR="005D4841" w:rsidRPr="00CC6037">
        <w:rPr>
          <w:rFonts w:eastAsia="Malgun Gothic Semilight"/>
          <w:color w:val="000000"/>
          <w:lang w:val="kk-KZ"/>
        </w:rPr>
        <w:t>зделген</w:t>
      </w:r>
      <w:r w:rsidR="005D4841" w:rsidRPr="00CC6037">
        <w:rPr>
          <w:color w:val="000000"/>
          <w:lang w:val="kk-KZ"/>
        </w:rPr>
        <w:t xml:space="preserve"> нұсқалары сақталады.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Мұндай жағдайларда балама жұмыс гипотезаларын тұжырымдау және олардың әрқайсысын объективті тексеруге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береті</w:t>
      </w:r>
      <w:r w:rsidRPr="00CC6037">
        <w:rPr>
          <w:rFonts w:eastAsia="Malgun Gothic Semilight"/>
          <w:color w:val="000000"/>
          <w:lang w:val="kk-KZ"/>
        </w:rPr>
        <w:t>н</w:t>
      </w:r>
      <w:r w:rsidRPr="00CC6037">
        <w:rPr>
          <w:color w:val="000000"/>
          <w:lang w:val="kk-KZ"/>
        </w:rPr>
        <w:t xml:space="preserve"> зерттеулер ті</w:t>
      </w:r>
      <w:r w:rsidRPr="00CC6037">
        <w:rPr>
          <w:rFonts w:eastAsia="Malgun Gothic Semilight"/>
          <w:color w:val="000000"/>
          <w:lang w:val="kk-KZ"/>
        </w:rPr>
        <w:t>з</w:t>
      </w:r>
      <w:r w:rsidRPr="00CC6037">
        <w:rPr>
          <w:color w:val="000000"/>
          <w:lang w:val="kk-KZ"/>
        </w:rPr>
        <w:t>і</w:t>
      </w:r>
      <w:r w:rsidRPr="00CC6037">
        <w:rPr>
          <w:rFonts w:eastAsia="Malgun Gothic Semilight"/>
          <w:color w:val="000000"/>
          <w:lang w:val="kk-KZ"/>
        </w:rPr>
        <w:t>м</w:t>
      </w:r>
      <w:r w:rsidRPr="00CC6037">
        <w:rPr>
          <w:color w:val="000000"/>
          <w:lang w:val="kk-KZ"/>
        </w:rPr>
        <w:t>і</w:t>
      </w:r>
      <w:r w:rsidRPr="00CC6037">
        <w:rPr>
          <w:rFonts w:eastAsia="Malgun Gothic Semilight"/>
          <w:color w:val="000000"/>
          <w:lang w:val="kk-KZ"/>
        </w:rPr>
        <w:t>н</w:t>
      </w:r>
      <w:r w:rsidRPr="00CC6037">
        <w:rPr>
          <w:color w:val="000000"/>
          <w:lang w:val="kk-KZ"/>
        </w:rPr>
        <w:t xml:space="preserve"> анықтау ұсынылады.</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5D4841" w:rsidRPr="00CC6037">
        <w:rPr>
          <w:color w:val="000000"/>
          <w:lang w:val="kk-KZ"/>
        </w:rPr>
        <w:t>.9.7. Қорытынды геологиялық қорытындыны қалыптастыру</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Қорытынды геологиялық қорытынды: гидрогеохимиялық сигналдың сипаттамасын; неғ</w:t>
      </w:r>
      <w:r w:rsidR="00E74BE8" w:rsidRPr="00CC6037">
        <w:rPr>
          <w:color w:val="000000"/>
          <w:lang w:val="kk-KZ"/>
        </w:rPr>
        <w:t>ұрлым мүмкін</w:t>
      </w:r>
      <w:r w:rsidRPr="00CC6037">
        <w:rPr>
          <w:color w:val="000000"/>
          <w:lang w:val="kk-KZ"/>
        </w:rPr>
        <w:t xml:space="preserve"> гидрогеологиялық және геологиялық жүйені реконструкциялауды; орындалған интерпретацияның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к</w:t>
      </w:r>
      <w:r w:rsidRPr="00CC6037">
        <w:rPr>
          <w:color w:val="000000"/>
          <w:lang w:val="kk-KZ"/>
        </w:rPr>
        <w:t xml:space="preserve"> дәрежесі</w:t>
      </w:r>
      <w:r w:rsidRPr="00CC6037">
        <w:rPr>
          <w:rFonts w:eastAsia="Malgun Gothic Semilight"/>
          <w:color w:val="000000"/>
          <w:lang w:val="kk-KZ"/>
        </w:rPr>
        <w:t>н</w:t>
      </w:r>
      <w:r w:rsidRPr="00CC6037">
        <w:rPr>
          <w:color w:val="000000"/>
          <w:lang w:val="kk-KZ"/>
        </w:rPr>
        <w:t xml:space="preserve"> бағалауды; қорытындылардың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 xml:space="preserve"> шектейті</w:t>
      </w:r>
      <w:r w:rsidRPr="00CC6037">
        <w:rPr>
          <w:rFonts w:eastAsia="Malgun Gothic Semilight"/>
          <w:color w:val="000000"/>
          <w:lang w:val="kk-KZ"/>
        </w:rPr>
        <w:t>н</w:t>
      </w:r>
      <w:r w:rsidRPr="00CC6037">
        <w:rPr>
          <w:color w:val="000000"/>
          <w:lang w:val="kk-KZ"/>
        </w:rPr>
        <w:t xml:space="preserve"> факторлардың сипаттамасын; сақталып отырған геологиялық белгі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кт</w:t>
      </w:r>
      <w:r w:rsidRPr="00CC6037">
        <w:rPr>
          <w:color w:val="000000"/>
          <w:lang w:val="kk-KZ"/>
        </w:rPr>
        <w:t>і бағалауды; аумақты одан әрі геологиялық зерделеу жөні</w:t>
      </w:r>
      <w:r w:rsidRPr="00CC6037">
        <w:rPr>
          <w:rFonts w:eastAsia="Malgun Gothic Semilight"/>
          <w:color w:val="000000"/>
          <w:lang w:val="kk-KZ"/>
        </w:rPr>
        <w:t>ндег</w:t>
      </w:r>
      <w:r w:rsidRPr="00CC6037">
        <w:rPr>
          <w:color w:val="000000"/>
          <w:lang w:val="kk-KZ"/>
        </w:rPr>
        <w:t>і ұсынымдарды қамтуға тиі</w:t>
      </w:r>
      <w:r w:rsidRPr="00CC6037">
        <w:rPr>
          <w:rFonts w:eastAsia="Malgun Gothic Semilight"/>
          <w:color w:val="000000"/>
          <w:lang w:val="kk-KZ"/>
        </w:rPr>
        <w:t>с</w:t>
      </w:r>
      <w:r w:rsidRPr="00CC6037">
        <w:rPr>
          <w:color w:val="000000"/>
          <w:lang w:val="kk-KZ"/>
        </w:rPr>
        <w:t>.</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Барлық тұжырымдар гидрогеохимиялық сигналды қалыптастырудың белгі</w:t>
      </w:r>
      <w:r w:rsidRPr="00CC6037">
        <w:rPr>
          <w:rFonts w:eastAsia="Malgun Gothic Semilight"/>
          <w:color w:val="000000"/>
          <w:lang w:val="kk-KZ"/>
        </w:rPr>
        <w:t>ленген</w:t>
      </w:r>
      <w:r w:rsidRPr="00CC6037">
        <w:rPr>
          <w:color w:val="000000"/>
          <w:lang w:val="kk-KZ"/>
        </w:rPr>
        <w:t xml:space="preserve"> заңдылықтарына негі</w:t>
      </w:r>
      <w:r w:rsidRPr="00CC6037">
        <w:rPr>
          <w:rFonts w:eastAsia="Malgun Gothic Semilight"/>
          <w:color w:val="000000"/>
          <w:lang w:val="kk-KZ"/>
        </w:rPr>
        <w:t>зделу</w:t>
      </w:r>
      <w:r w:rsidRPr="00CC6037">
        <w:rPr>
          <w:color w:val="000000"/>
          <w:lang w:val="kk-KZ"/>
        </w:rPr>
        <w:t>і және қабылданған</w:t>
      </w:r>
      <w:r w:rsidR="00E74BE8" w:rsidRPr="00CC6037">
        <w:rPr>
          <w:color w:val="000000"/>
          <w:lang w:val="kk-KZ"/>
        </w:rPr>
        <w:t xml:space="preserve"> интерпретация логикасын нақты</w:t>
      </w:r>
      <w:r w:rsidRPr="00CC6037">
        <w:rPr>
          <w:color w:val="000000"/>
          <w:lang w:val="kk-KZ"/>
        </w:rPr>
        <w:t xml:space="preserve"> сараптамалық тексеруге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беруі керек.</w:t>
      </w:r>
    </w:p>
    <w:p w:rsidR="005D4841" w:rsidRPr="00CC6037" w:rsidRDefault="00396E07" w:rsidP="005D4841">
      <w:pPr>
        <w:widowControl/>
        <w:autoSpaceDE/>
        <w:autoSpaceDN/>
        <w:adjustRightInd/>
        <w:ind w:firstLine="720"/>
        <w:jc w:val="both"/>
        <w:rPr>
          <w:color w:val="000000"/>
          <w:lang w:val="kk-KZ"/>
        </w:rPr>
      </w:pPr>
      <w:r w:rsidRPr="00CC6037">
        <w:rPr>
          <w:color w:val="000000"/>
          <w:lang w:val="kk-KZ"/>
        </w:rPr>
        <w:t>25</w:t>
      </w:r>
      <w:r w:rsidR="005D4841" w:rsidRPr="00CC6037">
        <w:rPr>
          <w:color w:val="000000"/>
          <w:lang w:val="kk-KZ"/>
        </w:rPr>
        <w:t xml:space="preserve">.10. </w:t>
      </w:r>
      <w:r w:rsidR="005D4841" w:rsidRPr="004F24CB">
        <w:rPr>
          <w:b/>
          <w:color w:val="000000"/>
          <w:lang w:val="kk-KZ"/>
        </w:rPr>
        <w:t>Тарау бойынша қорытынды.</w:t>
      </w:r>
      <w:r w:rsidR="005D4841" w:rsidRPr="00CC6037">
        <w:rPr>
          <w:color w:val="000000"/>
          <w:lang w:val="kk-KZ"/>
        </w:rPr>
        <w:t xml:space="preserve"> Гидрогеохимиялық сигнал табиғи сулардың геологиялық ортамен өзара әрекеттесуі</w:t>
      </w:r>
      <w:r w:rsidR="005D4841" w:rsidRPr="00CC6037">
        <w:rPr>
          <w:rFonts w:eastAsia="Malgun Gothic Semilight"/>
          <w:color w:val="000000"/>
          <w:lang w:val="kk-KZ"/>
        </w:rPr>
        <w:t>н</w:t>
      </w:r>
      <w:r w:rsidR="005D4841" w:rsidRPr="00CC6037">
        <w:rPr>
          <w:color w:val="000000"/>
          <w:lang w:val="kk-KZ"/>
        </w:rPr>
        <w:t>ің нәтижесі болып табылады және гидрогеологиялық жүйе шегі</w:t>
      </w:r>
      <w:r w:rsidR="005D4841" w:rsidRPr="00CC6037">
        <w:rPr>
          <w:rFonts w:eastAsia="Malgun Gothic Semilight"/>
          <w:color w:val="000000"/>
          <w:lang w:val="kk-KZ"/>
        </w:rPr>
        <w:t>нде</w:t>
      </w:r>
      <w:r w:rsidR="005D4841" w:rsidRPr="00CC6037">
        <w:rPr>
          <w:color w:val="000000"/>
          <w:lang w:val="kk-KZ"/>
        </w:rPr>
        <w:t xml:space="preserve"> химиялық элементтердің еруі, тасымалдануы, қайта бөлі</w:t>
      </w:r>
      <w:r w:rsidR="005D4841" w:rsidRPr="00CC6037">
        <w:rPr>
          <w:rFonts w:eastAsia="Malgun Gothic Semilight"/>
          <w:color w:val="000000"/>
          <w:lang w:val="kk-KZ"/>
        </w:rPr>
        <w:t>ну</w:t>
      </w:r>
      <w:r w:rsidR="005D4841" w:rsidRPr="00CC6037">
        <w:rPr>
          <w:color w:val="000000"/>
          <w:lang w:val="kk-KZ"/>
        </w:rPr>
        <w:t>і және жинақталу процестері</w:t>
      </w:r>
      <w:r w:rsidR="005D4841" w:rsidRPr="00CC6037">
        <w:rPr>
          <w:rFonts w:eastAsia="Malgun Gothic Semilight"/>
          <w:color w:val="000000"/>
          <w:lang w:val="kk-KZ"/>
        </w:rPr>
        <w:t>н</w:t>
      </w:r>
      <w:r w:rsidR="005D4841" w:rsidRPr="00CC6037">
        <w:rPr>
          <w:color w:val="000000"/>
          <w:lang w:val="kk-KZ"/>
        </w:rPr>
        <w:t xml:space="preserve"> көрсетеді.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Гидрогеохимиялық зерттеулердің практикалық құндылығы жасырын геологиялық объекті</w:t>
      </w:r>
      <w:r w:rsidRPr="00CC6037">
        <w:rPr>
          <w:rFonts w:eastAsia="Malgun Gothic Semilight"/>
          <w:color w:val="000000"/>
          <w:lang w:val="kk-KZ"/>
        </w:rPr>
        <w:t>лер</w:t>
      </w:r>
      <w:r w:rsidR="00E74BE8" w:rsidRPr="00CC6037">
        <w:rPr>
          <w:color w:val="000000"/>
          <w:lang w:val="kk-KZ"/>
        </w:rPr>
        <w:t>, заттардың пайда болу</w:t>
      </w:r>
      <w:r w:rsidRPr="00CC6037">
        <w:rPr>
          <w:color w:val="000000"/>
          <w:lang w:val="kk-KZ"/>
        </w:rPr>
        <w:t xml:space="preserve"> жолдары, табиғи сулардың тау жыныстарымен өзара әрекеттесу сипаты және минералдану жүйелері</w:t>
      </w:r>
      <w:r w:rsidRPr="00CC6037">
        <w:rPr>
          <w:rFonts w:eastAsia="Malgun Gothic Semilight"/>
          <w:color w:val="000000"/>
          <w:lang w:val="kk-KZ"/>
        </w:rPr>
        <w:t>н</w:t>
      </w:r>
      <w:r w:rsidRPr="00CC6037">
        <w:rPr>
          <w:color w:val="000000"/>
          <w:lang w:val="kk-KZ"/>
        </w:rPr>
        <w:t>ің қазі</w:t>
      </w:r>
      <w:r w:rsidRPr="00CC6037">
        <w:rPr>
          <w:rFonts w:eastAsia="Malgun Gothic Semilight"/>
          <w:color w:val="000000"/>
          <w:lang w:val="kk-KZ"/>
        </w:rPr>
        <w:t>рг</w:t>
      </w:r>
      <w:r w:rsidRPr="00CC6037">
        <w:rPr>
          <w:color w:val="000000"/>
          <w:lang w:val="kk-KZ"/>
        </w:rPr>
        <w:t>і жұмыс і</w:t>
      </w:r>
      <w:r w:rsidRPr="00CC6037">
        <w:rPr>
          <w:rFonts w:eastAsia="Malgun Gothic Semilight"/>
          <w:color w:val="000000"/>
          <w:lang w:val="kk-KZ"/>
        </w:rPr>
        <w:t>стеу</w:t>
      </w:r>
      <w:r w:rsidRPr="00CC6037">
        <w:rPr>
          <w:color w:val="000000"/>
          <w:lang w:val="kk-KZ"/>
        </w:rPr>
        <w:t>і туралы ақпарат алу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мен</w:t>
      </w:r>
      <w:r w:rsidRPr="00CC6037">
        <w:rPr>
          <w:color w:val="000000"/>
          <w:lang w:val="kk-KZ"/>
        </w:rPr>
        <w:t xml:space="preserve"> анықталады.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Сонымен қатар, су ортасының жоғары қозғалғыштығы гидрогеохимиялық сигналдың өзгергі</w:t>
      </w:r>
      <w:r w:rsidRPr="00CC6037">
        <w:rPr>
          <w:rFonts w:eastAsia="Malgun Gothic Semilight"/>
          <w:color w:val="000000"/>
          <w:lang w:val="kk-KZ"/>
        </w:rPr>
        <w:t>шт</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ің жоғарылауына әкеледі. Сондықтан оны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гидродинамикалық жағдайларды, табиғи суларды араластыру процестері</w:t>
      </w:r>
      <w:r w:rsidRPr="00CC6037">
        <w:rPr>
          <w:rFonts w:eastAsia="Malgun Gothic Semilight"/>
          <w:color w:val="000000"/>
          <w:lang w:val="kk-KZ"/>
        </w:rPr>
        <w:t>н</w:t>
      </w:r>
      <w:r w:rsidRPr="00CC6037">
        <w:rPr>
          <w:color w:val="000000"/>
          <w:lang w:val="kk-KZ"/>
        </w:rPr>
        <w:t>, қоршаған ортаның физика-химиялық параметрлері</w:t>
      </w:r>
      <w:r w:rsidRPr="00CC6037">
        <w:rPr>
          <w:rFonts w:eastAsia="Malgun Gothic Semilight"/>
          <w:color w:val="000000"/>
          <w:lang w:val="kk-KZ"/>
        </w:rPr>
        <w:t>н</w:t>
      </w:r>
      <w:r w:rsidRPr="00CC6037">
        <w:rPr>
          <w:color w:val="000000"/>
          <w:lang w:val="kk-KZ"/>
        </w:rPr>
        <w:t xml:space="preserve"> және қазі</w:t>
      </w:r>
      <w:r w:rsidRPr="00CC6037">
        <w:rPr>
          <w:rFonts w:eastAsia="Malgun Gothic Semilight"/>
          <w:color w:val="000000"/>
          <w:lang w:val="kk-KZ"/>
        </w:rPr>
        <w:t>рг</w:t>
      </w:r>
      <w:r w:rsidRPr="00CC6037">
        <w:rPr>
          <w:color w:val="000000"/>
          <w:lang w:val="kk-KZ"/>
        </w:rPr>
        <w:t>і табиғи және антропогенді</w:t>
      </w:r>
      <w:r w:rsidRPr="00CC6037">
        <w:rPr>
          <w:rFonts w:eastAsia="Malgun Gothic Semilight"/>
          <w:color w:val="000000"/>
          <w:lang w:val="kk-KZ"/>
        </w:rPr>
        <w:t>к</w:t>
      </w:r>
      <w:r w:rsidRPr="00CC6037">
        <w:rPr>
          <w:color w:val="000000"/>
          <w:lang w:val="kk-KZ"/>
        </w:rPr>
        <w:t xml:space="preserve"> әсерлерді мі</w:t>
      </w:r>
      <w:r w:rsidRPr="00CC6037">
        <w:rPr>
          <w:rFonts w:eastAsia="Malgun Gothic Semilight"/>
          <w:color w:val="000000"/>
          <w:lang w:val="kk-KZ"/>
        </w:rPr>
        <w:t>ндетт</w:t>
      </w:r>
      <w:r w:rsidRPr="00CC6037">
        <w:rPr>
          <w:color w:val="000000"/>
          <w:lang w:val="kk-KZ"/>
        </w:rPr>
        <w:t>і түрде ескеруді талап етеді.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lastRenderedPageBreak/>
        <w:t>Гидрогеохимиялық материалдарды геологиялық карталау, литогеохимиялық, топырақ-геохимиялық, гидрогеологиялық және геофизикалық зерттеулердің деректері</w:t>
      </w:r>
      <w:r w:rsidRPr="00CC6037">
        <w:rPr>
          <w:rFonts w:eastAsia="Malgun Gothic Semilight"/>
          <w:color w:val="000000"/>
          <w:lang w:val="kk-KZ"/>
        </w:rPr>
        <w:t>мен</w:t>
      </w:r>
      <w:r w:rsidRPr="00CC6037">
        <w:rPr>
          <w:color w:val="000000"/>
          <w:lang w:val="kk-KZ"/>
        </w:rPr>
        <w:t xml:space="preserve"> бі</w:t>
      </w:r>
      <w:r w:rsidRPr="00CC6037">
        <w:rPr>
          <w:rFonts w:eastAsia="Malgun Gothic Semilight"/>
          <w:color w:val="000000"/>
          <w:lang w:val="kk-KZ"/>
        </w:rPr>
        <w:t>рлес</w:t>
      </w:r>
      <w:r w:rsidRPr="00CC6037">
        <w:rPr>
          <w:color w:val="000000"/>
          <w:lang w:val="kk-KZ"/>
        </w:rPr>
        <w:t>і</w:t>
      </w:r>
      <w:r w:rsidRPr="00CC6037">
        <w:rPr>
          <w:rFonts w:eastAsia="Malgun Gothic Semilight"/>
          <w:color w:val="000000"/>
          <w:lang w:val="kk-KZ"/>
        </w:rPr>
        <w:t>п</w:t>
      </w:r>
      <w:r w:rsidRPr="00CC6037">
        <w:rPr>
          <w:color w:val="000000"/>
          <w:lang w:val="kk-KZ"/>
        </w:rPr>
        <w:t xml:space="preserve"> кешенді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жасырын геологиялық жүйелерді реко</w:t>
      </w:r>
      <w:r w:rsidR="00E74BE8" w:rsidRPr="00CC6037">
        <w:rPr>
          <w:color w:val="000000"/>
          <w:lang w:val="kk-KZ"/>
        </w:rPr>
        <w:t>нструкциялаудың дұрыстығын</w:t>
      </w:r>
      <w:r w:rsidRPr="00CC6037">
        <w:rPr>
          <w:color w:val="000000"/>
          <w:lang w:val="kk-KZ"/>
        </w:rPr>
        <w:t xml:space="preserve"> арттыруға және жер қойнауын мемлекетті</w:t>
      </w:r>
      <w:r w:rsidRPr="00CC6037">
        <w:rPr>
          <w:rFonts w:eastAsia="Malgun Gothic Semilight"/>
          <w:color w:val="000000"/>
          <w:lang w:val="kk-KZ"/>
        </w:rPr>
        <w:t>к</w:t>
      </w:r>
      <w:r w:rsidRPr="00CC6037">
        <w:rPr>
          <w:color w:val="000000"/>
          <w:lang w:val="kk-KZ"/>
        </w:rPr>
        <w:t xml:space="preserve"> геологиялық зерттеу кезі</w:t>
      </w:r>
      <w:r w:rsidRPr="00CC6037">
        <w:rPr>
          <w:rFonts w:eastAsia="Malgun Gothic Semilight"/>
          <w:color w:val="000000"/>
          <w:lang w:val="kk-KZ"/>
        </w:rPr>
        <w:t>нде</w:t>
      </w:r>
      <w:r w:rsidRPr="00CC6037">
        <w:rPr>
          <w:color w:val="000000"/>
          <w:lang w:val="kk-KZ"/>
        </w:rPr>
        <w:t xml:space="preserve"> ғылыми негі</w:t>
      </w:r>
      <w:r w:rsidRPr="00CC6037">
        <w:rPr>
          <w:rFonts w:eastAsia="Malgun Gothic Semilight"/>
          <w:color w:val="000000"/>
          <w:lang w:val="kk-KZ"/>
        </w:rPr>
        <w:t>зделген</w:t>
      </w:r>
      <w:r w:rsidRPr="00CC6037">
        <w:rPr>
          <w:color w:val="000000"/>
          <w:lang w:val="kk-KZ"/>
        </w:rPr>
        <w:t xml:space="preserve"> шеші</w:t>
      </w:r>
      <w:r w:rsidRPr="00CC6037">
        <w:rPr>
          <w:rFonts w:eastAsia="Malgun Gothic Semilight"/>
          <w:color w:val="000000"/>
          <w:lang w:val="kk-KZ"/>
        </w:rPr>
        <w:t>мдер</w:t>
      </w:r>
      <w:r w:rsidRPr="00CC6037">
        <w:rPr>
          <w:color w:val="000000"/>
          <w:lang w:val="kk-KZ"/>
        </w:rPr>
        <w:t xml:space="preserve"> қабылдауды қамтамасыз етуге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Келесі</w:t>
      </w:r>
      <w:r w:rsidR="00D962BF" w:rsidRPr="00CC6037">
        <w:rPr>
          <w:color w:val="000000"/>
          <w:lang w:val="kk-KZ"/>
        </w:rPr>
        <w:t xml:space="preserve"> тарауда биогеохимиялық сигнал -</w:t>
      </w:r>
      <w:r w:rsidRPr="00CC6037">
        <w:rPr>
          <w:color w:val="000000"/>
          <w:lang w:val="kk-KZ"/>
        </w:rPr>
        <w:t xml:space="preserve"> ті</w:t>
      </w:r>
      <w:r w:rsidRPr="00CC6037">
        <w:rPr>
          <w:rFonts w:eastAsia="Malgun Gothic Semilight"/>
          <w:color w:val="000000"/>
          <w:lang w:val="kk-KZ"/>
        </w:rPr>
        <w:t>р</w:t>
      </w:r>
      <w:r w:rsidRPr="00CC6037">
        <w:rPr>
          <w:color w:val="000000"/>
          <w:lang w:val="kk-KZ"/>
        </w:rPr>
        <w:t>і организмдер сақтайтын геохимиялық ақпарат қарастырылады. Онда биологиялық объекті</w:t>
      </w:r>
      <w:r w:rsidRPr="00CC6037">
        <w:rPr>
          <w:rFonts w:eastAsia="Malgun Gothic Semilight"/>
          <w:color w:val="000000"/>
          <w:lang w:val="kk-KZ"/>
        </w:rPr>
        <w:t>лерде</w:t>
      </w:r>
      <w:r w:rsidRPr="00CC6037">
        <w:rPr>
          <w:color w:val="000000"/>
          <w:lang w:val="kk-KZ"/>
        </w:rPr>
        <w:t xml:space="preserve"> химиялық элементтердің жинақталу және қайта бөлі</w:t>
      </w:r>
      <w:r w:rsidRPr="00CC6037">
        <w:rPr>
          <w:rFonts w:eastAsia="Malgun Gothic Semilight"/>
          <w:color w:val="000000"/>
          <w:lang w:val="kk-KZ"/>
        </w:rPr>
        <w:t>ну</w:t>
      </w:r>
      <w:r w:rsidR="00D962BF" w:rsidRPr="00CC6037">
        <w:rPr>
          <w:color w:val="000000"/>
          <w:lang w:val="kk-KZ"/>
        </w:rPr>
        <w:t xml:space="preserve"> заңдылықтары, б</w:t>
      </w:r>
      <w:r w:rsidRPr="00CC6037">
        <w:rPr>
          <w:color w:val="000000"/>
          <w:lang w:val="kk-KZ"/>
        </w:rPr>
        <w:t>иогеохимиялық өрі</w:t>
      </w:r>
      <w:r w:rsidRPr="00CC6037">
        <w:rPr>
          <w:rFonts w:eastAsia="Malgun Gothic Semilight"/>
          <w:color w:val="000000"/>
          <w:lang w:val="kk-KZ"/>
        </w:rPr>
        <w:t>стерд</w:t>
      </w:r>
      <w:r w:rsidRPr="00CC6037">
        <w:rPr>
          <w:color w:val="000000"/>
          <w:lang w:val="kk-KZ"/>
        </w:rPr>
        <w:t>ің қалыптасу ерекшелі</w:t>
      </w:r>
      <w:r w:rsidRPr="00CC6037">
        <w:rPr>
          <w:rFonts w:eastAsia="Malgun Gothic Semilight"/>
          <w:color w:val="000000"/>
          <w:lang w:val="kk-KZ"/>
        </w:rPr>
        <w:t>ктер</w:t>
      </w:r>
      <w:r w:rsidR="00E74BE8" w:rsidRPr="00CC6037">
        <w:rPr>
          <w:color w:val="000000"/>
          <w:lang w:val="kk-KZ"/>
        </w:rPr>
        <w:t>і және оларды жабық</w:t>
      </w:r>
      <w:r w:rsidRPr="00CC6037">
        <w:rPr>
          <w:color w:val="000000"/>
          <w:lang w:val="kk-KZ"/>
        </w:rPr>
        <w:t xml:space="preserve"> геологиялық жүйелерді қайта құру және перспективалы учаскелерді болжау кезі</w:t>
      </w:r>
      <w:r w:rsidRPr="00CC6037">
        <w:rPr>
          <w:rFonts w:eastAsia="Malgun Gothic Semilight"/>
          <w:color w:val="000000"/>
          <w:lang w:val="kk-KZ"/>
        </w:rPr>
        <w:t>нде</w:t>
      </w:r>
      <w:r w:rsidRPr="00CC6037">
        <w:rPr>
          <w:color w:val="000000"/>
          <w:lang w:val="kk-KZ"/>
        </w:rPr>
        <w:t xml:space="preserve"> пайдалану принциптері қарастырылады.</w:t>
      </w:r>
    </w:p>
    <w:p w:rsidR="005D4841" w:rsidRPr="00CC6037" w:rsidRDefault="00396E07" w:rsidP="005D4841">
      <w:pPr>
        <w:widowControl/>
        <w:autoSpaceDE/>
        <w:autoSpaceDN/>
        <w:adjustRightInd/>
        <w:ind w:firstLine="720"/>
        <w:jc w:val="both"/>
        <w:rPr>
          <w:b/>
          <w:color w:val="000000"/>
          <w:sz w:val="28"/>
          <w:szCs w:val="28"/>
          <w:lang w:val="kk-KZ"/>
        </w:rPr>
      </w:pPr>
      <w:r w:rsidRPr="00CC6037">
        <w:rPr>
          <w:b/>
          <w:color w:val="000000"/>
          <w:sz w:val="28"/>
          <w:szCs w:val="28"/>
          <w:lang w:val="kk-KZ"/>
        </w:rPr>
        <w:t xml:space="preserve">26. </w:t>
      </w:r>
      <w:r w:rsidRPr="00877236">
        <w:rPr>
          <w:b/>
          <w:color w:val="000000"/>
          <w:sz w:val="28"/>
          <w:szCs w:val="28"/>
          <w:lang w:val="kk-KZ"/>
        </w:rPr>
        <w:t>Геохимиялық сигналдарды кешенді түсіндіру</w:t>
      </w:r>
    </w:p>
    <w:p w:rsidR="005D4841" w:rsidRPr="00CC6037" w:rsidRDefault="00877236" w:rsidP="005D4841">
      <w:pPr>
        <w:widowControl/>
        <w:autoSpaceDE/>
        <w:autoSpaceDN/>
        <w:adjustRightInd/>
        <w:ind w:firstLine="720"/>
        <w:jc w:val="both"/>
        <w:rPr>
          <w:b/>
          <w:color w:val="000000"/>
          <w:lang w:val="kk-KZ"/>
        </w:rPr>
      </w:pPr>
      <w:r w:rsidRPr="00CC6037">
        <w:rPr>
          <w:color w:val="000000"/>
          <w:lang w:val="kk-KZ"/>
        </w:rPr>
        <w:t>26</w:t>
      </w:r>
      <w:r w:rsidR="005D4841" w:rsidRPr="00CC6037">
        <w:rPr>
          <w:color w:val="000000"/>
          <w:lang w:val="kk-KZ"/>
        </w:rPr>
        <w:t xml:space="preserve">.1. </w:t>
      </w:r>
      <w:r w:rsidR="005D4841" w:rsidRPr="00CC6037">
        <w:rPr>
          <w:b/>
          <w:color w:val="000000"/>
          <w:lang w:val="kk-KZ"/>
        </w:rPr>
        <w:t>Геохимиялық сигналдарды кешенді түсі</w:t>
      </w:r>
      <w:r w:rsidR="005D4841" w:rsidRPr="00CC6037">
        <w:rPr>
          <w:rFonts w:eastAsia="Malgun Gothic Semilight"/>
          <w:b/>
          <w:color w:val="000000"/>
          <w:lang w:val="kk-KZ"/>
        </w:rPr>
        <w:t>нд</w:t>
      </w:r>
      <w:r w:rsidR="005D4841" w:rsidRPr="00CC6037">
        <w:rPr>
          <w:b/>
          <w:color w:val="000000"/>
          <w:lang w:val="kk-KZ"/>
        </w:rPr>
        <w:t>і</w:t>
      </w:r>
      <w:r w:rsidR="005D4841" w:rsidRPr="00CC6037">
        <w:rPr>
          <w:rFonts w:eastAsia="Malgun Gothic Semilight"/>
          <w:b/>
          <w:color w:val="000000"/>
          <w:lang w:val="kk-KZ"/>
        </w:rPr>
        <w:t>ру</w:t>
      </w:r>
      <w:r w:rsidR="004F24CB">
        <w:rPr>
          <w:b/>
          <w:color w:val="000000"/>
          <w:lang w:val="kk-KZ"/>
        </w:rPr>
        <w:t>дің геологиялық мәселесі</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 xml:space="preserve">26.1.1. Геохимиялық зерттеулер </w:t>
      </w:r>
      <w:r w:rsidR="005D4841" w:rsidRPr="00CC6037">
        <w:rPr>
          <w:color w:val="000000"/>
          <w:lang w:val="kk-KZ"/>
        </w:rPr>
        <w:t>түрлі табиғи ортада жүргі</w:t>
      </w:r>
      <w:r w:rsidR="005D4841" w:rsidRPr="00CC6037">
        <w:rPr>
          <w:rFonts w:eastAsia="Malgun Gothic Semilight"/>
          <w:color w:val="000000"/>
          <w:lang w:val="kk-KZ"/>
        </w:rPr>
        <w:t>з</w:t>
      </w:r>
      <w:r w:rsidR="005D4841" w:rsidRPr="00CC6037">
        <w:rPr>
          <w:color w:val="000000"/>
          <w:lang w:val="kk-KZ"/>
        </w:rPr>
        <w:t>і</w:t>
      </w:r>
      <w:r w:rsidR="005D4841" w:rsidRPr="00CC6037">
        <w:rPr>
          <w:rFonts w:eastAsia="Malgun Gothic Semilight"/>
          <w:color w:val="000000"/>
          <w:lang w:val="kk-KZ"/>
        </w:rPr>
        <w:t>лед</w:t>
      </w:r>
      <w:r w:rsidR="005D4841" w:rsidRPr="00CC6037">
        <w:rPr>
          <w:color w:val="000000"/>
          <w:lang w:val="kk-KZ"/>
        </w:rPr>
        <w:t>і, олардың әрқайсысы геологиялық жүйенің жұмыс і</w:t>
      </w:r>
      <w:r w:rsidR="005D4841" w:rsidRPr="00CC6037">
        <w:rPr>
          <w:rFonts w:eastAsia="Malgun Gothic Semilight"/>
          <w:color w:val="000000"/>
          <w:lang w:val="kk-KZ"/>
        </w:rPr>
        <w:t>стеу</w:t>
      </w:r>
      <w:r w:rsidR="005D4841" w:rsidRPr="00CC6037">
        <w:rPr>
          <w:color w:val="000000"/>
          <w:lang w:val="kk-KZ"/>
        </w:rPr>
        <w:t>і</w:t>
      </w:r>
      <w:r w:rsidR="005D4841" w:rsidRPr="00CC6037">
        <w:rPr>
          <w:rFonts w:eastAsia="Malgun Gothic Semilight"/>
          <w:color w:val="000000"/>
          <w:lang w:val="kk-KZ"/>
        </w:rPr>
        <w:t>н</w:t>
      </w:r>
      <w:r w:rsidR="005D4841" w:rsidRPr="00CC6037">
        <w:rPr>
          <w:color w:val="000000"/>
          <w:lang w:val="kk-KZ"/>
        </w:rPr>
        <w:t xml:space="preserve">ің жеке жақтарын көрсетеді. </w:t>
      </w:r>
      <w:r w:rsidR="00E74BE8">
        <w:rPr>
          <w:color w:val="000000"/>
          <w:lang w:val="kk-KZ"/>
        </w:rPr>
        <w:t xml:space="preserve">Түпкілікті </w:t>
      </w:r>
      <w:r w:rsidR="00E74BE8" w:rsidRPr="00CC6037">
        <w:rPr>
          <w:color w:val="000000"/>
          <w:lang w:val="kk-KZ"/>
        </w:rPr>
        <w:t>т</w:t>
      </w:r>
      <w:r w:rsidR="005D4841" w:rsidRPr="00CC6037">
        <w:rPr>
          <w:color w:val="000000"/>
          <w:lang w:val="kk-KZ"/>
        </w:rPr>
        <w:t>ау жыныстары бастапқы геохимиялық сигналды, борпылдақ шөгі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лерд</w:t>
      </w:r>
      <w:r w:rsidRPr="00CC6037">
        <w:rPr>
          <w:color w:val="000000"/>
          <w:lang w:val="kk-KZ"/>
        </w:rPr>
        <w:t>і - заттың ауа -</w:t>
      </w:r>
      <w:r w:rsidR="005D4841" w:rsidRPr="00CC6037">
        <w:rPr>
          <w:color w:val="000000"/>
          <w:lang w:val="kk-KZ"/>
        </w:rPr>
        <w:t xml:space="preserve"> райының өзгеруі мен тасымалдану процесі</w:t>
      </w:r>
      <w:r w:rsidR="005D4841" w:rsidRPr="00CC6037">
        <w:rPr>
          <w:rFonts w:eastAsia="Malgun Gothic Semilight"/>
          <w:color w:val="000000"/>
          <w:lang w:val="kk-KZ"/>
        </w:rPr>
        <w:t>нде</w:t>
      </w:r>
      <w:r w:rsidR="005D4841" w:rsidRPr="00CC6037">
        <w:rPr>
          <w:color w:val="000000"/>
          <w:lang w:val="kk-KZ"/>
        </w:rPr>
        <w:t xml:space="preserve"> оның өзгеру нәтижелері</w:t>
      </w:r>
      <w:r w:rsidR="005D4841" w:rsidRPr="00CC6037">
        <w:rPr>
          <w:rFonts w:eastAsia="Malgun Gothic Semilight"/>
          <w:color w:val="000000"/>
          <w:lang w:val="kk-KZ"/>
        </w:rPr>
        <w:t>н</w:t>
      </w:r>
      <w:r w:rsidR="005D4841" w:rsidRPr="00CC6037">
        <w:rPr>
          <w:color w:val="000000"/>
          <w:lang w:val="kk-KZ"/>
        </w:rPr>
        <w:t>, жер жамылғысы гипергенез аймағының қазі</w:t>
      </w:r>
      <w:r w:rsidR="005D4841" w:rsidRPr="00CC6037">
        <w:rPr>
          <w:rFonts w:eastAsia="Malgun Gothic Semilight"/>
          <w:color w:val="000000"/>
          <w:lang w:val="kk-KZ"/>
        </w:rPr>
        <w:t>рг</w:t>
      </w:r>
      <w:r w:rsidR="00E74BE8" w:rsidRPr="00CC6037">
        <w:rPr>
          <w:color w:val="000000"/>
          <w:lang w:val="kk-KZ"/>
        </w:rPr>
        <w:t>і жағдайын,</w:t>
      </w:r>
      <w:r w:rsidR="005D4841" w:rsidRPr="00CC6037">
        <w:rPr>
          <w:color w:val="000000"/>
          <w:lang w:val="kk-KZ"/>
        </w:rPr>
        <w:t xml:space="preserve"> табиғи сулар гидрогеологиялық жүйе</w:t>
      </w:r>
      <w:r w:rsidRPr="00CC6037">
        <w:rPr>
          <w:color w:val="000000"/>
          <w:lang w:val="kk-KZ"/>
        </w:rPr>
        <w:t>де химиялық элементтердің қозғалыс</w:t>
      </w:r>
      <w:r w:rsidR="005D4841" w:rsidRPr="00CC6037">
        <w:rPr>
          <w:color w:val="000000"/>
          <w:lang w:val="kk-KZ"/>
        </w:rPr>
        <w:t xml:space="preserve"> процестері</w:t>
      </w:r>
      <w:r w:rsidR="005D4841" w:rsidRPr="00CC6037">
        <w:rPr>
          <w:rFonts w:eastAsia="Malgun Gothic Semilight"/>
          <w:color w:val="000000"/>
          <w:lang w:val="kk-KZ"/>
        </w:rPr>
        <w:t>н</w:t>
      </w:r>
      <w:r w:rsidR="005D4841" w:rsidRPr="00CC6037">
        <w:rPr>
          <w:color w:val="000000"/>
          <w:lang w:val="kk-KZ"/>
        </w:rPr>
        <w:t xml:space="preserve"> сипаттайды.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Аталған орталардың әрқайсысында геологиялық ақпараттың бі</w:t>
      </w:r>
      <w:r w:rsidRPr="00CC6037">
        <w:rPr>
          <w:rFonts w:eastAsia="Malgun Gothic Semilight"/>
          <w:color w:val="000000"/>
          <w:lang w:val="kk-KZ"/>
        </w:rPr>
        <w:t>р</w:t>
      </w:r>
      <w:r w:rsidRPr="00CC6037">
        <w:rPr>
          <w:color w:val="000000"/>
          <w:lang w:val="kk-KZ"/>
        </w:rPr>
        <w:t xml:space="preserve"> бөлі</w:t>
      </w:r>
      <w:r w:rsidRPr="00CC6037">
        <w:rPr>
          <w:rFonts w:eastAsia="Malgun Gothic Semilight"/>
          <w:color w:val="000000"/>
          <w:lang w:val="kk-KZ"/>
        </w:rPr>
        <w:t>г</w:t>
      </w:r>
      <w:r w:rsidRPr="00CC6037">
        <w:rPr>
          <w:color w:val="000000"/>
          <w:lang w:val="kk-KZ"/>
        </w:rPr>
        <w:t>і ғана бар. Сондықтан жекелеген геохимиялық орталар бойынша зерттеу нәтижелері</w:t>
      </w:r>
      <w:r w:rsidRPr="00CC6037">
        <w:rPr>
          <w:rFonts w:eastAsia="Malgun Gothic Semilight"/>
          <w:color w:val="000000"/>
          <w:lang w:val="kk-KZ"/>
        </w:rPr>
        <w:t>н</w:t>
      </w:r>
      <w:r w:rsidRPr="00CC6037">
        <w:rPr>
          <w:color w:val="000000"/>
          <w:lang w:val="kk-KZ"/>
        </w:rPr>
        <w:t xml:space="preserve"> өз беті</w:t>
      </w:r>
      <w:r w:rsidRPr="00CC6037">
        <w:rPr>
          <w:rFonts w:eastAsia="Malgun Gothic Semilight"/>
          <w:color w:val="000000"/>
          <w:lang w:val="kk-KZ"/>
        </w:rPr>
        <w:t>нше</w:t>
      </w:r>
      <w:r w:rsidRPr="00CC6037">
        <w:rPr>
          <w:color w:val="000000"/>
          <w:lang w:val="kk-KZ"/>
        </w:rPr>
        <w:t xml:space="preserve">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жасырын геологиялық жүйенің құрылымын толық қалпына келті</w:t>
      </w:r>
      <w:r w:rsidRPr="00CC6037">
        <w:rPr>
          <w:rFonts w:eastAsia="Malgun Gothic Semilight"/>
          <w:color w:val="000000"/>
          <w:lang w:val="kk-KZ"/>
        </w:rPr>
        <w:t>ру</w:t>
      </w:r>
      <w:r w:rsidRPr="00CC6037">
        <w:rPr>
          <w:color w:val="000000"/>
          <w:lang w:val="kk-KZ"/>
        </w:rPr>
        <w:t>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бермейді.</w:t>
      </w:r>
    </w:p>
    <w:p w:rsidR="005D4841" w:rsidRPr="00CC6037" w:rsidRDefault="00350383" w:rsidP="005D4841">
      <w:pPr>
        <w:widowControl/>
        <w:autoSpaceDE/>
        <w:autoSpaceDN/>
        <w:adjustRightInd/>
        <w:ind w:firstLine="720"/>
        <w:jc w:val="both"/>
        <w:rPr>
          <w:color w:val="000000"/>
          <w:lang w:val="kk-KZ"/>
        </w:rPr>
      </w:pPr>
      <w:r w:rsidRPr="00CC6037">
        <w:rPr>
          <w:color w:val="000000"/>
          <w:lang w:val="kk-KZ"/>
        </w:rPr>
        <w:t>Кешенді интерпретация-бұл</w:t>
      </w:r>
      <w:r w:rsidR="005D4841" w:rsidRPr="00CC6037">
        <w:rPr>
          <w:color w:val="000000"/>
          <w:lang w:val="kk-KZ"/>
        </w:rPr>
        <w:t xml:space="preserve"> түрлі геохимиялық ортадан алынған ақпаратты жер қойнауының құрылымын неғұрлым сені</w:t>
      </w:r>
      <w:r w:rsidR="005D4841" w:rsidRPr="00CC6037">
        <w:rPr>
          <w:rFonts w:eastAsia="Malgun Gothic Semilight"/>
          <w:color w:val="000000"/>
          <w:lang w:val="kk-KZ"/>
        </w:rPr>
        <w:t>мд</w:t>
      </w:r>
      <w:r w:rsidR="005D4841" w:rsidRPr="00CC6037">
        <w:rPr>
          <w:color w:val="000000"/>
          <w:lang w:val="kk-KZ"/>
        </w:rPr>
        <w:t>і қайта құруды қамтамасыз ететі</w:t>
      </w:r>
      <w:r w:rsidR="005D4841" w:rsidRPr="00CC6037">
        <w:rPr>
          <w:rFonts w:eastAsia="Malgun Gothic Semilight"/>
          <w:color w:val="000000"/>
          <w:lang w:val="kk-KZ"/>
        </w:rPr>
        <w:t>н</w:t>
      </w:r>
      <w:r w:rsidR="005D4841" w:rsidRPr="00CC6037">
        <w:rPr>
          <w:color w:val="000000"/>
          <w:lang w:val="kk-KZ"/>
        </w:rPr>
        <w:t xml:space="preserve"> геологиялық бі</w:t>
      </w:r>
      <w:r w:rsidR="005D4841" w:rsidRPr="00CC6037">
        <w:rPr>
          <w:rFonts w:eastAsia="Malgun Gothic Semilight"/>
          <w:color w:val="000000"/>
          <w:lang w:val="kk-KZ"/>
        </w:rPr>
        <w:t>л</w:t>
      </w:r>
      <w:r w:rsidR="005D4841" w:rsidRPr="00CC6037">
        <w:rPr>
          <w:color w:val="000000"/>
          <w:lang w:val="kk-KZ"/>
        </w:rPr>
        <w:t>і</w:t>
      </w:r>
      <w:r w:rsidR="005D4841" w:rsidRPr="00CC6037">
        <w:rPr>
          <w:rFonts w:eastAsia="Malgun Gothic Semilight"/>
          <w:color w:val="000000"/>
          <w:lang w:val="kk-KZ"/>
        </w:rPr>
        <w:t>мн</w:t>
      </w:r>
      <w:r w:rsidR="005D4841" w:rsidRPr="00CC6037">
        <w:rPr>
          <w:color w:val="000000"/>
          <w:lang w:val="kk-KZ"/>
        </w:rPr>
        <w:t>ің бі</w:t>
      </w:r>
      <w:r w:rsidR="005D4841" w:rsidRPr="00CC6037">
        <w:rPr>
          <w:rFonts w:eastAsia="Malgun Gothic Semilight"/>
          <w:color w:val="000000"/>
          <w:lang w:val="kk-KZ"/>
        </w:rPr>
        <w:t>ры</w:t>
      </w:r>
      <w:r w:rsidR="005D4841" w:rsidRPr="00CC6037">
        <w:rPr>
          <w:color w:val="000000"/>
          <w:lang w:val="kk-KZ"/>
        </w:rPr>
        <w:t>ңғай жүйесі</w:t>
      </w:r>
      <w:r w:rsidR="005D4841" w:rsidRPr="00CC6037">
        <w:rPr>
          <w:rFonts w:eastAsia="Malgun Gothic Semilight"/>
          <w:color w:val="000000"/>
          <w:lang w:val="kk-KZ"/>
        </w:rPr>
        <w:t>не</w:t>
      </w:r>
      <w:r w:rsidR="005D4841" w:rsidRPr="00CC6037">
        <w:rPr>
          <w:color w:val="000000"/>
          <w:lang w:val="kk-KZ"/>
        </w:rPr>
        <w:t xml:space="preserve"> бі</w:t>
      </w:r>
      <w:r w:rsidR="005D4841" w:rsidRPr="00CC6037">
        <w:rPr>
          <w:rFonts w:eastAsia="Malgun Gothic Semilight"/>
          <w:color w:val="000000"/>
          <w:lang w:val="kk-KZ"/>
        </w:rPr>
        <w:t>р</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ру</w:t>
      </w:r>
      <w:r w:rsidR="005D4841" w:rsidRPr="00CC6037">
        <w:rPr>
          <w:color w:val="000000"/>
          <w:lang w:val="kk-KZ"/>
        </w:rPr>
        <w:t xml:space="preserve"> процесі.</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w:t>
      </w:r>
      <w:r w:rsidR="005D4841" w:rsidRPr="00CC6037">
        <w:rPr>
          <w:color w:val="000000"/>
          <w:lang w:val="kk-KZ"/>
        </w:rPr>
        <w:t>.1.2. Кешенді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геологиялық мі</w:t>
      </w:r>
      <w:r w:rsidR="005D4841" w:rsidRPr="00CC6037">
        <w:rPr>
          <w:rFonts w:eastAsia="Malgun Gothic Semilight"/>
          <w:color w:val="000000"/>
          <w:lang w:val="kk-KZ"/>
        </w:rPr>
        <w:t>ндет</w:t>
      </w:r>
      <w:r w:rsidR="005D4841" w:rsidRPr="00CC6037">
        <w:rPr>
          <w:color w:val="000000"/>
          <w:lang w:val="kk-KZ"/>
        </w:rPr>
        <w:t>і. Кешенді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негі</w:t>
      </w:r>
      <w:r w:rsidR="005D4841" w:rsidRPr="00CC6037">
        <w:rPr>
          <w:rFonts w:eastAsia="Malgun Gothic Semilight"/>
          <w:color w:val="000000"/>
          <w:lang w:val="kk-KZ"/>
        </w:rPr>
        <w:t>зг</w:t>
      </w:r>
      <w:r w:rsidR="005D4841" w:rsidRPr="00CC6037">
        <w:rPr>
          <w:color w:val="000000"/>
          <w:lang w:val="kk-KZ"/>
        </w:rPr>
        <w:t>і мі</w:t>
      </w:r>
      <w:r w:rsidR="005D4841" w:rsidRPr="00CC6037">
        <w:rPr>
          <w:rFonts w:eastAsia="Malgun Gothic Semilight"/>
          <w:color w:val="000000"/>
          <w:lang w:val="kk-KZ"/>
        </w:rPr>
        <w:t>ндет</w:t>
      </w:r>
      <w:r w:rsidR="005D4841" w:rsidRPr="00CC6037">
        <w:rPr>
          <w:color w:val="000000"/>
          <w:lang w:val="kk-KZ"/>
        </w:rPr>
        <w:t>і - барлық бақыланатын геохимиялық сигналдардың қалыптасу заңдылықтарын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рет</w:t>
      </w:r>
      <w:r w:rsidR="005D4841" w:rsidRPr="00CC6037">
        <w:rPr>
          <w:color w:val="000000"/>
          <w:lang w:val="kk-KZ"/>
        </w:rPr>
        <w:t>і</w:t>
      </w:r>
      <w:r w:rsidR="005D4841" w:rsidRPr="00CC6037">
        <w:rPr>
          <w:rFonts w:eastAsia="Malgun Gothic Semilight"/>
          <w:color w:val="000000"/>
          <w:lang w:val="kk-KZ"/>
        </w:rPr>
        <w:t>н</w:t>
      </w:r>
      <w:r w:rsidR="005D4841" w:rsidRPr="00CC6037">
        <w:rPr>
          <w:color w:val="000000"/>
          <w:lang w:val="kk-KZ"/>
        </w:rPr>
        <w:t xml:space="preserve"> бі</w:t>
      </w:r>
      <w:r w:rsidR="005D4841" w:rsidRPr="00CC6037">
        <w:rPr>
          <w:rFonts w:eastAsia="Malgun Gothic Semilight"/>
          <w:color w:val="000000"/>
          <w:lang w:val="kk-KZ"/>
        </w:rPr>
        <w:t>ры</w:t>
      </w:r>
      <w:r w:rsidR="005D4841" w:rsidRPr="00CC6037">
        <w:rPr>
          <w:color w:val="000000"/>
          <w:lang w:val="kk-KZ"/>
        </w:rPr>
        <w:t>ңғай геологиялық модель құру.</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Бұл жағдайда мыналарды анықтау қажет: жеке геохимиялық орталар геологиялық жүйенің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қалай көрсетеді; әрбі</w:t>
      </w:r>
      <w:r w:rsidRPr="00CC6037">
        <w:rPr>
          <w:rFonts w:eastAsia="Malgun Gothic Semilight"/>
          <w:color w:val="000000"/>
          <w:lang w:val="kk-KZ"/>
        </w:rPr>
        <w:t>р</w:t>
      </w:r>
      <w:r w:rsidRPr="00CC6037">
        <w:rPr>
          <w:color w:val="000000"/>
          <w:lang w:val="kk-KZ"/>
        </w:rPr>
        <w:t xml:space="preserve"> геохимиялық сигналдың қалыптасуына </w:t>
      </w:r>
      <w:r w:rsidR="00E74BE8" w:rsidRPr="00CC6037">
        <w:rPr>
          <w:color w:val="000000"/>
          <w:lang w:val="kk-KZ"/>
        </w:rPr>
        <w:t xml:space="preserve">қандай процестер себеп болды; </w:t>
      </w:r>
      <w:r w:rsidRPr="00CC6037">
        <w:rPr>
          <w:color w:val="000000"/>
          <w:lang w:val="kk-KZ"/>
        </w:rPr>
        <w:t>түрлі сигналдар бі</w:t>
      </w:r>
      <w:r w:rsidRPr="00CC6037">
        <w:rPr>
          <w:rFonts w:eastAsia="Malgun Gothic Semilight"/>
          <w:color w:val="000000"/>
          <w:lang w:val="kk-KZ"/>
        </w:rPr>
        <w:t>р</w:t>
      </w:r>
      <w:r w:rsidRPr="00CC6037">
        <w:rPr>
          <w:color w:val="000000"/>
          <w:lang w:val="kk-KZ"/>
        </w:rPr>
        <w:t>-бі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н</w:t>
      </w:r>
      <w:r w:rsidRPr="00CC6037">
        <w:rPr>
          <w:color w:val="000000"/>
          <w:lang w:val="kk-KZ"/>
        </w:rPr>
        <w:t xml:space="preserve"> қалай толықтырады; қандай геологиялық процестер барлық зерттелеті</w:t>
      </w:r>
      <w:r w:rsidRPr="00CC6037">
        <w:rPr>
          <w:rFonts w:eastAsia="Malgun Gothic Semilight"/>
          <w:color w:val="000000"/>
          <w:lang w:val="kk-KZ"/>
        </w:rPr>
        <w:t>н</w:t>
      </w:r>
      <w:r w:rsidR="00E74BE8" w:rsidRPr="00CC6037">
        <w:rPr>
          <w:color w:val="000000"/>
          <w:lang w:val="kk-KZ"/>
        </w:rPr>
        <w:t xml:space="preserve"> орталарға ортақ; </w:t>
      </w:r>
      <w:r w:rsidRPr="00CC6037">
        <w:rPr>
          <w:color w:val="000000"/>
          <w:lang w:val="kk-KZ"/>
        </w:rPr>
        <w:t>түрлі зерттеулердің нәтижелері бі</w:t>
      </w:r>
      <w:r w:rsidRPr="00CC6037">
        <w:rPr>
          <w:rFonts w:eastAsia="Malgun Gothic Semilight"/>
          <w:color w:val="000000"/>
          <w:lang w:val="kk-KZ"/>
        </w:rPr>
        <w:t>р</w:t>
      </w:r>
      <w:r w:rsidRPr="00CC6037">
        <w:rPr>
          <w:color w:val="000000"/>
          <w:lang w:val="kk-KZ"/>
        </w:rPr>
        <w:t>-бі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не</w:t>
      </w:r>
      <w:r w:rsidRPr="00CC6037">
        <w:rPr>
          <w:color w:val="000000"/>
          <w:lang w:val="kk-KZ"/>
        </w:rPr>
        <w:t xml:space="preserve"> қаншалықты сәйкес келеді.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Кешенді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түпкі мақсаты жер қойнауын мемлекетті</w:t>
      </w:r>
      <w:r w:rsidRPr="00CC6037">
        <w:rPr>
          <w:rFonts w:eastAsia="Malgun Gothic Semilight"/>
          <w:color w:val="000000"/>
          <w:lang w:val="kk-KZ"/>
        </w:rPr>
        <w:t>к</w:t>
      </w:r>
      <w:r w:rsidRPr="00CC6037">
        <w:rPr>
          <w:color w:val="000000"/>
          <w:lang w:val="kk-KZ"/>
        </w:rPr>
        <w:t xml:space="preserve"> геологиялық зерттеу кезі</w:t>
      </w:r>
      <w:r w:rsidRPr="00CC6037">
        <w:rPr>
          <w:rFonts w:eastAsia="Malgun Gothic Semilight"/>
          <w:color w:val="000000"/>
          <w:lang w:val="kk-KZ"/>
        </w:rPr>
        <w:t>нде</w:t>
      </w:r>
      <w:r w:rsidRPr="00CC6037">
        <w:rPr>
          <w:color w:val="000000"/>
          <w:lang w:val="kk-KZ"/>
        </w:rPr>
        <w:t xml:space="preserve"> ғылыми негі</w:t>
      </w:r>
      <w:r w:rsidRPr="00CC6037">
        <w:rPr>
          <w:rFonts w:eastAsia="Malgun Gothic Semilight"/>
          <w:color w:val="000000"/>
          <w:lang w:val="kk-KZ"/>
        </w:rPr>
        <w:t>зделген</w:t>
      </w:r>
      <w:r w:rsidRPr="00CC6037">
        <w:rPr>
          <w:color w:val="000000"/>
          <w:lang w:val="kk-KZ"/>
        </w:rPr>
        <w:t xml:space="preserve"> шеші</w:t>
      </w:r>
      <w:r w:rsidRPr="00CC6037">
        <w:rPr>
          <w:rFonts w:eastAsia="Malgun Gothic Semilight"/>
          <w:color w:val="000000"/>
          <w:lang w:val="kk-KZ"/>
        </w:rPr>
        <w:t>мдер</w:t>
      </w:r>
      <w:r w:rsidR="00E74BE8" w:rsidRPr="00CC6037">
        <w:rPr>
          <w:color w:val="000000"/>
          <w:lang w:val="kk-KZ"/>
        </w:rPr>
        <w:t xml:space="preserve"> қабылдауға</w:t>
      </w:r>
      <w:r w:rsidRPr="00CC6037">
        <w:rPr>
          <w:color w:val="000000"/>
          <w:lang w:val="kk-KZ"/>
        </w:rPr>
        <w:t xml:space="preserve"> жеткі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кт</w:t>
      </w:r>
      <w:r w:rsidRPr="00CC6037">
        <w:rPr>
          <w:color w:val="000000"/>
          <w:lang w:val="kk-KZ"/>
        </w:rPr>
        <w:t>і барынша сені</w:t>
      </w:r>
      <w:r w:rsidRPr="00CC6037">
        <w:rPr>
          <w:rFonts w:eastAsia="Malgun Gothic Semilight"/>
          <w:color w:val="000000"/>
          <w:lang w:val="kk-KZ"/>
        </w:rPr>
        <w:t>мд</w:t>
      </w:r>
      <w:r w:rsidRPr="00CC6037">
        <w:rPr>
          <w:color w:val="000000"/>
          <w:lang w:val="kk-KZ"/>
        </w:rPr>
        <w:t>і геологиялық ақпарат алу болып табылады.</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w:t>
      </w:r>
      <w:r w:rsidR="005D4841" w:rsidRPr="00CC6037">
        <w:rPr>
          <w:color w:val="000000"/>
          <w:lang w:val="kk-KZ"/>
        </w:rPr>
        <w:t>.1.3. Кешенді интерпретация қазі</w:t>
      </w:r>
      <w:r w:rsidR="005D4841" w:rsidRPr="00CC6037">
        <w:rPr>
          <w:rFonts w:eastAsia="Malgun Gothic Semilight"/>
          <w:color w:val="000000"/>
          <w:lang w:val="kk-KZ"/>
        </w:rPr>
        <w:t>рг</w:t>
      </w:r>
      <w:r w:rsidR="00E74BE8" w:rsidRPr="00CC6037">
        <w:rPr>
          <w:color w:val="000000"/>
          <w:lang w:val="kk-KZ"/>
        </w:rPr>
        <w:t>і г</w:t>
      </w:r>
      <w:r w:rsidR="005D4841" w:rsidRPr="00CC6037">
        <w:rPr>
          <w:color w:val="000000"/>
          <w:lang w:val="kk-KZ"/>
        </w:rPr>
        <w:t>еохимияның негі</w:t>
      </w:r>
      <w:r w:rsidR="005D4841" w:rsidRPr="00CC6037">
        <w:rPr>
          <w:rFonts w:eastAsia="Malgun Gothic Semilight"/>
          <w:color w:val="000000"/>
          <w:lang w:val="kk-KZ"/>
        </w:rPr>
        <w:t>з</w:t>
      </w:r>
      <w:r w:rsidR="00F746F2" w:rsidRPr="00CC6037">
        <w:rPr>
          <w:color w:val="000000"/>
          <w:lang w:val="kk-KZ"/>
        </w:rPr>
        <w:t>і</w:t>
      </w:r>
      <w:r w:rsidR="005D4841" w:rsidRPr="00CC6037">
        <w:rPr>
          <w:color w:val="000000"/>
          <w:lang w:val="kk-KZ"/>
        </w:rPr>
        <w:t>. Қазі</w:t>
      </w:r>
      <w:r w:rsidR="005D4841" w:rsidRPr="00CC6037">
        <w:rPr>
          <w:rFonts w:eastAsia="Malgun Gothic Semilight"/>
          <w:color w:val="000000"/>
          <w:lang w:val="kk-KZ"/>
        </w:rPr>
        <w:t>рг</w:t>
      </w:r>
      <w:r w:rsidR="005D4841" w:rsidRPr="00CC6037">
        <w:rPr>
          <w:color w:val="000000"/>
          <w:lang w:val="kk-KZ"/>
        </w:rPr>
        <w:t>і геохимия әрбі</w:t>
      </w:r>
      <w:r w:rsidR="005D4841" w:rsidRPr="00CC6037">
        <w:rPr>
          <w:rFonts w:eastAsia="Malgun Gothic Semilight"/>
          <w:color w:val="000000"/>
          <w:lang w:val="kk-KZ"/>
        </w:rPr>
        <w:t>р</w:t>
      </w:r>
      <w:r w:rsidR="005D4841" w:rsidRPr="00CC6037">
        <w:rPr>
          <w:color w:val="000000"/>
          <w:lang w:val="kk-KZ"/>
        </w:rPr>
        <w:t xml:space="preserve"> табиғи ортаны геологиялық жүйенің белгі</w:t>
      </w:r>
      <w:r w:rsidR="005D4841" w:rsidRPr="00CC6037">
        <w:rPr>
          <w:rFonts w:eastAsia="Malgun Gothic Semilight"/>
          <w:color w:val="000000"/>
          <w:lang w:val="kk-KZ"/>
        </w:rPr>
        <w:t>л</w:t>
      </w:r>
      <w:r w:rsidR="005D4841" w:rsidRPr="00CC6037">
        <w:rPr>
          <w:color w:val="000000"/>
          <w:lang w:val="kk-KZ"/>
        </w:rPr>
        <w:t>і бі</w:t>
      </w:r>
      <w:r w:rsidR="005D4841" w:rsidRPr="00CC6037">
        <w:rPr>
          <w:rFonts w:eastAsia="Malgun Gothic Semilight"/>
          <w:color w:val="000000"/>
          <w:lang w:val="kk-KZ"/>
        </w:rPr>
        <w:t>р</w:t>
      </w:r>
      <w:r w:rsidR="005D4841" w:rsidRPr="00CC6037">
        <w:rPr>
          <w:color w:val="000000"/>
          <w:lang w:val="kk-KZ"/>
        </w:rPr>
        <w:t xml:space="preserve"> бөлі</w:t>
      </w:r>
      <w:r w:rsidR="005D4841" w:rsidRPr="00CC6037">
        <w:rPr>
          <w:rFonts w:eastAsia="Malgun Gothic Semilight"/>
          <w:color w:val="000000"/>
          <w:lang w:val="kk-KZ"/>
        </w:rPr>
        <w:t>г</w:t>
      </w:r>
      <w:r w:rsidR="005D4841" w:rsidRPr="00CC6037">
        <w:rPr>
          <w:color w:val="000000"/>
          <w:lang w:val="kk-KZ"/>
        </w:rPr>
        <w:t>і</w:t>
      </w:r>
      <w:r w:rsidR="005D4841" w:rsidRPr="00CC6037">
        <w:rPr>
          <w:rFonts w:eastAsia="Malgun Gothic Semilight"/>
          <w:color w:val="000000"/>
          <w:lang w:val="kk-KZ"/>
        </w:rPr>
        <w:t>н</w:t>
      </w:r>
      <w:r w:rsidR="005D4841" w:rsidRPr="00CC6037">
        <w:rPr>
          <w:color w:val="000000"/>
          <w:lang w:val="kk-KZ"/>
        </w:rPr>
        <w:t xml:space="preserve"> көрсететі</w:t>
      </w:r>
      <w:r w:rsidR="005D4841" w:rsidRPr="00CC6037">
        <w:rPr>
          <w:rFonts w:eastAsia="Malgun Gothic Semilight"/>
          <w:color w:val="000000"/>
          <w:lang w:val="kk-KZ"/>
        </w:rPr>
        <w:t>н</w:t>
      </w:r>
      <w:r w:rsidR="00350383" w:rsidRPr="00CC6037">
        <w:rPr>
          <w:color w:val="000000"/>
          <w:lang w:val="kk-KZ"/>
        </w:rPr>
        <w:t xml:space="preserve"> нақты</w:t>
      </w:r>
      <w:r w:rsidR="005D4841" w:rsidRPr="00CC6037">
        <w:rPr>
          <w:color w:val="000000"/>
          <w:lang w:val="kk-KZ"/>
        </w:rPr>
        <w:t xml:space="preserve"> ақпарат тасымалдаушысы реті</w:t>
      </w:r>
      <w:r w:rsidR="005D4841" w:rsidRPr="00CC6037">
        <w:rPr>
          <w:rFonts w:eastAsia="Malgun Gothic Semilight"/>
          <w:color w:val="000000"/>
          <w:lang w:val="kk-KZ"/>
        </w:rPr>
        <w:t>нде</w:t>
      </w:r>
      <w:r w:rsidR="005D4841" w:rsidRPr="00CC6037">
        <w:rPr>
          <w:color w:val="000000"/>
          <w:lang w:val="kk-KZ"/>
        </w:rPr>
        <w:t xml:space="preserve"> қарастырады.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 xml:space="preserve">Сонымен қатар: </w:t>
      </w:r>
      <w:r w:rsidR="00F746F2">
        <w:rPr>
          <w:color w:val="000000"/>
          <w:lang w:val="kk-KZ"/>
        </w:rPr>
        <w:t xml:space="preserve"> түпкілікті </w:t>
      </w:r>
      <w:r w:rsidRPr="00CC6037">
        <w:rPr>
          <w:color w:val="000000"/>
          <w:lang w:val="kk-KZ"/>
        </w:rPr>
        <w:t>тау жыныстары химиялық элементтердің бастапқы таралуын сипаттайды; борпылдақ шөгі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лер</w:t>
      </w:r>
      <w:r w:rsidRPr="00CC6037">
        <w:rPr>
          <w:color w:val="000000"/>
          <w:lang w:val="kk-KZ"/>
        </w:rPr>
        <w:t xml:space="preserve"> заттың ыдырауы мен механикалық тасымалдану процестері</w:t>
      </w:r>
      <w:r w:rsidRPr="00CC6037">
        <w:rPr>
          <w:rFonts w:eastAsia="Malgun Gothic Semilight"/>
          <w:color w:val="000000"/>
          <w:lang w:val="kk-KZ"/>
        </w:rPr>
        <w:t>н</w:t>
      </w:r>
      <w:r w:rsidRPr="00CC6037">
        <w:rPr>
          <w:color w:val="000000"/>
          <w:lang w:val="kk-KZ"/>
        </w:rPr>
        <w:t xml:space="preserve"> көрсетеді; топырақ қазі</w:t>
      </w:r>
      <w:r w:rsidRPr="00CC6037">
        <w:rPr>
          <w:rFonts w:eastAsia="Malgun Gothic Semilight"/>
          <w:color w:val="000000"/>
          <w:lang w:val="kk-KZ"/>
        </w:rPr>
        <w:t>рг</w:t>
      </w:r>
      <w:r w:rsidRPr="00CC6037">
        <w:rPr>
          <w:color w:val="000000"/>
          <w:lang w:val="kk-KZ"/>
        </w:rPr>
        <w:t>і гипергенездің ерекшелі</w:t>
      </w:r>
      <w:r w:rsidRPr="00CC6037">
        <w:rPr>
          <w:rFonts w:eastAsia="Malgun Gothic Semilight"/>
          <w:color w:val="000000"/>
          <w:lang w:val="kk-KZ"/>
        </w:rPr>
        <w:t>ктер</w:t>
      </w:r>
      <w:r w:rsidRPr="00CC6037">
        <w:rPr>
          <w:color w:val="000000"/>
          <w:lang w:val="kk-KZ"/>
        </w:rPr>
        <w:t>і</w:t>
      </w:r>
      <w:r w:rsidRPr="00CC6037">
        <w:rPr>
          <w:rFonts w:eastAsia="Malgun Gothic Semilight"/>
          <w:color w:val="000000"/>
          <w:lang w:val="kk-KZ"/>
        </w:rPr>
        <w:t>н</w:t>
      </w:r>
      <w:r w:rsidRPr="00CC6037">
        <w:rPr>
          <w:color w:val="000000"/>
          <w:lang w:val="kk-KZ"/>
        </w:rPr>
        <w:t xml:space="preserve"> белгі</w:t>
      </w:r>
      <w:r w:rsidRPr="00CC6037">
        <w:rPr>
          <w:rFonts w:eastAsia="Malgun Gothic Semilight"/>
          <w:color w:val="000000"/>
          <w:lang w:val="kk-KZ"/>
        </w:rPr>
        <w:t>лейд</w:t>
      </w:r>
      <w:r w:rsidRPr="00CC6037">
        <w:rPr>
          <w:color w:val="000000"/>
          <w:lang w:val="kk-KZ"/>
        </w:rPr>
        <w:t>і; табиғи сулар химиялық</w:t>
      </w:r>
      <w:r w:rsidR="00350383" w:rsidRPr="00CC6037">
        <w:rPr>
          <w:color w:val="000000"/>
          <w:lang w:val="kk-KZ"/>
        </w:rPr>
        <w:t xml:space="preserve"> элементтердің еруі мен қалыптасу</w:t>
      </w:r>
      <w:r w:rsidRPr="00CC6037">
        <w:rPr>
          <w:color w:val="000000"/>
          <w:lang w:val="kk-KZ"/>
        </w:rPr>
        <w:t xml:space="preserve"> процестері</w:t>
      </w:r>
      <w:r w:rsidRPr="00CC6037">
        <w:rPr>
          <w:rFonts w:eastAsia="Malgun Gothic Semilight"/>
          <w:color w:val="000000"/>
          <w:lang w:val="kk-KZ"/>
        </w:rPr>
        <w:t>н</w:t>
      </w:r>
      <w:r w:rsidRPr="00CC6037">
        <w:rPr>
          <w:color w:val="000000"/>
          <w:lang w:val="kk-KZ"/>
        </w:rPr>
        <w:t xml:space="preserve"> сипаттайды.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Кешенді интерпретация барлық аталған орталарды зерттеу нәтижелері</w:t>
      </w:r>
      <w:r w:rsidRPr="00CC6037">
        <w:rPr>
          <w:rFonts w:eastAsia="Malgun Gothic Semilight"/>
          <w:color w:val="000000"/>
          <w:lang w:val="kk-KZ"/>
        </w:rPr>
        <w:t>н</w:t>
      </w:r>
      <w:r w:rsidRPr="00CC6037">
        <w:rPr>
          <w:color w:val="000000"/>
          <w:lang w:val="kk-KZ"/>
        </w:rPr>
        <w:t xml:space="preserve"> бі</w:t>
      </w:r>
      <w:r w:rsidRPr="00CC6037">
        <w:rPr>
          <w:rFonts w:eastAsia="Malgun Gothic Semilight"/>
          <w:color w:val="000000"/>
          <w:lang w:val="kk-KZ"/>
        </w:rPr>
        <w:t>р</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ред</w:t>
      </w:r>
      <w:r w:rsidRPr="00CC6037">
        <w:rPr>
          <w:color w:val="000000"/>
          <w:lang w:val="kk-KZ"/>
        </w:rPr>
        <w:t>і және жеке геохимиялық көрі</w:t>
      </w:r>
      <w:r w:rsidRPr="00CC6037">
        <w:rPr>
          <w:rFonts w:eastAsia="Malgun Gothic Semilight"/>
          <w:color w:val="000000"/>
          <w:lang w:val="kk-KZ"/>
        </w:rPr>
        <w:t>н</w:t>
      </w:r>
      <w:r w:rsidRPr="00CC6037">
        <w:rPr>
          <w:color w:val="000000"/>
          <w:lang w:val="kk-KZ"/>
        </w:rPr>
        <w:t>і</w:t>
      </w:r>
      <w:r w:rsidRPr="00CC6037">
        <w:rPr>
          <w:rFonts w:eastAsia="Malgun Gothic Semilight"/>
          <w:color w:val="000000"/>
          <w:lang w:val="kk-KZ"/>
        </w:rPr>
        <w:t>стерд</w:t>
      </w:r>
      <w:r w:rsidRPr="00CC6037">
        <w:rPr>
          <w:color w:val="000000"/>
          <w:lang w:val="kk-KZ"/>
        </w:rPr>
        <w:t>і талдаудан жалпы геологиялық жүйенің жұмысын түсі</w:t>
      </w:r>
      <w:r w:rsidRPr="00CC6037">
        <w:rPr>
          <w:rFonts w:eastAsia="Malgun Gothic Semilight"/>
          <w:color w:val="000000"/>
          <w:lang w:val="kk-KZ"/>
        </w:rPr>
        <w:t>нуге</w:t>
      </w:r>
      <w:r w:rsidRPr="00CC6037">
        <w:rPr>
          <w:color w:val="000000"/>
          <w:lang w:val="kk-KZ"/>
        </w:rPr>
        <w:t xml:space="preserve"> көшуге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w:t>
      </w:r>
      <w:r w:rsidR="005D4841" w:rsidRPr="00CC6037">
        <w:rPr>
          <w:color w:val="000000"/>
          <w:lang w:val="kk-KZ"/>
        </w:rPr>
        <w:t>.1.4. Кешенді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негі</w:t>
      </w:r>
      <w:r w:rsidR="005D4841" w:rsidRPr="00CC6037">
        <w:rPr>
          <w:rFonts w:eastAsia="Malgun Gothic Semilight"/>
          <w:color w:val="000000"/>
          <w:lang w:val="kk-KZ"/>
        </w:rPr>
        <w:t>зг</w:t>
      </w:r>
      <w:r w:rsidR="005D4841" w:rsidRPr="00CC6037">
        <w:rPr>
          <w:color w:val="000000"/>
          <w:lang w:val="kk-KZ"/>
        </w:rPr>
        <w:t>і принципі. Кешенді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негі</w:t>
      </w:r>
      <w:r w:rsidR="005D4841" w:rsidRPr="00CC6037">
        <w:rPr>
          <w:rFonts w:eastAsia="Malgun Gothic Semilight"/>
          <w:color w:val="000000"/>
          <w:lang w:val="kk-KZ"/>
        </w:rPr>
        <w:t>зг</w:t>
      </w:r>
      <w:r w:rsidR="005D4841" w:rsidRPr="00CC6037">
        <w:rPr>
          <w:color w:val="000000"/>
          <w:lang w:val="kk-KZ"/>
        </w:rPr>
        <w:t>і қағидасы-әрбі</w:t>
      </w:r>
      <w:r w:rsidR="005D4841" w:rsidRPr="00CC6037">
        <w:rPr>
          <w:rFonts w:eastAsia="Malgun Gothic Semilight"/>
          <w:color w:val="000000"/>
          <w:lang w:val="kk-KZ"/>
        </w:rPr>
        <w:t>р</w:t>
      </w:r>
      <w:r w:rsidR="00F746F2" w:rsidRPr="00CC6037">
        <w:rPr>
          <w:color w:val="000000"/>
          <w:lang w:val="kk-KZ"/>
        </w:rPr>
        <w:t xml:space="preserve"> геохимиялық сигналды нақты</w:t>
      </w:r>
      <w:r w:rsidR="005D4841" w:rsidRPr="00CC6037">
        <w:rPr>
          <w:color w:val="000000"/>
          <w:lang w:val="kk-KZ"/>
        </w:rPr>
        <w:t xml:space="preserve"> ақпарат көзі реті</w:t>
      </w:r>
      <w:r w:rsidR="005D4841" w:rsidRPr="00CC6037">
        <w:rPr>
          <w:rFonts w:eastAsia="Malgun Gothic Semilight"/>
          <w:color w:val="000000"/>
          <w:lang w:val="kk-KZ"/>
        </w:rPr>
        <w:t>нде</w:t>
      </w:r>
      <w:r w:rsidR="005D4841" w:rsidRPr="00CC6037">
        <w:rPr>
          <w:color w:val="000000"/>
          <w:lang w:val="kk-KZ"/>
        </w:rPr>
        <w:t xml:space="preserve"> қарастыру.</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Бұл жағдайда геологиялық модельді құрудың жалғыз негі</w:t>
      </w:r>
      <w:r w:rsidRPr="00CC6037">
        <w:rPr>
          <w:rFonts w:eastAsia="Malgun Gothic Semilight"/>
          <w:color w:val="000000"/>
          <w:lang w:val="kk-KZ"/>
        </w:rPr>
        <w:t>з</w:t>
      </w:r>
      <w:r w:rsidRPr="00CC6037">
        <w:rPr>
          <w:color w:val="000000"/>
          <w:lang w:val="kk-KZ"/>
        </w:rPr>
        <w:t>і реті</w:t>
      </w:r>
      <w:r w:rsidRPr="00CC6037">
        <w:rPr>
          <w:rFonts w:eastAsia="Malgun Gothic Semilight"/>
          <w:color w:val="000000"/>
          <w:lang w:val="kk-KZ"/>
        </w:rPr>
        <w:t>нде</w:t>
      </w:r>
      <w:r w:rsidRPr="00CC6037">
        <w:rPr>
          <w:color w:val="000000"/>
          <w:lang w:val="kk-KZ"/>
        </w:rPr>
        <w:t xml:space="preserve"> ешқандай табиғи орта қарастырылмайды.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lastRenderedPageBreak/>
        <w:t>Әрбі</w:t>
      </w:r>
      <w:r w:rsidRPr="00CC6037">
        <w:rPr>
          <w:rFonts w:eastAsia="Malgun Gothic Semilight"/>
          <w:color w:val="000000"/>
          <w:lang w:val="kk-KZ"/>
        </w:rPr>
        <w:t>р</w:t>
      </w:r>
      <w:r w:rsidRPr="00CC6037">
        <w:rPr>
          <w:color w:val="000000"/>
          <w:lang w:val="kk-KZ"/>
        </w:rPr>
        <w:t xml:space="preserve"> жаңа геохимиялық сигнал: бұрын тұжырымдалға</w:t>
      </w:r>
      <w:r w:rsidR="00F746F2" w:rsidRPr="00CC6037">
        <w:rPr>
          <w:color w:val="000000"/>
          <w:lang w:val="kk-KZ"/>
        </w:rPr>
        <w:t>н геологиялық гипотезаны растау,</w:t>
      </w:r>
      <w:r w:rsidRPr="00CC6037">
        <w:rPr>
          <w:color w:val="000000"/>
          <w:lang w:val="kk-KZ"/>
        </w:rPr>
        <w:t xml:space="preserve"> модельдің жекелеген элементтері</w:t>
      </w:r>
      <w:r w:rsidRPr="00CC6037">
        <w:rPr>
          <w:rFonts w:eastAsia="Malgun Gothic Semilight"/>
          <w:color w:val="000000"/>
          <w:lang w:val="kk-KZ"/>
        </w:rPr>
        <w:t>н</w:t>
      </w:r>
      <w:r w:rsidR="00F746F2" w:rsidRPr="00CC6037">
        <w:rPr>
          <w:color w:val="000000"/>
          <w:lang w:val="kk-KZ"/>
        </w:rPr>
        <w:t xml:space="preserve"> нақтылау, қайшылықтарды анықтау,</w:t>
      </w:r>
      <w:r w:rsidRPr="00CC6037">
        <w:rPr>
          <w:color w:val="000000"/>
          <w:lang w:val="kk-KZ"/>
        </w:rPr>
        <w:t xml:space="preserve"> геологиялық белгі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к</w:t>
      </w:r>
      <w:r w:rsidRPr="00CC6037">
        <w:rPr>
          <w:color w:val="000000"/>
          <w:lang w:val="kk-KZ"/>
        </w:rPr>
        <w:t xml:space="preserve"> дәрежесі</w:t>
      </w:r>
      <w:r w:rsidRPr="00CC6037">
        <w:rPr>
          <w:rFonts w:eastAsia="Malgun Gothic Semilight"/>
          <w:color w:val="000000"/>
          <w:lang w:val="kk-KZ"/>
        </w:rPr>
        <w:t>н</w:t>
      </w:r>
      <w:r w:rsidRPr="00CC6037">
        <w:rPr>
          <w:color w:val="000000"/>
          <w:lang w:val="kk-KZ"/>
        </w:rPr>
        <w:t xml:space="preserve"> азайту.</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Осылайша, бі</w:t>
      </w:r>
      <w:r w:rsidRPr="00CC6037">
        <w:rPr>
          <w:rFonts w:eastAsia="Malgun Gothic Semilight"/>
          <w:color w:val="000000"/>
          <w:lang w:val="kk-KZ"/>
        </w:rPr>
        <w:t>рт</w:t>
      </w:r>
      <w:r w:rsidRPr="00CC6037">
        <w:rPr>
          <w:color w:val="000000"/>
          <w:lang w:val="kk-KZ"/>
        </w:rPr>
        <w:t>ұтас геологиялық түсі</w:t>
      </w:r>
      <w:r w:rsidRPr="00CC6037">
        <w:rPr>
          <w:rFonts w:eastAsia="Malgun Gothic Semilight"/>
          <w:color w:val="000000"/>
          <w:lang w:val="kk-KZ"/>
        </w:rPr>
        <w:t>н</w:t>
      </w:r>
      <w:r w:rsidRPr="00CC6037">
        <w:rPr>
          <w:color w:val="000000"/>
          <w:lang w:val="kk-KZ"/>
        </w:rPr>
        <w:t>і</w:t>
      </w:r>
      <w:r w:rsidRPr="00CC6037">
        <w:rPr>
          <w:rFonts w:eastAsia="Malgun Gothic Semilight"/>
          <w:color w:val="000000"/>
          <w:lang w:val="kk-KZ"/>
        </w:rPr>
        <w:t>ктемен</w:t>
      </w:r>
      <w:r w:rsidR="00350383" w:rsidRPr="00CC6037">
        <w:rPr>
          <w:color w:val="000000"/>
          <w:lang w:val="kk-KZ"/>
        </w:rPr>
        <w:t>і растайтын нақты</w:t>
      </w:r>
      <w:r w:rsidRPr="00CC6037">
        <w:rPr>
          <w:color w:val="000000"/>
          <w:lang w:val="kk-KZ"/>
        </w:rPr>
        <w:t xml:space="preserve"> ақпарат көздері</w:t>
      </w:r>
      <w:r w:rsidRPr="00CC6037">
        <w:rPr>
          <w:rFonts w:eastAsia="Malgun Gothic Semilight"/>
          <w:color w:val="000000"/>
          <w:lang w:val="kk-KZ"/>
        </w:rPr>
        <w:t>н</w:t>
      </w:r>
      <w:r w:rsidRPr="00CC6037">
        <w:rPr>
          <w:color w:val="000000"/>
          <w:lang w:val="kk-KZ"/>
        </w:rPr>
        <w:t>ің саны артқан сайын геологиялық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руд</w:t>
      </w:r>
      <w:r w:rsidRPr="00CC6037">
        <w:rPr>
          <w:color w:val="000000"/>
          <w:lang w:val="kk-KZ"/>
        </w:rPr>
        <w:t>ің сені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 артады.</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w:t>
      </w:r>
      <w:r w:rsidR="005D4841" w:rsidRPr="00CC6037">
        <w:rPr>
          <w:color w:val="000000"/>
          <w:lang w:val="kk-KZ"/>
        </w:rPr>
        <w:t>.1.5. Жер қойнауын мемлекетті</w:t>
      </w:r>
      <w:r w:rsidR="005D4841" w:rsidRPr="00CC6037">
        <w:rPr>
          <w:rFonts w:eastAsia="Malgun Gothic Semilight"/>
          <w:color w:val="000000"/>
          <w:lang w:val="kk-KZ"/>
        </w:rPr>
        <w:t>к</w:t>
      </w:r>
      <w:r w:rsidR="005D4841" w:rsidRPr="00CC6037">
        <w:rPr>
          <w:color w:val="000000"/>
          <w:lang w:val="kk-KZ"/>
        </w:rPr>
        <w:t xml:space="preserve"> геологиялық зерттеудегі кешенді түсі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рөлі. Жер қойнауын мемлекетті</w:t>
      </w:r>
      <w:r w:rsidR="005D4841" w:rsidRPr="00CC6037">
        <w:rPr>
          <w:rFonts w:eastAsia="Malgun Gothic Semilight"/>
          <w:color w:val="000000"/>
          <w:lang w:val="kk-KZ"/>
        </w:rPr>
        <w:t>к</w:t>
      </w:r>
      <w:r w:rsidR="005D4841" w:rsidRPr="00CC6037">
        <w:rPr>
          <w:color w:val="000000"/>
          <w:lang w:val="kk-KZ"/>
        </w:rPr>
        <w:t xml:space="preserve"> геологиялық зерттеу кезі</w:t>
      </w:r>
      <w:r w:rsidR="005D4841" w:rsidRPr="00CC6037">
        <w:rPr>
          <w:rFonts w:eastAsia="Malgun Gothic Semilight"/>
          <w:color w:val="000000"/>
          <w:lang w:val="kk-KZ"/>
        </w:rPr>
        <w:t>нде</w:t>
      </w:r>
      <w:r w:rsidR="005D4841" w:rsidRPr="00CC6037">
        <w:rPr>
          <w:color w:val="000000"/>
          <w:lang w:val="kk-KZ"/>
        </w:rPr>
        <w:t xml:space="preserve"> кешенді интерпрета</w:t>
      </w:r>
      <w:r w:rsidR="00350383" w:rsidRPr="00CC6037">
        <w:rPr>
          <w:color w:val="000000"/>
          <w:lang w:val="kk-KZ"/>
        </w:rPr>
        <w:t xml:space="preserve">ция геохимиялық зерттеулердің </w:t>
      </w:r>
      <w:r w:rsidR="005D4841" w:rsidRPr="00CC6037">
        <w:rPr>
          <w:color w:val="000000"/>
          <w:lang w:val="kk-KZ"/>
        </w:rPr>
        <w:t>түрлі түрлері</w:t>
      </w:r>
      <w:r w:rsidR="005D4841" w:rsidRPr="00CC6037">
        <w:rPr>
          <w:rFonts w:eastAsia="Malgun Gothic Semilight"/>
          <w:color w:val="000000"/>
          <w:lang w:val="kk-KZ"/>
        </w:rPr>
        <w:t>н</w:t>
      </w:r>
      <w:r w:rsidR="005D4841" w:rsidRPr="00CC6037">
        <w:rPr>
          <w:color w:val="000000"/>
          <w:lang w:val="kk-KZ"/>
        </w:rPr>
        <w:t>ің нәтижелері</w:t>
      </w:r>
      <w:r w:rsidR="005D4841" w:rsidRPr="00CC6037">
        <w:rPr>
          <w:rFonts w:eastAsia="Malgun Gothic Semilight"/>
          <w:color w:val="000000"/>
          <w:lang w:val="kk-KZ"/>
        </w:rPr>
        <w:t>н</w:t>
      </w:r>
      <w:r w:rsidR="005D4841" w:rsidRPr="00CC6037">
        <w:rPr>
          <w:color w:val="000000"/>
          <w:lang w:val="kk-KZ"/>
        </w:rPr>
        <w:t xml:space="preserve"> бі</w:t>
      </w:r>
      <w:r w:rsidR="005D4841" w:rsidRPr="00CC6037">
        <w:rPr>
          <w:rFonts w:eastAsia="Malgun Gothic Semilight"/>
          <w:color w:val="000000"/>
          <w:lang w:val="kk-KZ"/>
        </w:rPr>
        <w:t>р</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руд</w:t>
      </w:r>
      <w:r w:rsidR="005D4841" w:rsidRPr="00CC6037">
        <w:rPr>
          <w:color w:val="000000"/>
          <w:lang w:val="kk-KZ"/>
        </w:rPr>
        <w:t>ің негі</w:t>
      </w:r>
      <w:r w:rsidR="005D4841" w:rsidRPr="00CC6037">
        <w:rPr>
          <w:rFonts w:eastAsia="Malgun Gothic Semilight"/>
          <w:color w:val="000000"/>
          <w:lang w:val="kk-KZ"/>
        </w:rPr>
        <w:t>зг</w:t>
      </w:r>
      <w:r w:rsidR="005D4841" w:rsidRPr="00CC6037">
        <w:rPr>
          <w:color w:val="000000"/>
          <w:lang w:val="kk-KZ"/>
        </w:rPr>
        <w:t>і құралы болып табылады.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Ол: геологиялық тұжырымд</w:t>
      </w:r>
      <w:r w:rsidR="00F746F2" w:rsidRPr="00CC6037">
        <w:rPr>
          <w:color w:val="000000"/>
          <w:lang w:val="kk-KZ"/>
        </w:rPr>
        <w:t>ардың дұрыстығын арттыруды,</w:t>
      </w:r>
      <w:r w:rsidR="00350383" w:rsidRPr="00CC6037">
        <w:rPr>
          <w:color w:val="000000"/>
          <w:lang w:val="kk-KZ"/>
        </w:rPr>
        <w:t xml:space="preserve"> дұрыс</w:t>
      </w:r>
      <w:r w:rsidRPr="00CC6037">
        <w:rPr>
          <w:color w:val="000000"/>
          <w:lang w:val="kk-KZ"/>
        </w:rPr>
        <w:t xml:space="preserve"> түсінді</w:t>
      </w:r>
      <w:r w:rsidRPr="00CC6037">
        <w:rPr>
          <w:rFonts w:eastAsia="Malgun Gothic Semilight"/>
          <w:color w:val="000000"/>
          <w:lang w:val="kk-KZ"/>
        </w:rPr>
        <w:t>ру</w:t>
      </w:r>
      <w:r w:rsidR="00350383" w:rsidRPr="00CC6037">
        <w:rPr>
          <w:color w:val="000000"/>
          <w:lang w:val="kk-KZ"/>
        </w:rPr>
        <w:t xml:space="preserve">ді </w:t>
      </w:r>
      <w:r w:rsidR="00F746F2" w:rsidRPr="00CC6037">
        <w:rPr>
          <w:color w:val="000000"/>
          <w:lang w:val="kk-KZ"/>
        </w:rPr>
        <w:t>азайтуды,</w:t>
      </w:r>
      <w:r w:rsidRPr="00CC6037">
        <w:rPr>
          <w:color w:val="000000"/>
          <w:lang w:val="kk-KZ"/>
        </w:rPr>
        <w:t xml:space="preserve"> кейі</w:t>
      </w:r>
      <w:r w:rsidRPr="00CC6037">
        <w:rPr>
          <w:rFonts w:eastAsia="Malgun Gothic Semilight"/>
          <w:color w:val="000000"/>
          <w:lang w:val="kk-KZ"/>
        </w:rPr>
        <w:t>нг</w:t>
      </w:r>
      <w:r w:rsidRPr="00CC6037">
        <w:rPr>
          <w:color w:val="000000"/>
          <w:lang w:val="kk-KZ"/>
        </w:rPr>
        <w:t>і зерттеулерді ұтымды жоспарлауды</w:t>
      </w:r>
      <w:r w:rsidR="00F746F2" w:rsidRPr="00CC6037">
        <w:rPr>
          <w:color w:val="000000"/>
          <w:lang w:val="kk-KZ"/>
        </w:rPr>
        <w:t>,</w:t>
      </w:r>
      <w:r w:rsidRPr="00CC6037">
        <w:rPr>
          <w:color w:val="000000"/>
          <w:lang w:val="kk-KZ"/>
        </w:rPr>
        <w:t xml:space="preserve"> і</w:t>
      </w:r>
      <w:r w:rsidRPr="00CC6037">
        <w:rPr>
          <w:rFonts w:eastAsia="Malgun Gothic Semilight"/>
          <w:color w:val="000000"/>
          <w:lang w:val="kk-KZ"/>
        </w:rPr>
        <w:t>здеу</w:t>
      </w:r>
      <w:r w:rsidRPr="00CC6037">
        <w:rPr>
          <w:color w:val="000000"/>
          <w:lang w:val="kk-KZ"/>
        </w:rPr>
        <w:t xml:space="preserve"> жұмыстарының көлемі</w:t>
      </w:r>
      <w:r w:rsidRPr="00CC6037">
        <w:rPr>
          <w:rFonts w:eastAsia="Malgun Gothic Semilight"/>
          <w:color w:val="000000"/>
          <w:lang w:val="kk-KZ"/>
        </w:rPr>
        <w:t>н</w:t>
      </w:r>
      <w:r w:rsidR="00F746F2" w:rsidRPr="00CC6037">
        <w:rPr>
          <w:color w:val="000000"/>
          <w:lang w:val="kk-KZ"/>
        </w:rPr>
        <w:t xml:space="preserve"> оңтайландыруды,</w:t>
      </w:r>
      <w:r w:rsidRPr="00CC6037">
        <w:rPr>
          <w:color w:val="000000"/>
          <w:lang w:val="kk-KZ"/>
        </w:rPr>
        <w:t xml:space="preserve"> бюджет қаражатын пайдалану тиі</w:t>
      </w:r>
      <w:r w:rsidRPr="00CC6037">
        <w:rPr>
          <w:rFonts w:eastAsia="Malgun Gothic Semilight"/>
          <w:color w:val="000000"/>
          <w:lang w:val="kk-KZ"/>
        </w:rPr>
        <w:t>мд</w:t>
      </w:r>
      <w:r w:rsidRPr="00CC6037">
        <w:rPr>
          <w:color w:val="000000"/>
          <w:lang w:val="kk-KZ"/>
        </w:rPr>
        <w:t>і</w:t>
      </w:r>
      <w:r w:rsidRPr="00CC6037">
        <w:rPr>
          <w:rFonts w:eastAsia="Malgun Gothic Semilight"/>
          <w:color w:val="000000"/>
          <w:lang w:val="kk-KZ"/>
        </w:rPr>
        <w:t>л</w:t>
      </w:r>
      <w:r w:rsidRPr="00CC6037">
        <w:rPr>
          <w:color w:val="000000"/>
          <w:lang w:val="kk-KZ"/>
        </w:rPr>
        <w:t>і</w:t>
      </w:r>
      <w:r w:rsidRPr="00CC6037">
        <w:rPr>
          <w:rFonts w:eastAsia="Malgun Gothic Semilight"/>
          <w:color w:val="000000"/>
          <w:lang w:val="kk-KZ"/>
        </w:rPr>
        <w:t>г</w:t>
      </w:r>
      <w:r w:rsidRPr="00CC6037">
        <w:rPr>
          <w:color w:val="000000"/>
          <w:lang w:val="kk-KZ"/>
        </w:rPr>
        <w:t>і</w:t>
      </w:r>
      <w:r w:rsidRPr="00CC6037">
        <w:rPr>
          <w:rFonts w:eastAsia="Malgun Gothic Semilight"/>
          <w:color w:val="000000"/>
          <w:lang w:val="kk-KZ"/>
        </w:rPr>
        <w:t>н</w:t>
      </w:r>
      <w:r w:rsidRPr="00CC6037">
        <w:rPr>
          <w:color w:val="000000"/>
          <w:lang w:val="kk-KZ"/>
        </w:rPr>
        <w:t xml:space="preserve"> арттыруды қамтамасыз етеді.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Кешенді интерпретация жекелеген геохимиялық көрсеткі</w:t>
      </w:r>
      <w:r w:rsidRPr="00CC6037">
        <w:rPr>
          <w:rFonts w:eastAsia="Malgun Gothic Semilight"/>
          <w:color w:val="000000"/>
          <w:lang w:val="kk-KZ"/>
        </w:rPr>
        <w:t>штерд</w:t>
      </w:r>
      <w:r w:rsidRPr="00CC6037">
        <w:rPr>
          <w:color w:val="000000"/>
          <w:lang w:val="kk-KZ"/>
        </w:rPr>
        <w:t>і талдаудан жер қойнауын мемлекетті</w:t>
      </w:r>
      <w:r w:rsidRPr="00CC6037">
        <w:rPr>
          <w:rFonts w:eastAsia="Malgun Gothic Semilight"/>
          <w:color w:val="000000"/>
          <w:lang w:val="kk-KZ"/>
        </w:rPr>
        <w:t>к</w:t>
      </w:r>
      <w:r w:rsidRPr="00CC6037">
        <w:rPr>
          <w:color w:val="000000"/>
          <w:lang w:val="kk-KZ"/>
        </w:rPr>
        <w:t xml:space="preserve"> геологиялық зерттеудің барлық кезеңдері</w:t>
      </w:r>
      <w:r w:rsidRPr="00CC6037">
        <w:rPr>
          <w:rFonts w:eastAsia="Malgun Gothic Semilight"/>
          <w:color w:val="000000"/>
          <w:lang w:val="kk-KZ"/>
        </w:rPr>
        <w:t>нде</w:t>
      </w:r>
      <w:r w:rsidRPr="00CC6037">
        <w:rPr>
          <w:color w:val="000000"/>
          <w:lang w:val="kk-KZ"/>
        </w:rPr>
        <w:t xml:space="preserve"> шеші</w:t>
      </w:r>
      <w:r w:rsidRPr="00CC6037">
        <w:rPr>
          <w:rFonts w:eastAsia="Malgun Gothic Semilight"/>
          <w:color w:val="000000"/>
          <w:lang w:val="kk-KZ"/>
        </w:rPr>
        <w:t>м</w:t>
      </w:r>
      <w:r w:rsidRPr="00CC6037">
        <w:rPr>
          <w:color w:val="000000"/>
          <w:lang w:val="kk-KZ"/>
        </w:rPr>
        <w:t xml:space="preserve"> қабылдауға негі</w:t>
      </w:r>
      <w:r w:rsidRPr="00CC6037">
        <w:rPr>
          <w:rFonts w:eastAsia="Malgun Gothic Semilight"/>
          <w:color w:val="000000"/>
          <w:lang w:val="kk-KZ"/>
        </w:rPr>
        <w:t>з</w:t>
      </w:r>
      <w:r w:rsidRPr="00CC6037">
        <w:rPr>
          <w:color w:val="000000"/>
          <w:lang w:val="kk-KZ"/>
        </w:rPr>
        <w:t xml:space="preserve"> болып табылатын геологиялық жүйені ғылыми негі</w:t>
      </w:r>
      <w:r w:rsidRPr="00CC6037">
        <w:rPr>
          <w:rFonts w:eastAsia="Malgun Gothic Semilight"/>
          <w:color w:val="000000"/>
          <w:lang w:val="kk-KZ"/>
        </w:rPr>
        <w:t>зделген</w:t>
      </w:r>
      <w:r w:rsidRPr="00CC6037">
        <w:rPr>
          <w:color w:val="000000"/>
          <w:lang w:val="kk-KZ"/>
        </w:rPr>
        <w:t xml:space="preserve"> қайта құруға көшуге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w:t>
      </w:r>
    </w:p>
    <w:p w:rsidR="005D4841" w:rsidRPr="00E73655" w:rsidRDefault="00877236" w:rsidP="005D4841">
      <w:pPr>
        <w:widowControl/>
        <w:autoSpaceDE/>
        <w:autoSpaceDN/>
        <w:adjustRightInd/>
        <w:ind w:firstLine="720"/>
        <w:jc w:val="both"/>
        <w:rPr>
          <w:b/>
          <w:color w:val="000000"/>
          <w:lang w:val="kk-KZ"/>
        </w:rPr>
      </w:pPr>
      <w:r w:rsidRPr="00E73655">
        <w:rPr>
          <w:b/>
          <w:color w:val="000000"/>
          <w:lang w:val="kk-KZ"/>
        </w:rPr>
        <w:t>26</w:t>
      </w:r>
      <w:r w:rsidR="00E73655">
        <w:rPr>
          <w:b/>
          <w:color w:val="000000"/>
          <w:lang w:val="kk-KZ"/>
        </w:rPr>
        <w:t>.2. Г</w:t>
      </w:r>
      <w:r w:rsidR="005D4841" w:rsidRPr="00E73655">
        <w:rPr>
          <w:b/>
          <w:color w:val="000000"/>
          <w:lang w:val="kk-KZ"/>
        </w:rPr>
        <w:t>еохимиялық сигнал</w:t>
      </w:r>
      <w:r w:rsidR="00E73655">
        <w:rPr>
          <w:b/>
          <w:color w:val="000000"/>
          <w:lang w:val="kk-KZ"/>
        </w:rPr>
        <w:t xml:space="preserve">дың кешенді түсінду принциптері </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26.2.1.</w:t>
      </w:r>
      <w:r>
        <w:rPr>
          <w:color w:val="000000"/>
          <w:lang w:val="kk-KZ"/>
        </w:rPr>
        <w:t xml:space="preserve"> </w:t>
      </w:r>
      <w:r w:rsidR="005D4841" w:rsidRPr="00CC6037">
        <w:rPr>
          <w:color w:val="000000"/>
          <w:lang w:val="kk-KZ"/>
        </w:rPr>
        <w:t>Әрбі</w:t>
      </w:r>
      <w:r w:rsidR="005D4841" w:rsidRPr="00CC6037">
        <w:rPr>
          <w:rFonts w:eastAsia="Malgun Gothic Semilight"/>
          <w:color w:val="000000"/>
          <w:lang w:val="kk-KZ"/>
        </w:rPr>
        <w:t>р</w:t>
      </w:r>
      <w:r w:rsidR="005D4841" w:rsidRPr="00CC6037">
        <w:rPr>
          <w:color w:val="000000"/>
          <w:lang w:val="kk-KZ"/>
        </w:rPr>
        <w:t xml:space="preserve"> табиғи геохимиялық орта геологиялық жүйенің құрылымы мен жұмысының жекелеген жақтарын ғана көрсетеді. Олардың ешқайсысында кен орындарының қалыптасу процестері, </w:t>
      </w:r>
      <w:r w:rsidRPr="00CC6037">
        <w:rPr>
          <w:color w:val="000000"/>
          <w:lang w:val="kk-KZ"/>
        </w:rPr>
        <w:t>химиялық элементтердің қозғалысы</w:t>
      </w:r>
      <w:r w:rsidR="005D4841" w:rsidRPr="00CC6037">
        <w:rPr>
          <w:color w:val="000000"/>
          <w:lang w:val="kk-KZ"/>
        </w:rPr>
        <w:t xml:space="preserve"> және жасырын геологиялық объекті</w:t>
      </w:r>
      <w:r w:rsidR="005D4841" w:rsidRPr="00CC6037">
        <w:rPr>
          <w:rFonts w:eastAsia="Malgun Gothic Semilight"/>
          <w:color w:val="000000"/>
          <w:lang w:val="kk-KZ"/>
        </w:rPr>
        <w:t>лерд</w:t>
      </w:r>
      <w:r w:rsidR="005D4841" w:rsidRPr="00CC6037">
        <w:rPr>
          <w:color w:val="000000"/>
          <w:lang w:val="kk-KZ"/>
        </w:rPr>
        <w:t>ің кеңі</w:t>
      </w:r>
      <w:r w:rsidR="005D4841" w:rsidRPr="00CC6037">
        <w:rPr>
          <w:rFonts w:eastAsia="Malgun Gothic Semilight"/>
          <w:color w:val="000000"/>
          <w:lang w:val="kk-KZ"/>
        </w:rPr>
        <w:t>ст</w:t>
      </w:r>
      <w:r w:rsidR="005D4841" w:rsidRPr="00CC6037">
        <w:rPr>
          <w:color w:val="000000"/>
          <w:lang w:val="kk-KZ"/>
        </w:rPr>
        <w:t>і</w:t>
      </w:r>
      <w:r w:rsidR="005D4841" w:rsidRPr="00CC6037">
        <w:rPr>
          <w:rFonts w:eastAsia="Malgun Gothic Semilight"/>
          <w:color w:val="000000"/>
          <w:lang w:val="kk-KZ"/>
        </w:rPr>
        <w:t>кт</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жағдайы туралы толық ақпарат жоқ.</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Сондықтан зерттеу нәтижелері</w:t>
      </w:r>
      <w:r w:rsidRPr="00CC6037">
        <w:rPr>
          <w:rFonts w:eastAsia="Malgun Gothic Semilight"/>
          <w:color w:val="000000"/>
          <w:lang w:val="kk-KZ"/>
        </w:rPr>
        <w:t>н</w:t>
      </w:r>
      <w:r w:rsidRPr="00CC6037">
        <w:rPr>
          <w:color w:val="000000"/>
          <w:lang w:val="kk-KZ"/>
        </w:rPr>
        <w:t xml:space="preserve"> тек бі</w:t>
      </w:r>
      <w:r w:rsidRPr="00CC6037">
        <w:rPr>
          <w:rFonts w:eastAsia="Malgun Gothic Semilight"/>
          <w:color w:val="000000"/>
          <w:lang w:val="kk-KZ"/>
        </w:rPr>
        <w:t>р</w:t>
      </w:r>
      <w:r w:rsidRPr="00CC6037">
        <w:rPr>
          <w:color w:val="000000"/>
          <w:lang w:val="kk-KZ"/>
        </w:rPr>
        <w:t xml:space="preserve"> геохимиялық орта бойынша түсі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ру</w:t>
      </w:r>
      <w:r w:rsidRPr="00CC6037">
        <w:rPr>
          <w:color w:val="000000"/>
          <w:lang w:val="kk-KZ"/>
        </w:rPr>
        <w:t xml:space="preserve"> сөзсі</w:t>
      </w:r>
      <w:r w:rsidRPr="00CC6037">
        <w:rPr>
          <w:rFonts w:eastAsia="Malgun Gothic Semilight"/>
          <w:color w:val="000000"/>
          <w:lang w:val="kk-KZ"/>
        </w:rPr>
        <w:t>з</w:t>
      </w:r>
      <w:r w:rsidRPr="00CC6037">
        <w:rPr>
          <w:color w:val="000000"/>
          <w:lang w:val="kk-KZ"/>
        </w:rPr>
        <w:t xml:space="preserve"> геологиялық белгі</w:t>
      </w:r>
      <w:r w:rsidRPr="00CC6037">
        <w:rPr>
          <w:rFonts w:eastAsia="Malgun Gothic Semilight"/>
          <w:color w:val="000000"/>
          <w:lang w:val="kk-KZ"/>
        </w:rPr>
        <w:t>с</w:t>
      </w:r>
      <w:r w:rsidRPr="00CC6037">
        <w:rPr>
          <w:color w:val="000000"/>
          <w:lang w:val="kk-KZ"/>
        </w:rPr>
        <w:t>і</w:t>
      </w:r>
      <w:r w:rsidRPr="00CC6037">
        <w:rPr>
          <w:rFonts w:eastAsia="Malgun Gothic Semilight"/>
          <w:color w:val="000000"/>
          <w:lang w:val="kk-KZ"/>
        </w:rPr>
        <w:t>зд</w:t>
      </w:r>
      <w:r w:rsidRPr="00CC6037">
        <w:rPr>
          <w:color w:val="000000"/>
          <w:lang w:val="kk-KZ"/>
        </w:rPr>
        <w:t>і</w:t>
      </w:r>
      <w:r w:rsidRPr="00CC6037">
        <w:rPr>
          <w:rFonts w:eastAsia="Malgun Gothic Semilight"/>
          <w:color w:val="000000"/>
          <w:lang w:val="kk-KZ"/>
        </w:rPr>
        <w:t>кт</w:t>
      </w:r>
      <w:r w:rsidRPr="00CC6037">
        <w:rPr>
          <w:color w:val="000000"/>
          <w:lang w:val="kk-KZ"/>
        </w:rPr>
        <w:t>ің жоғарылауымен бі</w:t>
      </w:r>
      <w:r w:rsidRPr="00CC6037">
        <w:rPr>
          <w:rFonts w:eastAsia="Malgun Gothic Semilight"/>
          <w:color w:val="000000"/>
          <w:lang w:val="kk-KZ"/>
        </w:rPr>
        <w:t>рге</w:t>
      </w:r>
      <w:r w:rsidRPr="00CC6037">
        <w:rPr>
          <w:color w:val="000000"/>
          <w:lang w:val="kk-KZ"/>
        </w:rPr>
        <w:t xml:space="preserve"> жүреді.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Кешенді геологиялық модель бі</w:t>
      </w:r>
      <w:r w:rsidRPr="00CC6037">
        <w:rPr>
          <w:rFonts w:eastAsia="Malgun Gothic Semilight"/>
          <w:color w:val="000000"/>
          <w:lang w:val="kk-KZ"/>
        </w:rPr>
        <w:t>рнеше</w:t>
      </w:r>
      <w:r w:rsidR="00F746F2" w:rsidRPr="00CC6037">
        <w:rPr>
          <w:color w:val="000000"/>
          <w:lang w:val="kk-KZ"/>
        </w:rPr>
        <w:t xml:space="preserve"> нақты</w:t>
      </w:r>
      <w:r w:rsidRPr="00CC6037">
        <w:rPr>
          <w:color w:val="000000"/>
          <w:lang w:val="kk-KZ"/>
        </w:rPr>
        <w:t xml:space="preserve"> геохимиялық сигналдарды бі</w:t>
      </w:r>
      <w:r w:rsidRPr="00CC6037">
        <w:rPr>
          <w:rFonts w:eastAsia="Malgun Gothic Semilight"/>
          <w:color w:val="000000"/>
          <w:lang w:val="kk-KZ"/>
        </w:rPr>
        <w:t>рлес</w:t>
      </w:r>
      <w:r w:rsidRPr="00CC6037">
        <w:rPr>
          <w:color w:val="000000"/>
          <w:lang w:val="kk-KZ"/>
        </w:rPr>
        <w:t>і</w:t>
      </w:r>
      <w:r w:rsidRPr="00CC6037">
        <w:rPr>
          <w:rFonts w:eastAsia="Malgun Gothic Semilight"/>
          <w:color w:val="000000"/>
          <w:lang w:val="kk-KZ"/>
        </w:rPr>
        <w:t>п</w:t>
      </w:r>
      <w:r w:rsidRPr="00CC6037">
        <w:rPr>
          <w:color w:val="000000"/>
          <w:lang w:val="kk-KZ"/>
        </w:rPr>
        <w:t xml:space="preserve"> талдау негі</w:t>
      </w:r>
      <w:r w:rsidRPr="00CC6037">
        <w:rPr>
          <w:rFonts w:eastAsia="Malgun Gothic Semilight"/>
          <w:color w:val="000000"/>
          <w:lang w:val="kk-KZ"/>
        </w:rPr>
        <w:t>з</w:t>
      </w:r>
      <w:r w:rsidRPr="00CC6037">
        <w:rPr>
          <w:color w:val="000000"/>
          <w:lang w:val="kk-KZ"/>
        </w:rPr>
        <w:t>і</w:t>
      </w:r>
      <w:r w:rsidRPr="00CC6037">
        <w:rPr>
          <w:rFonts w:eastAsia="Malgun Gothic Semilight"/>
          <w:color w:val="000000"/>
          <w:lang w:val="kk-KZ"/>
        </w:rPr>
        <w:t>нде</w:t>
      </w:r>
      <w:r w:rsidRPr="00CC6037">
        <w:rPr>
          <w:color w:val="000000"/>
          <w:lang w:val="kk-KZ"/>
        </w:rPr>
        <w:t xml:space="preserve"> құрылуы керек, олардың әрқайсысы аумақтың геологиялық эвол</w:t>
      </w:r>
      <w:r w:rsidR="00350383" w:rsidRPr="00CC6037">
        <w:rPr>
          <w:color w:val="000000"/>
          <w:lang w:val="kk-KZ"/>
        </w:rPr>
        <w:t xml:space="preserve">юциясының </w:t>
      </w:r>
      <w:r w:rsidRPr="00CC6037">
        <w:rPr>
          <w:color w:val="000000"/>
          <w:lang w:val="kk-KZ"/>
        </w:rPr>
        <w:t>түрлі кезеңдері</w:t>
      </w:r>
      <w:r w:rsidRPr="00CC6037">
        <w:rPr>
          <w:rFonts w:eastAsia="Malgun Gothic Semilight"/>
          <w:color w:val="000000"/>
          <w:lang w:val="kk-KZ"/>
        </w:rPr>
        <w:t>н</w:t>
      </w:r>
      <w:r w:rsidRPr="00CC6037">
        <w:rPr>
          <w:color w:val="000000"/>
          <w:lang w:val="kk-KZ"/>
        </w:rPr>
        <w:t xml:space="preserve"> көрсетеді.</w:t>
      </w:r>
    </w:p>
    <w:p w:rsidR="005D4841" w:rsidRPr="00CC6037" w:rsidRDefault="00877236" w:rsidP="005D4841">
      <w:pPr>
        <w:widowControl/>
        <w:autoSpaceDE/>
        <w:autoSpaceDN/>
        <w:adjustRightInd/>
        <w:ind w:firstLine="720"/>
        <w:jc w:val="both"/>
        <w:rPr>
          <w:color w:val="000000"/>
          <w:lang w:val="kk-KZ"/>
        </w:rPr>
      </w:pPr>
      <w:r w:rsidRPr="00CC6037">
        <w:rPr>
          <w:color w:val="000000"/>
          <w:lang w:val="kk-KZ"/>
        </w:rPr>
        <w:t>26</w:t>
      </w:r>
      <w:r w:rsidR="005D4841" w:rsidRPr="00CC6037">
        <w:rPr>
          <w:color w:val="000000"/>
          <w:lang w:val="kk-KZ"/>
        </w:rPr>
        <w:t>.2.2. Жеке геохимиялық орталардың шектелуі. Әрбі</w:t>
      </w:r>
      <w:r w:rsidR="005D4841" w:rsidRPr="00CC6037">
        <w:rPr>
          <w:rFonts w:eastAsia="Malgun Gothic Semilight"/>
          <w:color w:val="000000"/>
          <w:lang w:val="kk-KZ"/>
        </w:rPr>
        <w:t>р</w:t>
      </w:r>
      <w:r w:rsidR="005D4841" w:rsidRPr="00CC6037">
        <w:rPr>
          <w:color w:val="000000"/>
          <w:lang w:val="kk-KZ"/>
        </w:rPr>
        <w:t xml:space="preserve"> геохимиялық ортаның өзі</w:t>
      </w:r>
      <w:r w:rsidR="005D4841" w:rsidRPr="00CC6037">
        <w:rPr>
          <w:rFonts w:eastAsia="Malgun Gothic Semilight"/>
          <w:color w:val="000000"/>
          <w:lang w:val="kk-KZ"/>
        </w:rPr>
        <w:t>нд</w:t>
      </w:r>
      <w:r w:rsidR="005D4841" w:rsidRPr="00CC6037">
        <w:rPr>
          <w:color w:val="000000"/>
          <w:lang w:val="kk-KZ"/>
        </w:rPr>
        <w:t>і</w:t>
      </w:r>
      <w:r w:rsidR="005D4841" w:rsidRPr="00CC6037">
        <w:rPr>
          <w:rFonts w:eastAsia="Malgun Gothic Semilight"/>
          <w:color w:val="000000"/>
          <w:lang w:val="kk-KZ"/>
        </w:rPr>
        <w:t>к</w:t>
      </w:r>
      <w:r w:rsidR="005D4841" w:rsidRPr="00CC6037">
        <w:rPr>
          <w:color w:val="000000"/>
          <w:lang w:val="kk-KZ"/>
        </w:rPr>
        <w:t xml:space="preserve"> артықшылықтары мен шектеулері бар.</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Бастапқы тау жыныстарының геохимиялық сигналы геологиялық денелердің құрамы мен құрылымын ті</w:t>
      </w:r>
      <w:r w:rsidRPr="00CC6037">
        <w:rPr>
          <w:rFonts w:eastAsia="Malgun Gothic Semilight"/>
          <w:color w:val="000000"/>
          <w:lang w:val="kk-KZ"/>
        </w:rPr>
        <w:t>келей</w:t>
      </w:r>
      <w:r w:rsidRPr="00CC6037">
        <w:rPr>
          <w:color w:val="000000"/>
          <w:lang w:val="kk-KZ"/>
        </w:rPr>
        <w:t xml:space="preserve"> көрсетеді, бі</w:t>
      </w:r>
      <w:r w:rsidRPr="00CC6037">
        <w:rPr>
          <w:rFonts w:eastAsia="Malgun Gothic Semilight"/>
          <w:color w:val="000000"/>
          <w:lang w:val="kk-KZ"/>
        </w:rPr>
        <w:t>ра</w:t>
      </w:r>
      <w:r w:rsidRPr="00CC6037">
        <w:rPr>
          <w:color w:val="000000"/>
          <w:lang w:val="kk-KZ"/>
        </w:rPr>
        <w:t xml:space="preserve">қ оны зерттеу тек </w:t>
      </w:r>
      <w:r w:rsidR="00F746F2">
        <w:rPr>
          <w:color w:val="000000"/>
          <w:lang w:val="kk-KZ"/>
        </w:rPr>
        <w:t xml:space="preserve"> түпкілікті </w:t>
      </w:r>
      <w:r w:rsidRPr="00CC6037">
        <w:rPr>
          <w:color w:val="000000"/>
          <w:lang w:val="kk-KZ"/>
        </w:rPr>
        <w:t>тау жыныстарының табиғи шығуы шегі</w:t>
      </w:r>
      <w:r w:rsidRPr="00CC6037">
        <w:rPr>
          <w:rFonts w:eastAsia="Malgun Gothic Semilight"/>
          <w:color w:val="000000"/>
          <w:lang w:val="kk-KZ"/>
        </w:rPr>
        <w:t>нде</w:t>
      </w:r>
      <w:r w:rsidRPr="00CC6037">
        <w:rPr>
          <w:color w:val="000000"/>
          <w:lang w:val="kk-KZ"/>
        </w:rPr>
        <w:t xml:space="preserve"> немесе бұрғылау материалдары бойынша мүмкін болады.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Борпылдақ шөгі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лер</w:t>
      </w:r>
      <w:r w:rsidRPr="00CC6037">
        <w:rPr>
          <w:color w:val="000000"/>
          <w:lang w:val="kk-KZ"/>
        </w:rPr>
        <w:t xml:space="preserve"> бойынша қайталама литогеохимиялық сигнал жабық аумақтарда ақпарат алуға мүмкі</w:t>
      </w:r>
      <w:r w:rsidRPr="00CC6037">
        <w:rPr>
          <w:rFonts w:eastAsia="Malgun Gothic Semilight"/>
          <w:color w:val="000000"/>
          <w:lang w:val="kk-KZ"/>
        </w:rPr>
        <w:t>нд</w:t>
      </w:r>
      <w:r w:rsidRPr="00CC6037">
        <w:rPr>
          <w:color w:val="000000"/>
          <w:lang w:val="kk-KZ"/>
        </w:rPr>
        <w:t>і</w:t>
      </w:r>
      <w:r w:rsidRPr="00CC6037">
        <w:rPr>
          <w:rFonts w:eastAsia="Malgun Gothic Semilight"/>
          <w:color w:val="000000"/>
          <w:lang w:val="kk-KZ"/>
        </w:rPr>
        <w:t>к</w:t>
      </w:r>
      <w:r w:rsidRPr="00CC6037">
        <w:rPr>
          <w:color w:val="000000"/>
          <w:lang w:val="kk-KZ"/>
        </w:rPr>
        <w:t xml:space="preserve"> береді, алайда ауа райының бұзылуы, механикалық тасымалдау және жинақтау процесі</w:t>
      </w:r>
      <w:r w:rsidRPr="00CC6037">
        <w:rPr>
          <w:rFonts w:eastAsia="Malgun Gothic Semilight"/>
          <w:color w:val="000000"/>
          <w:lang w:val="kk-KZ"/>
        </w:rPr>
        <w:t>нде</w:t>
      </w:r>
      <w:r w:rsidRPr="00CC6037">
        <w:rPr>
          <w:color w:val="000000"/>
          <w:lang w:val="kk-KZ"/>
        </w:rPr>
        <w:t xml:space="preserve"> түрленді</w:t>
      </w:r>
      <w:r w:rsidRPr="00CC6037">
        <w:rPr>
          <w:rFonts w:eastAsia="Malgun Gothic Semilight"/>
          <w:color w:val="000000"/>
          <w:lang w:val="kk-KZ"/>
        </w:rPr>
        <w:t>руге</w:t>
      </w:r>
      <w:r w:rsidRPr="00CC6037">
        <w:rPr>
          <w:color w:val="000000"/>
          <w:lang w:val="kk-KZ"/>
        </w:rPr>
        <w:t xml:space="preserve"> ұшырайды.</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Топырақ-геохимиялық сигнал гипергенез аймағының қазі</w:t>
      </w:r>
      <w:r w:rsidRPr="00CC6037">
        <w:rPr>
          <w:rFonts w:eastAsia="Malgun Gothic Semilight"/>
          <w:color w:val="000000"/>
          <w:lang w:val="kk-KZ"/>
        </w:rPr>
        <w:t>рг</w:t>
      </w:r>
      <w:r w:rsidRPr="00CC6037">
        <w:rPr>
          <w:color w:val="000000"/>
          <w:lang w:val="kk-KZ"/>
        </w:rPr>
        <w:t>і жағдайын сипаттайды, бі</w:t>
      </w:r>
      <w:r w:rsidRPr="00CC6037">
        <w:rPr>
          <w:rFonts w:eastAsia="Malgun Gothic Semilight"/>
          <w:color w:val="000000"/>
          <w:lang w:val="kk-KZ"/>
        </w:rPr>
        <w:t>ра</w:t>
      </w:r>
      <w:r w:rsidRPr="00CC6037">
        <w:rPr>
          <w:color w:val="000000"/>
          <w:lang w:val="kk-KZ"/>
        </w:rPr>
        <w:t>қ топырақ түзі</w:t>
      </w:r>
      <w:r w:rsidRPr="00CC6037">
        <w:rPr>
          <w:rFonts w:eastAsia="Malgun Gothic Semilight"/>
          <w:color w:val="000000"/>
          <w:lang w:val="kk-KZ"/>
        </w:rPr>
        <w:t>лу</w:t>
      </w:r>
      <w:r w:rsidR="00350383" w:rsidRPr="00CC6037">
        <w:rPr>
          <w:color w:val="000000"/>
          <w:lang w:val="kk-KZ"/>
        </w:rPr>
        <w:t xml:space="preserve"> процестері, биогеохимиялық қалыптасу</w:t>
      </w:r>
      <w:r w:rsidRPr="00CC6037">
        <w:rPr>
          <w:color w:val="000000"/>
          <w:lang w:val="kk-KZ"/>
        </w:rPr>
        <w:t xml:space="preserve"> және ландшафт ерекшелі</w:t>
      </w:r>
      <w:r w:rsidRPr="00CC6037">
        <w:rPr>
          <w:rFonts w:eastAsia="Malgun Gothic Semilight"/>
          <w:color w:val="000000"/>
          <w:lang w:val="kk-KZ"/>
        </w:rPr>
        <w:t>ктер</w:t>
      </w:r>
      <w:r w:rsidRPr="00CC6037">
        <w:rPr>
          <w:color w:val="000000"/>
          <w:lang w:val="kk-KZ"/>
        </w:rPr>
        <w:t>і әсер етеді.</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Гидрогеохимиялық сигнал табиғи сулардың геологиялық ортамен өзара әрекеттесуі</w:t>
      </w:r>
      <w:r w:rsidRPr="00CC6037">
        <w:rPr>
          <w:rFonts w:eastAsia="Malgun Gothic Semilight"/>
          <w:color w:val="000000"/>
          <w:lang w:val="kk-KZ"/>
        </w:rPr>
        <w:t>н</w:t>
      </w:r>
      <w:r w:rsidRPr="00CC6037">
        <w:rPr>
          <w:color w:val="000000"/>
          <w:lang w:val="kk-KZ"/>
        </w:rPr>
        <w:t>ің заманауи процестері</w:t>
      </w:r>
      <w:r w:rsidRPr="00CC6037">
        <w:rPr>
          <w:rFonts w:eastAsia="Malgun Gothic Semilight"/>
          <w:color w:val="000000"/>
          <w:lang w:val="kk-KZ"/>
        </w:rPr>
        <w:t>н</w:t>
      </w:r>
      <w:r w:rsidRPr="00CC6037">
        <w:rPr>
          <w:color w:val="000000"/>
          <w:lang w:val="kk-KZ"/>
        </w:rPr>
        <w:t xml:space="preserve"> көрсетеді, бі</w:t>
      </w:r>
      <w:r w:rsidRPr="00CC6037">
        <w:rPr>
          <w:rFonts w:eastAsia="Malgun Gothic Semilight"/>
          <w:color w:val="000000"/>
          <w:lang w:val="kk-KZ"/>
        </w:rPr>
        <w:t>ра</w:t>
      </w:r>
      <w:r w:rsidRPr="00CC6037">
        <w:rPr>
          <w:color w:val="000000"/>
          <w:lang w:val="kk-KZ"/>
        </w:rPr>
        <w:t>қ оның кеңі</w:t>
      </w:r>
      <w:r w:rsidRPr="00CC6037">
        <w:rPr>
          <w:rFonts w:eastAsia="Malgun Gothic Semilight"/>
          <w:color w:val="000000"/>
          <w:lang w:val="kk-KZ"/>
        </w:rPr>
        <w:t>ст</w:t>
      </w:r>
      <w:r w:rsidRPr="00CC6037">
        <w:rPr>
          <w:color w:val="000000"/>
          <w:lang w:val="kk-KZ"/>
        </w:rPr>
        <w:t>і</w:t>
      </w:r>
      <w:r w:rsidRPr="00CC6037">
        <w:rPr>
          <w:rFonts w:eastAsia="Malgun Gothic Semilight"/>
          <w:color w:val="000000"/>
          <w:lang w:val="kk-KZ"/>
        </w:rPr>
        <w:t>кт</w:t>
      </w:r>
      <w:r w:rsidRPr="00CC6037">
        <w:rPr>
          <w:color w:val="000000"/>
          <w:lang w:val="kk-KZ"/>
        </w:rPr>
        <w:t>і</w:t>
      </w:r>
      <w:r w:rsidRPr="00CC6037">
        <w:rPr>
          <w:rFonts w:eastAsia="Malgun Gothic Semilight"/>
          <w:color w:val="000000"/>
          <w:lang w:val="kk-KZ"/>
        </w:rPr>
        <w:t>к</w:t>
      </w:r>
      <w:r w:rsidRPr="00CC6037">
        <w:rPr>
          <w:color w:val="000000"/>
          <w:lang w:val="kk-KZ"/>
        </w:rPr>
        <w:t xml:space="preserve"> құрылымы гидродинамикалық жағдайлармен анықталады және уақыт өте келе айтарлықтай өзгеруі мүмкі</w:t>
      </w:r>
      <w:r w:rsidRPr="00CC6037">
        <w:rPr>
          <w:rFonts w:eastAsia="Malgun Gothic Semilight"/>
          <w:color w:val="000000"/>
          <w:lang w:val="kk-KZ"/>
        </w:rPr>
        <w:t>н</w:t>
      </w:r>
      <w:r w:rsidRPr="00CC6037">
        <w:rPr>
          <w:color w:val="000000"/>
          <w:lang w:val="kk-KZ"/>
        </w:rPr>
        <w:t>.</w:t>
      </w:r>
    </w:p>
    <w:p w:rsidR="005D4841" w:rsidRPr="00CC6037" w:rsidRDefault="005D4841" w:rsidP="005D4841">
      <w:pPr>
        <w:widowControl/>
        <w:autoSpaceDE/>
        <w:autoSpaceDN/>
        <w:adjustRightInd/>
        <w:ind w:firstLine="720"/>
        <w:jc w:val="both"/>
        <w:rPr>
          <w:color w:val="000000"/>
          <w:lang w:val="kk-KZ"/>
        </w:rPr>
      </w:pPr>
      <w:r w:rsidRPr="00CC6037">
        <w:rPr>
          <w:color w:val="000000"/>
          <w:lang w:val="kk-KZ"/>
        </w:rPr>
        <w:t>Демек, әрбі</w:t>
      </w:r>
      <w:r w:rsidRPr="00CC6037">
        <w:rPr>
          <w:rFonts w:eastAsia="Malgun Gothic Semilight"/>
          <w:color w:val="000000"/>
          <w:lang w:val="kk-KZ"/>
        </w:rPr>
        <w:t>р</w:t>
      </w:r>
      <w:r w:rsidRPr="00CC6037">
        <w:rPr>
          <w:color w:val="000000"/>
          <w:lang w:val="kk-KZ"/>
        </w:rPr>
        <w:t xml:space="preserve"> табиғи ортада сені</w:t>
      </w:r>
      <w:r w:rsidRPr="00CC6037">
        <w:rPr>
          <w:rFonts w:eastAsia="Malgun Gothic Semilight"/>
          <w:color w:val="000000"/>
          <w:lang w:val="kk-KZ"/>
        </w:rPr>
        <w:t>мд</w:t>
      </w:r>
      <w:r w:rsidR="00F746F2" w:rsidRPr="00CC6037">
        <w:rPr>
          <w:color w:val="000000"/>
          <w:lang w:val="kk-KZ"/>
        </w:rPr>
        <w:t>і модель құруға</w:t>
      </w:r>
      <w:r w:rsidRPr="00CC6037">
        <w:rPr>
          <w:color w:val="000000"/>
          <w:lang w:val="kk-KZ"/>
        </w:rPr>
        <w:t xml:space="preserve"> қажетті геологиялық ақпараттың бі</w:t>
      </w:r>
      <w:r w:rsidRPr="00CC6037">
        <w:rPr>
          <w:rFonts w:eastAsia="Malgun Gothic Semilight"/>
          <w:color w:val="000000"/>
          <w:lang w:val="kk-KZ"/>
        </w:rPr>
        <w:t>р</w:t>
      </w:r>
      <w:r w:rsidRPr="00CC6037">
        <w:rPr>
          <w:color w:val="000000"/>
          <w:lang w:val="kk-KZ"/>
        </w:rPr>
        <w:t xml:space="preserve"> бөлі</w:t>
      </w:r>
      <w:r w:rsidRPr="00CC6037">
        <w:rPr>
          <w:rFonts w:eastAsia="Malgun Gothic Semilight"/>
          <w:color w:val="000000"/>
          <w:lang w:val="kk-KZ"/>
        </w:rPr>
        <w:t>г</w:t>
      </w:r>
      <w:r w:rsidRPr="00CC6037">
        <w:rPr>
          <w:color w:val="000000"/>
          <w:lang w:val="kk-KZ"/>
        </w:rPr>
        <w:t>і ғана болады.</w:t>
      </w:r>
    </w:p>
    <w:p w:rsidR="005D4841" w:rsidRPr="00A56962" w:rsidRDefault="00877236" w:rsidP="005D4841">
      <w:pPr>
        <w:widowControl/>
        <w:autoSpaceDE/>
        <w:autoSpaceDN/>
        <w:adjustRightInd/>
        <w:ind w:firstLine="720"/>
        <w:jc w:val="both"/>
        <w:rPr>
          <w:color w:val="000000"/>
        </w:rPr>
      </w:pPr>
      <w:r>
        <w:rPr>
          <w:color w:val="000000"/>
        </w:rPr>
        <w:t>26</w:t>
      </w:r>
      <w:r w:rsidR="005D4841" w:rsidRPr="00A56962">
        <w:rPr>
          <w:color w:val="000000"/>
        </w:rPr>
        <w:t>.2.3. Геохимиялық сигналдарды өзара толықтыру принципі. Кешенді интерпретацияның негі</w:t>
      </w:r>
      <w:r w:rsidR="005D4841" w:rsidRPr="00A56962">
        <w:rPr>
          <w:rFonts w:eastAsia="Malgun Gothic Semilight"/>
          <w:color w:val="000000"/>
        </w:rPr>
        <w:t>з</w:t>
      </w:r>
      <w:r w:rsidR="005D4841" w:rsidRPr="00A56962">
        <w:rPr>
          <w:color w:val="000000"/>
        </w:rPr>
        <w:t>і геохимиялық сигналдарды өзара толықтыру принципі болып табылады.</w:t>
      </w:r>
    </w:p>
    <w:p w:rsidR="005D4841" w:rsidRPr="00A56962" w:rsidRDefault="005D4841" w:rsidP="005D4841">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00877236">
        <w:rPr>
          <w:color w:val="000000"/>
        </w:rPr>
        <w:t xml:space="preserve"> табиғи о</w:t>
      </w:r>
      <w:r w:rsidR="00F746F2">
        <w:rPr>
          <w:color w:val="000000"/>
        </w:rPr>
        <w:t xml:space="preserve">рта басқа </w:t>
      </w:r>
      <w:r w:rsidRPr="00A56962">
        <w:rPr>
          <w:color w:val="000000"/>
        </w:rPr>
        <w:t>жоқ ақпаратты алуға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5D4841" w:rsidRPr="00A56962" w:rsidRDefault="005D4841" w:rsidP="005D4841">
      <w:pPr>
        <w:widowControl/>
        <w:autoSpaceDE/>
        <w:autoSpaceDN/>
        <w:adjustRightInd/>
        <w:ind w:firstLine="720"/>
        <w:jc w:val="both"/>
        <w:rPr>
          <w:color w:val="000000"/>
        </w:rPr>
      </w:pPr>
      <w:r w:rsidRPr="00A56962">
        <w:rPr>
          <w:color w:val="000000"/>
        </w:rPr>
        <w:t>Сонымен, тау жыныстары бойынша зерттеулердің нәтижелері химиялық элементтердің бастапқы көзі</w:t>
      </w:r>
      <w:r w:rsidRPr="00A56962">
        <w:rPr>
          <w:rFonts w:eastAsia="Malgun Gothic Semilight"/>
          <w:color w:val="000000"/>
        </w:rPr>
        <w:t>н</w:t>
      </w:r>
      <w:r w:rsidRPr="00A56962">
        <w:rPr>
          <w:color w:val="000000"/>
        </w:rPr>
        <w:t xml:space="preserve"> анықтауға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00350383">
        <w:rPr>
          <w:color w:val="000000"/>
        </w:rPr>
        <w:t xml:space="preserve"> береді, б</w:t>
      </w:r>
      <w:r w:rsidRPr="00A56962">
        <w:rPr>
          <w:color w:val="000000"/>
        </w:rPr>
        <w:t>ос шөгі</w:t>
      </w:r>
      <w:r w:rsidRPr="00A56962">
        <w:rPr>
          <w:rFonts w:eastAsia="Malgun Gothic Semilight"/>
          <w:color w:val="000000"/>
        </w:rPr>
        <w:t>нд</w:t>
      </w:r>
      <w:r w:rsidRPr="00A56962">
        <w:rPr>
          <w:color w:val="000000"/>
        </w:rPr>
        <w:t>і</w:t>
      </w:r>
      <w:r w:rsidRPr="00A56962">
        <w:rPr>
          <w:rFonts w:eastAsia="Malgun Gothic Semilight"/>
          <w:color w:val="000000"/>
        </w:rPr>
        <w:t>лер</w:t>
      </w:r>
      <w:r w:rsidRPr="00A56962">
        <w:rPr>
          <w:color w:val="000000"/>
        </w:rPr>
        <w:t xml:space="preserve"> бойынша зерттеулер олардың механикалық қайта бөлі</w:t>
      </w:r>
      <w:r w:rsidRPr="00A56962">
        <w:rPr>
          <w:rFonts w:eastAsia="Malgun Gothic Semilight"/>
          <w:color w:val="000000"/>
        </w:rPr>
        <w:t>ну</w:t>
      </w:r>
      <w:r w:rsidRPr="00A56962">
        <w:rPr>
          <w:color w:val="000000"/>
        </w:rPr>
        <w:t xml:space="preserve"> ауқымын сипаттайды, топырақ-геохимиялық зерттеулер гипергенез аймағының қазі</w:t>
      </w:r>
      <w:r w:rsidRPr="00A56962">
        <w:rPr>
          <w:rFonts w:eastAsia="Malgun Gothic Semilight"/>
          <w:color w:val="000000"/>
        </w:rPr>
        <w:t>рг</w:t>
      </w:r>
      <w:r w:rsidRPr="00A56962">
        <w:rPr>
          <w:color w:val="000000"/>
        </w:rPr>
        <w:t>і жағдайын көрсетеді, ал гидрогеохимиялық зерттеулер су</w:t>
      </w:r>
      <w:r w:rsidR="00350383">
        <w:rPr>
          <w:color w:val="000000"/>
        </w:rPr>
        <w:t xml:space="preserve"> ортасындағы заттардың қалыптасу</w:t>
      </w:r>
      <w:r w:rsidRPr="00A56962">
        <w:rPr>
          <w:color w:val="000000"/>
        </w:rPr>
        <w:t>жолдарын қайта құруға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5D4841" w:rsidRPr="00A56962" w:rsidRDefault="005D4841" w:rsidP="005D4841">
      <w:pPr>
        <w:widowControl/>
        <w:autoSpaceDE/>
        <w:autoSpaceDN/>
        <w:adjustRightInd/>
        <w:ind w:firstLine="720"/>
        <w:jc w:val="both"/>
        <w:rPr>
          <w:color w:val="000000"/>
        </w:rPr>
      </w:pPr>
      <w:r w:rsidRPr="00A56962">
        <w:rPr>
          <w:color w:val="000000"/>
        </w:rPr>
        <w:t>Бұл деректерді бі</w:t>
      </w:r>
      <w:r w:rsidRPr="00A56962">
        <w:rPr>
          <w:rFonts w:eastAsia="Malgun Gothic Semilight"/>
          <w:color w:val="000000"/>
        </w:rPr>
        <w:t>р</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ру</w:t>
      </w:r>
      <w:r w:rsidRPr="00A56962">
        <w:rPr>
          <w:color w:val="000000"/>
        </w:rPr>
        <w:t xml:space="preserve"> әр әді</w:t>
      </w:r>
      <w:r w:rsidRPr="00A56962">
        <w:rPr>
          <w:rFonts w:eastAsia="Malgun Gothic Semilight"/>
          <w:color w:val="000000"/>
        </w:rPr>
        <w:t>ст</w:t>
      </w:r>
      <w:r w:rsidRPr="00A56962">
        <w:rPr>
          <w:color w:val="000000"/>
        </w:rPr>
        <w:t>ің нәтижелері</w:t>
      </w:r>
      <w:r w:rsidRPr="00A56962">
        <w:rPr>
          <w:rFonts w:eastAsia="Malgun Gothic Semilight"/>
          <w:color w:val="000000"/>
        </w:rPr>
        <w:t>н</w:t>
      </w:r>
      <w:r w:rsidRPr="00A56962">
        <w:rPr>
          <w:color w:val="000000"/>
        </w:rPr>
        <w:t xml:space="preserve"> жеке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гөрі геологиялық жүйені айтарлықтай толық түсі</w:t>
      </w:r>
      <w:r w:rsidRPr="00A56962">
        <w:rPr>
          <w:rFonts w:eastAsia="Malgun Gothic Semilight"/>
          <w:color w:val="000000"/>
        </w:rPr>
        <w:t>нуге</w:t>
      </w:r>
      <w:r w:rsidRPr="00A56962">
        <w:rPr>
          <w:color w:val="000000"/>
        </w:rPr>
        <w:t xml:space="preserve">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5D4841" w:rsidRPr="00A56962" w:rsidRDefault="00877236" w:rsidP="005D4841">
      <w:pPr>
        <w:widowControl/>
        <w:autoSpaceDE/>
        <w:autoSpaceDN/>
        <w:adjustRightInd/>
        <w:ind w:firstLine="720"/>
        <w:jc w:val="both"/>
        <w:rPr>
          <w:color w:val="000000"/>
        </w:rPr>
      </w:pPr>
      <w:r>
        <w:rPr>
          <w:color w:val="000000"/>
        </w:rPr>
        <w:lastRenderedPageBreak/>
        <w:t>26</w:t>
      </w:r>
      <w:r w:rsidR="00F746F2">
        <w:rPr>
          <w:color w:val="000000"/>
        </w:rPr>
        <w:t>.2.4. Нақты</w:t>
      </w:r>
      <w:r w:rsidR="005D4841" w:rsidRPr="00A56962">
        <w:rPr>
          <w:color w:val="000000"/>
        </w:rPr>
        <w:t xml:space="preserve"> растау принципі. Кешенді түсі</w:t>
      </w:r>
      <w:r w:rsidR="005D4841" w:rsidRPr="00A56962">
        <w:rPr>
          <w:rFonts w:eastAsia="Malgun Gothic Semilight"/>
          <w:color w:val="000000"/>
        </w:rPr>
        <w:t>нд</w:t>
      </w:r>
      <w:r w:rsidR="005D4841" w:rsidRPr="00A56962">
        <w:rPr>
          <w:color w:val="000000"/>
        </w:rPr>
        <w:t>і</w:t>
      </w:r>
      <w:r w:rsidR="005D4841" w:rsidRPr="00A56962">
        <w:rPr>
          <w:rFonts w:eastAsia="Malgun Gothic Semilight"/>
          <w:color w:val="000000"/>
        </w:rPr>
        <w:t>руд</w:t>
      </w:r>
      <w:r w:rsidR="005D4841" w:rsidRPr="00A56962">
        <w:rPr>
          <w:color w:val="000000"/>
        </w:rPr>
        <w:t>ің негі</w:t>
      </w:r>
      <w:r w:rsidR="005D4841" w:rsidRPr="00A56962">
        <w:rPr>
          <w:rFonts w:eastAsia="Malgun Gothic Semilight"/>
          <w:color w:val="000000"/>
        </w:rPr>
        <w:t>зг</w:t>
      </w:r>
      <w:r w:rsidR="005D4841" w:rsidRPr="00A56962">
        <w:rPr>
          <w:color w:val="000000"/>
        </w:rPr>
        <w:t>і әді</w:t>
      </w:r>
      <w:r w:rsidR="005D4841" w:rsidRPr="00A56962">
        <w:rPr>
          <w:rFonts w:eastAsia="Malgun Gothic Semilight"/>
          <w:color w:val="000000"/>
        </w:rPr>
        <w:t>снамалы</w:t>
      </w:r>
      <w:r w:rsidR="005D4841" w:rsidRPr="00A56962">
        <w:rPr>
          <w:color w:val="000000"/>
        </w:rPr>
        <w:t>қ принциптері</w:t>
      </w:r>
      <w:r w:rsidR="005D4841" w:rsidRPr="00A56962">
        <w:rPr>
          <w:rFonts w:eastAsia="Malgun Gothic Semilight"/>
          <w:color w:val="000000"/>
        </w:rPr>
        <w:t>н</w:t>
      </w:r>
      <w:r w:rsidR="005D4841" w:rsidRPr="00A56962">
        <w:rPr>
          <w:color w:val="000000"/>
        </w:rPr>
        <w:t>ің бі</w:t>
      </w:r>
      <w:r w:rsidR="005D4841" w:rsidRPr="00A56962">
        <w:rPr>
          <w:rFonts w:eastAsia="Malgun Gothic Semilight"/>
          <w:color w:val="000000"/>
        </w:rPr>
        <w:t>р</w:t>
      </w:r>
      <w:r w:rsidR="005D4841" w:rsidRPr="00A56962">
        <w:rPr>
          <w:color w:val="000000"/>
        </w:rPr>
        <w:t>і-</w:t>
      </w:r>
      <w:r w:rsidR="00350383">
        <w:rPr>
          <w:color w:val="000000"/>
        </w:rPr>
        <w:t>геологиялық тұжырымдарды</w:t>
      </w:r>
      <w:r w:rsidR="005D4841" w:rsidRPr="00A56962">
        <w:rPr>
          <w:color w:val="000000"/>
        </w:rPr>
        <w:t xml:space="preserve"> растау. </w:t>
      </w:r>
    </w:p>
    <w:p w:rsidR="005D4841" w:rsidRPr="00A56962" w:rsidRDefault="005D4841" w:rsidP="005D4841">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геохимиялық сигнал бұрын тұжырымдалған геологиялық гипотезаны растайты</w:t>
      </w:r>
      <w:r w:rsidR="00350383">
        <w:rPr>
          <w:color w:val="000000"/>
        </w:rPr>
        <w:t>н немесе жоққа шығаратын нақты</w:t>
      </w:r>
      <w:r w:rsidRPr="00A56962">
        <w:rPr>
          <w:color w:val="000000"/>
        </w:rPr>
        <w:t xml:space="preserve"> ақпарат көзі реті</w:t>
      </w:r>
      <w:r w:rsidRPr="00A56962">
        <w:rPr>
          <w:rFonts w:eastAsia="Malgun Gothic Semilight"/>
          <w:color w:val="000000"/>
        </w:rPr>
        <w:t>нде</w:t>
      </w:r>
      <w:r w:rsidRPr="00A56962">
        <w:rPr>
          <w:color w:val="000000"/>
        </w:rPr>
        <w:t xml:space="preserve"> қарастырылады.</w:t>
      </w:r>
    </w:p>
    <w:p w:rsidR="005D4841" w:rsidRPr="00A56962" w:rsidRDefault="005D4841" w:rsidP="005D4841">
      <w:pPr>
        <w:widowControl/>
        <w:autoSpaceDE/>
        <w:autoSpaceDN/>
        <w:adjustRightInd/>
        <w:ind w:firstLine="720"/>
        <w:jc w:val="both"/>
        <w:rPr>
          <w:color w:val="000000"/>
        </w:rPr>
      </w:pPr>
      <w:r w:rsidRPr="00A56962">
        <w:rPr>
          <w:color w:val="000000"/>
        </w:rPr>
        <w:t xml:space="preserve">Әр түрлі табиғи ортада анықталған заңдылықтардың сәйкес </w:t>
      </w:r>
      <w:r w:rsidR="00350383">
        <w:rPr>
          <w:color w:val="000000"/>
        </w:rPr>
        <w:t>келуі геологиялық модельдің нақтылығын неғұрлым</w:t>
      </w:r>
      <w:r w:rsidRPr="00A56962">
        <w:rPr>
          <w:color w:val="000000"/>
        </w:rPr>
        <w:t xml:space="preserve"> арттырады.</w:t>
      </w:r>
    </w:p>
    <w:p w:rsidR="005D4841" w:rsidRPr="00A56962" w:rsidRDefault="005D4841" w:rsidP="005D4841">
      <w:pPr>
        <w:widowControl/>
        <w:autoSpaceDE/>
        <w:autoSpaceDN/>
        <w:adjustRightInd/>
        <w:ind w:firstLine="720"/>
        <w:jc w:val="both"/>
        <w:rPr>
          <w:color w:val="000000"/>
        </w:rPr>
      </w:pPr>
      <w:r w:rsidRPr="00A56962">
        <w:rPr>
          <w:color w:val="000000"/>
        </w:rPr>
        <w:t>Кері</w:t>
      </w:r>
      <w:r w:rsidRPr="00A56962">
        <w:rPr>
          <w:rFonts w:eastAsia="Malgun Gothic Semilight"/>
          <w:color w:val="000000"/>
        </w:rPr>
        <w:t>с</w:t>
      </w:r>
      <w:r w:rsidRPr="00A56962">
        <w:rPr>
          <w:color w:val="000000"/>
        </w:rPr>
        <w:t>і</w:t>
      </w:r>
      <w:r w:rsidRPr="00A56962">
        <w:rPr>
          <w:rFonts w:eastAsia="Malgun Gothic Semilight"/>
          <w:color w:val="000000"/>
        </w:rPr>
        <w:t>нше</w:t>
      </w:r>
      <w:r w:rsidR="00F746F2">
        <w:rPr>
          <w:color w:val="000000"/>
        </w:rPr>
        <w:t>, нақты</w:t>
      </w:r>
      <w:r w:rsidRPr="00A56962">
        <w:rPr>
          <w:color w:val="000000"/>
        </w:rPr>
        <w:t xml:space="preserve"> геохимиялық сигналдар арасындағы үйлесі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ің болмауы анықталған сәйкессі</w:t>
      </w:r>
      <w:r w:rsidRPr="00A56962">
        <w:rPr>
          <w:rFonts w:eastAsia="Malgun Gothic Semilight"/>
          <w:color w:val="000000"/>
        </w:rPr>
        <w:t>зд</w:t>
      </w:r>
      <w:r w:rsidRPr="00A56962">
        <w:rPr>
          <w:color w:val="000000"/>
        </w:rPr>
        <w:t>іктердің себептері</w:t>
      </w:r>
      <w:r w:rsidRPr="00A56962">
        <w:rPr>
          <w:rFonts w:eastAsia="Malgun Gothic Semilight"/>
          <w:color w:val="000000"/>
        </w:rPr>
        <w:t>н</w:t>
      </w:r>
      <w:r w:rsidRPr="00A56962">
        <w:rPr>
          <w:color w:val="000000"/>
        </w:rPr>
        <w:t xml:space="preserve"> қосымша талдауды және қабылданған интерпретацияның дұрыстығын тексеруді қажет етеді.</w:t>
      </w:r>
    </w:p>
    <w:p w:rsidR="005D4841" w:rsidRPr="00A56962" w:rsidRDefault="00877236" w:rsidP="005D4841">
      <w:pPr>
        <w:widowControl/>
        <w:autoSpaceDE/>
        <w:autoSpaceDN/>
        <w:adjustRightInd/>
        <w:ind w:firstLine="720"/>
        <w:jc w:val="both"/>
        <w:rPr>
          <w:color w:val="000000"/>
        </w:rPr>
      </w:pPr>
      <w:r>
        <w:rPr>
          <w:color w:val="000000"/>
        </w:rPr>
        <w:t>26</w:t>
      </w:r>
      <w:r w:rsidR="005D4841" w:rsidRPr="00A56962">
        <w:rPr>
          <w:color w:val="000000"/>
        </w:rPr>
        <w:t>.2.5. Геологиялық белгі</w:t>
      </w:r>
      <w:r w:rsidR="005D4841" w:rsidRPr="00A56962">
        <w:rPr>
          <w:rFonts w:eastAsia="Malgun Gothic Semilight"/>
          <w:color w:val="000000"/>
        </w:rPr>
        <w:t>с</w:t>
      </w:r>
      <w:r w:rsidR="005D4841" w:rsidRPr="00A56962">
        <w:rPr>
          <w:color w:val="000000"/>
        </w:rPr>
        <w:t>і</w:t>
      </w:r>
      <w:r w:rsidR="005D4841" w:rsidRPr="00A56962">
        <w:rPr>
          <w:rFonts w:eastAsia="Malgun Gothic Semilight"/>
          <w:color w:val="000000"/>
        </w:rPr>
        <w:t>зд</w:t>
      </w:r>
      <w:r w:rsidR="005D4841" w:rsidRPr="00A56962">
        <w:rPr>
          <w:color w:val="000000"/>
        </w:rPr>
        <w:t>і</w:t>
      </w:r>
      <w:r w:rsidR="005D4841" w:rsidRPr="00A56962">
        <w:rPr>
          <w:rFonts w:eastAsia="Malgun Gothic Semilight"/>
          <w:color w:val="000000"/>
        </w:rPr>
        <w:t>кт</w:t>
      </w:r>
      <w:r w:rsidR="005D4841" w:rsidRPr="00A56962">
        <w:rPr>
          <w:color w:val="000000"/>
        </w:rPr>
        <w:t>і азайту принципі. Геохимиялық ақпараттың әрбі</w:t>
      </w:r>
      <w:r w:rsidR="005D4841" w:rsidRPr="00A56962">
        <w:rPr>
          <w:rFonts w:eastAsia="Malgun Gothic Semilight"/>
          <w:color w:val="000000"/>
        </w:rPr>
        <w:t>р</w:t>
      </w:r>
      <w:r w:rsidR="00350383">
        <w:rPr>
          <w:color w:val="000000"/>
        </w:rPr>
        <w:t xml:space="preserve"> қосымша</w:t>
      </w:r>
      <w:r w:rsidR="005D4841" w:rsidRPr="00A56962">
        <w:rPr>
          <w:color w:val="000000"/>
        </w:rPr>
        <w:t xml:space="preserve"> көзі ге</w:t>
      </w:r>
      <w:r w:rsidR="00350383">
        <w:rPr>
          <w:color w:val="000000"/>
        </w:rPr>
        <w:t>ологиялық нақтылық</w:t>
      </w:r>
      <w:r w:rsidR="005D4841" w:rsidRPr="00A56962">
        <w:rPr>
          <w:color w:val="000000"/>
        </w:rPr>
        <w:t xml:space="preserve"> дәрежесі</w:t>
      </w:r>
      <w:r w:rsidR="005D4841" w:rsidRPr="00A56962">
        <w:rPr>
          <w:rFonts w:eastAsia="Malgun Gothic Semilight"/>
          <w:color w:val="000000"/>
        </w:rPr>
        <w:t>н</w:t>
      </w:r>
      <w:r w:rsidR="005D4841" w:rsidRPr="00A56962">
        <w:rPr>
          <w:color w:val="000000"/>
        </w:rPr>
        <w:t xml:space="preserve"> төмендетуге мүмкінді</w:t>
      </w:r>
      <w:r w:rsidR="005D4841" w:rsidRPr="00A56962">
        <w:rPr>
          <w:rFonts w:eastAsia="Malgun Gothic Semilight"/>
          <w:color w:val="000000"/>
        </w:rPr>
        <w:t>к</w:t>
      </w:r>
      <w:r w:rsidR="005D4841" w:rsidRPr="00A56962">
        <w:rPr>
          <w:color w:val="000000"/>
        </w:rPr>
        <w:t xml:space="preserve"> береді.</w:t>
      </w:r>
    </w:p>
    <w:p w:rsidR="005D4841" w:rsidRPr="00A56962" w:rsidRDefault="005D4841" w:rsidP="005D4841">
      <w:pPr>
        <w:widowControl/>
        <w:autoSpaceDE/>
        <w:autoSpaceDN/>
        <w:adjustRightInd/>
        <w:ind w:firstLine="720"/>
        <w:jc w:val="both"/>
        <w:rPr>
          <w:color w:val="000000"/>
        </w:rPr>
      </w:pPr>
      <w:r w:rsidRPr="00A56962">
        <w:rPr>
          <w:color w:val="000000"/>
        </w:rPr>
        <w:t>Бұл ретте интерпретация дәйекті түрде дамиды: бастап</w:t>
      </w:r>
      <w:r w:rsidR="00F746F2">
        <w:rPr>
          <w:color w:val="000000"/>
        </w:rPr>
        <w:t>қы жұмыс гипотезасы қалыптасады,</w:t>
      </w:r>
      <w:r w:rsidRPr="00A56962">
        <w:rPr>
          <w:color w:val="000000"/>
        </w:rPr>
        <w:t xml:space="preserve"> оның бі</w:t>
      </w:r>
      <w:r w:rsidRPr="00A56962">
        <w:rPr>
          <w:rFonts w:eastAsia="Malgun Gothic Semilight"/>
          <w:color w:val="000000"/>
        </w:rPr>
        <w:t>р</w:t>
      </w:r>
      <w:r w:rsidRPr="00A56962">
        <w:rPr>
          <w:color w:val="000000"/>
        </w:rPr>
        <w:t>і</w:t>
      </w:r>
      <w:r w:rsidRPr="00A56962">
        <w:rPr>
          <w:rFonts w:eastAsia="Malgun Gothic Semilight"/>
          <w:color w:val="000000"/>
        </w:rPr>
        <w:t>нш</w:t>
      </w:r>
      <w:r w:rsidRPr="00A56962">
        <w:rPr>
          <w:color w:val="000000"/>
        </w:rPr>
        <w:t>і геохимиялық ортаны зерттеу нәтижелері</w:t>
      </w:r>
      <w:r w:rsidRPr="00A56962">
        <w:rPr>
          <w:rFonts w:eastAsia="Malgun Gothic Semilight"/>
          <w:color w:val="000000"/>
        </w:rPr>
        <w:t>не</w:t>
      </w:r>
      <w:r w:rsidRPr="00A56962">
        <w:rPr>
          <w:color w:val="000000"/>
        </w:rPr>
        <w:t xml:space="preserve"> сәйкесті</w:t>
      </w:r>
      <w:r w:rsidRPr="00A56962">
        <w:rPr>
          <w:rFonts w:eastAsia="Malgun Gothic Semilight"/>
          <w:color w:val="000000"/>
        </w:rPr>
        <w:t>г</w:t>
      </w:r>
      <w:r w:rsidR="00F746F2">
        <w:rPr>
          <w:color w:val="000000"/>
        </w:rPr>
        <w:t>і бағаланады,</w:t>
      </w:r>
      <w:r w:rsidRPr="00A56962">
        <w:rPr>
          <w:color w:val="000000"/>
        </w:rPr>
        <w:t xml:space="preserve"> кейі</w:t>
      </w:r>
      <w:r w:rsidRPr="00A56962">
        <w:rPr>
          <w:rFonts w:eastAsia="Malgun Gothic Semilight"/>
          <w:color w:val="000000"/>
        </w:rPr>
        <w:t>нг</w:t>
      </w:r>
      <w:r w:rsidRPr="00A56962">
        <w:rPr>
          <w:color w:val="000000"/>
        </w:rPr>
        <w:t>і зерттеулердің материалдары бойынша гипотеза тексері</w:t>
      </w:r>
      <w:r w:rsidRPr="00A56962">
        <w:rPr>
          <w:rFonts w:eastAsia="Malgun Gothic Semilight"/>
          <w:color w:val="000000"/>
        </w:rPr>
        <w:t>лед</w:t>
      </w:r>
      <w:r w:rsidR="00F746F2">
        <w:rPr>
          <w:color w:val="000000"/>
        </w:rPr>
        <w:t>і,</w:t>
      </w:r>
      <w:r w:rsidRPr="00A56962">
        <w:rPr>
          <w:color w:val="000000"/>
        </w:rPr>
        <w:t xml:space="preserve"> геологиялы</w:t>
      </w:r>
      <w:r w:rsidR="00F746F2">
        <w:rPr>
          <w:color w:val="000000"/>
        </w:rPr>
        <w:t>қ модель нақтыланады,</w:t>
      </w:r>
      <w:r w:rsidRPr="00A56962">
        <w:rPr>
          <w:color w:val="000000"/>
        </w:rPr>
        <w:t xml:space="preserve"> барлық қолда бар деректердің сәйкесті</w:t>
      </w:r>
      <w:r w:rsidRPr="00A56962">
        <w:rPr>
          <w:rFonts w:eastAsia="Malgun Gothic Semilight"/>
          <w:color w:val="000000"/>
        </w:rPr>
        <w:t>к</w:t>
      </w:r>
      <w:r w:rsidRPr="00A56962">
        <w:rPr>
          <w:color w:val="000000"/>
        </w:rPr>
        <w:t xml:space="preserve"> дәрежесі бағаланады.</w:t>
      </w:r>
    </w:p>
    <w:p w:rsidR="005D4841" w:rsidRPr="00A56962" w:rsidRDefault="005D4841" w:rsidP="005D4841">
      <w:pPr>
        <w:widowControl/>
        <w:autoSpaceDE/>
        <w:autoSpaceDN/>
        <w:adjustRightInd/>
        <w:ind w:firstLine="720"/>
        <w:jc w:val="both"/>
        <w:rPr>
          <w:color w:val="000000"/>
        </w:rPr>
      </w:pPr>
      <w:r w:rsidRPr="00A56962">
        <w:rPr>
          <w:color w:val="000000"/>
        </w:rPr>
        <w:t>Осылайша,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орындалған зерттеулер санымен емес, бі</w:t>
      </w:r>
      <w:r w:rsidRPr="00A56962">
        <w:rPr>
          <w:rFonts w:eastAsia="Malgun Gothic Semilight"/>
          <w:color w:val="000000"/>
        </w:rPr>
        <w:t>рт</w:t>
      </w:r>
      <w:r w:rsidRPr="00A56962">
        <w:rPr>
          <w:color w:val="000000"/>
        </w:rPr>
        <w:t>ұтас геологиялық модель шеңбері</w:t>
      </w:r>
      <w:r w:rsidRPr="00A56962">
        <w:rPr>
          <w:rFonts w:eastAsia="Malgun Gothic Semilight"/>
          <w:color w:val="000000"/>
        </w:rPr>
        <w:t>ндег</w:t>
      </w:r>
      <w:r w:rsidR="00531B28">
        <w:rPr>
          <w:color w:val="000000"/>
        </w:rPr>
        <w:t>і</w:t>
      </w:r>
      <w:r w:rsidRPr="00A56962">
        <w:rPr>
          <w:color w:val="000000"/>
        </w:rPr>
        <w:t xml:space="preserve"> геохимиялық сигналдардың сәйкесті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мен</w:t>
      </w:r>
      <w:r w:rsidRPr="00A56962">
        <w:rPr>
          <w:color w:val="000000"/>
        </w:rPr>
        <w:t xml:space="preserve"> анықталады.</w:t>
      </w:r>
    </w:p>
    <w:p w:rsidR="005D4841" w:rsidRPr="00A56962" w:rsidRDefault="00877236" w:rsidP="005D4841">
      <w:pPr>
        <w:widowControl/>
        <w:autoSpaceDE/>
        <w:autoSpaceDN/>
        <w:adjustRightInd/>
        <w:ind w:firstLine="720"/>
        <w:jc w:val="both"/>
        <w:rPr>
          <w:color w:val="000000"/>
        </w:rPr>
      </w:pPr>
      <w:r>
        <w:rPr>
          <w:color w:val="000000"/>
        </w:rPr>
        <w:t>26</w:t>
      </w:r>
      <w:r w:rsidR="005D4841" w:rsidRPr="00A56962">
        <w:rPr>
          <w:color w:val="000000"/>
        </w:rPr>
        <w:t>.2.6. Кешенді тәсі</w:t>
      </w:r>
      <w:r w:rsidR="005D4841" w:rsidRPr="00A56962">
        <w:rPr>
          <w:rFonts w:eastAsia="Malgun Gothic Semilight"/>
          <w:color w:val="000000"/>
        </w:rPr>
        <w:t>лд</w:t>
      </w:r>
      <w:r w:rsidR="005D4841" w:rsidRPr="00A56962">
        <w:rPr>
          <w:color w:val="000000"/>
        </w:rPr>
        <w:t>ің мәні. Кешенді интерпретация жеке геохимиялық белгі</w:t>
      </w:r>
      <w:r w:rsidR="005D4841" w:rsidRPr="00A56962">
        <w:rPr>
          <w:rFonts w:eastAsia="Malgun Gothic Semilight"/>
          <w:color w:val="000000"/>
        </w:rPr>
        <w:t>лерд</w:t>
      </w:r>
      <w:r w:rsidR="005D4841" w:rsidRPr="00A56962">
        <w:rPr>
          <w:color w:val="000000"/>
        </w:rPr>
        <w:t>і талдаудан геологиялық жүйенің бі</w:t>
      </w:r>
      <w:r w:rsidR="005D4841" w:rsidRPr="00A56962">
        <w:rPr>
          <w:rFonts w:eastAsia="Malgun Gothic Semilight"/>
          <w:color w:val="000000"/>
        </w:rPr>
        <w:t>рт</w:t>
      </w:r>
      <w:r w:rsidR="005D4841" w:rsidRPr="00A56962">
        <w:rPr>
          <w:color w:val="000000"/>
        </w:rPr>
        <w:t>ұтас табиғи объект реті</w:t>
      </w:r>
      <w:r w:rsidR="005D4841" w:rsidRPr="00A56962">
        <w:rPr>
          <w:rFonts w:eastAsia="Malgun Gothic Semilight"/>
          <w:color w:val="000000"/>
        </w:rPr>
        <w:t>ндег</w:t>
      </w:r>
      <w:r w:rsidR="005D4841" w:rsidRPr="00A56962">
        <w:rPr>
          <w:color w:val="000000"/>
        </w:rPr>
        <w:t>і қызметі</w:t>
      </w:r>
      <w:r w:rsidR="005D4841" w:rsidRPr="00A56962">
        <w:rPr>
          <w:rFonts w:eastAsia="Malgun Gothic Semilight"/>
          <w:color w:val="000000"/>
        </w:rPr>
        <w:t>н</w:t>
      </w:r>
      <w:r w:rsidR="005D4841" w:rsidRPr="00A56962">
        <w:rPr>
          <w:color w:val="000000"/>
        </w:rPr>
        <w:t xml:space="preserve"> зерттеуге көшуге мүмкі</w:t>
      </w:r>
      <w:r w:rsidR="005D4841" w:rsidRPr="00A56962">
        <w:rPr>
          <w:rFonts w:eastAsia="Malgun Gothic Semilight"/>
          <w:color w:val="000000"/>
        </w:rPr>
        <w:t>нд</w:t>
      </w:r>
      <w:r w:rsidR="005D4841" w:rsidRPr="00A56962">
        <w:rPr>
          <w:color w:val="000000"/>
        </w:rPr>
        <w:t>і</w:t>
      </w:r>
      <w:r w:rsidR="005D4841" w:rsidRPr="00A56962">
        <w:rPr>
          <w:rFonts w:eastAsia="Malgun Gothic Semilight"/>
          <w:color w:val="000000"/>
        </w:rPr>
        <w:t>к</w:t>
      </w:r>
      <w:r w:rsidR="005D4841" w:rsidRPr="00A56962">
        <w:rPr>
          <w:color w:val="000000"/>
        </w:rPr>
        <w:t xml:space="preserve"> береді. </w:t>
      </w:r>
    </w:p>
    <w:p w:rsidR="005D4841" w:rsidRPr="00A56962" w:rsidRDefault="005D4841" w:rsidP="005D4841">
      <w:pPr>
        <w:widowControl/>
        <w:autoSpaceDE/>
        <w:autoSpaceDN/>
        <w:adjustRightInd/>
        <w:ind w:firstLine="720"/>
        <w:jc w:val="both"/>
        <w:rPr>
          <w:color w:val="000000"/>
        </w:rPr>
      </w:pPr>
      <w:r w:rsidRPr="00A56962">
        <w:rPr>
          <w:color w:val="000000"/>
        </w:rPr>
        <w:t>Бұл тәсі</w:t>
      </w:r>
      <w:r w:rsidRPr="00A56962">
        <w:rPr>
          <w:rFonts w:eastAsia="Malgun Gothic Semilight"/>
          <w:color w:val="000000"/>
        </w:rPr>
        <w:t>л</w:t>
      </w:r>
      <w:r w:rsidRPr="00A56962">
        <w:rPr>
          <w:color w:val="000000"/>
        </w:rPr>
        <w:t>: геологиялық тұжырымдардың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F746F2">
        <w:rPr>
          <w:color w:val="000000"/>
        </w:rPr>
        <w:t xml:space="preserve"> арттыруды,</w:t>
      </w:r>
      <w:r w:rsidRPr="00A56962">
        <w:rPr>
          <w:color w:val="000000"/>
        </w:rPr>
        <w:t xml:space="preserve"> жалған оң және жалған тері</w:t>
      </w:r>
      <w:r w:rsidRPr="00A56962">
        <w:rPr>
          <w:rFonts w:eastAsia="Malgun Gothic Semilight"/>
          <w:color w:val="000000"/>
        </w:rPr>
        <w:t>с</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рулерд</w:t>
      </w:r>
      <w:r w:rsidR="00F746F2">
        <w:rPr>
          <w:color w:val="000000"/>
        </w:rPr>
        <w:t>ің ықтималдығын азайтуды,</w:t>
      </w:r>
      <w:r w:rsidRPr="00A56962">
        <w:rPr>
          <w:color w:val="000000"/>
        </w:rPr>
        <w:t xml:space="preserve"> перспективалы учаскелерді дәлі</w:t>
      </w:r>
      <w:r w:rsidRPr="00A56962">
        <w:rPr>
          <w:rFonts w:eastAsia="Malgun Gothic Semilight"/>
          <w:color w:val="000000"/>
        </w:rPr>
        <w:t>рек</w:t>
      </w:r>
      <w:r w:rsidR="00F746F2">
        <w:rPr>
          <w:color w:val="000000"/>
        </w:rPr>
        <w:t xml:space="preserve"> оқшаулауды,</w:t>
      </w:r>
      <w:r w:rsidRPr="00A56962">
        <w:rPr>
          <w:color w:val="000000"/>
        </w:rPr>
        <w:t xml:space="preserve"> одан әрі геологиялық барла</w:t>
      </w:r>
      <w:r w:rsidR="00F746F2">
        <w:rPr>
          <w:color w:val="000000"/>
        </w:rPr>
        <w:t>у жұмыстарын ұтымды жоспарлауды,</w:t>
      </w:r>
      <w:r w:rsidRPr="00A56962">
        <w:rPr>
          <w:color w:val="000000"/>
        </w:rPr>
        <w:t xml:space="preserve">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объективті бағалауды қамтамасыз етеді.</w:t>
      </w:r>
    </w:p>
    <w:p w:rsidR="005D4841" w:rsidRPr="00A56962" w:rsidRDefault="005D4841" w:rsidP="005D4841">
      <w:pPr>
        <w:widowControl/>
        <w:autoSpaceDE/>
        <w:autoSpaceDN/>
        <w:adjustRightInd/>
        <w:ind w:firstLine="720"/>
        <w:jc w:val="both"/>
        <w:rPr>
          <w:color w:val="000000"/>
        </w:rPr>
      </w:pPr>
      <w:r w:rsidRPr="00A56962">
        <w:rPr>
          <w:color w:val="000000"/>
        </w:rPr>
        <w:t>Сондықтан кешенді интерпретация қазі</w:t>
      </w:r>
      <w:r w:rsidRPr="00A56962">
        <w:rPr>
          <w:rFonts w:eastAsia="Malgun Gothic Semilight"/>
          <w:color w:val="000000"/>
        </w:rPr>
        <w:t>рг</w:t>
      </w:r>
      <w:r w:rsidRPr="00A56962">
        <w:rPr>
          <w:color w:val="000000"/>
        </w:rPr>
        <w:t>і геохимиялық Әді</w:t>
      </w:r>
      <w:r w:rsidRPr="00A56962">
        <w:rPr>
          <w:rFonts w:eastAsia="Malgun Gothic Semilight"/>
          <w:color w:val="000000"/>
        </w:rPr>
        <w:t>стемен</w:t>
      </w:r>
      <w:r w:rsidRPr="00A56962">
        <w:rPr>
          <w:color w:val="000000"/>
        </w:rPr>
        <w:t>ің мі</w:t>
      </w:r>
      <w:r w:rsidRPr="00A56962">
        <w:rPr>
          <w:rFonts w:eastAsia="Malgun Gothic Semilight"/>
          <w:color w:val="000000"/>
        </w:rPr>
        <w:t>ндетт</w:t>
      </w:r>
      <w:r w:rsidRPr="00A56962">
        <w:rPr>
          <w:color w:val="000000"/>
        </w:rPr>
        <w:t>і элементі реті</w:t>
      </w:r>
      <w:r w:rsidRPr="00A56962">
        <w:rPr>
          <w:rFonts w:eastAsia="Malgun Gothic Semilight"/>
          <w:color w:val="000000"/>
        </w:rPr>
        <w:t>нде</w:t>
      </w:r>
      <w:r w:rsidRPr="00A56962">
        <w:rPr>
          <w:color w:val="000000"/>
        </w:rPr>
        <w:t xml:space="preserve"> қарастырылады</w:t>
      </w:r>
    </w:p>
    <w:p w:rsidR="005D4841" w:rsidRPr="00877236" w:rsidRDefault="00877236" w:rsidP="00A10F01">
      <w:pPr>
        <w:widowControl/>
        <w:autoSpaceDE/>
        <w:autoSpaceDN/>
        <w:adjustRightInd/>
        <w:ind w:firstLine="720"/>
        <w:rPr>
          <w:b/>
          <w:color w:val="000000"/>
        </w:rPr>
      </w:pPr>
      <w:r w:rsidRPr="00877236">
        <w:rPr>
          <w:b/>
          <w:color w:val="000000"/>
          <w:lang w:val="kk-KZ"/>
        </w:rPr>
        <w:t>26</w:t>
      </w:r>
      <w:r w:rsidR="00A10F01">
        <w:rPr>
          <w:b/>
          <w:color w:val="000000"/>
        </w:rPr>
        <w:t>.3.Т</w:t>
      </w:r>
      <w:r w:rsidR="00E73655">
        <w:rPr>
          <w:b/>
          <w:color w:val="000000"/>
        </w:rPr>
        <w:t>үрлі геохимиялық орталарды</w:t>
      </w:r>
      <w:r w:rsidR="005D4841" w:rsidRPr="00877236">
        <w:rPr>
          <w:b/>
          <w:color w:val="000000"/>
        </w:rPr>
        <w:t xml:space="preserve"> бі</w:t>
      </w:r>
      <w:r w:rsidR="005D4841" w:rsidRPr="00877236">
        <w:rPr>
          <w:rFonts w:eastAsia="Malgun Gothic Semilight"/>
          <w:b/>
          <w:color w:val="000000"/>
        </w:rPr>
        <w:t>р</w:t>
      </w:r>
      <w:r w:rsidR="005D4841" w:rsidRPr="00877236">
        <w:rPr>
          <w:b/>
          <w:color w:val="000000"/>
        </w:rPr>
        <w:t>і</w:t>
      </w:r>
      <w:r w:rsidR="005D4841" w:rsidRPr="00877236">
        <w:rPr>
          <w:rFonts w:eastAsia="Malgun Gothic Semilight"/>
          <w:b/>
          <w:color w:val="000000"/>
        </w:rPr>
        <w:t>кт</w:t>
      </w:r>
      <w:r w:rsidR="005D4841" w:rsidRPr="00877236">
        <w:rPr>
          <w:b/>
          <w:color w:val="000000"/>
        </w:rPr>
        <w:t>і</w:t>
      </w:r>
      <w:r w:rsidR="005D4841" w:rsidRPr="00877236">
        <w:rPr>
          <w:rFonts w:eastAsia="Malgun Gothic Semilight"/>
          <w:b/>
          <w:color w:val="000000"/>
        </w:rPr>
        <w:t>р</w:t>
      </w:r>
      <w:r w:rsidR="00E73655">
        <w:rPr>
          <w:b/>
          <w:color w:val="000000"/>
        </w:rPr>
        <w:t>у</w:t>
      </w:r>
    </w:p>
    <w:p w:rsidR="005D4841" w:rsidRPr="00A56962" w:rsidRDefault="005C1FD6" w:rsidP="005D4841">
      <w:pPr>
        <w:widowControl/>
        <w:autoSpaceDE/>
        <w:autoSpaceDN/>
        <w:adjustRightInd/>
        <w:ind w:firstLine="720"/>
        <w:jc w:val="both"/>
        <w:rPr>
          <w:color w:val="000000"/>
        </w:rPr>
      </w:pPr>
      <w:r>
        <w:rPr>
          <w:color w:val="000000"/>
        </w:rPr>
        <w:t xml:space="preserve">26.3.1. </w:t>
      </w:r>
      <w:r w:rsidR="00A10F01">
        <w:rPr>
          <w:color w:val="000000"/>
        </w:rPr>
        <w:t>Т</w:t>
      </w:r>
      <w:r w:rsidR="005D4841" w:rsidRPr="00A56962">
        <w:rPr>
          <w:color w:val="000000"/>
        </w:rPr>
        <w:t>үрлі геохимиялық орталарды зерттеу нәтижелері</w:t>
      </w:r>
      <w:r w:rsidR="005D4841" w:rsidRPr="00A56962">
        <w:rPr>
          <w:rFonts w:eastAsia="Malgun Gothic Semilight"/>
          <w:color w:val="000000"/>
        </w:rPr>
        <w:t>н</w:t>
      </w:r>
      <w:r w:rsidR="005D4841" w:rsidRPr="00A56962">
        <w:rPr>
          <w:color w:val="000000"/>
        </w:rPr>
        <w:t xml:space="preserve"> бі</w:t>
      </w:r>
      <w:r w:rsidR="005D4841" w:rsidRPr="00A56962">
        <w:rPr>
          <w:rFonts w:eastAsia="Malgun Gothic Semilight"/>
          <w:color w:val="000000"/>
        </w:rPr>
        <w:t>р</w:t>
      </w:r>
      <w:r w:rsidR="005D4841" w:rsidRPr="00A56962">
        <w:rPr>
          <w:color w:val="000000"/>
        </w:rPr>
        <w:t>і</w:t>
      </w:r>
      <w:r w:rsidR="005D4841" w:rsidRPr="00A56962">
        <w:rPr>
          <w:rFonts w:eastAsia="Malgun Gothic Semilight"/>
          <w:color w:val="000000"/>
        </w:rPr>
        <w:t>кт</w:t>
      </w:r>
      <w:r w:rsidR="005D4841" w:rsidRPr="00A56962">
        <w:rPr>
          <w:color w:val="000000"/>
        </w:rPr>
        <w:t>і</w:t>
      </w:r>
      <w:r w:rsidR="005D4841" w:rsidRPr="00A56962">
        <w:rPr>
          <w:rFonts w:eastAsia="Malgun Gothic Semilight"/>
          <w:color w:val="000000"/>
        </w:rPr>
        <w:t>ру</w:t>
      </w:r>
      <w:r w:rsidR="00531B28">
        <w:rPr>
          <w:color w:val="000000"/>
        </w:rPr>
        <w:t xml:space="preserve"> нақты</w:t>
      </w:r>
      <w:r w:rsidR="005D4841" w:rsidRPr="00A56962">
        <w:rPr>
          <w:color w:val="000000"/>
        </w:rPr>
        <w:t xml:space="preserve"> ақпаратты бі</w:t>
      </w:r>
      <w:r w:rsidR="005D4841" w:rsidRPr="00A56962">
        <w:rPr>
          <w:rFonts w:eastAsia="Malgun Gothic Semilight"/>
          <w:color w:val="000000"/>
        </w:rPr>
        <w:t>рт</w:t>
      </w:r>
      <w:r w:rsidR="005D4841" w:rsidRPr="00A56962">
        <w:rPr>
          <w:color w:val="000000"/>
        </w:rPr>
        <w:t>ұтас геологиялық модельге бі</w:t>
      </w:r>
      <w:r w:rsidR="005D4841" w:rsidRPr="00A56962">
        <w:rPr>
          <w:rFonts w:eastAsia="Malgun Gothic Semilight"/>
          <w:color w:val="000000"/>
        </w:rPr>
        <w:t>р</w:t>
      </w:r>
      <w:r w:rsidR="005D4841" w:rsidRPr="00A56962">
        <w:rPr>
          <w:color w:val="000000"/>
        </w:rPr>
        <w:t>і</w:t>
      </w:r>
      <w:r w:rsidR="005D4841" w:rsidRPr="00A56962">
        <w:rPr>
          <w:rFonts w:eastAsia="Malgun Gothic Semilight"/>
          <w:color w:val="000000"/>
        </w:rPr>
        <w:t>кт</w:t>
      </w:r>
      <w:r w:rsidR="005D4841" w:rsidRPr="00A56962">
        <w:rPr>
          <w:color w:val="000000"/>
        </w:rPr>
        <w:t>і</w:t>
      </w:r>
      <w:r w:rsidR="005D4841" w:rsidRPr="00A56962">
        <w:rPr>
          <w:rFonts w:eastAsia="Malgun Gothic Semilight"/>
          <w:color w:val="000000"/>
        </w:rPr>
        <w:t>руд</w:t>
      </w:r>
      <w:r w:rsidR="005D4841" w:rsidRPr="00A56962">
        <w:rPr>
          <w:color w:val="000000"/>
        </w:rPr>
        <w:t>ің дәйекті процесі болып табылады.</w:t>
      </w:r>
    </w:p>
    <w:p w:rsidR="005D4841" w:rsidRPr="00A56962" w:rsidRDefault="005D4841" w:rsidP="005D4841">
      <w:pPr>
        <w:widowControl/>
        <w:autoSpaceDE/>
        <w:autoSpaceDN/>
        <w:adjustRightInd/>
        <w:ind w:firstLine="720"/>
        <w:jc w:val="both"/>
        <w:rPr>
          <w:color w:val="000000"/>
        </w:rPr>
      </w:pPr>
      <w:r w:rsidRPr="00A56962">
        <w:rPr>
          <w:color w:val="000000"/>
        </w:rPr>
        <w:t>Бұл жағдайда әрбі</w:t>
      </w:r>
      <w:r w:rsidRPr="00A56962">
        <w:rPr>
          <w:rFonts w:eastAsia="Malgun Gothic Semilight"/>
          <w:color w:val="000000"/>
        </w:rPr>
        <w:t>р</w:t>
      </w:r>
      <w:r w:rsidRPr="00A56962">
        <w:rPr>
          <w:color w:val="000000"/>
        </w:rPr>
        <w:t xml:space="preserve"> геохимиялық орта оқшауланбайды, бі</w:t>
      </w:r>
      <w:r w:rsidRPr="00A56962">
        <w:rPr>
          <w:rFonts w:eastAsia="Malgun Gothic Semilight"/>
          <w:color w:val="000000"/>
        </w:rPr>
        <w:t>ра</w:t>
      </w:r>
      <w:r w:rsidRPr="00A56962">
        <w:rPr>
          <w:color w:val="000000"/>
        </w:rPr>
        <w:t>қ жалпы геологиялық процестер жүйесі</w:t>
      </w:r>
      <w:r w:rsidRPr="00A56962">
        <w:rPr>
          <w:rFonts w:eastAsia="Malgun Gothic Semilight"/>
          <w:color w:val="000000"/>
        </w:rPr>
        <w:t>н</w:t>
      </w:r>
      <w:r w:rsidRPr="00A56962">
        <w:rPr>
          <w:color w:val="000000"/>
        </w:rPr>
        <w:t>ің бөлі</w:t>
      </w:r>
      <w:r w:rsidRPr="00A56962">
        <w:rPr>
          <w:rFonts w:eastAsia="Malgun Gothic Semilight"/>
          <w:color w:val="000000"/>
        </w:rPr>
        <w:t>г</w:t>
      </w:r>
      <w:r w:rsidRPr="00A56962">
        <w:rPr>
          <w:color w:val="000000"/>
        </w:rPr>
        <w:t>і реті</w:t>
      </w:r>
      <w:r w:rsidRPr="00A56962">
        <w:rPr>
          <w:rFonts w:eastAsia="Malgun Gothic Semilight"/>
          <w:color w:val="000000"/>
        </w:rPr>
        <w:t>нде</w:t>
      </w:r>
      <w:r w:rsidRPr="00A56962">
        <w:rPr>
          <w:color w:val="000000"/>
        </w:rPr>
        <w:t xml:space="preserve"> қарастырылады.</w:t>
      </w:r>
    </w:p>
    <w:p w:rsidR="005D4841" w:rsidRPr="00A56962" w:rsidRDefault="005D4841" w:rsidP="005D4841">
      <w:pPr>
        <w:widowControl/>
        <w:autoSpaceDE/>
        <w:autoSpaceDN/>
        <w:adjustRightInd/>
        <w:ind w:firstLine="720"/>
        <w:jc w:val="both"/>
        <w:rPr>
          <w:color w:val="000000"/>
        </w:rPr>
      </w:pPr>
      <w:r w:rsidRPr="00A56962">
        <w:rPr>
          <w:color w:val="000000"/>
        </w:rPr>
        <w:t>Интеграцияның негі</w:t>
      </w:r>
      <w:r w:rsidRPr="00A56962">
        <w:rPr>
          <w:rFonts w:eastAsia="Malgun Gothic Semilight"/>
          <w:color w:val="000000"/>
        </w:rPr>
        <w:t>зг</w:t>
      </w:r>
      <w:r w:rsidRPr="00A56962">
        <w:rPr>
          <w:color w:val="000000"/>
        </w:rPr>
        <w:t>і мі</w:t>
      </w:r>
      <w:r w:rsidRPr="00A56962">
        <w:rPr>
          <w:rFonts w:eastAsia="Malgun Gothic Semilight"/>
          <w:color w:val="000000"/>
        </w:rPr>
        <w:t>ндет</w:t>
      </w:r>
      <w:r w:rsidRPr="00A56962">
        <w:rPr>
          <w:color w:val="000000"/>
        </w:rPr>
        <w:t>і-бі</w:t>
      </w:r>
      <w:r w:rsidRPr="00A56962">
        <w:rPr>
          <w:rFonts w:eastAsia="Malgun Gothic Semilight"/>
          <w:color w:val="000000"/>
        </w:rPr>
        <w:t>рнеше</w:t>
      </w:r>
      <w:r w:rsidRPr="00A56962">
        <w:rPr>
          <w:color w:val="000000"/>
        </w:rPr>
        <w:t xml:space="preserve"> табиғи ортада бі</w:t>
      </w:r>
      <w:r w:rsidRPr="00A56962">
        <w:rPr>
          <w:rFonts w:eastAsia="Malgun Gothic Semilight"/>
          <w:color w:val="000000"/>
        </w:rPr>
        <w:t>р</w:t>
      </w:r>
      <w:r w:rsidRPr="00A56962">
        <w:rPr>
          <w:color w:val="000000"/>
        </w:rPr>
        <w:t xml:space="preserve"> уақытта пайда болатын және бі</w:t>
      </w:r>
      <w:r w:rsidRPr="00A56962">
        <w:rPr>
          <w:rFonts w:eastAsia="Malgun Gothic Semilight"/>
          <w:color w:val="000000"/>
        </w:rPr>
        <w:t>рт</w:t>
      </w:r>
      <w:r w:rsidRPr="00A56962">
        <w:rPr>
          <w:color w:val="000000"/>
        </w:rPr>
        <w:t>ұтас геологиялық механизммен түсі</w:t>
      </w:r>
      <w:r w:rsidRPr="00A56962">
        <w:rPr>
          <w:rFonts w:eastAsia="Malgun Gothic Semilight"/>
          <w:color w:val="000000"/>
        </w:rPr>
        <w:t>нд</w:t>
      </w:r>
      <w:r w:rsidRPr="00A56962">
        <w:rPr>
          <w:color w:val="000000"/>
        </w:rPr>
        <w:t>і</w:t>
      </w:r>
      <w:r w:rsidRPr="00A56962">
        <w:rPr>
          <w:rFonts w:eastAsia="Malgun Gothic Semilight"/>
          <w:color w:val="000000"/>
        </w:rPr>
        <w:t>р</w:t>
      </w:r>
      <w:r w:rsidRPr="00A56962">
        <w:rPr>
          <w:color w:val="000000"/>
        </w:rPr>
        <w:t>і</w:t>
      </w:r>
      <w:r w:rsidRPr="00A56962">
        <w:rPr>
          <w:rFonts w:eastAsia="Malgun Gothic Semilight"/>
          <w:color w:val="000000"/>
        </w:rPr>
        <w:t>лу</w:t>
      </w:r>
      <w:r w:rsidRPr="00A56962">
        <w:rPr>
          <w:color w:val="000000"/>
        </w:rPr>
        <w:t>і мүмкі</w:t>
      </w:r>
      <w:r w:rsidRPr="00A56962">
        <w:rPr>
          <w:rFonts w:eastAsia="Malgun Gothic Semilight"/>
          <w:color w:val="000000"/>
        </w:rPr>
        <w:t>н</w:t>
      </w:r>
      <w:r w:rsidRPr="00A56962">
        <w:rPr>
          <w:color w:val="000000"/>
        </w:rPr>
        <w:t xml:space="preserve"> заңдылықтарды анықтау.</w:t>
      </w:r>
    </w:p>
    <w:p w:rsidR="005D4841" w:rsidRPr="00A56962" w:rsidRDefault="005C1FD6" w:rsidP="005D4841">
      <w:pPr>
        <w:widowControl/>
        <w:autoSpaceDE/>
        <w:autoSpaceDN/>
        <w:adjustRightInd/>
        <w:ind w:firstLine="720"/>
        <w:jc w:val="both"/>
        <w:rPr>
          <w:color w:val="000000"/>
        </w:rPr>
      </w:pPr>
      <w:r>
        <w:rPr>
          <w:color w:val="000000"/>
        </w:rPr>
        <w:t>26</w:t>
      </w:r>
      <w:r w:rsidR="005D4841" w:rsidRPr="00A56962">
        <w:rPr>
          <w:color w:val="000000"/>
        </w:rPr>
        <w:t>.3.2. Геохимиялық сигналдардың иера</w:t>
      </w:r>
      <w:r w:rsidR="00531B28">
        <w:rPr>
          <w:color w:val="000000"/>
        </w:rPr>
        <w:t xml:space="preserve">рхиясы. Кешенді интерпретация </w:t>
      </w:r>
      <w:r w:rsidR="005D4841" w:rsidRPr="00A56962">
        <w:rPr>
          <w:color w:val="000000"/>
        </w:rPr>
        <w:t>түрлі геохимиялық сигналдар заттың өзгеруі</w:t>
      </w:r>
      <w:r w:rsidR="005D4841" w:rsidRPr="00A56962">
        <w:rPr>
          <w:rFonts w:eastAsia="Malgun Gothic Semilight"/>
          <w:color w:val="000000"/>
        </w:rPr>
        <w:t>н</w:t>
      </w:r>
      <w:r w:rsidR="00531B28">
        <w:rPr>
          <w:color w:val="000000"/>
        </w:rPr>
        <w:t xml:space="preserve">ің </w:t>
      </w:r>
      <w:r w:rsidR="005D4841" w:rsidRPr="00A56962">
        <w:rPr>
          <w:color w:val="000000"/>
        </w:rPr>
        <w:t>түрлі деңгейлері</w:t>
      </w:r>
      <w:r w:rsidR="005D4841" w:rsidRPr="00A56962">
        <w:rPr>
          <w:rFonts w:eastAsia="Malgun Gothic Semilight"/>
          <w:color w:val="000000"/>
        </w:rPr>
        <w:t>н</w:t>
      </w:r>
      <w:r w:rsidR="005D4841" w:rsidRPr="00A56962">
        <w:rPr>
          <w:color w:val="000000"/>
        </w:rPr>
        <w:t xml:space="preserve"> көрсететі</w:t>
      </w:r>
      <w:r w:rsidR="005D4841" w:rsidRPr="00A56962">
        <w:rPr>
          <w:rFonts w:eastAsia="Malgun Gothic Semilight"/>
          <w:color w:val="000000"/>
        </w:rPr>
        <w:t>н</w:t>
      </w:r>
      <w:r w:rsidR="005D4841" w:rsidRPr="00A56962">
        <w:rPr>
          <w:color w:val="000000"/>
        </w:rPr>
        <w:t>і</w:t>
      </w:r>
      <w:r w:rsidR="005D4841" w:rsidRPr="00A56962">
        <w:rPr>
          <w:rFonts w:eastAsia="Malgun Gothic Semilight"/>
          <w:color w:val="000000"/>
        </w:rPr>
        <w:t>н</w:t>
      </w:r>
      <w:r w:rsidR="005D4841" w:rsidRPr="00A56962">
        <w:rPr>
          <w:color w:val="000000"/>
        </w:rPr>
        <w:t xml:space="preserve"> түсі</w:t>
      </w:r>
      <w:r w:rsidR="005D4841" w:rsidRPr="00A56962">
        <w:rPr>
          <w:rFonts w:eastAsia="Malgun Gothic Semilight"/>
          <w:color w:val="000000"/>
        </w:rPr>
        <w:t>ну</w:t>
      </w:r>
      <w:r w:rsidR="005D4841" w:rsidRPr="00A56962">
        <w:rPr>
          <w:color w:val="000000"/>
        </w:rPr>
        <w:t>ге негі</w:t>
      </w:r>
      <w:r w:rsidR="005D4841" w:rsidRPr="00A56962">
        <w:rPr>
          <w:rFonts w:eastAsia="Malgun Gothic Semilight"/>
          <w:color w:val="000000"/>
        </w:rPr>
        <w:t>зделген</w:t>
      </w:r>
      <w:r w:rsidR="005D4841" w:rsidRPr="00A56962">
        <w:rPr>
          <w:color w:val="000000"/>
        </w:rPr>
        <w:t>.</w:t>
      </w:r>
    </w:p>
    <w:p w:rsidR="005D4841" w:rsidRPr="00A56962" w:rsidRDefault="005D4841" w:rsidP="005D4841">
      <w:pPr>
        <w:widowControl/>
        <w:autoSpaceDE/>
        <w:autoSpaceDN/>
        <w:adjustRightInd/>
        <w:ind w:firstLine="720"/>
        <w:jc w:val="both"/>
        <w:rPr>
          <w:color w:val="000000"/>
        </w:rPr>
      </w:pPr>
      <w:r w:rsidRPr="00A56962">
        <w:rPr>
          <w:color w:val="000000"/>
        </w:rPr>
        <w:t>Дәйекті интерпретация кезі</w:t>
      </w:r>
      <w:r w:rsidRPr="00A56962">
        <w:rPr>
          <w:rFonts w:eastAsia="Malgun Gothic Semilight"/>
          <w:color w:val="000000"/>
        </w:rPr>
        <w:t>нде</w:t>
      </w:r>
      <w:r w:rsidRPr="00A56962">
        <w:rPr>
          <w:color w:val="000000"/>
        </w:rPr>
        <w:t xml:space="preserve"> келесі иерархияны ескеру ұсынылад</w:t>
      </w:r>
      <w:r w:rsidR="00A10F01">
        <w:rPr>
          <w:color w:val="000000"/>
        </w:rPr>
        <w:t>ы: бастапқы геохимиялық сигнал -</w:t>
      </w:r>
      <w:r w:rsidRPr="00A56962">
        <w:rPr>
          <w:color w:val="000000"/>
        </w:rPr>
        <w:t xml:space="preserve"> </w:t>
      </w:r>
      <w:r w:rsidR="00531B28">
        <w:rPr>
          <w:color w:val="000000"/>
          <w:lang w:val="kk-KZ"/>
        </w:rPr>
        <w:t xml:space="preserve"> түпкілікті </w:t>
      </w:r>
      <w:r w:rsidRPr="00A56962">
        <w:rPr>
          <w:color w:val="000000"/>
        </w:rPr>
        <w:t>тау жыныстарының құрамы мен құрылымының ті</w:t>
      </w:r>
      <w:r w:rsidRPr="00A56962">
        <w:rPr>
          <w:rFonts w:eastAsia="Malgun Gothic Semilight"/>
          <w:color w:val="000000"/>
        </w:rPr>
        <w:t>келей</w:t>
      </w:r>
      <w:r w:rsidRPr="00A56962">
        <w:rPr>
          <w:color w:val="000000"/>
        </w:rPr>
        <w:t xml:space="preserve"> көрі</w:t>
      </w:r>
      <w:r w:rsidRPr="00A56962">
        <w:rPr>
          <w:rFonts w:eastAsia="Malgun Gothic Semilight"/>
          <w:color w:val="000000"/>
        </w:rPr>
        <w:t>н</w:t>
      </w:r>
      <w:r w:rsidRPr="00A56962">
        <w:rPr>
          <w:color w:val="000000"/>
        </w:rPr>
        <w:t>і</w:t>
      </w:r>
      <w:r w:rsidRPr="00A56962">
        <w:rPr>
          <w:rFonts w:eastAsia="Malgun Gothic Semilight"/>
          <w:color w:val="000000"/>
        </w:rPr>
        <w:t>с</w:t>
      </w:r>
      <w:r w:rsidRPr="00A56962">
        <w:rPr>
          <w:color w:val="000000"/>
        </w:rPr>
        <w:t>і; қайталама литогеохимиял</w:t>
      </w:r>
      <w:r w:rsidR="00A10F01">
        <w:rPr>
          <w:color w:val="000000"/>
        </w:rPr>
        <w:t>ық сигнал -</w:t>
      </w:r>
      <w:r w:rsidRPr="00A56962">
        <w:rPr>
          <w:color w:val="000000"/>
        </w:rPr>
        <w:t xml:space="preserve"> заттың жойылуының, тасымалдануының және жинақталуының нәтиже</w:t>
      </w:r>
      <w:r w:rsidR="00A10F01">
        <w:rPr>
          <w:color w:val="000000"/>
        </w:rPr>
        <w:t>сі; топырақ-геохимиялық сигнал -</w:t>
      </w:r>
      <w:r w:rsidRPr="00A56962">
        <w:rPr>
          <w:color w:val="000000"/>
        </w:rPr>
        <w:t xml:space="preserve"> қазі</w:t>
      </w:r>
      <w:r w:rsidRPr="00A56962">
        <w:rPr>
          <w:rFonts w:eastAsia="Malgun Gothic Semilight"/>
          <w:color w:val="000000"/>
        </w:rPr>
        <w:t>рг</w:t>
      </w:r>
      <w:r w:rsidRPr="00A56962">
        <w:rPr>
          <w:color w:val="000000"/>
        </w:rPr>
        <w:t>і гипергенез процестері</w:t>
      </w:r>
      <w:r w:rsidRPr="00A56962">
        <w:rPr>
          <w:rFonts w:eastAsia="Malgun Gothic Semilight"/>
          <w:color w:val="000000"/>
        </w:rPr>
        <w:t>н</w:t>
      </w:r>
      <w:r w:rsidRPr="00A56962">
        <w:rPr>
          <w:color w:val="000000"/>
        </w:rPr>
        <w:t>ің көрі</w:t>
      </w:r>
      <w:r w:rsidRPr="00A56962">
        <w:rPr>
          <w:rFonts w:eastAsia="Malgun Gothic Semilight"/>
          <w:color w:val="000000"/>
        </w:rPr>
        <w:t>н</w:t>
      </w:r>
      <w:r w:rsidRPr="00A56962">
        <w:rPr>
          <w:color w:val="000000"/>
        </w:rPr>
        <w:t>і</w:t>
      </w:r>
      <w:r w:rsidRPr="00A56962">
        <w:rPr>
          <w:rFonts w:eastAsia="Malgun Gothic Semilight"/>
          <w:color w:val="000000"/>
        </w:rPr>
        <w:t>с</w:t>
      </w:r>
      <w:r w:rsidR="00A10F01">
        <w:rPr>
          <w:color w:val="000000"/>
        </w:rPr>
        <w:t>і; гидрогеохимиялық сигнал -</w:t>
      </w:r>
      <w:r w:rsidRPr="00A56962">
        <w:rPr>
          <w:color w:val="000000"/>
        </w:rPr>
        <w:t xml:space="preserve"> табиғи сулардағы химиялық элементтердің қазі</w:t>
      </w:r>
      <w:r w:rsidRPr="00A56962">
        <w:rPr>
          <w:rFonts w:eastAsia="Malgun Gothic Semilight"/>
          <w:color w:val="000000"/>
        </w:rPr>
        <w:t>рг</w:t>
      </w:r>
      <w:r w:rsidR="00531B28">
        <w:rPr>
          <w:color w:val="000000"/>
        </w:rPr>
        <w:t xml:space="preserve">і қалыптасуының </w:t>
      </w:r>
      <w:r w:rsidRPr="00A56962">
        <w:rPr>
          <w:color w:val="000000"/>
        </w:rPr>
        <w:t>көрі</w:t>
      </w:r>
      <w:r w:rsidRPr="00A56962">
        <w:rPr>
          <w:rFonts w:eastAsia="Malgun Gothic Semilight"/>
          <w:color w:val="000000"/>
        </w:rPr>
        <w:t>н</w:t>
      </w:r>
      <w:r w:rsidRPr="00A56962">
        <w:rPr>
          <w:color w:val="000000"/>
        </w:rPr>
        <w:t>і</w:t>
      </w:r>
      <w:r w:rsidRPr="00A56962">
        <w:rPr>
          <w:rFonts w:eastAsia="Malgun Gothic Semilight"/>
          <w:color w:val="000000"/>
        </w:rPr>
        <w:t>с</w:t>
      </w:r>
      <w:r w:rsidRPr="00A56962">
        <w:rPr>
          <w:color w:val="000000"/>
        </w:rPr>
        <w:t>і.</w:t>
      </w:r>
    </w:p>
    <w:p w:rsidR="005D4841" w:rsidRPr="00A56962" w:rsidRDefault="005D4841" w:rsidP="005D4841">
      <w:pPr>
        <w:widowControl/>
        <w:autoSpaceDE/>
        <w:autoSpaceDN/>
        <w:adjustRightInd/>
        <w:ind w:firstLine="720"/>
        <w:jc w:val="both"/>
        <w:rPr>
          <w:color w:val="000000"/>
        </w:rPr>
      </w:pPr>
      <w:r w:rsidRPr="00A56962">
        <w:rPr>
          <w:color w:val="000000"/>
        </w:rPr>
        <w:t>Мұндай дәйекті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геохимиялық сигналдың пайда болу көзі</w:t>
      </w:r>
      <w:r w:rsidRPr="00A56962">
        <w:rPr>
          <w:rFonts w:eastAsia="Malgun Gothic Semilight"/>
          <w:color w:val="000000"/>
        </w:rPr>
        <w:t>нен</w:t>
      </w:r>
      <w:r w:rsidRPr="00A56962">
        <w:rPr>
          <w:color w:val="000000"/>
        </w:rPr>
        <w:t xml:space="preserve"> қазі</w:t>
      </w:r>
      <w:r w:rsidRPr="00A56962">
        <w:rPr>
          <w:rFonts w:eastAsia="Malgun Gothic Semilight"/>
          <w:color w:val="000000"/>
        </w:rPr>
        <w:t>рг</w:t>
      </w:r>
      <w:r w:rsidRPr="00A56962">
        <w:rPr>
          <w:color w:val="000000"/>
        </w:rPr>
        <w:t>і затты қайта бөлу процестері</w:t>
      </w:r>
      <w:r w:rsidRPr="00A56962">
        <w:rPr>
          <w:rFonts w:eastAsia="Malgun Gothic Semilight"/>
          <w:color w:val="000000"/>
        </w:rPr>
        <w:t>не</w:t>
      </w:r>
      <w:r w:rsidRPr="00A56962">
        <w:rPr>
          <w:color w:val="000000"/>
        </w:rPr>
        <w:t xml:space="preserve"> дейі</w:t>
      </w:r>
      <w:r w:rsidRPr="00A56962">
        <w:rPr>
          <w:rFonts w:eastAsia="Malgun Gothic Semilight"/>
          <w:color w:val="000000"/>
        </w:rPr>
        <w:t>нг</w:t>
      </w:r>
      <w:r w:rsidRPr="00A56962">
        <w:rPr>
          <w:color w:val="000000"/>
        </w:rPr>
        <w:t>і эволюциясын бақылауға және осы ақпаратты жасырын геологиялық жүйені қалпына келті</w:t>
      </w:r>
      <w:r w:rsidRPr="00A56962">
        <w:rPr>
          <w:rFonts w:eastAsia="Malgun Gothic Semilight"/>
          <w:color w:val="000000"/>
        </w:rPr>
        <w:t>ру</w:t>
      </w:r>
      <w:r w:rsidRPr="00A56962">
        <w:rPr>
          <w:color w:val="000000"/>
        </w:rPr>
        <w:t xml:space="preserve"> үші</w:t>
      </w:r>
      <w:r w:rsidRPr="00A56962">
        <w:rPr>
          <w:rFonts w:eastAsia="Malgun Gothic Semilight"/>
          <w:color w:val="000000"/>
        </w:rPr>
        <w:t>н</w:t>
      </w:r>
      <w:r w:rsidRPr="00A56962">
        <w:rPr>
          <w:color w:val="000000"/>
        </w:rPr>
        <w:t xml:space="preserve"> пайдалануға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5D4841" w:rsidRPr="00A56962" w:rsidRDefault="005C1FD6" w:rsidP="005D4841">
      <w:pPr>
        <w:widowControl/>
        <w:autoSpaceDE/>
        <w:autoSpaceDN/>
        <w:adjustRightInd/>
        <w:ind w:firstLine="720"/>
        <w:jc w:val="both"/>
        <w:rPr>
          <w:color w:val="000000"/>
        </w:rPr>
      </w:pPr>
      <w:r>
        <w:rPr>
          <w:color w:val="000000"/>
        </w:rPr>
        <w:t>26</w:t>
      </w:r>
      <w:r w:rsidR="005D4841" w:rsidRPr="00A56962">
        <w:rPr>
          <w:color w:val="000000"/>
        </w:rPr>
        <w:t>.3.3. Геохимиялық деректерді интеграциялау принциптері. Әртүрлі геохимиялық орталарды зерттеу нәтижелері</w:t>
      </w:r>
      <w:r w:rsidR="005D4841" w:rsidRPr="00A56962">
        <w:rPr>
          <w:rFonts w:eastAsia="Malgun Gothic Semilight"/>
          <w:color w:val="000000"/>
        </w:rPr>
        <w:t>н</w:t>
      </w:r>
      <w:r w:rsidR="005D4841" w:rsidRPr="00A56962">
        <w:rPr>
          <w:color w:val="000000"/>
        </w:rPr>
        <w:t xml:space="preserve"> интеграциялау алынған ақпараттың салыстырмалылығын қамтамасыз ететі</w:t>
      </w:r>
      <w:r w:rsidR="005D4841" w:rsidRPr="00A56962">
        <w:rPr>
          <w:rFonts w:eastAsia="Malgun Gothic Semilight"/>
          <w:color w:val="000000"/>
        </w:rPr>
        <w:t>н</w:t>
      </w:r>
      <w:r w:rsidR="005D4841" w:rsidRPr="00A56962">
        <w:rPr>
          <w:color w:val="000000"/>
        </w:rPr>
        <w:t xml:space="preserve"> және қарама-қайшы түсі</w:t>
      </w:r>
      <w:r w:rsidR="005D4841" w:rsidRPr="00A56962">
        <w:rPr>
          <w:rFonts w:eastAsia="Malgun Gothic Semilight"/>
          <w:color w:val="000000"/>
        </w:rPr>
        <w:t>нд</w:t>
      </w:r>
      <w:r w:rsidR="005D4841" w:rsidRPr="00A56962">
        <w:rPr>
          <w:color w:val="000000"/>
        </w:rPr>
        <w:t>і</w:t>
      </w:r>
      <w:r w:rsidR="005D4841" w:rsidRPr="00A56962">
        <w:rPr>
          <w:rFonts w:eastAsia="Malgun Gothic Semilight"/>
          <w:color w:val="000000"/>
        </w:rPr>
        <w:t>рулерд</w:t>
      </w:r>
      <w:r w:rsidR="005D4841" w:rsidRPr="00A56962">
        <w:rPr>
          <w:color w:val="000000"/>
        </w:rPr>
        <w:t>і болдырмайтын бі</w:t>
      </w:r>
      <w:r w:rsidR="005D4841" w:rsidRPr="00A56962">
        <w:rPr>
          <w:rFonts w:eastAsia="Malgun Gothic Semilight"/>
          <w:color w:val="000000"/>
        </w:rPr>
        <w:t>ры</w:t>
      </w:r>
      <w:r w:rsidR="005D4841" w:rsidRPr="00A56962">
        <w:rPr>
          <w:color w:val="000000"/>
        </w:rPr>
        <w:t>ңғай логикалық дәйекті</w:t>
      </w:r>
      <w:r w:rsidR="005D4841" w:rsidRPr="00A56962">
        <w:rPr>
          <w:rFonts w:eastAsia="Malgun Gothic Semilight"/>
          <w:color w:val="000000"/>
        </w:rPr>
        <w:t>л</w:t>
      </w:r>
      <w:r w:rsidR="005D4841" w:rsidRPr="00A56962">
        <w:rPr>
          <w:color w:val="000000"/>
        </w:rPr>
        <w:t>і</w:t>
      </w:r>
      <w:r w:rsidR="005D4841" w:rsidRPr="00A56962">
        <w:rPr>
          <w:rFonts w:eastAsia="Malgun Gothic Semilight"/>
          <w:color w:val="000000"/>
        </w:rPr>
        <w:t>кпен</w:t>
      </w:r>
      <w:r w:rsidR="005D4841" w:rsidRPr="00A56962">
        <w:rPr>
          <w:color w:val="000000"/>
        </w:rPr>
        <w:t xml:space="preserve"> жүзеге асырылуы тиі</w:t>
      </w:r>
      <w:r w:rsidR="005D4841" w:rsidRPr="00A56962">
        <w:rPr>
          <w:rFonts w:eastAsia="Malgun Gothic Semilight"/>
          <w:color w:val="000000"/>
        </w:rPr>
        <w:t>с</w:t>
      </w:r>
      <w:r w:rsidR="005D4841" w:rsidRPr="00A56962">
        <w:rPr>
          <w:color w:val="000000"/>
        </w:rPr>
        <w:t>.</w:t>
      </w:r>
    </w:p>
    <w:p w:rsidR="005D4841" w:rsidRPr="00A56962" w:rsidRDefault="005D4841" w:rsidP="005D4841">
      <w:pPr>
        <w:widowControl/>
        <w:autoSpaceDE/>
        <w:autoSpaceDN/>
        <w:adjustRightInd/>
        <w:ind w:firstLine="720"/>
        <w:jc w:val="both"/>
        <w:rPr>
          <w:color w:val="000000"/>
        </w:rPr>
      </w:pPr>
      <w:r w:rsidRPr="00A56962">
        <w:rPr>
          <w:color w:val="000000"/>
        </w:rPr>
        <w:t>Геохимиялық деректерді бі</w:t>
      </w:r>
      <w:r w:rsidRPr="00A56962">
        <w:rPr>
          <w:rFonts w:eastAsia="Malgun Gothic Semilight"/>
          <w:color w:val="000000"/>
        </w:rPr>
        <w:t>р</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xml:space="preserve"> келесі принциптерді сақтау ұсынылады: анықталған заңдылықтарды бі</w:t>
      </w:r>
      <w:r w:rsidRPr="00A56962">
        <w:rPr>
          <w:rFonts w:eastAsia="Malgun Gothic Semilight"/>
          <w:color w:val="000000"/>
        </w:rPr>
        <w:t>ры</w:t>
      </w:r>
      <w:r w:rsidRPr="00A56962">
        <w:rPr>
          <w:color w:val="000000"/>
        </w:rPr>
        <w:t>ңғай геологиялық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тек аналитикалық сипаттамаларды ғана емес,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сипаттамаларды салыстыру; геохимиялық сигналды </w:t>
      </w:r>
      <w:r w:rsidRPr="00A56962">
        <w:rPr>
          <w:color w:val="000000"/>
        </w:rPr>
        <w:lastRenderedPageBreak/>
        <w:t>түрленді</w:t>
      </w:r>
      <w:r w:rsidRPr="00A56962">
        <w:rPr>
          <w:rFonts w:eastAsia="Malgun Gothic Semilight"/>
          <w:color w:val="000000"/>
        </w:rPr>
        <w:t>ру</w:t>
      </w:r>
      <w:r w:rsidRPr="00A56962">
        <w:rPr>
          <w:color w:val="000000"/>
        </w:rPr>
        <w:t xml:space="preserve"> процестері</w:t>
      </w:r>
      <w:r w:rsidRPr="00A56962">
        <w:rPr>
          <w:rFonts w:eastAsia="Malgun Gothic Semilight"/>
          <w:color w:val="000000"/>
        </w:rPr>
        <w:t>н</w:t>
      </w:r>
      <w:r w:rsidRPr="00A56962">
        <w:rPr>
          <w:color w:val="000000"/>
        </w:rPr>
        <w:t xml:space="preserve"> дәйекті есепке алу; әртүрлі зерттеулер нәтижелері</w:t>
      </w:r>
      <w:r w:rsidRPr="00A56962">
        <w:rPr>
          <w:rFonts w:eastAsia="Malgun Gothic Semilight"/>
          <w:color w:val="000000"/>
        </w:rPr>
        <w:t>н</w:t>
      </w:r>
      <w:r w:rsidRPr="00A56962">
        <w:rPr>
          <w:color w:val="000000"/>
        </w:rPr>
        <w:t>ің с</w:t>
      </w:r>
      <w:r w:rsidR="00531B28">
        <w:rPr>
          <w:color w:val="000000"/>
        </w:rPr>
        <w:t>әйкес келу және нақтылық</w:t>
      </w:r>
      <w:r w:rsidRPr="00A56962">
        <w:rPr>
          <w:color w:val="000000"/>
        </w:rPr>
        <w:t xml:space="preserve"> себептері</w:t>
      </w:r>
      <w:r w:rsidRPr="00A56962">
        <w:rPr>
          <w:rFonts w:eastAsia="Malgun Gothic Semilight"/>
          <w:color w:val="000000"/>
        </w:rPr>
        <w:t>н</w:t>
      </w:r>
      <w:r w:rsidRPr="00A56962">
        <w:rPr>
          <w:color w:val="000000"/>
        </w:rPr>
        <w:t xml:space="preserve"> талдау; әрбі</w:t>
      </w:r>
      <w:r w:rsidRPr="00A56962">
        <w:rPr>
          <w:rFonts w:eastAsia="Malgun Gothic Semilight"/>
          <w:color w:val="000000"/>
        </w:rPr>
        <w:t>р</w:t>
      </w:r>
      <w:r w:rsidR="00531B28">
        <w:rPr>
          <w:color w:val="000000"/>
        </w:rPr>
        <w:t xml:space="preserve"> г</w:t>
      </w:r>
      <w:r w:rsidRPr="00A56962">
        <w:rPr>
          <w:color w:val="000000"/>
        </w:rPr>
        <w:t xml:space="preserve">еологиялық </w:t>
      </w:r>
      <w:r w:rsidR="00531B28">
        <w:rPr>
          <w:color w:val="000000"/>
        </w:rPr>
        <w:t>жұмыс</w:t>
      </w:r>
      <w:r w:rsidR="00531B28" w:rsidRPr="00A56962">
        <w:rPr>
          <w:color w:val="000000"/>
        </w:rPr>
        <w:t xml:space="preserve"> </w:t>
      </w:r>
      <w:r w:rsidR="00531B28">
        <w:rPr>
          <w:color w:val="000000"/>
        </w:rPr>
        <w:t xml:space="preserve">гипотезаны нақты </w:t>
      </w:r>
      <w:r w:rsidRPr="00A56962">
        <w:rPr>
          <w:color w:val="000000"/>
        </w:rPr>
        <w:t>тексеру.</w:t>
      </w:r>
    </w:p>
    <w:p w:rsidR="005D4841" w:rsidRPr="00A56962" w:rsidRDefault="005D4841" w:rsidP="005D4841">
      <w:pPr>
        <w:widowControl/>
        <w:autoSpaceDE/>
        <w:autoSpaceDN/>
        <w:adjustRightInd/>
        <w:ind w:firstLine="720"/>
        <w:jc w:val="both"/>
        <w:rPr>
          <w:color w:val="000000"/>
        </w:rPr>
      </w:pPr>
      <w:r w:rsidRPr="00A56962">
        <w:rPr>
          <w:color w:val="000000"/>
        </w:rPr>
        <w:t>Интеграция аналитикалық деректерді механикалық бі</w:t>
      </w:r>
      <w:r w:rsidRPr="00A56962">
        <w:rPr>
          <w:rFonts w:eastAsia="Malgun Gothic Semilight"/>
          <w:color w:val="000000"/>
        </w:rPr>
        <w:t>р</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руге</w:t>
      </w:r>
      <w:r w:rsidRPr="00A56962">
        <w:rPr>
          <w:color w:val="000000"/>
        </w:rPr>
        <w:t xml:space="preserve"> дейі</w:t>
      </w:r>
      <w:r w:rsidRPr="00A56962">
        <w:rPr>
          <w:rFonts w:eastAsia="Malgun Gothic Semilight"/>
          <w:color w:val="000000"/>
        </w:rPr>
        <w:t>н</w:t>
      </w:r>
      <w:r w:rsidRPr="00A56962">
        <w:rPr>
          <w:color w:val="000000"/>
        </w:rPr>
        <w:t xml:space="preserve"> азаймауы керек. Оның мақсаты барлық байқалған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w:t>
      </w:r>
      <w:r w:rsidRPr="00A56962">
        <w:rPr>
          <w:color w:val="000000"/>
        </w:rPr>
        <w:t xml:space="preserve"> арасында бі</w:t>
      </w:r>
      <w:r w:rsidRPr="00A56962">
        <w:rPr>
          <w:rFonts w:eastAsia="Malgun Gothic Semilight"/>
          <w:color w:val="000000"/>
        </w:rPr>
        <w:t>ры</w:t>
      </w:r>
      <w:r w:rsidRPr="00A56962">
        <w:rPr>
          <w:color w:val="000000"/>
        </w:rPr>
        <w:t>ңғай себеп-салдарлық байланыс орнату болып табылады</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.3.4. Геохимиялық сигналдардың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сәйкесті</w:t>
      </w:r>
      <w:r w:rsidR="00CD00BA" w:rsidRPr="00A56962">
        <w:rPr>
          <w:rFonts w:eastAsia="Malgun Gothic Semilight"/>
          <w:color w:val="000000"/>
        </w:rPr>
        <w:t>г</w:t>
      </w:r>
      <w:r w:rsidR="00CD00BA" w:rsidRPr="00A56962">
        <w:rPr>
          <w:color w:val="000000"/>
        </w:rPr>
        <w:t>і. Интеграцияның ең маңызды критерийі-геохимиялық сигналдардың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сәйкесті</w:t>
      </w:r>
      <w:r w:rsidR="00CD00BA" w:rsidRPr="00A56962">
        <w:rPr>
          <w:rFonts w:eastAsia="Malgun Gothic Semilight"/>
          <w:color w:val="000000"/>
        </w:rPr>
        <w:t>г</w:t>
      </w:r>
      <w:r w:rsidR="00CD00BA" w:rsidRPr="00A56962">
        <w:rPr>
          <w:color w:val="000000"/>
        </w:rPr>
        <w:t xml:space="preserve">і. </w:t>
      </w:r>
    </w:p>
    <w:p w:rsidR="00CD00BA" w:rsidRPr="00A56962" w:rsidRDefault="00CD00BA" w:rsidP="00CD00BA">
      <w:pPr>
        <w:widowControl/>
        <w:autoSpaceDE/>
        <w:autoSpaceDN/>
        <w:adjustRightInd/>
        <w:ind w:firstLine="720"/>
        <w:jc w:val="both"/>
        <w:rPr>
          <w:color w:val="000000"/>
        </w:rPr>
      </w:pPr>
      <w:r w:rsidRPr="00A56962">
        <w:rPr>
          <w:color w:val="000000"/>
        </w:rPr>
        <w:t>Кешенді интерпретацияда</w:t>
      </w:r>
      <w:r w:rsidR="00531B28">
        <w:rPr>
          <w:color w:val="000000"/>
        </w:rPr>
        <w:t xml:space="preserve"> мыналарды анықтау ұсынылады: </w:t>
      </w:r>
      <w:r w:rsidRPr="00A56962">
        <w:rPr>
          <w:color w:val="000000"/>
        </w:rPr>
        <w:t>түрлі 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00531B28">
        <w:rPr>
          <w:color w:val="000000"/>
        </w:rPr>
        <w:t xml:space="preserve"> шекаралары сәйкестігі</w:t>
      </w:r>
      <w:r w:rsidR="00F746F2">
        <w:rPr>
          <w:color w:val="000000"/>
        </w:rPr>
        <w:t>,</w:t>
      </w:r>
      <w:r w:rsidRPr="00A56962">
        <w:rPr>
          <w:color w:val="000000"/>
        </w:rPr>
        <w:t xml:space="preserve"> геохимиялық сипаттамалардың өзгеруі</w:t>
      </w:r>
      <w:r w:rsidRPr="00A56962">
        <w:rPr>
          <w:rFonts w:eastAsia="Malgun Gothic Semilight"/>
          <w:color w:val="000000"/>
        </w:rPr>
        <w:t>н</w:t>
      </w:r>
      <w:r w:rsidRPr="00A56962">
        <w:rPr>
          <w:color w:val="000000"/>
        </w:rPr>
        <w:t>ің бі</w:t>
      </w:r>
      <w:r w:rsidRPr="00A56962">
        <w:rPr>
          <w:rFonts w:eastAsia="Malgun Gothic Semilight"/>
          <w:color w:val="000000"/>
        </w:rPr>
        <w:t>ры</w:t>
      </w:r>
      <w:r w:rsidR="00531B28">
        <w:rPr>
          <w:color w:val="000000"/>
        </w:rPr>
        <w:t>ңғай бағыты сақталуы</w:t>
      </w:r>
      <w:r w:rsidR="00F746F2">
        <w:rPr>
          <w:color w:val="000000"/>
        </w:rPr>
        <w:t>,</w:t>
      </w:r>
      <w:r w:rsidRPr="00A56962">
        <w:rPr>
          <w:color w:val="000000"/>
        </w:rPr>
        <w:t xml:space="preserve"> геохимиялық өрі</w:t>
      </w:r>
      <w:r w:rsidRPr="00A56962">
        <w:rPr>
          <w:rFonts w:eastAsia="Malgun Gothic Semilight"/>
          <w:color w:val="000000"/>
        </w:rPr>
        <w:t>стер</w:t>
      </w:r>
      <w:r w:rsidRPr="00A56962">
        <w:rPr>
          <w:color w:val="000000"/>
        </w:rPr>
        <w:t xml:space="preserve"> геология</w:t>
      </w:r>
      <w:r w:rsidR="00531B28">
        <w:rPr>
          <w:color w:val="000000"/>
        </w:rPr>
        <w:t>лық құрылымдармен сәйкестігі</w:t>
      </w:r>
      <w:r w:rsidR="00F746F2">
        <w:rPr>
          <w:color w:val="000000"/>
        </w:rPr>
        <w:t xml:space="preserve">, </w:t>
      </w:r>
      <w:r w:rsidRPr="00A56962">
        <w:rPr>
          <w:color w:val="000000"/>
        </w:rPr>
        <w:t>түрлі геохимиялық орталар бі</w:t>
      </w:r>
      <w:r w:rsidRPr="00A56962">
        <w:rPr>
          <w:rFonts w:eastAsia="Malgun Gothic Semilight"/>
          <w:color w:val="000000"/>
        </w:rPr>
        <w:t>рдей</w:t>
      </w:r>
      <w:r w:rsidRPr="00A56962">
        <w:rPr>
          <w:color w:val="000000"/>
        </w:rPr>
        <w:t xml:space="preserve"> болжамды зат көзі</w:t>
      </w:r>
      <w:r w:rsidRPr="00A56962">
        <w:rPr>
          <w:rFonts w:eastAsia="Malgun Gothic Semilight"/>
          <w:color w:val="000000"/>
        </w:rPr>
        <w:t>н</w:t>
      </w:r>
      <w:r w:rsidR="00F746F2">
        <w:rPr>
          <w:color w:val="000000"/>
        </w:rPr>
        <w:t xml:space="preserve"> көрсету</w:t>
      </w:r>
      <w:r w:rsidRPr="00A56962">
        <w:rPr>
          <w:color w:val="000000"/>
        </w:rPr>
        <w:t>; химиял</w:t>
      </w:r>
      <w:r w:rsidR="00531B28">
        <w:rPr>
          <w:color w:val="000000"/>
        </w:rPr>
        <w:t>ық элементтердің қалыптасу</w:t>
      </w:r>
      <w:r w:rsidRPr="00A56962">
        <w:rPr>
          <w:color w:val="000000"/>
        </w:rPr>
        <w:t xml:space="preserve"> процестері</w:t>
      </w:r>
      <w:r w:rsidRPr="00A56962">
        <w:rPr>
          <w:rFonts w:eastAsia="Malgun Gothic Semilight"/>
          <w:color w:val="000000"/>
        </w:rPr>
        <w:t>мен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w:t>
      </w:r>
      <w:r w:rsidRPr="00A56962">
        <w:rPr>
          <w:color w:val="000000"/>
        </w:rPr>
        <w:t>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табиғи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00F746F2">
        <w:rPr>
          <w:rFonts w:eastAsia="Malgun Gothic Semilight"/>
          <w:color w:val="000000"/>
          <w:lang w:val="kk-KZ"/>
        </w:rPr>
        <w:t xml:space="preserve"> </w:t>
      </w:r>
      <w:r w:rsidRPr="00A56962">
        <w:rPr>
          <w:rFonts w:eastAsia="Malgun Gothic Semilight"/>
          <w:color w:val="000000"/>
        </w:rPr>
        <w:t>сулар</w:t>
      </w:r>
      <w:r w:rsidR="00F746F2">
        <w:rPr>
          <w:rFonts w:eastAsia="Malgun Gothic Semilight"/>
          <w:color w:val="000000"/>
          <w:lang w:val="kk-KZ"/>
        </w:rPr>
        <w:t>дың</w:t>
      </w:r>
      <w:r w:rsidR="00F746F2">
        <w:rPr>
          <w:color w:val="000000"/>
        </w:rPr>
        <w:t xml:space="preserve"> барлығы</w:t>
      </w:r>
      <w:r w:rsidRPr="00A56962">
        <w:rPr>
          <w:color w:val="000000"/>
        </w:rPr>
        <w:t>.</w:t>
      </w:r>
    </w:p>
    <w:p w:rsidR="00CD00BA" w:rsidRPr="00A56962" w:rsidRDefault="00A10F01" w:rsidP="00CD00BA">
      <w:pPr>
        <w:widowControl/>
        <w:autoSpaceDE/>
        <w:autoSpaceDN/>
        <w:adjustRightInd/>
        <w:ind w:firstLine="720"/>
        <w:jc w:val="both"/>
        <w:rPr>
          <w:color w:val="000000"/>
        </w:rPr>
      </w:pPr>
      <w:r>
        <w:rPr>
          <w:color w:val="000000"/>
          <w:lang w:val="kk-KZ"/>
        </w:rPr>
        <w:t>Т</w:t>
      </w:r>
      <w:r w:rsidR="00CD00BA" w:rsidRPr="00A56962">
        <w:rPr>
          <w:color w:val="000000"/>
        </w:rPr>
        <w:t>үрлі геохимиялық өрі</w:t>
      </w:r>
      <w:r w:rsidR="00CD00BA" w:rsidRPr="00A56962">
        <w:rPr>
          <w:rFonts w:eastAsia="Malgun Gothic Semilight"/>
          <w:color w:val="000000"/>
        </w:rPr>
        <w:t>стерд</w:t>
      </w:r>
      <w:r w:rsidR="00CD00BA" w:rsidRPr="00A56962">
        <w:rPr>
          <w:color w:val="000000"/>
        </w:rPr>
        <w:t>ің толық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сәйкесті</w:t>
      </w:r>
      <w:r w:rsidR="00CD00BA" w:rsidRPr="00A56962">
        <w:rPr>
          <w:rFonts w:eastAsia="Malgun Gothic Semilight"/>
          <w:color w:val="000000"/>
        </w:rPr>
        <w:t>г</w:t>
      </w:r>
      <w:r w:rsidR="00CD00BA" w:rsidRPr="00A56962">
        <w:rPr>
          <w:color w:val="000000"/>
        </w:rPr>
        <w:t>і сирек кездесеті</w:t>
      </w:r>
      <w:r w:rsidR="00CD00BA" w:rsidRPr="00A56962">
        <w:rPr>
          <w:rFonts w:eastAsia="Malgun Gothic Semilight"/>
          <w:color w:val="000000"/>
        </w:rPr>
        <w:t>н</w:t>
      </w:r>
      <w:r w:rsidR="00CD00BA" w:rsidRPr="00A56962">
        <w:rPr>
          <w:color w:val="000000"/>
        </w:rPr>
        <w:t>і</w:t>
      </w:r>
      <w:r w:rsidR="00CD00BA" w:rsidRPr="00A56962">
        <w:rPr>
          <w:rFonts w:eastAsia="Malgun Gothic Semilight"/>
          <w:color w:val="000000"/>
        </w:rPr>
        <w:t>н</w:t>
      </w:r>
      <w:r w:rsidR="00CD00BA" w:rsidRPr="00A56962">
        <w:rPr>
          <w:color w:val="000000"/>
        </w:rPr>
        <w:t xml:space="preserve"> ескеру қажет. Әр геохимиялық ортаның қалыптасу ерекшелі</w:t>
      </w:r>
      <w:r w:rsidR="00CD00BA" w:rsidRPr="00A56962">
        <w:rPr>
          <w:rFonts w:eastAsia="Malgun Gothic Semilight"/>
          <w:color w:val="000000"/>
        </w:rPr>
        <w:t>ктер</w:t>
      </w:r>
      <w:r w:rsidR="00CD00BA" w:rsidRPr="00A56962">
        <w:rPr>
          <w:color w:val="000000"/>
        </w:rPr>
        <w:t>і</w:t>
      </w:r>
      <w:r w:rsidR="00CD00BA" w:rsidRPr="00A56962">
        <w:rPr>
          <w:rFonts w:eastAsia="Malgun Gothic Semilight"/>
          <w:color w:val="000000"/>
        </w:rPr>
        <w:t>не</w:t>
      </w:r>
      <w:r w:rsidR="00CD00BA" w:rsidRPr="00A56962">
        <w:rPr>
          <w:color w:val="000000"/>
        </w:rPr>
        <w:t xml:space="preserve"> байланысты табиғи айырмашылықтар тән.</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.3.5. Геохимия</w:t>
      </w:r>
      <w:r w:rsidR="00531B28">
        <w:rPr>
          <w:color w:val="000000"/>
        </w:rPr>
        <w:t>лық сигналдардың қалыптасуының у</w:t>
      </w:r>
      <w:r w:rsidR="00CD00BA" w:rsidRPr="00A56962">
        <w:rPr>
          <w:color w:val="000000"/>
        </w:rPr>
        <w:t>ақыт ті</w:t>
      </w:r>
      <w:r w:rsidR="00CD00BA" w:rsidRPr="00A56962">
        <w:rPr>
          <w:rFonts w:eastAsia="Malgun Gothic Semilight"/>
          <w:color w:val="000000"/>
        </w:rPr>
        <w:t>збег</w:t>
      </w:r>
      <w:r w:rsidR="00CD00BA" w:rsidRPr="00A56962">
        <w:rPr>
          <w:color w:val="000000"/>
        </w:rPr>
        <w:t>і. Әрбі</w:t>
      </w:r>
      <w:r w:rsidR="00CD00BA" w:rsidRPr="00A56962">
        <w:rPr>
          <w:rFonts w:eastAsia="Malgun Gothic Semilight"/>
          <w:color w:val="000000"/>
        </w:rPr>
        <w:t>р</w:t>
      </w:r>
      <w:r w:rsidR="00CD00BA" w:rsidRPr="00A56962">
        <w:rPr>
          <w:color w:val="000000"/>
        </w:rPr>
        <w:t xml:space="preserve"> геохимиялық орта аумақтың геологиялық эволюциясының белгі</w:t>
      </w:r>
      <w:r w:rsidR="00CD00BA" w:rsidRPr="00A56962">
        <w:rPr>
          <w:rFonts w:eastAsia="Malgun Gothic Semilight"/>
          <w:color w:val="000000"/>
        </w:rPr>
        <w:t>л</w:t>
      </w:r>
      <w:r w:rsidR="00CD00BA" w:rsidRPr="00A56962">
        <w:rPr>
          <w:color w:val="000000"/>
        </w:rPr>
        <w:t>і бі</w:t>
      </w:r>
      <w:r w:rsidR="00CD00BA" w:rsidRPr="00A56962">
        <w:rPr>
          <w:rFonts w:eastAsia="Malgun Gothic Semilight"/>
          <w:color w:val="000000"/>
        </w:rPr>
        <w:t>р</w:t>
      </w:r>
      <w:r w:rsidR="00CD00BA" w:rsidRPr="00A56962">
        <w:rPr>
          <w:color w:val="000000"/>
        </w:rPr>
        <w:t xml:space="preserve"> кезеңі</w:t>
      </w:r>
      <w:r w:rsidR="00CD00BA" w:rsidRPr="00A56962">
        <w:rPr>
          <w:rFonts w:eastAsia="Malgun Gothic Semilight"/>
          <w:color w:val="000000"/>
        </w:rPr>
        <w:t>н</w:t>
      </w:r>
      <w:r w:rsidR="00CD00BA" w:rsidRPr="00A56962">
        <w:rPr>
          <w:color w:val="000000"/>
        </w:rPr>
        <w:t xml:space="preserve"> көрсетеді.</w:t>
      </w:r>
    </w:p>
    <w:p w:rsidR="00CD00BA" w:rsidRPr="00A56962" w:rsidRDefault="00CD00BA" w:rsidP="00CD00BA">
      <w:pPr>
        <w:widowControl/>
        <w:autoSpaceDE/>
        <w:autoSpaceDN/>
        <w:adjustRightInd/>
        <w:ind w:firstLine="720"/>
        <w:jc w:val="both"/>
        <w:rPr>
          <w:color w:val="000000"/>
        </w:rPr>
      </w:pPr>
      <w:r w:rsidRPr="00A56962">
        <w:rPr>
          <w:color w:val="000000"/>
        </w:rPr>
        <w:t>Кешенді интерпретация кезі</w:t>
      </w:r>
      <w:r w:rsidRPr="00A56962">
        <w:rPr>
          <w:rFonts w:eastAsia="Malgun Gothic Semilight"/>
          <w:color w:val="000000"/>
        </w:rPr>
        <w:t>нде</w:t>
      </w:r>
      <w:r w:rsidRPr="00A56962">
        <w:rPr>
          <w:color w:val="000000"/>
        </w:rPr>
        <w:t xml:space="preserve"> мыналарды ескеру ұсынылады: бастапқы геохими</w:t>
      </w:r>
      <w:r w:rsidR="00F746F2">
        <w:rPr>
          <w:color w:val="000000"/>
        </w:rPr>
        <w:t>ялық сигналдың қалыптасу уақыты,</w:t>
      </w:r>
      <w:r w:rsidRPr="00A56962">
        <w:rPr>
          <w:color w:val="000000"/>
        </w:rPr>
        <w:t xml:space="preserve"> ауа райының бұзылуы және борпылдақ шөгі</w:t>
      </w:r>
      <w:r w:rsidRPr="00A56962">
        <w:rPr>
          <w:rFonts w:eastAsia="Malgun Gothic Semilight"/>
          <w:color w:val="000000"/>
        </w:rPr>
        <w:t>нд</w:t>
      </w:r>
      <w:r w:rsidRPr="00A56962">
        <w:rPr>
          <w:color w:val="000000"/>
        </w:rPr>
        <w:t>і</w:t>
      </w:r>
      <w:r w:rsidRPr="00A56962">
        <w:rPr>
          <w:rFonts w:eastAsia="Malgun Gothic Semilight"/>
          <w:color w:val="000000"/>
        </w:rPr>
        <w:t>лерд</w:t>
      </w:r>
      <w:r w:rsidRPr="00A56962">
        <w:rPr>
          <w:color w:val="000000"/>
        </w:rPr>
        <w:t>ің пайда болу процестері</w:t>
      </w:r>
      <w:r w:rsidRPr="00A56962">
        <w:rPr>
          <w:rFonts w:eastAsia="Malgun Gothic Semilight"/>
          <w:color w:val="000000"/>
        </w:rPr>
        <w:t>н</w:t>
      </w:r>
      <w:r w:rsidR="00F746F2">
        <w:rPr>
          <w:color w:val="000000"/>
        </w:rPr>
        <w:t>ің ұзақтығы,</w:t>
      </w:r>
      <w:r w:rsidRPr="00A56962">
        <w:rPr>
          <w:color w:val="000000"/>
        </w:rPr>
        <w:t xml:space="preserve"> қазі</w:t>
      </w:r>
      <w:r w:rsidRPr="00A56962">
        <w:rPr>
          <w:rFonts w:eastAsia="Malgun Gothic Semilight"/>
          <w:color w:val="000000"/>
        </w:rPr>
        <w:t>рг</w:t>
      </w:r>
      <w:r w:rsidRPr="00A56962">
        <w:rPr>
          <w:color w:val="000000"/>
        </w:rPr>
        <w:t>і топырақ түзі</w:t>
      </w:r>
      <w:r w:rsidRPr="00A56962">
        <w:rPr>
          <w:rFonts w:eastAsia="Malgun Gothic Semilight"/>
          <w:color w:val="000000"/>
        </w:rPr>
        <w:t>лу</w:t>
      </w:r>
      <w:r w:rsidRPr="00A56962">
        <w:rPr>
          <w:color w:val="000000"/>
        </w:rPr>
        <w:t>і</w:t>
      </w:r>
      <w:r w:rsidRPr="00A56962">
        <w:rPr>
          <w:rFonts w:eastAsia="Malgun Gothic Semilight"/>
          <w:color w:val="000000"/>
        </w:rPr>
        <w:t>н</w:t>
      </w:r>
      <w:r w:rsidRPr="00A56962">
        <w:rPr>
          <w:color w:val="000000"/>
        </w:rPr>
        <w:t>ің ерекшелі</w:t>
      </w:r>
      <w:r w:rsidRPr="00A56962">
        <w:rPr>
          <w:rFonts w:eastAsia="Malgun Gothic Semilight"/>
          <w:color w:val="000000"/>
        </w:rPr>
        <w:t>ктер</w:t>
      </w:r>
      <w:r w:rsidR="00F746F2">
        <w:rPr>
          <w:color w:val="000000"/>
        </w:rPr>
        <w:t>і,</w:t>
      </w:r>
      <w:r w:rsidRPr="00A56962">
        <w:rPr>
          <w:color w:val="000000"/>
        </w:rPr>
        <w:t xml:space="preserve"> гидрогеологиялық жүйенің қазі</w:t>
      </w:r>
      <w:r w:rsidRPr="00A56962">
        <w:rPr>
          <w:rFonts w:eastAsia="Malgun Gothic Semilight"/>
          <w:color w:val="000000"/>
        </w:rPr>
        <w:t>рг</w:t>
      </w:r>
      <w:r w:rsidRPr="00A56962">
        <w:rPr>
          <w:color w:val="000000"/>
        </w:rPr>
        <w:t>і жағдайы.</w:t>
      </w:r>
    </w:p>
    <w:p w:rsidR="00CD00BA" w:rsidRPr="00A56962" w:rsidRDefault="00CD00BA" w:rsidP="00CD00BA">
      <w:pPr>
        <w:widowControl/>
        <w:autoSpaceDE/>
        <w:autoSpaceDN/>
        <w:adjustRightInd/>
        <w:ind w:firstLine="720"/>
        <w:jc w:val="both"/>
        <w:rPr>
          <w:color w:val="000000"/>
        </w:rPr>
      </w:pPr>
      <w:r w:rsidRPr="00A56962">
        <w:rPr>
          <w:color w:val="000000"/>
        </w:rPr>
        <w:t>Геохимиялық сигналдардың пайда болуының уақыт ті</w:t>
      </w:r>
      <w:r w:rsidRPr="00A56962">
        <w:rPr>
          <w:rFonts w:eastAsia="Malgun Gothic Semilight"/>
          <w:color w:val="000000"/>
        </w:rPr>
        <w:t>збег</w:t>
      </w:r>
      <w:r w:rsidRPr="00A56962">
        <w:rPr>
          <w:color w:val="000000"/>
        </w:rPr>
        <w:t>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ну</w:t>
      </w:r>
      <w:r w:rsidRPr="00A56962">
        <w:rPr>
          <w:color w:val="000000"/>
        </w:rPr>
        <w:t xml:space="preserve"> олардың арасындағы айырмашылықтардың себептері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руге</w:t>
      </w:r>
      <w:r w:rsidRPr="00A56962">
        <w:rPr>
          <w:color w:val="000000"/>
        </w:rPr>
        <w:t xml:space="preserve"> және олардың генетикалық байланысын орнатуға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.3.6. Геохимиялық сигналдардың генетикалық байланысы. Қалыптасу механизмдері</w:t>
      </w:r>
      <w:r w:rsidR="00CD00BA" w:rsidRPr="00A56962">
        <w:rPr>
          <w:rFonts w:eastAsia="Malgun Gothic Semilight"/>
          <w:color w:val="000000"/>
        </w:rPr>
        <w:t>ндег</w:t>
      </w:r>
      <w:r w:rsidR="00CD00BA" w:rsidRPr="00A56962">
        <w:rPr>
          <w:color w:val="000000"/>
        </w:rPr>
        <w:t>і айырмашылықтарға қарамастан, барлық геохимиялық сигналдар бі</w:t>
      </w:r>
      <w:r w:rsidR="00CD00BA" w:rsidRPr="00A56962">
        <w:rPr>
          <w:rFonts w:eastAsia="Malgun Gothic Semilight"/>
          <w:color w:val="000000"/>
        </w:rPr>
        <w:t>р</w:t>
      </w:r>
      <w:r w:rsidR="00CD00BA" w:rsidRPr="00A56962">
        <w:rPr>
          <w:color w:val="000000"/>
        </w:rPr>
        <w:t xml:space="preserve"> геологиялық жүйенің көрі</w:t>
      </w:r>
      <w:r w:rsidR="00CD00BA" w:rsidRPr="00A56962">
        <w:rPr>
          <w:rFonts w:eastAsia="Malgun Gothic Semilight"/>
          <w:color w:val="000000"/>
        </w:rPr>
        <w:t>н</w:t>
      </w:r>
      <w:r w:rsidR="00CD00BA" w:rsidRPr="00A56962">
        <w:rPr>
          <w:color w:val="000000"/>
        </w:rPr>
        <w:t>і</w:t>
      </w:r>
      <w:r w:rsidR="00CD00BA" w:rsidRPr="00A56962">
        <w:rPr>
          <w:rFonts w:eastAsia="Malgun Gothic Semilight"/>
          <w:color w:val="000000"/>
        </w:rPr>
        <w:t>с</w:t>
      </w:r>
      <w:r w:rsidR="00CD00BA" w:rsidRPr="00A56962">
        <w:rPr>
          <w:color w:val="000000"/>
        </w:rPr>
        <w:t>і болып табылады.</w:t>
      </w:r>
    </w:p>
    <w:p w:rsidR="00CD00BA" w:rsidRPr="00A56962" w:rsidRDefault="00CD00BA" w:rsidP="00CD00BA">
      <w:pPr>
        <w:widowControl/>
        <w:autoSpaceDE/>
        <w:autoSpaceDN/>
        <w:adjustRightInd/>
        <w:ind w:firstLine="720"/>
        <w:jc w:val="both"/>
        <w:rPr>
          <w:color w:val="000000"/>
        </w:rPr>
      </w:pPr>
      <w:r w:rsidRPr="00A56962">
        <w:rPr>
          <w:color w:val="000000"/>
        </w:rPr>
        <w:t>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геохимиялық сигналдың бі</w:t>
      </w:r>
      <w:r w:rsidRPr="00A56962">
        <w:rPr>
          <w:rFonts w:eastAsia="Malgun Gothic Semilight"/>
          <w:color w:val="000000"/>
        </w:rPr>
        <w:t>р</w:t>
      </w:r>
      <w:r w:rsidRPr="00A56962">
        <w:rPr>
          <w:color w:val="000000"/>
        </w:rPr>
        <w:t xml:space="preserve"> табиғи ортадан екі</w:t>
      </w:r>
      <w:r w:rsidRPr="00A56962">
        <w:rPr>
          <w:rFonts w:eastAsia="Malgun Gothic Semilight"/>
          <w:color w:val="000000"/>
        </w:rPr>
        <w:t>нш</w:t>
      </w:r>
      <w:r w:rsidRPr="00A56962">
        <w:rPr>
          <w:color w:val="000000"/>
        </w:rPr>
        <w:t>і</w:t>
      </w:r>
      <w:r w:rsidRPr="00A56962">
        <w:rPr>
          <w:rFonts w:eastAsia="Malgun Gothic Semilight"/>
          <w:color w:val="000000"/>
        </w:rPr>
        <w:t>с</w:t>
      </w:r>
      <w:r w:rsidRPr="00A56962">
        <w:rPr>
          <w:color w:val="000000"/>
        </w:rPr>
        <w:t>і</w:t>
      </w:r>
      <w:r w:rsidRPr="00A56962">
        <w:rPr>
          <w:rFonts w:eastAsia="Malgun Gothic Semilight"/>
          <w:color w:val="000000"/>
        </w:rPr>
        <w:t>не</w:t>
      </w:r>
      <w:r w:rsidRPr="00A56962">
        <w:rPr>
          <w:color w:val="000000"/>
        </w:rPr>
        <w:t xml:space="preserve"> өтуі</w:t>
      </w:r>
      <w:r w:rsidRPr="00A56962">
        <w:rPr>
          <w:rFonts w:eastAsia="Malgun Gothic Semilight"/>
          <w:color w:val="000000"/>
        </w:rPr>
        <w:t>н</w:t>
      </w:r>
      <w:r w:rsidRPr="00A56962">
        <w:rPr>
          <w:color w:val="000000"/>
        </w:rPr>
        <w:t xml:space="preserve"> қандай процестер қ</w:t>
      </w:r>
      <w:r w:rsidR="00531B28">
        <w:rPr>
          <w:color w:val="000000"/>
        </w:rPr>
        <w:t>амтамасыз етеді; заттың қалыптасу</w:t>
      </w:r>
      <w:r w:rsidRPr="00A56962">
        <w:rPr>
          <w:color w:val="000000"/>
        </w:rPr>
        <w:t xml:space="preserve"> процесі</w:t>
      </w:r>
      <w:r w:rsidRPr="00A56962">
        <w:rPr>
          <w:rFonts w:eastAsia="Malgun Gothic Semilight"/>
          <w:color w:val="000000"/>
        </w:rPr>
        <w:t>нде</w:t>
      </w:r>
      <w:r w:rsidRPr="00A56962">
        <w:rPr>
          <w:color w:val="000000"/>
        </w:rPr>
        <w:t xml:space="preserve"> геохимиялық ассоциациялардың құрамы қалай өзгереді; геохимиялық сигналды түрленді</w:t>
      </w:r>
      <w:r w:rsidRPr="00A56962">
        <w:rPr>
          <w:rFonts w:eastAsia="Malgun Gothic Semilight"/>
          <w:color w:val="000000"/>
        </w:rPr>
        <w:t>руд</w:t>
      </w:r>
      <w:r w:rsidRPr="00A56962">
        <w:rPr>
          <w:color w:val="000000"/>
        </w:rPr>
        <w:t>ің барлық кезеңдері</w:t>
      </w:r>
      <w:r w:rsidRPr="00A56962">
        <w:rPr>
          <w:rFonts w:eastAsia="Malgun Gothic Semilight"/>
          <w:color w:val="000000"/>
        </w:rPr>
        <w:t>нде</w:t>
      </w:r>
      <w:r w:rsidRPr="00A56962">
        <w:rPr>
          <w:color w:val="000000"/>
        </w:rPr>
        <w:t xml:space="preserve"> қандай белгі</w:t>
      </w:r>
      <w:r w:rsidRPr="00A56962">
        <w:rPr>
          <w:rFonts w:eastAsia="Malgun Gothic Semilight"/>
          <w:color w:val="000000"/>
        </w:rPr>
        <w:t>лер</w:t>
      </w:r>
      <w:r w:rsidRPr="00A56962">
        <w:rPr>
          <w:color w:val="000000"/>
        </w:rPr>
        <w:t xml:space="preserve"> сақталады; қандай өзгері</w:t>
      </w:r>
      <w:r w:rsidRPr="00A56962">
        <w:rPr>
          <w:rFonts w:eastAsia="Malgun Gothic Semilight"/>
          <w:color w:val="000000"/>
        </w:rPr>
        <w:t>стер</w:t>
      </w:r>
      <w:r w:rsidRPr="00A56962">
        <w:rPr>
          <w:color w:val="000000"/>
        </w:rPr>
        <w:t xml:space="preserve"> тек белгі</w:t>
      </w:r>
      <w:r w:rsidRPr="00A56962">
        <w:rPr>
          <w:rFonts w:eastAsia="Malgun Gothic Semilight"/>
          <w:color w:val="000000"/>
        </w:rPr>
        <w:t>л</w:t>
      </w:r>
      <w:r w:rsidRPr="00A56962">
        <w:rPr>
          <w:color w:val="000000"/>
        </w:rPr>
        <w:t>і бі</w:t>
      </w:r>
      <w:r w:rsidRPr="00A56962">
        <w:rPr>
          <w:rFonts w:eastAsia="Malgun Gothic Semilight"/>
          <w:color w:val="000000"/>
        </w:rPr>
        <w:t>р</w:t>
      </w:r>
      <w:r w:rsidRPr="00A56962">
        <w:rPr>
          <w:color w:val="000000"/>
        </w:rPr>
        <w:t xml:space="preserve"> геохимиялық ортаның ерекшелі</w:t>
      </w:r>
      <w:r w:rsidRPr="00A56962">
        <w:rPr>
          <w:rFonts w:eastAsia="Malgun Gothic Semilight"/>
          <w:color w:val="000000"/>
        </w:rPr>
        <w:t>ктер</w:t>
      </w:r>
      <w:r w:rsidRPr="00A56962">
        <w:rPr>
          <w:color w:val="000000"/>
        </w:rPr>
        <w:t>і</w:t>
      </w:r>
      <w:r w:rsidRPr="00A56962">
        <w:rPr>
          <w:rFonts w:eastAsia="Malgun Gothic Semilight"/>
          <w:color w:val="000000"/>
        </w:rPr>
        <w:t>не</w:t>
      </w:r>
      <w:r w:rsidRPr="00A56962">
        <w:rPr>
          <w:color w:val="000000"/>
        </w:rPr>
        <w:t xml:space="preserve"> байланысты</w:t>
      </w:r>
      <w:r w:rsidR="00F746F2">
        <w:rPr>
          <w:color w:val="000000"/>
          <w:lang w:val="kk-KZ"/>
        </w:rPr>
        <w:t xml:space="preserve"> </w:t>
      </w:r>
      <w:r w:rsidR="00F746F2" w:rsidRPr="00A56962">
        <w:rPr>
          <w:color w:val="000000"/>
        </w:rPr>
        <w:t>анықтау қажет</w:t>
      </w:r>
      <w:r w:rsidRPr="00A56962">
        <w:rPr>
          <w:color w:val="000000"/>
        </w:rPr>
        <w:t>.</w:t>
      </w:r>
    </w:p>
    <w:p w:rsidR="00CD00BA" w:rsidRPr="00A56962" w:rsidRDefault="00CD00BA" w:rsidP="00CD00BA">
      <w:pPr>
        <w:widowControl/>
        <w:autoSpaceDE/>
        <w:autoSpaceDN/>
        <w:adjustRightInd/>
        <w:ind w:firstLine="720"/>
        <w:jc w:val="both"/>
        <w:rPr>
          <w:color w:val="000000"/>
        </w:rPr>
      </w:pPr>
      <w:r w:rsidRPr="00A56962">
        <w:rPr>
          <w:color w:val="000000"/>
        </w:rPr>
        <w:t>Бұл тәсі</w:t>
      </w:r>
      <w:r w:rsidRPr="00A56962">
        <w:rPr>
          <w:rFonts w:eastAsia="Malgun Gothic Semilight"/>
          <w:color w:val="000000"/>
        </w:rPr>
        <w:t>л</w:t>
      </w:r>
      <w:r w:rsidRPr="00A56962">
        <w:rPr>
          <w:color w:val="000000"/>
        </w:rPr>
        <w:t xml:space="preserve"> геохимиялық сигналдың қалыптасуының толық тарихын қалпына келті</w:t>
      </w:r>
      <w:r w:rsidRPr="00A56962">
        <w:rPr>
          <w:rFonts w:eastAsia="Malgun Gothic Semilight"/>
          <w:color w:val="000000"/>
        </w:rPr>
        <w:t>руге</w:t>
      </w:r>
      <w:r w:rsidRPr="00A56962">
        <w:rPr>
          <w:color w:val="000000"/>
        </w:rPr>
        <w:t xml:space="preserve">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00531B28">
        <w:rPr>
          <w:color w:val="000000"/>
        </w:rPr>
        <w:t xml:space="preserve"> береді -</w:t>
      </w:r>
      <w:r w:rsidRPr="00A56962">
        <w:rPr>
          <w:color w:val="000000"/>
        </w:rPr>
        <w:t xml:space="preserve"> оның геологиялық</w:t>
      </w:r>
      <w:r w:rsidR="00531B28">
        <w:rPr>
          <w:color w:val="000000"/>
        </w:rPr>
        <w:t xml:space="preserve"> жүйеде пайда болуынан бастап </w:t>
      </w:r>
      <w:r w:rsidRPr="00A56962">
        <w:rPr>
          <w:color w:val="000000"/>
        </w:rPr>
        <w:t>түрлі табиғи ортадағы заманауи көрі</w:t>
      </w:r>
      <w:r w:rsidRPr="00A56962">
        <w:rPr>
          <w:rFonts w:eastAsia="Malgun Gothic Semilight"/>
          <w:color w:val="000000"/>
        </w:rPr>
        <w:t>н</w:t>
      </w:r>
      <w:r w:rsidRPr="00A56962">
        <w:rPr>
          <w:color w:val="000000"/>
        </w:rPr>
        <w:t>і</w:t>
      </w:r>
      <w:r w:rsidRPr="00A56962">
        <w:rPr>
          <w:rFonts w:eastAsia="Malgun Gothic Semilight"/>
          <w:color w:val="000000"/>
        </w:rPr>
        <w:t>стерге</w:t>
      </w:r>
      <w:r w:rsidRPr="00A56962">
        <w:rPr>
          <w:color w:val="000000"/>
        </w:rPr>
        <w:t xml:space="preserve"> дейі</w:t>
      </w:r>
      <w:r w:rsidRPr="00A56962">
        <w:rPr>
          <w:rFonts w:eastAsia="Malgun Gothic Semilight"/>
          <w:color w:val="000000"/>
        </w:rPr>
        <w:t>н</w:t>
      </w:r>
      <w:r w:rsidRPr="00A56962">
        <w:rPr>
          <w:color w:val="000000"/>
        </w:rPr>
        <w:t>.</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.3.7. Бі</w:t>
      </w:r>
      <w:r w:rsidR="00CD00BA" w:rsidRPr="00A56962">
        <w:rPr>
          <w:rFonts w:eastAsia="Malgun Gothic Semilight"/>
          <w:color w:val="000000"/>
        </w:rPr>
        <w:t>ры</w:t>
      </w:r>
      <w:r w:rsidR="00CD00BA" w:rsidRPr="00A56962">
        <w:rPr>
          <w:color w:val="000000"/>
        </w:rPr>
        <w:t>ңғай ақпараттық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 қалыптастыру. Интеграцияның нәтижесі бі</w:t>
      </w:r>
      <w:r w:rsidR="00CD00BA" w:rsidRPr="00A56962">
        <w:rPr>
          <w:rFonts w:eastAsia="Malgun Gothic Semilight"/>
          <w:color w:val="000000"/>
        </w:rPr>
        <w:t>рт</w:t>
      </w:r>
      <w:r w:rsidR="00CD00BA" w:rsidRPr="00A56962">
        <w:rPr>
          <w:color w:val="000000"/>
        </w:rPr>
        <w:t>ұтас геохимиялық ақпараттық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531B28">
        <w:rPr>
          <w:color w:val="000000"/>
        </w:rPr>
        <w:t xml:space="preserve">і құру болып табылады, онда </w:t>
      </w:r>
      <w:r w:rsidR="00CD00BA" w:rsidRPr="00A56962">
        <w:rPr>
          <w:color w:val="000000"/>
        </w:rPr>
        <w:t>түрлі зерттеулердің деректері жалпы геологиялық модельдің өзара байланысты элементтері реті</w:t>
      </w:r>
      <w:r w:rsidR="00CD00BA" w:rsidRPr="00A56962">
        <w:rPr>
          <w:rFonts w:eastAsia="Malgun Gothic Semilight"/>
          <w:color w:val="000000"/>
        </w:rPr>
        <w:t>нде</w:t>
      </w:r>
      <w:r w:rsidR="00CD00BA" w:rsidRPr="00A56962">
        <w:rPr>
          <w:color w:val="000000"/>
        </w:rPr>
        <w:t xml:space="preserve"> қарастырылады.</w:t>
      </w:r>
    </w:p>
    <w:p w:rsidR="00CD00BA" w:rsidRPr="00A56962" w:rsidRDefault="00CD00BA" w:rsidP="00CD00BA">
      <w:pPr>
        <w:widowControl/>
        <w:autoSpaceDE/>
        <w:autoSpaceDN/>
        <w:adjustRightInd/>
        <w:ind w:firstLine="720"/>
        <w:jc w:val="both"/>
        <w:rPr>
          <w:color w:val="000000"/>
        </w:rPr>
      </w:pPr>
      <w:r w:rsidRPr="00A56962">
        <w:rPr>
          <w:color w:val="000000"/>
        </w:rPr>
        <w:t>Бі</w:t>
      </w:r>
      <w:r w:rsidRPr="00A56962">
        <w:rPr>
          <w:rFonts w:eastAsia="Malgun Gothic Semilight"/>
          <w:color w:val="000000"/>
        </w:rPr>
        <w:t>ры</w:t>
      </w:r>
      <w:r w:rsidRPr="00A56962">
        <w:rPr>
          <w:color w:val="000000"/>
        </w:rPr>
        <w:t>ңғай ақпараттық кеңі</w:t>
      </w:r>
      <w:r w:rsidRPr="00A56962">
        <w:rPr>
          <w:rFonts w:eastAsia="Malgun Gothic Semilight"/>
          <w:color w:val="000000"/>
        </w:rPr>
        <w:t>ст</w:t>
      </w:r>
      <w:r w:rsidRPr="00A56962">
        <w:rPr>
          <w:color w:val="000000"/>
        </w:rPr>
        <w:t>і</w:t>
      </w:r>
      <w:r w:rsidRPr="00A56962">
        <w:rPr>
          <w:rFonts w:eastAsia="Malgun Gothic Semilight"/>
          <w:color w:val="000000"/>
        </w:rPr>
        <w:t>кте</w:t>
      </w:r>
      <w:r w:rsidRPr="00A56962">
        <w:rPr>
          <w:color w:val="000000"/>
        </w:rPr>
        <w:t xml:space="preserve"> әрбі</w:t>
      </w:r>
      <w:r w:rsidRPr="00A56962">
        <w:rPr>
          <w:rFonts w:eastAsia="Malgun Gothic Semilight"/>
          <w:color w:val="000000"/>
        </w:rPr>
        <w:t>р</w:t>
      </w:r>
      <w:r w:rsidRPr="00A56962">
        <w:rPr>
          <w:color w:val="000000"/>
        </w:rPr>
        <w:t xml:space="preserve"> жаңа зерттеу: бұрыннан бар мәлі</w:t>
      </w:r>
      <w:r w:rsidRPr="00A56962">
        <w:rPr>
          <w:rFonts w:eastAsia="Malgun Gothic Semilight"/>
          <w:color w:val="000000"/>
        </w:rPr>
        <w:t>меттерд</w:t>
      </w:r>
      <w:r w:rsidRPr="00A56962">
        <w:rPr>
          <w:color w:val="000000"/>
        </w:rPr>
        <w:t>і толықтырады; геологиялық объекті</w:t>
      </w:r>
      <w:r w:rsidRPr="00A56962">
        <w:rPr>
          <w:rFonts w:eastAsia="Malgun Gothic Semilight"/>
          <w:color w:val="000000"/>
        </w:rPr>
        <w:t>лерд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құрылымын нақтылайды; жұмыс гипотезаларын растайды немесе ж</w:t>
      </w:r>
      <w:r w:rsidR="00531B28">
        <w:rPr>
          <w:color w:val="000000"/>
        </w:rPr>
        <w:t>оққа шығарады; геологиялық нақтылық</w:t>
      </w:r>
      <w:r w:rsidRPr="00A56962">
        <w:rPr>
          <w:color w:val="000000"/>
        </w:rPr>
        <w:t xml:space="preserve"> дәрежесі</w:t>
      </w:r>
      <w:r w:rsidRPr="00A56962">
        <w:rPr>
          <w:rFonts w:eastAsia="Malgun Gothic Semilight"/>
          <w:color w:val="000000"/>
        </w:rPr>
        <w:t>н</w:t>
      </w:r>
      <w:r w:rsidR="00F746F2">
        <w:rPr>
          <w:color w:val="000000"/>
        </w:rPr>
        <w:t xml:space="preserve"> төмендетеді, </w:t>
      </w:r>
      <w:r w:rsidRPr="00A56962">
        <w:rPr>
          <w:color w:val="000000"/>
        </w:rPr>
        <w:t>қабылданатын шеші</w:t>
      </w:r>
      <w:r w:rsidRPr="00A56962">
        <w:rPr>
          <w:rFonts w:eastAsia="Malgun Gothic Semilight"/>
          <w:color w:val="000000"/>
        </w:rPr>
        <w:t>мдерд</w:t>
      </w:r>
      <w:r w:rsidRPr="00A56962">
        <w:rPr>
          <w:color w:val="000000"/>
        </w:rPr>
        <w:t>ің дұрыстығын арттырады.</w:t>
      </w:r>
    </w:p>
    <w:p w:rsidR="00CD00BA" w:rsidRPr="00A56962" w:rsidRDefault="00F746F2" w:rsidP="00CD00BA">
      <w:pPr>
        <w:widowControl/>
        <w:autoSpaceDE/>
        <w:autoSpaceDN/>
        <w:adjustRightInd/>
        <w:ind w:firstLine="720"/>
        <w:jc w:val="both"/>
        <w:rPr>
          <w:color w:val="000000"/>
        </w:rPr>
      </w:pPr>
      <w:r>
        <w:rPr>
          <w:color w:val="000000"/>
        </w:rPr>
        <w:t xml:space="preserve">Осылайша, </w:t>
      </w:r>
      <w:r w:rsidR="00CD00BA" w:rsidRPr="00A56962">
        <w:rPr>
          <w:color w:val="000000"/>
        </w:rPr>
        <w:t>түрлі геохимиялық орталардың бі</w:t>
      </w:r>
      <w:r w:rsidR="00CD00BA" w:rsidRPr="00A56962">
        <w:rPr>
          <w:rFonts w:eastAsia="Malgun Gothic Semilight"/>
          <w:color w:val="000000"/>
        </w:rPr>
        <w:t>р</w:t>
      </w:r>
      <w:r w:rsidR="00CD00BA" w:rsidRPr="00A56962">
        <w:rPr>
          <w:color w:val="000000"/>
        </w:rPr>
        <w:t>і</w:t>
      </w:r>
      <w:r w:rsidR="00CD00BA" w:rsidRPr="00A56962">
        <w:rPr>
          <w:rFonts w:eastAsia="Malgun Gothic Semilight"/>
          <w:color w:val="000000"/>
        </w:rPr>
        <w:t>гу</w:t>
      </w:r>
      <w:r w:rsidR="00CD00BA" w:rsidRPr="00A56962">
        <w:rPr>
          <w:color w:val="000000"/>
        </w:rPr>
        <w:t>і жеке нәтижелердің жиынтығы емес, жер қойнауы құрылымының ең сені</w:t>
      </w:r>
      <w:r w:rsidR="00CD00BA" w:rsidRPr="00A56962">
        <w:rPr>
          <w:rFonts w:eastAsia="Malgun Gothic Semilight"/>
          <w:color w:val="000000"/>
        </w:rPr>
        <w:t>мд</w:t>
      </w:r>
      <w:r w:rsidR="00CD00BA" w:rsidRPr="00A56962">
        <w:rPr>
          <w:color w:val="000000"/>
        </w:rPr>
        <w:t>і моделі</w:t>
      </w:r>
      <w:r w:rsidR="00CD00BA" w:rsidRPr="00A56962">
        <w:rPr>
          <w:rFonts w:eastAsia="Malgun Gothic Semilight"/>
          <w:color w:val="000000"/>
        </w:rPr>
        <w:t>н</w:t>
      </w:r>
      <w:r w:rsidR="00531B28">
        <w:rPr>
          <w:color w:val="000000"/>
        </w:rPr>
        <w:t xml:space="preserve"> құруға</w:t>
      </w:r>
      <w:r w:rsidR="00CD00BA" w:rsidRPr="00A56962">
        <w:rPr>
          <w:color w:val="000000"/>
        </w:rPr>
        <w:t xml:space="preserve"> қажетті геологиялық ақпаратты дәйекті жинақтау және бі</w:t>
      </w:r>
      <w:r w:rsidR="00CD00BA" w:rsidRPr="00A56962">
        <w:rPr>
          <w:rFonts w:eastAsia="Malgun Gothic Semilight"/>
          <w:color w:val="000000"/>
        </w:rPr>
        <w:t>р</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ру</w:t>
      </w:r>
      <w:r w:rsidR="00CD00BA" w:rsidRPr="00A56962">
        <w:rPr>
          <w:color w:val="000000"/>
        </w:rPr>
        <w:t xml:space="preserve"> процесі болып табылады.</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 xml:space="preserve">.4. </w:t>
      </w:r>
      <w:r w:rsidR="00CD00BA" w:rsidRPr="005C1C6A">
        <w:rPr>
          <w:b/>
          <w:color w:val="000000"/>
        </w:rPr>
        <w:t>Бі</w:t>
      </w:r>
      <w:r w:rsidR="00CD00BA" w:rsidRPr="005C1C6A">
        <w:rPr>
          <w:rFonts w:eastAsia="Malgun Gothic Semilight"/>
          <w:b/>
          <w:color w:val="000000"/>
        </w:rPr>
        <w:t>ры</w:t>
      </w:r>
      <w:r w:rsidR="00CD00BA" w:rsidRPr="005C1C6A">
        <w:rPr>
          <w:b/>
          <w:color w:val="000000"/>
        </w:rPr>
        <w:t>ңғай геохимиялық модель құру</w:t>
      </w:r>
    </w:p>
    <w:p w:rsidR="00CD00BA" w:rsidRPr="00A56962" w:rsidRDefault="005C1FD6" w:rsidP="00CD00BA">
      <w:pPr>
        <w:widowControl/>
        <w:autoSpaceDE/>
        <w:autoSpaceDN/>
        <w:adjustRightInd/>
        <w:ind w:firstLine="720"/>
        <w:jc w:val="both"/>
        <w:rPr>
          <w:color w:val="000000"/>
        </w:rPr>
      </w:pPr>
      <w:r>
        <w:rPr>
          <w:color w:val="000000"/>
        </w:rPr>
        <w:t>26</w:t>
      </w:r>
      <w:r w:rsidR="005C1C6A">
        <w:rPr>
          <w:color w:val="000000"/>
        </w:rPr>
        <w:t xml:space="preserve">.4.1. </w:t>
      </w:r>
      <w:r w:rsidR="00CD00BA" w:rsidRPr="00A56962">
        <w:rPr>
          <w:color w:val="000000"/>
        </w:rPr>
        <w:t>Бі</w:t>
      </w:r>
      <w:r w:rsidR="00CD00BA" w:rsidRPr="00A56962">
        <w:rPr>
          <w:rFonts w:eastAsia="Malgun Gothic Semilight"/>
          <w:color w:val="000000"/>
        </w:rPr>
        <w:t>ры</w:t>
      </w:r>
      <w:r w:rsidR="00CD00BA" w:rsidRPr="00A56962">
        <w:rPr>
          <w:color w:val="000000"/>
        </w:rPr>
        <w:t>ңғай геохимиялық модель барлық анықталған геохимиялық сигналдардың шығу тегі</w:t>
      </w:r>
      <w:r w:rsidR="00CD00BA" w:rsidRPr="00A56962">
        <w:rPr>
          <w:rFonts w:eastAsia="Malgun Gothic Semilight"/>
          <w:color w:val="000000"/>
        </w:rPr>
        <w:t>н</w:t>
      </w:r>
      <w:r w:rsidR="00CD00BA" w:rsidRPr="00A56962">
        <w:rPr>
          <w:color w:val="000000"/>
        </w:rPr>
        <w:t>,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таралуын және өзара байланысын түсі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рет</w:t>
      </w:r>
      <w:r w:rsidR="00CD00BA" w:rsidRPr="00A56962">
        <w:rPr>
          <w:color w:val="000000"/>
        </w:rPr>
        <w:t>і</w:t>
      </w:r>
      <w:r w:rsidR="00CD00BA" w:rsidRPr="00A56962">
        <w:rPr>
          <w:rFonts w:eastAsia="Malgun Gothic Semilight"/>
          <w:color w:val="000000"/>
        </w:rPr>
        <w:t>н</w:t>
      </w:r>
      <w:r w:rsidR="00CD00BA" w:rsidRPr="00A56962">
        <w:rPr>
          <w:color w:val="000000"/>
        </w:rPr>
        <w:t xml:space="preserve"> геологиялық жүйенің ғылыми негі</w:t>
      </w:r>
      <w:r w:rsidR="00CD00BA" w:rsidRPr="00A56962">
        <w:rPr>
          <w:rFonts w:eastAsia="Malgun Gothic Semilight"/>
          <w:color w:val="000000"/>
        </w:rPr>
        <w:t>зделген</w:t>
      </w:r>
      <w:r w:rsidR="00CD00BA" w:rsidRPr="00A56962">
        <w:rPr>
          <w:color w:val="000000"/>
        </w:rPr>
        <w:t xml:space="preserve"> сипаттамасы болып табылады.</w:t>
      </w:r>
    </w:p>
    <w:p w:rsidR="00CD00BA" w:rsidRPr="00A56962" w:rsidRDefault="00CD00BA" w:rsidP="00CD00BA">
      <w:pPr>
        <w:widowControl/>
        <w:autoSpaceDE/>
        <w:autoSpaceDN/>
        <w:adjustRightInd/>
        <w:ind w:firstLine="720"/>
        <w:jc w:val="both"/>
        <w:rPr>
          <w:color w:val="000000"/>
        </w:rPr>
      </w:pPr>
      <w:r w:rsidRPr="00A56962">
        <w:rPr>
          <w:color w:val="000000"/>
        </w:rPr>
        <w:t>Жеке геохимиялық орталарды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айырмашылығы, бі</w:t>
      </w:r>
      <w:r w:rsidRPr="00A56962">
        <w:rPr>
          <w:rFonts w:eastAsia="Malgun Gothic Semilight"/>
          <w:color w:val="000000"/>
        </w:rPr>
        <w:t>ры</w:t>
      </w:r>
      <w:r w:rsidRPr="00A56962">
        <w:rPr>
          <w:color w:val="000000"/>
        </w:rPr>
        <w:t>ңғай модельді құру бі</w:t>
      </w:r>
      <w:r w:rsidRPr="00A56962">
        <w:rPr>
          <w:rFonts w:eastAsia="Malgun Gothic Semilight"/>
          <w:color w:val="000000"/>
        </w:rPr>
        <w:t>р</w:t>
      </w:r>
      <w:r w:rsidRPr="00A56962">
        <w:rPr>
          <w:color w:val="000000"/>
        </w:rPr>
        <w:t xml:space="preserve"> геологиялық механизм шеңбері</w:t>
      </w:r>
      <w:r w:rsidRPr="00A56962">
        <w:rPr>
          <w:rFonts w:eastAsia="Malgun Gothic Semilight"/>
          <w:color w:val="000000"/>
        </w:rPr>
        <w:t>нде</w:t>
      </w:r>
      <w:r w:rsidRPr="00A56962">
        <w:rPr>
          <w:color w:val="000000"/>
        </w:rPr>
        <w:t xml:space="preserve"> қолда бар мәлі</w:t>
      </w:r>
      <w:r w:rsidRPr="00A56962">
        <w:rPr>
          <w:rFonts w:eastAsia="Malgun Gothic Semilight"/>
          <w:color w:val="000000"/>
        </w:rPr>
        <w:t>меттерд</w:t>
      </w:r>
      <w:r w:rsidRPr="00A56962">
        <w:rPr>
          <w:color w:val="000000"/>
        </w:rPr>
        <w:t>ің барлық жиынтығын түсі</w:t>
      </w:r>
      <w:r w:rsidRPr="00A56962">
        <w:rPr>
          <w:rFonts w:eastAsia="Malgun Gothic Semilight"/>
          <w:color w:val="000000"/>
        </w:rPr>
        <w:t>нд</w:t>
      </w:r>
      <w:r w:rsidRPr="00A56962">
        <w:rPr>
          <w:color w:val="000000"/>
        </w:rPr>
        <w:t>і</w:t>
      </w:r>
      <w:r w:rsidRPr="00A56962">
        <w:rPr>
          <w:rFonts w:eastAsia="Malgun Gothic Semilight"/>
          <w:color w:val="000000"/>
        </w:rPr>
        <w:t>руге</w:t>
      </w:r>
      <w:r w:rsidRPr="00A56962">
        <w:rPr>
          <w:color w:val="000000"/>
        </w:rPr>
        <w:t xml:space="preserve"> бағытталған.</w:t>
      </w:r>
    </w:p>
    <w:p w:rsidR="00CD00BA" w:rsidRPr="00A56962" w:rsidRDefault="00CD00BA" w:rsidP="00CD00BA">
      <w:pPr>
        <w:widowControl/>
        <w:autoSpaceDE/>
        <w:autoSpaceDN/>
        <w:adjustRightInd/>
        <w:ind w:firstLine="720"/>
        <w:jc w:val="both"/>
        <w:rPr>
          <w:color w:val="000000"/>
        </w:rPr>
      </w:pPr>
      <w:r w:rsidRPr="00A56962">
        <w:rPr>
          <w:color w:val="000000"/>
        </w:rPr>
        <w:lastRenderedPageBreak/>
        <w:t>Негі</w:t>
      </w:r>
      <w:r w:rsidRPr="00A56962">
        <w:rPr>
          <w:rFonts w:eastAsia="Malgun Gothic Semilight"/>
          <w:color w:val="000000"/>
        </w:rPr>
        <w:t>зг</w:t>
      </w:r>
      <w:r w:rsidRPr="00A56962">
        <w:rPr>
          <w:color w:val="000000"/>
        </w:rPr>
        <w:t>і мі</w:t>
      </w:r>
      <w:r w:rsidRPr="00A56962">
        <w:rPr>
          <w:rFonts w:eastAsia="Malgun Gothic Semilight"/>
          <w:color w:val="000000"/>
        </w:rPr>
        <w:t>ндет</w:t>
      </w:r>
      <w:r w:rsidR="00531B28">
        <w:rPr>
          <w:color w:val="000000"/>
        </w:rPr>
        <w:t>-</w:t>
      </w:r>
      <w:r w:rsidRPr="00A56962">
        <w:rPr>
          <w:color w:val="000000"/>
        </w:rPr>
        <w:t>түрлі зерттеулердің нәтижелері</w:t>
      </w:r>
      <w:r w:rsidRPr="00A56962">
        <w:rPr>
          <w:rFonts w:eastAsia="Malgun Gothic Semilight"/>
          <w:color w:val="000000"/>
        </w:rPr>
        <w:t>н</w:t>
      </w:r>
      <w:r w:rsidRPr="00A56962">
        <w:rPr>
          <w:color w:val="000000"/>
        </w:rPr>
        <w:t xml:space="preserve"> бі</w:t>
      </w:r>
      <w:r w:rsidRPr="00A56962">
        <w:rPr>
          <w:rFonts w:eastAsia="Malgun Gothic Semilight"/>
          <w:color w:val="000000"/>
        </w:rPr>
        <w:t>р</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ру</w:t>
      </w:r>
      <w:r w:rsidRPr="00A56962">
        <w:rPr>
          <w:color w:val="000000"/>
        </w:rPr>
        <w:t xml:space="preserve"> емес,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бақыланатын жүйесі</w:t>
      </w:r>
      <w:r w:rsidRPr="00A56962">
        <w:rPr>
          <w:rFonts w:eastAsia="Malgun Gothic Semilight"/>
          <w:color w:val="000000"/>
        </w:rPr>
        <w:t>н</w:t>
      </w:r>
      <w:r w:rsidRPr="00A56962">
        <w:rPr>
          <w:color w:val="000000"/>
        </w:rPr>
        <w:t xml:space="preserve"> қалыптастырған процестерді қайта құру.</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.4.2. Модельді құрудың бастапқы ережелері. Бі</w:t>
      </w:r>
      <w:r w:rsidR="00CD00BA" w:rsidRPr="00A56962">
        <w:rPr>
          <w:rFonts w:eastAsia="Malgun Gothic Semilight"/>
          <w:color w:val="000000"/>
        </w:rPr>
        <w:t>ры</w:t>
      </w:r>
      <w:r w:rsidR="00CD00BA" w:rsidRPr="00A56962">
        <w:rPr>
          <w:color w:val="000000"/>
        </w:rPr>
        <w:t>ңғай геохимиялық моде</w:t>
      </w:r>
      <w:r w:rsidR="00531B28">
        <w:rPr>
          <w:color w:val="000000"/>
        </w:rPr>
        <w:t>ль құруды г</w:t>
      </w:r>
      <w:r w:rsidR="00CD00BA" w:rsidRPr="00A56962">
        <w:rPr>
          <w:color w:val="000000"/>
        </w:rPr>
        <w:t xml:space="preserve">еологиялық </w:t>
      </w:r>
      <w:r w:rsidR="00531B28">
        <w:rPr>
          <w:color w:val="000000"/>
        </w:rPr>
        <w:t>жұмыс</w:t>
      </w:r>
      <w:r w:rsidR="00531B28" w:rsidRPr="00A56962">
        <w:rPr>
          <w:color w:val="000000"/>
        </w:rPr>
        <w:t xml:space="preserve"> </w:t>
      </w:r>
      <w:r w:rsidR="00CD00BA" w:rsidRPr="00A56962">
        <w:rPr>
          <w:color w:val="000000"/>
        </w:rPr>
        <w:t>гипотезаны қалыптастырудан бастау ұсынылады. Бұл ретте: ге</w:t>
      </w:r>
      <w:r w:rsidR="00F746F2">
        <w:rPr>
          <w:color w:val="000000"/>
        </w:rPr>
        <w:t>ологиялық жүйенің болжамды түрі,</w:t>
      </w:r>
      <w:r w:rsidR="00CD00BA" w:rsidRPr="00A56962">
        <w:rPr>
          <w:color w:val="000000"/>
        </w:rPr>
        <w:t xml:space="preserve"> химиялық элементтердің ы</w:t>
      </w:r>
      <w:r w:rsidR="00F746F2">
        <w:rPr>
          <w:color w:val="000000"/>
        </w:rPr>
        <w:t>қтимал көзі,</w:t>
      </w:r>
      <w:r w:rsidR="00531B28">
        <w:rPr>
          <w:color w:val="000000"/>
        </w:rPr>
        <w:t xml:space="preserve"> заттың қалыптасу</w:t>
      </w:r>
      <w:r w:rsidR="00CD00BA" w:rsidRPr="00A56962">
        <w:rPr>
          <w:color w:val="000000"/>
        </w:rPr>
        <w:t xml:space="preserve"> негі</w:t>
      </w:r>
      <w:r w:rsidR="00CD00BA" w:rsidRPr="00A56962">
        <w:rPr>
          <w:rFonts w:eastAsia="Malgun Gothic Semilight"/>
          <w:color w:val="000000"/>
        </w:rPr>
        <w:t>зг</w:t>
      </w:r>
      <w:r w:rsidR="00F746F2">
        <w:rPr>
          <w:color w:val="000000"/>
        </w:rPr>
        <w:t>і процестері,</w:t>
      </w:r>
      <w:r w:rsidR="00531B28">
        <w:rPr>
          <w:color w:val="000000"/>
        </w:rPr>
        <w:t xml:space="preserve"> </w:t>
      </w:r>
      <w:r w:rsidR="00CD00BA" w:rsidRPr="00A56962">
        <w:rPr>
          <w:color w:val="000000"/>
        </w:rPr>
        <w:t>түрлі табиғи ортада геохимиялық сигналдардың қалыптасу ерекшелі</w:t>
      </w:r>
      <w:r w:rsidR="00CD00BA" w:rsidRPr="00A56962">
        <w:rPr>
          <w:rFonts w:eastAsia="Malgun Gothic Semilight"/>
          <w:color w:val="000000"/>
        </w:rPr>
        <w:t>ктер</w:t>
      </w:r>
      <w:r w:rsidR="00F746F2">
        <w:rPr>
          <w:color w:val="000000"/>
        </w:rPr>
        <w:t>і,</w:t>
      </w:r>
      <w:r w:rsidR="00CD00BA" w:rsidRPr="00A56962">
        <w:rPr>
          <w:color w:val="000000"/>
        </w:rPr>
        <w:t xml:space="preserve"> олардың көрі</w:t>
      </w:r>
      <w:r w:rsidR="00CD00BA" w:rsidRPr="00A56962">
        <w:rPr>
          <w:rFonts w:eastAsia="Malgun Gothic Semilight"/>
          <w:color w:val="000000"/>
        </w:rPr>
        <w:t>ну</w:t>
      </w:r>
      <w:r w:rsidR="00CD00BA" w:rsidRPr="00A56962">
        <w:rPr>
          <w:color w:val="000000"/>
        </w:rPr>
        <w:t>і</w:t>
      </w:r>
      <w:r w:rsidR="00CD00BA" w:rsidRPr="00A56962">
        <w:rPr>
          <w:rFonts w:eastAsia="Malgun Gothic Semilight"/>
          <w:color w:val="000000"/>
        </w:rPr>
        <w:t>н</w:t>
      </w:r>
      <w:r w:rsidR="00CD00BA" w:rsidRPr="00A56962">
        <w:rPr>
          <w:color w:val="000000"/>
        </w:rPr>
        <w:t>ің күті</w:t>
      </w:r>
      <w:r w:rsidR="00CD00BA" w:rsidRPr="00A56962">
        <w:rPr>
          <w:rFonts w:eastAsia="Malgun Gothic Semilight"/>
          <w:color w:val="000000"/>
        </w:rPr>
        <w:t>лет</w:t>
      </w:r>
      <w:r w:rsidR="00CD00BA" w:rsidRPr="00A56962">
        <w:rPr>
          <w:color w:val="000000"/>
        </w:rPr>
        <w:t>і</w:t>
      </w:r>
      <w:r w:rsidR="00CD00BA" w:rsidRPr="00A56962">
        <w:rPr>
          <w:rFonts w:eastAsia="Malgun Gothic Semilight"/>
          <w:color w:val="000000"/>
        </w:rPr>
        <w:t>н</w:t>
      </w:r>
      <w:r w:rsidR="00CD00BA" w:rsidRPr="00A56962">
        <w:rPr>
          <w:color w:val="000000"/>
        </w:rPr>
        <w:t xml:space="preserve">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заңдылықтары дәйекті түрде айқындалады.</w:t>
      </w:r>
    </w:p>
    <w:p w:rsidR="00CD00BA" w:rsidRPr="00A56962" w:rsidRDefault="00CD00BA" w:rsidP="00CD00BA">
      <w:pPr>
        <w:widowControl/>
        <w:autoSpaceDE/>
        <w:autoSpaceDN/>
        <w:adjustRightInd/>
        <w:ind w:firstLine="720"/>
        <w:jc w:val="both"/>
        <w:rPr>
          <w:color w:val="000000"/>
        </w:rPr>
      </w:pPr>
      <w:r w:rsidRPr="00A56962">
        <w:rPr>
          <w:color w:val="000000"/>
        </w:rPr>
        <w:t>Жұмыс гипотезасы барлық орындалған геохимиялық зерттеулердің материалдары бойынша дәйекті тексеруге жататын бастапқы модель реті</w:t>
      </w:r>
      <w:r w:rsidRPr="00A56962">
        <w:rPr>
          <w:rFonts w:eastAsia="Malgun Gothic Semilight"/>
          <w:color w:val="000000"/>
        </w:rPr>
        <w:t>нде</w:t>
      </w:r>
      <w:r w:rsidRPr="00A56962">
        <w:rPr>
          <w:color w:val="000000"/>
        </w:rPr>
        <w:t xml:space="preserve"> қарастырылады.</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 xml:space="preserve">.4.3. Тұжырымдамалық геохимиялық </w:t>
      </w:r>
      <w:r w:rsidR="00531B28">
        <w:rPr>
          <w:color w:val="000000"/>
        </w:rPr>
        <w:t>модельді қалыптастыру. Г</w:t>
      </w:r>
      <w:r w:rsidR="00CD00BA" w:rsidRPr="00A56962">
        <w:rPr>
          <w:color w:val="000000"/>
        </w:rPr>
        <w:t xml:space="preserve">еологиялық </w:t>
      </w:r>
      <w:r w:rsidR="00531B28">
        <w:rPr>
          <w:color w:val="000000"/>
          <w:lang w:val="kk-KZ"/>
        </w:rPr>
        <w:t>ж</w:t>
      </w:r>
      <w:r w:rsidR="00531B28">
        <w:rPr>
          <w:color w:val="000000"/>
        </w:rPr>
        <w:t xml:space="preserve">ұмыс </w:t>
      </w:r>
      <w:r w:rsidR="00CD00BA" w:rsidRPr="00A56962">
        <w:rPr>
          <w:color w:val="000000"/>
        </w:rPr>
        <w:t>гипотеза жасалғаннан кейі</w:t>
      </w:r>
      <w:r w:rsidR="00CD00BA" w:rsidRPr="00A56962">
        <w:rPr>
          <w:rFonts w:eastAsia="Malgun Gothic Semilight"/>
          <w:color w:val="000000"/>
        </w:rPr>
        <w:t>н</w:t>
      </w:r>
      <w:r w:rsidR="00CD00BA" w:rsidRPr="00A56962">
        <w:rPr>
          <w:color w:val="000000"/>
        </w:rPr>
        <w:t xml:space="preserve"> тұжырымдамалық геохимиялық модель құрылады. </w:t>
      </w:r>
    </w:p>
    <w:p w:rsidR="00CD00BA" w:rsidRPr="00A56962" w:rsidRDefault="00CD00BA" w:rsidP="00CD00BA">
      <w:pPr>
        <w:widowControl/>
        <w:autoSpaceDE/>
        <w:autoSpaceDN/>
        <w:adjustRightInd/>
        <w:ind w:firstLine="720"/>
        <w:jc w:val="both"/>
        <w:rPr>
          <w:color w:val="000000"/>
        </w:rPr>
      </w:pPr>
      <w:r w:rsidRPr="00A56962">
        <w:rPr>
          <w:color w:val="000000"/>
        </w:rPr>
        <w:t>Тұжырымдамалық модель мыналарды сипаттауы керек: геохимиялық сигналдың қалыптасу көзі; химиялық элементтердің таралуын анықтайтын геологиялық про</w:t>
      </w:r>
      <w:r w:rsidR="00531B28">
        <w:rPr>
          <w:color w:val="000000"/>
        </w:rPr>
        <w:t xml:space="preserve">цестер; геохимиялық сигналдың </w:t>
      </w:r>
      <w:r w:rsidRPr="00A56962">
        <w:rPr>
          <w:color w:val="000000"/>
        </w:rPr>
        <w:t>түрлі табиғи орталар арасында ауысу механизмдері; гипергенез аймағындағы сигналды түрленді</w:t>
      </w:r>
      <w:r w:rsidRPr="00A56962">
        <w:rPr>
          <w:rFonts w:eastAsia="Malgun Gothic Semilight"/>
          <w:color w:val="000000"/>
        </w:rPr>
        <w:t>ру</w:t>
      </w:r>
      <w:r w:rsidRPr="00A56962">
        <w:rPr>
          <w:color w:val="000000"/>
        </w:rPr>
        <w:t xml:space="preserve"> процестері; 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байланысы.</w:t>
      </w:r>
    </w:p>
    <w:p w:rsidR="00CD00BA" w:rsidRPr="00A56962" w:rsidRDefault="00CD00BA" w:rsidP="00CD00BA">
      <w:pPr>
        <w:widowControl/>
        <w:autoSpaceDE/>
        <w:autoSpaceDN/>
        <w:adjustRightInd/>
        <w:ind w:firstLine="720"/>
        <w:jc w:val="both"/>
        <w:rPr>
          <w:color w:val="000000"/>
        </w:rPr>
      </w:pPr>
      <w:r w:rsidRPr="00A56962">
        <w:rPr>
          <w:color w:val="000000"/>
        </w:rPr>
        <w:t>Тұжырымдамалық модель әрі қарай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негі</w:t>
      </w:r>
      <w:r w:rsidRPr="00A56962">
        <w:rPr>
          <w:rFonts w:eastAsia="Malgun Gothic Semilight"/>
          <w:color w:val="000000"/>
        </w:rPr>
        <w:t>з</w:t>
      </w:r>
      <w:r w:rsidRPr="00A56962">
        <w:rPr>
          <w:color w:val="000000"/>
        </w:rPr>
        <w:t>і болып табылады және зерттелеті</w:t>
      </w:r>
      <w:r w:rsidRPr="00A56962">
        <w:rPr>
          <w:rFonts w:eastAsia="Malgun Gothic Semilight"/>
          <w:color w:val="000000"/>
        </w:rPr>
        <w:t>н</w:t>
      </w:r>
      <w:r w:rsidRPr="00A56962">
        <w:rPr>
          <w:color w:val="000000"/>
        </w:rPr>
        <w:t xml:space="preserve"> аумақта барлық байқалған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пайда болуын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і керек.</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.4.4. Геохимиялық сигналдардың сәйкесті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тексеру. Тұжырымдамалық модель құрылғаннан кейі</w:t>
      </w:r>
      <w:r w:rsidR="00CD00BA" w:rsidRPr="00A56962">
        <w:rPr>
          <w:rFonts w:eastAsia="Malgun Gothic Semilight"/>
          <w:color w:val="000000"/>
        </w:rPr>
        <w:t>н</w:t>
      </w:r>
      <w:r w:rsidR="00CD00BA" w:rsidRPr="00A56962">
        <w:rPr>
          <w:color w:val="000000"/>
        </w:rPr>
        <w:t xml:space="preserve"> оның әрбі</w:t>
      </w:r>
      <w:r w:rsidR="00CD00BA" w:rsidRPr="00A56962">
        <w:rPr>
          <w:rFonts w:eastAsia="Malgun Gothic Semilight"/>
          <w:color w:val="000000"/>
        </w:rPr>
        <w:t>р</w:t>
      </w:r>
      <w:r w:rsidR="00CD00BA" w:rsidRPr="00A56962">
        <w:rPr>
          <w:color w:val="000000"/>
        </w:rPr>
        <w:t xml:space="preserve"> геохимиялық орта бойынша зерттеу нәтижелері</w:t>
      </w:r>
      <w:r w:rsidR="00CD00BA" w:rsidRPr="00A56962">
        <w:rPr>
          <w:rFonts w:eastAsia="Malgun Gothic Semilight"/>
          <w:color w:val="000000"/>
        </w:rPr>
        <w:t>не</w:t>
      </w:r>
      <w:r w:rsidR="00CD00BA" w:rsidRPr="00A56962">
        <w:rPr>
          <w:color w:val="000000"/>
        </w:rPr>
        <w:t xml:space="preserve"> сәйкесті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дәйекті тексеру жүргі</w:t>
      </w:r>
      <w:r w:rsidR="00CD00BA" w:rsidRPr="00A56962">
        <w:rPr>
          <w:rFonts w:eastAsia="Malgun Gothic Semilight"/>
          <w:color w:val="000000"/>
        </w:rPr>
        <w:t>з</w:t>
      </w:r>
      <w:r w:rsidR="00CD00BA" w:rsidRPr="00A56962">
        <w:rPr>
          <w:color w:val="000000"/>
        </w:rPr>
        <w:t>і</w:t>
      </w:r>
      <w:r w:rsidR="00CD00BA" w:rsidRPr="00A56962">
        <w:rPr>
          <w:rFonts w:eastAsia="Malgun Gothic Semilight"/>
          <w:color w:val="000000"/>
        </w:rPr>
        <w:t>лед</w:t>
      </w:r>
      <w:r w:rsidR="00CD00BA" w:rsidRPr="00A56962">
        <w:rPr>
          <w:color w:val="000000"/>
        </w:rPr>
        <w:t>і.</w:t>
      </w:r>
    </w:p>
    <w:p w:rsidR="00CD00BA" w:rsidRPr="00A56962" w:rsidRDefault="00CD00BA" w:rsidP="00CD00BA">
      <w:pPr>
        <w:widowControl/>
        <w:autoSpaceDE/>
        <w:autoSpaceDN/>
        <w:adjustRightInd/>
        <w:ind w:firstLine="720"/>
        <w:jc w:val="both"/>
        <w:rPr>
          <w:color w:val="000000"/>
        </w:rPr>
      </w:pPr>
      <w:r w:rsidRPr="00A56962">
        <w:rPr>
          <w:color w:val="000000"/>
        </w:rPr>
        <w:t xml:space="preserve">Бұл ретте: </w:t>
      </w:r>
      <w:r w:rsidR="00531B28">
        <w:rPr>
          <w:color w:val="000000"/>
          <w:lang w:val="kk-KZ"/>
        </w:rPr>
        <w:t xml:space="preserve">түпкілікті </w:t>
      </w:r>
      <w:r w:rsidRPr="00A56962">
        <w:rPr>
          <w:color w:val="000000"/>
        </w:rPr>
        <w:t>тау жыныстары бойынша зерттеу нәтижелері заттың болжамды көзі</w:t>
      </w:r>
      <w:r w:rsidRPr="00A56962">
        <w:rPr>
          <w:rFonts w:eastAsia="Malgun Gothic Semilight"/>
          <w:color w:val="000000"/>
        </w:rPr>
        <w:t>н</w:t>
      </w:r>
      <w:r w:rsidR="00531B28">
        <w:rPr>
          <w:color w:val="000000"/>
        </w:rPr>
        <w:t xml:space="preserve"> растауы</w:t>
      </w:r>
      <w:r w:rsidRPr="00A56962">
        <w:rPr>
          <w:color w:val="000000"/>
        </w:rPr>
        <w:t>; борпылдақ шөгі</w:t>
      </w:r>
      <w:r w:rsidRPr="00A56962">
        <w:rPr>
          <w:rFonts w:eastAsia="Malgun Gothic Semilight"/>
          <w:color w:val="000000"/>
        </w:rPr>
        <w:t>нд</w:t>
      </w:r>
      <w:r w:rsidRPr="00A56962">
        <w:rPr>
          <w:color w:val="000000"/>
        </w:rPr>
        <w:t>і</w:t>
      </w:r>
      <w:r w:rsidRPr="00A56962">
        <w:rPr>
          <w:rFonts w:eastAsia="Malgun Gothic Semilight"/>
          <w:color w:val="000000"/>
        </w:rPr>
        <w:t>лер</w:t>
      </w:r>
      <w:r w:rsidRPr="00A56962">
        <w:rPr>
          <w:color w:val="000000"/>
        </w:rPr>
        <w:t xml:space="preserve"> бойынша литогеохимиялық деректер механикалық тасымалдаудың бол</w:t>
      </w:r>
      <w:r w:rsidR="00531B28">
        <w:rPr>
          <w:color w:val="000000"/>
        </w:rPr>
        <w:t>жамды бағыттарына сәйкестігі</w:t>
      </w:r>
      <w:r w:rsidRPr="00A56962">
        <w:rPr>
          <w:color w:val="000000"/>
        </w:rPr>
        <w:t>; топырақ-геохимиялық өрі</w:t>
      </w:r>
      <w:r w:rsidRPr="00A56962">
        <w:rPr>
          <w:rFonts w:eastAsia="Malgun Gothic Semilight"/>
          <w:color w:val="000000"/>
        </w:rPr>
        <w:t>стер</w:t>
      </w:r>
      <w:r w:rsidRPr="00A56962">
        <w:rPr>
          <w:color w:val="000000"/>
        </w:rPr>
        <w:t xml:space="preserve"> гипергенез процестері</w:t>
      </w:r>
      <w:r w:rsidRPr="00A56962">
        <w:rPr>
          <w:rFonts w:eastAsia="Malgun Gothic Semilight"/>
          <w:color w:val="000000"/>
        </w:rPr>
        <w:t>н</w:t>
      </w:r>
      <w:r w:rsidRPr="00A56962">
        <w:rPr>
          <w:color w:val="000000"/>
        </w:rPr>
        <w:t>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көрі</w:t>
      </w:r>
      <w:r w:rsidRPr="00A56962">
        <w:rPr>
          <w:rFonts w:eastAsia="Malgun Gothic Semilight"/>
          <w:color w:val="000000"/>
        </w:rPr>
        <w:t>н</w:t>
      </w:r>
      <w:r w:rsidRPr="00A56962">
        <w:rPr>
          <w:color w:val="000000"/>
        </w:rPr>
        <w:t>і</w:t>
      </w:r>
      <w:r w:rsidRPr="00A56962">
        <w:rPr>
          <w:rFonts w:eastAsia="Malgun Gothic Semilight"/>
          <w:color w:val="000000"/>
        </w:rPr>
        <w:t>стер</w:t>
      </w:r>
      <w:r w:rsidRPr="00A56962">
        <w:rPr>
          <w:color w:val="000000"/>
        </w:rPr>
        <w:t>і</w:t>
      </w:r>
      <w:r w:rsidRPr="00A56962">
        <w:rPr>
          <w:rFonts w:eastAsia="Malgun Gothic Semilight"/>
          <w:color w:val="000000"/>
        </w:rPr>
        <w:t>мен</w:t>
      </w:r>
      <w:r w:rsidR="00531B28">
        <w:rPr>
          <w:color w:val="000000"/>
        </w:rPr>
        <w:t xml:space="preserve"> сәйкестігі</w:t>
      </w:r>
      <w:r w:rsidRPr="00A56962">
        <w:rPr>
          <w:color w:val="000000"/>
        </w:rPr>
        <w:t>; гидрогеохимиялық деректер табиғи сулардағы химиялық</w:t>
      </w:r>
      <w:r w:rsidR="00531B28">
        <w:rPr>
          <w:color w:val="000000"/>
        </w:rPr>
        <w:t xml:space="preserve"> элементтердің болжамды қалыптасу</w:t>
      </w:r>
      <w:r w:rsidR="0007178B">
        <w:rPr>
          <w:color w:val="000000"/>
        </w:rPr>
        <w:t xml:space="preserve"> жолдарын көрсетеуді</w:t>
      </w:r>
      <w:r w:rsidRPr="00A56962">
        <w:rPr>
          <w:color w:val="000000"/>
        </w:rPr>
        <w:t xml:space="preserve"> анықтау ұсынылады.</w:t>
      </w:r>
    </w:p>
    <w:p w:rsidR="00CD00BA" w:rsidRPr="00A56962" w:rsidRDefault="00CD00BA" w:rsidP="00CD00BA">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геохимиялық сигнал тұжырымдамалық модельді тексерудің тәуелсі</w:t>
      </w:r>
      <w:r w:rsidRPr="00A56962">
        <w:rPr>
          <w:rFonts w:eastAsia="Malgun Gothic Semilight"/>
          <w:color w:val="000000"/>
        </w:rPr>
        <w:t>з</w:t>
      </w:r>
      <w:r w:rsidRPr="00A56962">
        <w:rPr>
          <w:color w:val="000000"/>
        </w:rPr>
        <w:t xml:space="preserve"> критерийі реті</w:t>
      </w:r>
      <w:r w:rsidRPr="00A56962">
        <w:rPr>
          <w:rFonts w:eastAsia="Malgun Gothic Semilight"/>
          <w:color w:val="000000"/>
        </w:rPr>
        <w:t>нде</w:t>
      </w:r>
      <w:r w:rsidRPr="00A56962">
        <w:rPr>
          <w:color w:val="000000"/>
        </w:rPr>
        <w:t xml:space="preserve"> қарастырылуы керек.</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.4.5. Қайшылықтарды анықтау. Модель құру процесі</w:t>
      </w:r>
      <w:r w:rsidR="00CD00BA" w:rsidRPr="00A56962">
        <w:rPr>
          <w:rFonts w:eastAsia="Malgun Gothic Semilight"/>
          <w:color w:val="000000"/>
        </w:rPr>
        <w:t>нде</w:t>
      </w:r>
      <w:r w:rsidR="0007178B">
        <w:rPr>
          <w:color w:val="000000"/>
        </w:rPr>
        <w:t xml:space="preserve"> </w:t>
      </w:r>
      <w:r w:rsidR="00CD00BA" w:rsidRPr="00A56962">
        <w:rPr>
          <w:color w:val="000000"/>
        </w:rPr>
        <w:t xml:space="preserve">түрлі ақпарат көздері арасындағы қайшылықтарды анықтауға ерекше назар аударылады. </w:t>
      </w:r>
    </w:p>
    <w:p w:rsidR="00CD00BA" w:rsidRPr="00A56962" w:rsidRDefault="00CD00BA" w:rsidP="00CD00BA">
      <w:pPr>
        <w:widowControl/>
        <w:autoSpaceDE/>
        <w:autoSpaceDN/>
        <w:adjustRightInd/>
        <w:ind w:firstLine="720"/>
        <w:jc w:val="both"/>
        <w:rPr>
          <w:color w:val="000000"/>
        </w:rPr>
      </w:pPr>
      <w:r w:rsidRPr="00A56962">
        <w:rPr>
          <w:color w:val="000000"/>
        </w:rPr>
        <w:t>Ең көп тарағандарына мыналар жатады: 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шекараларының сәйкес келмеуі; геохимиялық бі</w:t>
      </w:r>
      <w:r w:rsidRPr="00A56962">
        <w:rPr>
          <w:rFonts w:eastAsia="Malgun Gothic Semilight"/>
          <w:color w:val="000000"/>
        </w:rPr>
        <w:t>рлест</w:t>
      </w:r>
      <w:r w:rsidRPr="00A56962">
        <w:rPr>
          <w:color w:val="000000"/>
        </w:rPr>
        <w:t>і</w:t>
      </w:r>
      <w:r w:rsidRPr="00A56962">
        <w:rPr>
          <w:rFonts w:eastAsia="Malgun Gothic Semilight"/>
          <w:color w:val="000000"/>
        </w:rPr>
        <w:t>ктерд</w:t>
      </w:r>
      <w:r w:rsidRPr="00A56962">
        <w:rPr>
          <w:color w:val="000000"/>
        </w:rPr>
        <w:t>ің әртүрлі құрамы; бі</w:t>
      </w:r>
      <w:r w:rsidRPr="00A56962">
        <w:rPr>
          <w:rFonts w:eastAsia="Malgun Gothic Semilight"/>
          <w:color w:val="000000"/>
        </w:rPr>
        <w:t>р</w:t>
      </w:r>
      <w:r w:rsidRPr="00A56962">
        <w:rPr>
          <w:color w:val="000000"/>
        </w:rPr>
        <w:t xml:space="preserve"> немесе бі</w:t>
      </w:r>
      <w:r w:rsidRPr="00A56962">
        <w:rPr>
          <w:rFonts w:eastAsia="Malgun Gothic Semilight"/>
          <w:color w:val="000000"/>
        </w:rPr>
        <w:t>рнеше</w:t>
      </w:r>
      <w:r w:rsidRPr="00A56962">
        <w:rPr>
          <w:color w:val="000000"/>
        </w:rPr>
        <w:t xml:space="preserve"> геохимиялық ортада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болмауы; нәтижелердің аумақтың геологиялық құрылымына сәйкес келмеуі; бі</w:t>
      </w:r>
      <w:r w:rsidRPr="00A56962">
        <w:rPr>
          <w:rFonts w:eastAsia="Malgun Gothic Semilight"/>
          <w:color w:val="000000"/>
        </w:rPr>
        <w:t>рдей</w:t>
      </w:r>
      <w:r w:rsidRPr="00A56962">
        <w:rPr>
          <w:color w:val="000000"/>
        </w:rPr>
        <w:t xml:space="preserve"> геохимиялық белгі</w:t>
      </w:r>
      <w:r w:rsidRPr="00A56962">
        <w:rPr>
          <w:rFonts w:eastAsia="Malgun Gothic Semilight"/>
          <w:color w:val="000000"/>
        </w:rPr>
        <w:t>лерд</w:t>
      </w:r>
      <w:r w:rsidR="0007178B">
        <w:rPr>
          <w:color w:val="000000"/>
        </w:rPr>
        <w:t xml:space="preserve">і </w:t>
      </w:r>
      <w:r w:rsidRPr="00A56962">
        <w:rPr>
          <w:color w:val="000000"/>
        </w:rPr>
        <w:t>түрлі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w:t>
      </w:r>
    </w:p>
    <w:p w:rsidR="00CD00BA" w:rsidRPr="00A56962" w:rsidRDefault="00CD00BA" w:rsidP="00CD00BA">
      <w:pPr>
        <w:widowControl/>
        <w:autoSpaceDE/>
        <w:autoSpaceDN/>
        <w:adjustRightInd/>
        <w:ind w:firstLine="720"/>
        <w:jc w:val="both"/>
        <w:rPr>
          <w:color w:val="000000"/>
        </w:rPr>
      </w:pPr>
      <w:r w:rsidRPr="00A56962">
        <w:rPr>
          <w:color w:val="000000"/>
        </w:rPr>
        <w:t>Қарама-қайшылықтардың болуы модельдің қателі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бі</w:t>
      </w:r>
      <w:r w:rsidRPr="00A56962">
        <w:rPr>
          <w:rFonts w:eastAsia="Malgun Gothic Semilight"/>
          <w:color w:val="000000"/>
        </w:rPr>
        <w:t>лд</w:t>
      </w:r>
      <w:r w:rsidRPr="00A56962">
        <w:rPr>
          <w:color w:val="000000"/>
        </w:rPr>
        <w:t>і</w:t>
      </w:r>
      <w:r w:rsidRPr="00A56962">
        <w:rPr>
          <w:rFonts w:eastAsia="Malgun Gothic Semilight"/>
          <w:color w:val="000000"/>
        </w:rPr>
        <w:t>рмейд</w:t>
      </w:r>
      <w:r w:rsidRPr="00A56962">
        <w:rPr>
          <w:color w:val="000000"/>
        </w:rPr>
        <w:t>і. Кері</w:t>
      </w:r>
      <w:r w:rsidRPr="00A56962">
        <w:rPr>
          <w:rFonts w:eastAsia="Malgun Gothic Semilight"/>
          <w:color w:val="000000"/>
        </w:rPr>
        <w:t>с</w:t>
      </w:r>
      <w:r w:rsidRPr="00A56962">
        <w:rPr>
          <w:color w:val="000000"/>
        </w:rPr>
        <w:t>і</w:t>
      </w:r>
      <w:r w:rsidRPr="00A56962">
        <w:rPr>
          <w:rFonts w:eastAsia="Malgun Gothic Semilight"/>
          <w:color w:val="000000"/>
        </w:rPr>
        <w:t>нше</w:t>
      </w:r>
      <w:r w:rsidRPr="00A56962">
        <w:rPr>
          <w:color w:val="000000"/>
        </w:rPr>
        <w:t>, олар көбі</w:t>
      </w:r>
      <w:r w:rsidRPr="00A56962">
        <w:rPr>
          <w:rFonts w:eastAsia="Malgun Gothic Semilight"/>
          <w:color w:val="000000"/>
        </w:rPr>
        <w:t>несе</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кезі</w:t>
      </w:r>
      <w:r w:rsidRPr="00A56962">
        <w:rPr>
          <w:rFonts w:eastAsia="Malgun Gothic Semilight"/>
          <w:color w:val="000000"/>
        </w:rPr>
        <w:t>нде</w:t>
      </w:r>
      <w:r w:rsidRPr="00A56962">
        <w:rPr>
          <w:color w:val="000000"/>
        </w:rPr>
        <w:t xml:space="preserve"> бұрын ескері</w:t>
      </w:r>
      <w:r w:rsidRPr="00A56962">
        <w:rPr>
          <w:rFonts w:eastAsia="Malgun Gothic Semilight"/>
          <w:color w:val="000000"/>
        </w:rPr>
        <w:t>лмеген</w:t>
      </w:r>
      <w:r w:rsidRPr="00A56962">
        <w:rPr>
          <w:color w:val="000000"/>
        </w:rPr>
        <w:t xml:space="preserve"> қосымша геологиялық процестердің бар екенді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көрсетеді.</w:t>
      </w:r>
    </w:p>
    <w:p w:rsidR="00CD00BA" w:rsidRPr="00A56962" w:rsidRDefault="00CD00BA" w:rsidP="00CD00BA">
      <w:pPr>
        <w:widowControl/>
        <w:autoSpaceDE/>
        <w:autoSpaceDN/>
        <w:adjustRightInd/>
        <w:ind w:firstLine="720"/>
        <w:jc w:val="both"/>
        <w:rPr>
          <w:color w:val="000000"/>
        </w:rPr>
      </w:pPr>
      <w:r w:rsidRPr="00A56962">
        <w:rPr>
          <w:color w:val="000000"/>
        </w:rPr>
        <w:t>Сондықтан анықталған сәйкессі</w:t>
      </w:r>
      <w:r w:rsidRPr="00A56962">
        <w:rPr>
          <w:rFonts w:eastAsia="Malgun Gothic Semilight"/>
          <w:color w:val="000000"/>
        </w:rPr>
        <w:t>зд</w:t>
      </w:r>
      <w:r w:rsidRPr="00A56962">
        <w:rPr>
          <w:color w:val="000000"/>
        </w:rPr>
        <w:t>і</w:t>
      </w:r>
      <w:r w:rsidRPr="00A56962">
        <w:rPr>
          <w:rFonts w:eastAsia="Malgun Gothic Semilight"/>
          <w:color w:val="000000"/>
        </w:rPr>
        <w:t>ктер</w:t>
      </w:r>
      <w:r w:rsidRPr="00A56962">
        <w:rPr>
          <w:color w:val="000000"/>
        </w:rPr>
        <w:t xml:space="preserve"> ге</w:t>
      </w:r>
      <w:r w:rsidR="0007178B">
        <w:rPr>
          <w:color w:val="000000"/>
        </w:rPr>
        <w:t>ологиялық ақпараттың нақты</w:t>
      </w:r>
      <w:r w:rsidRPr="00A56962">
        <w:rPr>
          <w:color w:val="000000"/>
        </w:rPr>
        <w:t xml:space="preserve"> көзі реті</w:t>
      </w:r>
      <w:r w:rsidRPr="00A56962">
        <w:rPr>
          <w:rFonts w:eastAsia="Malgun Gothic Semilight"/>
          <w:color w:val="000000"/>
        </w:rPr>
        <w:t>нде</w:t>
      </w:r>
      <w:r w:rsidRPr="00A56962">
        <w:rPr>
          <w:color w:val="000000"/>
        </w:rPr>
        <w:t xml:space="preserve"> талдануы керек.</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.4.6. Модельді дәйекті нақтылау. Бі</w:t>
      </w:r>
      <w:r w:rsidR="00CD00BA" w:rsidRPr="00A56962">
        <w:rPr>
          <w:rFonts w:eastAsia="Malgun Gothic Semilight"/>
          <w:color w:val="000000"/>
        </w:rPr>
        <w:t>ры</w:t>
      </w:r>
      <w:r w:rsidR="00CD00BA" w:rsidRPr="00A56962">
        <w:rPr>
          <w:color w:val="000000"/>
        </w:rPr>
        <w:t>ңғай геохимиялық модельді құру-бұл итерациялық процесс.</w:t>
      </w:r>
    </w:p>
    <w:p w:rsidR="00CD00BA" w:rsidRPr="00A56962" w:rsidRDefault="00CD00BA" w:rsidP="00CD00BA">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жаңа деректер тобын талдағаннан кейі</w:t>
      </w:r>
      <w:r w:rsidRPr="00A56962">
        <w:rPr>
          <w:rFonts w:eastAsia="Malgun Gothic Semilight"/>
          <w:color w:val="000000"/>
        </w:rPr>
        <w:t>н</w:t>
      </w:r>
      <w:r w:rsidRPr="00A56962">
        <w:rPr>
          <w:color w:val="000000"/>
        </w:rPr>
        <w:t>: жаңадан алынған ақпарат үлгі</w:t>
      </w:r>
      <w:r w:rsidRPr="00A56962">
        <w:rPr>
          <w:rFonts w:eastAsia="Malgun Gothic Semilight"/>
          <w:color w:val="000000"/>
        </w:rPr>
        <w:t>с</w:t>
      </w:r>
      <w:r w:rsidRPr="00A56962">
        <w:rPr>
          <w:color w:val="000000"/>
        </w:rPr>
        <w:t>і</w:t>
      </w:r>
      <w:r w:rsidRPr="00A56962">
        <w:rPr>
          <w:rFonts w:eastAsia="Malgun Gothic Semilight"/>
          <w:color w:val="000000"/>
        </w:rPr>
        <w:t>н</w:t>
      </w:r>
      <w:r w:rsidRPr="00A56962">
        <w:rPr>
          <w:color w:val="000000"/>
        </w:rPr>
        <w:t>ің сәйкесті</w:t>
      </w:r>
      <w:r w:rsidRPr="00A56962">
        <w:rPr>
          <w:rFonts w:eastAsia="Malgun Gothic Semilight"/>
          <w:color w:val="000000"/>
        </w:rPr>
        <w:t>г</w:t>
      </w:r>
      <w:r w:rsidRPr="00A56962">
        <w:rPr>
          <w:color w:val="000000"/>
        </w:rPr>
        <w:t>і</w:t>
      </w:r>
      <w:r w:rsidRPr="00A56962">
        <w:rPr>
          <w:rFonts w:eastAsia="Malgun Gothic Semilight"/>
          <w:color w:val="000000"/>
        </w:rPr>
        <w:t>н</w:t>
      </w:r>
      <w:r w:rsidR="00F746F2">
        <w:rPr>
          <w:color w:val="000000"/>
        </w:rPr>
        <w:t xml:space="preserve"> тексеру,</w:t>
      </w:r>
      <w:r w:rsidRPr="00A56962">
        <w:rPr>
          <w:color w:val="000000"/>
        </w:rPr>
        <w:t xml:space="preserve"> жекелеген ережелерді түзету қажетті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F746F2">
        <w:rPr>
          <w:color w:val="000000"/>
        </w:rPr>
        <w:t xml:space="preserve"> анықтау,</w:t>
      </w:r>
      <w:r w:rsidRPr="00A56962">
        <w:rPr>
          <w:color w:val="000000"/>
        </w:rPr>
        <w:t xml:space="preserve"> болжамды геологиялық объекті</w:t>
      </w:r>
      <w:r w:rsidRPr="00A56962">
        <w:rPr>
          <w:rFonts w:eastAsia="Malgun Gothic Semilight"/>
          <w:color w:val="000000"/>
        </w:rPr>
        <w:t>лерд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шекаралары</w:t>
      </w:r>
      <w:r w:rsidR="00F746F2">
        <w:rPr>
          <w:color w:val="000000"/>
        </w:rPr>
        <w:t>н нақтылау,</w:t>
      </w:r>
      <w:r w:rsidRPr="00A56962">
        <w:rPr>
          <w:color w:val="000000"/>
        </w:rPr>
        <w:t xml:space="preserve">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ің өзгеруі</w:t>
      </w:r>
      <w:r w:rsidRPr="00A56962">
        <w:rPr>
          <w:rFonts w:eastAsia="Malgun Gothic Semilight"/>
          <w:color w:val="000000"/>
        </w:rPr>
        <w:t>н</w:t>
      </w:r>
      <w:r w:rsidRPr="00A56962">
        <w:rPr>
          <w:color w:val="000000"/>
        </w:rPr>
        <w:t xml:space="preserve"> бағалау; одан әрі зерттеу бағыттарын анықтау ұсынылады.</w:t>
      </w:r>
    </w:p>
    <w:p w:rsidR="00CD00BA" w:rsidRPr="00A56962" w:rsidRDefault="00CD00BA" w:rsidP="00CD00BA">
      <w:pPr>
        <w:widowControl/>
        <w:autoSpaceDE/>
        <w:autoSpaceDN/>
        <w:adjustRightInd/>
        <w:ind w:firstLine="720"/>
        <w:jc w:val="both"/>
        <w:rPr>
          <w:color w:val="000000"/>
        </w:rPr>
      </w:pPr>
      <w:r w:rsidRPr="00A56962">
        <w:rPr>
          <w:color w:val="000000"/>
        </w:rPr>
        <w:t>Осылайша, модель і</w:t>
      </w:r>
      <w:r w:rsidRPr="00A56962">
        <w:rPr>
          <w:rFonts w:eastAsia="Malgun Gothic Semilight"/>
          <w:color w:val="000000"/>
        </w:rPr>
        <w:t>шк</w:t>
      </w:r>
      <w:r w:rsidRPr="00A56962">
        <w:rPr>
          <w:color w:val="000000"/>
        </w:rPr>
        <w:t>і логикалық дәйекті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сақтай отырып, жаңа ақпарат жинақталған сайын бі</w:t>
      </w:r>
      <w:r w:rsidRPr="00A56962">
        <w:rPr>
          <w:rFonts w:eastAsia="Malgun Gothic Semilight"/>
          <w:color w:val="000000"/>
        </w:rPr>
        <w:t>рт</w:t>
      </w:r>
      <w:r w:rsidRPr="00A56962">
        <w:rPr>
          <w:color w:val="000000"/>
        </w:rPr>
        <w:t>і</w:t>
      </w:r>
      <w:r w:rsidRPr="00A56962">
        <w:rPr>
          <w:rFonts w:eastAsia="Malgun Gothic Semilight"/>
          <w:color w:val="000000"/>
        </w:rPr>
        <w:t>ндеп</w:t>
      </w:r>
      <w:r w:rsidRPr="00A56962">
        <w:rPr>
          <w:color w:val="000000"/>
        </w:rPr>
        <w:t xml:space="preserve"> дамиды.</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.4.7. Модельдің аяқталу критерийлері. Бі</w:t>
      </w:r>
      <w:r w:rsidR="00CD00BA" w:rsidRPr="00A56962">
        <w:rPr>
          <w:rFonts w:eastAsia="Malgun Gothic Semilight"/>
          <w:color w:val="000000"/>
        </w:rPr>
        <w:t>ры</w:t>
      </w:r>
      <w:r w:rsidR="00CD00BA" w:rsidRPr="00A56962">
        <w:rPr>
          <w:color w:val="000000"/>
        </w:rPr>
        <w:t>ңғай геохимиялық модель келесі шарттарды сақтай отырып, геологиялық шеші</w:t>
      </w:r>
      <w:r w:rsidR="00CD00BA" w:rsidRPr="00A56962">
        <w:rPr>
          <w:rFonts w:eastAsia="Malgun Gothic Semilight"/>
          <w:color w:val="000000"/>
        </w:rPr>
        <w:t>мдер</w:t>
      </w:r>
      <w:r w:rsidR="00CD00BA" w:rsidRPr="00A56962">
        <w:rPr>
          <w:color w:val="000000"/>
        </w:rPr>
        <w:t xml:space="preserve"> қабылдау үші</w:t>
      </w:r>
      <w:r w:rsidR="00CD00BA" w:rsidRPr="00A56962">
        <w:rPr>
          <w:rFonts w:eastAsia="Malgun Gothic Semilight"/>
          <w:color w:val="000000"/>
        </w:rPr>
        <w:t>н</w:t>
      </w:r>
      <w:r w:rsidR="00CD00BA" w:rsidRPr="00A56962">
        <w:rPr>
          <w:color w:val="000000"/>
        </w:rPr>
        <w:t xml:space="preserve"> жеткі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кт</w:t>
      </w:r>
      <w:r w:rsidR="00CD00BA" w:rsidRPr="00A56962">
        <w:rPr>
          <w:color w:val="000000"/>
        </w:rPr>
        <w:t>і деп санауға болады: барлық зерттелген геохимиялық сигналдардың қалыптасу заңдылықтары түсі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р</w:t>
      </w:r>
      <w:r w:rsidR="00CD00BA" w:rsidRPr="00A56962">
        <w:rPr>
          <w:color w:val="000000"/>
        </w:rPr>
        <w:t>і</w:t>
      </w:r>
      <w:r w:rsidR="00CD00BA" w:rsidRPr="00A56962">
        <w:rPr>
          <w:rFonts w:eastAsia="Malgun Gothic Semilight"/>
          <w:color w:val="000000"/>
        </w:rPr>
        <w:t>лд</w:t>
      </w:r>
      <w:r w:rsidR="00F746F2">
        <w:rPr>
          <w:color w:val="000000"/>
        </w:rPr>
        <w:t xml:space="preserve">і, </w:t>
      </w:r>
      <w:r w:rsidR="00CD00BA" w:rsidRPr="00A56962">
        <w:rPr>
          <w:color w:val="000000"/>
        </w:rPr>
        <w:t>түрлі табиғи орталар арасында түбегейлі қа</w:t>
      </w:r>
      <w:r w:rsidR="00F746F2">
        <w:rPr>
          <w:color w:val="000000"/>
        </w:rPr>
        <w:t>йшылықтар жоқ,</w:t>
      </w:r>
      <w:r w:rsidR="00CD00BA" w:rsidRPr="00A56962">
        <w:rPr>
          <w:color w:val="000000"/>
        </w:rPr>
        <w:t xml:space="preserve"> геохимиялық өрі</w:t>
      </w:r>
      <w:r w:rsidR="00CD00BA" w:rsidRPr="00A56962">
        <w:rPr>
          <w:rFonts w:eastAsia="Malgun Gothic Semilight"/>
          <w:color w:val="000000"/>
        </w:rPr>
        <w:t>стерд</w:t>
      </w:r>
      <w:r w:rsidR="00CD00BA" w:rsidRPr="00A56962">
        <w:rPr>
          <w:color w:val="000000"/>
        </w:rPr>
        <w:t xml:space="preserve">ің </w:t>
      </w:r>
      <w:r w:rsidR="00CD00BA" w:rsidRPr="00A56962">
        <w:rPr>
          <w:color w:val="000000"/>
        </w:rPr>
        <w:lastRenderedPageBreak/>
        <w:t>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CD00BA" w:rsidRPr="00A56962">
        <w:rPr>
          <w:color w:val="000000"/>
        </w:rPr>
        <w:t xml:space="preserve"> құрылымы аумақтың геологиялық құрылымына сәйкес келеді; модельдің негі</w:t>
      </w:r>
      <w:r w:rsidR="00CD00BA" w:rsidRPr="00A56962">
        <w:rPr>
          <w:rFonts w:eastAsia="Malgun Gothic Semilight"/>
          <w:color w:val="000000"/>
        </w:rPr>
        <w:t>зг</w:t>
      </w:r>
      <w:r w:rsidR="0007178B">
        <w:rPr>
          <w:color w:val="000000"/>
        </w:rPr>
        <w:t>і элементтері нақты</w:t>
      </w:r>
      <w:r w:rsidR="00CD00BA" w:rsidRPr="00A56962">
        <w:rPr>
          <w:color w:val="000000"/>
        </w:rPr>
        <w:t xml:space="preserve"> зерттеу түрлері</w:t>
      </w:r>
      <w:r w:rsidR="00CD00BA" w:rsidRPr="00A56962">
        <w:rPr>
          <w:rFonts w:eastAsia="Malgun Gothic Semilight"/>
          <w:color w:val="000000"/>
        </w:rPr>
        <w:t>мен</w:t>
      </w:r>
      <w:r w:rsidR="00F746F2">
        <w:rPr>
          <w:color w:val="000000"/>
        </w:rPr>
        <w:t xml:space="preserve"> расталады,</w:t>
      </w:r>
      <w:r w:rsidR="00CD00BA" w:rsidRPr="00A56962">
        <w:rPr>
          <w:color w:val="000000"/>
        </w:rPr>
        <w:t xml:space="preserve"> сақталып отырған геологиялық белгі</w:t>
      </w:r>
      <w:r w:rsidR="00CD00BA" w:rsidRPr="00A56962">
        <w:rPr>
          <w:rFonts w:eastAsia="Malgun Gothic Semilight"/>
          <w:color w:val="000000"/>
        </w:rPr>
        <w:t>с</w:t>
      </w:r>
      <w:r w:rsidR="00CD00BA" w:rsidRPr="00A56962">
        <w:rPr>
          <w:color w:val="000000"/>
        </w:rPr>
        <w:t>і</w:t>
      </w:r>
      <w:r w:rsidR="00CD00BA" w:rsidRPr="00A56962">
        <w:rPr>
          <w:rFonts w:eastAsia="Malgun Gothic Semilight"/>
          <w:color w:val="000000"/>
        </w:rPr>
        <w:t>зд</w:t>
      </w:r>
      <w:r w:rsidR="00CD00BA" w:rsidRPr="00A56962">
        <w:rPr>
          <w:color w:val="000000"/>
        </w:rPr>
        <w:t>і</w:t>
      </w:r>
      <w:r w:rsidR="00CD00BA" w:rsidRPr="00A56962">
        <w:rPr>
          <w:rFonts w:eastAsia="Malgun Gothic Semilight"/>
          <w:color w:val="000000"/>
        </w:rPr>
        <w:t>к</w:t>
      </w:r>
      <w:r w:rsidR="00CD00BA" w:rsidRPr="00A56962">
        <w:rPr>
          <w:color w:val="000000"/>
        </w:rPr>
        <w:t xml:space="preserve"> объекті</w:t>
      </w:r>
      <w:r w:rsidR="00CD00BA" w:rsidRPr="00A56962">
        <w:rPr>
          <w:rFonts w:eastAsia="Malgun Gothic Semilight"/>
          <w:color w:val="000000"/>
        </w:rPr>
        <w:t>н</w:t>
      </w:r>
      <w:r w:rsidR="00CD00BA" w:rsidRPr="00A56962">
        <w:rPr>
          <w:color w:val="000000"/>
        </w:rPr>
        <w:t>і кейі</w:t>
      </w:r>
      <w:r w:rsidR="00CD00BA" w:rsidRPr="00A56962">
        <w:rPr>
          <w:rFonts w:eastAsia="Malgun Gothic Semilight"/>
          <w:color w:val="000000"/>
        </w:rPr>
        <w:t>ннен</w:t>
      </w:r>
      <w:r w:rsidR="00CD00BA" w:rsidRPr="00A56962">
        <w:rPr>
          <w:color w:val="000000"/>
        </w:rPr>
        <w:t xml:space="preserve"> геологиялық зерттеу туралы шеші</w:t>
      </w:r>
      <w:r w:rsidR="00CD00BA" w:rsidRPr="00A56962">
        <w:rPr>
          <w:rFonts w:eastAsia="Malgun Gothic Semilight"/>
          <w:color w:val="000000"/>
        </w:rPr>
        <w:t>м</w:t>
      </w:r>
      <w:r w:rsidR="00CD00BA" w:rsidRPr="00A56962">
        <w:rPr>
          <w:color w:val="000000"/>
        </w:rPr>
        <w:t xml:space="preserve"> қабылдауға кедергі келті</w:t>
      </w:r>
      <w:r w:rsidR="00CD00BA" w:rsidRPr="00A56962">
        <w:rPr>
          <w:rFonts w:eastAsia="Malgun Gothic Semilight"/>
          <w:color w:val="000000"/>
        </w:rPr>
        <w:t>рмейд</w:t>
      </w:r>
      <w:r w:rsidR="00CD00BA" w:rsidRPr="00A56962">
        <w:rPr>
          <w:color w:val="000000"/>
        </w:rPr>
        <w:t>і.</w:t>
      </w:r>
    </w:p>
    <w:p w:rsidR="00CD00BA" w:rsidRPr="00A56962" w:rsidRDefault="00CD00BA" w:rsidP="00CD00BA">
      <w:pPr>
        <w:widowControl/>
        <w:autoSpaceDE/>
        <w:autoSpaceDN/>
        <w:adjustRightInd/>
        <w:ind w:firstLine="720"/>
        <w:jc w:val="both"/>
        <w:rPr>
          <w:color w:val="000000"/>
        </w:rPr>
      </w:pPr>
      <w:r w:rsidRPr="00A56962">
        <w:rPr>
          <w:color w:val="000000"/>
        </w:rPr>
        <w:t>Егер аталған шарттардың кем дегенде бі</w:t>
      </w:r>
      <w:r w:rsidRPr="00A56962">
        <w:rPr>
          <w:rFonts w:eastAsia="Malgun Gothic Semilight"/>
          <w:color w:val="000000"/>
        </w:rPr>
        <w:t>реу</w:t>
      </w:r>
      <w:r w:rsidRPr="00A56962">
        <w:rPr>
          <w:color w:val="000000"/>
        </w:rPr>
        <w:t>і орындалмаса, модельді зерттеу мен нақтылауды жалғастыру ұсынылады.</w:t>
      </w:r>
    </w:p>
    <w:p w:rsidR="00CD00BA" w:rsidRPr="005C1FD6" w:rsidRDefault="005C1FD6" w:rsidP="00CD00BA">
      <w:pPr>
        <w:widowControl/>
        <w:autoSpaceDE/>
        <w:autoSpaceDN/>
        <w:adjustRightInd/>
        <w:ind w:firstLine="720"/>
        <w:jc w:val="both"/>
        <w:rPr>
          <w:b/>
          <w:color w:val="000000"/>
        </w:rPr>
      </w:pPr>
      <w:r>
        <w:rPr>
          <w:color w:val="000000"/>
          <w:lang w:val="kk-KZ"/>
        </w:rPr>
        <w:t>26</w:t>
      </w:r>
      <w:r>
        <w:rPr>
          <w:color w:val="000000"/>
        </w:rPr>
        <w:t xml:space="preserve">.5. </w:t>
      </w:r>
      <w:r w:rsidRPr="005C1FD6">
        <w:rPr>
          <w:b/>
          <w:color w:val="000000"/>
        </w:rPr>
        <w:t>Т</w:t>
      </w:r>
      <w:r w:rsidR="00CD00BA" w:rsidRPr="005C1FD6">
        <w:rPr>
          <w:b/>
          <w:color w:val="000000"/>
        </w:rPr>
        <w:t>үрлі геохимиялық сигналдардың консистенциясын бағалау</w:t>
      </w:r>
    </w:p>
    <w:p w:rsidR="00CD00BA" w:rsidRPr="00A56962" w:rsidRDefault="005C1FD6" w:rsidP="00CD00BA">
      <w:pPr>
        <w:widowControl/>
        <w:autoSpaceDE/>
        <w:autoSpaceDN/>
        <w:adjustRightInd/>
        <w:ind w:firstLine="720"/>
        <w:jc w:val="both"/>
        <w:rPr>
          <w:color w:val="000000"/>
        </w:rPr>
      </w:pPr>
      <w:r>
        <w:rPr>
          <w:color w:val="000000"/>
        </w:rPr>
        <w:t>26.5.1.</w:t>
      </w:r>
      <w:r w:rsidR="00CD00BA" w:rsidRPr="00A56962">
        <w:rPr>
          <w:color w:val="000000"/>
        </w:rPr>
        <w:t xml:space="preserve"> Бі</w:t>
      </w:r>
      <w:r w:rsidR="00CD00BA" w:rsidRPr="00A56962">
        <w:rPr>
          <w:rFonts w:eastAsia="Malgun Gothic Semilight"/>
          <w:color w:val="000000"/>
        </w:rPr>
        <w:t>ры</w:t>
      </w:r>
      <w:r w:rsidR="00CD00BA" w:rsidRPr="00A56962">
        <w:rPr>
          <w:color w:val="000000"/>
        </w:rPr>
        <w:t>ңғай геохимиялық модель құрылғаннан кейі</w:t>
      </w:r>
      <w:r w:rsidR="00CD00BA" w:rsidRPr="00A56962">
        <w:rPr>
          <w:rFonts w:eastAsia="Malgun Gothic Semilight"/>
          <w:color w:val="000000"/>
        </w:rPr>
        <w:t>н</w:t>
      </w:r>
      <w:r w:rsidR="0007178B">
        <w:rPr>
          <w:color w:val="000000"/>
        </w:rPr>
        <w:t xml:space="preserve"> </w:t>
      </w:r>
      <w:r w:rsidR="00CD00BA" w:rsidRPr="00A56962">
        <w:rPr>
          <w:color w:val="000000"/>
        </w:rPr>
        <w:t>түрлі геохимиялық орталар бойынша алынған нәтижелердің дәйекті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бағалау жүргі</w:t>
      </w:r>
      <w:r w:rsidR="00CD00BA" w:rsidRPr="00A56962">
        <w:rPr>
          <w:rFonts w:eastAsia="Malgun Gothic Semilight"/>
          <w:color w:val="000000"/>
        </w:rPr>
        <w:t>з</w:t>
      </w:r>
      <w:r w:rsidR="00CD00BA" w:rsidRPr="00A56962">
        <w:rPr>
          <w:color w:val="000000"/>
        </w:rPr>
        <w:t>і</w:t>
      </w:r>
      <w:r w:rsidR="00CD00BA" w:rsidRPr="00A56962">
        <w:rPr>
          <w:rFonts w:eastAsia="Malgun Gothic Semilight"/>
          <w:color w:val="000000"/>
        </w:rPr>
        <w:t>лед</w:t>
      </w:r>
      <w:r w:rsidR="00CD00BA" w:rsidRPr="00A56962">
        <w:rPr>
          <w:color w:val="000000"/>
        </w:rPr>
        <w:t>і.</w:t>
      </w:r>
    </w:p>
    <w:p w:rsidR="00CD00BA" w:rsidRPr="00A56962" w:rsidRDefault="005C1C6A" w:rsidP="00CD00BA">
      <w:pPr>
        <w:widowControl/>
        <w:autoSpaceDE/>
        <w:autoSpaceDN/>
        <w:adjustRightInd/>
        <w:ind w:firstLine="720"/>
        <w:jc w:val="both"/>
        <w:rPr>
          <w:color w:val="000000"/>
        </w:rPr>
      </w:pPr>
      <w:r>
        <w:rPr>
          <w:color w:val="000000"/>
        </w:rPr>
        <w:t>Бұл кезеңнің мақсаты қажетті</w:t>
      </w:r>
      <w:r w:rsidR="00CD00BA" w:rsidRPr="00A56962">
        <w:rPr>
          <w:color w:val="000000"/>
        </w:rPr>
        <w:t xml:space="preserve"> геохимиялық сигналдардың өзара сәйкесті</w:t>
      </w:r>
      <w:r w:rsidR="00CD00BA" w:rsidRPr="00A56962">
        <w:rPr>
          <w:rFonts w:eastAsia="Malgun Gothic Semilight"/>
          <w:color w:val="000000"/>
        </w:rPr>
        <w:t>к</w:t>
      </w:r>
      <w:r w:rsidR="00CD00BA" w:rsidRPr="00A56962">
        <w:rPr>
          <w:color w:val="000000"/>
        </w:rPr>
        <w:t xml:space="preserve"> дәрежесі</w:t>
      </w:r>
      <w:r w:rsidR="00CD00BA" w:rsidRPr="00A56962">
        <w:rPr>
          <w:rFonts w:eastAsia="Malgun Gothic Semilight"/>
          <w:color w:val="000000"/>
        </w:rPr>
        <w:t>н</w:t>
      </w:r>
      <w:r w:rsidR="00CD00BA" w:rsidRPr="00A56962">
        <w:rPr>
          <w:color w:val="000000"/>
        </w:rPr>
        <w:t xml:space="preserve"> анықтау және олардың бі</w:t>
      </w:r>
      <w:r w:rsidR="00CD00BA" w:rsidRPr="00A56962">
        <w:rPr>
          <w:rFonts w:eastAsia="Malgun Gothic Semilight"/>
          <w:color w:val="000000"/>
        </w:rPr>
        <w:t>рлескен</w:t>
      </w:r>
      <w:r w:rsidR="00CD00BA" w:rsidRPr="00A56962">
        <w:rPr>
          <w:color w:val="000000"/>
        </w:rPr>
        <w:t xml:space="preserve"> геологиялық ақпараттылық деңгейі</w:t>
      </w:r>
      <w:r w:rsidR="00CD00BA" w:rsidRPr="00A56962">
        <w:rPr>
          <w:rFonts w:eastAsia="Malgun Gothic Semilight"/>
          <w:color w:val="000000"/>
        </w:rPr>
        <w:t>н</w:t>
      </w:r>
      <w:r w:rsidR="00CD00BA" w:rsidRPr="00A56962">
        <w:rPr>
          <w:color w:val="000000"/>
        </w:rPr>
        <w:t xml:space="preserve"> белгі</w:t>
      </w:r>
      <w:r w:rsidR="00CD00BA" w:rsidRPr="00A56962">
        <w:rPr>
          <w:rFonts w:eastAsia="Malgun Gothic Semilight"/>
          <w:color w:val="000000"/>
        </w:rPr>
        <w:t>леу</w:t>
      </w:r>
      <w:r w:rsidR="00CD00BA" w:rsidRPr="00A56962">
        <w:rPr>
          <w:color w:val="000000"/>
        </w:rPr>
        <w:t xml:space="preserve"> болып табылады.</w:t>
      </w:r>
    </w:p>
    <w:p w:rsidR="00CD00BA" w:rsidRPr="00A56962" w:rsidRDefault="005C1C6A" w:rsidP="00CD00BA">
      <w:pPr>
        <w:widowControl/>
        <w:autoSpaceDE/>
        <w:autoSpaceDN/>
        <w:adjustRightInd/>
        <w:ind w:firstLine="720"/>
        <w:jc w:val="both"/>
        <w:rPr>
          <w:color w:val="000000"/>
        </w:rPr>
      </w:pPr>
      <w:r>
        <w:rPr>
          <w:color w:val="000000"/>
        </w:rPr>
        <w:t>Келісімдік</w:t>
      </w:r>
      <w:r w:rsidR="00CD00BA" w:rsidRPr="00A56962">
        <w:rPr>
          <w:color w:val="000000"/>
        </w:rPr>
        <w:t xml:space="preserve"> г</w:t>
      </w:r>
      <w:r>
        <w:rPr>
          <w:color w:val="000000"/>
        </w:rPr>
        <w:t>еологиялық интерпретацияның нақтылығы</w:t>
      </w:r>
      <w:r w:rsidR="00CD00BA" w:rsidRPr="00A56962">
        <w:rPr>
          <w:color w:val="000000"/>
        </w:rPr>
        <w:t xml:space="preserve"> маңызды критерийлері</w:t>
      </w:r>
      <w:r w:rsidR="00CD00BA" w:rsidRPr="00A56962">
        <w:rPr>
          <w:rFonts w:eastAsia="Malgun Gothic Semilight"/>
          <w:color w:val="000000"/>
        </w:rPr>
        <w:t>н</w:t>
      </w:r>
      <w:r w:rsidR="00CD00BA" w:rsidRPr="00A56962">
        <w:rPr>
          <w:color w:val="000000"/>
        </w:rPr>
        <w:t>ің бі</w:t>
      </w:r>
      <w:r w:rsidR="00CD00BA" w:rsidRPr="00A56962">
        <w:rPr>
          <w:rFonts w:eastAsia="Malgun Gothic Semilight"/>
          <w:color w:val="000000"/>
        </w:rPr>
        <w:t>р</w:t>
      </w:r>
      <w:r w:rsidR="00CD00BA" w:rsidRPr="00A56962">
        <w:rPr>
          <w:color w:val="000000"/>
        </w:rPr>
        <w:t>і реті</w:t>
      </w:r>
      <w:r w:rsidR="00CD00BA" w:rsidRPr="00A56962">
        <w:rPr>
          <w:rFonts w:eastAsia="Malgun Gothic Semilight"/>
          <w:color w:val="000000"/>
        </w:rPr>
        <w:t>нде</w:t>
      </w:r>
      <w:r w:rsidR="00CD00BA" w:rsidRPr="00A56962">
        <w:rPr>
          <w:color w:val="000000"/>
        </w:rPr>
        <w:t xml:space="preserve"> қарастырылады.</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 xml:space="preserve">.5.2. </w:t>
      </w:r>
      <w:r w:rsidR="00CD00BA" w:rsidRPr="00F952CF">
        <w:rPr>
          <w:color w:val="000000"/>
        </w:rPr>
        <w:t>Сәйкесті</w:t>
      </w:r>
      <w:r w:rsidR="00CD00BA" w:rsidRPr="00F952CF">
        <w:rPr>
          <w:rFonts w:eastAsia="Malgun Gothic Semilight"/>
          <w:color w:val="000000"/>
        </w:rPr>
        <w:t>к</w:t>
      </w:r>
      <w:r w:rsidR="00CD00BA" w:rsidRPr="00F952CF">
        <w:rPr>
          <w:color w:val="000000"/>
        </w:rPr>
        <w:t xml:space="preserve"> түрлері.</w:t>
      </w:r>
      <w:r w:rsidR="00CD00BA" w:rsidRPr="00A56962">
        <w:rPr>
          <w:color w:val="000000"/>
        </w:rPr>
        <w:t xml:space="preserve"> Кешенді интерпретацияда консистенцияның бі</w:t>
      </w:r>
      <w:r w:rsidR="00CD00BA" w:rsidRPr="00A56962">
        <w:rPr>
          <w:rFonts w:eastAsia="Malgun Gothic Semilight"/>
          <w:color w:val="000000"/>
        </w:rPr>
        <w:t>рнеше</w:t>
      </w:r>
      <w:r w:rsidR="00CD00BA" w:rsidRPr="00A56962">
        <w:rPr>
          <w:color w:val="000000"/>
        </w:rPr>
        <w:t xml:space="preserve"> өзара байланысты түрлері</w:t>
      </w:r>
      <w:r w:rsidR="00CD00BA" w:rsidRPr="00A56962">
        <w:rPr>
          <w:rFonts w:eastAsia="Malgun Gothic Semilight"/>
          <w:color w:val="000000"/>
        </w:rPr>
        <w:t>н</w:t>
      </w:r>
      <w:r w:rsidR="00CD00BA" w:rsidRPr="00A56962">
        <w:rPr>
          <w:color w:val="000000"/>
        </w:rPr>
        <w:t xml:space="preserve"> бағалау ұсынылады.</w:t>
      </w:r>
    </w:p>
    <w:p w:rsidR="00CD00BA" w:rsidRPr="00A56962" w:rsidRDefault="00CD00BA" w:rsidP="00CD00BA">
      <w:pPr>
        <w:widowControl/>
        <w:autoSpaceDE/>
        <w:autoSpaceDN/>
        <w:adjustRightInd/>
        <w:ind w:firstLine="720"/>
        <w:jc w:val="both"/>
        <w:rPr>
          <w:color w:val="000000"/>
        </w:rPr>
      </w:pPr>
      <w:r w:rsidRPr="00A56962">
        <w:rPr>
          <w:color w:val="000000"/>
        </w:rPr>
        <w:t>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00F952CF">
        <w:rPr>
          <w:color w:val="000000"/>
        </w:rPr>
        <w:t xml:space="preserve"> орналасуы </w:t>
      </w:r>
      <w:r w:rsidRPr="00A56962">
        <w:rPr>
          <w:color w:val="000000"/>
        </w:rPr>
        <w:t>түрлі табиғи ортада анықталған геохимиялық өрі</w:t>
      </w:r>
      <w:r w:rsidRPr="00A56962">
        <w:rPr>
          <w:rFonts w:eastAsia="Malgun Gothic Semilight"/>
          <w:color w:val="000000"/>
        </w:rPr>
        <w:t>стерд</w:t>
      </w:r>
      <w:r w:rsidRPr="00A56962">
        <w:rPr>
          <w:color w:val="000000"/>
        </w:rPr>
        <w:t>ің орналасуының сәйкесті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сипаттайды.</w:t>
      </w:r>
    </w:p>
    <w:p w:rsidR="00CD00BA" w:rsidRPr="00A56962" w:rsidRDefault="00F952CF" w:rsidP="00CD00BA">
      <w:pPr>
        <w:widowControl/>
        <w:autoSpaceDE/>
        <w:autoSpaceDN/>
        <w:adjustRightInd/>
        <w:ind w:firstLine="720"/>
        <w:jc w:val="both"/>
        <w:rPr>
          <w:color w:val="000000"/>
        </w:rPr>
      </w:pPr>
      <w:r>
        <w:rPr>
          <w:color w:val="000000"/>
        </w:rPr>
        <w:t xml:space="preserve">Генетикалық орналасу </w:t>
      </w:r>
      <w:r w:rsidR="00CD00BA" w:rsidRPr="00A56962">
        <w:rPr>
          <w:color w:val="000000"/>
        </w:rPr>
        <w:t>түрлі геохимиялық көрі</w:t>
      </w:r>
      <w:r w:rsidR="00CD00BA" w:rsidRPr="00A56962">
        <w:rPr>
          <w:rFonts w:eastAsia="Malgun Gothic Semilight"/>
          <w:color w:val="000000"/>
        </w:rPr>
        <w:t>н</w:t>
      </w:r>
      <w:r w:rsidR="00CD00BA" w:rsidRPr="00A56962">
        <w:rPr>
          <w:color w:val="000000"/>
        </w:rPr>
        <w:t>і</w:t>
      </w:r>
      <w:r w:rsidR="00CD00BA" w:rsidRPr="00A56962">
        <w:rPr>
          <w:rFonts w:eastAsia="Malgun Gothic Semilight"/>
          <w:color w:val="000000"/>
        </w:rPr>
        <w:t>стерд</w:t>
      </w:r>
      <w:r w:rsidR="00CD00BA" w:rsidRPr="00A56962">
        <w:rPr>
          <w:color w:val="000000"/>
        </w:rPr>
        <w:t>і бі</w:t>
      </w:r>
      <w:r w:rsidR="00CD00BA" w:rsidRPr="00A56962">
        <w:rPr>
          <w:rFonts w:eastAsia="Malgun Gothic Semilight"/>
          <w:color w:val="000000"/>
        </w:rPr>
        <w:t>рт</w:t>
      </w:r>
      <w:r w:rsidR="00CD00BA" w:rsidRPr="00A56962">
        <w:rPr>
          <w:color w:val="000000"/>
        </w:rPr>
        <w:t>ұтас геологиялық процесте түсі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ру</w:t>
      </w:r>
      <w:r w:rsidR="00CD00BA" w:rsidRPr="00A56962">
        <w:rPr>
          <w:color w:val="000000"/>
        </w:rPr>
        <w:t xml:space="preserve"> мүмкі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көрсетеді.</w:t>
      </w:r>
    </w:p>
    <w:p w:rsidR="00CD00BA" w:rsidRPr="00A56962" w:rsidRDefault="00F952CF" w:rsidP="00CD00BA">
      <w:pPr>
        <w:widowControl/>
        <w:autoSpaceDE/>
        <w:autoSpaceDN/>
        <w:adjustRightInd/>
        <w:ind w:firstLine="720"/>
        <w:jc w:val="both"/>
        <w:rPr>
          <w:color w:val="000000"/>
        </w:rPr>
      </w:pPr>
      <w:r>
        <w:rPr>
          <w:color w:val="000000"/>
        </w:rPr>
        <w:t>Уақытша орналасу</w:t>
      </w:r>
      <w:r w:rsidR="00CD00BA" w:rsidRPr="00A56962">
        <w:rPr>
          <w:color w:val="000000"/>
        </w:rPr>
        <w:t xml:space="preserve"> аумақтың геологиялық даму тарихының геохимиялық сигналдарының қалыптасу ретті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ің сәйкесті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сипаттайды.</w:t>
      </w:r>
    </w:p>
    <w:p w:rsidR="00CD00BA" w:rsidRPr="00A56962" w:rsidRDefault="00F952CF" w:rsidP="00CD00BA">
      <w:pPr>
        <w:widowControl/>
        <w:autoSpaceDE/>
        <w:autoSpaceDN/>
        <w:adjustRightInd/>
        <w:ind w:firstLine="720"/>
        <w:jc w:val="both"/>
        <w:rPr>
          <w:color w:val="000000"/>
        </w:rPr>
      </w:pPr>
      <w:r>
        <w:rPr>
          <w:color w:val="000000"/>
        </w:rPr>
        <w:t>Процесстік орналасу</w:t>
      </w:r>
      <w:r w:rsidR="00CD00BA" w:rsidRPr="00A56962">
        <w:rPr>
          <w:color w:val="000000"/>
        </w:rPr>
        <w:t xml:space="preserve"> анықталған заңдылықтардың химиялық элементтердің көші-қоны, жинақталуы және түрленуі туралы қазі</w:t>
      </w:r>
      <w:r w:rsidR="00CD00BA" w:rsidRPr="00A56962">
        <w:rPr>
          <w:rFonts w:eastAsia="Malgun Gothic Semilight"/>
          <w:color w:val="000000"/>
        </w:rPr>
        <w:t>рг</w:t>
      </w:r>
      <w:r w:rsidR="00CD00BA" w:rsidRPr="00A56962">
        <w:rPr>
          <w:color w:val="000000"/>
        </w:rPr>
        <w:t>і идеяларға қаншалықты сәйкес келеті</w:t>
      </w:r>
      <w:r w:rsidR="00CD00BA" w:rsidRPr="00A56962">
        <w:rPr>
          <w:rFonts w:eastAsia="Malgun Gothic Semilight"/>
          <w:color w:val="000000"/>
        </w:rPr>
        <w:t>н</w:t>
      </w:r>
      <w:r w:rsidR="00CD00BA" w:rsidRPr="00A56962">
        <w:rPr>
          <w:color w:val="000000"/>
        </w:rPr>
        <w:t>і</w:t>
      </w:r>
      <w:r w:rsidR="00CD00BA" w:rsidRPr="00A56962">
        <w:rPr>
          <w:rFonts w:eastAsia="Malgun Gothic Semilight"/>
          <w:color w:val="000000"/>
        </w:rPr>
        <w:t>н</w:t>
      </w:r>
      <w:r w:rsidR="00CD00BA" w:rsidRPr="00A56962">
        <w:rPr>
          <w:color w:val="000000"/>
        </w:rPr>
        <w:t xml:space="preserve"> көрсетеді.</w:t>
      </w:r>
    </w:p>
    <w:p w:rsidR="00CD00BA" w:rsidRPr="00A56962" w:rsidRDefault="00CD00BA" w:rsidP="00CD00BA">
      <w:pPr>
        <w:widowControl/>
        <w:autoSpaceDE/>
        <w:autoSpaceDN/>
        <w:adjustRightInd/>
        <w:ind w:firstLine="720"/>
        <w:jc w:val="both"/>
        <w:rPr>
          <w:color w:val="000000"/>
        </w:rPr>
      </w:pPr>
      <w:r w:rsidRPr="00A56962">
        <w:rPr>
          <w:color w:val="000000"/>
        </w:rPr>
        <w:t>Осы дәйекті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ің барлық түрлері</w:t>
      </w:r>
      <w:r w:rsidRPr="00A56962">
        <w:rPr>
          <w:rFonts w:eastAsia="Malgun Gothic Semilight"/>
          <w:color w:val="000000"/>
        </w:rPr>
        <w:t>н</w:t>
      </w:r>
      <w:r w:rsidRPr="00A56962">
        <w:rPr>
          <w:color w:val="000000"/>
        </w:rPr>
        <w:t xml:space="preserve"> бі</w:t>
      </w:r>
      <w:r w:rsidRPr="00A56962">
        <w:rPr>
          <w:rFonts w:eastAsia="Malgun Gothic Semilight"/>
          <w:color w:val="000000"/>
        </w:rPr>
        <w:t>рлес</w:t>
      </w:r>
      <w:r w:rsidRPr="00A56962">
        <w:rPr>
          <w:color w:val="000000"/>
        </w:rPr>
        <w:t>і</w:t>
      </w:r>
      <w:r w:rsidRPr="00A56962">
        <w:rPr>
          <w:rFonts w:eastAsia="Malgun Gothic Semilight"/>
          <w:color w:val="000000"/>
        </w:rPr>
        <w:t>п</w:t>
      </w:r>
      <w:r w:rsidRPr="00A56962">
        <w:rPr>
          <w:color w:val="000000"/>
        </w:rPr>
        <w:t xml:space="preserve"> бағалау ғана салынған геологиялық модельдің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объективті түрде анықтауға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CD00BA" w:rsidRPr="00A56962" w:rsidRDefault="005C1FD6" w:rsidP="00CD00BA">
      <w:pPr>
        <w:widowControl/>
        <w:autoSpaceDE/>
        <w:autoSpaceDN/>
        <w:adjustRightInd/>
        <w:ind w:firstLine="720"/>
        <w:jc w:val="both"/>
        <w:rPr>
          <w:color w:val="000000"/>
        </w:rPr>
      </w:pPr>
      <w:r>
        <w:rPr>
          <w:color w:val="000000"/>
        </w:rPr>
        <w:t>26</w:t>
      </w:r>
      <w:r w:rsidR="00CD00BA" w:rsidRPr="00A56962">
        <w:rPr>
          <w:color w:val="000000"/>
        </w:rPr>
        <w:t>.5.3.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F952CF">
        <w:rPr>
          <w:color w:val="000000"/>
        </w:rPr>
        <w:t>тегі орналасуды</w:t>
      </w:r>
      <w:r w:rsidR="00CD00BA" w:rsidRPr="00A56962">
        <w:rPr>
          <w:color w:val="000000"/>
        </w:rPr>
        <w:t xml:space="preserve"> бағалау. Кеңі</w:t>
      </w:r>
      <w:r w:rsidR="00CD00BA" w:rsidRPr="00A56962">
        <w:rPr>
          <w:rFonts w:eastAsia="Malgun Gothic Semilight"/>
          <w:color w:val="000000"/>
        </w:rPr>
        <w:t>ст</w:t>
      </w:r>
      <w:r w:rsidR="00CD00BA" w:rsidRPr="00A56962">
        <w:rPr>
          <w:color w:val="000000"/>
        </w:rPr>
        <w:t>і</w:t>
      </w:r>
      <w:r w:rsidR="00CD00BA" w:rsidRPr="00A56962">
        <w:rPr>
          <w:rFonts w:eastAsia="Malgun Gothic Semilight"/>
          <w:color w:val="000000"/>
        </w:rPr>
        <w:t>кт</w:t>
      </w:r>
      <w:r w:rsidR="00CD00BA" w:rsidRPr="00A56962">
        <w:rPr>
          <w:color w:val="000000"/>
        </w:rPr>
        <w:t>і</w:t>
      </w:r>
      <w:r w:rsidR="00CD00BA" w:rsidRPr="00A56962">
        <w:rPr>
          <w:rFonts w:eastAsia="Malgun Gothic Semilight"/>
          <w:color w:val="000000"/>
        </w:rPr>
        <w:t>к</w:t>
      </w:r>
      <w:r w:rsidR="00F952CF">
        <w:rPr>
          <w:color w:val="000000"/>
        </w:rPr>
        <w:t>тегі орналасу</w:t>
      </w:r>
      <w:r w:rsidR="00CD00BA" w:rsidRPr="00A56962">
        <w:rPr>
          <w:color w:val="000000"/>
        </w:rPr>
        <w:t xml:space="preserve"> геохимиялық деректерді кешенді түсі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руд</w:t>
      </w:r>
      <w:r w:rsidR="00CD00BA" w:rsidRPr="00A56962">
        <w:rPr>
          <w:color w:val="000000"/>
        </w:rPr>
        <w:t>ің негі</w:t>
      </w:r>
      <w:r w:rsidR="00CD00BA" w:rsidRPr="00A56962">
        <w:rPr>
          <w:rFonts w:eastAsia="Malgun Gothic Semilight"/>
          <w:color w:val="000000"/>
        </w:rPr>
        <w:t>зг</w:t>
      </w:r>
      <w:r w:rsidR="00CD00BA" w:rsidRPr="00A56962">
        <w:rPr>
          <w:color w:val="000000"/>
        </w:rPr>
        <w:t>і критерийлері</w:t>
      </w:r>
      <w:r w:rsidR="00CD00BA" w:rsidRPr="00A56962">
        <w:rPr>
          <w:rFonts w:eastAsia="Malgun Gothic Semilight"/>
          <w:color w:val="000000"/>
        </w:rPr>
        <w:t>н</w:t>
      </w:r>
      <w:r w:rsidR="00CD00BA" w:rsidRPr="00A56962">
        <w:rPr>
          <w:color w:val="000000"/>
        </w:rPr>
        <w:t>ің бі</w:t>
      </w:r>
      <w:r w:rsidR="00CD00BA" w:rsidRPr="00A56962">
        <w:rPr>
          <w:rFonts w:eastAsia="Malgun Gothic Semilight"/>
          <w:color w:val="000000"/>
        </w:rPr>
        <w:t>р</w:t>
      </w:r>
      <w:r w:rsidR="00CD00BA" w:rsidRPr="00A56962">
        <w:rPr>
          <w:color w:val="000000"/>
        </w:rPr>
        <w:t>і болып табылады.</w:t>
      </w:r>
    </w:p>
    <w:p w:rsidR="00CD00BA" w:rsidRPr="00A56962" w:rsidRDefault="00CD00BA" w:rsidP="00CD00BA">
      <w:pPr>
        <w:widowControl/>
        <w:autoSpaceDE/>
        <w:autoSpaceDN/>
        <w:adjustRightInd/>
        <w:ind w:firstLine="720"/>
        <w:jc w:val="both"/>
        <w:rPr>
          <w:color w:val="000000"/>
        </w:rPr>
      </w:pPr>
      <w:r w:rsidRPr="00A56962">
        <w:rPr>
          <w:color w:val="000000"/>
        </w:rPr>
        <w:t>Оны бағалау кезі</w:t>
      </w:r>
      <w:r w:rsidR="00013C67">
        <w:rPr>
          <w:rFonts w:eastAsia="Malgun Gothic Semilight"/>
          <w:color w:val="000000"/>
        </w:rPr>
        <w:t>нде</w:t>
      </w:r>
      <w:r w:rsidRPr="00A56962">
        <w:rPr>
          <w:color w:val="000000"/>
        </w:rPr>
        <w:t>: геохимиялық өрі</w:t>
      </w:r>
      <w:r w:rsidRPr="00A56962">
        <w:rPr>
          <w:rFonts w:eastAsia="Malgun Gothic Semilight"/>
          <w:color w:val="000000"/>
        </w:rPr>
        <w:t>стерд</w:t>
      </w:r>
      <w:r w:rsidRPr="00A56962">
        <w:rPr>
          <w:color w:val="000000"/>
        </w:rPr>
        <w:t>ің сәйкесті</w:t>
      </w:r>
      <w:r w:rsidRPr="00A56962">
        <w:rPr>
          <w:rFonts w:eastAsia="Malgun Gothic Semilight"/>
          <w:color w:val="000000"/>
        </w:rPr>
        <w:t>г</w:t>
      </w:r>
      <w:r w:rsidR="00F746F2">
        <w:rPr>
          <w:color w:val="000000"/>
        </w:rPr>
        <w:t>і немесе табиғи өзара орналасуы,</w:t>
      </w:r>
      <w:r w:rsidRPr="00A56962">
        <w:rPr>
          <w:color w:val="000000"/>
        </w:rPr>
        <w:t xml:space="preserve">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геологиялық құрылымдарға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орналасуының сәйкесті</w:t>
      </w:r>
      <w:r w:rsidRPr="00A56962">
        <w:rPr>
          <w:rFonts w:eastAsia="Malgun Gothic Semilight"/>
          <w:color w:val="000000"/>
        </w:rPr>
        <w:t>г</w:t>
      </w:r>
      <w:r w:rsidR="00F746F2">
        <w:rPr>
          <w:color w:val="000000"/>
        </w:rPr>
        <w:t>і,</w:t>
      </w:r>
      <w:r w:rsidR="0007178B">
        <w:rPr>
          <w:color w:val="000000"/>
        </w:rPr>
        <w:t xml:space="preserve"> </w:t>
      </w:r>
      <w:r w:rsidRPr="00A56962">
        <w:rPr>
          <w:color w:val="000000"/>
        </w:rPr>
        <w:t>түрлі табиғи ортадағы геохимиялық заңдылықтар</w:t>
      </w:r>
      <w:r w:rsidR="00F746F2">
        <w:rPr>
          <w:color w:val="000000"/>
        </w:rPr>
        <w:t>дың тұрақтылығы,</w:t>
      </w:r>
      <w:r w:rsidR="0007178B">
        <w:rPr>
          <w:color w:val="000000"/>
        </w:rPr>
        <w:t xml:space="preserve"> заттың қалыптасу</w:t>
      </w:r>
      <w:r w:rsidRPr="00A56962">
        <w:rPr>
          <w:color w:val="000000"/>
        </w:rPr>
        <w:t xml:space="preserve"> процестері</w:t>
      </w:r>
      <w:r w:rsidRPr="00A56962">
        <w:rPr>
          <w:rFonts w:eastAsia="Malgun Gothic Semilight"/>
          <w:color w:val="000000"/>
        </w:rPr>
        <w:t>не</w:t>
      </w:r>
      <w:r w:rsidRPr="00A56962">
        <w:rPr>
          <w:color w:val="000000"/>
        </w:rPr>
        <w:t xml:space="preserve"> байланысты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0007178B">
        <w:rPr>
          <w:rFonts w:eastAsia="Malgun Gothic Semilight"/>
          <w:color w:val="000000"/>
        </w:rPr>
        <w:t xml:space="preserve">к </w:t>
      </w:r>
      <w:r w:rsidRPr="00A56962">
        <w:rPr>
          <w:rFonts w:eastAsia="Malgun Gothic Semilight"/>
          <w:color w:val="000000"/>
        </w:rPr>
        <w:t>суларды</w:t>
      </w:r>
      <w:r w:rsidR="00F746F2">
        <w:rPr>
          <w:color w:val="000000"/>
        </w:rPr>
        <w:t>ң болуы,</w:t>
      </w:r>
      <w:r w:rsidRPr="00A56962">
        <w:rPr>
          <w:color w:val="000000"/>
        </w:rPr>
        <w:t xml:space="preserve"> кен орнын қалыптастырудың болжамды моделі</w:t>
      </w:r>
      <w:r w:rsidRPr="00A56962">
        <w:rPr>
          <w:rFonts w:eastAsia="Malgun Gothic Semilight"/>
          <w:color w:val="000000"/>
        </w:rPr>
        <w:t>н</w:t>
      </w:r>
      <w:r w:rsidRPr="00A56962">
        <w:rPr>
          <w:color w:val="000000"/>
        </w:rPr>
        <w:t>ің геохимиялық өрі</w:t>
      </w:r>
      <w:r w:rsidRPr="00A56962">
        <w:rPr>
          <w:rFonts w:eastAsia="Malgun Gothic Semilight"/>
          <w:color w:val="000000"/>
        </w:rPr>
        <w:t>стер</w:t>
      </w:r>
      <w:r w:rsidRPr="00A56962">
        <w:rPr>
          <w:color w:val="000000"/>
        </w:rPr>
        <w:t>і</w:t>
      </w:r>
      <w:r w:rsidRPr="00A56962">
        <w:rPr>
          <w:rFonts w:eastAsia="Malgun Gothic Semilight"/>
          <w:color w:val="000000"/>
        </w:rPr>
        <w:t>н</w:t>
      </w:r>
      <w:r w:rsidRPr="00A56962">
        <w:rPr>
          <w:color w:val="000000"/>
        </w:rPr>
        <w:t>ің сәйкесті</w:t>
      </w:r>
      <w:r w:rsidRPr="00A56962">
        <w:rPr>
          <w:rFonts w:eastAsia="Malgun Gothic Semilight"/>
          <w:color w:val="000000"/>
        </w:rPr>
        <w:t>г</w:t>
      </w:r>
      <w:r w:rsidRPr="00A56962">
        <w:rPr>
          <w:color w:val="000000"/>
        </w:rPr>
        <w:t>і</w:t>
      </w:r>
      <w:r w:rsidR="00F746F2">
        <w:rPr>
          <w:color w:val="000000"/>
          <w:lang w:val="kk-KZ"/>
        </w:rPr>
        <w:t>н</w:t>
      </w:r>
      <w:r w:rsidR="00F746F2" w:rsidRPr="00F746F2">
        <w:rPr>
          <w:color w:val="000000"/>
        </w:rPr>
        <w:t xml:space="preserve"> </w:t>
      </w:r>
      <w:r w:rsidR="00F746F2" w:rsidRPr="00A56962">
        <w:rPr>
          <w:color w:val="000000"/>
        </w:rPr>
        <w:t>белгі</w:t>
      </w:r>
      <w:r w:rsidR="00F746F2" w:rsidRPr="00A56962">
        <w:rPr>
          <w:rFonts w:eastAsia="Malgun Gothic Semilight"/>
          <w:color w:val="000000"/>
        </w:rPr>
        <w:t>леу</w:t>
      </w:r>
      <w:r w:rsidR="00F746F2" w:rsidRPr="00A56962">
        <w:rPr>
          <w:color w:val="000000"/>
        </w:rPr>
        <w:t xml:space="preserve"> ұсынылады</w:t>
      </w:r>
      <w:r w:rsidRPr="00A56962">
        <w:rPr>
          <w:color w:val="000000"/>
        </w:rPr>
        <w:t>.</w:t>
      </w:r>
    </w:p>
    <w:p w:rsidR="00CD00BA" w:rsidRPr="00A56962" w:rsidRDefault="00CD00BA" w:rsidP="00CD00BA">
      <w:pPr>
        <w:widowControl/>
        <w:autoSpaceDE/>
        <w:autoSpaceDN/>
        <w:adjustRightInd/>
        <w:ind w:firstLine="720"/>
        <w:jc w:val="both"/>
        <w:rPr>
          <w:color w:val="000000"/>
        </w:rPr>
      </w:pPr>
      <w:r w:rsidRPr="00A56962">
        <w:rPr>
          <w:color w:val="000000"/>
        </w:rPr>
        <w:t>Геохимиялық сигналдардың толық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сәйкесті</w:t>
      </w:r>
      <w:r w:rsidRPr="00A56962">
        <w:rPr>
          <w:rFonts w:eastAsia="Malgun Gothic Semilight"/>
          <w:color w:val="000000"/>
        </w:rPr>
        <w:t>г</w:t>
      </w:r>
      <w:r w:rsidRPr="00A56962">
        <w:rPr>
          <w:color w:val="000000"/>
        </w:rPr>
        <w:t>і мі</w:t>
      </w:r>
      <w:r w:rsidRPr="00A56962">
        <w:rPr>
          <w:rFonts w:eastAsia="Malgun Gothic Semilight"/>
          <w:color w:val="000000"/>
        </w:rPr>
        <w:t>н</w:t>
      </w:r>
      <w:r w:rsidRPr="00A56962">
        <w:rPr>
          <w:color w:val="000000"/>
        </w:rPr>
        <w:t>детті емес екені</w:t>
      </w:r>
      <w:r w:rsidRPr="00A56962">
        <w:rPr>
          <w:rFonts w:eastAsia="Malgun Gothic Semilight"/>
          <w:color w:val="000000"/>
        </w:rPr>
        <w:t>н</w:t>
      </w:r>
      <w:r w:rsidRPr="00A56962">
        <w:rPr>
          <w:color w:val="000000"/>
        </w:rPr>
        <w:t xml:space="preserve"> ескеру қажет. Кері</w:t>
      </w:r>
      <w:r w:rsidRPr="00A56962">
        <w:rPr>
          <w:rFonts w:eastAsia="Malgun Gothic Semilight"/>
          <w:color w:val="000000"/>
        </w:rPr>
        <w:t>с</w:t>
      </w:r>
      <w:r w:rsidRPr="00A56962">
        <w:rPr>
          <w:color w:val="000000"/>
        </w:rPr>
        <w:t>і</w:t>
      </w:r>
      <w:r w:rsidRPr="00A56962">
        <w:rPr>
          <w:rFonts w:eastAsia="Malgun Gothic Semilight"/>
          <w:color w:val="000000"/>
        </w:rPr>
        <w:t>нше</w:t>
      </w:r>
      <w:r w:rsidR="00013C67">
        <w:rPr>
          <w:color w:val="000000"/>
        </w:rPr>
        <w:t xml:space="preserve">, табиғи </w:t>
      </w:r>
      <w:r w:rsidRPr="00A56962">
        <w:rPr>
          <w:color w:val="000000"/>
        </w:rPr>
        <w:t>сулар көбі</w:t>
      </w:r>
      <w:r w:rsidRPr="00A56962">
        <w:rPr>
          <w:rFonts w:eastAsia="Malgun Gothic Semilight"/>
          <w:color w:val="000000"/>
        </w:rPr>
        <w:t>несе</w:t>
      </w:r>
      <w:r w:rsidRPr="00A56962">
        <w:rPr>
          <w:color w:val="000000"/>
        </w:rPr>
        <w:t xml:space="preserve"> табиғи орталар арасындағы ауысу кезі</w:t>
      </w:r>
      <w:r w:rsidRPr="00A56962">
        <w:rPr>
          <w:rFonts w:eastAsia="Malgun Gothic Semilight"/>
          <w:color w:val="000000"/>
        </w:rPr>
        <w:t>нде</w:t>
      </w:r>
      <w:r w:rsidRPr="00A56962">
        <w:rPr>
          <w:color w:val="000000"/>
        </w:rPr>
        <w:t xml:space="preserve"> геохимиялық сигналдың өзгеру ерекшелі</w:t>
      </w:r>
      <w:r w:rsidRPr="00A56962">
        <w:rPr>
          <w:rFonts w:eastAsia="Malgun Gothic Semilight"/>
          <w:color w:val="000000"/>
        </w:rPr>
        <w:t>ктер</w:t>
      </w:r>
      <w:r w:rsidRPr="00A56962">
        <w:rPr>
          <w:color w:val="000000"/>
        </w:rPr>
        <w:t>і</w:t>
      </w:r>
      <w:r w:rsidRPr="00A56962">
        <w:rPr>
          <w:rFonts w:eastAsia="Malgun Gothic Semilight"/>
          <w:color w:val="000000"/>
        </w:rPr>
        <w:t>н</w:t>
      </w:r>
      <w:r w:rsidRPr="00A56962">
        <w:rPr>
          <w:color w:val="000000"/>
        </w:rPr>
        <w:t xml:space="preserve"> көрсетеді және геологиялық ақпараттың қосымша көзі бола алады</w:t>
      </w:r>
    </w:p>
    <w:p w:rsidR="00CD00BA" w:rsidRPr="00A56962" w:rsidRDefault="00F952CF" w:rsidP="00CD00BA">
      <w:pPr>
        <w:widowControl/>
        <w:autoSpaceDE/>
        <w:autoSpaceDN/>
        <w:adjustRightInd/>
        <w:ind w:firstLine="720"/>
        <w:jc w:val="both"/>
        <w:rPr>
          <w:color w:val="000000"/>
        </w:rPr>
      </w:pPr>
      <w:r>
        <w:rPr>
          <w:color w:val="000000"/>
          <w:lang w:val="kk-KZ"/>
        </w:rPr>
        <w:t>26</w:t>
      </w:r>
      <w:r>
        <w:rPr>
          <w:color w:val="000000"/>
        </w:rPr>
        <w:t>.5.4. Генетикалық орналасуды</w:t>
      </w:r>
      <w:r w:rsidR="00CD00BA" w:rsidRPr="00A56962">
        <w:rPr>
          <w:color w:val="000000"/>
        </w:rPr>
        <w:t xml:space="preserve"> бағалау. Генетикалық сәйкесті</w:t>
      </w:r>
      <w:r w:rsidR="00CD00BA" w:rsidRPr="00A56962">
        <w:rPr>
          <w:rFonts w:eastAsia="Malgun Gothic Semilight"/>
          <w:color w:val="000000"/>
        </w:rPr>
        <w:t>к</w:t>
      </w:r>
      <w:r w:rsidR="00CD00BA" w:rsidRPr="00A56962">
        <w:rPr>
          <w:color w:val="000000"/>
        </w:rPr>
        <w:t xml:space="preserve"> анықталған геохимиялық белгі</w:t>
      </w:r>
      <w:r w:rsidR="00CD00BA" w:rsidRPr="00A56962">
        <w:rPr>
          <w:rFonts w:eastAsia="Malgun Gothic Semilight"/>
          <w:color w:val="000000"/>
        </w:rPr>
        <w:t>лерд</w:t>
      </w:r>
      <w:r w:rsidR="00CD00BA" w:rsidRPr="00A56962">
        <w:rPr>
          <w:color w:val="000000"/>
        </w:rPr>
        <w:t>і геологиялық жүйені қалыптастырудың бі</w:t>
      </w:r>
      <w:r w:rsidR="00CD00BA" w:rsidRPr="00A56962">
        <w:rPr>
          <w:rFonts w:eastAsia="Malgun Gothic Semilight"/>
          <w:color w:val="000000"/>
        </w:rPr>
        <w:t>ры</w:t>
      </w:r>
      <w:r w:rsidR="00CD00BA" w:rsidRPr="00A56962">
        <w:rPr>
          <w:color w:val="000000"/>
        </w:rPr>
        <w:t>ңғай процесі</w:t>
      </w:r>
      <w:r w:rsidR="00CD00BA" w:rsidRPr="00A56962">
        <w:rPr>
          <w:rFonts w:eastAsia="Malgun Gothic Semilight"/>
          <w:color w:val="000000"/>
        </w:rPr>
        <w:t>мен</w:t>
      </w:r>
      <w:r w:rsidR="00CD00BA" w:rsidRPr="00A56962">
        <w:rPr>
          <w:color w:val="000000"/>
        </w:rPr>
        <w:t xml:space="preserve"> түсі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ру</w:t>
      </w:r>
      <w:r w:rsidR="00CD00BA" w:rsidRPr="00A56962">
        <w:rPr>
          <w:color w:val="000000"/>
        </w:rPr>
        <w:t xml:space="preserve"> мүмкі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сипаттайды.</w:t>
      </w:r>
    </w:p>
    <w:p w:rsidR="00CD00BA" w:rsidRPr="00A56962" w:rsidRDefault="00CD00BA" w:rsidP="00CD00BA">
      <w:pPr>
        <w:widowControl/>
        <w:autoSpaceDE/>
        <w:autoSpaceDN/>
        <w:adjustRightInd/>
        <w:ind w:firstLine="720"/>
        <w:jc w:val="both"/>
        <w:rPr>
          <w:color w:val="000000"/>
        </w:rPr>
      </w:pPr>
      <w:r w:rsidRPr="00A56962">
        <w:rPr>
          <w:color w:val="000000"/>
        </w:rPr>
        <w:t>Бағалау кезі</w:t>
      </w:r>
      <w:r w:rsidRPr="00A56962">
        <w:rPr>
          <w:rFonts w:eastAsia="Malgun Gothic Semilight"/>
          <w:color w:val="000000"/>
        </w:rPr>
        <w:t>нде</w:t>
      </w:r>
      <w:r w:rsidRPr="00A56962">
        <w:rPr>
          <w:color w:val="000000"/>
        </w:rPr>
        <w:t xml:space="preserve"> мыналарды анықтау ұсынылады: геохимиялық</w:t>
      </w:r>
      <w:r w:rsidR="000D3F30">
        <w:rPr>
          <w:color w:val="000000"/>
        </w:rPr>
        <w:t xml:space="preserve"> сигналдардың қалыптасуы</w:t>
      </w:r>
      <w:r w:rsidRPr="00A56962">
        <w:rPr>
          <w:color w:val="000000"/>
        </w:rPr>
        <w:t>; анықталған геохимиялық бі</w:t>
      </w:r>
      <w:r w:rsidRPr="00A56962">
        <w:rPr>
          <w:rFonts w:eastAsia="Malgun Gothic Semilight"/>
          <w:color w:val="000000"/>
        </w:rPr>
        <w:t>рлест</w:t>
      </w:r>
      <w:r w:rsidRPr="00A56962">
        <w:rPr>
          <w:color w:val="000000"/>
        </w:rPr>
        <w:t>і</w:t>
      </w:r>
      <w:r w:rsidRPr="00A56962">
        <w:rPr>
          <w:rFonts w:eastAsia="Malgun Gothic Semilight"/>
          <w:color w:val="000000"/>
        </w:rPr>
        <w:t>ктер</w:t>
      </w:r>
      <w:r w:rsidRPr="00A56962">
        <w:rPr>
          <w:color w:val="000000"/>
        </w:rPr>
        <w:t xml:space="preserve"> минералдану жүйесі</w:t>
      </w:r>
      <w:r w:rsidRPr="00A56962">
        <w:rPr>
          <w:rFonts w:eastAsia="Malgun Gothic Semilight"/>
          <w:color w:val="000000"/>
        </w:rPr>
        <w:t>н</w:t>
      </w:r>
      <w:r w:rsidRPr="00A56962">
        <w:rPr>
          <w:color w:val="000000"/>
        </w:rPr>
        <w:t>ің болжамды түрі</w:t>
      </w:r>
      <w:r w:rsidRPr="00A56962">
        <w:rPr>
          <w:rFonts w:eastAsia="Malgun Gothic Semilight"/>
          <w:color w:val="000000"/>
        </w:rPr>
        <w:t>не</w:t>
      </w:r>
      <w:r w:rsidR="00F952CF">
        <w:rPr>
          <w:color w:val="000000"/>
        </w:rPr>
        <w:t xml:space="preserve"> сәйкестігі; </w:t>
      </w:r>
      <w:r w:rsidRPr="00A56962">
        <w:rPr>
          <w:color w:val="000000"/>
        </w:rPr>
        <w:t>түрлі геохимиялық орталардың ерекшелі</w:t>
      </w:r>
      <w:r w:rsidRPr="00A56962">
        <w:rPr>
          <w:rFonts w:eastAsia="Malgun Gothic Semilight"/>
          <w:color w:val="000000"/>
        </w:rPr>
        <w:t>ктер</w:t>
      </w:r>
      <w:r w:rsidRPr="00A56962">
        <w:rPr>
          <w:color w:val="000000"/>
        </w:rPr>
        <w:t>і химиялық элементтердің бі</w:t>
      </w:r>
      <w:r w:rsidRPr="00A56962">
        <w:rPr>
          <w:rFonts w:eastAsia="Malgun Gothic Semilight"/>
          <w:color w:val="000000"/>
        </w:rPr>
        <w:t>ры</w:t>
      </w:r>
      <w:r w:rsidR="00F952CF">
        <w:rPr>
          <w:color w:val="000000"/>
        </w:rPr>
        <w:t>ңғай қозғалу</w:t>
      </w:r>
      <w:r w:rsidRPr="00A56962">
        <w:rPr>
          <w:color w:val="000000"/>
        </w:rPr>
        <w:t xml:space="preserve"> механизмі</w:t>
      </w:r>
      <w:r w:rsidRPr="00A56962">
        <w:rPr>
          <w:rFonts w:eastAsia="Malgun Gothic Semilight"/>
          <w:color w:val="000000"/>
        </w:rPr>
        <w:t>мен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w:t>
      </w:r>
      <w:r w:rsidR="00F952CF">
        <w:rPr>
          <w:color w:val="000000"/>
        </w:rPr>
        <w:t>у</w:t>
      </w:r>
      <w:r w:rsidRPr="00A56962">
        <w:rPr>
          <w:color w:val="000000"/>
        </w:rPr>
        <w:t>; нәтижелер кен орнының қалыптасуының қабылданған үлгі</w:t>
      </w:r>
      <w:r w:rsidRPr="00A56962">
        <w:rPr>
          <w:rFonts w:eastAsia="Malgun Gothic Semilight"/>
          <w:color w:val="000000"/>
        </w:rPr>
        <w:t>с</w:t>
      </w:r>
      <w:r w:rsidRPr="00A56962">
        <w:rPr>
          <w:color w:val="000000"/>
        </w:rPr>
        <w:t>і</w:t>
      </w:r>
      <w:r w:rsidRPr="00A56962">
        <w:rPr>
          <w:rFonts w:eastAsia="Malgun Gothic Semilight"/>
          <w:color w:val="000000"/>
        </w:rPr>
        <w:t>не</w:t>
      </w:r>
      <w:r w:rsidR="00F952CF">
        <w:rPr>
          <w:color w:val="000000"/>
        </w:rPr>
        <w:t xml:space="preserve"> сәйкестігі</w:t>
      </w:r>
      <w:r w:rsidRPr="00A56962">
        <w:rPr>
          <w:color w:val="000000"/>
        </w:rPr>
        <w:t>.</w:t>
      </w:r>
    </w:p>
    <w:p w:rsidR="00CD00BA" w:rsidRPr="00A56962" w:rsidRDefault="00F952CF" w:rsidP="00CD00BA">
      <w:pPr>
        <w:widowControl/>
        <w:autoSpaceDE/>
        <w:autoSpaceDN/>
        <w:adjustRightInd/>
        <w:ind w:firstLine="720"/>
        <w:jc w:val="both"/>
        <w:rPr>
          <w:color w:val="000000"/>
        </w:rPr>
      </w:pPr>
      <w:r>
        <w:rPr>
          <w:color w:val="000000"/>
        </w:rPr>
        <w:t xml:space="preserve">Жоғары генетикалық орналасу </w:t>
      </w:r>
      <w:r w:rsidR="00CD00BA" w:rsidRPr="00A56962">
        <w:rPr>
          <w:color w:val="000000"/>
        </w:rPr>
        <w:t>түрлі геохимиялық орталар бі</w:t>
      </w:r>
      <w:r w:rsidR="00CD00BA" w:rsidRPr="00A56962">
        <w:rPr>
          <w:rFonts w:eastAsia="Malgun Gothic Semilight"/>
          <w:color w:val="000000"/>
        </w:rPr>
        <w:t>р</w:t>
      </w:r>
      <w:r w:rsidR="00CD00BA" w:rsidRPr="00A56962">
        <w:rPr>
          <w:color w:val="000000"/>
        </w:rPr>
        <w:t xml:space="preserve"> геологиялық жүйенің дамуының әртүрлі кезеңдері</w:t>
      </w:r>
      <w:r w:rsidR="00CD00BA" w:rsidRPr="00A56962">
        <w:rPr>
          <w:rFonts w:eastAsia="Malgun Gothic Semilight"/>
          <w:color w:val="000000"/>
        </w:rPr>
        <w:t>н</w:t>
      </w:r>
      <w:r w:rsidR="00CD00BA" w:rsidRPr="00A56962">
        <w:rPr>
          <w:color w:val="000000"/>
        </w:rPr>
        <w:t xml:space="preserve"> көрсететі</w:t>
      </w:r>
      <w:r w:rsidR="00CD00BA" w:rsidRPr="00A56962">
        <w:rPr>
          <w:rFonts w:eastAsia="Malgun Gothic Semilight"/>
          <w:color w:val="000000"/>
        </w:rPr>
        <w:t>н</w:t>
      </w:r>
      <w:r w:rsidR="00CD00BA" w:rsidRPr="00A56962">
        <w:rPr>
          <w:color w:val="000000"/>
        </w:rPr>
        <w:t>і</w:t>
      </w:r>
      <w:r w:rsidR="00CD00BA" w:rsidRPr="00A56962">
        <w:rPr>
          <w:rFonts w:eastAsia="Malgun Gothic Semilight"/>
          <w:color w:val="000000"/>
        </w:rPr>
        <w:t>н</w:t>
      </w:r>
      <w:r w:rsidR="00CD00BA" w:rsidRPr="00A56962">
        <w:rPr>
          <w:color w:val="000000"/>
        </w:rPr>
        <w:t xml:space="preserve"> көрсетеді.</w:t>
      </w:r>
    </w:p>
    <w:p w:rsidR="00CD00BA" w:rsidRPr="00A56962" w:rsidRDefault="000D3F30" w:rsidP="00CD00BA">
      <w:pPr>
        <w:widowControl/>
        <w:autoSpaceDE/>
        <w:autoSpaceDN/>
        <w:adjustRightInd/>
        <w:ind w:firstLine="720"/>
        <w:jc w:val="both"/>
        <w:rPr>
          <w:color w:val="000000"/>
        </w:rPr>
      </w:pPr>
      <w:r>
        <w:rPr>
          <w:color w:val="000000"/>
        </w:rPr>
        <w:t>26.5.5. Процесс</w:t>
      </w:r>
      <w:r>
        <w:rPr>
          <w:color w:val="000000"/>
          <w:lang w:val="kk-KZ"/>
        </w:rPr>
        <w:t>тік</w:t>
      </w:r>
      <w:r>
        <w:rPr>
          <w:color w:val="000000"/>
        </w:rPr>
        <w:t xml:space="preserve"> орналасуды бағалау. Кешенді орналасу</w:t>
      </w:r>
      <w:r w:rsidR="00CD00BA" w:rsidRPr="00A56962">
        <w:rPr>
          <w:color w:val="000000"/>
        </w:rPr>
        <w:t xml:space="preserve"> кезі</w:t>
      </w:r>
      <w:r w:rsidR="00CD00BA" w:rsidRPr="00A56962">
        <w:rPr>
          <w:rFonts w:eastAsia="Malgun Gothic Semilight"/>
          <w:color w:val="000000"/>
        </w:rPr>
        <w:t>нде</w:t>
      </w:r>
      <w:r w:rsidR="00CD00BA" w:rsidRPr="00A56962">
        <w:rPr>
          <w:color w:val="000000"/>
        </w:rPr>
        <w:t xml:space="preserve"> анықталған геохимиялық заңдылықтардың геологиялық және геохимиялық процестер туралы қазі</w:t>
      </w:r>
      <w:r w:rsidR="00CD00BA" w:rsidRPr="00A56962">
        <w:rPr>
          <w:rFonts w:eastAsia="Malgun Gothic Semilight"/>
          <w:color w:val="000000"/>
        </w:rPr>
        <w:t>рг</w:t>
      </w:r>
      <w:r w:rsidR="00CD00BA" w:rsidRPr="00A56962">
        <w:rPr>
          <w:color w:val="000000"/>
        </w:rPr>
        <w:t>і идеяларға сәйкес келеті</w:t>
      </w:r>
      <w:r w:rsidR="00CD00BA" w:rsidRPr="00A56962">
        <w:rPr>
          <w:rFonts w:eastAsia="Malgun Gothic Semilight"/>
          <w:color w:val="000000"/>
        </w:rPr>
        <w:t>нд</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 xml:space="preserve"> анықтау қажет.</w:t>
      </w:r>
    </w:p>
    <w:p w:rsidR="00CD00BA" w:rsidRPr="00A56962" w:rsidRDefault="00CD00BA" w:rsidP="00CD00BA">
      <w:pPr>
        <w:widowControl/>
        <w:autoSpaceDE/>
        <w:autoSpaceDN/>
        <w:adjustRightInd/>
        <w:ind w:firstLine="720"/>
        <w:jc w:val="both"/>
        <w:rPr>
          <w:color w:val="000000"/>
        </w:rPr>
      </w:pPr>
      <w:r w:rsidRPr="00A56962">
        <w:rPr>
          <w:color w:val="000000"/>
        </w:rPr>
        <w:t>Бағалау ұсынылады: геохимиялық сигналдардың түзі</w:t>
      </w:r>
      <w:r w:rsidRPr="00A56962">
        <w:rPr>
          <w:rFonts w:eastAsia="Malgun Gothic Semilight"/>
          <w:color w:val="000000"/>
        </w:rPr>
        <w:t>лу</w:t>
      </w:r>
      <w:r w:rsidRPr="00A56962">
        <w:rPr>
          <w:color w:val="000000"/>
        </w:rPr>
        <w:t xml:space="preserve"> ретті</w:t>
      </w:r>
      <w:r w:rsidRPr="00A56962">
        <w:rPr>
          <w:rFonts w:eastAsia="Malgun Gothic Semilight"/>
          <w:color w:val="000000"/>
        </w:rPr>
        <w:t>л</w:t>
      </w:r>
      <w:r w:rsidRPr="00A56962">
        <w:rPr>
          <w:color w:val="000000"/>
        </w:rPr>
        <w:t>і</w:t>
      </w:r>
      <w:r w:rsidRPr="00A56962">
        <w:rPr>
          <w:rFonts w:eastAsia="Malgun Gothic Semilight"/>
          <w:color w:val="000000"/>
        </w:rPr>
        <w:t>г</w:t>
      </w:r>
      <w:r w:rsidR="00013C67">
        <w:rPr>
          <w:color w:val="000000"/>
        </w:rPr>
        <w:t>і,</w:t>
      </w:r>
      <w:r w:rsidRPr="00A56962">
        <w:rPr>
          <w:color w:val="000000"/>
        </w:rPr>
        <w:t xml:space="preserve"> заттың ауа-райының өзгеруі, тасымалдануы және жинақталу процестері</w:t>
      </w:r>
      <w:r w:rsidRPr="00A56962">
        <w:rPr>
          <w:rFonts w:eastAsia="Malgun Gothic Semilight"/>
          <w:color w:val="000000"/>
        </w:rPr>
        <w:t>н</w:t>
      </w:r>
      <w:r w:rsidRPr="00A56962">
        <w:rPr>
          <w:color w:val="000000"/>
        </w:rPr>
        <w:t>ің сәйкесті</w:t>
      </w:r>
      <w:r w:rsidRPr="00A56962">
        <w:rPr>
          <w:rFonts w:eastAsia="Malgun Gothic Semilight"/>
          <w:color w:val="000000"/>
        </w:rPr>
        <w:t>г</w:t>
      </w:r>
      <w:r w:rsidR="00013C67">
        <w:rPr>
          <w:color w:val="000000"/>
        </w:rPr>
        <w:t>і,</w:t>
      </w:r>
      <w:r w:rsidRPr="00A56962">
        <w:rPr>
          <w:color w:val="000000"/>
        </w:rPr>
        <w:t xml:space="preserve"> топырақ түзі</w:t>
      </w:r>
      <w:r w:rsidRPr="00A56962">
        <w:rPr>
          <w:rFonts w:eastAsia="Malgun Gothic Semilight"/>
          <w:color w:val="000000"/>
        </w:rPr>
        <w:t>лу</w:t>
      </w:r>
      <w:r w:rsidRPr="00A56962">
        <w:rPr>
          <w:color w:val="000000"/>
        </w:rPr>
        <w:t>і</w:t>
      </w:r>
      <w:r w:rsidRPr="00A56962">
        <w:rPr>
          <w:rFonts w:eastAsia="Malgun Gothic Semilight"/>
          <w:color w:val="000000"/>
        </w:rPr>
        <w:t>н</w:t>
      </w:r>
      <w:r w:rsidR="00013C67">
        <w:rPr>
          <w:color w:val="000000"/>
        </w:rPr>
        <w:t xml:space="preserve">ің және </w:t>
      </w:r>
      <w:r w:rsidR="00013C67">
        <w:rPr>
          <w:color w:val="000000"/>
        </w:rPr>
        <w:lastRenderedPageBreak/>
        <w:t>гипергенездің әсері,</w:t>
      </w:r>
      <w:r w:rsidRPr="00A56962">
        <w:rPr>
          <w:color w:val="000000"/>
        </w:rPr>
        <w:t xml:space="preserve"> табиғи сулардағы</w:t>
      </w:r>
      <w:r w:rsidR="0007178B">
        <w:rPr>
          <w:color w:val="000000"/>
        </w:rPr>
        <w:t xml:space="preserve"> химиялық элементтердің қалыптасу</w:t>
      </w:r>
      <w:r w:rsidRPr="00A56962">
        <w:rPr>
          <w:color w:val="000000"/>
        </w:rPr>
        <w:t xml:space="preserve"> ерекшелі</w:t>
      </w:r>
      <w:r w:rsidRPr="00A56962">
        <w:rPr>
          <w:rFonts w:eastAsia="Malgun Gothic Semilight"/>
          <w:color w:val="000000"/>
        </w:rPr>
        <w:t>ктер</w:t>
      </w:r>
      <w:r w:rsidR="00013C67">
        <w:rPr>
          <w:color w:val="000000"/>
        </w:rPr>
        <w:t>і,</w:t>
      </w:r>
      <w:r w:rsidRPr="00A56962">
        <w:rPr>
          <w:color w:val="000000"/>
        </w:rPr>
        <w:t xml:space="preserve"> заттың қайта бөлі</w:t>
      </w:r>
      <w:r w:rsidRPr="00A56962">
        <w:rPr>
          <w:rFonts w:eastAsia="Malgun Gothic Semilight"/>
          <w:color w:val="000000"/>
        </w:rPr>
        <w:t>ну</w:t>
      </w:r>
      <w:r w:rsidRPr="00A56962">
        <w:rPr>
          <w:color w:val="000000"/>
        </w:rPr>
        <w:t>і</w:t>
      </w:r>
      <w:r w:rsidRPr="00A56962">
        <w:rPr>
          <w:rFonts w:eastAsia="Malgun Gothic Semilight"/>
          <w:color w:val="000000"/>
        </w:rPr>
        <w:t>ндег</w:t>
      </w:r>
      <w:r w:rsidRPr="00A56962">
        <w:rPr>
          <w:color w:val="000000"/>
        </w:rPr>
        <w:t>і құрылымдық факторлардың рөлі.</w:t>
      </w:r>
    </w:p>
    <w:p w:rsidR="00CD00BA" w:rsidRPr="00A56962" w:rsidRDefault="00CD00BA" w:rsidP="00CD00BA">
      <w:pPr>
        <w:widowControl/>
        <w:autoSpaceDE/>
        <w:autoSpaceDN/>
        <w:adjustRightInd/>
        <w:ind w:firstLine="720"/>
        <w:jc w:val="both"/>
        <w:rPr>
          <w:color w:val="000000"/>
        </w:rPr>
      </w:pPr>
      <w:r w:rsidRPr="00A56962">
        <w:rPr>
          <w:color w:val="000000"/>
        </w:rPr>
        <w:t>Процесс консистенциясы анықталған заңдылықтар жеке белгі</w:t>
      </w:r>
      <w:r w:rsidRPr="00A56962">
        <w:rPr>
          <w:rFonts w:eastAsia="Malgun Gothic Semilight"/>
          <w:color w:val="000000"/>
        </w:rPr>
        <w:t>лерд</w:t>
      </w:r>
      <w:r w:rsidRPr="00A56962">
        <w:rPr>
          <w:color w:val="000000"/>
        </w:rPr>
        <w:t>ің кездейсоқ сәйкес келуі</w:t>
      </w:r>
      <w:r w:rsidRPr="00A56962">
        <w:rPr>
          <w:rFonts w:eastAsia="Malgun Gothic Semilight"/>
          <w:color w:val="000000"/>
        </w:rPr>
        <w:t>нен</w:t>
      </w:r>
      <w:r w:rsidRPr="00A56962">
        <w:rPr>
          <w:color w:val="000000"/>
        </w:rPr>
        <w:t xml:space="preserve"> гөрі геологиялық жүйенің табиғи жұмысының нәтижесі екені</w:t>
      </w:r>
      <w:r w:rsidRPr="00A56962">
        <w:rPr>
          <w:rFonts w:eastAsia="Malgun Gothic Semilight"/>
          <w:color w:val="000000"/>
        </w:rPr>
        <w:t>н</w:t>
      </w:r>
      <w:r w:rsidRPr="00A56962">
        <w:rPr>
          <w:color w:val="000000"/>
        </w:rPr>
        <w:t xml:space="preserve"> растауға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CD00BA" w:rsidRPr="00A56962" w:rsidRDefault="000D3F30" w:rsidP="00CD00BA">
      <w:pPr>
        <w:widowControl/>
        <w:autoSpaceDE/>
        <w:autoSpaceDN/>
        <w:adjustRightInd/>
        <w:ind w:firstLine="720"/>
        <w:jc w:val="both"/>
        <w:rPr>
          <w:color w:val="000000"/>
        </w:rPr>
      </w:pPr>
      <w:r>
        <w:rPr>
          <w:color w:val="000000"/>
        </w:rPr>
        <w:t>26</w:t>
      </w:r>
      <w:r w:rsidR="00CD00BA" w:rsidRPr="00A56962">
        <w:rPr>
          <w:color w:val="000000"/>
        </w:rPr>
        <w:t>.</w:t>
      </w:r>
      <w:r>
        <w:rPr>
          <w:color w:val="000000"/>
        </w:rPr>
        <w:t>5.6. Орнала</w:t>
      </w:r>
      <w:r>
        <w:rPr>
          <w:color w:val="000000"/>
          <w:lang w:val="kk-KZ"/>
        </w:rPr>
        <w:t>суды</w:t>
      </w:r>
      <w:r w:rsidR="00CD00BA" w:rsidRPr="00A56962">
        <w:rPr>
          <w:color w:val="000000"/>
        </w:rPr>
        <w:t xml:space="preserve"> </w:t>
      </w:r>
      <w:r>
        <w:rPr>
          <w:color w:val="000000"/>
        </w:rPr>
        <w:t>кешенді бағалау. О</w:t>
      </w:r>
      <w:r>
        <w:rPr>
          <w:color w:val="000000"/>
          <w:lang w:val="kk-KZ"/>
        </w:rPr>
        <w:t>рналасудың</w:t>
      </w:r>
      <w:r w:rsidR="00CD00BA" w:rsidRPr="00A56962">
        <w:rPr>
          <w:color w:val="000000"/>
        </w:rPr>
        <w:t xml:space="preserve"> жекелеген түрлері</w:t>
      </w:r>
      <w:r w:rsidR="00CD00BA" w:rsidRPr="00A56962">
        <w:rPr>
          <w:rFonts w:eastAsia="Malgun Gothic Semilight"/>
          <w:color w:val="000000"/>
        </w:rPr>
        <w:t>н</w:t>
      </w:r>
      <w:r w:rsidR="00CD00BA" w:rsidRPr="00A56962">
        <w:rPr>
          <w:color w:val="000000"/>
        </w:rPr>
        <w:t xml:space="preserve"> талдағаннан кейі</w:t>
      </w:r>
      <w:r w:rsidR="00CD00BA" w:rsidRPr="00A56962">
        <w:rPr>
          <w:rFonts w:eastAsia="Malgun Gothic Semilight"/>
          <w:color w:val="000000"/>
        </w:rPr>
        <w:t>н</w:t>
      </w:r>
      <w:r w:rsidR="00CD00BA" w:rsidRPr="00A56962">
        <w:rPr>
          <w:color w:val="000000"/>
        </w:rPr>
        <w:t xml:space="preserve"> олардың бі</w:t>
      </w:r>
      <w:r w:rsidR="00CD00BA" w:rsidRPr="00A56962">
        <w:rPr>
          <w:rFonts w:eastAsia="Malgun Gothic Semilight"/>
          <w:color w:val="000000"/>
        </w:rPr>
        <w:t>рлескен</w:t>
      </w:r>
      <w:r w:rsidR="00CD00BA" w:rsidRPr="00A56962">
        <w:rPr>
          <w:color w:val="000000"/>
        </w:rPr>
        <w:t xml:space="preserve"> бағасы орындалады.</w:t>
      </w:r>
    </w:p>
    <w:p w:rsidR="00CD00BA" w:rsidRPr="00A56962" w:rsidRDefault="00CD00BA" w:rsidP="00CD00BA">
      <w:pPr>
        <w:widowControl/>
        <w:autoSpaceDE/>
        <w:autoSpaceDN/>
        <w:adjustRightInd/>
        <w:ind w:firstLine="720"/>
        <w:jc w:val="both"/>
        <w:rPr>
          <w:color w:val="000000"/>
        </w:rPr>
      </w:pPr>
      <w:r w:rsidRPr="00A56962">
        <w:rPr>
          <w:color w:val="000000"/>
        </w:rPr>
        <w:t>Бұ</w:t>
      </w:r>
      <w:r w:rsidR="0007178B">
        <w:rPr>
          <w:color w:val="000000"/>
        </w:rPr>
        <w:t xml:space="preserve">л ретте: </w:t>
      </w:r>
      <w:r w:rsidRPr="00A56962">
        <w:rPr>
          <w:color w:val="000000"/>
        </w:rPr>
        <w:t>түрлі геохимиялық зерттеулердің нәтижелері</w:t>
      </w:r>
      <w:r w:rsidRPr="00A56962">
        <w:rPr>
          <w:rFonts w:eastAsia="Malgun Gothic Semilight"/>
          <w:color w:val="000000"/>
        </w:rPr>
        <w:t>н</w:t>
      </w:r>
      <w:r w:rsidRPr="00A56962">
        <w:rPr>
          <w:color w:val="000000"/>
        </w:rPr>
        <w:t xml:space="preserve"> өзара растау дәрежесі</w:t>
      </w:r>
      <w:r w:rsidRPr="00A56962">
        <w:rPr>
          <w:rFonts w:eastAsia="Malgun Gothic Semilight"/>
          <w:color w:val="000000"/>
        </w:rPr>
        <w:t>н</w:t>
      </w:r>
      <w:r w:rsidR="00013C67">
        <w:rPr>
          <w:color w:val="000000"/>
        </w:rPr>
        <w:t>,</w:t>
      </w:r>
      <w:r w:rsidRPr="00A56962">
        <w:rPr>
          <w:color w:val="000000"/>
        </w:rPr>
        <w:t xml:space="preserve"> ақпараттың жекелеген түрлері арасынд</w:t>
      </w:r>
      <w:r w:rsidR="00013C67">
        <w:rPr>
          <w:color w:val="000000"/>
        </w:rPr>
        <w:t>а қайшылықтардың болуын,</w:t>
      </w:r>
      <w:r w:rsidRPr="00A56962">
        <w:rPr>
          <w:color w:val="000000"/>
        </w:rPr>
        <w:t xml:space="preserve"> анықталған қайшылықтардың геологиялық модельдің дұрыстығына әсері</w:t>
      </w:r>
      <w:r w:rsidRPr="00A56962">
        <w:rPr>
          <w:rFonts w:eastAsia="Malgun Gothic Semilight"/>
          <w:color w:val="000000"/>
        </w:rPr>
        <w:t>н</w:t>
      </w:r>
      <w:r w:rsidR="00013C67">
        <w:rPr>
          <w:color w:val="000000"/>
        </w:rPr>
        <w:t>,</w:t>
      </w:r>
      <w:r w:rsidRPr="00A56962">
        <w:rPr>
          <w:color w:val="000000"/>
        </w:rPr>
        <w:t xml:space="preserve"> интерпретацияның жекелеген элементтері</w:t>
      </w:r>
      <w:r w:rsidRPr="00A56962">
        <w:rPr>
          <w:rFonts w:eastAsia="Malgun Gothic Semilight"/>
          <w:color w:val="000000"/>
        </w:rPr>
        <w:t>н</w:t>
      </w:r>
      <w:r w:rsidRPr="00A56962">
        <w:rPr>
          <w:color w:val="000000"/>
        </w:rPr>
        <w:t xml:space="preserve"> түзету қажетті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013C67">
        <w:rPr>
          <w:color w:val="000000"/>
        </w:rPr>
        <w:t>,</w:t>
      </w:r>
      <w:r w:rsidRPr="00A56962">
        <w:rPr>
          <w:color w:val="000000"/>
        </w:rPr>
        <w:t xml:space="preserve"> геологиялық шеші</w:t>
      </w:r>
      <w:r w:rsidRPr="00A56962">
        <w:rPr>
          <w:rFonts w:eastAsia="Malgun Gothic Semilight"/>
          <w:color w:val="000000"/>
        </w:rPr>
        <w:t>мдер</w:t>
      </w:r>
      <w:r w:rsidR="0007178B">
        <w:rPr>
          <w:color w:val="000000"/>
        </w:rPr>
        <w:t xml:space="preserve"> қабылдауда</w:t>
      </w:r>
      <w:r w:rsidRPr="00A56962">
        <w:rPr>
          <w:color w:val="000000"/>
        </w:rPr>
        <w:t xml:space="preserve"> қолда бар материалдардың 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айқындау ұсынылады.</w:t>
      </w:r>
    </w:p>
    <w:p w:rsidR="00CD00BA" w:rsidRPr="00A56962" w:rsidRDefault="00CD00BA" w:rsidP="00CD00BA">
      <w:pPr>
        <w:widowControl/>
        <w:autoSpaceDE/>
        <w:autoSpaceDN/>
        <w:adjustRightInd/>
        <w:ind w:firstLine="720"/>
        <w:jc w:val="both"/>
        <w:rPr>
          <w:color w:val="000000"/>
        </w:rPr>
      </w:pPr>
      <w:r w:rsidRPr="00A56962">
        <w:rPr>
          <w:color w:val="000000"/>
        </w:rPr>
        <w:t>Кешенді бағалау жекелеген экспрессивті геохимиялық белгі</w:t>
      </w:r>
      <w:r w:rsidRPr="00A56962">
        <w:rPr>
          <w:rFonts w:eastAsia="Malgun Gothic Semilight"/>
          <w:color w:val="000000"/>
        </w:rPr>
        <w:t>ле</w:t>
      </w:r>
      <w:r w:rsidRPr="00A56962">
        <w:rPr>
          <w:color w:val="000000"/>
        </w:rPr>
        <w:t>рге емес, барлық мәлі</w:t>
      </w:r>
      <w:r w:rsidRPr="00A56962">
        <w:rPr>
          <w:rFonts w:eastAsia="Malgun Gothic Semilight"/>
          <w:color w:val="000000"/>
        </w:rPr>
        <w:t>меттер</w:t>
      </w:r>
      <w:r w:rsidRPr="00A56962">
        <w:rPr>
          <w:color w:val="000000"/>
        </w:rPr>
        <w:t xml:space="preserve"> жиынтығына негі</w:t>
      </w:r>
      <w:r w:rsidRPr="00A56962">
        <w:rPr>
          <w:rFonts w:eastAsia="Malgun Gothic Semilight"/>
          <w:color w:val="000000"/>
        </w:rPr>
        <w:t>зделу</w:t>
      </w:r>
      <w:r w:rsidRPr="00A56962">
        <w:rPr>
          <w:color w:val="000000"/>
        </w:rPr>
        <w:t>і керек.</w:t>
      </w:r>
    </w:p>
    <w:p w:rsidR="00CD00BA" w:rsidRPr="00A56962" w:rsidRDefault="000D3F30" w:rsidP="00CD00BA">
      <w:pPr>
        <w:widowControl/>
        <w:autoSpaceDE/>
        <w:autoSpaceDN/>
        <w:adjustRightInd/>
        <w:ind w:firstLine="720"/>
        <w:jc w:val="both"/>
        <w:rPr>
          <w:color w:val="000000"/>
        </w:rPr>
      </w:pPr>
      <w:r>
        <w:rPr>
          <w:color w:val="000000"/>
        </w:rPr>
        <w:t>26.5.7. Келісудің</w:t>
      </w:r>
      <w:r w:rsidR="00CD00BA" w:rsidRPr="00A56962">
        <w:rPr>
          <w:color w:val="000000"/>
        </w:rPr>
        <w:t xml:space="preserve"> қорытынды бағасы. Бағалаудың нәтижесі барлық зерттелген геохимиялық сигналдардың сәйкесті</w:t>
      </w:r>
      <w:r w:rsidR="00CD00BA" w:rsidRPr="00A56962">
        <w:rPr>
          <w:rFonts w:eastAsia="Malgun Gothic Semilight"/>
          <w:color w:val="000000"/>
        </w:rPr>
        <w:t>к</w:t>
      </w:r>
      <w:r w:rsidR="00CD00BA" w:rsidRPr="00A56962">
        <w:rPr>
          <w:color w:val="000000"/>
        </w:rPr>
        <w:t xml:space="preserve"> дәрежесі</w:t>
      </w:r>
      <w:r w:rsidR="00CD00BA" w:rsidRPr="00A56962">
        <w:rPr>
          <w:rFonts w:eastAsia="Malgun Gothic Semilight"/>
          <w:color w:val="000000"/>
        </w:rPr>
        <w:t>н</w:t>
      </w:r>
      <w:r w:rsidR="00CD00BA" w:rsidRPr="00A56962">
        <w:rPr>
          <w:color w:val="000000"/>
        </w:rPr>
        <w:t xml:space="preserve"> анықтау болып табылады.</w:t>
      </w:r>
    </w:p>
    <w:p w:rsidR="00CD00BA" w:rsidRPr="00A56962" w:rsidRDefault="00CD00BA" w:rsidP="00CD00BA">
      <w:pPr>
        <w:widowControl/>
        <w:autoSpaceDE/>
        <w:autoSpaceDN/>
        <w:adjustRightInd/>
        <w:ind w:firstLine="720"/>
        <w:jc w:val="both"/>
        <w:rPr>
          <w:color w:val="000000"/>
        </w:rPr>
      </w:pPr>
      <w:r w:rsidRPr="00A56962">
        <w:rPr>
          <w:color w:val="000000"/>
        </w:rPr>
        <w:t>Қорытын</w:t>
      </w:r>
      <w:r w:rsidR="00013C67">
        <w:rPr>
          <w:color w:val="000000"/>
        </w:rPr>
        <w:t>дыда</w:t>
      </w:r>
      <w:r w:rsidRPr="00A56962">
        <w:rPr>
          <w:color w:val="000000"/>
        </w:rPr>
        <w:t>: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сәйкесті</w:t>
      </w:r>
      <w:r w:rsidRPr="00A56962">
        <w:rPr>
          <w:rFonts w:eastAsia="Malgun Gothic Semilight"/>
          <w:color w:val="000000"/>
        </w:rPr>
        <w:t>к</w:t>
      </w:r>
      <w:r w:rsidR="00013C67">
        <w:rPr>
          <w:color w:val="000000"/>
        </w:rPr>
        <w:t xml:space="preserve"> деңгейі,</w:t>
      </w:r>
      <w:r w:rsidRPr="00A56962">
        <w:rPr>
          <w:color w:val="000000"/>
        </w:rPr>
        <w:t xml:space="preserve"> генетикалық сәйкесті</w:t>
      </w:r>
      <w:r w:rsidRPr="00A56962">
        <w:rPr>
          <w:rFonts w:eastAsia="Malgun Gothic Semilight"/>
          <w:color w:val="000000"/>
        </w:rPr>
        <w:t>к</w:t>
      </w:r>
      <w:r w:rsidR="00013C67">
        <w:rPr>
          <w:color w:val="000000"/>
        </w:rPr>
        <w:t xml:space="preserve"> деңгейі,</w:t>
      </w:r>
      <w:r w:rsidRPr="00A56962">
        <w:rPr>
          <w:color w:val="000000"/>
        </w:rPr>
        <w:t xml:space="preserve"> процесті</w:t>
      </w:r>
      <w:r w:rsidRPr="00A56962">
        <w:rPr>
          <w:rFonts w:eastAsia="Malgun Gothic Semilight"/>
          <w:color w:val="000000"/>
        </w:rPr>
        <w:t>к</w:t>
      </w:r>
      <w:r w:rsidRPr="00A56962">
        <w:rPr>
          <w:color w:val="000000"/>
        </w:rPr>
        <w:t xml:space="preserve"> сәйкесті</w:t>
      </w:r>
      <w:r w:rsidRPr="00A56962">
        <w:rPr>
          <w:rFonts w:eastAsia="Malgun Gothic Semilight"/>
          <w:color w:val="000000"/>
        </w:rPr>
        <w:t>к</w:t>
      </w:r>
      <w:r w:rsidR="00013C67">
        <w:rPr>
          <w:color w:val="000000"/>
        </w:rPr>
        <w:t xml:space="preserve"> деңгейі, тұрақты қайшылықтар,</w:t>
      </w:r>
      <w:r w:rsidRPr="00A56962">
        <w:rPr>
          <w:color w:val="000000"/>
        </w:rPr>
        <w:t xml:space="preserve"> анықталған сәйкессі</w:t>
      </w:r>
      <w:r w:rsidRPr="00A56962">
        <w:rPr>
          <w:rFonts w:eastAsia="Malgun Gothic Semilight"/>
          <w:color w:val="000000"/>
        </w:rPr>
        <w:t>зд</w:t>
      </w:r>
      <w:r w:rsidRPr="00A56962">
        <w:rPr>
          <w:color w:val="000000"/>
        </w:rPr>
        <w:t>і</w:t>
      </w:r>
      <w:r w:rsidRPr="00A56962">
        <w:rPr>
          <w:rFonts w:eastAsia="Malgun Gothic Semilight"/>
          <w:color w:val="000000"/>
        </w:rPr>
        <w:t>ктерд</w:t>
      </w:r>
      <w:r w:rsidRPr="00A56962">
        <w:rPr>
          <w:color w:val="000000"/>
        </w:rPr>
        <w:t>ің геологиялық модельдің дұрыстығына әсер ету дәрежесі</w:t>
      </w:r>
      <w:r w:rsidR="00013C67">
        <w:rPr>
          <w:color w:val="000000"/>
          <w:lang w:val="kk-KZ"/>
        </w:rPr>
        <w:t>н</w:t>
      </w:r>
      <w:r w:rsidR="00013C67" w:rsidRPr="00013C67">
        <w:rPr>
          <w:color w:val="000000"/>
        </w:rPr>
        <w:t xml:space="preserve"> </w:t>
      </w:r>
      <w:r w:rsidR="00013C67" w:rsidRPr="00A56962">
        <w:rPr>
          <w:color w:val="000000"/>
        </w:rPr>
        <w:t>көрсету ұсынылады</w:t>
      </w:r>
      <w:r w:rsidRPr="00A56962">
        <w:rPr>
          <w:color w:val="000000"/>
        </w:rPr>
        <w:t>.</w:t>
      </w:r>
    </w:p>
    <w:p w:rsidR="00CD00BA" w:rsidRPr="00A56962" w:rsidRDefault="0007178B" w:rsidP="00CD00BA">
      <w:pPr>
        <w:widowControl/>
        <w:autoSpaceDE/>
        <w:autoSpaceDN/>
        <w:adjustRightInd/>
        <w:ind w:firstLine="720"/>
        <w:jc w:val="both"/>
        <w:rPr>
          <w:color w:val="000000"/>
        </w:rPr>
      </w:pPr>
      <w:r>
        <w:rPr>
          <w:color w:val="000000"/>
          <w:lang w:val="kk-KZ"/>
        </w:rPr>
        <w:t>Нақты</w:t>
      </w:r>
      <w:r w:rsidR="00CD00BA" w:rsidRPr="00A56962">
        <w:rPr>
          <w:color w:val="000000"/>
        </w:rPr>
        <w:t xml:space="preserve"> геохимиялық сигналдардың жоғары дәйекті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г</w:t>
      </w:r>
      <w:r w:rsidR="00CD00BA" w:rsidRPr="00A56962">
        <w:rPr>
          <w:color w:val="000000"/>
        </w:rPr>
        <w:t>і кешенді интерпретация сені</w:t>
      </w:r>
      <w:r w:rsidR="00CD00BA" w:rsidRPr="00A56962">
        <w:rPr>
          <w:rFonts w:eastAsia="Malgun Gothic Semilight"/>
          <w:color w:val="000000"/>
        </w:rPr>
        <w:t>мд</w:t>
      </w:r>
      <w:r w:rsidR="00CD00BA" w:rsidRPr="00A56962">
        <w:rPr>
          <w:color w:val="000000"/>
        </w:rPr>
        <w:t>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ің және қабылданған геологиялық шеші</w:t>
      </w:r>
      <w:r w:rsidR="00CD00BA" w:rsidRPr="00A56962">
        <w:rPr>
          <w:rFonts w:eastAsia="Malgun Gothic Semilight"/>
          <w:color w:val="000000"/>
        </w:rPr>
        <w:t>мдерд</w:t>
      </w:r>
      <w:r w:rsidR="00CD00BA" w:rsidRPr="00A56962">
        <w:rPr>
          <w:color w:val="000000"/>
        </w:rPr>
        <w:t>ің негі</w:t>
      </w:r>
      <w:r w:rsidR="00CD00BA" w:rsidRPr="00A56962">
        <w:rPr>
          <w:rFonts w:eastAsia="Malgun Gothic Semilight"/>
          <w:color w:val="000000"/>
        </w:rPr>
        <w:t>зд</w:t>
      </w:r>
      <w:r w:rsidR="00CD00BA" w:rsidRPr="00A56962">
        <w:rPr>
          <w:color w:val="000000"/>
        </w:rPr>
        <w:t>і</w:t>
      </w:r>
      <w:r w:rsidR="00CD00BA" w:rsidRPr="00A56962">
        <w:rPr>
          <w:rFonts w:eastAsia="Malgun Gothic Semilight"/>
          <w:color w:val="000000"/>
        </w:rPr>
        <w:t>л</w:t>
      </w:r>
      <w:r w:rsidR="00CD00BA" w:rsidRPr="00A56962">
        <w:rPr>
          <w:color w:val="000000"/>
        </w:rPr>
        <w:t>і</w:t>
      </w:r>
      <w:r w:rsidR="00CD00BA" w:rsidRPr="00A56962">
        <w:rPr>
          <w:rFonts w:eastAsia="Malgun Gothic Semilight"/>
          <w:color w:val="000000"/>
        </w:rPr>
        <w:t>г</w:t>
      </w:r>
      <w:r w:rsidR="00CD00BA" w:rsidRPr="00A56962">
        <w:rPr>
          <w:color w:val="000000"/>
        </w:rPr>
        <w:t>і</w:t>
      </w:r>
      <w:r w:rsidR="00CD00BA" w:rsidRPr="00A56962">
        <w:rPr>
          <w:rFonts w:eastAsia="Malgun Gothic Semilight"/>
          <w:color w:val="000000"/>
        </w:rPr>
        <w:t>н</w:t>
      </w:r>
      <w:r w:rsidR="00CD00BA" w:rsidRPr="00A56962">
        <w:rPr>
          <w:color w:val="000000"/>
        </w:rPr>
        <w:t>ің негі</w:t>
      </w:r>
      <w:r w:rsidR="00CD00BA" w:rsidRPr="00A56962">
        <w:rPr>
          <w:rFonts w:eastAsia="Malgun Gothic Semilight"/>
          <w:color w:val="000000"/>
        </w:rPr>
        <w:t>зг</w:t>
      </w:r>
      <w:r w:rsidR="00CD00BA" w:rsidRPr="00A56962">
        <w:rPr>
          <w:color w:val="000000"/>
        </w:rPr>
        <w:t>і критерийлері</w:t>
      </w:r>
      <w:r w:rsidR="00CD00BA" w:rsidRPr="00A56962">
        <w:rPr>
          <w:rFonts w:eastAsia="Malgun Gothic Semilight"/>
          <w:color w:val="000000"/>
        </w:rPr>
        <w:t>н</w:t>
      </w:r>
      <w:r w:rsidR="00CD00BA" w:rsidRPr="00A56962">
        <w:rPr>
          <w:color w:val="000000"/>
        </w:rPr>
        <w:t>ің бі</w:t>
      </w:r>
      <w:r w:rsidR="00CD00BA" w:rsidRPr="00A56962">
        <w:rPr>
          <w:rFonts w:eastAsia="Malgun Gothic Semilight"/>
          <w:color w:val="000000"/>
        </w:rPr>
        <w:t>р</w:t>
      </w:r>
      <w:r w:rsidR="00CD00BA" w:rsidRPr="00A56962">
        <w:rPr>
          <w:color w:val="000000"/>
        </w:rPr>
        <w:t>і реті</w:t>
      </w:r>
      <w:r w:rsidR="00CD00BA" w:rsidRPr="00A56962">
        <w:rPr>
          <w:rFonts w:eastAsia="Malgun Gothic Semilight"/>
          <w:color w:val="000000"/>
        </w:rPr>
        <w:t>нде</w:t>
      </w:r>
      <w:r w:rsidR="00CD00BA" w:rsidRPr="00A56962">
        <w:rPr>
          <w:color w:val="000000"/>
        </w:rPr>
        <w:t xml:space="preserve"> қарастырылады.</w:t>
      </w:r>
    </w:p>
    <w:p w:rsidR="00CD00BA" w:rsidRPr="00A56962" w:rsidRDefault="000D3F30" w:rsidP="00CD00BA">
      <w:pPr>
        <w:widowControl/>
        <w:autoSpaceDE/>
        <w:autoSpaceDN/>
        <w:adjustRightInd/>
        <w:ind w:firstLine="720"/>
        <w:jc w:val="both"/>
        <w:rPr>
          <w:bCs/>
          <w:color w:val="000000"/>
        </w:rPr>
      </w:pPr>
      <w:r>
        <w:rPr>
          <w:bCs/>
          <w:color w:val="000000"/>
        </w:rPr>
        <w:t xml:space="preserve">26.6. </w:t>
      </w:r>
      <w:r w:rsidRPr="000D3F30">
        <w:rPr>
          <w:b/>
          <w:bCs/>
          <w:color w:val="000000"/>
        </w:rPr>
        <w:t>Т</w:t>
      </w:r>
      <w:r w:rsidR="00CD00BA" w:rsidRPr="000D3F30">
        <w:rPr>
          <w:b/>
          <w:bCs/>
          <w:color w:val="000000"/>
        </w:rPr>
        <w:t>үрлі зерттеулердің нәтижелері арасындағы қайшылықтарды шешу</w:t>
      </w:r>
    </w:p>
    <w:p w:rsidR="00CD00BA" w:rsidRPr="00A56962" w:rsidRDefault="0007178B" w:rsidP="00CD00BA">
      <w:pPr>
        <w:widowControl/>
        <w:autoSpaceDE/>
        <w:autoSpaceDN/>
        <w:adjustRightInd/>
        <w:ind w:firstLine="720"/>
        <w:jc w:val="both"/>
        <w:rPr>
          <w:bCs/>
          <w:color w:val="000000"/>
        </w:rPr>
      </w:pPr>
      <w:r>
        <w:rPr>
          <w:bCs/>
          <w:color w:val="000000"/>
        </w:rPr>
        <w:t xml:space="preserve">26.6.1. </w:t>
      </w:r>
      <w:r w:rsidR="008E38FB">
        <w:rPr>
          <w:bCs/>
          <w:color w:val="000000"/>
        </w:rPr>
        <w:t xml:space="preserve">Кешенді орналасуда </w:t>
      </w:r>
      <w:r w:rsidR="00CD00BA" w:rsidRPr="00A56962">
        <w:rPr>
          <w:bCs/>
          <w:color w:val="000000"/>
        </w:rPr>
        <w:t>түрлі геохимиялық орталарды зерттеу нәтижелері әрқашан сәйкес келе бермейді. Мұндай сәйкессі</w:t>
      </w:r>
      <w:r w:rsidR="00CD00BA" w:rsidRPr="00A56962">
        <w:rPr>
          <w:rFonts w:eastAsia="Malgun Gothic Semilight"/>
          <w:bCs/>
          <w:color w:val="000000"/>
        </w:rPr>
        <w:t>зд</w:t>
      </w:r>
      <w:r w:rsidR="00CD00BA" w:rsidRPr="00A56962">
        <w:rPr>
          <w:bCs/>
          <w:color w:val="000000"/>
        </w:rPr>
        <w:t>і</w:t>
      </w:r>
      <w:r w:rsidR="00CD00BA" w:rsidRPr="00A56962">
        <w:rPr>
          <w:rFonts w:eastAsia="Malgun Gothic Semilight"/>
          <w:bCs/>
          <w:color w:val="000000"/>
        </w:rPr>
        <w:t>ктер</w:t>
      </w:r>
      <w:r w:rsidR="00CD00BA" w:rsidRPr="00A56962">
        <w:rPr>
          <w:bCs/>
          <w:color w:val="000000"/>
        </w:rPr>
        <w:t xml:space="preserve"> геохимиялық сигналдардың қалыптасу механизмдері</w:t>
      </w:r>
      <w:r w:rsidR="00CD00BA" w:rsidRPr="00A56962">
        <w:rPr>
          <w:rFonts w:eastAsia="Malgun Gothic Semilight"/>
          <w:bCs/>
          <w:color w:val="000000"/>
        </w:rPr>
        <w:t>ндег</w:t>
      </w:r>
      <w:r w:rsidR="00CD00BA" w:rsidRPr="00A56962">
        <w:rPr>
          <w:bCs/>
          <w:color w:val="000000"/>
        </w:rPr>
        <w:t>і айырмашылықтардың табиғи салдары болып табылады және оларды автоматты түрде зерттеу қателі</w:t>
      </w:r>
      <w:r w:rsidR="00CD00BA" w:rsidRPr="00A56962">
        <w:rPr>
          <w:rFonts w:eastAsia="Malgun Gothic Semilight"/>
          <w:bCs/>
          <w:color w:val="000000"/>
        </w:rPr>
        <w:t>ктер</w:t>
      </w:r>
      <w:r w:rsidR="00CD00BA" w:rsidRPr="00A56962">
        <w:rPr>
          <w:bCs/>
          <w:color w:val="000000"/>
        </w:rPr>
        <w:t>і реті</w:t>
      </w:r>
      <w:r w:rsidR="00CD00BA" w:rsidRPr="00A56962">
        <w:rPr>
          <w:rFonts w:eastAsia="Malgun Gothic Semilight"/>
          <w:bCs/>
          <w:color w:val="000000"/>
        </w:rPr>
        <w:t>нде</w:t>
      </w:r>
      <w:r w:rsidR="00CD00BA" w:rsidRPr="00A56962">
        <w:rPr>
          <w:bCs/>
          <w:color w:val="000000"/>
        </w:rPr>
        <w:t xml:space="preserve"> қарастыруға болмайды.</w:t>
      </w:r>
    </w:p>
    <w:p w:rsidR="00CD00BA" w:rsidRPr="00A56962" w:rsidRDefault="00CD00BA" w:rsidP="00CD00BA">
      <w:pPr>
        <w:widowControl/>
        <w:autoSpaceDE/>
        <w:autoSpaceDN/>
        <w:adjustRightInd/>
        <w:ind w:firstLine="720"/>
        <w:jc w:val="both"/>
        <w:rPr>
          <w:bCs/>
          <w:color w:val="000000"/>
        </w:rPr>
      </w:pPr>
      <w:r w:rsidRPr="00A56962">
        <w:rPr>
          <w:bCs/>
          <w:color w:val="000000"/>
        </w:rPr>
        <w:t>Түсі</w:t>
      </w:r>
      <w:r w:rsidRPr="00A56962">
        <w:rPr>
          <w:rFonts w:eastAsia="Malgun Gothic Semilight"/>
          <w:bCs/>
          <w:color w:val="000000"/>
        </w:rPr>
        <w:t>нд</w:t>
      </w:r>
      <w:r w:rsidRPr="00A56962">
        <w:rPr>
          <w:bCs/>
          <w:color w:val="000000"/>
        </w:rPr>
        <w:t>і</w:t>
      </w:r>
      <w:r w:rsidRPr="00A56962">
        <w:rPr>
          <w:rFonts w:eastAsia="Malgun Gothic Semilight"/>
          <w:bCs/>
          <w:color w:val="000000"/>
        </w:rPr>
        <w:t>руд</w:t>
      </w:r>
      <w:r w:rsidRPr="00A56962">
        <w:rPr>
          <w:bCs/>
          <w:color w:val="000000"/>
        </w:rPr>
        <w:t>ің негі</w:t>
      </w:r>
      <w:r w:rsidRPr="00A56962">
        <w:rPr>
          <w:rFonts w:eastAsia="Malgun Gothic Semilight"/>
          <w:bCs/>
          <w:color w:val="000000"/>
        </w:rPr>
        <w:t>зг</w:t>
      </w:r>
      <w:r w:rsidRPr="00A56962">
        <w:rPr>
          <w:bCs/>
          <w:color w:val="000000"/>
        </w:rPr>
        <w:t>і мі</w:t>
      </w:r>
      <w:r w:rsidRPr="00A56962">
        <w:rPr>
          <w:rFonts w:eastAsia="Malgun Gothic Semilight"/>
          <w:bCs/>
          <w:color w:val="000000"/>
        </w:rPr>
        <w:t>ндет</w:t>
      </w:r>
      <w:r w:rsidRPr="00A56962">
        <w:rPr>
          <w:bCs/>
          <w:color w:val="000000"/>
        </w:rPr>
        <w:t>і-анықталған қайшылықтардың себептері</w:t>
      </w:r>
      <w:r w:rsidRPr="00A56962">
        <w:rPr>
          <w:rFonts w:eastAsia="Malgun Gothic Semilight"/>
          <w:bCs/>
          <w:color w:val="000000"/>
        </w:rPr>
        <w:t>н</w:t>
      </w:r>
      <w:r w:rsidRPr="00A56962">
        <w:rPr>
          <w:bCs/>
          <w:color w:val="000000"/>
        </w:rPr>
        <w:t xml:space="preserve"> анықтау және олардың геологиялық маңыздылығын анықтау.</w:t>
      </w:r>
    </w:p>
    <w:p w:rsidR="00CD00BA" w:rsidRPr="00A56962" w:rsidRDefault="00CD00BA" w:rsidP="00CD00BA">
      <w:pPr>
        <w:widowControl/>
        <w:autoSpaceDE/>
        <w:autoSpaceDN/>
        <w:adjustRightInd/>
        <w:ind w:firstLine="720"/>
        <w:jc w:val="both"/>
        <w:rPr>
          <w:bCs/>
          <w:color w:val="000000"/>
        </w:rPr>
      </w:pPr>
      <w:r w:rsidRPr="00A56962">
        <w:rPr>
          <w:bCs/>
          <w:color w:val="000000"/>
        </w:rPr>
        <w:t>Көптеген жағдайларда бұл тек бі</w:t>
      </w:r>
      <w:r w:rsidRPr="00A56962">
        <w:rPr>
          <w:rFonts w:eastAsia="Malgun Gothic Semilight"/>
          <w:bCs/>
          <w:color w:val="000000"/>
        </w:rPr>
        <w:t>р</w:t>
      </w:r>
      <w:r w:rsidRPr="00A56962">
        <w:rPr>
          <w:bCs/>
          <w:color w:val="000000"/>
        </w:rPr>
        <w:t xml:space="preserve"> геохимиялық ортаны пайдалану кезі</w:t>
      </w:r>
      <w:r w:rsidRPr="00A56962">
        <w:rPr>
          <w:rFonts w:eastAsia="Malgun Gothic Semilight"/>
          <w:bCs/>
          <w:color w:val="000000"/>
        </w:rPr>
        <w:t>нде</w:t>
      </w:r>
      <w:r w:rsidRPr="00A56962">
        <w:rPr>
          <w:bCs/>
          <w:color w:val="000000"/>
        </w:rPr>
        <w:t xml:space="preserve"> Анықталмайтын геологиялық жүйенің құрылымдық ерекшелі</w:t>
      </w:r>
      <w:r w:rsidRPr="00A56962">
        <w:rPr>
          <w:rFonts w:eastAsia="Malgun Gothic Semilight"/>
          <w:bCs/>
          <w:color w:val="000000"/>
        </w:rPr>
        <w:t>ктер</w:t>
      </w:r>
      <w:r w:rsidRPr="00A56962">
        <w:rPr>
          <w:bCs/>
          <w:color w:val="000000"/>
        </w:rPr>
        <w:t>і</w:t>
      </w:r>
      <w:r w:rsidRPr="00A56962">
        <w:rPr>
          <w:rFonts w:eastAsia="Malgun Gothic Semilight"/>
          <w:bCs/>
          <w:color w:val="000000"/>
        </w:rPr>
        <w:t>н</w:t>
      </w:r>
      <w:r w:rsidRPr="00A56962">
        <w:rPr>
          <w:bCs/>
          <w:color w:val="000000"/>
        </w:rPr>
        <w:t xml:space="preserve"> анықтауға мүмкі</w:t>
      </w:r>
      <w:r w:rsidRPr="00A56962">
        <w:rPr>
          <w:rFonts w:eastAsia="Malgun Gothic Semilight"/>
          <w:bCs/>
          <w:color w:val="000000"/>
        </w:rPr>
        <w:t>нд</w:t>
      </w:r>
      <w:r w:rsidRPr="00A56962">
        <w:rPr>
          <w:bCs/>
          <w:color w:val="000000"/>
        </w:rPr>
        <w:t>і</w:t>
      </w:r>
      <w:r w:rsidRPr="00A56962">
        <w:rPr>
          <w:rFonts w:eastAsia="Malgun Gothic Semilight"/>
          <w:bCs/>
          <w:color w:val="000000"/>
        </w:rPr>
        <w:t>к</w:t>
      </w:r>
      <w:r w:rsidRPr="00A56962">
        <w:rPr>
          <w:bCs/>
          <w:color w:val="000000"/>
        </w:rPr>
        <w:t xml:space="preserve"> береті</w:t>
      </w:r>
      <w:r w:rsidRPr="00A56962">
        <w:rPr>
          <w:rFonts w:eastAsia="Malgun Gothic Semilight"/>
          <w:bCs/>
          <w:color w:val="000000"/>
        </w:rPr>
        <w:t>н</w:t>
      </w:r>
      <w:r w:rsidRPr="00A56962">
        <w:rPr>
          <w:bCs/>
          <w:color w:val="000000"/>
        </w:rPr>
        <w:t xml:space="preserve"> сәйкессі</w:t>
      </w:r>
      <w:r w:rsidRPr="00A56962">
        <w:rPr>
          <w:rFonts w:eastAsia="Malgun Gothic Semilight"/>
          <w:bCs/>
          <w:color w:val="000000"/>
        </w:rPr>
        <w:t>зд</w:t>
      </w:r>
      <w:r w:rsidRPr="00A56962">
        <w:rPr>
          <w:bCs/>
          <w:color w:val="000000"/>
        </w:rPr>
        <w:t>і</w:t>
      </w:r>
      <w:r w:rsidRPr="00A56962">
        <w:rPr>
          <w:rFonts w:eastAsia="Malgun Gothic Semilight"/>
          <w:bCs/>
          <w:color w:val="000000"/>
        </w:rPr>
        <w:t>ктерд</w:t>
      </w:r>
      <w:r w:rsidRPr="00A56962">
        <w:rPr>
          <w:bCs/>
          <w:color w:val="000000"/>
        </w:rPr>
        <w:t>і талдау.</w:t>
      </w:r>
    </w:p>
    <w:p w:rsidR="00CD00BA" w:rsidRPr="00A56962" w:rsidRDefault="008E38FB" w:rsidP="00CD00BA">
      <w:pPr>
        <w:widowControl/>
        <w:autoSpaceDE/>
        <w:autoSpaceDN/>
        <w:adjustRightInd/>
        <w:ind w:firstLine="720"/>
        <w:jc w:val="both"/>
        <w:rPr>
          <w:bCs/>
          <w:color w:val="000000"/>
        </w:rPr>
      </w:pPr>
      <w:r>
        <w:rPr>
          <w:bCs/>
          <w:color w:val="000000"/>
        </w:rPr>
        <w:t>26</w:t>
      </w:r>
      <w:r w:rsidR="00CD00BA" w:rsidRPr="00A56962">
        <w:rPr>
          <w:bCs/>
          <w:color w:val="000000"/>
        </w:rPr>
        <w:t>.6.2. Қарама-қайшылықтардың негі</w:t>
      </w:r>
      <w:r w:rsidR="00CD00BA" w:rsidRPr="00A56962">
        <w:rPr>
          <w:rFonts w:eastAsia="Malgun Gothic Semilight"/>
          <w:bCs/>
          <w:color w:val="000000"/>
        </w:rPr>
        <w:t>зг</w:t>
      </w:r>
      <w:r w:rsidR="00CD00BA" w:rsidRPr="00A56962">
        <w:rPr>
          <w:bCs/>
          <w:color w:val="000000"/>
        </w:rPr>
        <w:t>і себептері. Ең көп таралған себептер: геохимиялық сигналды түрленді</w:t>
      </w:r>
      <w:r w:rsidR="00CD00BA" w:rsidRPr="00A56962">
        <w:rPr>
          <w:rFonts w:eastAsia="Malgun Gothic Semilight"/>
          <w:bCs/>
          <w:color w:val="000000"/>
        </w:rPr>
        <w:t>руд</w:t>
      </w:r>
      <w:r w:rsidR="0007178B">
        <w:rPr>
          <w:bCs/>
          <w:color w:val="000000"/>
        </w:rPr>
        <w:t xml:space="preserve">ің </w:t>
      </w:r>
      <w:r w:rsidR="00CD00BA" w:rsidRPr="00A56962">
        <w:rPr>
          <w:bCs/>
          <w:color w:val="000000"/>
        </w:rPr>
        <w:t>түрлі дәрежесі; химиялық элементтердің бі</w:t>
      </w:r>
      <w:r w:rsidR="00CD00BA" w:rsidRPr="00A56962">
        <w:rPr>
          <w:rFonts w:eastAsia="Malgun Gothic Semilight"/>
          <w:bCs/>
          <w:color w:val="000000"/>
        </w:rPr>
        <w:t>ркелк</w:t>
      </w:r>
      <w:r w:rsidR="0007178B">
        <w:rPr>
          <w:bCs/>
          <w:color w:val="000000"/>
        </w:rPr>
        <w:t>і емес қалыптасу</w:t>
      </w:r>
      <w:r w:rsidR="00CD00BA" w:rsidRPr="00A56962">
        <w:rPr>
          <w:bCs/>
          <w:color w:val="000000"/>
        </w:rPr>
        <w:t xml:space="preserve"> қабі</w:t>
      </w:r>
      <w:r w:rsidR="00CD00BA" w:rsidRPr="00A56962">
        <w:rPr>
          <w:rFonts w:eastAsia="Malgun Gothic Semilight"/>
          <w:bCs/>
          <w:color w:val="000000"/>
        </w:rPr>
        <w:t>лет</w:t>
      </w:r>
      <w:r w:rsidR="00CD00BA" w:rsidRPr="00A56962">
        <w:rPr>
          <w:bCs/>
          <w:color w:val="000000"/>
        </w:rPr>
        <w:t>і; ауа-райының, тасымалдау мен жинақтау процестері</w:t>
      </w:r>
      <w:r w:rsidR="00CD00BA" w:rsidRPr="00A56962">
        <w:rPr>
          <w:rFonts w:eastAsia="Malgun Gothic Semilight"/>
          <w:bCs/>
          <w:color w:val="000000"/>
        </w:rPr>
        <w:t>н</w:t>
      </w:r>
      <w:r w:rsidR="00013C67">
        <w:rPr>
          <w:bCs/>
          <w:color w:val="000000"/>
        </w:rPr>
        <w:t>ің әсері,</w:t>
      </w:r>
      <w:r w:rsidR="00CD00BA" w:rsidRPr="00A56962">
        <w:rPr>
          <w:bCs/>
          <w:color w:val="000000"/>
        </w:rPr>
        <w:t xml:space="preserve"> топырақ түзі</w:t>
      </w:r>
      <w:r w:rsidR="00CD00BA" w:rsidRPr="00A56962">
        <w:rPr>
          <w:rFonts w:eastAsia="Malgun Gothic Semilight"/>
          <w:bCs/>
          <w:color w:val="000000"/>
        </w:rPr>
        <w:t>лу</w:t>
      </w:r>
      <w:r w:rsidR="0007178B">
        <w:rPr>
          <w:bCs/>
          <w:color w:val="000000"/>
        </w:rPr>
        <w:t xml:space="preserve"> және б</w:t>
      </w:r>
      <w:r w:rsidR="00CD00BA" w:rsidRPr="00A56962">
        <w:rPr>
          <w:bCs/>
          <w:color w:val="000000"/>
        </w:rPr>
        <w:t>иогеохимиялық айналымның ерекшелі</w:t>
      </w:r>
      <w:r w:rsidR="00CD00BA" w:rsidRPr="00A56962">
        <w:rPr>
          <w:rFonts w:eastAsia="Malgun Gothic Semilight"/>
          <w:bCs/>
          <w:color w:val="000000"/>
        </w:rPr>
        <w:t>ктер</w:t>
      </w:r>
      <w:r w:rsidR="00013C67">
        <w:rPr>
          <w:bCs/>
          <w:color w:val="000000"/>
        </w:rPr>
        <w:t>і,</w:t>
      </w:r>
      <w:r w:rsidR="00CD00BA" w:rsidRPr="00A56962">
        <w:rPr>
          <w:bCs/>
          <w:color w:val="000000"/>
        </w:rPr>
        <w:t xml:space="preserve"> қазі</w:t>
      </w:r>
      <w:r w:rsidR="00CD00BA" w:rsidRPr="00A56962">
        <w:rPr>
          <w:rFonts w:eastAsia="Malgun Gothic Semilight"/>
          <w:bCs/>
          <w:color w:val="000000"/>
        </w:rPr>
        <w:t>рг</w:t>
      </w:r>
      <w:r w:rsidR="00CD00BA" w:rsidRPr="00A56962">
        <w:rPr>
          <w:bCs/>
          <w:color w:val="000000"/>
        </w:rPr>
        <w:t>і гидродинамикалық процес</w:t>
      </w:r>
      <w:r w:rsidR="00013C67">
        <w:rPr>
          <w:bCs/>
          <w:color w:val="000000"/>
        </w:rPr>
        <w:t>тер,</w:t>
      </w:r>
      <w:r w:rsidR="0007178B">
        <w:rPr>
          <w:bCs/>
          <w:color w:val="000000"/>
        </w:rPr>
        <w:t xml:space="preserve"> геохимиялық сигналдардың </w:t>
      </w:r>
      <w:r w:rsidR="00CD00BA" w:rsidRPr="00A56962">
        <w:rPr>
          <w:bCs/>
          <w:color w:val="000000"/>
        </w:rPr>
        <w:t>түрлі тереңді</w:t>
      </w:r>
      <w:r w:rsidR="00CD00BA" w:rsidRPr="00A56962">
        <w:rPr>
          <w:rFonts w:eastAsia="Malgun Gothic Semilight"/>
          <w:bCs/>
          <w:color w:val="000000"/>
        </w:rPr>
        <w:t>г</w:t>
      </w:r>
      <w:r w:rsidR="00CD00BA" w:rsidRPr="00A56962">
        <w:rPr>
          <w:bCs/>
          <w:color w:val="000000"/>
        </w:rPr>
        <w:t>і; техногенді</w:t>
      </w:r>
      <w:r w:rsidR="00CD00BA" w:rsidRPr="00A56962">
        <w:rPr>
          <w:rFonts w:eastAsia="Malgun Gothic Semilight"/>
          <w:bCs/>
          <w:color w:val="000000"/>
        </w:rPr>
        <w:t>к</w:t>
      </w:r>
      <w:r w:rsidR="00CD00BA" w:rsidRPr="00A56962">
        <w:rPr>
          <w:bCs/>
          <w:color w:val="000000"/>
        </w:rPr>
        <w:t xml:space="preserve"> факторлардың әсері.</w:t>
      </w:r>
    </w:p>
    <w:p w:rsidR="00CD00BA" w:rsidRPr="00A56962" w:rsidRDefault="00CD00BA" w:rsidP="00CD00BA">
      <w:pPr>
        <w:widowControl/>
        <w:autoSpaceDE/>
        <w:autoSpaceDN/>
        <w:adjustRightInd/>
        <w:ind w:firstLine="720"/>
        <w:jc w:val="both"/>
        <w:rPr>
          <w:bCs/>
          <w:color w:val="000000"/>
        </w:rPr>
      </w:pPr>
      <w:r w:rsidRPr="00A56962">
        <w:rPr>
          <w:bCs/>
          <w:color w:val="000000"/>
        </w:rPr>
        <w:t>Геологиялық модельді қайта қарағанға дейі</w:t>
      </w:r>
      <w:r w:rsidRPr="00A56962">
        <w:rPr>
          <w:rFonts w:eastAsia="Malgun Gothic Semilight"/>
          <w:bCs/>
          <w:color w:val="000000"/>
        </w:rPr>
        <w:t>н</w:t>
      </w:r>
      <w:r w:rsidRPr="00A56962">
        <w:rPr>
          <w:bCs/>
          <w:color w:val="000000"/>
        </w:rPr>
        <w:t xml:space="preserve"> аталған факторлардың әрқайсысының әсер ету мүмкі</w:t>
      </w:r>
      <w:r w:rsidRPr="00A56962">
        <w:rPr>
          <w:rFonts w:eastAsia="Malgun Gothic Semilight"/>
          <w:bCs/>
          <w:color w:val="000000"/>
        </w:rPr>
        <w:t>нд</w:t>
      </w:r>
      <w:r w:rsidRPr="00A56962">
        <w:rPr>
          <w:bCs/>
          <w:color w:val="000000"/>
        </w:rPr>
        <w:t>ігі</w:t>
      </w:r>
      <w:r w:rsidRPr="00A56962">
        <w:rPr>
          <w:rFonts w:eastAsia="Malgun Gothic Semilight"/>
          <w:bCs/>
          <w:color w:val="000000"/>
        </w:rPr>
        <w:t>н</w:t>
      </w:r>
      <w:r w:rsidRPr="00A56962">
        <w:rPr>
          <w:bCs/>
          <w:color w:val="000000"/>
        </w:rPr>
        <w:t xml:space="preserve"> дәйекті түрде бағалау ұсынылады.</w:t>
      </w:r>
    </w:p>
    <w:p w:rsidR="00CD00BA" w:rsidRPr="00A56962" w:rsidRDefault="008E38FB" w:rsidP="00CD00BA">
      <w:pPr>
        <w:widowControl/>
        <w:autoSpaceDE/>
        <w:autoSpaceDN/>
        <w:adjustRightInd/>
        <w:ind w:firstLine="720"/>
        <w:jc w:val="both"/>
        <w:rPr>
          <w:bCs/>
          <w:color w:val="000000"/>
        </w:rPr>
      </w:pPr>
      <w:r>
        <w:rPr>
          <w:bCs/>
          <w:color w:val="000000"/>
        </w:rPr>
        <w:t>26</w:t>
      </w:r>
      <w:r w:rsidR="00CD00BA" w:rsidRPr="00A56962">
        <w:rPr>
          <w:bCs/>
          <w:color w:val="000000"/>
        </w:rPr>
        <w:t>.6.3. Қарама-қайшылықтарды талдау әді</w:t>
      </w:r>
      <w:r w:rsidR="00CD00BA" w:rsidRPr="00A56962">
        <w:rPr>
          <w:rFonts w:eastAsia="Malgun Gothic Semilight"/>
          <w:bCs/>
          <w:color w:val="000000"/>
        </w:rPr>
        <w:t>стемес</w:t>
      </w:r>
      <w:r w:rsidR="00CD00BA" w:rsidRPr="00A56962">
        <w:rPr>
          <w:bCs/>
          <w:color w:val="000000"/>
        </w:rPr>
        <w:t>і. Анықталған сәйкессі</w:t>
      </w:r>
      <w:r w:rsidR="00CD00BA" w:rsidRPr="00A56962">
        <w:rPr>
          <w:rFonts w:eastAsia="Malgun Gothic Semilight"/>
          <w:bCs/>
          <w:color w:val="000000"/>
        </w:rPr>
        <w:t>зд</w:t>
      </w:r>
      <w:r w:rsidR="00CD00BA" w:rsidRPr="00A56962">
        <w:rPr>
          <w:bCs/>
          <w:color w:val="000000"/>
        </w:rPr>
        <w:t>і</w:t>
      </w:r>
      <w:r w:rsidR="00CD00BA" w:rsidRPr="00A56962">
        <w:rPr>
          <w:rFonts w:eastAsia="Malgun Gothic Semilight"/>
          <w:bCs/>
          <w:color w:val="000000"/>
        </w:rPr>
        <w:t>ктерд</w:t>
      </w:r>
      <w:r w:rsidR="00CD00BA" w:rsidRPr="00A56962">
        <w:rPr>
          <w:bCs/>
          <w:color w:val="000000"/>
        </w:rPr>
        <w:t>і талдауды келесі ретпен: бастапқы деректердің дұрыстығын тексеру; әрбі</w:t>
      </w:r>
      <w:r w:rsidR="00CD00BA" w:rsidRPr="00A56962">
        <w:rPr>
          <w:rFonts w:eastAsia="Malgun Gothic Semilight"/>
          <w:bCs/>
          <w:color w:val="000000"/>
        </w:rPr>
        <w:t>р</w:t>
      </w:r>
      <w:r w:rsidR="00CD00BA" w:rsidRPr="00A56962">
        <w:rPr>
          <w:bCs/>
          <w:color w:val="000000"/>
        </w:rPr>
        <w:t xml:space="preserve"> геохимиялық ортаның интерпретация сапасын бағалау; анықталған айырмашылықтарды тиі</w:t>
      </w:r>
      <w:r w:rsidR="00CD00BA" w:rsidRPr="00A56962">
        <w:rPr>
          <w:rFonts w:eastAsia="Malgun Gothic Semilight"/>
          <w:bCs/>
          <w:color w:val="000000"/>
        </w:rPr>
        <w:t>ст</w:t>
      </w:r>
      <w:r w:rsidR="00CD00BA" w:rsidRPr="00A56962">
        <w:rPr>
          <w:bCs/>
          <w:color w:val="000000"/>
        </w:rPr>
        <w:t>і геохимиялық сигналдың қалыптасу ерекшелі</w:t>
      </w:r>
      <w:r w:rsidR="00CD00BA" w:rsidRPr="00A56962">
        <w:rPr>
          <w:rFonts w:eastAsia="Malgun Gothic Semilight"/>
          <w:bCs/>
          <w:color w:val="000000"/>
        </w:rPr>
        <w:t>ктер</w:t>
      </w:r>
      <w:r w:rsidR="00CD00BA" w:rsidRPr="00A56962">
        <w:rPr>
          <w:bCs/>
          <w:color w:val="000000"/>
        </w:rPr>
        <w:t>і</w:t>
      </w:r>
      <w:r w:rsidR="00CD00BA" w:rsidRPr="00A56962">
        <w:rPr>
          <w:rFonts w:eastAsia="Malgun Gothic Semilight"/>
          <w:bCs/>
          <w:color w:val="000000"/>
        </w:rPr>
        <w:t>мен</w:t>
      </w:r>
      <w:r w:rsidR="00CD00BA" w:rsidRPr="00A56962">
        <w:rPr>
          <w:bCs/>
          <w:color w:val="000000"/>
        </w:rPr>
        <w:t xml:space="preserve"> түсі</w:t>
      </w:r>
      <w:r w:rsidR="00CD00BA" w:rsidRPr="00A56962">
        <w:rPr>
          <w:rFonts w:eastAsia="Malgun Gothic Semilight"/>
          <w:bCs/>
          <w:color w:val="000000"/>
        </w:rPr>
        <w:t>нд</w:t>
      </w:r>
      <w:r w:rsidR="00CD00BA" w:rsidRPr="00A56962">
        <w:rPr>
          <w:bCs/>
          <w:color w:val="000000"/>
        </w:rPr>
        <w:t>і</w:t>
      </w:r>
      <w:r w:rsidR="00CD00BA" w:rsidRPr="00A56962">
        <w:rPr>
          <w:rFonts w:eastAsia="Malgun Gothic Semilight"/>
          <w:bCs/>
          <w:color w:val="000000"/>
        </w:rPr>
        <w:t>руге</w:t>
      </w:r>
      <w:r w:rsidR="00CD00BA" w:rsidRPr="00A56962">
        <w:rPr>
          <w:bCs/>
          <w:color w:val="000000"/>
        </w:rPr>
        <w:t xml:space="preserve"> болатындығын анықтау; қарама-қайшылықтар қолданыстағы геологиялық модельді түзетуді қажет ететі</w:t>
      </w:r>
      <w:r w:rsidR="00CD00BA" w:rsidRPr="00A56962">
        <w:rPr>
          <w:rFonts w:eastAsia="Malgun Gothic Semilight"/>
          <w:bCs/>
          <w:color w:val="000000"/>
        </w:rPr>
        <w:t>нд</w:t>
      </w:r>
      <w:r w:rsidR="00CD00BA" w:rsidRPr="00A56962">
        <w:rPr>
          <w:bCs/>
          <w:color w:val="000000"/>
        </w:rPr>
        <w:t>і</w:t>
      </w:r>
      <w:r w:rsidR="00CD00BA" w:rsidRPr="00A56962">
        <w:rPr>
          <w:rFonts w:eastAsia="Malgun Gothic Semilight"/>
          <w:bCs/>
          <w:color w:val="000000"/>
        </w:rPr>
        <w:t>г</w:t>
      </w:r>
      <w:r w:rsidR="00CD00BA" w:rsidRPr="00A56962">
        <w:rPr>
          <w:bCs/>
          <w:color w:val="000000"/>
        </w:rPr>
        <w:t>і</w:t>
      </w:r>
      <w:r w:rsidR="00CD00BA" w:rsidRPr="00A56962">
        <w:rPr>
          <w:rFonts w:eastAsia="Malgun Gothic Semilight"/>
          <w:bCs/>
          <w:color w:val="000000"/>
        </w:rPr>
        <w:t>н</w:t>
      </w:r>
      <w:r w:rsidR="00CD00BA" w:rsidRPr="00A56962">
        <w:rPr>
          <w:bCs/>
          <w:color w:val="000000"/>
        </w:rPr>
        <w:t xml:space="preserve"> анықтау; түсі</w:t>
      </w:r>
      <w:r w:rsidR="00CD00BA" w:rsidRPr="00A56962">
        <w:rPr>
          <w:rFonts w:eastAsia="Malgun Gothic Semilight"/>
          <w:bCs/>
          <w:color w:val="000000"/>
        </w:rPr>
        <w:t>нд</w:t>
      </w:r>
      <w:r w:rsidR="00CD00BA" w:rsidRPr="00A56962">
        <w:rPr>
          <w:bCs/>
          <w:color w:val="000000"/>
        </w:rPr>
        <w:t>і</w:t>
      </w:r>
      <w:r w:rsidR="00CD00BA" w:rsidRPr="00A56962">
        <w:rPr>
          <w:rFonts w:eastAsia="Malgun Gothic Semilight"/>
          <w:bCs/>
          <w:color w:val="000000"/>
        </w:rPr>
        <w:t>руд</w:t>
      </w:r>
      <w:r w:rsidR="00CD00BA" w:rsidRPr="00A56962">
        <w:rPr>
          <w:bCs/>
          <w:color w:val="000000"/>
        </w:rPr>
        <w:t>ің балама нұсқаларын объективті тексеруге мүмкі</w:t>
      </w:r>
      <w:r w:rsidR="00CD00BA" w:rsidRPr="00A56962">
        <w:rPr>
          <w:rFonts w:eastAsia="Malgun Gothic Semilight"/>
          <w:bCs/>
          <w:color w:val="000000"/>
        </w:rPr>
        <w:t>нд</w:t>
      </w:r>
      <w:r w:rsidR="00CD00BA" w:rsidRPr="00A56962">
        <w:rPr>
          <w:bCs/>
          <w:color w:val="000000"/>
        </w:rPr>
        <w:t>і</w:t>
      </w:r>
      <w:r w:rsidR="00CD00BA" w:rsidRPr="00A56962">
        <w:rPr>
          <w:rFonts w:eastAsia="Malgun Gothic Semilight"/>
          <w:bCs/>
          <w:color w:val="000000"/>
        </w:rPr>
        <w:t>к</w:t>
      </w:r>
      <w:r w:rsidR="00CD00BA" w:rsidRPr="00A56962">
        <w:rPr>
          <w:bCs/>
          <w:color w:val="000000"/>
        </w:rPr>
        <w:t xml:space="preserve"> береті</w:t>
      </w:r>
      <w:r w:rsidR="00CD00BA" w:rsidRPr="00A56962">
        <w:rPr>
          <w:rFonts w:eastAsia="Malgun Gothic Semilight"/>
          <w:bCs/>
          <w:color w:val="000000"/>
        </w:rPr>
        <w:t>н</w:t>
      </w:r>
      <w:r w:rsidR="00CD00BA" w:rsidRPr="00A56962">
        <w:rPr>
          <w:bCs/>
          <w:color w:val="000000"/>
        </w:rPr>
        <w:t xml:space="preserve"> зерттеулерді анықтау</w:t>
      </w:r>
      <w:r w:rsidR="00013C67">
        <w:rPr>
          <w:bCs/>
          <w:color w:val="000000"/>
          <w:lang w:val="kk-KZ"/>
        </w:rPr>
        <w:t xml:space="preserve">ды </w:t>
      </w:r>
      <w:r w:rsidR="00013C67" w:rsidRPr="00A56962">
        <w:rPr>
          <w:bCs/>
          <w:color w:val="000000"/>
        </w:rPr>
        <w:t>орындау ұсынылады</w:t>
      </w:r>
      <w:r w:rsidR="00CD00BA" w:rsidRPr="00A56962">
        <w:rPr>
          <w:bCs/>
          <w:color w:val="000000"/>
        </w:rPr>
        <w:t>.</w:t>
      </w:r>
    </w:p>
    <w:p w:rsidR="00CD00BA" w:rsidRPr="00A56962" w:rsidRDefault="00CD00BA" w:rsidP="00CD00BA">
      <w:pPr>
        <w:widowControl/>
        <w:autoSpaceDE/>
        <w:autoSpaceDN/>
        <w:adjustRightInd/>
        <w:ind w:firstLine="720"/>
        <w:jc w:val="both"/>
        <w:rPr>
          <w:bCs/>
          <w:color w:val="000000"/>
        </w:rPr>
      </w:pPr>
      <w:r w:rsidRPr="00A56962">
        <w:rPr>
          <w:bCs/>
          <w:color w:val="000000"/>
        </w:rPr>
        <w:t>Бұл тәсі</w:t>
      </w:r>
      <w:r w:rsidRPr="00A56962">
        <w:rPr>
          <w:rFonts w:eastAsia="Malgun Gothic Semilight"/>
          <w:bCs/>
          <w:color w:val="000000"/>
        </w:rPr>
        <w:t>л</w:t>
      </w:r>
      <w:r w:rsidRPr="00A56962">
        <w:rPr>
          <w:bCs/>
          <w:color w:val="000000"/>
        </w:rPr>
        <w:t xml:space="preserve"> қайшылықтарды түсі</w:t>
      </w:r>
      <w:r w:rsidRPr="00A56962">
        <w:rPr>
          <w:rFonts w:eastAsia="Malgun Gothic Semilight"/>
          <w:bCs/>
          <w:color w:val="000000"/>
        </w:rPr>
        <w:t>нд</w:t>
      </w:r>
      <w:r w:rsidRPr="00A56962">
        <w:rPr>
          <w:bCs/>
          <w:color w:val="000000"/>
        </w:rPr>
        <w:t>і</w:t>
      </w:r>
      <w:r w:rsidRPr="00A56962">
        <w:rPr>
          <w:rFonts w:eastAsia="Malgun Gothic Semilight"/>
          <w:bCs/>
          <w:color w:val="000000"/>
        </w:rPr>
        <w:t>руге</w:t>
      </w:r>
      <w:r w:rsidRPr="00A56962">
        <w:rPr>
          <w:bCs/>
          <w:color w:val="000000"/>
        </w:rPr>
        <w:t xml:space="preserve"> кедергі реті</w:t>
      </w:r>
      <w:r w:rsidRPr="00A56962">
        <w:rPr>
          <w:rFonts w:eastAsia="Malgun Gothic Semilight"/>
          <w:bCs/>
          <w:color w:val="000000"/>
        </w:rPr>
        <w:t>нде</w:t>
      </w:r>
      <w:r w:rsidRPr="00A56962">
        <w:rPr>
          <w:bCs/>
          <w:color w:val="000000"/>
        </w:rPr>
        <w:t xml:space="preserve"> емес, геологиялық жүйенің құрылымы мен қызметі туралы қосымша ақпарат көзі реті</w:t>
      </w:r>
      <w:r w:rsidRPr="00A56962">
        <w:rPr>
          <w:rFonts w:eastAsia="Malgun Gothic Semilight"/>
          <w:bCs/>
          <w:color w:val="000000"/>
        </w:rPr>
        <w:t>нде</w:t>
      </w:r>
      <w:r w:rsidRPr="00A56962">
        <w:rPr>
          <w:bCs/>
          <w:color w:val="000000"/>
        </w:rPr>
        <w:t xml:space="preserve"> пайдалануға мүмкі</w:t>
      </w:r>
      <w:r w:rsidRPr="00A56962">
        <w:rPr>
          <w:rFonts w:eastAsia="Malgun Gothic Semilight"/>
          <w:bCs/>
          <w:color w:val="000000"/>
        </w:rPr>
        <w:t>нд</w:t>
      </w:r>
      <w:r w:rsidRPr="00A56962">
        <w:rPr>
          <w:bCs/>
          <w:color w:val="000000"/>
        </w:rPr>
        <w:t>і</w:t>
      </w:r>
      <w:r w:rsidRPr="00A56962">
        <w:rPr>
          <w:rFonts w:eastAsia="Malgun Gothic Semilight"/>
          <w:bCs/>
          <w:color w:val="000000"/>
        </w:rPr>
        <w:t>к</w:t>
      </w:r>
      <w:r w:rsidRPr="00A56962">
        <w:rPr>
          <w:bCs/>
          <w:color w:val="000000"/>
        </w:rPr>
        <w:t xml:space="preserve"> береді.</w:t>
      </w:r>
    </w:p>
    <w:p w:rsidR="00616EE3" w:rsidRPr="00A56962" w:rsidRDefault="008E38FB" w:rsidP="00616EE3">
      <w:pPr>
        <w:widowControl/>
        <w:autoSpaceDE/>
        <w:autoSpaceDN/>
        <w:adjustRightInd/>
        <w:ind w:firstLine="720"/>
        <w:jc w:val="both"/>
        <w:rPr>
          <w:color w:val="000000"/>
        </w:rPr>
      </w:pPr>
      <w:r>
        <w:rPr>
          <w:color w:val="000000"/>
        </w:rPr>
        <w:t>26</w:t>
      </w:r>
      <w:r w:rsidR="00616EE3" w:rsidRPr="00A56962">
        <w:rPr>
          <w:color w:val="000000"/>
        </w:rPr>
        <w:t>.6.4. Баламалы геологиялық гипотезаларды тексеру. Егер анықталған қайшылықтарды жеке геохимиялық сигналдардың қалыптасу ерекшелі</w:t>
      </w:r>
      <w:r w:rsidR="00616EE3" w:rsidRPr="00A56962">
        <w:rPr>
          <w:rFonts w:eastAsia="Malgun Gothic Semilight"/>
          <w:color w:val="000000"/>
        </w:rPr>
        <w:t>ктер</w:t>
      </w:r>
      <w:r w:rsidR="00616EE3" w:rsidRPr="00A56962">
        <w:rPr>
          <w:color w:val="000000"/>
        </w:rPr>
        <w:t>і</w:t>
      </w:r>
      <w:r w:rsidR="00616EE3" w:rsidRPr="00A56962">
        <w:rPr>
          <w:rFonts w:eastAsia="Malgun Gothic Semilight"/>
          <w:color w:val="000000"/>
        </w:rPr>
        <w:t>мен</w:t>
      </w:r>
      <w:r w:rsidR="00616EE3" w:rsidRPr="00A56962">
        <w:rPr>
          <w:color w:val="000000"/>
        </w:rPr>
        <w:t xml:space="preserve">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ру</w:t>
      </w:r>
      <w:r w:rsidR="00616EE3" w:rsidRPr="00A56962">
        <w:rPr>
          <w:color w:val="000000"/>
        </w:rPr>
        <w:t xml:space="preserve"> мүмкі</w:t>
      </w:r>
      <w:r w:rsidR="00616EE3" w:rsidRPr="00A56962">
        <w:rPr>
          <w:rFonts w:eastAsia="Malgun Gothic Semilight"/>
          <w:color w:val="000000"/>
        </w:rPr>
        <w:t>н</w:t>
      </w:r>
      <w:r w:rsidR="00616EE3" w:rsidRPr="00A56962">
        <w:rPr>
          <w:color w:val="000000"/>
        </w:rPr>
        <w:t xml:space="preserve"> болмаса, балама геологиялық гипотезаларды тұжырымдау ұсынылады. </w:t>
      </w:r>
    </w:p>
    <w:p w:rsidR="00616EE3" w:rsidRPr="00A56962" w:rsidRDefault="00616EE3" w:rsidP="00616EE3">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гипотеза: қолда бар геохимиялық деректердің жиынтығын түсі</w:t>
      </w:r>
      <w:r w:rsidRPr="00A56962">
        <w:rPr>
          <w:rFonts w:eastAsia="Malgun Gothic Semilight"/>
          <w:color w:val="000000"/>
        </w:rPr>
        <w:t>нд</w:t>
      </w:r>
      <w:r w:rsidRPr="00A56962">
        <w:rPr>
          <w:color w:val="000000"/>
        </w:rPr>
        <w:t>і</w:t>
      </w:r>
      <w:r w:rsidRPr="00A56962">
        <w:rPr>
          <w:rFonts w:eastAsia="Malgun Gothic Semilight"/>
          <w:color w:val="000000"/>
        </w:rPr>
        <w:t>руге</w:t>
      </w:r>
      <w:r w:rsidRPr="00A56962">
        <w:rPr>
          <w:color w:val="000000"/>
        </w:rPr>
        <w:t xml:space="preserve">; аумақтың геологиялық құрылымына сәйкес келуге; зерттелген барлық геохимиялық орталардың </w:t>
      </w:r>
      <w:r w:rsidRPr="00A56962">
        <w:rPr>
          <w:color w:val="000000"/>
        </w:rPr>
        <w:lastRenderedPageBreak/>
        <w:t>қалыптасу ерекшелі</w:t>
      </w:r>
      <w:r w:rsidRPr="00A56962">
        <w:rPr>
          <w:rFonts w:eastAsia="Malgun Gothic Semilight"/>
          <w:color w:val="000000"/>
        </w:rPr>
        <w:t>ктер</w:t>
      </w:r>
      <w:r w:rsidRPr="00A56962">
        <w:rPr>
          <w:color w:val="000000"/>
        </w:rPr>
        <w:t>і</w:t>
      </w:r>
      <w:r w:rsidRPr="00A56962">
        <w:rPr>
          <w:rFonts w:eastAsia="Malgun Gothic Semilight"/>
          <w:color w:val="000000"/>
        </w:rPr>
        <w:t>н</w:t>
      </w:r>
      <w:r w:rsidRPr="00A56962">
        <w:rPr>
          <w:color w:val="000000"/>
        </w:rPr>
        <w:t xml:space="preserve"> ескеруге; кейі</w:t>
      </w:r>
      <w:r w:rsidRPr="00A56962">
        <w:rPr>
          <w:rFonts w:eastAsia="Malgun Gothic Semilight"/>
          <w:color w:val="000000"/>
        </w:rPr>
        <w:t>нг</w:t>
      </w:r>
      <w:r w:rsidRPr="00A56962">
        <w:rPr>
          <w:color w:val="000000"/>
        </w:rPr>
        <w:t>і зерттеулермен объективті тексеруге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беруге тиі</w:t>
      </w:r>
      <w:r w:rsidRPr="00A56962">
        <w:rPr>
          <w:rFonts w:eastAsia="Malgun Gothic Semilight"/>
          <w:color w:val="000000"/>
        </w:rPr>
        <w:t>с</w:t>
      </w:r>
      <w:r w:rsidRPr="00A56962">
        <w:rPr>
          <w:color w:val="000000"/>
        </w:rPr>
        <w:t>.</w:t>
      </w:r>
    </w:p>
    <w:p w:rsidR="00616EE3" w:rsidRPr="00A56962" w:rsidRDefault="00616EE3" w:rsidP="00616EE3">
      <w:pPr>
        <w:widowControl/>
        <w:autoSpaceDE/>
        <w:autoSpaceDN/>
        <w:adjustRightInd/>
        <w:ind w:firstLine="720"/>
        <w:jc w:val="both"/>
        <w:rPr>
          <w:color w:val="000000"/>
        </w:rPr>
      </w:pPr>
      <w:r w:rsidRPr="00A56962">
        <w:rPr>
          <w:color w:val="000000"/>
        </w:rPr>
        <w:t>Альтернативті гипотезаларды салыстыруды жеке геохимиялық белгі</w:t>
      </w:r>
      <w:r w:rsidRPr="00A56962">
        <w:rPr>
          <w:rFonts w:eastAsia="Malgun Gothic Semilight"/>
          <w:color w:val="000000"/>
        </w:rPr>
        <w:t>лерге</w:t>
      </w:r>
      <w:r w:rsidRPr="00A56962">
        <w:rPr>
          <w:color w:val="000000"/>
        </w:rPr>
        <w:t xml:space="preserve"> сәйкесті</w:t>
      </w:r>
      <w:r w:rsidRPr="00A56962">
        <w:rPr>
          <w:rFonts w:eastAsia="Malgun Gothic Semilight"/>
          <w:color w:val="000000"/>
        </w:rPr>
        <w:t>к</w:t>
      </w:r>
      <w:r w:rsidRPr="00A56962">
        <w:rPr>
          <w:color w:val="000000"/>
        </w:rPr>
        <w:t xml:space="preserve"> дәрежесі бойынша емес, геологиялық, геофизикалық және геохимиялық материалдардың бүкі</w:t>
      </w:r>
      <w:r w:rsidRPr="00A56962">
        <w:rPr>
          <w:rFonts w:eastAsia="Malgun Gothic Semilight"/>
          <w:color w:val="000000"/>
        </w:rPr>
        <w:t>л</w:t>
      </w:r>
      <w:r w:rsidRPr="00A56962">
        <w:rPr>
          <w:color w:val="000000"/>
        </w:rPr>
        <w:t xml:space="preserve"> жиынтығын неғұрлым толық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 бойынша орындау ұсынылады.</w:t>
      </w:r>
    </w:p>
    <w:p w:rsidR="00616EE3" w:rsidRPr="00A56962" w:rsidRDefault="00111D43" w:rsidP="00616EE3">
      <w:pPr>
        <w:widowControl/>
        <w:autoSpaceDE/>
        <w:autoSpaceDN/>
        <w:adjustRightInd/>
        <w:ind w:firstLine="720"/>
        <w:jc w:val="both"/>
        <w:rPr>
          <w:color w:val="000000"/>
        </w:rPr>
      </w:pPr>
      <w:r>
        <w:rPr>
          <w:color w:val="000000"/>
        </w:rPr>
        <w:t>26</w:t>
      </w:r>
      <w:r w:rsidR="00616EE3" w:rsidRPr="00A56962">
        <w:rPr>
          <w:color w:val="000000"/>
        </w:rPr>
        <w:t>.6.5. Геологиялық модельді түзету. Жеткі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 негі</w:t>
      </w:r>
      <w:r w:rsidR="00616EE3" w:rsidRPr="00A56962">
        <w:rPr>
          <w:rFonts w:eastAsia="Malgun Gothic Semilight"/>
          <w:color w:val="000000"/>
        </w:rPr>
        <w:t>здер</w:t>
      </w:r>
      <w:r w:rsidR="00616EE3" w:rsidRPr="00A56962">
        <w:rPr>
          <w:color w:val="000000"/>
        </w:rPr>
        <w:t xml:space="preserve"> болған жағдайда бұрын қабылданған геологиялық модельді түзетуге жол бері</w:t>
      </w:r>
      <w:r w:rsidR="00616EE3" w:rsidRPr="00A56962">
        <w:rPr>
          <w:rFonts w:eastAsia="Malgun Gothic Semilight"/>
          <w:color w:val="000000"/>
        </w:rPr>
        <w:t>лед</w:t>
      </w:r>
      <w:r w:rsidR="00616EE3" w:rsidRPr="00A56962">
        <w:rPr>
          <w:color w:val="000000"/>
        </w:rPr>
        <w:t>і.</w:t>
      </w:r>
    </w:p>
    <w:p w:rsidR="00616EE3" w:rsidRPr="00A56962" w:rsidRDefault="00616EE3" w:rsidP="00616EE3">
      <w:pPr>
        <w:widowControl/>
        <w:autoSpaceDE/>
        <w:autoSpaceDN/>
        <w:adjustRightInd/>
        <w:ind w:firstLine="720"/>
        <w:jc w:val="both"/>
        <w:rPr>
          <w:color w:val="000000"/>
        </w:rPr>
      </w:pPr>
      <w:r w:rsidRPr="00A56962">
        <w:rPr>
          <w:color w:val="000000"/>
        </w:rPr>
        <w:t>Түзету мыналармен байланысты болуы мүмкі</w:t>
      </w:r>
      <w:r w:rsidRPr="00A56962">
        <w:rPr>
          <w:rFonts w:eastAsia="Malgun Gothic Semilight"/>
          <w:color w:val="000000"/>
        </w:rPr>
        <w:t>н</w:t>
      </w:r>
      <w:r w:rsidRPr="00A56962">
        <w:rPr>
          <w:color w:val="000000"/>
        </w:rPr>
        <w:t>: болжамды геологиялық объекті</w:t>
      </w:r>
      <w:r w:rsidRPr="00A56962">
        <w:rPr>
          <w:rFonts w:eastAsia="Malgun Gothic Semilight"/>
          <w:color w:val="000000"/>
        </w:rPr>
        <w:t>лерд</w:t>
      </w:r>
      <w:r w:rsidR="00013C67">
        <w:rPr>
          <w:color w:val="000000"/>
        </w:rPr>
        <w:t>ің жағдайын нақтылау, химиялық элементтердің қалыптасу</w:t>
      </w:r>
      <w:r w:rsidRPr="00A56962">
        <w:rPr>
          <w:color w:val="000000"/>
        </w:rPr>
        <w:t xml:space="preserve"> жолдары туралы түсі</w:t>
      </w:r>
      <w:r w:rsidRPr="00A56962">
        <w:rPr>
          <w:rFonts w:eastAsia="Malgun Gothic Semilight"/>
          <w:color w:val="000000"/>
        </w:rPr>
        <w:t>н</w:t>
      </w:r>
      <w:r w:rsidRPr="00A56962">
        <w:rPr>
          <w:color w:val="000000"/>
        </w:rPr>
        <w:t>і</w:t>
      </w:r>
      <w:r w:rsidRPr="00A56962">
        <w:rPr>
          <w:rFonts w:eastAsia="Malgun Gothic Semilight"/>
          <w:color w:val="000000"/>
        </w:rPr>
        <w:t>ктерд</w:t>
      </w:r>
      <w:r w:rsidR="00013C67">
        <w:rPr>
          <w:color w:val="000000"/>
        </w:rPr>
        <w:t>ің өзгеруі,</w:t>
      </w:r>
      <w:r w:rsidRPr="00A56962">
        <w:rPr>
          <w:color w:val="000000"/>
        </w:rPr>
        <w:t xml:space="preserve"> құрылымдық бұзылулардың рөлі</w:t>
      </w:r>
      <w:r w:rsidRPr="00A56962">
        <w:rPr>
          <w:rFonts w:eastAsia="Malgun Gothic Semilight"/>
          <w:color w:val="000000"/>
        </w:rPr>
        <w:t>н</w:t>
      </w:r>
      <w:r w:rsidR="00013C67">
        <w:rPr>
          <w:color w:val="000000"/>
        </w:rPr>
        <w:t xml:space="preserve"> нақтылау,</w:t>
      </w:r>
      <w:r w:rsidRPr="00A56962">
        <w:rPr>
          <w:color w:val="000000"/>
        </w:rPr>
        <w:t xml:space="preserve"> геохимиялық өрі</w:t>
      </w:r>
      <w:r w:rsidRPr="00A56962">
        <w:rPr>
          <w:rFonts w:eastAsia="Malgun Gothic Semilight"/>
          <w:color w:val="000000"/>
        </w:rPr>
        <w:t>стерд</w:t>
      </w:r>
      <w:r w:rsidRPr="00A56962">
        <w:rPr>
          <w:color w:val="000000"/>
        </w:rPr>
        <w:t>ің қалыптасу моделі</w:t>
      </w:r>
      <w:r w:rsidRPr="00A56962">
        <w:rPr>
          <w:rFonts w:eastAsia="Malgun Gothic Semilight"/>
          <w:color w:val="000000"/>
        </w:rPr>
        <w:t>н</w:t>
      </w:r>
      <w:r w:rsidRPr="00A56962">
        <w:rPr>
          <w:color w:val="000000"/>
        </w:rPr>
        <w:t xml:space="preserve"> қайта қарау; жекелеген учаскелердің болашағын бағалаудың өзгеруі.</w:t>
      </w:r>
    </w:p>
    <w:p w:rsidR="00616EE3" w:rsidRPr="00A56962" w:rsidRDefault="00616EE3" w:rsidP="00616EE3">
      <w:pPr>
        <w:widowControl/>
        <w:autoSpaceDE/>
        <w:autoSpaceDN/>
        <w:adjustRightInd/>
        <w:ind w:firstLine="720"/>
        <w:jc w:val="both"/>
        <w:rPr>
          <w:color w:val="000000"/>
        </w:rPr>
      </w:pPr>
      <w:r w:rsidRPr="00A56962">
        <w:rPr>
          <w:color w:val="000000"/>
        </w:rPr>
        <w:t>Барлық өзгері</w:t>
      </w:r>
      <w:r w:rsidRPr="00A56962">
        <w:rPr>
          <w:rFonts w:eastAsia="Malgun Gothic Semilight"/>
          <w:color w:val="000000"/>
        </w:rPr>
        <w:t>стер</w:t>
      </w:r>
      <w:r w:rsidRPr="00A56962">
        <w:rPr>
          <w:color w:val="000000"/>
        </w:rPr>
        <w:t xml:space="preserve"> кешенді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нәтижелері</w:t>
      </w:r>
      <w:r w:rsidRPr="00A56962">
        <w:rPr>
          <w:rFonts w:eastAsia="Malgun Gothic Semilight"/>
          <w:color w:val="000000"/>
        </w:rPr>
        <w:t>мен</w:t>
      </w:r>
      <w:r w:rsidRPr="00A56962">
        <w:rPr>
          <w:color w:val="000000"/>
        </w:rPr>
        <w:t xml:space="preserve"> негі</w:t>
      </w:r>
      <w:r w:rsidRPr="00A56962">
        <w:rPr>
          <w:rFonts w:eastAsia="Malgun Gothic Semilight"/>
          <w:color w:val="000000"/>
        </w:rPr>
        <w:t>зделу</w:t>
      </w:r>
      <w:r w:rsidR="0007178B">
        <w:rPr>
          <w:color w:val="000000"/>
        </w:rPr>
        <w:t>і және нақты</w:t>
      </w:r>
      <w:r w:rsidRPr="00A56962">
        <w:rPr>
          <w:color w:val="000000"/>
        </w:rPr>
        <w:t xml:space="preserve"> ақпарат көздері</w:t>
      </w:r>
      <w:r w:rsidRPr="00A56962">
        <w:rPr>
          <w:rFonts w:eastAsia="Malgun Gothic Semilight"/>
          <w:color w:val="000000"/>
        </w:rPr>
        <w:t>мен</w:t>
      </w:r>
      <w:r w:rsidRPr="00A56962">
        <w:rPr>
          <w:color w:val="000000"/>
        </w:rPr>
        <w:t xml:space="preserve"> расталуы тиі</w:t>
      </w:r>
      <w:r w:rsidRPr="00A56962">
        <w:rPr>
          <w:rFonts w:eastAsia="Malgun Gothic Semilight"/>
          <w:color w:val="000000"/>
        </w:rPr>
        <w:t>с</w:t>
      </w:r>
      <w:r w:rsidRPr="00A56962">
        <w:rPr>
          <w:color w:val="000000"/>
        </w:rPr>
        <w:t>.</w:t>
      </w:r>
    </w:p>
    <w:p w:rsidR="00616EE3" w:rsidRPr="00A56962" w:rsidRDefault="00111D43" w:rsidP="00616EE3">
      <w:pPr>
        <w:widowControl/>
        <w:autoSpaceDE/>
        <w:autoSpaceDN/>
        <w:adjustRightInd/>
        <w:ind w:firstLine="720"/>
        <w:jc w:val="both"/>
        <w:rPr>
          <w:color w:val="000000"/>
        </w:rPr>
      </w:pPr>
      <w:r>
        <w:rPr>
          <w:color w:val="000000"/>
        </w:rPr>
        <w:t>26</w:t>
      </w:r>
      <w:r w:rsidR="00616EE3" w:rsidRPr="00A56962">
        <w:rPr>
          <w:color w:val="000000"/>
        </w:rPr>
        <w:t>.6.6. Тұрақты белгі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зд</w:t>
      </w:r>
      <w:r w:rsidR="00616EE3" w:rsidRPr="00A56962">
        <w:rPr>
          <w:color w:val="000000"/>
        </w:rPr>
        <w:t>і</w:t>
      </w:r>
      <w:r w:rsidR="00616EE3" w:rsidRPr="00A56962">
        <w:rPr>
          <w:rFonts w:eastAsia="Malgun Gothic Semilight"/>
          <w:color w:val="000000"/>
        </w:rPr>
        <w:t>к</w:t>
      </w:r>
      <w:r w:rsidR="00616EE3" w:rsidRPr="00A56962">
        <w:rPr>
          <w:color w:val="000000"/>
        </w:rPr>
        <w:t xml:space="preserve"> жағдайында шеші</w:t>
      </w:r>
      <w:r w:rsidR="00616EE3" w:rsidRPr="00A56962">
        <w:rPr>
          <w:rFonts w:eastAsia="Malgun Gothic Semilight"/>
          <w:color w:val="000000"/>
        </w:rPr>
        <w:t>м</w:t>
      </w:r>
      <w:r w:rsidR="00616EE3" w:rsidRPr="00A56962">
        <w:rPr>
          <w:color w:val="000000"/>
        </w:rPr>
        <w:t xml:space="preserve"> қабылдау. І</w:t>
      </w:r>
      <w:r w:rsidR="00616EE3" w:rsidRPr="00A56962">
        <w:rPr>
          <w:rFonts w:eastAsia="Malgun Gothic Semilight"/>
          <w:color w:val="000000"/>
        </w:rPr>
        <w:t>с</w:t>
      </w:r>
      <w:r w:rsidR="00616EE3" w:rsidRPr="00A56962">
        <w:rPr>
          <w:color w:val="000000"/>
        </w:rPr>
        <w:t xml:space="preserve"> жүзі</w:t>
      </w:r>
      <w:r w:rsidR="00616EE3" w:rsidRPr="00A56962">
        <w:rPr>
          <w:rFonts w:eastAsia="Malgun Gothic Semilight"/>
          <w:color w:val="000000"/>
        </w:rPr>
        <w:t>нде</w:t>
      </w:r>
      <w:r w:rsidR="00616EE3" w:rsidRPr="00A56962">
        <w:rPr>
          <w:color w:val="000000"/>
        </w:rPr>
        <w:t xml:space="preserve"> барлық қайшылықтарды толығымен жою әрдайым мүмкі</w:t>
      </w:r>
      <w:r w:rsidR="00616EE3" w:rsidRPr="00A56962">
        <w:rPr>
          <w:rFonts w:eastAsia="Malgun Gothic Semilight"/>
          <w:color w:val="000000"/>
        </w:rPr>
        <w:t>н</w:t>
      </w:r>
      <w:r w:rsidR="00616EE3" w:rsidRPr="00A56962">
        <w:rPr>
          <w:color w:val="000000"/>
        </w:rPr>
        <w:t xml:space="preserve"> емес.</w:t>
      </w:r>
    </w:p>
    <w:p w:rsidR="00616EE3" w:rsidRPr="00A56962" w:rsidRDefault="00616EE3" w:rsidP="00616EE3">
      <w:pPr>
        <w:widowControl/>
        <w:autoSpaceDE/>
        <w:autoSpaceDN/>
        <w:adjustRightInd/>
        <w:ind w:firstLine="720"/>
        <w:jc w:val="both"/>
        <w:rPr>
          <w:color w:val="000000"/>
        </w:rPr>
      </w:pPr>
      <w:r w:rsidRPr="00A56962">
        <w:rPr>
          <w:color w:val="000000"/>
        </w:rPr>
        <w:t>Мұндай жағдайларда ұсынылады: тұрақты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00013C67">
        <w:rPr>
          <w:color w:val="000000"/>
        </w:rPr>
        <w:t xml:space="preserve"> анықтау,</w:t>
      </w:r>
      <w:r w:rsidR="0007178B">
        <w:rPr>
          <w:color w:val="000000"/>
        </w:rPr>
        <w:t xml:space="preserve"> </w:t>
      </w:r>
      <w:r w:rsidRPr="00A56962">
        <w:rPr>
          <w:color w:val="000000"/>
        </w:rPr>
        <w:t>ықтимал геологиялық модельді бөлі</w:t>
      </w:r>
      <w:r w:rsidRPr="00A56962">
        <w:rPr>
          <w:rFonts w:eastAsia="Malgun Gothic Semilight"/>
          <w:color w:val="000000"/>
        </w:rPr>
        <w:t>п</w:t>
      </w:r>
      <w:r w:rsidRPr="00A56962">
        <w:rPr>
          <w:color w:val="000000"/>
        </w:rPr>
        <w:t xml:space="preserve"> кө</w:t>
      </w:r>
      <w:r w:rsidR="00013C67">
        <w:rPr>
          <w:color w:val="000000"/>
        </w:rPr>
        <w:t>рсету,</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00013C67">
        <w:rPr>
          <w:color w:val="000000"/>
        </w:rPr>
        <w:t>ің балама нұсқаларын тұжырымдау,</w:t>
      </w:r>
      <w:r w:rsidRPr="00A56962">
        <w:rPr>
          <w:color w:val="000000"/>
        </w:rPr>
        <w:t xml:space="preserve"> бар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азайтуға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береті</w:t>
      </w:r>
      <w:r w:rsidRPr="00A56962">
        <w:rPr>
          <w:rFonts w:eastAsia="Malgun Gothic Semilight"/>
          <w:color w:val="000000"/>
        </w:rPr>
        <w:t>н</w:t>
      </w:r>
      <w:r w:rsidRPr="00A56962">
        <w:rPr>
          <w:color w:val="000000"/>
        </w:rPr>
        <w:t xml:space="preserve"> зерттеулерді анықтау; объекті</w:t>
      </w:r>
      <w:r w:rsidRPr="00A56962">
        <w:rPr>
          <w:rFonts w:eastAsia="Malgun Gothic Semilight"/>
          <w:color w:val="000000"/>
        </w:rPr>
        <w:t>н</w:t>
      </w:r>
      <w:r w:rsidRPr="00A56962">
        <w:rPr>
          <w:color w:val="000000"/>
        </w:rPr>
        <w:t>і одан әрі геологиялық зерттеуге жалғасатын қарама-қайшылықтардың ықтимал әсері</w:t>
      </w:r>
      <w:r w:rsidRPr="00A56962">
        <w:rPr>
          <w:rFonts w:eastAsia="Malgun Gothic Semilight"/>
          <w:color w:val="000000"/>
        </w:rPr>
        <w:t>н</w:t>
      </w:r>
      <w:r w:rsidRPr="00A56962">
        <w:rPr>
          <w:color w:val="000000"/>
        </w:rPr>
        <w:t xml:space="preserve"> бағалау.</w:t>
      </w:r>
    </w:p>
    <w:p w:rsidR="00616EE3" w:rsidRPr="00A56962" w:rsidRDefault="00616EE3" w:rsidP="00616EE3">
      <w:pPr>
        <w:widowControl/>
        <w:autoSpaceDE/>
        <w:autoSpaceDN/>
        <w:adjustRightInd/>
        <w:ind w:firstLine="720"/>
        <w:jc w:val="both"/>
        <w:rPr>
          <w:color w:val="000000"/>
        </w:rPr>
      </w:pPr>
      <w:r w:rsidRPr="00A56962">
        <w:rPr>
          <w:color w:val="000000"/>
        </w:rPr>
        <w:t>Егер бар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тұжырымдардың дұрыстығына айтарлықтай әсер етуі мүмкі</w:t>
      </w:r>
      <w:r w:rsidRPr="00A56962">
        <w:rPr>
          <w:rFonts w:eastAsia="Malgun Gothic Semilight"/>
          <w:color w:val="000000"/>
        </w:rPr>
        <w:t>н</w:t>
      </w:r>
      <w:r w:rsidRPr="00A56962">
        <w:rPr>
          <w:color w:val="000000"/>
        </w:rPr>
        <w:t xml:space="preserve"> болса, түпкі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геологиялық шеші</w:t>
      </w:r>
      <w:r w:rsidRPr="00A56962">
        <w:rPr>
          <w:rFonts w:eastAsia="Malgun Gothic Semilight"/>
          <w:color w:val="000000"/>
        </w:rPr>
        <w:t>мд</w:t>
      </w:r>
      <w:r w:rsidRPr="00A56962">
        <w:rPr>
          <w:color w:val="000000"/>
        </w:rPr>
        <w:t>ер қабылдау ұсынылмайды.</w:t>
      </w:r>
    </w:p>
    <w:p w:rsidR="00616EE3" w:rsidRPr="00A56962" w:rsidRDefault="00111D43" w:rsidP="00616EE3">
      <w:pPr>
        <w:widowControl/>
        <w:autoSpaceDE/>
        <w:autoSpaceDN/>
        <w:adjustRightInd/>
        <w:ind w:firstLine="720"/>
        <w:jc w:val="both"/>
        <w:rPr>
          <w:color w:val="000000"/>
        </w:rPr>
      </w:pPr>
      <w:r>
        <w:rPr>
          <w:color w:val="000000"/>
        </w:rPr>
        <w:t>26</w:t>
      </w:r>
      <w:r w:rsidR="00616EE3" w:rsidRPr="00A56962">
        <w:rPr>
          <w:color w:val="000000"/>
        </w:rPr>
        <w:t>.6.7. Қарама-қайшылықтарды талдаудың мәні. Қарама-қайшылықтарды талдау кешенді интерпретацияның ажырамас бөлі</w:t>
      </w:r>
      <w:r w:rsidR="00616EE3" w:rsidRPr="00A56962">
        <w:rPr>
          <w:rFonts w:eastAsia="Malgun Gothic Semilight"/>
          <w:color w:val="000000"/>
        </w:rPr>
        <w:t>г</w:t>
      </w:r>
      <w:r w:rsidR="00616EE3" w:rsidRPr="00A56962">
        <w:rPr>
          <w:color w:val="000000"/>
        </w:rPr>
        <w:t>і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Оның нәтижелері мыналарға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 геологиялық модельдердің дұрыстығын арттыру; мерзі</w:t>
      </w:r>
      <w:r w:rsidRPr="00A56962">
        <w:rPr>
          <w:rFonts w:eastAsia="Malgun Gothic Semilight"/>
          <w:color w:val="000000"/>
        </w:rPr>
        <w:t>м</w:t>
      </w:r>
      <w:r w:rsidRPr="00A56962">
        <w:rPr>
          <w:color w:val="000000"/>
        </w:rPr>
        <w:t>і</w:t>
      </w:r>
      <w:r w:rsidRPr="00A56962">
        <w:rPr>
          <w:rFonts w:eastAsia="Malgun Gothic Semilight"/>
          <w:color w:val="000000"/>
        </w:rPr>
        <w:t>нен</w:t>
      </w:r>
      <w:r w:rsidRPr="00A56962">
        <w:rPr>
          <w:color w:val="000000"/>
        </w:rPr>
        <w:t xml:space="preserve"> бұрын қорытындылардан а</w:t>
      </w:r>
      <w:r w:rsidR="0007178B">
        <w:rPr>
          <w:color w:val="000000"/>
        </w:rPr>
        <w:t>улақ болу; одан әрі зерттеудің а</w:t>
      </w:r>
      <w:r w:rsidRPr="00A56962">
        <w:rPr>
          <w:color w:val="000000"/>
        </w:rPr>
        <w:t>қпараттық бағыттарын анықтау; қате шеші</w:t>
      </w:r>
      <w:r w:rsidRPr="00A56962">
        <w:rPr>
          <w:rFonts w:eastAsia="Malgun Gothic Semilight"/>
          <w:color w:val="000000"/>
        </w:rPr>
        <w:t>мдер</w:t>
      </w:r>
      <w:r w:rsidRPr="00A56962">
        <w:rPr>
          <w:color w:val="000000"/>
        </w:rPr>
        <w:t xml:space="preserve"> қабылдау қаупі</w:t>
      </w:r>
      <w:r w:rsidRPr="00A56962">
        <w:rPr>
          <w:rFonts w:eastAsia="Malgun Gothic Semilight"/>
          <w:color w:val="000000"/>
        </w:rPr>
        <w:t>н</w:t>
      </w:r>
      <w:r w:rsidRPr="00A56962">
        <w:rPr>
          <w:color w:val="000000"/>
        </w:rPr>
        <w:t xml:space="preserve"> азайту;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объективті бағалауды қамтамасыз ету.</w:t>
      </w:r>
    </w:p>
    <w:p w:rsidR="00616EE3" w:rsidRPr="00A56962" w:rsidRDefault="00616EE3" w:rsidP="00616EE3">
      <w:pPr>
        <w:widowControl/>
        <w:autoSpaceDE/>
        <w:autoSpaceDN/>
        <w:adjustRightInd/>
        <w:ind w:firstLine="720"/>
        <w:jc w:val="both"/>
        <w:rPr>
          <w:color w:val="000000"/>
        </w:rPr>
      </w:pPr>
      <w:r w:rsidRPr="00A56962">
        <w:rPr>
          <w:color w:val="000000"/>
        </w:rPr>
        <w:t>Осылайша, әртүрлі геохимиялық сигналдар арасындағы қайшылықтар зерттеудің жеті</w:t>
      </w:r>
      <w:r w:rsidRPr="00A56962">
        <w:rPr>
          <w:rFonts w:eastAsia="Malgun Gothic Semilight"/>
          <w:color w:val="000000"/>
        </w:rPr>
        <w:t>спеуш</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реті</w:t>
      </w:r>
      <w:r w:rsidRPr="00A56962">
        <w:rPr>
          <w:rFonts w:eastAsia="Malgun Gothic Semilight"/>
          <w:color w:val="000000"/>
        </w:rPr>
        <w:t>нде</w:t>
      </w:r>
      <w:r w:rsidRPr="00A56962">
        <w:rPr>
          <w:color w:val="000000"/>
        </w:rPr>
        <w:t xml:space="preserve"> емес, геологиялық жүйенің құрылымы мен дамуы туралы қосымша ақпарат көзі реті</w:t>
      </w:r>
      <w:r w:rsidRPr="00A56962">
        <w:rPr>
          <w:rFonts w:eastAsia="Malgun Gothic Semilight"/>
          <w:color w:val="000000"/>
        </w:rPr>
        <w:t>нде</w:t>
      </w:r>
      <w:r w:rsidRPr="00A56962">
        <w:rPr>
          <w:color w:val="000000"/>
        </w:rPr>
        <w:t xml:space="preserve"> қарастырылады.</w:t>
      </w:r>
    </w:p>
    <w:p w:rsidR="00616EE3" w:rsidRPr="00A56962" w:rsidRDefault="00111D43" w:rsidP="00616EE3">
      <w:pPr>
        <w:widowControl/>
        <w:autoSpaceDE/>
        <w:autoSpaceDN/>
        <w:adjustRightInd/>
        <w:ind w:firstLine="720"/>
        <w:jc w:val="both"/>
        <w:rPr>
          <w:color w:val="000000"/>
        </w:rPr>
      </w:pPr>
      <w:r>
        <w:rPr>
          <w:color w:val="000000"/>
        </w:rPr>
        <w:t>26</w:t>
      </w:r>
      <w:r w:rsidR="00616EE3" w:rsidRPr="00A56962">
        <w:rPr>
          <w:color w:val="000000"/>
        </w:rPr>
        <w:t xml:space="preserve">.7. </w:t>
      </w:r>
      <w:r w:rsidR="00616EE3" w:rsidRPr="00111D43">
        <w:rPr>
          <w:b/>
          <w:color w:val="000000"/>
        </w:rPr>
        <w:t>Геологиялық тұжырымдардың дұрыстығын кешенді бағалау</w:t>
      </w:r>
    </w:p>
    <w:p w:rsidR="00616EE3" w:rsidRPr="00452A88" w:rsidRDefault="00111D43" w:rsidP="00616EE3">
      <w:pPr>
        <w:widowControl/>
        <w:autoSpaceDE/>
        <w:autoSpaceDN/>
        <w:adjustRightInd/>
        <w:ind w:firstLine="720"/>
        <w:jc w:val="both"/>
        <w:rPr>
          <w:color w:val="000000"/>
          <w:lang w:val="kk-KZ"/>
        </w:rPr>
      </w:pPr>
      <w:r>
        <w:rPr>
          <w:color w:val="000000"/>
          <w:lang w:val="kk-KZ"/>
        </w:rPr>
        <w:t>26</w:t>
      </w:r>
      <w:r>
        <w:rPr>
          <w:color w:val="000000"/>
        </w:rPr>
        <w:t>.7.1.</w:t>
      </w:r>
      <w:r>
        <w:rPr>
          <w:color w:val="000000"/>
          <w:lang w:val="kk-KZ"/>
        </w:rPr>
        <w:t xml:space="preserve"> </w:t>
      </w:r>
      <w:r w:rsidR="00616EE3" w:rsidRPr="00452A88">
        <w:rPr>
          <w:color w:val="000000"/>
          <w:lang w:val="kk-KZ"/>
        </w:rPr>
        <w:t>Сені</w:t>
      </w:r>
      <w:r w:rsidR="00616EE3" w:rsidRPr="00452A88">
        <w:rPr>
          <w:rFonts w:eastAsia="Malgun Gothic Semilight"/>
          <w:color w:val="000000"/>
          <w:lang w:val="kk-KZ"/>
        </w:rPr>
        <w:t>мд</w:t>
      </w:r>
      <w:r w:rsidR="00616EE3" w:rsidRPr="00452A88">
        <w:rPr>
          <w:color w:val="000000"/>
          <w:lang w:val="kk-KZ"/>
        </w:rPr>
        <w:t>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 кешенді бағалау геохимиялық зерттеулердің нәтижелері</w:t>
      </w:r>
      <w:r w:rsidR="00616EE3" w:rsidRPr="00452A88">
        <w:rPr>
          <w:rFonts w:eastAsia="Malgun Gothic Semilight"/>
          <w:color w:val="000000"/>
          <w:lang w:val="kk-KZ"/>
        </w:rPr>
        <w:t>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соңғы кезеңі болып табылады.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Оның мақсаты-барлық зерттелген геохимиялық орталарды бі</w:t>
      </w:r>
      <w:r w:rsidRPr="00452A88">
        <w:rPr>
          <w:rFonts w:eastAsia="Malgun Gothic Semilight"/>
          <w:color w:val="000000"/>
          <w:lang w:val="kk-KZ"/>
        </w:rPr>
        <w:t>рлес</w:t>
      </w:r>
      <w:r w:rsidRPr="00452A88">
        <w:rPr>
          <w:color w:val="000000"/>
          <w:lang w:val="kk-KZ"/>
        </w:rPr>
        <w:t>і</w:t>
      </w:r>
      <w:r w:rsidRPr="00452A88">
        <w:rPr>
          <w:rFonts w:eastAsia="Malgun Gothic Semilight"/>
          <w:color w:val="000000"/>
          <w:lang w:val="kk-KZ"/>
        </w:rPr>
        <w:t>п</w:t>
      </w:r>
      <w:r w:rsidRPr="00452A88">
        <w:rPr>
          <w:color w:val="000000"/>
          <w:lang w:val="kk-KZ"/>
        </w:rPr>
        <w:t xml:space="preserve"> талдау негі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нде</w:t>
      </w:r>
      <w:r w:rsidR="00013C67">
        <w:rPr>
          <w:color w:val="000000"/>
          <w:lang w:val="kk-KZ"/>
        </w:rPr>
        <w:t xml:space="preserve"> құрылған г</w:t>
      </w:r>
      <w:r w:rsidRPr="00452A88">
        <w:rPr>
          <w:color w:val="000000"/>
          <w:lang w:val="kk-KZ"/>
        </w:rPr>
        <w:t>еологиялық модельдің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н</w:t>
      </w:r>
      <w:r w:rsidRPr="00452A88">
        <w:rPr>
          <w:color w:val="000000"/>
          <w:lang w:val="kk-KZ"/>
        </w:rPr>
        <w:t xml:space="preserve"> анықтау.</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Жекелеген геохимиялық сигналдарды бағалаудан айырмашылығы, кешенді бағалау бүкі</w:t>
      </w:r>
      <w:r w:rsidRPr="00452A88">
        <w:rPr>
          <w:rFonts w:eastAsia="Malgun Gothic Semilight"/>
          <w:color w:val="000000"/>
          <w:lang w:val="kk-KZ"/>
        </w:rPr>
        <w:t>л</w:t>
      </w:r>
      <w:r w:rsidRPr="00452A88">
        <w:rPr>
          <w:color w:val="000000"/>
          <w:lang w:val="kk-KZ"/>
        </w:rPr>
        <w:t xml:space="preserve"> геологиялық тұжырымдар жүйесі</w:t>
      </w:r>
      <w:r w:rsidRPr="00452A88">
        <w:rPr>
          <w:rFonts w:eastAsia="Malgun Gothic Semilight"/>
          <w:color w:val="000000"/>
          <w:lang w:val="kk-KZ"/>
        </w:rPr>
        <w:t>н</w:t>
      </w:r>
      <w:r w:rsidRPr="00452A88">
        <w:rPr>
          <w:color w:val="000000"/>
          <w:lang w:val="kk-KZ"/>
        </w:rPr>
        <w:t>ің і</w:t>
      </w:r>
      <w:r w:rsidRPr="00452A88">
        <w:rPr>
          <w:rFonts w:eastAsia="Malgun Gothic Semilight"/>
          <w:color w:val="000000"/>
          <w:lang w:val="kk-KZ"/>
        </w:rPr>
        <w:t>шк</w:t>
      </w:r>
      <w:r w:rsidRPr="00452A88">
        <w:rPr>
          <w:color w:val="000000"/>
          <w:lang w:val="kk-KZ"/>
        </w:rPr>
        <w:t>і үйлесі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тексеруге және олардың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зерттеуде практикалық пайдалану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анықтауға бағытталған.</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.7.2. Кешенді бағалаудың негі</w:t>
      </w:r>
      <w:r w:rsidR="00616EE3" w:rsidRPr="00452A88">
        <w:rPr>
          <w:rFonts w:eastAsia="Malgun Gothic Semilight"/>
          <w:color w:val="000000"/>
          <w:lang w:val="kk-KZ"/>
        </w:rPr>
        <w:t>зг</w:t>
      </w:r>
      <w:r w:rsidR="00616EE3" w:rsidRPr="00452A88">
        <w:rPr>
          <w:color w:val="000000"/>
          <w:lang w:val="kk-KZ"/>
        </w:rPr>
        <w:t>і критерийлері. Кешенді бағалауды орындау кезі</w:t>
      </w:r>
      <w:r w:rsidR="00616EE3" w:rsidRPr="00452A88">
        <w:rPr>
          <w:rFonts w:eastAsia="Malgun Gothic Semilight"/>
          <w:color w:val="000000"/>
          <w:lang w:val="kk-KZ"/>
        </w:rPr>
        <w:t>нде</w:t>
      </w:r>
      <w:r w:rsidR="0007178B">
        <w:rPr>
          <w:color w:val="000000"/>
          <w:lang w:val="kk-KZ"/>
        </w:rPr>
        <w:t xml:space="preserve"> мыналарды ескеру ұсынылады: </w:t>
      </w:r>
      <w:r w:rsidR="00616EE3" w:rsidRPr="00452A88">
        <w:rPr>
          <w:color w:val="000000"/>
          <w:lang w:val="kk-KZ"/>
        </w:rPr>
        <w:t>түрлі геохимиялық орталарды зерттеу нәтижелері</w:t>
      </w:r>
      <w:r w:rsidR="00616EE3" w:rsidRPr="00452A88">
        <w:rPr>
          <w:rFonts w:eastAsia="Malgun Gothic Semilight"/>
          <w:color w:val="000000"/>
          <w:lang w:val="kk-KZ"/>
        </w:rPr>
        <w:t>н</w:t>
      </w:r>
      <w:r w:rsidR="00616EE3" w:rsidRPr="00452A88">
        <w:rPr>
          <w:color w:val="000000"/>
          <w:lang w:val="kk-KZ"/>
        </w:rPr>
        <w:t>ің сәйкесті</w:t>
      </w:r>
      <w:r w:rsidR="00616EE3" w:rsidRPr="00452A88">
        <w:rPr>
          <w:rFonts w:eastAsia="Malgun Gothic Semilight"/>
          <w:color w:val="000000"/>
          <w:lang w:val="kk-KZ"/>
        </w:rPr>
        <w:t>г</w:t>
      </w:r>
      <w:r w:rsidR="00616EE3" w:rsidRPr="00452A88">
        <w:rPr>
          <w:color w:val="000000"/>
          <w:lang w:val="kk-KZ"/>
        </w:rPr>
        <w:t>і; салынған модельдің аумақтың геологиялық құрылымына сәйкесті</w:t>
      </w:r>
      <w:r w:rsidR="00616EE3" w:rsidRPr="00452A88">
        <w:rPr>
          <w:rFonts w:eastAsia="Malgun Gothic Semilight"/>
          <w:color w:val="000000"/>
          <w:lang w:val="kk-KZ"/>
        </w:rPr>
        <w:t>г</w:t>
      </w:r>
      <w:r w:rsidR="00616EE3" w:rsidRPr="00452A88">
        <w:rPr>
          <w:color w:val="000000"/>
          <w:lang w:val="kk-KZ"/>
        </w:rPr>
        <w:t>і; геохимиялық заңдылықтар</w:t>
      </w:r>
      <w:r w:rsidR="0007178B">
        <w:rPr>
          <w:color w:val="000000"/>
          <w:lang w:val="kk-KZ"/>
        </w:rPr>
        <w:t>дың қайталануы; модельді нақты</w:t>
      </w:r>
      <w:r w:rsidR="00616EE3" w:rsidRPr="00452A88">
        <w:rPr>
          <w:color w:val="000000"/>
          <w:lang w:val="kk-KZ"/>
        </w:rPr>
        <w:t xml:space="preserve"> геологиялық және геофизикалық мәлі</w:t>
      </w:r>
      <w:r w:rsidR="00616EE3" w:rsidRPr="00452A88">
        <w:rPr>
          <w:rFonts w:eastAsia="Malgun Gothic Semilight"/>
          <w:color w:val="000000"/>
          <w:lang w:val="kk-KZ"/>
        </w:rPr>
        <w:t>меттермен</w:t>
      </w:r>
      <w:r w:rsidR="00616EE3" w:rsidRPr="00452A88">
        <w:rPr>
          <w:color w:val="000000"/>
          <w:lang w:val="kk-KZ"/>
        </w:rPr>
        <w:t xml:space="preserve"> растау; геологиялық белгі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дәрежесі; тұжырымдалған тұжырымдарды практикалық тексеру мүмкі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модельдің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геохимиялық сигналдарды қалыптастырудың бі</w:t>
      </w:r>
      <w:r w:rsidRPr="00452A88">
        <w:rPr>
          <w:rFonts w:eastAsia="Malgun Gothic Semilight"/>
          <w:color w:val="000000"/>
          <w:lang w:val="kk-KZ"/>
        </w:rPr>
        <w:t>ры</w:t>
      </w:r>
      <w:r w:rsidRPr="00452A88">
        <w:rPr>
          <w:color w:val="000000"/>
          <w:lang w:val="kk-KZ"/>
        </w:rPr>
        <w:t>ңғай механизмі</w:t>
      </w:r>
      <w:r w:rsidRPr="00452A88">
        <w:rPr>
          <w:rFonts w:eastAsia="Malgun Gothic Semilight"/>
          <w:color w:val="000000"/>
          <w:lang w:val="kk-KZ"/>
        </w:rPr>
        <w:t>н</w:t>
      </w:r>
      <w:r w:rsidR="0007178B">
        <w:rPr>
          <w:color w:val="000000"/>
          <w:lang w:val="kk-KZ"/>
        </w:rPr>
        <w:t xml:space="preserve"> растайтын нақты</w:t>
      </w:r>
      <w:r w:rsidRPr="00452A88">
        <w:rPr>
          <w:color w:val="000000"/>
          <w:lang w:val="kk-KZ"/>
        </w:rPr>
        <w:t xml:space="preserve"> белгі</w:t>
      </w:r>
      <w:r w:rsidRPr="00452A88">
        <w:rPr>
          <w:rFonts w:eastAsia="Malgun Gothic Semilight"/>
          <w:color w:val="000000"/>
          <w:lang w:val="kk-KZ"/>
        </w:rPr>
        <w:t>лер</w:t>
      </w:r>
      <w:r w:rsidRPr="00452A88">
        <w:rPr>
          <w:color w:val="000000"/>
          <w:lang w:val="kk-KZ"/>
        </w:rPr>
        <w:t xml:space="preserve"> санының өсуі</w:t>
      </w:r>
      <w:r w:rsidRPr="00452A88">
        <w:rPr>
          <w:rFonts w:eastAsia="Malgun Gothic Semilight"/>
          <w:color w:val="000000"/>
          <w:lang w:val="kk-KZ"/>
        </w:rPr>
        <w:t>не</w:t>
      </w:r>
      <w:r w:rsidRPr="00452A88">
        <w:rPr>
          <w:color w:val="000000"/>
          <w:lang w:val="kk-KZ"/>
        </w:rPr>
        <w:t xml:space="preserve"> байланысты артады.</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.7.3. Геологиялық модельді кешенді бағалау. Геологиялық модель мынадай шарттар сақталған кезде негі</w:t>
      </w:r>
      <w:r w:rsidR="00616EE3" w:rsidRPr="00452A88">
        <w:rPr>
          <w:rFonts w:eastAsia="Malgun Gothic Semilight"/>
          <w:color w:val="000000"/>
          <w:lang w:val="kk-KZ"/>
        </w:rPr>
        <w:t>зд</w:t>
      </w:r>
      <w:r w:rsidR="00616EE3" w:rsidRPr="00452A88">
        <w:rPr>
          <w:color w:val="000000"/>
          <w:lang w:val="kk-KZ"/>
        </w:rPr>
        <w:t>і деп есептелуі мүмкі</w:t>
      </w:r>
      <w:r w:rsidR="00616EE3" w:rsidRPr="00452A88">
        <w:rPr>
          <w:rFonts w:eastAsia="Malgun Gothic Semilight"/>
          <w:color w:val="000000"/>
          <w:lang w:val="kk-KZ"/>
        </w:rPr>
        <w:t>н</w:t>
      </w:r>
      <w:r w:rsidR="00616EE3" w:rsidRPr="00452A88">
        <w:rPr>
          <w:color w:val="000000"/>
          <w:lang w:val="kk-KZ"/>
        </w:rPr>
        <w:t>: барлық зерттелген геохимиялық сигналдар геологиялық процестердің бі</w:t>
      </w:r>
      <w:r w:rsidR="00616EE3" w:rsidRPr="00452A88">
        <w:rPr>
          <w:rFonts w:eastAsia="Malgun Gothic Semilight"/>
          <w:color w:val="000000"/>
          <w:lang w:val="kk-KZ"/>
        </w:rPr>
        <w:t>ры</w:t>
      </w:r>
      <w:r w:rsidR="00616EE3" w:rsidRPr="00452A88">
        <w:rPr>
          <w:color w:val="000000"/>
          <w:lang w:val="kk-KZ"/>
        </w:rPr>
        <w:t>ңғай жүйесі</w:t>
      </w:r>
      <w:r w:rsidR="00616EE3" w:rsidRPr="00452A88">
        <w:rPr>
          <w:rFonts w:eastAsia="Malgun Gothic Semilight"/>
          <w:color w:val="000000"/>
          <w:lang w:val="kk-KZ"/>
        </w:rPr>
        <w:t>мен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w:t>
      </w:r>
      <w:r w:rsidR="00616EE3" w:rsidRPr="00452A88">
        <w:rPr>
          <w:color w:val="000000"/>
          <w:lang w:val="kk-KZ"/>
        </w:rPr>
        <w:t>і</w:t>
      </w:r>
      <w:r w:rsidR="00616EE3" w:rsidRPr="00452A88">
        <w:rPr>
          <w:rFonts w:eastAsia="Malgun Gothic Semilight"/>
          <w:color w:val="000000"/>
          <w:lang w:val="kk-KZ"/>
        </w:rPr>
        <w:t>лед</w:t>
      </w:r>
      <w:r w:rsidR="0007178B">
        <w:rPr>
          <w:color w:val="000000"/>
          <w:lang w:val="kk-KZ"/>
        </w:rPr>
        <w:t xml:space="preserve">і; </w:t>
      </w:r>
      <w:r w:rsidR="00616EE3" w:rsidRPr="00452A88">
        <w:rPr>
          <w:color w:val="000000"/>
          <w:lang w:val="kk-KZ"/>
        </w:rPr>
        <w:t>түрлі зерттеулердің нәтижелері арасында түбегейлі қайшылықтар жоқ;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құрылымы аумақтың болжамды құрылымына сәйкес келеді; анықталған заңдылықтар геологиялық </w:t>
      </w:r>
      <w:r w:rsidR="00616EE3" w:rsidRPr="00452A88">
        <w:rPr>
          <w:color w:val="000000"/>
          <w:lang w:val="kk-KZ"/>
        </w:rPr>
        <w:lastRenderedPageBreak/>
        <w:t>зерттеулердің тәуелсі</w:t>
      </w:r>
      <w:r w:rsidR="00616EE3" w:rsidRPr="00452A88">
        <w:rPr>
          <w:rFonts w:eastAsia="Malgun Gothic Semilight"/>
          <w:color w:val="000000"/>
          <w:lang w:val="kk-KZ"/>
        </w:rPr>
        <w:t>з</w:t>
      </w:r>
      <w:r w:rsidR="00616EE3" w:rsidRPr="00452A88">
        <w:rPr>
          <w:color w:val="000000"/>
          <w:lang w:val="kk-KZ"/>
        </w:rPr>
        <w:t xml:space="preserve"> түрлері</w:t>
      </w:r>
      <w:r w:rsidR="00616EE3" w:rsidRPr="00452A88">
        <w:rPr>
          <w:rFonts w:eastAsia="Malgun Gothic Semilight"/>
          <w:color w:val="000000"/>
          <w:lang w:val="kk-KZ"/>
        </w:rPr>
        <w:t>мен</w:t>
      </w:r>
      <w:r w:rsidR="00616EE3" w:rsidRPr="00452A88">
        <w:rPr>
          <w:color w:val="000000"/>
          <w:lang w:val="kk-KZ"/>
        </w:rPr>
        <w:t xml:space="preserve"> расталады; сақталып отырған белгі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кейі</w:t>
      </w:r>
      <w:r w:rsidR="00616EE3" w:rsidRPr="00452A88">
        <w:rPr>
          <w:rFonts w:eastAsia="Malgun Gothic Semilight"/>
          <w:color w:val="000000"/>
          <w:lang w:val="kk-KZ"/>
        </w:rPr>
        <w:t>нг</w:t>
      </w:r>
      <w:r w:rsidR="00616EE3" w:rsidRPr="00452A88">
        <w:rPr>
          <w:color w:val="000000"/>
          <w:lang w:val="kk-KZ"/>
        </w:rPr>
        <w:t>і геологиялық шеші</w:t>
      </w:r>
      <w:r w:rsidR="00616EE3" w:rsidRPr="00452A88">
        <w:rPr>
          <w:rFonts w:eastAsia="Malgun Gothic Semilight"/>
          <w:color w:val="000000"/>
          <w:lang w:val="kk-KZ"/>
        </w:rPr>
        <w:t>мдерд</w:t>
      </w:r>
      <w:r w:rsidR="00616EE3" w:rsidRPr="00452A88">
        <w:rPr>
          <w:color w:val="000000"/>
          <w:lang w:val="kk-KZ"/>
        </w:rPr>
        <w:t>і қабылдауға кедергі келті</w:t>
      </w:r>
      <w:r w:rsidR="00616EE3" w:rsidRPr="00452A88">
        <w:rPr>
          <w:rFonts w:eastAsia="Malgun Gothic Semilight"/>
          <w:color w:val="000000"/>
          <w:lang w:val="kk-KZ"/>
        </w:rPr>
        <w:t>рмейд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Егер аталған шарттардың кем дегенде бі</w:t>
      </w:r>
      <w:r w:rsidRPr="00452A88">
        <w:rPr>
          <w:rFonts w:eastAsia="Malgun Gothic Semilight"/>
          <w:color w:val="000000"/>
          <w:lang w:val="kk-KZ"/>
        </w:rPr>
        <w:t>реу</w:t>
      </w:r>
      <w:r w:rsidRPr="00452A88">
        <w:rPr>
          <w:color w:val="000000"/>
          <w:lang w:val="kk-KZ"/>
        </w:rPr>
        <w:t>і сақталмаса, зерттеуді жалғастыру немесе геологиялық модельге түзету енгі</w:t>
      </w:r>
      <w:r w:rsidRPr="00452A88">
        <w:rPr>
          <w:rFonts w:eastAsia="Malgun Gothic Semilight"/>
          <w:color w:val="000000"/>
          <w:lang w:val="kk-KZ"/>
        </w:rPr>
        <w:t>зу</w:t>
      </w:r>
      <w:r w:rsidRPr="00452A88">
        <w:rPr>
          <w:color w:val="000000"/>
          <w:lang w:val="kk-KZ"/>
        </w:rPr>
        <w:t xml:space="preserve"> ұсынылады.</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.7.4. Геологиялық белгі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дәрежесі</w:t>
      </w:r>
      <w:r w:rsidR="00616EE3" w:rsidRPr="00452A88">
        <w:rPr>
          <w:rFonts w:eastAsia="Malgun Gothic Semilight"/>
          <w:color w:val="000000"/>
          <w:lang w:val="kk-KZ"/>
        </w:rPr>
        <w:t>н</w:t>
      </w:r>
      <w:r w:rsidR="00616EE3" w:rsidRPr="00452A88">
        <w:rPr>
          <w:color w:val="000000"/>
          <w:lang w:val="kk-KZ"/>
        </w:rPr>
        <w:t xml:space="preserve"> бағалау. Әр түрлі геохимиялық зерттеулердің нәтижелері</w:t>
      </w:r>
      <w:r w:rsidR="00616EE3" w:rsidRPr="00452A88">
        <w:rPr>
          <w:rFonts w:eastAsia="Malgun Gothic Semilight"/>
          <w:color w:val="000000"/>
          <w:lang w:val="kk-KZ"/>
        </w:rPr>
        <w:t>н</w:t>
      </w:r>
      <w:r w:rsidR="00616EE3" w:rsidRPr="00452A88">
        <w:rPr>
          <w:color w:val="000000"/>
          <w:lang w:val="kk-KZ"/>
        </w:rPr>
        <w:t>ің жоғары дәйекті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 жағдайында да геологиялық белгі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ің бі</w:t>
      </w:r>
      <w:r w:rsidR="00616EE3" w:rsidRPr="00452A88">
        <w:rPr>
          <w:rFonts w:eastAsia="Malgun Gothic Semilight"/>
          <w:color w:val="000000"/>
          <w:lang w:val="kk-KZ"/>
        </w:rPr>
        <w:t>р</w:t>
      </w:r>
      <w:r w:rsidR="00616EE3" w:rsidRPr="00452A88">
        <w:rPr>
          <w:color w:val="000000"/>
          <w:lang w:val="kk-KZ"/>
        </w:rPr>
        <w:t xml:space="preserve"> бөлі</w:t>
      </w:r>
      <w:r w:rsidR="00616EE3" w:rsidRPr="00452A88">
        <w:rPr>
          <w:rFonts w:eastAsia="Malgun Gothic Semilight"/>
          <w:color w:val="000000"/>
          <w:lang w:val="kk-KZ"/>
        </w:rPr>
        <w:t>г</w:t>
      </w:r>
      <w:r w:rsidR="00616EE3" w:rsidRPr="00452A88">
        <w:rPr>
          <w:color w:val="000000"/>
          <w:lang w:val="kk-KZ"/>
        </w:rPr>
        <w:t>і сақталады. Оның болуы геологиялық ортаның табиғи күрделі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16EE3" w:rsidRPr="00452A88">
        <w:rPr>
          <w:rFonts w:eastAsia="Malgun Gothic Semilight"/>
          <w:color w:val="000000"/>
          <w:lang w:val="kk-KZ"/>
        </w:rPr>
        <w:t>не</w:t>
      </w:r>
      <w:r w:rsidR="00616EE3" w:rsidRPr="00452A88">
        <w:rPr>
          <w:color w:val="000000"/>
          <w:lang w:val="kk-KZ"/>
        </w:rPr>
        <w:t>, бастапқы ақпараттың шектеулі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16EE3" w:rsidRPr="00452A88">
        <w:rPr>
          <w:rFonts w:eastAsia="Malgun Gothic Semilight"/>
          <w:color w:val="000000"/>
          <w:lang w:val="kk-KZ"/>
        </w:rPr>
        <w:t>не</w:t>
      </w:r>
      <w:r w:rsidR="00616EE3" w:rsidRPr="00452A88">
        <w:rPr>
          <w:color w:val="000000"/>
          <w:lang w:val="kk-KZ"/>
        </w:rPr>
        <w:t xml:space="preserve"> және жасырын геологиялық объекті</w:t>
      </w:r>
      <w:r w:rsidR="00616EE3" w:rsidRPr="00452A88">
        <w:rPr>
          <w:rFonts w:eastAsia="Malgun Gothic Semilight"/>
          <w:color w:val="000000"/>
          <w:lang w:val="kk-KZ"/>
        </w:rPr>
        <w:t>лерд</w:t>
      </w:r>
      <w:r w:rsidR="00616EE3" w:rsidRPr="00452A88">
        <w:rPr>
          <w:color w:val="000000"/>
          <w:lang w:val="kk-KZ"/>
        </w:rPr>
        <w:t>ің көпші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ті</w:t>
      </w:r>
      <w:r w:rsidR="00616EE3" w:rsidRPr="00452A88">
        <w:rPr>
          <w:rFonts w:eastAsia="Malgun Gothic Semilight"/>
          <w:color w:val="000000"/>
          <w:lang w:val="kk-KZ"/>
        </w:rPr>
        <w:t>келей</w:t>
      </w:r>
      <w:r w:rsidR="00616EE3" w:rsidRPr="00452A88">
        <w:rPr>
          <w:color w:val="000000"/>
          <w:lang w:val="kk-KZ"/>
        </w:rPr>
        <w:t xml:space="preserve"> байқаудың мүмкі</w:t>
      </w:r>
      <w:r w:rsidR="00616EE3" w:rsidRPr="00452A88">
        <w:rPr>
          <w:rFonts w:eastAsia="Malgun Gothic Semilight"/>
          <w:color w:val="000000"/>
          <w:lang w:val="kk-KZ"/>
        </w:rPr>
        <w:t>н</w:t>
      </w:r>
      <w:r w:rsidR="00013C67">
        <w:rPr>
          <w:color w:val="000000"/>
          <w:lang w:val="kk-KZ"/>
        </w:rPr>
        <w:t xml:space="preserve">дігіне </w:t>
      </w:r>
      <w:r w:rsidR="00616EE3" w:rsidRPr="00452A88">
        <w:rPr>
          <w:color w:val="000000"/>
          <w:lang w:val="kk-KZ"/>
        </w:rPr>
        <w:t>байланысты.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Кешенді бағалау кезі</w:t>
      </w:r>
      <w:r w:rsidRPr="00452A88">
        <w:rPr>
          <w:rFonts w:eastAsia="Malgun Gothic Semilight"/>
          <w:color w:val="000000"/>
          <w:lang w:val="kk-KZ"/>
        </w:rPr>
        <w:t>нде</w:t>
      </w:r>
      <w:r w:rsidRPr="00452A88">
        <w:rPr>
          <w:color w:val="000000"/>
          <w:lang w:val="kk-KZ"/>
        </w:rPr>
        <w:t>: геологиялы</w:t>
      </w:r>
      <w:r w:rsidR="00013C67">
        <w:rPr>
          <w:color w:val="000000"/>
          <w:lang w:val="kk-KZ"/>
        </w:rPr>
        <w:t>қ ақпараттың толықтығын; нақты</w:t>
      </w:r>
      <w:r w:rsidRPr="00452A88">
        <w:rPr>
          <w:color w:val="000000"/>
          <w:lang w:val="kk-KZ"/>
        </w:rPr>
        <w:t xml:space="preserve"> зерттеулермен жұмыс і</w:t>
      </w:r>
      <w:r w:rsidRPr="00452A88">
        <w:rPr>
          <w:rFonts w:eastAsia="Malgun Gothic Semilight"/>
          <w:color w:val="000000"/>
          <w:lang w:val="kk-KZ"/>
        </w:rPr>
        <w:t>стейт</w:t>
      </w:r>
      <w:r w:rsidRPr="00452A88">
        <w:rPr>
          <w:color w:val="000000"/>
          <w:lang w:val="kk-KZ"/>
        </w:rPr>
        <w:t>і</w:t>
      </w:r>
      <w:r w:rsidRPr="00452A88">
        <w:rPr>
          <w:rFonts w:eastAsia="Malgun Gothic Semilight"/>
          <w:color w:val="000000"/>
          <w:lang w:val="kk-KZ"/>
        </w:rPr>
        <w:t>н</w:t>
      </w:r>
      <w:r w:rsidRPr="00452A88">
        <w:rPr>
          <w:color w:val="000000"/>
          <w:lang w:val="kk-KZ"/>
        </w:rPr>
        <w:t xml:space="preserve"> геологиялық модельді растау дәрежесі</w:t>
      </w:r>
      <w:r w:rsidRPr="00452A88">
        <w:rPr>
          <w:rFonts w:eastAsia="Malgun Gothic Semilight"/>
          <w:color w:val="000000"/>
          <w:lang w:val="kk-KZ"/>
        </w:rPr>
        <w:t>н</w:t>
      </w:r>
      <w:r w:rsidRPr="00452A88">
        <w:rPr>
          <w:color w:val="000000"/>
          <w:lang w:val="kk-KZ"/>
        </w:rPr>
        <w:t>; баламалы геологиялық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рмелерд</w:t>
      </w:r>
      <w:r w:rsidR="00013C67">
        <w:rPr>
          <w:color w:val="000000"/>
          <w:lang w:val="kk-KZ"/>
        </w:rPr>
        <w:t>ің болуын</w:t>
      </w:r>
      <w:r w:rsidRPr="00452A88">
        <w:rPr>
          <w:color w:val="000000"/>
          <w:lang w:val="kk-KZ"/>
        </w:rPr>
        <w:t>; болжанатын геологиялық объекті</w:t>
      </w:r>
      <w:r w:rsidRPr="00452A88">
        <w:rPr>
          <w:rFonts w:eastAsia="Malgun Gothic Semilight"/>
          <w:color w:val="000000"/>
          <w:lang w:val="kk-KZ"/>
        </w:rPr>
        <w:t>лерд</w:t>
      </w:r>
      <w:r w:rsidRPr="00452A88">
        <w:rPr>
          <w:color w:val="000000"/>
          <w:lang w:val="kk-KZ"/>
        </w:rPr>
        <w:t>ің дұрыстығына тұрақты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кт</w:t>
      </w:r>
      <w:r w:rsidRPr="00452A88">
        <w:rPr>
          <w:color w:val="000000"/>
          <w:lang w:val="kk-KZ"/>
        </w:rPr>
        <w:t>ің әсері</w:t>
      </w:r>
      <w:r w:rsidRPr="00452A88">
        <w:rPr>
          <w:rFonts w:eastAsia="Malgun Gothic Semilight"/>
          <w:color w:val="000000"/>
          <w:lang w:val="kk-KZ"/>
        </w:rPr>
        <w:t>н</w:t>
      </w:r>
      <w:r w:rsidRPr="00452A88">
        <w:rPr>
          <w:color w:val="000000"/>
          <w:lang w:val="kk-KZ"/>
        </w:rPr>
        <w:t>; қосымша зерттеулер жүргі</w:t>
      </w:r>
      <w:r w:rsidRPr="00452A88">
        <w:rPr>
          <w:rFonts w:eastAsia="Malgun Gothic Semilight"/>
          <w:color w:val="000000"/>
          <w:lang w:val="kk-KZ"/>
        </w:rPr>
        <w:t>зу</w:t>
      </w:r>
      <w:r w:rsidRPr="00452A88">
        <w:rPr>
          <w:color w:val="000000"/>
          <w:lang w:val="kk-KZ"/>
        </w:rPr>
        <w:t xml:space="preserve"> қажетті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айқындау ұсынылады.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жүргі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лген</w:t>
      </w:r>
      <w:r w:rsidRPr="00452A88">
        <w:rPr>
          <w:color w:val="000000"/>
          <w:lang w:val="kk-KZ"/>
        </w:rPr>
        <w:t xml:space="preserve"> зерттеулердің жеті</w:t>
      </w:r>
      <w:r w:rsidRPr="00452A88">
        <w:rPr>
          <w:rFonts w:eastAsia="Malgun Gothic Semilight"/>
          <w:color w:val="000000"/>
          <w:lang w:val="kk-KZ"/>
        </w:rPr>
        <w:t>спеуш</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емес, салынған модельдің сандық және сапалық сипаттамасы реті</w:t>
      </w:r>
      <w:r w:rsidRPr="00452A88">
        <w:rPr>
          <w:rFonts w:eastAsia="Malgun Gothic Semilight"/>
          <w:color w:val="000000"/>
          <w:lang w:val="kk-KZ"/>
        </w:rPr>
        <w:t>нде</w:t>
      </w:r>
      <w:r w:rsidRPr="00452A88">
        <w:rPr>
          <w:color w:val="000000"/>
          <w:lang w:val="kk-KZ"/>
        </w:rPr>
        <w:t xml:space="preserve"> қарастырылуы керек.</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.7.5. Объекті</w:t>
      </w:r>
      <w:r w:rsidR="00616EE3" w:rsidRPr="00452A88">
        <w:rPr>
          <w:rFonts w:eastAsia="Malgun Gothic Semilight"/>
          <w:color w:val="000000"/>
          <w:lang w:val="kk-KZ"/>
        </w:rPr>
        <w:t>н</w:t>
      </w:r>
      <w:r w:rsidR="00616EE3" w:rsidRPr="00452A88">
        <w:rPr>
          <w:color w:val="000000"/>
          <w:lang w:val="kk-KZ"/>
        </w:rPr>
        <w:t>ің перспективалылығын кешенді бағалау. Геологиялық модельдің дұрыстығын бағалағаннан кейі</w:t>
      </w:r>
      <w:r w:rsidR="00616EE3" w:rsidRPr="00452A88">
        <w:rPr>
          <w:rFonts w:eastAsia="Malgun Gothic Semilight"/>
          <w:color w:val="000000"/>
          <w:lang w:val="kk-KZ"/>
        </w:rPr>
        <w:t>н</w:t>
      </w:r>
      <w:r w:rsidR="00616EE3" w:rsidRPr="00452A88">
        <w:rPr>
          <w:color w:val="000000"/>
          <w:lang w:val="kk-KZ"/>
        </w:rPr>
        <w:t xml:space="preserve"> зерттелеті</w:t>
      </w:r>
      <w:r w:rsidR="00616EE3" w:rsidRPr="00452A88">
        <w:rPr>
          <w:rFonts w:eastAsia="Malgun Gothic Semilight"/>
          <w:color w:val="000000"/>
          <w:lang w:val="kk-KZ"/>
        </w:rPr>
        <w:t>н</w:t>
      </w:r>
      <w:r w:rsidR="00616EE3" w:rsidRPr="00452A88">
        <w:rPr>
          <w:color w:val="000000"/>
          <w:lang w:val="kk-KZ"/>
        </w:rPr>
        <w:t xml:space="preserve"> аумақтың перспективалық дәрежесі</w:t>
      </w:r>
      <w:r w:rsidR="00616EE3" w:rsidRPr="00452A88">
        <w:rPr>
          <w:rFonts w:eastAsia="Malgun Gothic Semilight"/>
          <w:color w:val="000000"/>
          <w:lang w:val="kk-KZ"/>
        </w:rPr>
        <w:t>н</w:t>
      </w:r>
      <w:r w:rsidR="00616EE3" w:rsidRPr="00452A88">
        <w:rPr>
          <w:color w:val="000000"/>
          <w:lang w:val="kk-KZ"/>
        </w:rPr>
        <w:t xml:space="preserve"> анықтау жүзеге асырылады. </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Бұ</w:t>
      </w:r>
      <w:r w:rsidR="00013C67">
        <w:rPr>
          <w:color w:val="000000"/>
          <w:lang w:val="kk-KZ"/>
        </w:rPr>
        <w:t>л жағдайда</w:t>
      </w:r>
      <w:r w:rsidRPr="00452A88">
        <w:rPr>
          <w:color w:val="000000"/>
          <w:lang w:val="kk-KZ"/>
        </w:rPr>
        <w:t>: геохимиялық сигналдардың көрі</w:t>
      </w:r>
      <w:r w:rsidRPr="00452A88">
        <w:rPr>
          <w:rFonts w:eastAsia="Malgun Gothic Semilight"/>
          <w:color w:val="000000"/>
          <w:lang w:val="kk-KZ"/>
        </w:rPr>
        <w:t>ну</w:t>
      </w:r>
      <w:r w:rsidRPr="00452A88">
        <w:rPr>
          <w:color w:val="000000"/>
          <w:lang w:val="kk-KZ"/>
        </w:rPr>
        <w:t>і</w:t>
      </w:r>
      <w:r w:rsidRPr="00452A88">
        <w:rPr>
          <w:rFonts w:eastAsia="Malgun Gothic Semilight"/>
          <w:color w:val="000000"/>
          <w:lang w:val="kk-KZ"/>
        </w:rPr>
        <w:t>н</w:t>
      </w:r>
      <w:r w:rsidRPr="00452A88">
        <w:rPr>
          <w:color w:val="000000"/>
          <w:lang w:val="kk-KZ"/>
        </w:rPr>
        <w:t>ің толықтығы;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орналасуының дәйекті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минералдану жүйесі</w:t>
      </w:r>
      <w:r w:rsidRPr="00452A88">
        <w:rPr>
          <w:rFonts w:eastAsia="Malgun Gothic Semilight"/>
          <w:color w:val="000000"/>
          <w:lang w:val="kk-KZ"/>
        </w:rPr>
        <w:t>н</w:t>
      </w:r>
      <w:r w:rsidRPr="00452A88">
        <w:rPr>
          <w:color w:val="000000"/>
          <w:lang w:val="kk-KZ"/>
        </w:rPr>
        <w:t>ің болжамды түрі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 модельді тәуелсі</w:t>
      </w:r>
      <w:r w:rsidRPr="00452A88">
        <w:rPr>
          <w:rFonts w:eastAsia="Malgun Gothic Semilight"/>
          <w:color w:val="000000"/>
          <w:lang w:val="kk-KZ"/>
        </w:rPr>
        <w:t>з</w:t>
      </w:r>
      <w:r w:rsidRPr="00452A88">
        <w:rPr>
          <w:color w:val="000000"/>
          <w:lang w:val="kk-KZ"/>
        </w:rPr>
        <w:t xml:space="preserve"> зерттеу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растау дәрежесі; интерпретацияның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шектейті</w:t>
      </w:r>
      <w:r w:rsidRPr="00452A88">
        <w:rPr>
          <w:rFonts w:eastAsia="Malgun Gothic Semilight"/>
          <w:color w:val="000000"/>
          <w:lang w:val="kk-KZ"/>
        </w:rPr>
        <w:t>н</w:t>
      </w:r>
      <w:r w:rsidRPr="00452A88">
        <w:rPr>
          <w:color w:val="000000"/>
          <w:lang w:val="kk-KZ"/>
        </w:rPr>
        <w:t xml:space="preserve"> факторлардың әсері</w:t>
      </w:r>
      <w:r w:rsidR="00013C67">
        <w:rPr>
          <w:color w:val="000000"/>
          <w:lang w:val="kk-KZ"/>
        </w:rPr>
        <w:t>н</w:t>
      </w:r>
      <w:r w:rsidR="00013C67" w:rsidRPr="00013C67">
        <w:rPr>
          <w:color w:val="000000"/>
          <w:lang w:val="kk-KZ"/>
        </w:rPr>
        <w:t xml:space="preserve"> </w:t>
      </w:r>
      <w:r w:rsidR="00013C67" w:rsidRPr="00452A88">
        <w:rPr>
          <w:color w:val="000000"/>
          <w:lang w:val="kk-KZ"/>
        </w:rPr>
        <w:t>ескеру ұсынылады</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Перспективаны кешенді бағалау жекелеген геохимиялық белгі</w:t>
      </w:r>
      <w:r w:rsidRPr="00452A88">
        <w:rPr>
          <w:rFonts w:eastAsia="Malgun Gothic Semilight"/>
          <w:color w:val="000000"/>
          <w:lang w:val="kk-KZ"/>
        </w:rPr>
        <w:t>лерд</w:t>
      </w:r>
      <w:r w:rsidRPr="00452A88">
        <w:rPr>
          <w:color w:val="000000"/>
          <w:lang w:val="kk-KZ"/>
        </w:rPr>
        <w:t>і емес, қабылданған модельге сәйкес келеті</w:t>
      </w:r>
      <w:r w:rsidRPr="00452A88">
        <w:rPr>
          <w:rFonts w:eastAsia="Malgun Gothic Semilight"/>
          <w:color w:val="000000"/>
          <w:lang w:val="kk-KZ"/>
        </w:rPr>
        <w:t>н</w:t>
      </w:r>
      <w:r w:rsidRPr="00452A88">
        <w:rPr>
          <w:color w:val="000000"/>
          <w:lang w:val="kk-KZ"/>
        </w:rPr>
        <w:t xml:space="preserve"> геологиялық объекті</w:t>
      </w:r>
      <w:r w:rsidRPr="00452A88">
        <w:rPr>
          <w:rFonts w:eastAsia="Malgun Gothic Semilight"/>
          <w:color w:val="000000"/>
          <w:lang w:val="kk-KZ"/>
        </w:rPr>
        <w:t>н</w:t>
      </w:r>
      <w:r w:rsidR="00013C67">
        <w:rPr>
          <w:color w:val="000000"/>
          <w:lang w:val="kk-KZ"/>
        </w:rPr>
        <w:t>ің болу мүмкіндігін</w:t>
      </w:r>
      <w:r w:rsidRPr="00452A88">
        <w:rPr>
          <w:color w:val="000000"/>
          <w:lang w:val="kk-KZ"/>
        </w:rPr>
        <w:t xml:space="preserve"> көрсетуі керек.</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.7.6. Қорытынды геологиялық қорытынды дайындау. Қорытынды геологиялық қорытынды Барлық жүргі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лген</w:t>
      </w:r>
      <w:r w:rsidR="00616EE3" w:rsidRPr="00452A88">
        <w:rPr>
          <w:color w:val="000000"/>
          <w:lang w:val="kk-KZ"/>
        </w:rPr>
        <w:t xml:space="preserve"> зерттеулердің кешенді интерпретациясының нәтижелері</w:t>
      </w:r>
      <w:r w:rsidR="00616EE3" w:rsidRPr="00452A88">
        <w:rPr>
          <w:rFonts w:eastAsia="Malgun Gothic Semilight"/>
          <w:color w:val="000000"/>
          <w:lang w:val="kk-KZ"/>
        </w:rPr>
        <w:t>н</w:t>
      </w:r>
      <w:r w:rsidR="00616EE3" w:rsidRPr="00452A88">
        <w:rPr>
          <w:color w:val="000000"/>
          <w:lang w:val="kk-KZ"/>
        </w:rPr>
        <w:t xml:space="preserve"> көрсетуі тиі</w:t>
      </w:r>
      <w:r w:rsidR="00616EE3" w:rsidRPr="00452A88">
        <w:rPr>
          <w:rFonts w:eastAsia="Malgun Gothic Semilight"/>
          <w:color w:val="000000"/>
          <w:lang w:val="kk-KZ"/>
        </w:rPr>
        <w:t>с</w:t>
      </w:r>
      <w:r w:rsidR="00616EE3"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Қорытындылай келе: зерттелген геохимиялық орталардың сипаттамасын; салынған геолог</w:t>
      </w:r>
      <w:r w:rsidR="0007178B">
        <w:rPr>
          <w:color w:val="000000"/>
          <w:lang w:val="kk-KZ"/>
        </w:rPr>
        <w:t xml:space="preserve">иялық модельдің сипаттамасын; </w:t>
      </w:r>
      <w:r w:rsidRPr="00452A88">
        <w:rPr>
          <w:color w:val="000000"/>
          <w:lang w:val="kk-KZ"/>
        </w:rPr>
        <w:t>түрлі геохимиялық сигналдардың сәйкесті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бағалауды; анықталған қайшылықтарды және оларды шешу тәсі</w:t>
      </w:r>
      <w:r w:rsidRPr="00452A88">
        <w:rPr>
          <w:rFonts w:eastAsia="Malgun Gothic Semilight"/>
          <w:color w:val="000000"/>
          <w:lang w:val="kk-KZ"/>
        </w:rPr>
        <w:t>лдер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талдауды; 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н</w:t>
      </w:r>
      <w:r w:rsidRPr="00452A88">
        <w:rPr>
          <w:color w:val="000000"/>
          <w:lang w:val="kk-KZ"/>
        </w:rPr>
        <w:t xml:space="preserve"> бағалауды; объекті</w:t>
      </w:r>
      <w:r w:rsidRPr="00452A88">
        <w:rPr>
          <w:rFonts w:eastAsia="Malgun Gothic Semilight"/>
          <w:color w:val="000000"/>
          <w:lang w:val="kk-KZ"/>
        </w:rPr>
        <w:t>н</w:t>
      </w:r>
      <w:r w:rsidRPr="00452A88">
        <w:rPr>
          <w:color w:val="000000"/>
          <w:lang w:val="kk-KZ"/>
        </w:rPr>
        <w:t>ің перспективалылығын кешенді бағалауды; аумақты одан әрі геологиялық зерттеу жөні</w:t>
      </w:r>
      <w:r w:rsidRPr="00452A88">
        <w:rPr>
          <w:rFonts w:eastAsia="Malgun Gothic Semilight"/>
          <w:color w:val="000000"/>
          <w:lang w:val="kk-KZ"/>
        </w:rPr>
        <w:t>ндег</w:t>
      </w:r>
      <w:r w:rsidRPr="00452A88">
        <w:rPr>
          <w:color w:val="000000"/>
          <w:lang w:val="kk-KZ"/>
        </w:rPr>
        <w:t>і ұсынымдарды қосу ұсынылады.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Қорытынды интерпретацияның барлық логикасын және жасалған тұжырымдардың қайталануын тәуелсі</w:t>
      </w:r>
      <w:r w:rsidRPr="00452A88">
        <w:rPr>
          <w:rFonts w:eastAsia="Malgun Gothic Semilight"/>
          <w:color w:val="000000"/>
          <w:lang w:val="kk-KZ"/>
        </w:rPr>
        <w:t>з</w:t>
      </w:r>
      <w:r w:rsidRPr="00452A88">
        <w:rPr>
          <w:color w:val="000000"/>
          <w:lang w:val="kk-KZ"/>
        </w:rPr>
        <w:t xml:space="preserve"> сараптамалық тексеруге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беруі керек.</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.7.7. Кешенді бағалаудың мәні. Кешенді бағалау геохимиялық зерттеулерді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процесі</w:t>
      </w:r>
      <w:r w:rsidR="00616EE3" w:rsidRPr="00452A88">
        <w:rPr>
          <w:rFonts w:eastAsia="Malgun Gothic Semilight"/>
          <w:color w:val="000000"/>
          <w:lang w:val="kk-KZ"/>
        </w:rPr>
        <w:t>н</w:t>
      </w:r>
      <w:r w:rsidR="00616EE3" w:rsidRPr="00452A88">
        <w:rPr>
          <w:color w:val="000000"/>
          <w:lang w:val="kk-KZ"/>
        </w:rPr>
        <w:t xml:space="preserve"> аяқтайды және жер қойнауын мемлекетті</w:t>
      </w:r>
      <w:r w:rsidR="00616EE3" w:rsidRPr="00452A88">
        <w:rPr>
          <w:rFonts w:eastAsia="Malgun Gothic Semilight"/>
          <w:color w:val="000000"/>
          <w:lang w:val="kk-KZ"/>
        </w:rPr>
        <w:t>к</w:t>
      </w:r>
      <w:r w:rsidR="00616EE3" w:rsidRPr="00452A88">
        <w:rPr>
          <w:color w:val="000000"/>
          <w:lang w:val="kk-KZ"/>
        </w:rPr>
        <w:t xml:space="preserve"> геологиялық зерттеу кезі</w:t>
      </w:r>
      <w:r w:rsidR="00616EE3" w:rsidRPr="00452A88">
        <w:rPr>
          <w:rFonts w:eastAsia="Malgun Gothic Semilight"/>
          <w:color w:val="000000"/>
          <w:lang w:val="kk-KZ"/>
        </w:rPr>
        <w:t>нде</w:t>
      </w:r>
      <w:r w:rsidR="00616EE3" w:rsidRPr="00452A88">
        <w:rPr>
          <w:color w:val="000000"/>
          <w:lang w:val="kk-KZ"/>
        </w:rPr>
        <w:t xml:space="preserve"> шеші</w:t>
      </w:r>
      <w:r w:rsidR="00616EE3" w:rsidRPr="00452A88">
        <w:rPr>
          <w:rFonts w:eastAsia="Malgun Gothic Semilight"/>
          <w:color w:val="000000"/>
          <w:lang w:val="kk-KZ"/>
        </w:rPr>
        <w:t>м</w:t>
      </w:r>
      <w:r w:rsidR="00616EE3" w:rsidRPr="00452A88">
        <w:rPr>
          <w:color w:val="000000"/>
          <w:lang w:val="kk-KZ"/>
        </w:rPr>
        <w:t xml:space="preserve"> қабылдауға негі</w:t>
      </w:r>
      <w:r w:rsidR="00616EE3" w:rsidRPr="00452A88">
        <w:rPr>
          <w:rFonts w:eastAsia="Malgun Gothic Semilight"/>
          <w:color w:val="000000"/>
          <w:lang w:val="kk-KZ"/>
        </w:rPr>
        <w:t>з</w:t>
      </w:r>
      <w:r w:rsidR="00616EE3" w:rsidRPr="00452A88">
        <w:rPr>
          <w:color w:val="000000"/>
          <w:lang w:val="kk-KZ"/>
        </w:rPr>
        <w:t xml:space="preserve"> болады.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Оның негі</w:t>
      </w:r>
      <w:r w:rsidRPr="00452A88">
        <w:rPr>
          <w:rFonts w:eastAsia="Malgun Gothic Semilight"/>
          <w:color w:val="000000"/>
          <w:lang w:val="kk-KZ"/>
        </w:rPr>
        <w:t>зг</w:t>
      </w:r>
      <w:r w:rsidRPr="00452A88">
        <w:rPr>
          <w:color w:val="000000"/>
          <w:lang w:val="kk-KZ"/>
        </w:rPr>
        <w:t>і мәні мынада: жеке геохимиялық белгі</w:t>
      </w:r>
      <w:r w:rsidRPr="00452A88">
        <w:rPr>
          <w:rFonts w:eastAsia="Malgun Gothic Semilight"/>
          <w:color w:val="000000"/>
          <w:lang w:val="kk-KZ"/>
        </w:rPr>
        <w:t>лерд</w:t>
      </w:r>
      <w:r w:rsidRPr="00452A88">
        <w:rPr>
          <w:color w:val="000000"/>
          <w:lang w:val="kk-KZ"/>
        </w:rPr>
        <w:t>і талдаудан жалпы геологиялық жүйені бағалауға көшуге; салынған модельдің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н</w:t>
      </w:r>
      <w:r w:rsidRPr="00452A88">
        <w:rPr>
          <w:color w:val="000000"/>
          <w:lang w:val="kk-KZ"/>
        </w:rPr>
        <w:t xml:space="preserve"> объективті түрде анықтауға; жалғасып жатқан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деңгейі</w:t>
      </w:r>
      <w:r w:rsidRPr="00452A88">
        <w:rPr>
          <w:rFonts w:eastAsia="Malgun Gothic Semilight"/>
          <w:color w:val="000000"/>
          <w:lang w:val="kk-KZ"/>
        </w:rPr>
        <w:t>н</w:t>
      </w:r>
      <w:r w:rsidRPr="00452A88">
        <w:rPr>
          <w:color w:val="000000"/>
          <w:lang w:val="kk-KZ"/>
        </w:rPr>
        <w:t xml:space="preserve"> белгі</w:t>
      </w:r>
      <w:r w:rsidRPr="00452A88">
        <w:rPr>
          <w:rFonts w:eastAsia="Malgun Gothic Semilight"/>
          <w:color w:val="000000"/>
          <w:lang w:val="kk-KZ"/>
        </w:rPr>
        <w:t>леуге</w:t>
      </w:r>
      <w:r w:rsidRPr="00452A88">
        <w:rPr>
          <w:color w:val="000000"/>
          <w:lang w:val="kk-KZ"/>
        </w:rPr>
        <w:t>; кейі</w:t>
      </w:r>
      <w:r w:rsidRPr="00452A88">
        <w:rPr>
          <w:rFonts w:eastAsia="Malgun Gothic Semilight"/>
          <w:color w:val="000000"/>
          <w:lang w:val="kk-KZ"/>
        </w:rPr>
        <w:t>нг</w:t>
      </w:r>
      <w:r w:rsidRPr="00452A88">
        <w:rPr>
          <w:color w:val="000000"/>
          <w:lang w:val="kk-KZ"/>
        </w:rPr>
        <w:t>і зерттеулердің қажетті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негі</w:t>
      </w:r>
      <w:r w:rsidRPr="00452A88">
        <w:rPr>
          <w:rFonts w:eastAsia="Malgun Gothic Semilight"/>
          <w:color w:val="000000"/>
          <w:lang w:val="kk-KZ"/>
        </w:rPr>
        <w:t>здеуге</w:t>
      </w:r>
      <w:r w:rsidRPr="00452A88">
        <w:rPr>
          <w:color w:val="000000"/>
          <w:lang w:val="kk-KZ"/>
        </w:rPr>
        <w:t>; геологиялық шеші</w:t>
      </w:r>
      <w:r w:rsidRPr="00452A88">
        <w:rPr>
          <w:rFonts w:eastAsia="Malgun Gothic Semilight"/>
          <w:color w:val="000000"/>
          <w:lang w:val="kk-KZ"/>
        </w:rPr>
        <w:t>мдерд</w:t>
      </w:r>
      <w:r w:rsidRPr="00452A88">
        <w:rPr>
          <w:color w:val="000000"/>
          <w:lang w:val="kk-KZ"/>
        </w:rPr>
        <w:t>ің ғылыми негі</w:t>
      </w:r>
      <w:r w:rsidRPr="00452A88">
        <w:rPr>
          <w:rFonts w:eastAsia="Malgun Gothic Semilight"/>
          <w:color w:val="000000"/>
          <w:lang w:val="kk-KZ"/>
        </w:rPr>
        <w:t>зделген</w:t>
      </w:r>
      <w:r w:rsidRPr="00452A88">
        <w:rPr>
          <w:color w:val="000000"/>
          <w:lang w:val="kk-KZ"/>
        </w:rPr>
        <w:t xml:space="preserve"> қабылдануын қамтамасыз етуге.</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Осылайша, геологиялық интерпретацияның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орындалған зерттеулер санымен емес, бі</w:t>
      </w:r>
      <w:r w:rsidRPr="00452A88">
        <w:rPr>
          <w:rFonts w:eastAsia="Malgun Gothic Semilight"/>
          <w:color w:val="000000"/>
          <w:lang w:val="kk-KZ"/>
        </w:rPr>
        <w:t>ры</w:t>
      </w:r>
      <w:r w:rsidRPr="00452A88">
        <w:rPr>
          <w:color w:val="000000"/>
          <w:lang w:val="kk-KZ"/>
        </w:rPr>
        <w:t>ңғай геологиялық модель шеңбері</w:t>
      </w:r>
      <w:r w:rsidRPr="00452A88">
        <w:rPr>
          <w:rFonts w:eastAsia="Malgun Gothic Semilight"/>
          <w:color w:val="000000"/>
          <w:lang w:val="kk-KZ"/>
        </w:rPr>
        <w:t>ндег</w:t>
      </w:r>
      <w:r w:rsidR="0007178B">
        <w:rPr>
          <w:color w:val="000000"/>
          <w:lang w:val="kk-KZ"/>
        </w:rPr>
        <w:t>і барлық нақты</w:t>
      </w:r>
      <w:r w:rsidRPr="00452A88">
        <w:rPr>
          <w:color w:val="000000"/>
          <w:lang w:val="kk-KZ"/>
        </w:rPr>
        <w:t xml:space="preserve"> ақпарат көздері</w:t>
      </w:r>
      <w:r w:rsidRPr="00452A88">
        <w:rPr>
          <w:rFonts w:eastAsia="Malgun Gothic Semilight"/>
          <w:color w:val="000000"/>
          <w:lang w:val="kk-KZ"/>
        </w:rPr>
        <w:t>н</w:t>
      </w:r>
      <w:r w:rsidRPr="00452A88">
        <w:rPr>
          <w:color w:val="000000"/>
          <w:lang w:val="kk-KZ"/>
        </w:rPr>
        <w:t>ің сәйкесті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мен</w:t>
      </w:r>
      <w:r w:rsidRPr="00452A88">
        <w:rPr>
          <w:color w:val="000000"/>
          <w:lang w:val="kk-KZ"/>
        </w:rPr>
        <w:t xml:space="preserve"> анықталады.</w:t>
      </w:r>
    </w:p>
    <w:p w:rsidR="00616EE3" w:rsidRPr="00452A88" w:rsidRDefault="00111D43" w:rsidP="00616EE3">
      <w:pPr>
        <w:widowControl/>
        <w:autoSpaceDE/>
        <w:autoSpaceDN/>
        <w:adjustRightInd/>
        <w:ind w:firstLine="720"/>
        <w:jc w:val="both"/>
        <w:rPr>
          <w:color w:val="000000"/>
          <w:lang w:val="kk-KZ"/>
        </w:rPr>
      </w:pPr>
      <w:r w:rsidRPr="00452A88">
        <w:rPr>
          <w:color w:val="000000"/>
          <w:lang w:val="kk-KZ"/>
        </w:rPr>
        <w:t>26</w:t>
      </w:r>
      <w:r w:rsidR="00616EE3" w:rsidRPr="00452A88">
        <w:rPr>
          <w:color w:val="000000"/>
          <w:lang w:val="kk-KZ"/>
        </w:rPr>
        <w:t xml:space="preserve">.8. </w:t>
      </w:r>
      <w:r w:rsidR="00616EE3" w:rsidRPr="00452A88">
        <w:rPr>
          <w:b/>
          <w:color w:val="000000"/>
          <w:lang w:val="kk-KZ"/>
        </w:rPr>
        <w:t>Кешенді түсі</w:t>
      </w:r>
      <w:r w:rsidR="00616EE3" w:rsidRPr="00452A88">
        <w:rPr>
          <w:rFonts w:eastAsia="Malgun Gothic Semilight"/>
          <w:b/>
          <w:color w:val="000000"/>
          <w:lang w:val="kk-KZ"/>
        </w:rPr>
        <w:t>нд</w:t>
      </w:r>
      <w:r w:rsidR="00616EE3" w:rsidRPr="00452A88">
        <w:rPr>
          <w:b/>
          <w:color w:val="000000"/>
          <w:lang w:val="kk-KZ"/>
        </w:rPr>
        <w:t>і</w:t>
      </w:r>
      <w:r w:rsidR="00616EE3" w:rsidRPr="00452A88">
        <w:rPr>
          <w:rFonts w:eastAsia="Malgun Gothic Semilight"/>
          <w:b/>
          <w:color w:val="000000"/>
          <w:lang w:val="kk-KZ"/>
        </w:rPr>
        <w:t>руд</w:t>
      </w:r>
      <w:r w:rsidR="00616EE3" w:rsidRPr="00452A88">
        <w:rPr>
          <w:b/>
          <w:color w:val="000000"/>
          <w:lang w:val="kk-KZ"/>
        </w:rPr>
        <w:t>ің практикалық алгоритмі</w:t>
      </w:r>
    </w:p>
    <w:p w:rsidR="00616EE3" w:rsidRPr="00452A88" w:rsidRDefault="002F7405" w:rsidP="00616EE3">
      <w:pPr>
        <w:widowControl/>
        <w:autoSpaceDE/>
        <w:autoSpaceDN/>
        <w:adjustRightInd/>
        <w:ind w:firstLine="720"/>
        <w:jc w:val="both"/>
        <w:rPr>
          <w:color w:val="000000"/>
          <w:lang w:val="kk-KZ"/>
        </w:rPr>
      </w:pPr>
      <w:r w:rsidRPr="00452A88">
        <w:rPr>
          <w:color w:val="000000"/>
          <w:lang w:val="kk-KZ"/>
        </w:rPr>
        <w:t>26.8.1.</w:t>
      </w:r>
      <w:r w:rsidR="00616EE3" w:rsidRPr="00452A88">
        <w:rPr>
          <w:color w:val="000000"/>
          <w:lang w:val="kk-KZ"/>
        </w:rPr>
        <w:t xml:space="preserve"> Кешенді интерпрет</w:t>
      </w:r>
      <w:r w:rsidR="0007178B">
        <w:rPr>
          <w:color w:val="000000"/>
          <w:lang w:val="kk-KZ"/>
        </w:rPr>
        <w:t xml:space="preserve">ацияның практикалық алгоритмі </w:t>
      </w:r>
      <w:r w:rsidR="00616EE3" w:rsidRPr="00452A88">
        <w:rPr>
          <w:color w:val="000000"/>
          <w:lang w:val="kk-KZ"/>
        </w:rPr>
        <w:t>түрлі геохимиялық орталарды зерттеу нәтижелері</w:t>
      </w:r>
      <w:r w:rsidR="00616EE3" w:rsidRPr="00452A88">
        <w:rPr>
          <w:rFonts w:eastAsia="Malgun Gothic Semilight"/>
          <w:color w:val="000000"/>
          <w:lang w:val="kk-KZ"/>
        </w:rPr>
        <w:t>н</w:t>
      </w:r>
      <w:r w:rsidR="00616EE3" w:rsidRPr="00452A88">
        <w:rPr>
          <w:color w:val="000000"/>
          <w:lang w:val="kk-KZ"/>
        </w:rPr>
        <w:t xml:space="preserve"> бі</w:t>
      </w:r>
      <w:r w:rsidR="00616EE3" w:rsidRPr="00452A88">
        <w:rPr>
          <w:rFonts w:eastAsia="Malgun Gothic Semilight"/>
          <w:color w:val="000000"/>
          <w:lang w:val="kk-KZ"/>
        </w:rPr>
        <w:t>рт</w:t>
      </w:r>
      <w:r w:rsidR="00616EE3" w:rsidRPr="00452A88">
        <w:rPr>
          <w:color w:val="000000"/>
          <w:lang w:val="kk-KZ"/>
        </w:rPr>
        <w:t>ұтас геологиялық модельге дәйекті түрде бі</w:t>
      </w:r>
      <w:r w:rsidR="00616EE3" w:rsidRPr="00452A88">
        <w:rPr>
          <w:rFonts w:eastAsia="Malgun Gothic Semilight"/>
          <w:color w:val="000000"/>
          <w:lang w:val="kk-KZ"/>
        </w:rPr>
        <w:t>р</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руге</w:t>
      </w:r>
      <w:r w:rsidR="00616EE3" w:rsidRPr="00452A88">
        <w:rPr>
          <w:color w:val="000000"/>
          <w:lang w:val="kk-KZ"/>
        </w:rPr>
        <w:t xml:space="preserve"> арналған. </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Алгоритм интерпретацияның қайталануын қамтамасыз етеді, субъективті шеші</w:t>
      </w:r>
      <w:r w:rsidRPr="003C267C">
        <w:rPr>
          <w:rFonts w:eastAsia="Malgun Gothic Semilight"/>
          <w:color w:val="000000"/>
          <w:lang w:val="kk-KZ"/>
        </w:rPr>
        <w:t>мдерд</w:t>
      </w:r>
      <w:r w:rsidRPr="003C267C">
        <w:rPr>
          <w:color w:val="000000"/>
          <w:lang w:val="kk-KZ"/>
        </w:rPr>
        <w:t>ің әсері</w:t>
      </w:r>
      <w:r w:rsidRPr="003C267C">
        <w:rPr>
          <w:rFonts w:eastAsia="Malgun Gothic Semilight"/>
          <w:color w:val="000000"/>
          <w:lang w:val="kk-KZ"/>
        </w:rPr>
        <w:t>н</w:t>
      </w:r>
      <w:r w:rsidRPr="003C267C">
        <w:rPr>
          <w:color w:val="000000"/>
          <w:lang w:val="kk-KZ"/>
        </w:rPr>
        <w:t xml:space="preserve"> азайтады және талдаудың әр кезеңі</w:t>
      </w:r>
      <w:r w:rsidRPr="003C267C">
        <w:rPr>
          <w:rFonts w:eastAsia="Malgun Gothic Semilight"/>
          <w:color w:val="000000"/>
          <w:lang w:val="kk-KZ"/>
        </w:rPr>
        <w:t>нде</w:t>
      </w:r>
      <w:r w:rsidRPr="003C267C">
        <w:rPr>
          <w:color w:val="000000"/>
          <w:lang w:val="kk-KZ"/>
        </w:rPr>
        <w:t xml:space="preserve">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Pr="003C267C">
        <w:rPr>
          <w:color w:val="000000"/>
          <w:lang w:val="kk-KZ"/>
        </w:rPr>
        <w:t xml:space="preserve"> дәрежесі</w:t>
      </w:r>
      <w:r w:rsidRPr="003C267C">
        <w:rPr>
          <w:rFonts w:eastAsia="Malgun Gothic Semilight"/>
          <w:color w:val="000000"/>
          <w:lang w:val="kk-KZ"/>
        </w:rPr>
        <w:t>н</w:t>
      </w:r>
      <w:r w:rsidRPr="003C267C">
        <w:rPr>
          <w:color w:val="000000"/>
          <w:lang w:val="kk-KZ"/>
        </w:rPr>
        <w:t xml:space="preserve"> жүйелі түрде бағалауға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lastRenderedPageBreak/>
        <w:t>Алгоритмнің негі</w:t>
      </w:r>
      <w:r w:rsidRPr="003C267C">
        <w:rPr>
          <w:rFonts w:eastAsia="Malgun Gothic Semilight"/>
          <w:color w:val="000000"/>
          <w:lang w:val="kk-KZ"/>
        </w:rPr>
        <w:t>зг</w:t>
      </w:r>
      <w:r w:rsidRPr="003C267C">
        <w:rPr>
          <w:color w:val="000000"/>
          <w:lang w:val="kk-KZ"/>
        </w:rPr>
        <w:t>і қағидасы геохимиялық ақпараттың тәуелсі</w:t>
      </w:r>
      <w:r w:rsidRPr="003C267C">
        <w:rPr>
          <w:rFonts w:eastAsia="Malgun Gothic Semilight"/>
          <w:color w:val="000000"/>
          <w:lang w:val="kk-KZ"/>
        </w:rPr>
        <w:t>з</w:t>
      </w:r>
      <w:r w:rsidRPr="003C267C">
        <w:rPr>
          <w:color w:val="000000"/>
          <w:lang w:val="kk-KZ"/>
        </w:rPr>
        <w:t xml:space="preserve"> көздері бойынша геологиялық гипотезаларды дәйекті тексеру болып табылады.</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26</w:t>
      </w:r>
      <w:r w:rsidR="00616EE3" w:rsidRPr="003C267C">
        <w:rPr>
          <w:color w:val="000000"/>
          <w:lang w:val="kk-KZ"/>
        </w:rPr>
        <w:t xml:space="preserve">.8.2. </w:t>
      </w:r>
      <w:r w:rsidR="00616EE3" w:rsidRPr="003C267C">
        <w:rPr>
          <w:b/>
          <w:color w:val="000000"/>
          <w:lang w:val="kk-KZ"/>
        </w:rPr>
        <w:t>I кезең</w:t>
      </w:r>
      <w:r w:rsidRPr="003C267C">
        <w:rPr>
          <w:color w:val="000000"/>
          <w:lang w:val="kk-KZ"/>
        </w:rPr>
        <w:t xml:space="preserve"> </w:t>
      </w:r>
      <w:r w:rsidR="00616EE3" w:rsidRPr="003C267C">
        <w:rPr>
          <w:color w:val="000000"/>
          <w:lang w:val="kk-KZ"/>
        </w:rPr>
        <w:t>Геологиялық</w:t>
      </w:r>
      <w:r>
        <w:rPr>
          <w:color w:val="000000"/>
          <w:lang w:val="kk-KZ"/>
        </w:rPr>
        <w:t xml:space="preserve"> жұмыс</w:t>
      </w:r>
      <w:r w:rsidR="00616EE3" w:rsidRPr="003C267C">
        <w:rPr>
          <w:color w:val="000000"/>
          <w:lang w:val="kk-KZ"/>
        </w:rPr>
        <w:t xml:space="preserve"> гипотезаны қалыптастыру. Геохимиялық материалдардың интеграциясы басталғанға дейі</w:t>
      </w:r>
      <w:r w:rsidR="00616EE3" w:rsidRPr="003C267C">
        <w:rPr>
          <w:rFonts w:eastAsia="Malgun Gothic Semilight"/>
          <w:color w:val="000000"/>
          <w:lang w:val="kk-KZ"/>
        </w:rPr>
        <w:t>н</w:t>
      </w:r>
      <w:r w:rsidR="00616EE3" w:rsidRPr="003C267C">
        <w:rPr>
          <w:color w:val="000000"/>
          <w:lang w:val="kk-KZ"/>
        </w:rPr>
        <w:t xml:space="preserve"> зерттелеті</w:t>
      </w:r>
      <w:r w:rsidR="00616EE3" w:rsidRPr="003C267C">
        <w:rPr>
          <w:rFonts w:eastAsia="Malgun Gothic Semilight"/>
          <w:color w:val="000000"/>
          <w:lang w:val="kk-KZ"/>
        </w:rPr>
        <w:t>н</w:t>
      </w:r>
      <w:r w:rsidR="00616EE3" w:rsidRPr="003C267C">
        <w:rPr>
          <w:color w:val="000000"/>
          <w:lang w:val="kk-KZ"/>
        </w:rPr>
        <w:t xml:space="preserve"> геологиялық жүйенің болжамды құрылымын анықтайтын жұмыс гипотезасы қалыптасады.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Осы кезеңде мыналарды белгі</w:t>
      </w:r>
      <w:r w:rsidRPr="003C267C">
        <w:rPr>
          <w:rFonts w:eastAsia="Malgun Gothic Semilight"/>
          <w:color w:val="000000"/>
          <w:lang w:val="kk-KZ"/>
        </w:rPr>
        <w:t>леу</w:t>
      </w:r>
      <w:r w:rsidRPr="003C267C">
        <w:rPr>
          <w:color w:val="000000"/>
          <w:lang w:val="kk-KZ"/>
        </w:rPr>
        <w:t xml:space="preserve"> ұсынылады: геологиялық объекті</w:t>
      </w:r>
      <w:r w:rsidRPr="003C267C">
        <w:rPr>
          <w:rFonts w:eastAsia="Malgun Gothic Semilight"/>
          <w:color w:val="000000"/>
          <w:lang w:val="kk-KZ"/>
        </w:rPr>
        <w:t>н</w:t>
      </w:r>
      <w:r w:rsidRPr="003C267C">
        <w:rPr>
          <w:color w:val="000000"/>
          <w:lang w:val="kk-KZ"/>
        </w:rPr>
        <w:t>ің болжамды түрі; химиялық элементтердің ықтимал көзі; геохимиялық сигналдардың пайда болуының күті</w:t>
      </w:r>
      <w:r w:rsidRPr="003C267C">
        <w:rPr>
          <w:rFonts w:eastAsia="Malgun Gothic Semilight"/>
          <w:color w:val="000000"/>
          <w:lang w:val="kk-KZ"/>
        </w:rPr>
        <w:t>лет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процестері; болжамды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заңдылықтар; әртүрлі геохимиялық ортада көрі</w:t>
      </w:r>
      <w:r w:rsidRPr="003C267C">
        <w:rPr>
          <w:rFonts w:eastAsia="Malgun Gothic Semilight"/>
          <w:color w:val="000000"/>
          <w:lang w:val="kk-KZ"/>
        </w:rPr>
        <w:t>ну</w:t>
      </w:r>
      <w:r w:rsidRPr="003C267C">
        <w:rPr>
          <w:color w:val="000000"/>
          <w:lang w:val="kk-KZ"/>
        </w:rPr>
        <w:t>і керек белгі</w:t>
      </w:r>
      <w:r w:rsidRPr="003C267C">
        <w:rPr>
          <w:rFonts w:eastAsia="Malgun Gothic Semilight"/>
          <w:color w:val="000000"/>
          <w:lang w:val="kk-KZ"/>
        </w:rPr>
        <w:t>лер</w:t>
      </w:r>
      <w:r w:rsidRPr="003C267C">
        <w:rPr>
          <w:color w:val="000000"/>
          <w:lang w:val="kk-KZ"/>
        </w:rPr>
        <w:t>.</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Жұмыс гипотезасы-бұл кешенді интерпретация процесі</w:t>
      </w:r>
      <w:r w:rsidRPr="003C267C">
        <w:rPr>
          <w:rFonts w:eastAsia="Malgun Gothic Semilight"/>
          <w:color w:val="000000"/>
          <w:lang w:val="kk-KZ"/>
        </w:rPr>
        <w:t>нде</w:t>
      </w:r>
      <w:r w:rsidRPr="003C267C">
        <w:rPr>
          <w:color w:val="000000"/>
          <w:lang w:val="kk-KZ"/>
        </w:rPr>
        <w:t xml:space="preserve"> дәйекті тексеруге және нақтылауға жататын бастапқы модель.</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26</w:t>
      </w:r>
      <w:r w:rsidR="00616EE3" w:rsidRPr="003C267C">
        <w:rPr>
          <w:color w:val="000000"/>
          <w:lang w:val="kk-KZ"/>
        </w:rPr>
        <w:t xml:space="preserve">.8.3. </w:t>
      </w:r>
      <w:r w:rsidR="00616EE3" w:rsidRPr="003C267C">
        <w:rPr>
          <w:b/>
          <w:color w:val="000000"/>
          <w:lang w:val="kk-KZ"/>
        </w:rPr>
        <w:t>II кезең.</w:t>
      </w:r>
      <w:r w:rsidR="00616EE3" w:rsidRPr="003C267C">
        <w:rPr>
          <w:color w:val="000000"/>
          <w:lang w:val="kk-KZ"/>
        </w:rPr>
        <w:t xml:space="preserve"> Геохимиялық орталарды дәйекті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Жұмыс гипотезасы қалыптасқаннан кейі</w:t>
      </w:r>
      <w:r w:rsidR="00616EE3" w:rsidRPr="003C267C">
        <w:rPr>
          <w:rFonts w:eastAsia="Malgun Gothic Semilight"/>
          <w:color w:val="000000"/>
          <w:lang w:val="kk-KZ"/>
        </w:rPr>
        <w:t>н</w:t>
      </w:r>
      <w:r w:rsidR="00616EE3" w:rsidRPr="003C267C">
        <w:rPr>
          <w:color w:val="000000"/>
          <w:lang w:val="kk-KZ"/>
        </w:rPr>
        <w:t xml:space="preserve"> әрбі</w:t>
      </w:r>
      <w:r w:rsidR="00616EE3" w:rsidRPr="003C267C">
        <w:rPr>
          <w:rFonts w:eastAsia="Malgun Gothic Semilight"/>
          <w:color w:val="000000"/>
          <w:lang w:val="kk-KZ"/>
        </w:rPr>
        <w:t>р</w:t>
      </w:r>
      <w:r w:rsidR="00616EE3" w:rsidRPr="003C267C">
        <w:rPr>
          <w:color w:val="000000"/>
          <w:lang w:val="kk-KZ"/>
        </w:rPr>
        <w:t xml:space="preserve"> геохимиялық орта бойынша зерттеу нәтижелері</w:t>
      </w:r>
      <w:r w:rsidR="00616EE3" w:rsidRPr="003C267C">
        <w:rPr>
          <w:rFonts w:eastAsia="Malgun Gothic Semilight"/>
          <w:color w:val="000000"/>
          <w:lang w:val="kk-KZ"/>
        </w:rPr>
        <w:t>н</w:t>
      </w:r>
      <w:r w:rsidR="00616EE3" w:rsidRPr="003C267C">
        <w:rPr>
          <w:color w:val="000000"/>
          <w:lang w:val="kk-KZ"/>
        </w:rPr>
        <w:t xml:space="preserve"> дәйекті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xml:space="preserve"> жүргі</w:t>
      </w:r>
      <w:r w:rsidR="00616EE3" w:rsidRPr="003C267C">
        <w:rPr>
          <w:rFonts w:eastAsia="Malgun Gothic Semilight"/>
          <w:color w:val="000000"/>
          <w:lang w:val="kk-KZ"/>
        </w:rPr>
        <w:t>з</w:t>
      </w:r>
      <w:r w:rsidR="00616EE3" w:rsidRPr="003C267C">
        <w:rPr>
          <w:color w:val="000000"/>
          <w:lang w:val="kk-KZ"/>
        </w:rPr>
        <w:t>і</w:t>
      </w:r>
      <w:r w:rsidR="00616EE3" w:rsidRPr="003C267C">
        <w:rPr>
          <w:rFonts w:eastAsia="Malgun Gothic Semilight"/>
          <w:color w:val="000000"/>
          <w:lang w:val="kk-KZ"/>
        </w:rPr>
        <w:t>л</w:t>
      </w:r>
      <w:r w:rsidR="00616EE3" w:rsidRPr="003C267C">
        <w:rPr>
          <w:color w:val="000000"/>
          <w:lang w:val="kk-KZ"/>
        </w:rPr>
        <w:t xml:space="preserve">еді. </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Келесі дәйекті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ұстану ұсынылады:</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 xml:space="preserve">- </w:t>
      </w:r>
      <w:r w:rsidR="00616EE3" w:rsidRPr="003C267C">
        <w:rPr>
          <w:color w:val="000000"/>
          <w:lang w:val="kk-KZ"/>
        </w:rPr>
        <w:t>тау жыныстары бойынша бастапқы геохимиялық сигналды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 xml:space="preserve">- </w:t>
      </w:r>
      <w:r w:rsidR="00616EE3" w:rsidRPr="003C267C">
        <w:rPr>
          <w:color w:val="000000"/>
          <w:lang w:val="kk-KZ"/>
        </w:rPr>
        <w:t>борпылдақ шөгі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лер</w:t>
      </w:r>
      <w:r w:rsidR="00616EE3" w:rsidRPr="003C267C">
        <w:rPr>
          <w:color w:val="000000"/>
          <w:lang w:val="kk-KZ"/>
        </w:rPr>
        <w:t xml:space="preserve"> бойынша қайталама литогеохимиялық сигналды талдау;</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 xml:space="preserve">- </w:t>
      </w:r>
      <w:r w:rsidR="00616EE3" w:rsidRPr="003C267C">
        <w:rPr>
          <w:color w:val="000000"/>
          <w:lang w:val="kk-KZ"/>
        </w:rPr>
        <w:t>топырақ-геохимиялық сигналды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 xml:space="preserve">- </w:t>
      </w:r>
      <w:r w:rsidR="00616EE3" w:rsidRPr="003C267C">
        <w:rPr>
          <w:color w:val="000000"/>
          <w:lang w:val="kk-KZ"/>
        </w:rPr>
        <w:t>гидрогеохимиялық сигналды талдау;</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 xml:space="preserve">- </w:t>
      </w:r>
      <w:r w:rsidR="00616EE3" w:rsidRPr="003C267C">
        <w:rPr>
          <w:color w:val="000000"/>
          <w:lang w:val="kk-KZ"/>
        </w:rPr>
        <w:t>мамандандырылған геохимиялық зерттеулердің нәтижелері</w:t>
      </w:r>
      <w:r w:rsidR="00616EE3" w:rsidRPr="003C267C">
        <w:rPr>
          <w:rFonts w:eastAsia="Malgun Gothic Semilight"/>
          <w:color w:val="000000"/>
          <w:lang w:val="kk-KZ"/>
        </w:rPr>
        <w:t>н</w:t>
      </w:r>
      <w:r w:rsidR="00616EE3" w:rsidRPr="003C267C">
        <w:rPr>
          <w:color w:val="000000"/>
          <w:lang w:val="kk-KZ"/>
        </w:rPr>
        <w:t xml:space="preserve"> интеграциялау (олар болған жағдайда).</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Әр кезеңде алынған нәтижелердің жұмыс геологиялық гипотезасына сәйкесті</w:t>
      </w:r>
      <w:r w:rsidRPr="003C267C">
        <w:rPr>
          <w:rFonts w:eastAsia="Malgun Gothic Semilight"/>
          <w:color w:val="000000"/>
          <w:lang w:val="kk-KZ"/>
        </w:rPr>
        <w:t>к</w:t>
      </w:r>
      <w:r w:rsidRPr="003C267C">
        <w:rPr>
          <w:color w:val="000000"/>
          <w:lang w:val="kk-KZ"/>
        </w:rPr>
        <w:t xml:space="preserve"> дәрежесі бағаланады және оны нақтылау қажетті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 анықталады.</w:t>
      </w:r>
    </w:p>
    <w:p w:rsidR="00616EE3" w:rsidRPr="003C267C" w:rsidRDefault="002F7405" w:rsidP="00616EE3">
      <w:pPr>
        <w:widowControl/>
        <w:autoSpaceDE/>
        <w:autoSpaceDN/>
        <w:adjustRightInd/>
        <w:ind w:firstLine="720"/>
        <w:jc w:val="both"/>
        <w:rPr>
          <w:color w:val="000000"/>
          <w:lang w:val="kk-KZ"/>
        </w:rPr>
      </w:pPr>
      <w:r w:rsidRPr="003C267C">
        <w:rPr>
          <w:color w:val="000000"/>
          <w:lang w:val="kk-KZ"/>
        </w:rPr>
        <w:t>26</w:t>
      </w:r>
      <w:r w:rsidR="00616EE3" w:rsidRPr="003C267C">
        <w:rPr>
          <w:color w:val="000000"/>
          <w:lang w:val="kk-KZ"/>
        </w:rPr>
        <w:t xml:space="preserve">.8.4. </w:t>
      </w:r>
      <w:r w:rsidR="00616EE3" w:rsidRPr="003C267C">
        <w:rPr>
          <w:b/>
          <w:color w:val="000000"/>
          <w:lang w:val="kk-KZ"/>
        </w:rPr>
        <w:t>III кезең.</w:t>
      </w:r>
      <w:r w:rsidR="00616EE3" w:rsidRPr="003C267C">
        <w:rPr>
          <w:color w:val="000000"/>
          <w:lang w:val="kk-KZ"/>
        </w:rPr>
        <w:t xml:space="preserve"> Зерттеу нәтижелері</w:t>
      </w:r>
      <w:r w:rsidR="00616EE3" w:rsidRPr="003C267C">
        <w:rPr>
          <w:rFonts w:eastAsia="Malgun Gothic Semilight"/>
          <w:color w:val="000000"/>
          <w:lang w:val="kk-KZ"/>
        </w:rPr>
        <w:t>н</w:t>
      </w:r>
      <w:r w:rsidR="00616EE3" w:rsidRPr="003C267C">
        <w:rPr>
          <w:color w:val="000000"/>
          <w:lang w:val="kk-KZ"/>
        </w:rPr>
        <w:t xml:space="preserve"> бі</w:t>
      </w:r>
      <w:r w:rsidR="00616EE3" w:rsidRPr="003C267C">
        <w:rPr>
          <w:rFonts w:eastAsia="Malgun Gothic Semilight"/>
          <w:color w:val="000000"/>
          <w:lang w:val="kk-KZ"/>
        </w:rPr>
        <w:t>р</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Әрбі</w:t>
      </w:r>
      <w:r w:rsidR="00616EE3" w:rsidRPr="003C267C">
        <w:rPr>
          <w:rFonts w:eastAsia="Malgun Gothic Semilight"/>
          <w:color w:val="000000"/>
          <w:lang w:val="kk-KZ"/>
        </w:rPr>
        <w:t>р</w:t>
      </w:r>
      <w:r w:rsidR="00616EE3" w:rsidRPr="003C267C">
        <w:rPr>
          <w:color w:val="000000"/>
          <w:lang w:val="kk-KZ"/>
        </w:rPr>
        <w:t xml:space="preserve"> геохимиялық ортаны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xml:space="preserve"> аяқталғаннан кейі</w:t>
      </w:r>
      <w:r w:rsidR="00616EE3" w:rsidRPr="003C267C">
        <w:rPr>
          <w:rFonts w:eastAsia="Malgun Gothic Semilight"/>
          <w:color w:val="000000"/>
          <w:lang w:val="kk-KZ"/>
        </w:rPr>
        <w:t>н</w:t>
      </w:r>
      <w:r w:rsidR="00616EE3" w:rsidRPr="003C267C">
        <w:rPr>
          <w:color w:val="000000"/>
          <w:lang w:val="kk-KZ"/>
        </w:rPr>
        <w:t xml:space="preserve"> алынған нәтижелер геологиялық көрі</w:t>
      </w:r>
      <w:r w:rsidR="00616EE3" w:rsidRPr="003C267C">
        <w:rPr>
          <w:rFonts w:eastAsia="Malgun Gothic Semilight"/>
          <w:color w:val="000000"/>
          <w:lang w:val="kk-KZ"/>
        </w:rPr>
        <w:t>н</w:t>
      </w:r>
      <w:r w:rsidR="00616EE3" w:rsidRPr="003C267C">
        <w:rPr>
          <w:color w:val="000000"/>
          <w:lang w:val="kk-KZ"/>
        </w:rPr>
        <w:t>і</w:t>
      </w:r>
      <w:r w:rsidR="00616EE3" w:rsidRPr="003C267C">
        <w:rPr>
          <w:rFonts w:eastAsia="Malgun Gothic Semilight"/>
          <w:color w:val="000000"/>
          <w:lang w:val="kk-KZ"/>
        </w:rPr>
        <w:t>стерд</w:t>
      </w:r>
      <w:r w:rsidR="00616EE3" w:rsidRPr="003C267C">
        <w:rPr>
          <w:color w:val="000000"/>
          <w:lang w:val="kk-KZ"/>
        </w:rPr>
        <w:t>ің бі</w:t>
      </w:r>
      <w:r w:rsidR="00616EE3" w:rsidRPr="003C267C">
        <w:rPr>
          <w:rFonts w:eastAsia="Malgun Gothic Semilight"/>
          <w:color w:val="000000"/>
          <w:lang w:val="kk-KZ"/>
        </w:rPr>
        <w:t>ры</w:t>
      </w:r>
      <w:r w:rsidR="00616EE3" w:rsidRPr="003C267C">
        <w:rPr>
          <w:color w:val="000000"/>
          <w:lang w:val="kk-KZ"/>
        </w:rPr>
        <w:t>ңғай жүйесі</w:t>
      </w:r>
      <w:r w:rsidR="00616EE3" w:rsidRPr="003C267C">
        <w:rPr>
          <w:rFonts w:eastAsia="Malgun Gothic Semilight"/>
          <w:color w:val="000000"/>
          <w:lang w:val="kk-KZ"/>
        </w:rPr>
        <w:t>не</w:t>
      </w:r>
      <w:r w:rsidR="00616EE3" w:rsidRPr="003C267C">
        <w:rPr>
          <w:color w:val="000000"/>
          <w:lang w:val="kk-KZ"/>
        </w:rPr>
        <w:t xml:space="preserve"> бі</w:t>
      </w:r>
      <w:r w:rsidR="00616EE3" w:rsidRPr="003C267C">
        <w:rPr>
          <w:rFonts w:eastAsia="Malgun Gothic Semilight"/>
          <w:color w:val="000000"/>
          <w:lang w:val="kk-KZ"/>
        </w:rPr>
        <w:t>р</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р</w:t>
      </w:r>
      <w:r w:rsidR="00616EE3" w:rsidRPr="003C267C">
        <w:rPr>
          <w:color w:val="000000"/>
          <w:lang w:val="kk-KZ"/>
        </w:rPr>
        <w:t>і</w:t>
      </w:r>
      <w:r w:rsidR="00616EE3" w:rsidRPr="003C267C">
        <w:rPr>
          <w:rFonts w:eastAsia="Malgun Gothic Semilight"/>
          <w:color w:val="000000"/>
          <w:lang w:val="kk-KZ"/>
        </w:rPr>
        <w:t>лед</w:t>
      </w:r>
      <w:r w:rsidR="00616EE3" w:rsidRPr="003C267C">
        <w:rPr>
          <w:color w:val="000000"/>
          <w:lang w:val="kk-KZ"/>
        </w:rPr>
        <w:t>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Интеграция кезі</w:t>
      </w:r>
      <w:r w:rsidRPr="003C267C">
        <w:rPr>
          <w:rFonts w:eastAsia="Malgun Gothic Semilight"/>
          <w:color w:val="000000"/>
          <w:lang w:val="kk-KZ"/>
        </w:rPr>
        <w:t>нде</w:t>
      </w:r>
      <w:r w:rsidRPr="003C267C">
        <w:rPr>
          <w:color w:val="000000"/>
          <w:lang w:val="kk-KZ"/>
        </w:rPr>
        <w:t xml:space="preserve"> ұсынылады: геохимиялық өрі</w:t>
      </w:r>
      <w:r w:rsidRPr="003C267C">
        <w:rPr>
          <w:rFonts w:eastAsia="Malgun Gothic Semilight"/>
          <w:color w:val="000000"/>
          <w:lang w:val="kk-KZ"/>
        </w:rPr>
        <w:t>стерд</w:t>
      </w:r>
      <w:r w:rsidRPr="003C267C">
        <w:rPr>
          <w:color w:val="000000"/>
          <w:lang w:val="kk-KZ"/>
        </w:rPr>
        <w:t>ің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орналасуын салыстыру; геохимиялық бі</w:t>
      </w:r>
      <w:r w:rsidRPr="003C267C">
        <w:rPr>
          <w:rFonts w:eastAsia="Malgun Gothic Semilight"/>
          <w:color w:val="000000"/>
          <w:lang w:val="kk-KZ"/>
        </w:rPr>
        <w:t>рлест</w:t>
      </w:r>
      <w:r w:rsidRPr="003C267C">
        <w:rPr>
          <w:color w:val="000000"/>
          <w:lang w:val="kk-KZ"/>
        </w:rPr>
        <w:t>і</w:t>
      </w:r>
      <w:r w:rsidRPr="003C267C">
        <w:rPr>
          <w:rFonts w:eastAsia="Malgun Gothic Semilight"/>
          <w:color w:val="000000"/>
          <w:lang w:val="kk-KZ"/>
        </w:rPr>
        <w:t>ктерд</w:t>
      </w:r>
      <w:r w:rsidR="00013C67">
        <w:rPr>
          <w:color w:val="000000"/>
          <w:lang w:val="kk-KZ"/>
        </w:rPr>
        <w:t>ің мүмкіндігін</w:t>
      </w:r>
      <w:r w:rsidRPr="003C267C">
        <w:rPr>
          <w:color w:val="000000"/>
          <w:lang w:val="kk-KZ"/>
        </w:rPr>
        <w:t xml:space="preserve"> бағалау; химиялық элементтердің таралуының бі</w:t>
      </w:r>
      <w:r w:rsidRPr="003C267C">
        <w:rPr>
          <w:rFonts w:eastAsia="Malgun Gothic Semilight"/>
          <w:color w:val="000000"/>
          <w:lang w:val="kk-KZ"/>
        </w:rPr>
        <w:t>ры</w:t>
      </w:r>
      <w:r w:rsidRPr="003C267C">
        <w:rPr>
          <w:color w:val="000000"/>
          <w:lang w:val="kk-KZ"/>
        </w:rPr>
        <w:t>ңғай заңдылықтарын белгі</w:t>
      </w:r>
      <w:r w:rsidRPr="003C267C">
        <w:rPr>
          <w:rFonts w:eastAsia="Malgun Gothic Semilight"/>
          <w:color w:val="000000"/>
          <w:lang w:val="kk-KZ"/>
        </w:rPr>
        <w:t>леу</w:t>
      </w:r>
      <w:r w:rsidRPr="003C267C">
        <w:rPr>
          <w:color w:val="000000"/>
          <w:lang w:val="kk-KZ"/>
        </w:rPr>
        <w:t>; жеке геохимиялық орталар арасындағы айырмашылықтарды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процестерді анықтау; алдын-ала бі</w:t>
      </w:r>
      <w:r w:rsidRPr="003C267C">
        <w:rPr>
          <w:rFonts w:eastAsia="Malgun Gothic Semilight"/>
          <w:color w:val="000000"/>
          <w:lang w:val="kk-KZ"/>
        </w:rPr>
        <w:t>ры</w:t>
      </w:r>
      <w:r w:rsidRPr="003C267C">
        <w:rPr>
          <w:color w:val="000000"/>
          <w:lang w:val="kk-KZ"/>
        </w:rPr>
        <w:t>ңғай геохимиялық модель құру.</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Интеграция аналитикалық деректерді механикалық бі</w:t>
      </w:r>
      <w:r w:rsidRPr="003C267C">
        <w:rPr>
          <w:rFonts w:eastAsia="Malgun Gothic Semilight"/>
          <w:color w:val="000000"/>
          <w:lang w:val="kk-KZ"/>
        </w:rPr>
        <w:t>р</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руге</w:t>
      </w:r>
      <w:r w:rsidRPr="003C267C">
        <w:rPr>
          <w:color w:val="000000"/>
          <w:lang w:val="kk-KZ"/>
        </w:rPr>
        <w:t xml:space="preserve"> емес, зерттелеті</w:t>
      </w:r>
      <w:r w:rsidRPr="003C267C">
        <w:rPr>
          <w:rFonts w:eastAsia="Malgun Gothic Semilight"/>
          <w:color w:val="000000"/>
          <w:lang w:val="kk-KZ"/>
        </w:rPr>
        <w:t>н</w:t>
      </w:r>
      <w:r w:rsidRPr="003C267C">
        <w:rPr>
          <w:color w:val="000000"/>
          <w:lang w:val="kk-KZ"/>
        </w:rPr>
        <w:t xml:space="preserve"> геологиялық жүйені сипаттайтын жалпы заңдылықтарды анықтауға бағытталуы керек.</w:t>
      </w:r>
    </w:p>
    <w:p w:rsidR="00616EE3" w:rsidRPr="00A56962" w:rsidRDefault="002F7405" w:rsidP="00616EE3">
      <w:pPr>
        <w:widowControl/>
        <w:autoSpaceDE/>
        <w:autoSpaceDN/>
        <w:adjustRightInd/>
        <w:ind w:firstLine="720"/>
        <w:jc w:val="both"/>
        <w:rPr>
          <w:color w:val="000000"/>
        </w:rPr>
      </w:pPr>
      <w:r>
        <w:rPr>
          <w:color w:val="000000"/>
        </w:rPr>
        <w:t>26</w:t>
      </w:r>
      <w:r w:rsidR="00616EE3" w:rsidRPr="00A56962">
        <w:rPr>
          <w:color w:val="000000"/>
        </w:rPr>
        <w:t xml:space="preserve">.8.5. </w:t>
      </w:r>
      <w:r w:rsidR="00616EE3" w:rsidRPr="002F7405">
        <w:rPr>
          <w:b/>
          <w:color w:val="000000"/>
        </w:rPr>
        <w:t>IV кезең.</w:t>
      </w:r>
      <w:r w:rsidR="00616EE3" w:rsidRPr="00A56962">
        <w:rPr>
          <w:color w:val="000000"/>
        </w:rPr>
        <w:t xml:space="preserve"> Консистенцияны тексеру және қарама-қайшылықтарды талдау. Алдын ала модель қалыптастырылғаннан кейі</w:t>
      </w:r>
      <w:r w:rsidR="00616EE3" w:rsidRPr="00A56962">
        <w:rPr>
          <w:rFonts w:eastAsia="Malgun Gothic Semilight"/>
          <w:color w:val="000000"/>
        </w:rPr>
        <w:t>н</w:t>
      </w:r>
      <w:r w:rsidR="00616EE3" w:rsidRPr="00A56962">
        <w:rPr>
          <w:color w:val="000000"/>
        </w:rPr>
        <w:t xml:space="preserve"> оның қолда бар материалдардың барлық жиынтығына сәйкесті</w:t>
      </w:r>
      <w:r w:rsidR="00616EE3" w:rsidRPr="00A56962">
        <w:rPr>
          <w:rFonts w:eastAsia="Malgun Gothic Semilight"/>
          <w:color w:val="000000"/>
        </w:rPr>
        <w:t>г</w:t>
      </w:r>
      <w:r w:rsidR="00616EE3" w:rsidRPr="00A56962">
        <w:rPr>
          <w:color w:val="000000"/>
        </w:rPr>
        <w:t>і тексері</w:t>
      </w:r>
      <w:r w:rsidR="00616EE3" w:rsidRPr="00A56962">
        <w:rPr>
          <w:rFonts w:eastAsia="Malgun Gothic Semilight"/>
          <w:color w:val="000000"/>
        </w:rPr>
        <w:t>лед</w:t>
      </w:r>
      <w:r w:rsidR="00616EE3" w:rsidRPr="00A56962">
        <w:rPr>
          <w:color w:val="000000"/>
        </w:rPr>
        <w:t xml:space="preserve">і. </w:t>
      </w:r>
    </w:p>
    <w:p w:rsidR="00616EE3" w:rsidRPr="00A56962" w:rsidRDefault="00616EE3" w:rsidP="00616EE3">
      <w:pPr>
        <w:widowControl/>
        <w:autoSpaceDE/>
        <w:autoSpaceDN/>
        <w:adjustRightInd/>
        <w:ind w:firstLine="720"/>
        <w:jc w:val="both"/>
        <w:rPr>
          <w:color w:val="000000"/>
        </w:rPr>
      </w:pPr>
      <w:r w:rsidRPr="00A56962">
        <w:rPr>
          <w:color w:val="000000"/>
        </w:rPr>
        <w:t>Бұл жағдайда ұсынылады: геохимиялық сигналдардың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генетикалық және процесті</w:t>
      </w:r>
      <w:r w:rsidRPr="00A56962">
        <w:rPr>
          <w:rFonts w:eastAsia="Malgun Gothic Semilight"/>
          <w:color w:val="000000"/>
        </w:rPr>
        <w:t>к</w:t>
      </w:r>
      <w:r w:rsidRPr="00A56962">
        <w:rPr>
          <w:color w:val="000000"/>
        </w:rPr>
        <w:t xml:space="preserve"> үйлесі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бағал</w:t>
      </w:r>
      <w:r w:rsidR="0007178B">
        <w:rPr>
          <w:color w:val="000000"/>
        </w:rPr>
        <w:t xml:space="preserve">ау; </w:t>
      </w:r>
      <w:r w:rsidRPr="00A56962">
        <w:rPr>
          <w:color w:val="000000"/>
        </w:rPr>
        <w:t>түрлі зерттеулердің нәтижелері арасындағы қайшылықта</w:t>
      </w:r>
      <w:r w:rsidR="0007178B">
        <w:rPr>
          <w:color w:val="000000"/>
        </w:rPr>
        <w:t>рды анықтау; анықталған</w:t>
      </w:r>
      <w:r w:rsidRPr="00A56962">
        <w:rPr>
          <w:color w:val="000000"/>
        </w:rPr>
        <w:t xml:space="preserve"> себептері</w:t>
      </w:r>
      <w:r w:rsidRPr="00A56962">
        <w:rPr>
          <w:rFonts w:eastAsia="Malgun Gothic Semilight"/>
          <w:color w:val="000000"/>
        </w:rPr>
        <w:t>н</w:t>
      </w:r>
      <w:r w:rsidRPr="00A56962">
        <w:rPr>
          <w:color w:val="000000"/>
        </w:rPr>
        <w:t xml:space="preserve"> анықтау; </w:t>
      </w:r>
      <w:r w:rsidR="0007178B">
        <w:rPr>
          <w:color w:val="000000"/>
        </w:rPr>
        <w:t>г</w:t>
      </w:r>
      <w:r w:rsidRPr="00A56962">
        <w:rPr>
          <w:color w:val="000000"/>
        </w:rPr>
        <w:t xml:space="preserve">еологиялық </w:t>
      </w:r>
      <w:r w:rsidR="0007178B">
        <w:rPr>
          <w:color w:val="000000"/>
        </w:rPr>
        <w:t>жұмыс</w:t>
      </w:r>
      <w:r w:rsidR="0007178B" w:rsidRPr="00A56962">
        <w:rPr>
          <w:color w:val="000000"/>
        </w:rPr>
        <w:t xml:space="preserve"> </w:t>
      </w:r>
      <w:r w:rsidRPr="00A56962">
        <w:rPr>
          <w:color w:val="000000"/>
        </w:rPr>
        <w:t>гипотезаны түзету қажетті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анықтау; егер қолда бар мәлі</w:t>
      </w:r>
      <w:r w:rsidRPr="00A56962">
        <w:rPr>
          <w:rFonts w:eastAsia="Malgun Gothic Semilight"/>
          <w:color w:val="000000"/>
        </w:rPr>
        <w:t>меттерге</w:t>
      </w:r>
      <w:r w:rsidRPr="00A56962">
        <w:rPr>
          <w:color w:val="000000"/>
        </w:rPr>
        <w:t xml:space="preserve"> жол бері</w:t>
      </w:r>
      <w:r w:rsidRPr="00A56962">
        <w:rPr>
          <w:rFonts w:eastAsia="Malgun Gothic Semilight"/>
          <w:color w:val="000000"/>
        </w:rPr>
        <w:t>лсе</w:t>
      </w:r>
      <w:r w:rsidRPr="00A56962">
        <w:rPr>
          <w:color w:val="000000"/>
        </w:rPr>
        <w:t>,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балама нұсқаларын тұжырымдау.</w:t>
      </w:r>
    </w:p>
    <w:p w:rsidR="00616EE3" w:rsidRPr="00A56962" w:rsidRDefault="00616EE3" w:rsidP="00616EE3">
      <w:pPr>
        <w:widowControl/>
        <w:autoSpaceDE/>
        <w:autoSpaceDN/>
        <w:adjustRightInd/>
        <w:ind w:firstLine="720"/>
        <w:jc w:val="both"/>
        <w:rPr>
          <w:color w:val="000000"/>
        </w:rPr>
      </w:pPr>
      <w:r w:rsidRPr="00A56962">
        <w:rPr>
          <w:color w:val="000000"/>
        </w:rPr>
        <w:t>Бұл кезеңде айырмашылықтардың себептері</w:t>
      </w:r>
      <w:r w:rsidRPr="00A56962">
        <w:rPr>
          <w:rFonts w:eastAsia="Malgun Gothic Semilight"/>
          <w:color w:val="000000"/>
        </w:rPr>
        <w:t>н</w:t>
      </w:r>
      <w:r w:rsidRPr="00A56962">
        <w:rPr>
          <w:color w:val="000000"/>
        </w:rPr>
        <w:t xml:space="preserve"> талдауға ерекше назар аударылады, өйткені олар геологиялық жүйенің жұмыс і</w:t>
      </w:r>
      <w:r w:rsidRPr="00A56962">
        <w:rPr>
          <w:rFonts w:eastAsia="Malgun Gothic Semilight"/>
          <w:color w:val="000000"/>
        </w:rPr>
        <w:t>стеу</w:t>
      </w:r>
      <w:r w:rsidRPr="00A56962">
        <w:rPr>
          <w:color w:val="000000"/>
        </w:rPr>
        <w:t xml:space="preserve"> ерекшелі</w:t>
      </w:r>
      <w:r w:rsidRPr="00A56962">
        <w:rPr>
          <w:rFonts w:eastAsia="Malgun Gothic Semilight"/>
          <w:color w:val="000000"/>
        </w:rPr>
        <w:t>ктер</w:t>
      </w:r>
      <w:r w:rsidRPr="00A56962">
        <w:rPr>
          <w:color w:val="000000"/>
        </w:rPr>
        <w:t>і</w:t>
      </w:r>
      <w:r w:rsidRPr="00A56962">
        <w:rPr>
          <w:rFonts w:eastAsia="Malgun Gothic Semilight"/>
          <w:color w:val="000000"/>
        </w:rPr>
        <w:t>н</w:t>
      </w:r>
      <w:r w:rsidRPr="00A56962">
        <w:rPr>
          <w:color w:val="000000"/>
        </w:rPr>
        <w:t xml:space="preserve"> де, модельдің жеке элементтері</w:t>
      </w:r>
      <w:r w:rsidRPr="00A56962">
        <w:rPr>
          <w:rFonts w:eastAsia="Malgun Gothic Semilight"/>
          <w:color w:val="000000"/>
        </w:rPr>
        <w:t>н</w:t>
      </w:r>
      <w:r w:rsidRPr="00A56962">
        <w:rPr>
          <w:color w:val="000000"/>
        </w:rPr>
        <w:t xml:space="preserve"> қайта қарау қажетті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де көрсете алады.</w:t>
      </w:r>
    </w:p>
    <w:p w:rsidR="00616EE3" w:rsidRPr="00A56962" w:rsidRDefault="002F7405" w:rsidP="00616EE3">
      <w:pPr>
        <w:widowControl/>
        <w:autoSpaceDE/>
        <w:autoSpaceDN/>
        <w:adjustRightInd/>
        <w:ind w:firstLine="720"/>
        <w:jc w:val="both"/>
        <w:rPr>
          <w:color w:val="000000"/>
        </w:rPr>
      </w:pPr>
      <w:r>
        <w:rPr>
          <w:color w:val="000000"/>
        </w:rPr>
        <w:t>26</w:t>
      </w:r>
      <w:r w:rsidR="00616EE3" w:rsidRPr="00A56962">
        <w:rPr>
          <w:color w:val="000000"/>
        </w:rPr>
        <w:t xml:space="preserve">.8.6. </w:t>
      </w:r>
      <w:r w:rsidR="00616EE3" w:rsidRPr="002F7405">
        <w:rPr>
          <w:b/>
          <w:color w:val="000000"/>
        </w:rPr>
        <w:t>V кезең.</w:t>
      </w:r>
      <w:r w:rsidR="00616EE3" w:rsidRPr="00A56962">
        <w:rPr>
          <w:color w:val="000000"/>
        </w:rPr>
        <w:t xml:space="preserve"> соңғы геологиялық модельді құру. Анықталған қайшылықтарды жойып, барлық жұмыс гипотезаларын тексергеннен кейі</w:t>
      </w:r>
      <w:r w:rsidR="00616EE3" w:rsidRPr="00A56962">
        <w:rPr>
          <w:rFonts w:eastAsia="Malgun Gothic Semilight"/>
          <w:color w:val="000000"/>
        </w:rPr>
        <w:t>н</w:t>
      </w:r>
      <w:r w:rsidR="00616EE3" w:rsidRPr="00A56962">
        <w:rPr>
          <w:color w:val="000000"/>
        </w:rPr>
        <w:t xml:space="preserve"> түпкі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 геологиялық модель қалыптасады.</w:t>
      </w:r>
    </w:p>
    <w:p w:rsidR="00616EE3" w:rsidRPr="00A56962" w:rsidRDefault="00616EE3" w:rsidP="00616EE3">
      <w:pPr>
        <w:widowControl/>
        <w:autoSpaceDE/>
        <w:autoSpaceDN/>
        <w:adjustRightInd/>
        <w:ind w:firstLine="720"/>
        <w:jc w:val="both"/>
        <w:rPr>
          <w:color w:val="000000"/>
        </w:rPr>
      </w:pPr>
      <w:r w:rsidRPr="00A56962">
        <w:rPr>
          <w:color w:val="000000"/>
        </w:rPr>
        <w:t>Модельде мыналарды көрсету ұсынылады: геологиялық жүйенің болжамды құрылымы; геохимиялық сигналдардың қалыптасу көзі; хими</w:t>
      </w:r>
      <w:r w:rsidR="0007178B">
        <w:rPr>
          <w:color w:val="000000"/>
        </w:rPr>
        <w:t>ялық элементтердің қалыптасу</w:t>
      </w:r>
      <w:r w:rsidRPr="00A56962">
        <w:rPr>
          <w:color w:val="000000"/>
        </w:rPr>
        <w:t xml:space="preserve"> жолдары; затты түрленді</w:t>
      </w:r>
      <w:r w:rsidRPr="00A56962">
        <w:rPr>
          <w:rFonts w:eastAsia="Malgun Gothic Semilight"/>
          <w:color w:val="000000"/>
        </w:rPr>
        <w:t>ру</w:t>
      </w:r>
      <w:r w:rsidRPr="00A56962">
        <w:rPr>
          <w:color w:val="000000"/>
        </w:rPr>
        <w:t xml:space="preserve"> процестері; болжамды геологиялық объекті</w:t>
      </w:r>
      <w:r w:rsidRPr="00A56962">
        <w:rPr>
          <w:rFonts w:eastAsia="Malgun Gothic Semilight"/>
          <w:color w:val="000000"/>
        </w:rPr>
        <w:t>лерд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жағдайы; модельдің әрбі</w:t>
      </w:r>
      <w:r w:rsidRPr="00A56962">
        <w:rPr>
          <w:rFonts w:eastAsia="Malgun Gothic Semilight"/>
          <w:color w:val="000000"/>
        </w:rPr>
        <w:t>р</w:t>
      </w:r>
      <w:r w:rsidRPr="00A56962">
        <w:rPr>
          <w:color w:val="000000"/>
        </w:rPr>
        <w:t xml:space="preserve"> элементі</w:t>
      </w:r>
      <w:r w:rsidRPr="00A56962">
        <w:rPr>
          <w:rFonts w:eastAsia="Malgun Gothic Semilight"/>
          <w:color w:val="000000"/>
        </w:rPr>
        <w:t>н</w:t>
      </w:r>
      <w:r w:rsidRPr="00A56962">
        <w:rPr>
          <w:color w:val="000000"/>
        </w:rPr>
        <w:t>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дәрежесі.</w:t>
      </w:r>
    </w:p>
    <w:p w:rsidR="00616EE3" w:rsidRPr="00A56962" w:rsidRDefault="00616EE3" w:rsidP="00616EE3">
      <w:pPr>
        <w:widowControl/>
        <w:autoSpaceDE/>
        <w:autoSpaceDN/>
        <w:adjustRightInd/>
        <w:ind w:firstLine="720"/>
        <w:jc w:val="both"/>
        <w:rPr>
          <w:color w:val="000000"/>
        </w:rPr>
      </w:pPr>
      <w:r w:rsidRPr="00A56962">
        <w:rPr>
          <w:color w:val="000000"/>
        </w:rPr>
        <w:t>Соңғы модель геологиялық, геохимиялық және гидрогеологиялық мәлі</w:t>
      </w:r>
      <w:r w:rsidRPr="00A56962">
        <w:rPr>
          <w:rFonts w:eastAsia="Malgun Gothic Semilight"/>
          <w:color w:val="000000"/>
        </w:rPr>
        <w:t>меттерд</w:t>
      </w:r>
      <w:r w:rsidRPr="00A56962">
        <w:rPr>
          <w:color w:val="000000"/>
        </w:rPr>
        <w:t>ің барлық жиынтығына толық түсі</w:t>
      </w:r>
      <w:r w:rsidRPr="00A56962">
        <w:rPr>
          <w:rFonts w:eastAsia="Malgun Gothic Semilight"/>
          <w:color w:val="000000"/>
        </w:rPr>
        <w:t>н</w:t>
      </w:r>
      <w:r w:rsidRPr="00A56962">
        <w:rPr>
          <w:color w:val="000000"/>
        </w:rPr>
        <w:t>і</w:t>
      </w:r>
      <w:r w:rsidRPr="00A56962">
        <w:rPr>
          <w:rFonts w:eastAsia="Malgun Gothic Semilight"/>
          <w:color w:val="000000"/>
        </w:rPr>
        <w:t>ктеме</w:t>
      </w:r>
      <w:r w:rsidRPr="00A56962">
        <w:rPr>
          <w:color w:val="000000"/>
        </w:rPr>
        <w:t xml:space="preserve"> беруі керек.</w:t>
      </w:r>
    </w:p>
    <w:p w:rsidR="00616EE3" w:rsidRPr="00A56962" w:rsidRDefault="002F7405" w:rsidP="00616EE3">
      <w:pPr>
        <w:widowControl/>
        <w:autoSpaceDE/>
        <w:autoSpaceDN/>
        <w:adjustRightInd/>
        <w:ind w:firstLine="720"/>
        <w:jc w:val="both"/>
        <w:rPr>
          <w:color w:val="000000"/>
        </w:rPr>
      </w:pPr>
      <w:r>
        <w:rPr>
          <w:color w:val="000000"/>
        </w:rPr>
        <w:lastRenderedPageBreak/>
        <w:t>26</w:t>
      </w:r>
      <w:r w:rsidR="00616EE3" w:rsidRPr="00A56962">
        <w:rPr>
          <w:color w:val="000000"/>
        </w:rPr>
        <w:t xml:space="preserve">.8.7. </w:t>
      </w:r>
      <w:r w:rsidR="00616EE3" w:rsidRPr="002F7405">
        <w:rPr>
          <w:b/>
          <w:color w:val="000000"/>
        </w:rPr>
        <w:t>VI кезең</w:t>
      </w:r>
      <w:r w:rsidR="00616EE3" w:rsidRPr="00A56962">
        <w:rPr>
          <w:color w:val="000000"/>
        </w:rPr>
        <w:t>. Ұсыныстар дайындау. Соңғы геологиялық модель негі</w:t>
      </w:r>
      <w:r w:rsidR="00616EE3" w:rsidRPr="00A56962">
        <w:rPr>
          <w:rFonts w:eastAsia="Malgun Gothic Semilight"/>
          <w:color w:val="000000"/>
        </w:rPr>
        <w:t>з</w:t>
      </w:r>
      <w:r w:rsidR="00616EE3" w:rsidRPr="00A56962">
        <w:rPr>
          <w:color w:val="000000"/>
        </w:rPr>
        <w:t>і</w:t>
      </w:r>
      <w:r w:rsidR="00616EE3" w:rsidRPr="00A56962">
        <w:rPr>
          <w:rFonts w:eastAsia="Malgun Gothic Semilight"/>
          <w:color w:val="000000"/>
        </w:rPr>
        <w:t>нде</w:t>
      </w:r>
      <w:r w:rsidR="00616EE3" w:rsidRPr="00A56962">
        <w:rPr>
          <w:color w:val="000000"/>
        </w:rPr>
        <w:t xml:space="preserve"> объекті</w:t>
      </w:r>
      <w:r w:rsidR="00616EE3" w:rsidRPr="00A56962">
        <w:rPr>
          <w:rFonts w:eastAsia="Malgun Gothic Semilight"/>
          <w:color w:val="000000"/>
        </w:rPr>
        <w:t>н</w:t>
      </w:r>
      <w:r w:rsidR="00616EE3" w:rsidRPr="00A56962">
        <w:rPr>
          <w:color w:val="000000"/>
        </w:rPr>
        <w:t>і одан әрі геологиялық зерттеу бойынша ұсыныстар жасалады.</w:t>
      </w:r>
    </w:p>
    <w:p w:rsidR="00616EE3" w:rsidRPr="00A56962" w:rsidRDefault="00616EE3" w:rsidP="00616EE3">
      <w:pPr>
        <w:widowControl/>
        <w:autoSpaceDE/>
        <w:autoSpaceDN/>
        <w:adjustRightInd/>
        <w:ind w:firstLine="720"/>
        <w:jc w:val="both"/>
        <w:rPr>
          <w:color w:val="000000"/>
        </w:rPr>
      </w:pPr>
      <w:r w:rsidRPr="00A56962">
        <w:rPr>
          <w:color w:val="000000"/>
        </w:rPr>
        <w:t>Мыналарды айқындау ұсынылады: бі</w:t>
      </w:r>
      <w:r w:rsidRPr="00A56962">
        <w:rPr>
          <w:rFonts w:eastAsia="Malgun Gothic Semilight"/>
          <w:color w:val="000000"/>
        </w:rPr>
        <w:t>р</w:t>
      </w:r>
      <w:r w:rsidRPr="00A56962">
        <w:rPr>
          <w:color w:val="000000"/>
        </w:rPr>
        <w:t>і</w:t>
      </w:r>
      <w:r w:rsidRPr="00A56962">
        <w:rPr>
          <w:rFonts w:eastAsia="Malgun Gothic Semilight"/>
          <w:color w:val="000000"/>
        </w:rPr>
        <w:t>нш</w:t>
      </w:r>
      <w:r w:rsidRPr="00A56962">
        <w:rPr>
          <w:color w:val="000000"/>
        </w:rPr>
        <w:t>і кезектегі тексеруге жататын учаскелер; барынша ақпараттылығы бар зерттеу түрлері; одан әрі жұмыстарды орындау ретті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әрбі</w:t>
      </w:r>
      <w:r w:rsidRPr="00A56962">
        <w:rPr>
          <w:rFonts w:eastAsia="Malgun Gothic Semilight"/>
          <w:color w:val="000000"/>
        </w:rPr>
        <w:t>р</w:t>
      </w:r>
      <w:r w:rsidRPr="00A56962">
        <w:rPr>
          <w:color w:val="000000"/>
        </w:rPr>
        <w:t xml:space="preserve"> кезеңнің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геологиялық нәтижесі;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азайтуға бағытталған і</w:t>
      </w:r>
      <w:r w:rsidRPr="00A56962">
        <w:rPr>
          <w:rFonts w:eastAsia="Malgun Gothic Semilight"/>
          <w:color w:val="000000"/>
        </w:rPr>
        <w:t>с</w:t>
      </w:r>
      <w:r w:rsidRPr="00A56962">
        <w:rPr>
          <w:color w:val="000000"/>
        </w:rPr>
        <w:t>-шаралар.</w:t>
      </w:r>
    </w:p>
    <w:p w:rsidR="00616EE3" w:rsidRPr="00A56962" w:rsidRDefault="00616EE3" w:rsidP="00616EE3">
      <w:pPr>
        <w:widowControl/>
        <w:autoSpaceDE/>
        <w:autoSpaceDN/>
        <w:adjustRightInd/>
        <w:ind w:firstLine="720"/>
        <w:jc w:val="both"/>
        <w:rPr>
          <w:color w:val="000000"/>
        </w:rPr>
      </w:pPr>
      <w:r w:rsidRPr="00A56962">
        <w:rPr>
          <w:color w:val="000000"/>
        </w:rPr>
        <w:t>Барлық ұсыныстар кешенді интерпретация нәтижелері</w:t>
      </w:r>
      <w:r w:rsidRPr="00A56962">
        <w:rPr>
          <w:rFonts w:eastAsia="Malgun Gothic Semilight"/>
          <w:color w:val="000000"/>
        </w:rPr>
        <w:t>мен</w:t>
      </w:r>
      <w:r w:rsidRPr="00A56962">
        <w:rPr>
          <w:color w:val="000000"/>
        </w:rPr>
        <w:t xml:space="preserve"> ті</w:t>
      </w:r>
      <w:r w:rsidRPr="00A56962">
        <w:rPr>
          <w:rFonts w:eastAsia="Malgun Gothic Semilight"/>
          <w:color w:val="000000"/>
        </w:rPr>
        <w:t>келей</w:t>
      </w:r>
      <w:r w:rsidRPr="00A56962">
        <w:rPr>
          <w:color w:val="000000"/>
        </w:rPr>
        <w:t xml:space="preserve"> байланысты болуы және қалыптасқан геологиялық модельді тексеруді қамтамасыз етуі керек.</w:t>
      </w:r>
    </w:p>
    <w:p w:rsidR="00616EE3" w:rsidRPr="00A56962" w:rsidRDefault="002F7405" w:rsidP="00616EE3">
      <w:pPr>
        <w:widowControl/>
        <w:autoSpaceDE/>
        <w:autoSpaceDN/>
        <w:adjustRightInd/>
        <w:ind w:firstLine="720"/>
        <w:jc w:val="both"/>
        <w:rPr>
          <w:color w:val="000000"/>
        </w:rPr>
      </w:pPr>
      <w:r>
        <w:rPr>
          <w:color w:val="000000"/>
        </w:rPr>
        <w:t>26</w:t>
      </w:r>
      <w:r w:rsidR="00616EE3" w:rsidRPr="00A56962">
        <w:rPr>
          <w:color w:val="000000"/>
        </w:rPr>
        <w:t>.8.8. Нәтижелерді қорытынды бағалау. Кешенді интерпретацияның нәтижесі тәуелсі</w:t>
      </w:r>
      <w:r w:rsidR="00616EE3" w:rsidRPr="00A56962">
        <w:rPr>
          <w:rFonts w:eastAsia="Malgun Gothic Semilight"/>
          <w:color w:val="000000"/>
        </w:rPr>
        <w:t>з</w:t>
      </w:r>
      <w:r w:rsidR="00616EE3" w:rsidRPr="00A56962">
        <w:rPr>
          <w:color w:val="000000"/>
        </w:rPr>
        <w:t xml:space="preserve"> геохимиялық сигналдарды келі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лген</w:t>
      </w:r>
      <w:r w:rsidR="00616EE3" w:rsidRPr="00A56962">
        <w:rPr>
          <w:color w:val="000000"/>
        </w:rPr>
        <w:t xml:space="preserve"> талдауға негі</w:t>
      </w:r>
      <w:r w:rsidR="00616EE3" w:rsidRPr="00A56962">
        <w:rPr>
          <w:rFonts w:eastAsia="Malgun Gothic Semilight"/>
          <w:color w:val="000000"/>
        </w:rPr>
        <w:t>зделген</w:t>
      </w:r>
      <w:r w:rsidR="00616EE3" w:rsidRPr="00A56962">
        <w:rPr>
          <w:color w:val="000000"/>
        </w:rPr>
        <w:t xml:space="preserve"> ғылыми негі</w:t>
      </w:r>
      <w:r w:rsidR="00616EE3" w:rsidRPr="00A56962">
        <w:rPr>
          <w:rFonts w:eastAsia="Malgun Gothic Semilight"/>
          <w:color w:val="000000"/>
        </w:rPr>
        <w:t>зделген</w:t>
      </w:r>
      <w:r w:rsidR="00616EE3" w:rsidRPr="00A56962">
        <w:rPr>
          <w:color w:val="000000"/>
        </w:rPr>
        <w:t xml:space="preserve"> геологиялық модель құру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Интерпретация нәтижелері: интеграцияланған геохимиялық модельдің сипаттамасын; әртүрлі геохимиялық орталардың келі</w:t>
      </w:r>
      <w:r w:rsidRPr="00A56962">
        <w:rPr>
          <w:rFonts w:eastAsia="Malgun Gothic Semilight"/>
          <w:color w:val="000000"/>
        </w:rPr>
        <w:t>с</w:t>
      </w:r>
      <w:r w:rsidRPr="00A56962">
        <w:rPr>
          <w:color w:val="000000"/>
        </w:rPr>
        <w:t>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бағалауды; тұжырымдардың дұрыстығын шектейті</w:t>
      </w:r>
      <w:r w:rsidRPr="00A56962">
        <w:rPr>
          <w:rFonts w:eastAsia="Malgun Gothic Semilight"/>
          <w:color w:val="000000"/>
        </w:rPr>
        <w:t>н</w:t>
      </w:r>
      <w:r w:rsidRPr="00A56962">
        <w:rPr>
          <w:color w:val="000000"/>
        </w:rPr>
        <w:t xml:space="preserve"> факторларды талдауды;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 xml:space="preserve"> бағалауды; зерттелеті</w:t>
      </w:r>
      <w:r w:rsidRPr="00A56962">
        <w:rPr>
          <w:rFonts w:eastAsia="Malgun Gothic Semilight"/>
          <w:color w:val="000000"/>
        </w:rPr>
        <w:t>н</w:t>
      </w:r>
      <w:r w:rsidRPr="00A56962">
        <w:rPr>
          <w:color w:val="000000"/>
        </w:rPr>
        <w:t xml:space="preserve"> аумақтың перспективалылығын кешенді бағалауды; жер қойнауын одан әрі геологиялық зерттеу жөні</w:t>
      </w:r>
      <w:r w:rsidRPr="00A56962">
        <w:rPr>
          <w:rFonts w:eastAsia="Malgun Gothic Semilight"/>
          <w:color w:val="000000"/>
        </w:rPr>
        <w:t>ндег</w:t>
      </w:r>
      <w:r w:rsidRPr="00A56962">
        <w:rPr>
          <w:color w:val="000000"/>
        </w:rPr>
        <w:t>і ұсынымдарды қамтуы тиі</w:t>
      </w:r>
      <w:r w:rsidRPr="00A56962">
        <w:rPr>
          <w:rFonts w:eastAsia="Malgun Gothic Semilight"/>
          <w:color w:val="000000"/>
        </w:rPr>
        <w:t>с</w:t>
      </w:r>
      <w:r w:rsidRPr="00A56962">
        <w:rPr>
          <w:color w:val="000000"/>
        </w:rPr>
        <w:t>.</w:t>
      </w:r>
    </w:p>
    <w:p w:rsidR="00616EE3" w:rsidRDefault="00616EE3" w:rsidP="00616EE3">
      <w:pPr>
        <w:widowControl/>
        <w:autoSpaceDE/>
        <w:autoSpaceDN/>
        <w:adjustRightInd/>
        <w:ind w:firstLine="720"/>
        <w:jc w:val="both"/>
        <w:rPr>
          <w:color w:val="000000"/>
        </w:rPr>
      </w:pPr>
      <w:r w:rsidRPr="00A56962">
        <w:rPr>
          <w:color w:val="000000"/>
        </w:rPr>
        <w:t>Кешенді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практикалық алгоритмі жекелеген геохимиялық орталарды талдаудан геологиялық жүйе құрылымының бі</w:t>
      </w:r>
      <w:r w:rsidRPr="00A56962">
        <w:rPr>
          <w:rFonts w:eastAsia="Malgun Gothic Semilight"/>
          <w:color w:val="000000"/>
        </w:rPr>
        <w:t>ры</w:t>
      </w:r>
      <w:r w:rsidRPr="00A56962">
        <w:rPr>
          <w:color w:val="000000"/>
        </w:rPr>
        <w:t>ңғай моделі</w:t>
      </w:r>
      <w:r w:rsidRPr="00A56962">
        <w:rPr>
          <w:rFonts w:eastAsia="Malgun Gothic Semilight"/>
          <w:color w:val="000000"/>
        </w:rPr>
        <w:t>н</w:t>
      </w:r>
      <w:r w:rsidRPr="00A56962">
        <w:rPr>
          <w:color w:val="000000"/>
        </w:rPr>
        <w:t xml:space="preserve"> құруға дәйекті көшуді қамтамасыз етеді және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ғылыми негі</w:t>
      </w:r>
      <w:r w:rsidRPr="00A56962">
        <w:rPr>
          <w:rFonts w:eastAsia="Malgun Gothic Semilight"/>
          <w:color w:val="000000"/>
        </w:rPr>
        <w:t>зделген</w:t>
      </w:r>
      <w:r w:rsidRPr="00A56962">
        <w:rPr>
          <w:color w:val="000000"/>
        </w:rPr>
        <w:t xml:space="preserve"> шеші</w:t>
      </w:r>
      <w:r w:rsidRPr="00A56962">
        <w:rPr>
          <w:rFonts w:eastAsia="Malgun Gothic Semilight"/>
          <w:color w:val="000000"/>
        </w:rPr>
        <w:t>мдер</w:t>
      </w:r>
      <w:r w:rsidRPr="00A56962">
        <w:rPr>
          <w:color w:val="000000"/>
        </w:rPr>
        <w:t xml:space="preserve"> қабылдаудың негі</w:t>
      </w:r>
      <w:r w:rsidRPr="00A56962">
        <w:rPr>
          <w:rFonts w:eastAsia="Malgun Gothic Semilight"/>
          <w:color w:val="000000"/>
        </w:rPr>
        <w:t>з</w:t>
      </w:r>
      <w:r w:rsidRPr="00A56962">
        <w:rPr>
          <w:color w:val="000000"/>
        </w:rPr>
        <w:t>і болып табылады.</w:t>
      </w:r>
    </w:p>
    <w:p w:rsidR="00E73655" w:rsidRDefault="00E73655" w:rsidP="00616EE3">
      <w:pPr>
        <w:widowControl/>
        <w:autoSpaceDE/>
        <w:autoSpaceDN/>
        <w:adjustRightInd/>
        <w:ind w:firstLine="720"/>
        <w:jc w:val="both"/>
        <w:rPr>
          <w:color w:val="000000"/>
        </w:rPr>
      </w:pPr>
    </w:p>
    <w:p w:rsidR="00E73655" w:rsidRDefault="00E73655" w:rsidP="00616EE3">
      <w:pPr>
        <w:widowControl/>
        <w:autoSpaceDE/>
        <w:autoSpaceDN/>
        <w:adjustRightInd/>
        <w:ind w:firstLine="720"/>
        <w:jc w:val="both"/>
        <w:rPr>
          <w:color w:val="000000"/>
        </w:rPr>
      </w:pPr>
    </w:p>
    <w:p w:rsidR="00E73655" w:rsidRPr="00A56962" w:rsidRDefault="00E73655" w:rsidP="00616EE3">
      <w:pPr>
        <w:widowControl/>
        <w:autoSpaceDE/>
        <w:autoSpaceDN/>
        <w:adjustRightInd/>
        <w:ind w:firstLine="720"/>
        <w:jc w:val="both"/>
        <w:rPr>
          <w:color w:val="000000"/>
        </w:rPr>
      </w:pPr>
    </w:p>
    <w:p w:rsidR="00616EE3" w:rsidRPr="00A56962" w:rsidRDefault="002F7405" w:rsidP="00616EE3">
      <w:pPr>
        <w:widowControl/>
        <w:autoSpaceDE/>
        <w:autoSpaceDN/>
        <w:adjustRightInd/>
        <w:ind w:firstLine="720"/>
        <w:jc w:val="both"/>
        <w:rPr>
          <w:color w:val="000000"/>
        </w:rPr>
      </w:pPr>
      <w:r>
        <w:rPr>
          <w:color w:val="000000"/>
        </w:rPr>
        <w:t>26</w:t>
      </w:r>
      <w:r w:rsidR="00616EE3" w:rsidRPr="00A56962">
        <w:rPr>
          <w:color w:val="000000"/>
        </w:rPr>
        <w:t xml:space="preserve">.9. </w:t>
      </w:r>
      <w:r w:rsidR="00616EE3" w:rsidRPr="002F7405">
        <w:rPr>
          <w:b/>
          <w:color w:val="000000"/>
        </w:rPr>
        <w:t>Нәтижелерді кешенді бағалау бойынша әді</w:t>
      </w:r>
      <w:r w:rsidR="00616EE3" w:rsidRPr="002F7405">
        <w:rPr>
          <w:rFonts w:eastAsia="Malgun Gothic Semilight"/>
          <w:b/>
          <w:color w:val="000000"/>
        </w:rPr>
        <w:t>стемел</w:t>
      </w:r>
      <w:r w:rsidR="00616EE3" w:rsidRPr="002F7405">
        <w:rPr>
          <w:b/>
          <w:color w:val="000000"/>
        </w:rPr>
        <w:t>і</w:t>
      </w:r>
      <w:r w:rsidR="00616EE3" w:rsidRPr="002F7405">
        <w:rPr>
          <w:rFonts w:eastAsia="Malgun Gothic Semilight"/>
          <w:b/>
          <w:color w:val="000000"/>
        </w:rPr>
        <w:t>к</w:t>
      </w:r>
      <w:r w:rsidR="00616EE3" w:rsidRPr="002F7405">
        <w:rPr>
          <w:b/>
          <w:color w:val="000000"/>
        </w:rPr>
        <w:t xml:space="preserve"> ережелер</w:t>
      </w:r>
    </w:p>
    <w:p w:rsidR="00616EE3" w:rsidRPr="00A56962" w:rsidRDefault="001E0CE3" w:rsidP="00616EE3">
      <w:pPr>
        <w:widowControl/>
        <w:autoSpaceDE/>
        <w:autoSpaceDN/>
        <w:adjustRightInd/>
        <w:ind w:firstLine="720"/>
        <w:jc w:val="both"/>
        <w:rPr>
          <w:color w:val="000000"/>
        </w:rPr>
      </w:pPr>
      <w:r>
        <w:rPr>
          <w:color w:val="000000"/>
        </w:rPr>
        <w:t xml:space="preserve">26.9.1. </w:t>
      </w:r>
      <w:r w:rsidR="00616EE3" w:rsidRPr="00A56962">
        <w:rPr>
          <w:color w:val="000000"/>
        </w:rPr>
        <w:t>Геохимиялық зерттеулердің нәтижелері</w:t>
      </w:r>
      <w:r w:rsidR="00616EE3" w:rsidRPr="00A56962">
        <w:rPr>
          <w:rFonts w:eastAsia="Malgun Gothic Semilight"/>
          <w:color w:val="000000"/>
        </w:rPr>
        <w:t>н</w:t>
      </w:r>
      <w:r w:rsidR="00616EE3" w:rsidRPr="00A56962">
        <w:rPr>
          <w:color w:val="000000"/>
        </w:rPr>
        <w:t xml:space="preserve"> кешенді бағалау оларды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руд</w:t>
      </w:r>
      <w:r w:rsidR="00616EE3" w:rsidRPr="00A56962">
        <w:rPr>
          <w:color w:val="000000"/>
        </w:rPr>
        <w:t>ің соңғы кезеңі болып табылады және салынған геологиялық модельдің сені</w:t>
      </w:r>
      <w:r w:rsidR="00616EE3" w:rsidRPr="00A56962">
        <w:rPr>
          <w:rFonts w:eastAsia="Malgun Gothic Semilight"/>
          <w:color w:val="000000"/>
        </w:rPr>
        <w:t>мд</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w:t>
      </w:r>
      <w:r w:rsidR="00616EE3" w:rsidRPr="00A56962">
        <w:rPr>
          <w:color w:val="000000"/>
        </w:rPr>
        <w:t xml:space="preserve"> дәрежесі</w:t>
      </w:r>
      <w:r w:rsidR="00616EE3" w:rsidRPr="00A56962">
        <w:rPr>
          <w:rFonts w:eastAsia="Malgun Gothic Semilight"/>
          <w:color w:val="000000"/>
        </w:rPr>
        <w:t>н</w:t>
      </w:r>
      <w:r w:rsidR="00616EE3" w:rsidRPr="00A56962">
        <w:rPr>
          <w:color w:val="000000"/>
        </w:rPr>
        <w:t xml:space="preserve"> анықтауға арналған.</w:t>
      </w:r>
    </w:p>
    <w:p w:rsidR="00616EE3" w:rsidRPr="00A56962" w:rsidRDefault="00616EE3" w:rsidP="00616EE3">
      <w:pPr>
        <w:widowControl/>
        <w:autoSpaceDE/>
        <w:autoSpaceDN/>
        <w:adjustRightInd/>
        <w:ind w:firstLine="720"/>
        <w:jc w:val="both"/>
        <w:rPr>
          <w:color w:val="000000"/>
        </w:rPr>
      </w:pPr>
      <w:r w:rsidRPr="00A56962">
        <w:rPr>
          <w:color w:val="000000"/>
        </w:rPr>
        <w:t>Жеке геохимиялық орталарды бағалаудан айырмашылығы, кешенді бағалау зерттеу нәтижелері</w:t>
      </w:r>
      <w:r w:rsidRPr="00A56962">
        <w:rPr>
          <w:rFonts w:eastAsia="Malgun Gothic Semilight"/>
          <w:color w:val="000000"/>
        </w:rPr>
        <w:t>н</w:t>
      </w:r>
      <w:r w:rsidRPr="00A56962">
        <w:rPr>
          <w:color w:val="000000"/>
        </w:rPr>
        <w:t xml:space="preserve"> геологиялық жүйенің құрылымы мен қызметі</w:t>
      </w:r>
      <w:r w:rsidRPr="00A56962">
        <w:rPr>
          <w:rFonts w:eastAsia="Malgun Gothic Semilight"/>
          <w:color w:val="000000"/>
        </w:rPr>
        <w:t>н</w:t>
      </w:r>
      <w:r w:rsidRPr="00A56962">
        <w:rPr>
          <w:color w:val="000000"/>
        </w:rPr>
        <w:t xml:space="preserve"> сипаттайтын өзара байланысты дәлелдемелердің бі</w:t>
      </w:r>
      <w:r w:rsidRPr="00A56962">
        <w:rPr>
          <w:rFonts w:eastAsia="Malgun Gothic Semilight"/>
          <w:color w:val="000000"/>
        </w:rPr>
        <w:t>ры</w:t>
      </w:r>
      <w:r w:rsidRPr="00A56962">
        <w:rPr>
          <w:color w:val="000000"/>
        </w:rPr>
        <w:t>ңғай жүйесі реті</w:t>
      </w:r>
      <w:r w:rsidRPr="00A56962">
        <w:rPr>
          <w:rFonts w:eastAsia="Malgun Gothic Semilight"/>
          <w:color w:val="000000"/>
        </w:rPr>
        <w:t>нде</w:t>
      </w:r>
      <w:r w:rsidRPr="00A56962">
        <w:rPr>
          <w:color w:val="000000"/>
        </w:rPr>
        <w:t xml:space="preserve"> қарастырады.</w:t>
      </w:r>
    </w:p>
    <w:p w:rsidR="00616EE3" w:rsidRPr="00A56962" w:rsidRDefault="00616EE3" w:rsidP="00616EE3">
      <w:pPr>
        <w:widowControl/>
        <w:autoSpaceDE/>
        <w:autoSpaceDN/>
        <w:adjustRightInd/>
        <w:ind w:firstLine="720"/>
        <w:jc w:val="both"/>
        <w:rPr>
          <w:color w:val="000000"/>
        </w:rPr>
      </w:pPr>
      <w:r w:rsidRPr="00A56962">
        <w:rPr>
          <w:color w:val="000000"/>
        </w:rPr>
        <w:t>Кешенді бағалаудың негі</w:t>
      </w:r>
      <w:r w:rsidRPr="00A56962">
        <w:rPr>
          <w:rFonts w:eastAsia="Malgun Gothic Semilight"/>
          <w:color w:val="000000"/>
        </w:rPr>
        <w:t>зг</w:t>
      </w:r>
      <w:r w:rsidRPr="00A56962">
        <w:rPr>
          <w:color w:val="000000"/>
        </w:rPr>
        <w:t>і мақсаты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шеші</w:t>
      </w:r>
      <w:r w:rsidRPr="00A56962">
        <w:rPr>
          <w:rFonts w:eastAsia="Malgun Gothic Semilight"/>
          <w:color w:val="000000"/>
        </w:rPr>
        <w:t>мдер</w:t>
      </w:r>
      <w:r w:rsidR="00013C67">
        <w:rPr>
          <w:color w:val="000000"/>
        </w:rPr>
        <w:t xml:space="preserve"> қабылдауда</w:t>
      </w:r>
      <w:r w:rsidRPr="00A56962">
        <w:rPr>
          <w:color w:val="000000"/>
        </w:rPr>
        <w:t xml:space="preserve"> қолда бар деректердің 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анықтау болып табылады.</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.9.2. Негі</w:t>
      </w:r>
      <w:r w:rsidR="00616EE3" w:rsidRPr="00A56962">
        <w:rPr>
          <w:rFonts w:eastAsia="Malgun Gothic Semilight"/>
          <w:color w:val="000000"/>
        </w:rPr>
        <w:t>зг</w:t>
      </w:r>
      <w:r w:rsidR="00616EE3" w:rsidRPr="00A56962">
        <w:rPr>
          <w:color w:val="000000"/>
        </w:rPr>
        <w:t>і әді</w:t>
      </w:r>
      <w:r w:rsidR="00616EE3" w:rsidRPr="00A56962">
        <w:rPr>
          <w:rFonts w:eastAsia="Malgun Gothic Semilight"/>
          <w:color w:val="000000"/>
        </w:rPr>
        <w:t>стемел</w:t>
      </w:r>
      <w:r w:rsidR="00616EE3" w:rsidRPr="00A56962">
        <w:rPr>
          <w:color w:val="000000"/>
        </w:rPr>
        <w:t>і</w:t>
      </w:r>
      <w:r w:rsidR="00616EE3" w:rsidRPr="00A56962">
        <w:rPr>
          <w:rFonts w:eastAsia="Malgun Gothic Semilight"/>
          <w:color w:val="000000"/>
        </w:rPr>
        <w:t>к</w:t>
      </w:r>
      <w:r w:rsidR="00616EE3" w:rsidRPr="00A56962">
        <w:rPr>
          <w:color w:val="000000"/>
        </w:rPr>
        <w:t xml:space="preserve"> принциптер. Нәтижелерді кешенді бағалау мынадай қағидаттарға негі</w:t>
      </w:r>
      <w:r w:rsidR="00616EE3" w:rsidRPr="00A56962">
        <w:rPr>
          <w:rFonts w:eastAsia="Malgun Gothic Semilight"/>
          <w:color w:val="000000"/>
        </w:rPr>
        <w:t>зделу</w:t>
      </w:r>
      <w:r w:rsidR="00616EE3" w:rsidRPr="00A56962">
        <w:rPr>
          <w:color w:val="000000"/>
        </w:rPr>
        <w:t>і тиі</w:t>
      </w:r>
      <w:r w:rsidR="00616EE3" w:rsidRPr="00A56962">
        <w:rPr>
          <w:rFonts w:eastAsia="Malgun Gothic Semilight"/>
          <w:color w:val="000000"/>
        </w:rPr>
        <w:t>с</w:t>
      </w:r>
      <w:r w:rsidR="00616EE3" w:rsidRPr="00A56962">
        <w:rPr>
          <w:color w:val="000000"/>
        </w:rPr>
        <w:t>: пайдаланылатын ақпарат көздері</w:t>
      </w:r>
      <w:r w:rsidR="00616EE3" w:rsidRPr="00A56962">
        <w:rPr>
          <w:rFonts w:eastAsia="Malgun Gothic Semilight"/>
          <w:color w:val="000000"/>
        </w:rPr>
        <w:t>н</w:t>
      </w:r>
      <w:r w:rsidR="00013C67">
        <w:rPr>
          <w:color w:val="000000"/>
        </w:rPr>
        <w:t>ің нақтылығы</w:t>
      </w:r>
      <w:r w:rsidR="00616EE3" w:rsidRPr="00A56962">
        <w:rPr>
          <w:color w:val="000000"/>
        </w:rPr>
        <w:t>; зерттеу нәтижелері</w:t>
      </w:r>
      <w:r w:rsidR="00616EE3" w:rsidRPr="00A56962">
        <w:rPr>
          <w:rFonts w:eastAsia="Malgun Gothic Semilight"/>
          <w:color w:val="000000"/>
        </w:rPr>
        <w:t>н</w:t>
      </w:r>
      <w:r w:rsidR="00616EE3" w:rsidRPr="00A56962">
        <w:rPr>
          <w:color w:val="000000"/>
        </w:rPr>
        <w:t>ің қайталануы; геохимиялық сигналдардың кеңі</w:t>
      </w:r>
      <w:r w:rsidR="00616EE3" w:rsidRPr="00A56962">
        <w:rPr>
          <w:rFonts w:eastAsia="Malgun Gothic Semilight"/>
          <w:color w:val="000000"/>
        </w:rPr>
        <w:t>ст</w:t>
      </w:r>
      <w:r w:rsidR="00616EE3" w:rsidRPr="00A56962">
        <w:rPr>
          <w:color w:val="000000"/>
        </w:rPr>
        <w:t>і</w:t>
      </w:r>
      <w:r w:rsidR="00616EE3" w:rsidRPr="00A56962">
        <w:rPr>
          <w:rFonts w:eastAsia="Malgun Gothic Semilight"/>
          <w:color w:val="000000"/>
        </w:rPr>
        <w:t>кт</w:t>
      </w:r>
      <w:r w:rsidR="00616EE3" w:rsidRPr="00A56962">
        <w:rPr>
          <w:color w:val="000000"/>
        </w:rPr>
        <w:t>і</w:t>
      </w:r>
      <w:r w:rsidR="00616EE3" w:rsidRPr="00A56962">
        <w:rPr>
          <w:rFonts w:eastAsia="Malgun Gothic Semilight"/>
          <w:color w:val="000000"/>
        </w:rPr>
        <w:t>к</w:t>
      </w:r>
      <w:r w:rsidR="00616EE3" w:rsidRPr="00A56962">
        <w:rPr>
          <w:color w:val="000000"/>
        </w:rPr>
        <w:t>, генетикалық және процесті</w:t>
      </w:r>
      <w:r w:rsidR="00616EE3" w:rsidRPr="00A56962">
        <w:rPr>
          <w:rFonts w:eastAsia="Malgun Gothic Semilight"/>
          <w:color w:val="000000"/>
        </w:rPr>
        <w:t>к</w:t>
      </w:r>
      <w:r w:rsidR="00616EE3" w:rsidRPr="00A56962">
        <w:rPr>
          <w:color w:val="000000"/>
        </w:rPr>
        <w:t xml:space="preserve"> үйлесі</w:t>
      </w:r>
      <w:r w:rsidR="00616EE3" w:rsidRPr="00A56962">
        <w:rPr>
          <w:rFonts w:eastAsia="Malgun Gothic Semilight"/>
          <w:color w:val="000000"/>
        </w:rPr>
        <w:t>мд</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г</w:t>
      </w:r>
      <w:r w:rsidR="00616EE3" w:rsidRPr="00A56962">
        <w:rPr>
          <w:color w:val="000000"/>
        </w:rPr>
        <w:t>і; геологиялық белгі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зд</w:t>
      </w:r>
      <w:r w:rsidR="00616EE3" w:rsidRPr="00A56962">
        <w:rPr>
          <w:color w:val="000000"/>
        </w:rPr>
        <w:t>і</w:t>
      </w:r>
      <w:r w:rsidR="00616EE3" w:rsidRPr="00A56962">
        <w:rPr>
          <w:rFonts w:eastAsia="Malgun Gothic Semilight"/>
          <w:color w:val="000000"/>
        </w:rPr>
        <w:t>кт</w:t>
      </w:r>
      <w:r w:rsidR="00616EE3" w:rsidRPr="00A56962">
        <w:rPr>
          <w:color w:val="000000"/>
        </w:rPr>
        <w:t>і мі</w:t>
      </w:r>
      <w:r w:rsidR="00616EE3" w:rsidRPr="00A56962">
        <w:rPr>
          <w:rFonts w:eastAsia="Malgun Gothic Semilight"/>
          <w:color w:val="000000"/>
        </w:rPr>
        <w:t>ндетт</w:t>
      </w:r>
      <w:r w:rsidR="0007178B">
        <w:rPr>
          <w:color w:val="000000"/>
        </w:rPr>
        <w:t>і бағалау; г</w:t>
      </w:r>
      <w:r w:rsidR="00616EE3" w:rsidRPr="00A56962">
        <w:rPr>
          <w:color w:val="000000"/>
        </w:rPr>
        <w:t xml:space="preserve">еологиялық </w:t>
      </w:r>
      <w:r w:rsidR="0007178B">
        <w:rPr>
          <w:color w:val="000000"/>
        </w:rPr>
        <w:t xml:space="preserve">жұмыс </w:t>
      </w:r>
      <w:r w:rsidR="00616EE3" w:rsidRPr="00A56962">
        <w:rPr>
          <w:color w:val="000000"/>
        </w:rPr>
        <w:t>гипотезаларды дәйекті тексеру; аналитикалық көрсеткі</w:t>
      </w:r>
      <w:r w:rsidR="00616EE3" w:rsidRPr="00A56962">
        <w:rPr>
          <w:rFonts w:eastAsia="Malgun Gothic Semilight"/>
          <w:color w:val="000000"/>
        </w:rPr>
        <w:t>штерд</w:t>
      </w:r>
      <w:r w:rsidR="00616EE3" w:rsidRPr="00A56962">
        <w:rPr>
          <w:color w:val="000000"/>
        </w:rPr>
        <w:t>ің формальды сәйкес келуі</w:t>
      </w:r>
      <w:r w:rsidR="00616EE3" w:rsidRPr="00A56962">
        <w:rPr>
          <w:rFonts w:eastAsia="Malgun Gothic Semilight"/>
          <w:color w:val="000000"/>
        </w:rPr>
        <w:t>нен</w:t>
      </w:r>
      <w:r w:rsidR="00616EE3" w:rsidRPr="00A56962">
        <w:rPr>
          <w:color w:val="000000"/>
        </w:rPr>
        <w:t xml:space="preserve"> геологиялық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руд</w:t>
      </w:r>
      <w:r w:rsidR="00616EE3" w:rsidRPr="00A56962">
        <w:rPr>
          <w:color w:val="000000"/>
        </w:rPr>
        <w:t>ің басымдығы.</w:t>
      </w:r>
    </w:p>
    <w:p w:rsidR="00616EE3" w:rsidRPr="00A56962" w:rsidRDefault="00616EE3" w:rsidP="00616EE3">
      <w:pPr>
        <w:widowControl/>
        <w:autoSpaceDE/>
        <w:autoSpaceDN/>
        <w:adjustRightInd/>
        <w:ind w:firstLine="720"/>
        <w:jc w:val="both"/>
        <w:rPr>
          <w:color w:val="000000"/>
        </w:rPr>
      </w:pPr>
      <w:r w:rsidRPr="00A56962">
        <w:rPr>
          <w:color w:val="000000"/>
        </w:rPr>
        <w:t>Осы қағидаттарды қолдану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объективті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қамтамасыз етеді және негі</w:t>
      </w:r>
      <w:r w:rsidRPr="00A56962">
        <w:rPr>
          <w:rFonts w:eastAsia="Malgun Gothic Semilight"/>
          <w:color w:val="000000"/>
        </w:rPr>
        <w:t>зс</w:t>
      </w:r>
      <w:r w:rsidRPr="00A56962">
        <w:rPr>
          <w:color w:val="000000"/>
        </w:rPr>
        <w:t>і</w:t>
      </w:r>
      <w:r w:rsidRPr="00A56962">
        <w:rPr>
          <w:rFonts w:eastAsia="Malgun Gothic Semilight"/>
          <w:color w:val="000000"/>
        </w:rPr>
        <w:t>з</w:t>
      </w:r>
      <w:r w:rsidRPr="00A56962">
        <w:rPr>
          <w:color w:val="000000"/>
        </w:rPr>
        <w:t xml:space="preserve"> геологиялық шеші</w:t>
      </w:r>
      <w:r w:rsidRPr="00A56962">
        <w:rPr>
          <w:rFonts w:eastAsia="Malgun Gothic Semilight"/>
          <w:color w:val="000000"/>
        </w:rPr>
        <w:t>мдер</w:t>
      </w:r>
      <w:r w:rsidRPr="00A56962">
        <w:rPr>
          <w:color w:val="000000"/>
        </w:rPr>
        <w:t xml:space="preserve"> қабылдау ықтималдығын азайтады.</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.9.3. Кешенді бағалау критерийлері. Кешенді бағалауды орындау кезі</w:t>
      </w:r>
      <w:r w:rsidR="00616EE3" w:rsidRPr="00A56962">
        <w:rPr>
          <w:rFonts w:eastAsia="Malgun Gothic Semilight"/>
          <w:color w:val="000000"/>
        </w:rPr>
        <w:t>нде</w:t>
      </w:r>
      <w:r w:rsidR="00616EE3" w:rsidRPr="00A56962">
        <w:rPr>
          <w:color w:val="000000"/>
        </w:rPr>
        <w:t>: барлық зерттелген геохимиялық сигналдардың сәйкесті</w:t>
      </w:r>
      <w:r w:rsidR="00616EE3" w:rsidRPr="00A56962">
        <w:rPr>
          <w:rFonts w:eastAsia="Malgun Gothic Semilight"/>
          <w:color w:val="000000"/>
        </w:rPr>
        <w:t>к</w:t>
      </w:r>
      <w:r w:rsidR="00616EE3" w:rsidRPr="00A56962">
        <w:rPr>
          <w:color w:val="000000"/>
        </w:rPr>
        <w:t xml:space="preserve"> дәрежесі</w:t>
      </w:r>
      <w:r w:rsidR="00616EE3" w:rsidRPr="00A56962">
        <w:rPr>
          <w:rFonts w:eastAsia="Malgun Gothic Semilight"/>
          <w:color w:val="000000"/>
        </w:rPr>
        <w:t>н</w:t>
      </w:r>
      <w:r w:rsidR="00616EE3" w:rsidRPr="00A56962">
        <w:rPr>
          <w:color w:val="000000"/>
        </w:rPr>
        <w:t>; салынған модельдің аумақтың геологиялық құрылымына сәйкесті</w:t>
      </w:r>
      <w:r w:rsidR="00616EE3" w:rsidRPr="00A56962">
        <w:rPr>
          <w:rFonts w:eastAsia="Malgun Gothic Semilight"/>
          <w:color w:val="000000"/>
        </w:rPr>
        <w:t>г</w:t>
      </w:r>
      <w:r w:rsidR="00616EE3" w:rsidRPr="00A56962">
        <w:rPr>
          <w:color w:val="000000"/>
        </w:rPr>
        <w:t>і</w:t>
      </w:r>
      <w:r w:rsidR="00616EE3" w:rsidRPr="00A56962">
        <w:rPr>
          <w:rFonts w:eastAsia="Malgun Gothic Semilight"/>
          <w:color w:val="000000"/>
        </w:rPr>
        <w:t>н</w:t>
      </w:r>
      <w:r w:rsidR="00616EE3" w:rsidRPr="00A56962">
        <w:rPr>
          <w:color w:val="000000"/>
        </w:rPr>
        <w:t>; байқалатын геохимиялық заңдылықтарды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руд</w:t>
      </w:r>
      <w:r w:rsidR="00616EE3" w:rsidRPr="00A56962">
        <w:rPr>
          <w:color w:val="000000"/>
        </w:rPr>
        <w:t>ің толықтығын; сақталып отырған белгі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зд</w:t>
      </w:r>
      <w:r w:rsidR="00616EE3" w:rsidRPr="00A56962">
        <w:rPr>
          <w:color w:val="000000"/>
        </w:rPr>
        <w:t>і</w:t>
      </w:r>
      <w:r w:rsidR="00616EE3" w:rsidRPr="00A56962">
        <w:rPr>
          <w:rFonts w:eastAsia="Malgun Gothic Semilight"/>
          <w:color w:val="000000"/>
        </w:rPr>
        <w:t>кт</w:t>
      </w:r>
      <w:r w:rsidR="00616EE3" w:rsidRPr="00A56962">
        <w:rPr>
          <w:color w:val="000000"/>
        </w:rPr>
        <w:t>ің тұжырымдардың дұрыстығына әсері</w:t>
      </w:r>
      <w:r w:rsidR="00616EE3" w:rsidRPr="00A56962">
        <w:rPr>
          <w:rFonts w:eastAsia="Malgun Gothic Semilight"/>
          <w:color w:val="000000"/>
        </w:rPr>
        <w:t>н</w:t>
      </w:r>
      <w:r w:rsidR="00616EE3" w:rsidRPr="00A56962">
        <w:rPr>
          <w:color w:val="000000"/>
        </w:rPr>
        <w:t>; жер қойнауын геологиялық зерттеудің келесі кезеңі</w:t>
      </w:r>
      <w:r w:rsidR="00616EE3" w:rsidRPr="00A56962">
        <w:rPr>
          <w:rFonts w:eastAsia="Malgun Gothic Semilight"/>
          <w:color w:val="000000"/>
        </w:rPr>
        <w:t>не</w:t>
      </w:r>
      <w:r w:rsidR="00616EE3" w:rsidRPr="00A56962">
        <w:rPr>
          <w:color w:val="000000"/>
        </w:rPr>
        <w:t xml:space="preserve"> өту үші</w:t>
      </w:r>
      <w:r w:rsidR="00616EE3" w:rsidRPr="00A56962">
        <w:rPr>
          <w:rFonts w:eastAsia="Malgun Gothic Semilight"/>
          <w:color w:val="000000"/>
        </w:rPr>
        <w:t>н</w:t>
      </w:r>
      <w:r w:rsidR="00616EE3" w:rsidRPr="00A56962">
        <w:rPr>
          <w:color w:val="000000"/>
        </w:rPr>
        <w:t xml:space="preserve"> қолда бар материалдардың жеткі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г</w:t>
      </w:r>
      <w:r w:rsidR="00616EE3" w:rsidRPr="00A56962">
        <w:rPr>
          <w:color w:val="000000"/>
        </w:rPr>
        <w:t>і</w:t>
      </w:r>
      <w:r w:rsidR="00616EE3" w:rsidRPr="00A56962">
        <w:rPr>
          <w:rFonts w:eastAsia="Malgun Gothic Semilight"/>
          <w:color w:val="000000"/>
        </w:rPr>
        <w:t>н</w:t>
      </w:r>
      <w:r w:rsidR="00616EE3" w:rsidRPr="00A56962">
        <w:rPr>
          <w:color w:val="000000"/>
        </w:rPr>
        <w:t xml:space="preserve"> айқындау ұсынылады.</w:t>
      </w:r>
    </w:p>
    <w:p w:rsidR="00616EE3" w:rsidRPr="00A56962" w:rsidRDefault="00616EE3" w:rsidP="00616EE3">
      <w:pPr>
        <w:widowControl/>
        <w:autoSpaceDE/>
        <w:autoSpaceDN/>
        <w:adjustRightInd/>
        <w:ind w:firstLine="720"/>
        <w:jc w:val="both"/>
        <w:rPr>
          <w:color w:val="000000"/>
        </w:rPr>
      </w:pPr>
      <w:r w:rsidRPr="00A56962">
        <w:rPr>
          <w:color w:val="000000"/>
        </w:rPr>
        <w:t>Кешенді бағалау жеке аналитикалық нәтижелерге немесе геохимиялық ауытқуларға емес, жалпы геологиялық модельге қатысты жүргі</w:t>
      </w:r>
      <w:r w:rsidRPr="00A56962">
        <w:rPr>
          <w:rFonts w:eastAsia="Malgun Gothic Semilight"/>
          <w:color w:val="000000"/>
        </w:rPr>
        <w:t>з</w:t>
      </w:r>
      <w:r w:rsidRPr="00A56962">
        <w:rPr>
          <w:color w:val="000000"/>
        </w:rPr>
        <w:t>і</w:t>
      </w:r>
      <w:r w:rsidRPr="00A56962">
        <w:rPr>
          <w:rFonts w:eastAsia="Malgun Gothic Semilight"/>
          <w:color w:val="000000"/>
        </w:rPr>
        <w:t>лу</w:t>
      </w:r>
      <w:r w:rsidRPr="00A56962">
        <w:rPr>
          <w:color w:val="000000"/>
        </w:rPr>
        <w:t>і керек.</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.9.4. Геологиялық негі</w:t>
      </w:r>
      <w:r w:rsidR="00616EE3" w:rsidRPr="00A56962">
        <w:rPr>
          <w:rFonts w:eastAsia="Malgun Gothic Semilight"/>
          <w:color w:val="000000"/>
        </w:rPr>
        <w:t>зд</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w:t>
      </w:r>
      <w:r w:rsidR="00616EE3" w:rsidRPr="00A56962">
        <w:rPr>
          <w:color w:val="000000"/>
        </w:rPr>
        <w:t xml:space="preserve"> дәрежесі</w:t>
      </w:r>
      <w:r w:rsidR="00616EE3" w:rsidRPr="00A56962">
        <w:rPr>
          <w:rFonts w:eastAsia="Malgun Gothic Semilight"/>
          <w:color w:val="000000"/>
        </w:rPr>
        <w:t>н</w:t>
      </w:r>
      <w:r w:rsidR="00616EE3" w:rsidRPr="00A56962">
        <w:rPr>
          <w:color w:val="000000"/>
        </w:rPr>
        <w:t xml:space="preserve"> бағалау. Кешенді интерпретация нәтижелері бойынша қалыптасқан геологиялық модель оның негі</w:t>
      </w:r>
      <w:r w:rsidR="00616EE3" w:rsidRPr="00A56962">
        <w:rPr>
          <w:rFonts w:eastAsia="Malgun Gothic Semilight"/>
          <w:color w:val="000000"/>
        </w:rPr>
        <w:t>зд</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w:t>
      </w:r>
      <w:r w:rsidR="00616EE3" w:rsidRPr="00A56962">
        <w:rPr>
          <w:color w:val="000000"/>
        </w:rPr>
        <w:t xml:space="preserve"> дәрежесі</w:t>
      </w:r>
      <w:r w:rsidR="00616EE3" w:rsidRPr="00A56962">
        <w:rPr>
          <w:rFonts w:eastAsia="Malgun Gothic Semilight"/>
          <w:color w:val="000000"/>
        </w:rPr>
        <w:t>н</w:t>
      </w:r>
      <w:r w:rsidR="00616EE3" w:rsidRPr="00A56962">
        <w:rPr>
          <w:color w:val="000000"/>
        </w:rPr>
        <w:t xml:space="preserve"> мі</w:t>
      </w:r>
      <w:r w:rsidR="00616EE3" w:rsidRPr="00A56962">
        <w:rPr>
          <w:rFonts w:eastAsia="Malgun Gothic Semilight"/>
          <w:color w:val="000000"/>
        </w:rPr>
        <w:t>ндетт</w:t>
      </w:r>
      <w:r w:rsidR="00616EE3" w:rsidRPr="00A56962">
        <w:rPr>
          <w:color w:val="000000"/>
        </w:rPr>
        <w:t>і түрде бағалауға жатады.</w:t>
      </w:r>
    </w:p>
    <w:p w:rsidR="00616EE3" w:rsidRPr="00A56962" w:rsidRDefault="00013C67" w:rsidP="00616EE3">
      <w:pPr>
        <w:widowControl/>
        <w:autoSpaceDE/>
        <w:autoSpaceDN/>
        <w:adjustRightInd/>
        <w:ind w:firstLine="720"/>
        <w:jc w:val="both"/>
        <w:rPr>
          <w:color w:val="000000"/>
        </w:rPr>
      </w:pPr>
      <w:r>
        <w:rPr>
          <w:color w:val="000000"/>
        </w:rPr>
        <w:t>Бұл ретте</w:t>
      </w:r>
      <w:r w:rsidR="0007178B">
        <w:rPr>
          <w:color w:val="000000"/>
        </w:rPr>
        <w:t xml:space="preserve">: модель </w:t>
      </w:r>
      <w:r w:rsidR="00616EE3" w:rsidRPr="00A56962">
        <w:rPr>
          <w:color w:val="000000"/>
        </w:rPr>
        <w:t>түрлі табиғи ортада анықталған барлық негі</w:t>
      </w:r>
      <w:r w:rsidR="00616EE3" w:rsidRPr="00A56962">
        <w:rPr>
          <w:rFonts w:eastAsia="Malgun Gothic Semilight"/>
          <w:color w:val="000000"/>
        </w:rPr>
        <w:t>зг</w:t>
      </w:r>
      <w:r w:rsidR="00616EE3" w:rsidRPr="00A56962">
        <w:rPr>
          <w:color w:val="000000"/>
        </w:rPr>
        <w:t>і геохимиялық сигналдарды түсі</w:t>
      </w:r>
      <w:r w:rsidR="00616EE3" w:rsidRPr="00A56962">
        <w:rPr>
          <w:rFonts w:eastAsia="Malgun Gothic Semilight"/>
          <w:color w:val="000000"/>
        </w:rPr>
        <w:t>нд</w:t>
      </w:r>
      <w:r w:rsidR="00616EE3" w:rsidRPr="00A56962">
        <w:rPr>
          <w:color w:val="000000"/>
        </w:rPr>
        <w:t>і</w:t>
      </w:r>
      <w:r>
        <w:rPr>
          <w:rFonts w:eastAsia="Malgun Gothic Semilight"/>
          <w:color w:val="000000"/>
        </w:rPr>
        <w:t>ру</w:t>
      </w:r>
      <w:r w:rsidR="00616EE3" w:rsidRPr="00A56962">
        <w:rPr>
          <w:color w:val="000000"/>
        </w:rPr>
        <w:t>; модель зерттелеті</w:t>
      </w:r>
      <w:r w:rsidR="00616EE3" w:rsidRPr="00A56962">
        <w:rPr>
          <w:rFonts w:eastAsia="Malgun Gothic Semilight"/>
          <w:color w:val="000000"/>
        </w:rPr>
        <w:t>н</w:t>
      </w:r>
      <w:r w:rsidR="00616EE3" w:rsidRPr="00A56962">
        <w:rPr>
          <w:color w:val="000000"/>
        </w:rPr>
        <w:t xml:space="preserve"> аумақтың геологиялық құрылымы туралы қазі</w:t>
      </w:r>
      <w:r w:rsidR="00616EE3" w:rsidRPr="00A56962">
        <w:rPr>
          <w:rFonts w:eastAsia="Malgun Gothic Semilight"/>
          <w:color w:val="000000"/>
        </w:rPr>
        <w:t>рг</w:t>
      </w:r>
      <w:r w:rsidR="00616EE3" w:rsidRPr="00A56962">
        <w:rPr>
          <w:color w:val="000000"/>
        </w:rPr>
        <w:t xml:space="preserve">і </w:t>
      </w:r>
      <w:r w:rsidR="0007178B">
        <w:rPr>
          <w:color w:val="000000"/>
        </w:rPr>
        <w:lastRenderedPageBreak/>
        <w:t>заманғы идеяларға сәйкестігі</w:t>
      </w:r>
      <w:r w:rsidR="00616EE3" w:rsidRPr="00A56962">
        <w:rPr>
          <w:color w:val="000000"/>
        </w:rPr>
        <w:t>; модельдің негі</w:t>
      </w:r>
      <w:r w:rsidR="00616EE3" w:rsidRPr="00A56962">
        <w:rPr>
          <w:rFonts w:eastAsia="Malgun Gothic Semilight"/>
          <w:color w:val="000000"/>
        </w:rPr>
        <w:t>зг</w:t>
      </w:r>
      <w:r>
        <w:rPr>
          <w:color w:val="000000"/>
        </w:rPr>
        <w:t>і ережелері нақты</w:t>
      </w:r>
      <w:r w:rsidR="00616EE3" w:rsidRPr="00A56962">
        <w:rPr>
          <w:color w:val="000000"/>
        </w:rPr>
        <w:t xml:space="preserve"> геологиялық, геофизикалық және гидрогеологи</w:t>
      </w:r>
      <w:r w:rsidR="0007178B">
        <w:rPr>
          <w:color w:val="000000"/>
        </w:rPr>
        <w:t>ялық материалдармен расталалуы</w:t>
      </w:r>
      <w:r w:rsidR="00616EE3" w:rsidRPr="00A56962">
        <w:rPr>
          <w:color w:val="000000"/>
        </w:rPr>
        <w:t>; қосымша зерттеуді қажет ететі</w:t>
      </w:r>
      <w:r w:rsidR="00616EE3" w:rsidRPr="00A56962">
        <w:rPr>
          <w:rFonts w:eastAsia="Malgun Gothic Semilight"/>
          <w:color w:val="000000"/>
        </w:rPr>
        <w:t>н</w:t>
      </w:r>
      <w:r w:rsidR="00616EE3" w:rsidRPr="00A56962">
        <w:rPr>
          <w:color w:val="000000"/>
        </w:rPr>
        <w:t xml:space="preserve">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w:t>
      </w:r>
      <w:r w:rsidR="00616EE3" w:rsidRPr="00A56962">
        <w:rPr>
          <w:color w:val="000000"/>
        </w:rPr>
        <w:t>і</w:t>
      </w:r>
      <w:r w:rsidR="00616EE3" w:rsidRPr="00A56962">
        <w:rPr>
          <w:rFonts w:eastAsia="Malgun Gothic Semilight"/>
          <w:color w:val="000000"/>
        </w:rPr>
        <w:t>лмеген</w:t>
      </w:r>
      <w:r w:rsidR="0007178B">
        <w:rPr>
          <w:color w:val="000000"/>
        </w:rPr>
        <w:t xml:space="preserve"> заңдылықтар сақталуы</w:t>
      </w:r>
      <w:r w:rsidR="00616EE3" w:rsidRPr="00A56962">
        <w:rPr>
          <w:color w:val="000000"/>
        </w:rPr>
        <w:t>; салыстырмалы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рмес</w:t>
      </w:r>
      <w:r w:rsidR="00616EE3" w:rsidRPr="00A56962">
        <w:rPr>
          <w:color w:val="000000"/>
        </w:rPr>
        <w:t>і бар балама модельдер бар ма қабі</w:t>
      </w:r>
      <w:r w:rsidR="00616EE3" w:rsidRPr="00A56962">
        <w:rPr>
          <w:rFonts w:eastAsia="Malgun Gothic Semilight"/>
          <w:color w:val="000000"/>
        </w:rPr>
        <w:t>лет</w:t>
      </w:r>
      <w:r w:rsidR="00616EE3" w:rsidRPr="00A56962">
        <w:rPr>
          <w:color w:val="000000"/>
        </w:rPr>
        <w:t>і</w:t>
      </w:r>
      <w:r>
        <w:rPr>
          <w:color w:val="000000"/>
        </w:rPr>
        <w:t xml:space="preserve">н </w:t>
      </w:r>
      <w:r w:rsidRPr="00A56962">
        <w:rPr>
          <w:color w:val="000000"/>
        </w:rPr>
        <w:t>белгі</w:t>
      </w:r>
      <w:r w:rsidRPr="00A56962">
        <w:rPr>
          <w:rFonts w:eastAsia="Malgun Gothic Semilight"/>
          <w:color w:val="000000"/>
        </w:rPr>
        <w:t>леу</w:t>
      </w:r>
      <w:r>
        <w:rPr>
          <w:color w:val="000000"/>
        </w:rPr>
        <w:t xml:space="preserve"> ұсынылады</w:t>
      </w:r>
      <w:r w:rsidR="00616EE3" w:rsidRPr="00A56962">
        <w:rPr>
          <w:color w:val="000000"/>
        </w:rPr>
        <w:t>.</w:t>
      </w:r>
    </w:p>
    <w:p w:rsidR="00616EE3" w:rsidRPr="00A56962" w:rsidRDefault="00616EE3" w:rsidP="00616EE3">
      <w:pPr>
        <w:widowControl/>
        <w:autoSpaceDE/>
        <w:autoSpaceDN/>
        <w:adjustRightInd/>
        <w:ind w:firstLine="720"/>
        <w:jc w:val="both"/>
        <w:rPr>
          <w:color w:val="000000"/>
        </w:rPr>
      </w:pPr>
      <w:r w:rsidRPr="00A56962">
        <w:rPr>
          <w:color w:val="000000"/>
        </w:rPr>
        <w:t>Қосымша болжамдардың минималды санымен қолда бар мәлі</w:t>
      </w:r>
      <w:r w:rsidRPr="00A56962">
        <w:rPr>
          <w:rFonts w:eastAsia="Malgun Gothic Semilight"/>
          <w:color w:val="000000"/>
        </w:rPr>
        <w:t>меттерд</w:t>
      </w:r>
      <w:r w:rsidRPr="00A56962">
        <w:rPr>
          <w:color w:val="000000"/>
        </w:rPr>
        <w:t>ің толық жиынтығын түсі</w:t>
      </w:r>
      <w:r w:rsidRPr="00A56962">
        <w:rPr>
          <w:rFonts w:eastAsia="Malgun Gothic Semilight"/>
          <w:color w:val="000000"/>
        </w:rPr>
        <w:t>нд</w:t>
      </w:r>
      <w:r w:rsidRPr="00A56962">
        <w:rPr>
          <w:color w:val="000000"/>
        </w:rPr>
        <w:t>і</w:t>
      </w:r>
      <w:r w:rsidRPr="00A56962">
        <w:rPr>
          <w:rFonts w:eastAsia="Malgun Gothic Semilight"/>
          <w:color w:val="000000"/>
        </w:rPr>
        <w:t>рет</w:t>
      </w:r>
      <w:r w:rsidRPr="00A56962">
        <w:rPr>
          <w:color w:val="000000"/>
        </w:rPr>
        <w:t>і</w:t>
      </w:r>
      <w:r w:rsidRPr="00A56962">
        <w:rPr>
          <w:rFonts w:eastAsia="Malgun Gothic Semilight"/>
          <w:color w:val="000000"/>
        </w:rPr>
        <w:t>н</w:t>
      </w:r>
      <w:r w:rsidRPr="00A56962">
        <w:rPr>
          <w:color w:val="000000"/>
        </w:rPr>
        <w:t xml:space="preserve"> модельге артықшылық беру керек.</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.9.5. Бастапқы ақпараттың жеткі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г</w:t>
      </w:r>
      <w:r w:rsidR="00616EE3" w:rsidRPr="00A56962">
        <w:rPr>
          <w:color w:val="000000"/>
        </w:rPr>
        <w:t>і</w:t>
      </w:r>
      <w:r w:rsidR="00616EE3" w:rsidRPr="00A56962">
        <w:rPr>
          <w:rFonts w:eastAsia="Malgun Gothic Semilight"/>
          <w:color w:val="000000"/>
        </w:rPr>
        <w:t>н</w:t>
      </w:r>
      <w:r w:rsidR="00616EE3" w:rsidRPr="00A56962">
        <w:rPr>
          <w:color w:val="000000"/>
        </w:rPr>
        <w:t xml:space="preserve"> бағалау. Түпкі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 геологиялық шеші</w:t>
      </w:r>
      <w:r w:rsidR="00616EE3" w:rsidRPr="00A56962">
        <w:rPr>
          <w:rFonts w:eastAsia="Malgun Gothic Semilight"/>
          <w:color w:val="000000"/>
        </w:rPr>
        <w:t>мдер</w:t>
      </w:r>
      <w:r w:rsidR="00616EE3" w:rsidRPr="00A56962">
        <w:rPr>
          <w:color w:val="000000"/>
        </w:rPr>
        <w:t xml:space="preserve"> қабылданғанға дейі</w:t>
      </w:r>
      <w:r w:rsidR="00616EE3" w:rsidRPr="00A56962">
        <w:rPr>
          <w:rFonts w:eastAsia="Malgun Gothic Semilight"/>
          <w:color w:val="000000"/>
        </w:rPr>
        <w:t>н</w:t>
      </w:r>
      <w:r w:rsidR="00616EE3" w:rsidRPr="00A56962">
        <w:rPr>
          <w:color w:val="000000"/>
        </w:rPr>
        <w:t xml:space="preserve"> алынған ақпарат көлемі жер қойнауын мемлекетті</w:t>
      </w:r>
      <w:r w:rsidR="00616EE3" w:rsidRPr="00A56962">
        <w:rPr>
          <w:rFonts w:eastAsia="Malgun Gothic Semilight"/>
          <w:color w:val="000000"/>
        </w:rPr>
        <w:t>к</w:t>
      </w:r>
      <w:r w:rsidR="00616EE3" w:rsidRPr="00A56962">
        <w:rPr>
          <w:color w:val="000000"/>
        </w:rPr>
        <w:t xml:space="preserve"> геологиялық зерттеу мақсаттарына қол жеткі</w:t>
      </w:r>
      <w:r w:rsidR="00616EE3" w:rsidRPr="00A56962">
        <w:rPr>
          <w:rFonts w:eastAsia="Malgun Gothic Semilight"/>
          <w:color w:val="000000"/>
        </w:rPr>
        <w:t>зу</w:t>
      </w:r>
      <w:r w:rsidR="0007178B">
        <w:rPr>
          <w:color w:val="000000"/>
        </w:rPr>
        <w:t>ге</w:t>
      </w:r>
      <w:r w:rsidR="00616EE3" w:rsidRPr="00A56962">
        <w:rPr>
          <w:color w:val="000000"/>
        </w:rPr>
        <w:t xml:space="preserve"> жеткі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 болып табылатындығын анықтау қажет.</w:t>
      </w:r>
    </w:p>
    <w:p w:rsidR="00616EE3" w:rsidRPr="00A56962" w:rsidRDefault="00616EE3" w:rsidP="00616EE3">
      <w:pPr>
        <w:widowControl/>
        <w:autoSpaceDE/>
        <w:autoSpaceDN/>
        <w:adjustRightInd/>
        <w:ind w:firstLine="720"/>
        <w:jc w:val="both"/>
        <w:rPr>
          <w:color w:val="000000"/>
        </w:rPr>
      </w:pPr>
      <w:r w:rsidRPr="00A56962">
        <w:rPr>
          <w:color w:val="000000"/>
        </w:rPr>
        <w:t>Бағалау кезі</w:t>
      </w:r>
      <w:r w:rsidRPr="00A56962">
        <w:rPr>
          <w:rFonts w:eastAsia="Malgun Gothic Semilight"/>
          <w:color w:val="000000"/>
        </w:rPr>
        <w:t>нде</w:t>
      </w:r>
      <w:r w:rsidR="00013C67">
        <w:rPr>
          <w:rFonts w:eastAsia="Malgun Gothic Semilight"/>
          <w:color w:val="000000"/>
          <w:lang w:val="kk-KZ"/>
        </w:rPr>
        <w:t>:</w:t>
      </w:r>
      <w:r w:rsidRPr="00A56962">
        <w:rPr>
          <w:color w:val="000000"/>
        </w:rPr>
        <w:t xml:space="preserve"> аумақты геохимиялық зерттеулермен қамтудың толықтығы; зерттелген геохимиялық орталардың өкі</w:t>
      </w:r>
      <w:r w:rsidRPr="00A56962">
        <w:rPr>
          <w:rFonts w:eastAsia="Malgun Gothic Semilight"/>
          <w:color w:val="000000"/>
        </w:rPr>
        <w:t>лд</w:t>
      </w:r>
      <w:r w:rsidRPr="00A56962">
        <w:rPr>
          <w:color w:val="000000"/>
        </w:rPr>
        <w:t>і</w:t>
      </w:r>
      <w:r w:rsidRPr="00A56962">
        <w:rPr>
          <w:rFonts w:eastAsia="Malgun Gothic Semilight"/>
          <w:color w:val="000000"/>
        </w:rPr>
        <w:t>г</w:t>
      </w:r>
      <w:r w:rsidRPr="00A56962">
        <w:rPr>
          <w:color w:val="000000"/>
        </w:rPr>
        <w:t>і; аналитикалық материалдардың сапасы; бақылаулардың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0007178B">
        <w:rPr>
          <w:color w:val="000000"/>
        </w:rPr>
        <w:t xml:space="preserve"> тығыздығы; нақты</w:t>
      </w:r>
      <w:r w:rsidRPr="00A56962">
        <w:rPr>
          <w:color w:val="000000"/>
        </w:rPr>
        <w:t xml:space="preserve"> зерттеу әді</w:t>
      </w:r>
      <w:r w:rsidRPr="00A56962">
        <w:rPr>
          <w:rFonts w:eastAsia="Malgun Gothic Semilight"/>
          <w:color w:val="000000"/>
        </w:rPr>
        <w:t>стер</w:t>
      </w:r>
      <w:r w:rsidRPr="00A56962">
        <w:rPr>
          <w:color w:val="000000"/>
        </w:rPr>
        <w:t>і</w:t>
      </w:r>
      <w:r w:rsidRPr="00A56962">
        <w:rPr>
          <w:rFonts w:eastAsia="Malgun Gothic Semilight"/>
          <w:color w:val="000000"/>
        </w:rPr>
        <w:t>мен</w:t>
      </w:r>
      <w:r w:rsidRPr="00A56962">
        <w:rPr>
          <w:color w:val="000000"/>
        </w:rPr>
        <w:t xml:space="preserve"> тұжырымдарды растау дәрежесі</w:t>
      </w:r>
      <w:r w:rsidR="00013C67">
        <w:rPr>
          <w:color w:val="000000"/>
          <w:lang w:val="kk-KZ"/>
        </w:rPr>
        <w:t>н</w:t>
      </w:r>
      <w:r w:rsidR="00013C67" w:rsidRPr="00013C67">
        <w:rPr>
          <w:color w:val="000000"/>
        </w:rPr>
        <w:t xml:space="preserve"> </w:t>
      </w:r>
      <w:r w:rsidR="00013C67">
        <w:rPr>
          <w:color w:val="000000"/>
        </w:rPr>
        <w:t>ескеру ұсынылады.</w:t>
      </w:r>
    </w:p>
    <w:p w:rsidR="00616EE3" w:rsidRPr="00A56962" w:rsidRDefault="00616EE3" w:rsidP="00616EE3">
      <w:pPr>
        <w:widowControl/>
        <w:autoSpaceDE/>
        <w:autoSpaceDN/>
        <w:adjustRightInd/>
        <w:ind w:firstLine="720"/>
        <w:jc w:val="both"/>
        <w:rPr>
          <w:color w:val="000000"/>
        </w:rPr>
      </w:pPr>
      <w:r w:rsidRPr="00A56962">
        <w:rPr>
          <w:color w:val="000000"/>
        </w:rPr>
        <w:t>Ақпарат жеткі</w:t>
      </w:r>
      <w:r w:rsidRPr="00A56962">
        <w:rPr>
          <w:rFonts w:eastAsia="Malgun Gothic Semilight"/>
          <w:color w:val="000000"/>
        </w:rPr>
        <w:t>л</w:t>
      </w:r>
      <w:r w:rsidRPr="00A56962">
        <w:rPr>
          <w:color w:val="000000"/>
        </w:rPr>
        <w:t>і</w:t>
      </w:r>
      <w:r w:rsidRPr="00A56962">
        <w:rPr>
          <w:rFonts w:eastAsia="Malgun Gothic Semilight"/>
          <w:color w:val="000000"/>
        </w:rPr>
        <w:t>кс</w:t>
      </w:r>
      <w:r w:rsidRPr="00A56962">
        <w:rPr>
          <w:color w:val="000000"/>
        </w:rPr>
        <w:t>і</w:t>
      </w:r>
      <w:r w:rsidRPr="00A56962">
        <w:rPr>
          <w:rFonts w:eastAsia="Malgun Gothic Semilight"/>
          <w:color w:val="000000"/>
        </w:rPr>
        <w:t>з</w:t>
      </w:r>
      <w:r w:rsidRPr="00A56962">
        <w:rPr>
          <w:color w:val="000000"/>
        </w:rPr>
        <w:t xml:space="preserve"> болған жағдайда,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барынша тиі</w:t>
      </w:r>
      <w:r w:rsidRPr="00A56962">
        <w:rPr>
          <w:rFonts w:eastAsia="Malgun Gothic Semilight"/>
          <w:color w:val="000000"/>
        </w:rPr>
        <w:t>мд</w:t>
      </w:r>
      <w:r w:rsidRPr="00A56962">
        <w:rPr>
          <w:color w:val="000000"/>
        </w:rPr>
        <w:t>і төмендетуге қабі</w:t>
      </w:r>
      <w:r w:rsidRPr="00A56962">
        <w:rPr>
          <w:rFonts w:eastAsia="Malgun Gothic Semilight"/>
          <w:color w:val="000000"/>
        </w:rPr>
        <w:t>летт</w:t>
      </w:r>
      <w:r w:rsidRPr="00A56962">
        <w:rPr>
          <w:color w:val="000000"/>
        </w:rPr>
        <w:t>і қосымша зерттеулердің түрлері</w:t>
      </w:r>
      <w:r w:rsidRPr="00A56962">
        <w:rPr>
          <w:rFonts w:eastAsia="Malgun Gothic Semilight"/>
          <w:color w:val="000000"/>
        </w:rPr>
        <w:t>н</w:t>
      </w:r>
      <w:r w:rsidRPr="00A56962">
        <w:rPr>
          <w:color w:val="000000"/>
        </w:rPr>
        <w:t xml:space="preserve"> анықтау ұсынылады.</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.9.6. Қорытынды қорытынды дайындау. Кешенді бағалау нәтижелері бойынша одан әрі геологиялық шеші</w:t>
      </w:r>
      <w:r w:rsidR="00616EE3" w:rsidRPr="00A56962">
        <w:rPr>
          <w:rFonts w:eastAsia="Malgun Gothic Semilight"/>
          <w:color w:val="000000"/>
        </w:rPr>
        <w:t>мдерд</w:t>
      </w:r>
      <w:r w:rsidR="00616EE3" w:rsidRPr="00A56962">
        <w:rPr>
          <w:color w:val="000000"/>
        </w:rPr>
        <w:t>і негі</w:t>
      </w:r>
      <w:r w:rsidR="00616EE3" w:rsidRPr="00A56962">
        <w:rPr>
          <w:rFonts w:eastAsia="Malgun Gothic Semilight"/>
          <w:color w:val="000000"/>
        </w:rPr>
        <w:t>здейт</w:t>
      </w:r>
      <w:r w:rsidR="00616EE3" w:rsidRPr="00A56962">
        <w:rPr>
          <w:color w:val="000000"/>
        </w:rPr>
        <w:t>і</w:t>
      </w:r>
      <w:r w:rsidR="00616EE3" w:rsidRPr="00A56962">
        <w:rPr>
          <w:rFonts w:eastAsia="Malgun Gothic Semilight"/>
          <w:color w:val="000000"/>
        </w:rPr>
        <w:t>н</w:t>
      </w:r>
      <w:r w:rsidR="00616EE3" w:rsidRPr="00A56962">
        <w:rPr>
          <w:color w:val="000000"/>
        </w:rPr>
        <w:t xml:space="preserve"> негі</w:t>
      </w:r>
      <w:r w:rsidR="00616EE3" w:rsidRPr="00A56962">
        <w:rPr>
          <w:rFonts w:eastAsia="Malgun Gothic Semilight"/>
          <w:color w:val="000000"/>
        </w:rPr>
        <w:t>зг</w:t>
      </w:r>
      <w:r w:rsidR="00616EE3" w:rsidRPr="00A56962">
        <w:rPr>
          <w:color w:val="000000"/>
        </w:rPr>
        <w:t>і құжат болып табылатын қорытынды қорытынды жасалады.</w:t>
      </w:r>
    </w:p>
    <w:p w:rsidR="00616EE3" w:rsidRPr="00A56962" w:rsidRDefault="00616EE3" w:rsidP="00616EE3">
      <w:pPr>
        <w:widowControl/>
        <w:autoSpaceDE/>
        <w:autoSpaceDN/>
        <w:adjustRightInd/>
        <w:ind w:firstLine="720"/>
        <w:jc w:val="both"/>
        <w:rPr>
          <w:color w:val="000000"/>
        </w:rPr>
      </w:pPr>
      <w:r w:rsidRPr="00A56962">
        <w:rPr>
          <w:color w:val="000000"/>
        </w:rPr>
        <w:t>Қорытындыда: орындалған геохимиялық зерттеулердің қысқаша сипаттамасын; бі</w:t>
      </w:r>
      <w:r w:rsidRPr="00A56962">
        <w:rPr>
          <w:rFonts w:eastAsia="Malgun Gothic Semilight"/>
          <w:color w:val="000000"/>
        </w:rPr>
        <w:t>ры</w:t>
      </w:r>
      <w:r w:rsidRPr="00A56962">
        <w:rPr>
          <w:color w:val="000000"/>
        </w:rPr>
        <w:t>ңғай геолог</w:t>
      </w:r>
      <w:r w:rsidR="0007178B">
        <w:rPr>
          <w:color w:val="000000"/>
        </w:rPr>
        <w:t xml:space="preserve">иялық модельдің сипаттамасын; </w:t>
      </w:r>
      <w:r w:rsidRPr="00A56962">
        <w:rPr>
          <w:color w:val="000000"/>
        </w:rPr>
        <w:t>түрлі геохимиялық сигналдардың келі</w:t>
      </w:r>
      <w:r w:rsidRPr="00A56962">
        <w:rPr>
          <w:rFonts w:eastAsia="Malgun Gothic Semilight"/>
          <w:color w:val="000000"/>
        </w:rPr>
        <w:t>с</w:t>
      </w:r>
      <w:r w:rsidRPr="00A56962">
        <w:rPr>
          <w:color w:val="000000"/>
        </w:rPr>
        <w:t>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бағалау нәтижелері</w:t>
      </w:r>
      <w:r w:rsidRPr="00A56962">
        <w:rPr>
          <w:rFonts w:eastAsia="Malgun Gothic Semilight"/>
          <w:color w:val="000000"/>
        </w:rPr>
        <w:t>н</w:t>
      </w:r>
      <w:r w:rsidRPr="00A56962">
        <w:rPr>
          <w:color w:val="000000"/>
        </w:rPr>
        <w:t>;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талдауды; аумақтың перспективалылығын кешенді бағалауды; объекті</w:t>
      </w:r>
      <w:r w:rsidRPr="00A56962">
        <w:rPr>
          <w:rFonts w:eastAsia="Malgun Gothic Semilight"/>
          <w:color w:val="000000"/>
        </w:rPr>
        <w:t>н</w:t>
      </w:r>
      <w:r w:rsidRPr="00A56962">
        <w:rPr>
          <w:color w:val="000000"/>
        </w:rPr>
        <w:t>і одан әрі геологиялық зерттеу жөні</w:t>
      </w:r>
      <w:r w:rsidRPr="00A56962">
        <w:rPr>
          <w:rFonts w:eastAsia="Malgun Gothic Semilight"/>
          <w:color w:val="000000"/>
        </w:rPr>
        <w:t>ндег</w:t>
      </w:r>
      <w:r w:rsidRPr="00A56962">
        <w:rPr>
          <w:color w:val="000000"/>
        </w:rPr>
        <w:t>і ұсынымдарды көрсету ұсынылады.</w:t>
      </w:r>
    </w:p>
    <w:p w:rsidR="00616EE3" w:rsidRPr="00A56962" w:rsidRDefault="00616EE3" w:rsidP="00616EE3">
      <w:pPr>
        <w:widowControl/>
        <w:autoSpaceDE/>
        <w:autoSpaceDN/>
        <w:adjustRightInd/>
        <w:ind w:firstLine="720"/>
        <w:jc w:val="both"/>
        <w:rPr>
          <w:color w:val="000000"/>
        </w:rPr>
      </w:pPr>
      <w:r w:rsidRPr="00A56962">
        <w:rPr>
          <w:color w:val="000000"/>
        </w:rPr>
        <w:t>Қорытынды логикалық тұрғыдан дәйекті, ғылыми негі</w:t>
      </w:r>
      <w:r w:rsidRPr="00A56962">
        <w:rPr>
          <w:rFonts w:eastAsia="Malgun Gothic Semilight"/>
          <w:color w:val="000000"/>
        </w:rPr>
        <w:t>зделген</w:t>
      </w:r>
      <w:r w:rsidRPr="00A56962">
        <w:rPr>
          <w:color w:val="000000"/>
        </w:rPr>
        <w:t xml:space="preserve"> және орында</w:t>
      </w:r>
      <w:r w:rsidR="0007178B">
        <w:rPr>
          <w:color w:val="000000"/>
        </w:rPr>
        <w:t>лған интерпретацияны нақты</w:t>
      </w:r>
      <w:r w:rsidRPr="00A56962">
        <w:rPr>
          <w:color w:val="000000"/>
        </w:rPr>
        <w:t xml:space="preserve"> сараптамалық тексеруге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беруі керек.</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.9.7. Кешенді бағалаудың практикалық мәні. Геохимиялық зерттеулердің нәтижелері</w:t>
      </w:r>
      <w:r w:rsidR="00616EE3" w:rsidRPr="00A56962">
        <w:rPr>
          <w:rFonts w:eastAsia="Malgun Gothic Semilight"/>
          <w:color w:val="000000"/>
        </w:rPr>
        <w:t>н</w:t>
      </w:r>
      <w:r w:rsidR="00616EE3" w:rsidRPr="00A56962">
        <w:rPr>
          <w:color w:val="000000"/>
        </w:rPr>
        <w:t xml:space="preserve"> кешенді бағалау геологиялық интерпретация процесі</w:t>
      </w:r>
      <w:r w:rsidR="00616EE3" w:rsidRPr="00A56962">
        <w:rPr>
          <w:rFonts w:eastAsia="Malgun Gothic Semilight"/>
          <w:color w:val="000000"/>
        </w:rPr>
        <w:t>н</w:t>
      </w:r>
      <w:r w:rsidR="00616EE3" w:rsidRPr="00A56962">
        <w:rPr>
          <w:color w:val="000000"/>
        </w:rPr>
        <w:t xml:space="preserve"> аяқтайды және ғылыми талдаудан практикалық шеші</w:t>
      </w:r>
      <w:r w:rsidR="00616EE3" w:rsidRPr="00A56962">
        <w:rPr>
          <w:rFonts w:eastAsia="Malgun Gothic Semilight"/>
          <w:color w:val="000000"/>
        </w:rPr>
        <w:t>м</w:t>
      </w:r>
      <w:r w:rsidR="00616EE3" w:rsidRPr="00A56962">
        <w:rPr>
          <w:color w:val="000000"/>
        </w:rPr>
        <w:t xml:space="preserve"> қабылдауға көшуді қамтамасыз етеді.</w:t>
      </w:r>
    </w:p>
    <w:p w:rsidR="00616EE3" w:rsidRPr="00A56962" w:rsidRDefault="00616EE3" w:rsidP="00616EE3">
      <w:pPr>
        <w:widowControl/>
        <w:autoSpaceDE/>
        <w:autoSpaceDN/>
        <w:adjustRightInd/>
        <w:ind w:firstLine="720"/>
        <w:jc w:val="both"/>
        <w:rPr>
          <w:color w:val="000000"/>
        </w:rPr>
      </w:pPr>
      <w:r w:rsidRPr="00A56962">
        <w:rPr>
          <w:color w:val="000000"/>
        </w:rPr>
        <w:t>Оны қолдану: болжамдардың дұрыстығын арттыруға; перспективалы учаскелерді қате таңдау қаупі</w:t>
      </w:r>
      <w:r w:rsidRPr="00A56962">
        <w:rPr>
          <w:rFonts w:eastAsia="Malgun Gothic Semilight"/>
          <w:color w:val="000000"/>
        </w:rPr>
        <w:t>н</w:t>
      </w:r>
      <w:r w:rsidRPr="00A56962">
        <w:rPr>
          <w:color w:val="000000"/>
        </w:rPr>
        <w:t xml:space="preserve"> азайтуға; геологиялық барлау жұмыстарының одан әрі кезеңдері</w:t>
      </w:r>
      <w:r w:rsidRPr="00A56962">
        <w:rPr>
          <w:rFonts w:eastAsia="Malgun Gothic Semilight"/>
          <w:color w:val="000000"/>
        </w:rPr>
        <w:t>н</w:t>
      </w:r>
      <w:r w:rsidRPr="00A56962">
        <w:rPr>
          <w:color w:val="000000"/>
        </w:rPr>
        <w:t xml:space="preserve"> ұтымды жоспарлауға; нәтижелерді түсі</w:t>
      </w:r>
      <w:r w:rsidRPr="00A56962">
        <w:rPr>
          <w:rFonts w:eastAsia="Malgun Gothic Semilight"/>
          <w:color w:val="000000"/>
        </w:rPr>
        <w:t>нд</w:t>
      </w:r>
      <w:r w:rsidRPr="00A56962">
        <w:rPr>
          <w:color w:val="000000"/>
        </w:rPr>
        <w:t>і</w:t>
      </w:r>
      <w:r w:rsidRPr="00A56962">
        <w:rPr>
          <w:rFonts w:eastAsia="Malgun Gothic Semilight"/>
          <w:color w:val="000000"/>
        </w:rPr>
        <w:t>руге</w:t>
      </w:r>
      <w:r w:rsidRPr="00A56962">
        <w:rPr>
          <w:color w:val="000000"/>
        </w:rPr>
        <w:t xml:space="preserve"> көзқарастардың бі</w:t>
      </w:r>
      <w:r w:rsidRPr="00A56962">
        <w:rPr>
          <w:rFonts w:eastAsia="Malgun Gothic Semilight"/>
          <w:color w:val="000000"/>
        </w:rPr>
        <w:t>ркелк</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қамтамасыз етуге; жер қойнауын геологиялық зерттеу кезі</w:t>
      </w:r>
      <w:r w:rsidRPr="00A56962">
        <w:rPr>
          <w:rFonts w:eastAsia="Malgun Gothic Semilight"/>
          <w:color w:val="000000"/>
        </w:rPr>
        <w:t>нде</w:t>
      </w:r>
      <w:r w:rsidRPr="00A56962">
        <w:rPr>
          <w:color w:val="000000"/>
        </w:rPr>
        <w:t xml:space="preserve"> мемлекетті</w:t>
      </w:r>
      <w:r w:rsidRPr="00A56962">
        <w:rPr>
          <w:rFonts w:eastAsia="Malgun Gothic Semilight"/>
          <w:color w:val="000000"/>
        </w:rPr>
        <w:t>к</w:t>
      </w:r>
      <w:r w:rsidRPr="00A56962">
        <w:rPr>
          <w:color w:val="000000"/>
        </w:rPr>
        <w:t xml:space="preserve"> ресурстарды пайдаланудың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616EE3" w:rsidRPr="00A56962" w:rsidRDefault="00616EE3" w:rsidP="00616EE3">
      <w:pPr>
        <w:widowControl/>
        <w:autoSpaceDE/>
        <w:autoSpaceDN/>
        <w:adjustRightInd/>
        <w:ind w:firstLine="720"/>
        <w:jc w:val="both"/>
        <w:rPr>
          <w:color w:val="000000"/>
        </w:rPr>
      </w:pPr>
      <w:r w:rsidRPr="00A56962">
        <w:rPr>
          <w:color w:val="000000"/>
        </w:rPr>
        <w:t>Осылайша, кешенді бағалау геохимиялық зерттеулердің заманауи әді</w:t>
      </w:r>
      <w:r w:rsidRPr="00A56962">
        <w:rPr>
          <w:rFonts w:eastAsia="Malgun Gothic Semilight"/>
          <w:color w:val="000000"/>
        </w:rPr>
        <w:t>снамасыны</w:t>
      </w:r>
      <w:r w:rsidRPr="00A56962">
        <w:rPr>
          <w:color w:val="000000"/>
        </w:rPr>
        <w:t>ң мі</w:t>
      </w:r>
      <w:r w:rsidRPr="00A56962">
        <w:rPr>
          <w:rFonts w:eastAsia="Malgun Gothic Semilight"/>
          <w:color w:val="000000"/>
        </w:rPr>
        <w:t>ндетт</w:t>
      </w:r>
      <w:r w:rsidRPr="00A56962">
        <w:rPr>
          <w:color w:val="000000"/>
        </w:rPr>
        <w:t>і элементі болып табылады және жер қойнауын мемлекетті</w:t>
      </w:r>
      <w:r w:rsidRPr="00A56962">
        <w:rPr>
          <w:rFonts w:eastAsia="Malgun Gothic Semilight"/>
          <w:color w:val="000000"/>
        </w:rPr>
        <w:t>к</w:t>
      </w:r>
      <w:r w:rsidRPr="00A56962">
        <w:rPr>
          <w:color w:val="000000"/>
        </w:rPr>
        <w:t xml:space="preserve"> геологиялық зерттеудің барлық кезеңдері</w:t>
      </w:r>
      <w:r w:rsidRPr="00A56962">
        <w:rPr>
          <w:rFonts w:eastAsia="Malgun Gothic Semilight"/>
          <w:color w:val="000000"/>
        </w:rPr>
        <w:t>нде</w:t>
      </w:r>
      <w:r w:rsidRPr="00A56962">
        <w:rPr>
          <w:color w:val="000000"/>
        </w:rPr>
        <w:t xml:space="preserve"> ғылыми негі</w:t>
      </w:r>
      <w:r w:rsidRPr="00A56962">
        <w:rPr>
          <w:rFonts w:eastAsia="Malgun Gothic Semilight"/>
          <w:color w:val="000000"/>
        </w:rPr>
        <w:t>зделген</w:t>
      </w:r>
      <w:r w:rsidRPr="00A56962">
        <w:rPr>
          <w:color w:val="000000"/>
        </w:rPr>
        <w:t xml:space="preserve"> шеші</w:t>
      </w:r>
      <w:r w:rsidRPr="00A56962">
        <w:rPr>
          <w:rFonts w:eastAsia="Malgun Gothic Semilight"/>
          <w:color w:val="000000"/>
        </w:rPr>
        <w:t>мдер</w:t>
      </w:r>
      <w:r w:rsidRPr="00A56962">
        <w:rPr>
          <w:color w:val="000000"/>
        </w:rPr>
        <w:t xml:space="preserve"> қабылдауды қамтамасыз етеді.</w:t>
      </w:r>
    </w:p>
    <w:p w:rsidR="00616EE3" w:rsidRPr="00A56962" w:rsidRDefault="001E0CE3" w:rsidP="00616EE3">
      <w:pPr>
        <w:widowControl/>
        <w:autoSpaceDE/>
        <w:autoSpaceDN/>
        <w:adjustRightInd/>
        <w:ind w:firstLine="720"/>
        <w:jc w:val="both"/>
        <w:rPr>
          <w:color w:val="000000"/>
        </w:rPr>
      </w:pPr>
      <w:r>
        <w:rPr>
          <w:color w:val="000000"/>
        </w:rPr>
        <w:t>26</w:t>
      </w:r>
      <w:r w:rsidR="00616EE3" w:rsidRPr="00A56962">
        <w:rPr>
          <w:color w:val="000000"/>
        </w:rPr>
        <w:t>.10. Тарау бойынша қорытынды. Геохимиялық сигналд</w:t>
      </w:r>
      <w:r w:rsidR="00794AF5">
        <w:rPr>
          <w:color w:val="000000"/>
        </w:rPr>
        <w:t xml:space="preserve">ардың кешенді интерпретациясы </w:t>
      </w:r>
      <w:r w:rsidR="00616EE3" w:rsidRPr="00A56962">
        <w:rPr>
          <w:color w:val="000000"/>
        </w:rPr>
        <w:t>түрлі табиғи ортадан алынған ақпаратты ортақ пайдалануға негі</w:t>
      </w:r>
      <w:r w:rsidR="00616EE3" w:rsidRPr="00A56962">
        <w:rPr>
          <w:rFonts w:eastAsia="Malgun Gothic Semilight"/>
          <w:color w:val="000000"/>
        </w:rPr>
        <w:t>зделген</w:t>
      </w:r>
      <w:r w:rsidR="00616EE3" w:rsidRPr="00A56962">
        <w:rPr>
          <w:color w:val="000000"/>
        </w:rPr>
        <w:t xml:space="preserve"> геохимиялық зерттеулердің нәтижелері</w:t>
      </w:r>
      <w:r w:rsidR="00616EE3" w:rsidRPr="00A56962">
        <w:rPr>
          <w:rFonts w:eastAsia="Malgun Gothic Semilight"/>
          <w:color w:val="000000"/>
        </w:rPr>
        <w:t>н</w:t>
      </w:r>
      <w:r w:rsidR="00616EE3" w:rsidRPr="00A56962">
        <w:rPr>
          <w:color w:val="000000"/>
        </w:rPr>
        <w:t xml:space="preserve"> талдаудың заманауи әді</w:t>
      </w:r>
      <w:r w:rsidR="00616EE3" w:rsidRPr="00A56962">
        <w:rPr>
          <w:rFonts w:eastAsia="Malgun Gothic Semilight"/>
          <w:color w:val="000000"/>
        </w:rPr>
        <w:t>снамалы</w:t>
      </w:r>
      <w:r w:rsidR="00616EE3" w:rsidRPr="00A56962">
        <w:rPr>
          <w:color w:val="000000"/>
        </w:rPr>
        <w:t>қ тәсі</w:t>
      </w:r>
      <w:r w:rsidR="00616EE3" w:rsidRPr="00A56962">
        <w:rPr>
          <w:rFonts w:eastAsia="Malgun Gothic Semilight"/>
          <w:color w:val="000000"/>
        </w:rPr>
        <w:t>л</w:t>
      </w:r>
      <w:r w:rsidR="00616EE3" w:rsidRPr="00A56962">
        <w:rPr>
          <w:color w:val="000000"/>
        </w:rPr>
        <w:t>і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Жеке геохимиялық сигналдарды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айырмашылығы, кешенді тәсі</w:t>
      </w:r>
      <w:r w:rsidRPr="00A56962">
        <w:rPr>
          <w:rFonts w:eastAsia="Malgun Gothic Semilight"/>
          <w:color w:val="000000"/>
        </w:rPr>
        <w:t>л</w:t>
      </w:r>
      <w:r w:rsidRPr="00A56962">
        <w:rPr>
          <w:color w:val="000000"/>
        </w:rPr>
        <w:t xml:space="preserve"> жалпы геологиялық жүйені қайта құруға, геохимиялық өрі</w:t>
      </w:r>
      <w:r w:rsidRPr="00A56962">
        <w:rPr>
          <w:rFonts w:eastAsia="Malgun Gothic Semilight"/>
          <w:color w:val="000000"/>
        </w:rPr>
        <w:t>стерд</w:t>
      </w:r>
      <w:r w:rsidRPr="00A56962">
        <w:rPr>
          <w:color w:val="000000"/>
        </w:rPr>
        <w:t>і қалыптастыру процестері арасында байланыс орнатуға және зерттелеті</w:t>
      </w:r>
      <w:r w:rsidRPr="00A56962">
        <w:rPr>
          <w:rFonts w:eastAsia="Malgun Gothic Semilight"/>
          <w:color w:val="000000"/>
        </w:rPr>
        <w:t>н</w:t>
      </w:r>
      <w:r w:rsidRPr="00A56962">
        <w:rPr>
          <w:color w:val="000000"/>
        </w:rPr>
        <w:t xml:space="preserve"> аумақтың құрылымының ең ықтимал моделі</w:t>
      </w:r>
      <w:r w:rsidRPr="00A56962">
        <w:rPr>
          <w:rFonts w:eastAsia="Malgun Gothic Semilight"/>
          <w:color w:val="000000"/>
        </w:rPr>
        <w:t>н</w:t>
      </w:r>
      <w:r w:rsidRPr="00A56962">
        <w:rPr>
          <w:color w:val="000000"/>
        </w:rPr>
        <w:t xml:space="preserve"> анықтауға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616EE3" w:rsidRPr="00A56962" w:rsidRDefault="00616EE3" w:rsidP="00616EE3">
      <w:pPr>
        <w:widowControl/>
        <w:autoSpaceDE/>
        <w:autoSpaceDN/>
        <w:adjustRightInd/>
        <w:ind w:firstLine="720"/>
        <w:jc w:val="both"/>
        <w:rPr>
          <w:color w:val="000000"/>
        </w:rPr>
      </w:pPr>
      <w:r w:rsidRPr="00A56962">
        <w:rPr>
          <w:color w:val="000000"/>
        </w:rPr>
        <w:t>Кешенді интерпретацияның негі</w:t>
      </w:r>
      <w:r w:rsidRPr="00A56962">
        <w:rPr>
          <w:rFonts w:eastAsia="Malgun Gothic Semilight"/>
          <w:color w:val="000000"/>
        </w:rPr>
        <w:t>з</w:t>
      </w:r>
      <w:r w:rsidRPr="00A56962">
        <w:rPr>
          <w:color w:val="000000"/>
        </w:rPr>
        <w:t>і тау жыныстары, борпылдақ шөгі</w:t>
      </w:r>
      <w:r w:rsidRPr="00A56962">
        <w:rPr>
          <w:rFonts w:eastAsia="Malgun Gothic Semilight"/>
          <w:color w:val="000000"/>
        </w:rPr>
        <w:t>нд</w:t>
      </w:r>
      <w:r w:rsidRPr="00A56962">
        <w:rPr>
          <w:color w:val="000000"/>
        </w:rPr>
        <w:t>і</w:t>
      </w:r>
      <w:r w:rsidRPr="00A56962">
        <w:rPr>
          <w:rFonts w:eastAsia="Malgun Gothic Semilight"/>
          <w:color w:val="000000"/>
        </w:rPr>
        <w:t>лер</w:t>
      </w:r>
      <w:r w:rsidRPr="00A56962">
        <w:rPr>
          <w:color w:val="000000"/>
        </w:rPr>
        <w:t>, топырақ, табиғи сулар, сондай-ақ егер олар қолданылған болса, мамандандырылған геохимиялық әді</w:t>
      </w:r>
      <w:r w:rsidRPr="00A56962">
        <w:rPr>
          <w:rFonts w:eastAsia="Malgun Gothic Semilight"/>
          <w:color w:val="000000"/>
        </w:rPr>
        <w:t>стер</w:t>
      </w:r>
      <w:r w:rsidRPr="00A56962">
        <w:rPr>
          <w:color w:val="000000"/>
        </w:rPr>
        <w:t xml:space="preserve"> деректері бойынша зерттеу нәтижелері</w:t>
      </w:r>
      <w:r w:rsidRPr="00A56962">
        <w:rPr>
          <w:rFonts w:eastAsia="Malgun Gothic Semilight"/>
          <w:color w:val="000000"/>
        </w:rPr>
        <w:t>н</w:t>
      </w:r>
      <w:r w:rsidRPr="00A56962">
        <w:rPr>
          <w:color w:val="000000"/>
        </w:rPr>
        <w:t xml:space="preserve"> дәйекті интеграциялау болып табылады. Бұл ретте әрбі</w:t>
      </w:r>
      <w:r w:rsidRPr="00A56962">
        <w:rPr>
          <w:rFonts w:eastAsia="Malgun Gothic Semilight"/>
          <w:color w:val="000000"/>
        </w:rPr>
        <w:t>р</w:t>
      </w:r>
      <w:r w:rsidR="00794AF5">
        <w:rPr>
          <w:color w:val="000000"/>
        </w:rPr>
        <w:t xml:space="preserve"> геохимиялық орта г</w:t>
      </w:r>
      <w:r w:rsidRPr="00A56962">
        <w:rPr>
          <w:color w:val="000000"/>
        </w:rPr>
        <w:t xml:space="preserve">еологиялық </w:t>
      </w:r>
      <w:r w:rsidR="00794AF5">
        <w:rPr>
          <w:color w:val="000000"/>
        </w:rPr>
        <w:t>жұмыс</w:t>
      </w:r>
      <w:r w:rsidR="00794AF5" w:rsidRPr="00A56962">
        <w:rPr>
          <w:color w:val="000000"/>
        </w:rPr>
        <w:t xml:space="preserve"> </w:t>
      </w:r>
      <w:r w:rsidRPr="00A56962">
        <w:rPr>
          <w:color w:val="000000"/>
        </w:rPr>
        <w:t>гипотезаны растайтын, нақтылайты</w:t>
      </w:r>
      <w:r w:rsidR="00794AF5">
        <w:rPr>
          <w:color w:val="000000"/>
        </w:rPr>
        <w:t>н немесе жоққа шығаратын нақты</w:t>
      </w:r>
      <w:r w:rsidRPr="00A56962">
        <w:rPr>
          <w:color w:val="000000"/>
        </w:rPr>
        <w:t xml:space="preserve"> ақпараттың дербес көзі реті</w:t>
      </w:r>
      <w:r w:rsidRPr="00A56962">
        <w:rPr>
          <w:rFonts w:eastAsia="Malgun Gothic Semilight"/>
          <w:color w:val="000000"/>
        </w:rPr>
        <w:t>нде</w:t>
      </w:r>
      <w:r w:rsidRPr="00A56962">
        <w:rPr>
          <w:color w:val="000000"/>
        </w:rPr>
        <w:t xml:space="preserve"> қарастырылады.</w:t>
      </w:r>
    </w:p>
    <w:p w:rsidR="00616EE3" w:rsidRPr="00A56962" w:rsidRDefault="00616EE3" w:rsidP="00616EE3">
      <w:pPr>
        <w:widowControl/>
        <w:autoSpaceDE/>
        <w:autoSpaceDN/>
        <w:adjustRightInd/>
        <w:ind w:firstLine="720"/>
        <w:jc w:val="both"/>
        <w:rPr>
          <w:color w:val="000000"/>
        </w:rPr>
      </w:pPr>
      <w:r w:rsidRPr="00A56962">
        <w:rPr>
          <w:color w:val="000000"/>
        </w:rPr>
        <w:t>Кешенді интерпретацияның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пайдаланылған әді</w:t>
      </w:r>
      <w:r w:rsidRPr="00A56962">
        <w:rPr>
          <w:rFonts w:eastAsia="Malgun Gothic Semilight"/>
          <w:color w:val="000000"/>
        </w:rPr>
        <w:t>стерд</w:t>
      </w:r>
      <w:r w:rsidR="00B374C8">
        <w:rPr>
          <w:color w:val="000000"/>
        </w:rPr>
        <w:t xml:space="preserve">ің санымен емес, </w:t>
      </w:r>
      <w:r w:rsidRPr="00A56962">
        <w:rPr>
          <w:color w:val="000000"/>
        </w:rPr>
        <w:t>түрлі геохимиялық ортада анықталған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генетикалық және процесті</w:t>
      </w:r>
      <w:r w:rsidRPr="00A56962">
        <w:rPr>
          <w:rFonts w:eastAsia="Malgun Gothic Semilight"/>
          <w:color w:val="000000"/>
        </w:rPr>
        <w:t>к</w:t>
      </w:r>
      <w:r w:rsidRPr="00A56962">
        <w:rPr>
          <w:color w:val="000000"/>
        </w:rPr>
        <w:t xml:space="preserve"> заңдылықтардың сәйкесті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мен</w:t>
      </w:r>
      <w:r w:rsidR="00B374C8">
        <w:rPr>
          <w:color w:val="000000"/>
        </w:rPr>
        <w:t xml:space="preserve"> анықталады. Бұл нақты</w:t>
      </w:r>
      <w:r w:rsidRPr="00A56962">
        <w:rPr>
          <w:color w:val="000000"/>
        </w:rPr>
        <w:t xml:space="preserve"> геохимиялық сигналдардың дәйекті</w:t>
      </w:r>
      <w:r w:rsidRPr="00A56962">
        <w:rPr>
          <w:rFonts w:eastAsia="Malgun Gothic Semilight"/>
          <w:color w:val="000000"/>
        </w:rPr>
        <w:t>л</w:t>
      </w:r>
      <w:r w:rsidRPr="00A56962">
        <w:rPr>
          <w:color w:val="000000"/>
        </w:rPr>
        <w:t>і</w:t>
      </w:r>
      <w:r w:rsidRPr="00A56962">
        <w:rPr>
          <w:rFonts w:eastAsia="Malgun Gothic Semilight"/>
          <w:color w:val="000000"/>
        </w:rPr>
        <w:t>г</w:t>
      </w:r>
      <w:r w:rsidR="00B374C8">
        <w:rPr>
          <w:color w:val="000000"/>
        </w:rPr>
        <w:t xml:space="preserve">і, ол </w:t>
      </w:r>
      <w:r w:rsidR="00B374C8">
        <w:rPr>
          <w:color w:val="000000"/>
        </w:rPr>
        <w:lastRenderedPageBreak/>
        <w:t>құрылған г</w:t>
      </w:r>
      <w:r w:rsidRPr="00A56962">
        <w:rPr>
          <w:color w:val="000000"/>
        </w:rPr>
        <w:t>еологиялық модельдің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мен қабылданған шеші</w:t>
      </w:r>
      <w:r w:rsidRPr="00A56962">
        <w:rPr>
          <w:rFonts w:eastAsia="Malgun Gothic Semilight"/>
          <w:color w:val="000000"/>
        </w:rPr>
        <w:t>мдерд</w:t>
      </w:r>
      <w:r w:rsidR="00013C67">
        <w:rPr>
          <w:color w:val="000000"/>
        </w:rPr>
        <w:t>ің</w:t>
      </w:r>
      <w:r w:rsidRPr="00A56962">
        <w:rPr>
          <w:color w:val="000000"/>
        </w:rPr>
        <w:t xml:space="preserve"> негі</w:t>
      </w:r>
      <w:r w:rsidRPr="00A56962">
        <w:rPr>
          <w:rFonts w:eastAsia="Malgun Gothic Semilight"/>
          <w:color w:val="000000"/>
        </w:rPr>
        <w:t>зг</w:t>
      </w:r>
      <w:r w:rsidRPr="00A56962">
        <w:rPr>
          <w:color w:val="000000"/>
        </w:rPr>
        <w:t>і критерийі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Кешенді интерпретация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00013C67">
        <w:rPr>
          <w:color w:val="000000"/>
        </w:rPr>
        <w:t>і төмендетуді, жабық</w:t>
      </w:r>
      <w:r w:rsidRPr="00A56962">
        <w:rPr>
          <w:color w:val="000000"/>
        </w:rPr>
        <w:t xml:space="preserve"> геологиялық объекті</w:t>
      </w:r>
      <w:r w:rsidRPr="00A56962">
        <w:rPr>
          <w:rFonts w:eastAsia="Malgun Gothic Semilight"/>
          <w:color w:val="000000"/>
        </w:rPr>
        <w:t>лерд</w:t>
      </w:r>
      <w:r w:rsidRPr="00A56962">
        <w:rPr>
          <w:color w:val="000000"/>
        </w:rPr>
        <w:t>і болжау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арттыруды, одан әрі геологиялық барлау жұмыстарын ұтымды жоспарлауды және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геохимиялық зерттеулердің нәтижелері</w:t>
      </w:r>
      <w:r w:rsidRPr="00A56962">
        <w:rPr>
          <w:rFonts w:eastAsia="Malgun Gothic Semilight"/>
          <w:color w:val="000000"/>
        </w:rPr>
        <w:t>н</w:t>
      </w:r>
      <w:r w:rsidRPr="00A56962">
        <w:rPr>
          <w:color w:val="000000"/>
        </w:rPr>
        <w:t xml:space="preserve"> ғылыми негі</w:t>
      </w:r>
      <w:r w:rsidRPr="00A56962">
        <w:rPr>
          <w:rFonts w:eastAsia="Malgun Gothic Semilight"/>
          <w:color w:val="000000"/>
        </w:rPr>
        <w:t>зделген</w:t>
      </w:r>
      <w:r w:rsidRPr="00A56962">
        <w:rPr>
          <w:color w:val="000000"/>
        </w:rPr>
        <w:t xml:space="preserve"> пайдалануды қамтамасыз етеді.</w:t>
      </w:r>
    </w:p>
    <w:p w:rsidR="00616EE3" w:rsidRPr="00A56962" w:rsidRDefault="00616EE3" w:rsidP="00616EE3">
      <w:pPr>
        <w:widowControl/>
        <w:autoSpaceDE/>
        <w:autoSpaceDN/>
        <w:adjustRightInd/>
        <w:ind w:firstLine="720"/>
        <w:jc w:val="both"/>
        <w:rPr>
          <w:color w:val="000000"/>
        </w:rPr>
      </w:pPr>
      <w:r w:rsidRPr="00A56962">
        <w:rPr>
          <w:color w:val="000000"/>
        </w:rPr>
        <w:t>Осы тараудың ережелері келесі тарауда қаралатын мамандандырылған геохимиялық әді</w:t>
      </w:r>
      <w:r w:rsidRPr="00A56962">
        <w:rPr>
          <w:rFonts w:eastAsia="Malgun Gothic Semilight"/>
          <w:color w:val="000000"/>
        </w:rPr>
        <w:t>стерд</w:t>
      </w:r>
      <w:r w:rsidR="00B374C8">
        <w:rPr>
          <w:color w:val="000000"/>
        </w:rPr>
        <w:t>і қолдануға</w:t>
      </w:r>
      <w:r w:rsidRPr="00A56962">
        <w:rPr>
          <w:color w:val="000000"/>
        </w:rPr>
        <w:t xml:space="preserve"> әді</w:t>
      </w:r>
      <w:r w:rsidRPr="00A56962">
        <w:rPr>
          <w:rFonts w:eastAsia="Malgun Gothic Semilight"/>
          <w:color w:val="000000"/>
        </w:rPr>
        <w:t>снамалы</w:t>
      </w:r>
      <w:r w:rsidRPr="00A56962">
        <w:rPr>
          <w:color w:val="000000"/>
        </w:rPr>
        <w:t>қ негі</w:t>
      </w:r>
      <w:r w:rsidRPr="00A56962">
        <w:rPr>
          <w:rFonts w:eastAsia="Malgun Gothic Semilight"/>
          <w:color w:val="000000"/>
        </w:rPr>
        <w:t>з</w:t>
      </w:r>
      <w:r w:rsidRPr="00A56962">
        <w:rPr>
          <w:color w:val="000000"/>
        </w:rPr>
        <w:t xml:space="preserve"> болып табылады және олард</w:t>
      </w:r>
      <w:r w:rsidR="00B374C8">
        <w:rPr>
          <w:color w:val="000000"/>
        </w:rPr>
        <w:t>ы пайдаланылатын технологияға, т</w:t>
      </w:r>
      <w:r w:rsidRPr="00A56962">
        <w:rPr>
          <w:color w:val="000000"/>
        </w:rPr>
        <w:t>алдамалық әді</w:t>
      </w:r>
      <w:r w:rsidRPr="00A56962">
        <w:rPr>
          <w:rFonts w:eastAsia="Malgun Gothic Semilight"/>
          <w:color w:val="000000"/>
        </w:rPr>
        <w:t>ске</w:t>
      </w:r>
      <w:r w:rsidRPr="00A56962">
        <w:rPr>
          <w:color w:val="000000"/>
        </w:rPr>
        <w:t xml:space="preserve"> немесе зерттелеті</w:t>
      </w:r>
      <w:r w:rsidRPr="00A56962">
        <w:rPr>
          <w:rFonts w:eastAsia="Malgun Gothic Semilight"/>
          <w:color w:val="000000"/>
        </w:rPr>
        <w:t>н</w:t>
      </w:r>
      <w:r w:rsidRPr="00A56962">
        <w:rPr>
          <w:color w:val="000000"/>
        </w:rPr>
        <w:t xml:space="preserve"> табиғи ортаға қарамастан геологиялық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бі</w:t>
      </w:r>
      <w:r w:rsidRPr="00A56962">
        <w:rPr>
          <w:rFonts w:eastAsia="Malgun Gothic Semilight"/>
          <w:color w:val="000000"/>
        </w:rPr>
        <w:t>ры</w:t>
      </w:r>
      <w:r w:rsidRPr="00A56962">
        <w:rPr>
          <w:color w:val="000000"/>
        </w:rPr>
        <w:t>ңғай жүйесі</w:t>
      </w:r>
      <w:r w:rsidRPr="00A56962">
        <w:rPr>
          <w:rFonts w:eastAsia="Malgun Gothic Semilight"/>
          <w:color w:val="000000"/>
        </w:rPr>
        <w:t>не</w:t>
      </w:r>
      <w:r w:rsidRPr="00A56962">
        <w:rPr>
          <w:color w:val="000000"/>
        </w:rPr>
        <w:t xml:space="preserve"> бі</w:t>
      </w:r>
      <w:r w:rsidRPr="00A56962">
        <w:rPr>
          <w:rFonts w:eastAsia="Malgun Gothic Semilight"/>
          <w:color w:val="000000"/>
        </w:rPr>
        <w:t>р</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руд</w:t>
      </w:r>
      <w:r w:rsidRPr="00A56962">
        <w:rPr>
          <w:color w:val="000000"/>
        </w:rPr>
        <w:t>і қамтамасыз етеді.</w:t>
      </w:r>
    </w:p>
    <w:p w:rsidR="00616EE3" w:rsidRPr="001E0CE3" w:rsidRDefault="001E0CE3" w:rsidP="001E0CE3">
      <w:pPr>
        <w:widowControl/>
        <w:autoSpaceDE/>
        <w:autoSpaceDN/>
        <w:adjustRightInd/>
        <w:ind w:firstLine="720"/>
        <w:jc w:val="center"/>
        <w:rPr>
          <w:b/>
          <w:color w:val="000000"/>
          <w:sz w:val="28"/>
          <w:szCs w:val="28"/>
        </w:rPr>
      </w:pPr>
      <w:r w:rsidRPr="001E0CE3">
        <w:rPr>
          <w:b/>
          <w:color w:val="000000"/>
          <w:sz w:val="28"/>
          <w:szCs w:val="28"/>
        </w:rPr>
        <w:t>27. Жасырын кен орындарын іздеудегі арнайы геохимиялық зерттеулер</w:t>
      </w:r>
    </w:p>
    <w:p w:rsidR="00616EE3" w:rsidRPr="001D2A6C" w:rsidRDefault="001E0CE3" w:rsidP="00616EE3">
      <w:pPr>
        <w:widowControl/>
        <w:autoSpaceDE/>
        <w:autoSpaceDN/>
        <w:adjustRightInd/>
        <w:ind w:firstLine="720"/>
        <w:jc w:val="both"/>
        <w:rPr>
          <w:b/>
          <w:color w:val="000000"/>
        </w:rPr>
      </w:pPr>
      <w:r>
        <w:rPr>
          <w:color w:val="000000"/>
        </w:rPr>
        <w:t>27</w:t>
      </w:r>
      <w:r w:rsidR="00616EE3" w:rsidRPr="00A56962">
        <w:rPr>
          <w:color w:val="000000"/>
        </w:rPr>
        <w:t>.</w:t>
      </w:r>
      <w:r>
        <w:rPr>
          <w:color w:val="000000"/>
          <w:lang w:val="kk-KZ"/>
        </w:rPr>
        <w:t>.</w:t>
      </w:r>
      <w:r w:rsidR="00616EE3" w:rsidRPr="00A56962">
        <w:rPr>
          <w:color w:val="000000"/>
        </w:rPr>
        <w:t xml:space="preserve">1. </w:t>
      </w:r>
      <w:r w:rsidR="00616EE3" w:rsidRPr="001D2A6C">
        <w:rPr>
          <w:b/>
          <w:color w:val="000000"/>
        </w:rPr>
        <w:t>Маманданды</w:t>
      </w:r>
      <w:r w:rsidR="00E73655">
        <w:rPr>
          <w:b/>
          <w:color w:val="000000"/>
        </w:rPr>
        <w:t>рылған геохимиялық зерттеулердің геологиялық мәселесі</w:t>
      </w:r>
    </w:p>
    <w:p w:rsidR="00616EE3" w:rsidRPr="00A56962" w:rsidRDefault="001E0CE3" w:rsidP="00616EE3">
      <w:pPr>
        <w:widowControl/>
        <w:autoSpaceDE/>
        <w:autoSpaceDN/>
        <w:adjustRightInd/>
        <w:ind w:firstLine="720"/>
        <w:jc w:val="both"/>
        <w:rPr>
          <w:color w:val="000000"/>
        </w:rPr>
      </w:pPr>
      <w:r>
        <w:rPr>
          <w:color w:val="000000"/>
        </w:rPr>
        <w:t>27</w:t>
      </w:r>
      <w:r>
        <w:rPr>
          <w:color w:val="000000"/>
          <w:lang w:val="kk-KZ"/>
        </w:rPr>
        <w:t>.</w:t>
      </w:r>
      <w:r>
        <w:rPr>
          <w:color w:val="000000"/>
        </w:rPr>
        <w:t xml:space="preserve">1.1. </w:t>
      </w:r>
      <w:r w:rsidR="00616EE3" w:rsidRPr="00A56962">
        <w:rPr>
          <w:color w:val="000000"/>
        </w:rPr>
        <w:t>Геохимиялық зерттеу әді</w:t>
      </w:r>
      <w:r w:rsidR="00616EE3" w:rsidRPr="00A56962">
        <w:rPr>
          <w:rFonts w:eastAsia="Malgun Gothic Semilight"/>
          <w:color w:val="000000"/>
        </w:rPr>
        <w:t>стер</w:t>
      </w:r>
      <w:r w:rsidR="00616EE3" w:rsidRPr="00A56962">
        <w:rPr>
          <w:color w:val="000000"/>
        </w:rPr>
        <w:t>і</w:t>
      </w:r>
      <w:r w:rsidR="00616EE3" w:rsidRPr="00A56962">
        <w:rPr>
          <w:rFonts w:eastAsia="Malgun Gothic Semilight"/>
          <w:color w:val="000000"/>
        </w:rPr>
        <w:t>н</w:t>
      </w:r>
      <w:r w:rsidR="001D2A6C">
        <w:rPr>
          <w:color w:val="000000"/>
        </w:rPr>
        <w:t>ің дамуы</w:t>
      </w:r>
      <w:r w:rsidR="00616EE3" w:rsidRPr="00A56962">
        <w:rPr>
          <w:color w:val="000000"/>
        </w:rPr>
        <w:t xml:space="preserve"> литогеохимиялық, топырақ-геохимиялық және гидрогеохимиялық зерттеулермен бекі</w:t>
      </w:r>
      <w:r w:rsidR="00616EE3" w:rsidRPr="00A56962">
        <w:rPr>
          <w:rFonts w:eastAsia="Malgun Gothic Semilight"/>
          <w:color w:val="000000"/>
        </w:rPr>
        <w:t>т</w:t>
      </w:r>
      <w:r w:rsidR="00616EE3" w:rsidRPr="00A56962">
        <w:rPr>
          <w:color w:val="000000"/>
        </w:rPr>
        <w:t>і</w:t>
      </w:r>
      <w:r w:rsidR="00616EE3" w:rsidRPr="00A56962">
        <w:rPr>
          <w:rFonts w:eastAsia="Malgun Gothic Semilight"/>
          <w:color w:val="000000"/>
        </w:rPr>
        <w:t>лмеген</w:t>
      </w:r>
      <w:r w:rsidR="00616EE3" w:rsidRPr="00A56962">
        <w:rPr>
          <w:color w:val="000000"/>
        </w:rPr>
        <w:t xml:space="preserve"> жасырын геологиялық объекті</w:t>
      </w:r>
      <w:r w:rsidR="00616EE3" w:rsidRPr="00A56962">
        <w:rPr>
          <w:rFonts w:eastAsia="Malgun Gothic Semilight"/>
          <w:color w:val="000000"/>
        </w:rPr>
        <w:t>лерд</w:t>
      </w:r>
      <w:r w:rsidR="00B374C8">
        <w:rPr>
          <w:color w:val="000000"/>
        </w:rPr>
        <w:t>ің</w:t>
      </w:r>
      <w:r w:rsidR="00616EE3" w:rsidRPr="00A56962">
        <w:rPr>
          <w:color w:val="000000"/>
        </w:rPr>
        <w:t xml:space="preserve"> геохимиялық көрі</w:t>
      </w:r>
      <w:r w:rsidR="00616EE3" w:rsidRPr="00A56962">
        <w:rPr>
          <w:rFonts w:eastAsia="Malgun Gothic Semilight"/>
          <w:color w:val="000000"/>
        </w:rPr>
        <w:t>н</w:t>
      </w:r>
      <w:r w:rsidR="00616EE3" w:rsidRPr="00A56962">
        <w:rPr>
          <w:color w:val="000000"/>
        </w:rPr>
        <w:t>і</w:t>
      </w:r>
      <w:r w:rsidR="00616EE3" w:rsidRPr="00A56962">
        <w:rPr>
          <w:rFonts w:eastAsia="Malgun Gothic Semilight"/>
          <w:color w:val="000000"/>
        </w:rPr>
        <w:t>стер</w:t>
      </w:r>
      <w:r w:rsidR="00616EE3" w:rsidRPr="00A56962">
        <w:rPr>
          <w:color w:val="000000"/>
        </w:rPr>
        <w:t>і</w:t>
      </w:r>
      <w:r w:rsidR="00616EE3" w:rsidRPr="00A56962">
        <w:rPr>
          <w:rFonts w:eastAsia="Malgun Gothic Semilight"/>
          <w:color w:val="000000"/>
        </w:rPr>
        <w:t>н</w:t>
      </w:r>
      <w:r w:rsidR="00616EE3" w:rsidRPr="00A56962">
        <w:rPr>
          <w:color w:val="000000"/>
        </w:rPr>
        <w:t xml:space="preserve"> анықтауға арналған мамандандырылған технологиялардың құрылуына әкелді.</w:t>
      </w:r>
    </w:p>
    <w:p w:rsidR="00616EE3" w:rsidRPr="00A56962" w:rsidRDefault="00616EE3" w:rsidP="00616EE3">
      <w:pPr>
        <w:widowControl/>
        <w:autoSpaceDE/>
        <w:autoSpaceDN/>
        <w:adjustRightInd/>
        <w:ind w:firstLine="720"/>
        <w:jc w:val="both"/>
        <w:rPr>
          <w:color w:val="000000"/>
        </w:rPr>
      </w:pPr>
      <w:r w:rsidRPr="00A56962">
        <w:rPr>
          <w:color w:val="000000"/>
        </w:rPr>
        <w:t>Мамандандырылған геохимиялық зерттеулерге гипергенез айма</w:t>
      </w:r>
      <w:r w:rsidR="001D2A6C">
        <w:rPr>
          <w:color w:val="000000"/>
        </w:rPr>
        <w:t>ғындағы заттың заманауи пайда болу</w:t>
      </w:r>
      <w:r w:rsidRPr="00A56962">
        <w:rPr>
          <w:color w:val="000000"/>
        </w:rPr>
        <w:t xml:space="preserve"> процестері</w:t>
      </w:r>
      <w:r w:rsidRPr="00A56962">
        <w:rPr>
          <w:rFonts w:eastAsia="Malgun Gothic Semilight"/>
          <w:color w:val="000000"/>
        </w:rPr>
        <w:t>н</w:t>
      </w:r>
      <w:r w:rsidRPr="00A56962">
        <w:rPr>
          <w:color w:val="000000"/>
        </w:rPr>
        <w:t xml:space="preserve"> көрсететі</w:t>
      </w:r>
      <w:r w:rsidRPr="00A56962">
        <w:rPr>
          <w:rFonts w:eastAsia="Malgun Gothic Semilight"/>
          <w:color w:val="000000"/>
        </w:rPr>
        <w:t>н</w:t>
      </w:r>
      <w:r w:rsidRPr="00A56962">
        <w:rPr>
          <w:color w:val="000000"/>
        </w:rPr>
        <w:t xml:space="preserve"> химиялық элементтерді табудың ең мобильді формаларын зерттеуге негі</w:t>
      </w:r>
      <w:r w:rsidRPr="00A56962">
        <w:rPr>
          <w:rFonts w:eastAsia="Malgun Gothic Semilight"/>
          <w:color w:val="000000"/>
        </w:rPr>
        <w:t>зделген</w:t>
      </w:r>
      <w:r w:rsidRPr="00A56962">
        <w:rPr>
          <w:color w:val="000000"/>
        </w:rPr>
        <w:t xml:space="preserve"> әді</w:t>
      </w:r>
      <w:r w:rsidRPr="00A56962">
        <w:rPr>
          <w:rFonts w:eastAsia="Malgun Gothic Semilight"/>
          <w:color w:val="000000"/>
        </w:rPr>
        <w:t>стер</w:t>
      </w:r>
      <w:r w:rsidRPr="00A56962">
        <w:rPr>
          <w:color w:val="000000"/>
        </w:rPr>
        <w:t xml:space="preserve"> жатады.</w:t>
      </w:r>
    </w:p>
    <w:p w:rsidR="00616EE3" w:rsidRPr="00A56962" w:rsidRDefault="001D2A6C" w:rsidP="00616EE3">
      <w:pPr>
        <w:widowControl/>
        <w:autoSpaceDE/>
        <w:autoSpaceDN/>
        <w:adjustRightInd/>
        <w:ind w:firstLine="720"/>
        <w:jc w:val="both"/>
        <w:rPr>
          <w:color w:val="000000"/>
        </w:rPr>
      </w:pPr>
      <w:r>
        <w:rPr>
          <w:color w:val="000000"/>
          <w:lang w:val="kk-KZ"/>
        </w:rPr>
        <w:t>Қажетті</w:t>
      </w:r>
      <w:r w:rsidR="00616EE3" w:rsidRPr="00A56962">
        <w:rPr>
          <w:color w:val="000000"/>
        </w:rPr>
        <w:t xml:space="preserve"> геохимиялық зерттеулерден айырмашылығы, талдау объекті</w:t>
      </w:r>
      <w:r w:rsidR="00616EE3" w:rsidRPr="00A56962">
        <w:rPr>
          <w:rFonts w:eastAsia="Malgun Gothic Semilight"/>
          <w:color w:val="000000"/>
        </w:rPr>
        <w:t>с</w:t>
      </w:r>
      <w:r w:rsidR="00616EE3" w:rsidRPr="00A56962">
        <w:rPr>
          <w:color w:val="000000"/>
        </w:rPr>
        <w:t>і химиялық элементтердің жалпы құрамы емес, олардың топырақ профилі</w:t>
      </w:r>
      <w:r w:rsidR="00616EE3" w:rsidRPr="00A56962">
        <w:rPr>
          <w:rFonts w:eastAsia="Malgun Gothic Semilight"/>
          <w:color w:val="000000"/>
        </w:rPr>
        <w:t>нде</w:t>
      </w:r>
      <w:r w:rsidR="00616EE3" w:rsidRPr="00A56962">
        <w:rPr>
          <w:color w:val="000000"/>
        </w:rPr>
        <w:t>, борпылдақ шөгі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лерде</w:t>
      </w:r>
      <w:r w:rsidR="00616EE3" w:rsidRPr="00A56962">
        <w:rPr>
          <w:color w:val="000000"/>
        </w:rPr>
        <w:t xml:space="preserve"> және ауа-райының аймақтарында қозғалуға қабі</w:t>
      </w:r>
      <w:r w:rsidR="00616EE3" w:rsidRPr="00A56962">
        <w:rPr>
          <w:rFonts w:eastAsia="Malgun Gothic Semilight"/>
          <w:color w:val="000000"/>
        </w:rPr>
        <w:t>летт</w:t>
      </w:r>
      <w:r w:rsidR="00B374C8">
        <w:rPr>
          <w:color w:val="000000"/>
        </w:rPr>
        <w:t xml:space="preserve">і </w:t>
      </w:r>
      <w:r w:rsidR="00616EE3" w:rsidRPr="00A56962">
        <w:rPr>
          <w:color w:val="000000"/>
        </w:rPr>
        <w:t>мобильді формалары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Сондықтан мамандандырылған әді</w:t>
      </w:r>
      <w:r w:rsidRPr="00A56962">
        <w:rPr>
          <w:rFonts w:eastAsia="Malgun Gothic Semilight"/>
          <w:color w:val="000000"/>
        </w:rPr>
        <w:t>стер</w:t>
      </w:r>
      <w:r w:rsidRPr="00A56962">
        <w:rPr>
          <w:color w:val="000000"/>
        </w:rPr>
        <w:t xml:space="preserve"> классикалық геохимиялық зерттеулерді алмастырмайды, бі</w:t>
      </w:r>
      <w:r w:rsidRPr="00A56962">
        <w:rPr>
          <w:rFonts w:eastAsia="Malgun Gothic Semilight"/>
          <w:color w:val="000000"/>
        </w:rPr>
        <w:t>ра</w:t>
      </w:r>
      <w:r w:rsidRPr="00A56962">
        <w:rPr>
          <w:color w:val="000000"/>
        </w:rPr>
        <w:t>қ оларды толықтырады, бұл қуатты қабаттасу жағдайында жасырын геологиялық нысандар туралы ақпарат алуға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616EE3" w:rsidRPr="00A56962" w:rsidRDefault="001E0CE3" w:rsidP="00616EE3">
      <w:pPr>
        <w:widowControl/>
        <w:autoSpaceDE/>
        <w:autoSpaceDN/>
        <w:adjustRightInd/>
        <w:ind w:firstLine="720"/>
        <w:jc w:val="both"/>
        <w:rPr>
          <w:color w:val="000000"/>
        </w:rPr>
      </w:pPr>
      <w:r>
        <w:rPr>
          <w:color w:val="000000"/>
        </w:rPr>
        <w:t>27</w:t>
      </w:r>
      <w:r w:rsidR="00616EE3" w:rsidRPr="00A56962">
        <w:rPr>
          <w:color w:val="000000"/>
        </w:rPr>
        <w:t>.1.2. Мамандандырылған зерттеулердің геологиялық мі</w:t>
      </w:r>
      <w:r w:rsidR="00616EE3" w:rsidRPr="00A56962">
        <w:rPr>
          <w:rFonts w:eastAsia="Malgun Gothic Semilight"/>
          <w:color w:val="000000"/>
        </w:rPr>
        <w:t>ндет</w:t>
      </w:r>
      <w:r w:rsidR="00616EE3" w:rsidRPr="00A56962">
        <w:rPr>
          <w:color w:val="000000"/>
        </w:rPr>
        <w:t>і. Мамандандырылған геохимиялық зерттеулердің негі</w:t>
      </w:r>
      <w:r w:rsidR="00616EE3" w:rsidRPr="00A56962">
        <w:rPr>
          <w:rFonts w:eastAsia="Malgun Gothic Semilight"/>
          <w:color w:val="000000"/>
        </w:rPr>
        <w:t>зг</w:t>
      </w:r>
      <w:r w:rsidR="00616EE3" w:rsidRPr="00A56962">
        <w:rPr>
          <w:color w:val="000000"/>
        </w:rPr>
        <w:t>і мі</w:t>
      </w:r>
      <w:r w:rsidR="00616EE3" w:rsidRPr="00A56962">
        <w:rPr>
          <w:rFonts w:eastAsia="Malgun Gothic Semilight"/>
          <w:color w:val="000000"/>
        </w:rPr>
        <w:t>ндет</w:t>
      </w:r>
      <w:r w:rsidR="00616EE3" w:rsidRPr="00A56962">
        <w:rPr>
          <w:color w:val="000000"/>
        </w:rPr>
        <w:t>і терең геологиялық объекті</w:t>
      </w:r>
      <w:r w:rsidR="00616EE3" w:rsidRPr="00A56962">
        <w:rPr>
          <w:rFonts w:eastAsia="Malgun Gothic Semilight"/>
          <w:color w:val="000000"/>
        </w:rPr>
        <w:t>лерд</w:t>
      </w:r>
      <w:r w:rsidR="00616EE3" w:rsidRPr="00A56962">
        <w:rPr>
          <w:color w:val="000000"/>
        </w:rPr>
        <w:t>ің геохимиялық көрі</w:t>
      </w:r>
      <w:r w:rsidR="00616EE3" w:rsidRPr="00A56962">
        <w:rPr>
          <w:rFonts w:eastAsia="Malgun Gothic Semilight"/>
          <w:color w:val="000000"/>
        </w:rPr>
        <w:t>н</w:t>
      </w:r>
      <w:r w:rsidR="00616EE3" w:rsidRPr="00A56962">
        <w:rPr>
          <w:color w:val="000000"/>
        </w:rPr>
        <w:t>і</w:t>
      </w:r>
      <w:r w:rsidR="00616EE3" w:rsidRPr="00A56962">
        <w:rPr>
          <w:rFonts w:eastAsia="Malgun Gothic Semilight"/>
          <w:color w:val="000000"/>
        </w:rPr>
        <w:t>стер</w:t>
      </w:r>
      <w:r w:rsidR="00616EE3" w:rsidRPr="00A56962">
        <w:rPr>
          <w:color w:val="000000"/>
        </w:rPr>
        <w:t>і</w:t>
      </w:r>
      <w:r w:rsidR="00616EE3" w:rsidRPr="00A56962">
        <w:rPr>
          <w:rFonts w:eastAsia="Malgun Gothic Semilight"/>
          <w:color w:val="000000"/>
        </w:rPr>
        <w:t>н</w:t>
      </w:r>
      <w:r w:rsidR="00616EE3" w:rsidRPr="00A56962">
        <w:rPr>
          <w:color w:val="000000"/>
        </w:rPr>
        <w:t xml:space="preserve"> күнді</w:t>
      </w:r>
      <w:r w:rsidR="00616EE3" w:rsidRPr="00A56962">
        <w:rPr>
          <w:rFonts w:eastAsia="Malgun Gothic Semilight"/>
          <w:color w:val="000000"/>
        </w:rPr>
        <w:t>зг</w:t>
      </w:r>
      <w:r w:rsidR="00616EE3" w:rsidRPr="00A56962">
        <w:rPr>
          <w:color w:val="000000"/>
        </w:rPr>
        <w:t>і бетке қоныс аударатын химиялық элементтердің жылжымалы формалары бойынша анықтау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Мамандандырылған зерттеулердің нәтижелері:</w:t>
      </w:r>
      <w:r w:rsidR="001D2A6C">
        <w:rPr>
          <w:color w:val="000000"/>
          <w:lang w:val="kk-KZ"/>
        </w:rPr>
        <w:t xml:space="preserve"> </w:t>
      </w:r>
      <w:r w:rsidRPr="00A56962">
        <w:rPr>
          <w:color w:val="000000"/>
        </w:rPr>
        <w:t>жасырын минералдану жүйелері</w:t>
      </w:r>
      <w:r w:rsidRPr="00A56962">
        <w:rPr>
          <w:rFonts w:eastAsia="Malgun Gothic Semilight"/>
          <w:color w:val="000000"/>
        </w:rPr>
        <w:t>н</w:t>
      </w:r>
      <w:r w:rsidRPr="00A56962">
        <w:rPr>
          <w:color w:val="000000"/>
        </w:rPr>
        <w:t xml:space="preserve"> анықтау; болжамды кен объекті</w:t>
      </w:r>
      <w:r w:rsidRPr="00A56962">
        <w:rPr>
          <w:rFonts w:eastAsia="Malgun Gothic Semilight"/>
          <w:color w:val="000000"/>
        </w:rPr>
        <w:t>лер</w:t>
      </w:r>
      <w:r w:rsidRPr="00A56962">
        <w:rPr>
          <w:color w:val="000000"/>
        </w:rPr>
        <w:t>і</w:t>
      </w:r>
      <w:r w:rsidRPr="00A56962">
        <w:rPr>
          <w:rFonts w:eastAsia="Malgun Gothic Semilight"/>
          <w:color w:val="000000"/>
        </w:rPr>
        <w:t>н</w:t>
      </w:r>
      <w:r w:rsidR="001D2A6C">
        <w:rPr>
          <w:color w:val="000000"/>
        </w:rPr>
        <w:t>ің жағдайын нақтылау; қажетті</w:t>
      </w:r>
      <w:r w:rsidRPr="00A56962">
        <w:rPr>
          <w:color w:val="000000"/>
        </w:rPr>
        <w:t xml:space="preserve"> зерттеулердің нәтижелері бойынша қалыптасқан геологиялық гипотезаларды тексеру;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азайту; і</w:t>
      </w:r>
      <w:r w:rsidRPr="00A56962">
        <w:rPr>
          <w:rFonts w:eastAsia="Malgun Gothic Semilight"/>
          <w:color w:val="000000"/>
        </w:rPr>
        <w:t>здеу</w:t>
      </w:r>
      <w:r w:rsidR="001D2A6C">
        <w:rPr>
          <w:color w:val="000000"/>
        </w:rPr>
        <w:t xml:space="preserve"> жұмыстарының жете</w:t>
      </w:r>
      <w:r w:rsidRPr="00A56962">
        <w:rPr>
          <w:color w:val="000000"/>
        </w:rPr>
        <w:t xml:space="preserve"> учаскелері</w:t>
      </w:r>
      <w:r w:rsidRPr="00A56962">
        <w:rPr>
          <w:rFonts w:eastAsia="Malgun Gothic Semilight"/>
          <w:color w:val="000000"/>
        </w:rPr>
        <w:t>н</w:t>
      </w:r>
      <w:r w:rsidRPr="00A56962">
        <w:rPr>
          <w:color w:val="000000"/>
        </w:rPr>
        <w:t xml:space="preserve"> таңдау; бұрғылауды қою негі</w:t>
      </w:r>
      <w:r w:rsidRPr="00A56962">
        <w:rPr>
          <w:rFonts w:eastAsia="Malgun Gothic Semilight"/>
          <w:color w:val="000000"/>
        </w:rPr>
        <w:t>здемес</w:t>
      </w:r>
      <w:r w:rsidRPr="00A56962">
        <w:rPr>
          <w:color w:val="000000"/>
        </w:rPr>
        <w:t>і үші</w:t>
      </w:r>
      <w:r w:rsidRPr="00A56962">
        <w:rPr>
          <w:rFonts w:eastAsia="Malgun Gothic Semilight"/>
          <w:color w:val="000000"/>
        </w:rPr>
        <w:t>н</w:t>
      </w:r>
      <w:r w:rsidRPr="00A56962">
        <w:rPr>
          <w:color w:val="000000"/>
        </w:rPr>
        <w:t xml:space="preserve"> пайдаланылады.</w:t>
      </w:r>
    </w:p>
    <w:p w:rsidR="00616EE3" w:rsidRPr="00A56962" w:rsidRDefault="00616EE3" w:rsidP="00616EE3">
      <w:pPr>
        <w:widowControl/>
        <w:autoSpaceDE/>
        <w:autoSpaceDN/>
        <w:adjustRightInd/>
        <w:ind w:firstLine="720"/>
        <w:jc w:val="both"/>
        <w:rPr>
          <w:color w:val="000000"/>
        </w:rPr>
      </w:pPr>
      <w:r w:rsidRPr="00A56962">
        <w:rPr>
          <w:color w:val="000000"/>
        </w:rPr>
        <w:t>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негі</w:t>
      </w:r>
      <w:r w:rsidRPr="00A56962">
        <w:rPr>
          <w:rFonts w:eastAsia="Malgun Gothic Semilight"/>
          <w:color w:val="000000"/>
        </w:rPr>
        <w:t>зг</w:t>
      </w:r>
      <w:r w:rsidRPr="00A56962">
        <w:rPr>
          <w:color w:val="000000"/>
        </w:rPr>
        <w:t>і мақсаты химиялық элементтердің жылжымалы формаларының таралуы мен жер қойнауында болып жатқан геологиялық процестер арасында байланыс орнату болып табылады.</w:t>
      </w:r>
    </w:p>
    <w:p w:rsidR="00616EE3" w:rsidRPr="00A56962" w:rsidRDefault="001E0CE3" w:rsidP="00616EE3">
      <w:pPr>
        <w:widowControl/>
        <w:autoSpaceDE/>
        <w:autoSpaceDN/>
        <w:adjustRightInd/>
        <w:ind w:firstLine="720"/>
        <w:jc w:val="both"/>
        <w:rPr>
          <w:color w:val="000000"/>
        </w:rPr>
      </w:pPr>
      <w:r>
        <w:rPr>
          <w:color w:val="000000"/>
        </w:rPr>
        <w:t>27</w:t>
      </w:r>
      <w:r w:rsidR="00616EE3" w:rsidRPr="00A56962">
        <w:rPr>
          <w:color w:val="000000"/>
        </w:rPr>
        <w:t>.1.3. Геохимиялық зерттеулер жүйесі</w:t>
      </w:r>
      <w:r w:rsidR="00616EE3" w:rsidRPr="00A56962">
        <w:rPr>
          <w:rFonts w:eastAsia="Malgun Gothic Semilight"/>
          <w:color w:val="000000"/>
        </w:rPr>
        <w:t>ндег</w:t>
      </w:r>
      <w:r w:rsidR="00616EE3" w:rsidRPr="00A56962">
        <w:rPr>
          <w:color w:val="000000"/>
        </w:rPr>
        <w:t>і мамандандырылған әді</w:t>
      </w:r>
      <w:r w:rsidR="00616EE3" w:rsidRPr="00A56962">
        <w:rPr>
          <w:rFonts w:eastAsia="Malgun Gothic Semilight"/>
          <w:color w:val="000000"/>
        </w:rPr>
        <w:t>стерд</w:t>
      </w:r>
      <w:r w:rsidR="00616EE3" w:rsidRPr="00A56962">
        <w:rPr>
          <w:color w:val="000000"/>
        </w:rPr>
        <w:t>ің орны. Мамандандырылған геохимиялық әді</w:t>
      </w:r>
      <w:r w:rsidR="00616EE3" w:rsidRPr="00A56962">
        <w:rPr>
          <w:rFonts w:eastAsia="Malgun Gothic Semilight"/>
          <w:color w:val="000000"/>
        </w:rPr>
        <w:t>стер</w:t>
      </w:r>
      <w:r w:rsidR="00616EE3" w:rsidRPr="00A56962">
        <w:rPr>
          <w:color w:val="000000"/>
        </w:rPr>
        <w:t xml:space="preserve"> геохимиялық зерттеулердің кешенді жүйесі</w:t>
      </w:r>
      <w:r w:rsidR="00616EE3" w:rsidRPr="00A56962">
        <w:rPr>
          <w:rFonts w:eastAsia="Malgun Gothic Semilight"/>
          <w:color w:val="000000"/>
        </w:rPr>
        <w:t>н</w:t>
      </w:r>
      <w:r w:rsidR="00616EE3" w:rsidRPr="00A56962">
        <w:rPr>
          <w:color w:val="000000"/>
        </w:rPr>
        <w:t>ің дербес элементі болып табылады.</w:t>
      </w:r>
    </w:p>
    <w:p w:rsidR="00616EE3" w:rsidRPr="00A56962" w:rsidRDefault="00616EE3" w:rsidP="00616EE3">
      <w:pPr>
        <w:widowControl/>
        <w:autoSpaceDE/>
        <w:autoSpaceDN/>
        <w:adjustRightInd/>
        <w:ind w:firstLine="720"/>
        <w:jc w:val="both"/>
        <w:rPr>
          <w:color w:val="000000"/>
        </w:rPr>
      </w:pPr>
      <w:r w:rsidRPr="00A56962">
        <w:rPr>
          <w:color w:val="000000"/>
        </w:rPr>
        <w:t>Олар геохимиялық жұмыстардың негі</w:t>
      </w:r>
      <w:r w:rsidRPr="00A56962">
        <w:rPr>
          <w:rFonts w:eastAsia="Malgun Gothic Semilight"/>
          <w:color w:val="000000"/>
        </w:rPr>
        <w:t>зг</w:t>
      </w:r>
      <w:r w:rsidRPr="00A56962">
        <w:rPr>
          <w:color w:val="000000"/>
        </w:rPr>
        <w:t>і түрлері</w:t>
      </w:r>
      <w:r w:rsidRPr="00A56962">
        <w:rPr>
          <w:rFonts w:eastAsia="Malgun Gothic Semilight"/>
          <w:color w:val="000000"/>
        </w:rPr>
        <w:t>н</w:t>
      </w:r>
      <w:r w:rsidRPr="00A56962">
        <w:rPr>
          <w:color w:val="000000"/>
        </w:rPr>
        <w:t xml:space="preserve"> орындағаннан кейі</w:t>
      </w:r>
      <w:r w:rsidRPr="00A56962">
        <w:rPr>
          <w:rFonts w:eastAsia="Malgun Gothic Semilight"/>
          <w:color w:val="000000"/>
        </w:rPr>
        <w:t>н</w:t>
      </w:r>
      <w:r w:rsidRPr="00A56962">
        <w:rPr>
          <w:color w:val="000000"/>
        </w:rPr>
        <w:t xml:space="preserve"> немесе дәстүрлі әді</w:t>
      </w:r>
      <w:r w:rsidRPr="00A56962">
        <w:rPr>
          <w:rFonts w:eastAsia="Malgun Gothic Semilight"/>
          <w:color w:val="000000"/>
        </w:rPr>
        <w:t>стерд</w:t>
      </w:r>
      <w:r w:rsidRPr="00A56962">
        <w:rPr>
          <w:color w:val="000000"/>
        </w:rPr>
        <w:t>і қолдану 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ақпараттылықты қамтамасыз етпейті</w:t>
      </w:r>
      <w:r w:rsidRPr="00A56962">
        <w:rPr>
          <w:rFonts w:eastAsia="Malgun Gothic Semilight"/>
          <w:color w:val="000000"/>
        </w:rPr>
        <w:t>н</w:t>
      </w:r>
      <w:r w:rsidRPr="00A56962">
        <w:rPr>
          <w:color w:val="000000"/>
        </w:rPr>
        <w:t xml:space="preserve"> жағдайларда бі</w:t>
      </w:r>
      <w:r w:rsidRPr="00A56962">
        <w:rPr>
          <w:rFonts w:eastAsia="Malgun Gothic Semilight"/>
          <w:color w:val="000000"/>
        </w:rPr>
        <w:t>р</w:t>
      </w:r>
      <w:r w:rsidRPr="00A56962">
        <w:rPr>
          <w:color w:val="000000"/>
        </w:rPr>
        <w:t xml:space="preserve"> мезгі</w:t>
      </w:r>
      <w:r w:rsidRPr="00A56962">
        <w:rPr>
          <w:rFonts w:eastAsia="Malgun Gothic Semilight"/>
          <w:color w:val="000000"/>
        </w:rPr>
        <w:t>лде</w:t>
      </w:r>
      <w:r w:rsidRPr="00A56962">
        <w:rPr>
          <w:color w:val="000000"/>
        </w:rPr>
        <w:t xml:space="preserve"> қолданылады.</w:t>
      </w:r>
    </w:p>
    <w:p w:rsidR="00616EE3" w:rsidRPr="00A56962" w:rsidRDefault="00616EE3" w:rsidP="00616EE3">
      <w:pPr>
        <w:widowControl/>
        <w:autoSpaceDE/>
        <w:autoSpaceDN/>
        <w:adjustRightInd/>
        <w:ind w:firstLine="720"/>
        <w:jc w:val="both"/>
        <w:rPr>
          <w:color w:val="000000"/>
        </w:rPr>
      </w:pPr>
      <w:r w:rsidRPr="00A56962">
        <w:rPr>
          <w:color w:val="000000"/>
        </w:rPr>
        <w:t>Мамандандырылған зерттеулердің нәтижелері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литогеохимиялық, топырақ-геохимиялық, гидрогеохимиялық, геологиялық және геофизикалық зерттеулердің нәтижелері негі</w:t>
      </w:r>
      <w:r w:rsidRPr="00A56962">
        <w:rPr>
          <w:rFonts w:eastAsia="Malgun Gothic Semilight"/>
          <w:color w:val="000000"/>
        </w:rPr>
        <w:t>з</w:t>
      </w:r>
      <w:r w:rsidRPr="00A56962">
        <w:rPr>
          <w:color w:val="000000"/>
        </w:rPr>
        <w:t>і</w:t>
      </w:r>
      <w:r w:rsidRPr="00A56962">
        <w:rPr>
          <w:rFonts w:eastAsia="Malgun Gothic Semilight"/>
          <w:color w:val="000000"/>
        </w:rPr>
        <w:t>нде</w:t>
      </w:r>
      <w:r w:rsidRPr="00A56962">
        <w:rPr>
          <w:color w:val="000000"/>
        </w:rPr>
        <w:t xml:space="preserve"> қалыптастырылған кешенді геологиялық модельдің құрамында ғана жүзеге асырылуға тиі</w:t>
      </w:r>
      <w:r w:rsidRPr="00A56962">
        <w:rPr>
          <w:rFonts w:eastAsia="Malgun Gothic Semilight"/>
          <w:color w:val="000000"/>
        </w:rPr>
        <w:t>с</w:t>
      </w:r>
      <w:r w:rsidRPr="00A56962">
        <w:rPr>
          <w:color w:val="000000"/>
        </w:rPr>
        <w:t>.</w:t>
      </w:r>
    </w:p>
    <w:p w:rsidR="00616EE3" w:rsidRPr="00A56962" w:rsidRDefault="00616EE3" w:rsidP="00616EE3">
      <w:pPr>
        <w:widowControl/>
        <w:autoSpaceDE/>
        <w:autoSpaceDN/>
        <w:adjustRightInd/>
        <w:ind w:firstLine="720"/>
        <w:jc w:val="both"/>
        <w:rPr>
          <w:color w:val="000000"/>
        </w:rPr>
      </w:pPr>
      <w:r w:rsidRPr="00A56962">
        <w:rPr>
          <w:color w:val="000000"/>
        </w:rPr>
        <w:t>Мамандандырылған зерттеулердің нәтижелері</w:t>
      </w:r>
      <w:r w:rsidRPr="00A56962">
        <w:rPr>
          <w:rFonts w:eastAsia="Malgun Gothic Semilight"/>
          <w:color w:val="000000"/>
        </w:rPr>
        <w:t>н</w:t>
      </w:r>
      <w:r w:rsidRPr="00A56962">
        <w:rPr>
          <w:color w:val="000000"/>
        </w:rPr>
        <w:t xml:space="preserve"> кешенді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жүйесі</w:t>
      </w:r>
      <w:r w:rsidRPr="00A56962">
        <w:rPr>
          <w:rFonts w:eastAsia="Malgun Gothic Semilight"/>
          <w:color w:val="000000"/>
        </w:rPr>
        <w:t>нен</w:t>
      </w:r>
      <w:r w:rsidRPr="00A56962">
        <w:rPr>
          <w:color w:val="000000"/>
        </w:rPr>
        <w:t xml:space="preserve"> тыс пайдалану ұсынылмайды.</w:t>
      </w:r>
    </w:p>
    <w:p w:rsidR="00616EE3" w:rsidRPr="001D2A6C" w:rsidRDefault="001E0CE3" w:rsidP="00616EE3">
      <w:pPr>
        <w:widowControl/>
        <w:autoSpaceDE/>
        <w:autoSpaceDN/>
        <w:adjustRightInd/>
        <w:ind w:firstLine="720"/>
        <w:jc w:val="both"/>
        <w:rPr>
          <w:color w:val="000000"/>
          <w:lang w:val="kk-KZ"/>
        </w:rPr>
      </w:pPr>
      <w:r>
        <w:rPr>
          <w:color w:val="000000"/>
        </w:rPr>
        <w:t>27</w:t>
      </w:r>
      <w:r w:rsidR="00616EE3" w:rsidRPr="00A56962">
        <w:rPr>
          <w:color w:val="000000"/>
        </w:rPr>
        <w:t>.1.4. Мамандандырылған геохимиялық зерттеулердің негі</w:t>
      </w:r>
      <w:r w:rsidR="00616EE3" w:rsidRPr="00A56962">
        <w:rPr>
          <w:rFonts w:eastAsia="Malgun Gothic Semilight"/>
          <w:color w:val="000000"/>
        </w:rPr>
        <w:t>зг</w:t>
      </w:r>
      <w:r w:rsidR="00616EE3" w:rsidRPr="00A56962">
        <w:rPr>
          <w:color w:val="000000"/>
        </w:rPr>
        <w:t>і түрлері. Жер қойнауын геологиялық зерттеудің қазі</w:t>
      </w:r>
      <w:r w:rsidR="00616EE3" w:rsidRPr="00A56962">
        <w:rPr>
          <w:rFonts w:eastAsia="Malgun Gothic Semilight"/>
          <w:color w:val="000000"/>
        </w:rPr>
        <w:t>рг</w:t>
      </w:r>
      <w:r w:rsidR="00616EE3" w:rsidRPr="00A56962">
        <w:rPr>
          <w:color w:val="000000"/>
        </w:rPr>
        <w:t>і тәжі</w:t>
      </w:r>
      <w:r w:rsidR="00616EE3" w:rsidRPr="00A56962">
        <w:rPr>
          <w:rFonts w:eastAsia="Malgun Gothic Semilight"/>
          <w:color w:val="000000"/>
        </w:rPr>
        <w:t>рибес</w:t>
      </w:r>
      <w:r w:rsidR="00616EE3" w:rsidRPr="00A56962">
        <w:rPr>
          <w:color w:val="000000"/>
        </w:rPr>
        <w:t>і</w:t>
      </w:r>
      <w:r w:rsidR="00616EE3" w:rsidRPr="00A56962">
        <w:rPr>
          <w:rFonts w:eastAsia="Malgun Gothic Semilight"/>
          <w:color w:val="000000"/>
        </w:rPr>
        <w:t>нде</w:t>
      </w:r>
      <w:r w:rsidR="00616EE3" w:rsidRPr="00A56962">
        <w:rPr>
          <w:color w:val="000000"/>
        </w:rPr>
        <w:t xml:space="preserve"> ең көп таралған мамандандырылған </w:t>
      </w:r>
      <w:r w:rsidR="00616EE3" w:rsidRPr="00A56962">
        <w:rPr>
          <w:color w:val="000000"/>
        </w:rPr>
        <w:lastRenderedPageBreak/>
        <w:t>геохимиялық әді</w:t>
      </w:r>
      <w:r w:rsidR="00616EE3" w:rsidRPr="00A56962">
        <w:rPr>
          <w:rFonts w:eastAsia="Malgun Gothic Semilight"/>
          <w:color w:val="000000"/>
        </w:rPr>
        <w:t>стер</w:t>
      </w:r>
      <w:r w:rsidR="00616EE3" w:rsidRPr="00A56962">
        <w:rPr>
          <w:color w:val="000000"/>
        </w:rPr>
        <w:t>: химиялық элементтердің мобильді формаларын зерттеу (Mobile Metal Ions, MMI); Ionic Leach әді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мен</w:t>
      </w:r>
      <w:r w:rsidR="00616EE3" w:rsidRPr="00A56962">
        <w:rPr>
          <w:color w:val="000000"/>
        </w:rPr>
        <w:t xml:space="preserve"> зерттеу; Enzyme Leach әді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мен</w:t>
      </w:r>
      <w:r w:rsidR="00616EE3" w:rsidRPr="00A56962">
        <w:rPr>
          <w:color w:val="000000"/>
        </w:rPr>
        <w:t xml:space="preserve"> зерттеу; і</w:t>
      </w:r>
      <w:r w:rsidR="00616EE3" w:rsidRPr="00A56962">
        <w:rPr>
          <w:rFonts w:eastAsia="Malgun Gothic Semilight"/>
          <w:color w:val="000000"/>
        </w:rPr>
        <w:t>ш</w:t>
      </w:r>
      <w:r w:rsidR="00616EE3" w:rsidRPr="00A56962">
        <w:rPr>
          <w:color w:val="000000"/>
        </w:rPr>
        <w:t>і</w:t>
      </w:r>
      <w:r w:rsidR="00616EE3" w:rsidRPr="00A56962">
        <w:rPr>
          <w:rFonts w:eastAsia="Malgun Gothic Semilight"/>
          <w:color w:val="000000"/>
        </w:rPr>
        <w:t>нара</w:t>
      </w:r>
      <w:r w:rsidR="00616EE3" w:rsidRPr="00A56962">
        <w:rPr>
          <w:color w:val="000000"/>
        </w:rPr>
        <w:t xml:space="preserve"> экстракция әді</w:t>
      </w:r>
      <w:r w:rsidR="00616EE3" w:rsidRPr="00A56962">
        <w:rPr>
          <w:rFonts w:eastAsia="Malgun Gothic Semilight"/>
          <w:color w:val="000000"/>
        </w:rPr>
        <w:t>стер</w:t>
      </w:r>
      <w:r w:rsidR="00616EE3" w:rsidRPr="00A56962">
        <w:rPr>
          <w:color w:val="000000"/>
        </w:rPr>
        <w:t xml:space="preserve">і (Partial Extraction Geochemistry); </w:t>
      </w:r>
      <w:r w:rsidR="001D2A6C">
        <w:rPr>
          <w:color w:val="000000"/>
        </w:rPr>
        <w:t>ультра жұқа фракцияны зерттеу (Ultra-F</w:t>
      </w:r>
      <w:r w:rsidR="00616EE3" w:rsidRPr="00A56962">
        <w:rPr>
          <w:color w:val="000000"/>
        </w:rPr>
        <w:t>ine Fraction geochemistry); мамандандырылған газ-геохимиялық зерттеулер.</w:t>
      </w:r>
    </w:p>
    <w:p w:rsidR="00616EE3" w:rsidRPr="001D2A6C" w:rsidRDefault="00616EE3" w:rsidP="00616EE3">
      <w:pPr>
        <w:widowControl/>
        <w:autoSpaceDE/>
        <w:autoSpaceDN/>
        <w:adjustRightInd/>
        <w:ind w:firstLine="720"/>
        <w:jc w:val="both"/>
        <w:rPr>
          <w:color w:val="000000"/>
          <w:lang w:val="kk-KZ"/>
        </w:rPr>
      </w:pPr>
      <w:r w:rsidRPr="001D2A6C">
        <w:rPr>
          <w:color w:val="000000"/>
          <w:lang w:val="kk-KZ"/>
        </w:rPr>
        <w:t>Аналитикалық технологиялардың айырмашылығына қарамастан, аталған әді</w:t>
      </w:r>
      <w:r w:rsidRPr="001D2A6C">
        <w:rPr>
          <w:rFonts w:eastAsia="Malgun Gothic Semilight"/>
          <w:color w:val="000000"/>
          <w:lang w:val="kk-KZ"/>
        </w:rPr>
        <w:t>стерд</w:t>
      </w:r>
      <w:r w:rsidRPr="001D2A6C">
        <w:rPr>
          <w:color w:val="000000"/>
          <w:lang w:val="kk-KZ"/>
        </w:rPr>
        <w:t>ің барлығы химиялық</w:t>
      </w:r>
      <w:r w:rsidR="001D2A6C" w:rsidRPr="001D2A6C">
        <w:rPr>
          <w:color w:val="000000"/>
          <w:lang w:val="kk-KZ"/>
        </w:rPr>
        <w:t xml:space="preserve"> элементтердің заманауи қалыптасқан</w:t>
      </w:r>
      <w:r w:rsidRPr="001D2A6C">
        <w:rPr>
          <w:color w:val="000000"/>
          <w:lang w:val="kk-KZ"/>
        </w:rPr>
        <w:t xml:space="preserve"> процестері нәтижесі</w:t>
      </w:r>
      <w:r w:rsidRPr="001D2A6C">
        <w:rPr>
          <w:rFonts w:eastAsia="Malgun Gothic Semilight"/>
          <w:color w:val="000000"/>
          <w:lang w:val="kk-KZ"/>
        </w:rPr>
        <w:t>нде</w:t>
      </w:r>
      <w:r w:rsidRPr="001D2A6C">
        <w:rPr>
          <w:color w:val="000000"/>
          <w:lang w:val="kk-KZ"/>
        </w:rPr>
        <w:t xml:space="preserve"> пайда </w:t>
      </w:r>
      <w:r w:rsidR="00B374C8">
        <w:rPr>
          <w:color w:val="000000"/>
          <w:lang w:val="kk-KZ"/>
        </w:rPr>
        <w:t>болатын геохимиялық сигналдың</w:t>
      </w:r>
      <w:r w:rsidRPr="001D2A6C">
        <w:rPr>
          <w:color w:val="000000"/>
          <w:lang w:val="kk-KZ"/>
        </w:rPr>
        <w:t xml:space="preserve"> мобильді бөлі</w:t>
      </w:r>
      <w:r w:rsidRPr="001D2A6C">
        <w:rPr>
          <w:rFonts w:eastAsia="Malgun Gothic Semilight"/>
          <w:color w:val="000000"/>
          <w:lang w:val="kk-KZ"/>
        </w:rPr>
        <w:t>г</w:t>
      </w:r>
      <w:r w:rsidRPr="001D2A6C">
        <w:rPr>
          <w:color w:val="000000"/>
          <w:lang w:val="kk-KZ"/>
        </w:rPr>
        <w:t>і</w:t>
      </w:r>
      <w:r w:rsidRPr="001D2A6C">
        <w:rPr>
          <w:rFonts w:eastAsia="Malgun Gothic Semilight"/>
          <w:color w:val="000000"/>
          <w:lang w:val="kk-KZ"/>
        </w:rPr>
        <w:t>н</w:t>
      </w:r>
      <w:r w:rsidRPr="001D2A6C">
        <w:rPr>
          <w:color w:val="000000"/>
          <w:lang w:val="kk-KZ"/>
        </w:rPr>
        <w:t xml:space="preserve"> ті</w:t>
      </w:r>
      <w:r w:rsidRPr="001D2A6C">
        <w:rPr>
          <w:rFonts w:eastAsia="Malgun Gothic Semilight"/>
          <w:color w:val="000000"/>
          <w:lang w:val="kk-KZ"/>
        </w:rPr>
        <w:t>ркеуге</w:t>
      </w:r>
      <w:r w:rsidRPr="001D2A6C">
        <w:rPr>
          <w:color w:val="000000"/>
          <w:lang w:val="kk-KZ"/>
        </w:rPr>
        <w:t xml:space="preserve"> негі</w:t>
      </w:r>
      <w:r w:rsidRPr="001D2A6C">
        <w:rPr>
          <w:rFonts w:eastAsia="Malgun Gothic Semilight"/>
          <w:color w:val="000000"/>
          <w:lang w:val="kk-KZ"/>
        </w:rPr>
        <w:t>зделге</w:t>
      </w:r>
      <w:r w:rsidRPr="001D2A6C">
        <w:rPr>
          <w:color w:val="000000"/>
          <w:lang w:val="kk-KZ"/>
        </w:rPr>
        <w:t>н</w:t>
      </w:r>
    </w:p>
    <w:p w:rsidR="00616EE3" w:rsidRPr="001D2A6C" w:rsidRDefault="001E0CE3" w:rsidP="00616EE3">
      <w:pPr>
        <w:widowControl/>
        <w:autoSpaceDE/>
        <w:autoSpaceDN/>
        <w:adjustRightInd/>
        <w:ind w:firstLine="720"/>
        <w:jc w:val="both"/>
        <w:rPr>
          <w:color w:val="000000"/>
          <w:lang w:val="kk-KZ"/>
        </w:rPr>
      </w:pPr>
      <w:r w:rsidRPr="001D2A6C">
        <w:rPr>
          <w:color w:val="000000"/>
          <w:lang w:val="kk-KZ"/>
        </w:rPr>
        <w:t>27</w:t>
      </w:r>
      <w:r w:rsidR="00616EE3" w:rsidRPr="001D2A6C">
        <w:rPr>
          <w:color w:val="000000"/>
          <w:lang w:val="kk-KZ"/>
        </w:rPr>
        <w:t>.1.5. Мамандандырылған геохимиялық сигналдардың ерекшелі</w:t>
      </w:r>
      <w:r w:rsidR="00616EE3" w:rsidRPr="001D2A6C">
        <w:rPr>
          <w:rFonts w:eastAsia="Malgun Gothic Semilight"/>
          <w:color w:val="000000"/>
          <w:lang w:val="kk-KZ"/>
        </w:rPr>
        <w:t>ктер</w:t>
      </w:r>
      <w:r w:rsidR="001D2A6C" w:rsidRPr="001D2A6C">
        <w:rPr>
          <w:color w:val="000000"/>
          <w:lang w:val="kk-KZ"/>
        </w:rPr>
        <w:t>і. Қ</w:t>
      </w:r>
      <w:r w:rsidR="001D2A6C">
        <w:rPr>
          <w:color w:val="000000"/>
          <w:lang w:val="kk-KZ"/>
        </w:rPr>
        <w:t>ажетті</w:t>
      </w:r>
      <w:r w:rsidR="00616EE3" w:rsidRPr="001D2A6C">
        <w:rPr>
          <w:color w:val="000000"/>
          <w:lang w:val="kk-KZ"/>
        </w:rPr>
        <w:t xml:space="preserve"> геохимиялық зерттеулермен салыстырғанда мамандандырылған әді</w:t>
      </w:r>
      <w:r w:rsidR="00616EE3" w:rsidRPr="001D2A6C">
        <w:rPr>
          <w:rFonts w:eastAsia="Malgun Gothic Semilight"/>
          <w:color w:val="000000"/>
          <w:lang w:val="kk-KZ"/>
        </w:rPr>
        <w:t>стерд</w:t>
      </w:r>
      <w:r w:rsidR="00616EE3" w:rsidRPr="001D2A6C">
        <w:rPr>
          <w:color w:val="000000"/>
          <w:lang w:val="kk-KZ"/>
        </w:rPr>
        <w:t>ің бі</w:t>
      </w:r>
      <w:r w:rsidR="00616EE3" w:rsidRPr="001D2A6C">
        <w:rPr>
          <w:rFonts w:eastAsia="Malgun Gothic Semilight"/>
          <w:color w:val="000000"/>
          <w:lang w:val="kk-KZ"/>
        </w:rPr>
        <w:t>р</w:t>
      </w:r>
      <w:r w:rsidR="00616EE3" w:rsidRPr="001D2A6C">
        <w:rPr>
          <w:color w:val="000000"/>
          <w:lang w:val="kk-KZ"/>
        </w:rPr>
        <w:t>қатар ерекшелі</w:t>
      </w:r>
      <w:r w:rsidR="00616EE3" w:rsidRPr="001D2A6C">
        <w:rPr>
          <w:rFonts w:eastAsia="Malgun Gothic Semilight"/>
          <w:color w:val="000000"/>
          <w:lang w:val="kk-KZ"/>
        </w:rPr>
        <w:t>ктер</w:t>
      </w:r>
      <w:r w:rsidR="00616EE3" w:rsidRPr="001D2A6C">
        <w:rPr>
          <w:color w:val="000000"/>
          <w:lang w:val="kk-KZ"/>
        </w:rPr>
        <w:t>і бар.</w:t>
      </w:r>
    </w:p>
    <w:p w:rsidR="00616EE3" w:rsidRPr="001D2A6C" w:rsidRDefault="00616EE3" w:rsidP="00616EE3">
      <w:pPr>
        <w:widowControl/>
        <w:autoSpaceDE/>
        <w:autoSpaceDN/>
        <w:adjustRightInd/>
        <w:ind w:firstLine="720"/>
        <w:jc w:val="both"/>
        <w:rPr>
          <w:color w:val="000000"/>
          <w:lang w:val="kk-KZ"/>
        </w:rPr>
      </w:pPr>
      <w:r w:rsidRPr="001D2A6C">
        <w:rPr>
          <w:color w:val="000000"/>
          <w:lang w:val="kk-KZ"/>
        </w:rPr>
        <w:t>Олар: заттың қазі</w:t>
      </w:r>
      <w:r w:rsidRPr="001D2A6C">
        <w:rPr>
          <w:rFonts w:eastAsia="Malgun Gothic Semilight"/>
          <w:color w:val="000000"/>
          <w:lang w:val="kk-KZ"/>
        </w:rPr>
        <w:t>рг</w:t>
      </w:r>
      <w:r w:rsidRPr="001D2A6C">
        <w:rPr>
          <w:color w:val="000000"/>
          <w:lang w:val="kk-KZ"/>
        </w:rPr>
        <w:t>і заманғ</w:t>
      </w:r>
      <w:r w:rsidR="001D2A6C" w:rsidRPr="001D2A6C">
        <w:rPr>
          <w:color w:val="000000"/>
          <w:lang w:val="kk-KZ"/>
        </w:rPr>
        <w:t>ы пайда болу</w:t>
      </w:r>
      <w:r w:rsidRPr="001D2A6C">
        <w:rPr>
          <w:color w:val="000000"/>
          <w:lang w:val="kk-KZ"/>
        </w:rPr>
        <w:t xml:space="preserve"> процестері</w:t>
      </w:r>
      <w:r w:rsidRPr="001D2A6C">
        <w:rPr>
          <w:rFonts w:eastAsia="Malgun Gothic Semilight"/>
          <w:color w:val="000000"/>
          <w:lang w:val="kk-KZ"/>
        </w:rPr>
        <w:t>не</w:t>
      </w:r>
      <w:r w:rsidRPr="001D2A6C">
        <w:rPr>
          <w:color w:val="000000"/>
          <w:lang w:val="kk-KZ"/>
        </w:rPr>
        <w:t xml:space="preserve"> жоғары сезі</w:t>
      </w:r>
      <w:r w:rsidRPr="001D2A6C">
        <w:rPr>
          <w:rFonts w:eastAsia="Malgun Gothic Semilight"/>
          <w:color w:val="000000"/>
          <w:lang w:val="kk-KZ"/>
        </w:rPr>
        <w:t>мталды</w:t>
      </w:r>
      <w:r w:rsidR="00B0232D">
        <w:rPr>
          <w:color w:val="000000"/>
          <w:lang w:val="kk-KZ"/>
        </w:rPr>
        <w:t>қпен,</w:t>
      </w:r>
      <w:r w:rsidRPr="001D2A6C">
        <w:rPr>
          <w:color w:val="000000"/>
          <w:lang w:val="kk-KZ"/>
        </w:rPr>
        <w:t xml:space="preserve"> жасырын объекті</w:t>
      </w:r>
      <w:r w:rsidRPr="001D2A6C">
        <w:rPr>
          <w:rFonts w:eastAsia="Malgun Gothic Semilight"/>
          <w:color w:val="000000"/>
          <w:lang w:val="kk-KZ"/>
        </w:rPr>
        <w:t>лерд</w:t>
      </w:r>
      <w:r w:rsidR="001D2A6C">
        <w:rPr>
          <w:color w:val="000000"/>
          <w:lang w:val="kk-KZ"/>
        </w:rPr>
        <w:t>ің төмен</w:t>
      </w:r>
      <w:r w:rsidRPr="001D2A6C">
        <w:rPr>
          <w:color w:val="000000"/>
          <w:lang w:val="kk-KZ"/>
        </w:rPr>
        <w:t xml:space="preserve"> геохимиялық көрі</w:t>
      </w:r>
      <w:r w:rsidRPr="001D2A6C">
        <w:rPr>
          <w:rFonts w:eastAsia="Malgun Gothic Semilight"/>
          <w:color w:val="000000"/>
          <w:lang w:val="kk-KZ"/>
        </w:rPr>
        <w:t>н</w:t>
      </w:r>
      <w:r w:rsidRPr="001D2A6C">
        <w:rPr>
          <w:color w:val="000000"/>
          <w:lang w:val="kk-KZ"/>
        </w:rPr>
        <w:t>і</w:t>
      </w:r>
      <w:r w:rsidRPr="001D2A6C">
        <w:rPr>
          <w:rFonts w:eastAsia="Malgun Gothic Semilight"/>
          <w:color w:val="000000"/>
          <w:lang w:val="kk-KZ"/>
        </w:rPr>
        <w:t>ст</w:t>
      </w:r>
      <w:r w:rsidRPr="001D2A6C">
        <w:rPr>
          <w:color w:val="000000"/>
          <w:lang w:val="kk-KZ"/>
        </w:rPr>
        <w:t>ері</w:t>
      </w:r>
      <w:r w:rsidRPr="001D2A6C">
        <w:rPr>
          <w:rFonts w:eastAsia="Malgun Gothic Semilight"/>
          <w:color w:val="000000"/>
          <w:lang w:val="kk-KZ"/>
        </w:rPr>
        <w:t>н</w:t>
      </w:r>
      <w:r w:rsidRPr="001D2A6C">
        <w:rPr>
          <w:color w:val="000000"/>
          <w:lang w:val="kk-KZ"/>
        </w:rPr>
        <w:t xml:space="preserve"> анықтау қабі</w:t>
      </w:r>
      <w:r w:rsidRPr="001D2A6C">
        <w:rPr>
          <w:rFonts w:eastAsia="Malgun Gothic Semilight"/>
          <w:color w:val="000000"/>
          <w:lang w:val="kk-KZ"/>
        </w:rPr>
        <w:t>лет</w:t>
      </w:r>
      <w:r w:rsidRPr="001D2A6C">
        <w:rPr>
          <w:color w:val="000000"/>
          <w:lang w:val="kk-KZ"/>
        </w:rPr>
        <w:t>і</w:t>
      </w:r>
      <w:r w:rsidRPr="001D2A6C">
        <w:rPr>
          <w:rFonts w:eastAsia="Malgun Gothic Semilight"/>
          <w:color w:val="000000"/>
          <w:lang w:val="kk-KZ"/>
        </w:rPr>
        <w:t>мен</w:t>
      </w:r>
      <w:r w:rsidR="00B0232D">
        <w:rPr>
          <w:color w:val="000000"/>
          <w:lang w:val="kk-KZ"/>
        </w:rPr>
        <w:t>,</w:t>
      </w:r>
      <w:r w:rsidRPr="001D2A6C">
        <w:rPr>
          <w:color w:val="000000"/>
          <w:lang w:val="kk-KZ"/>
        </w:rPr>
        <w:t xml:space="preserve"> нәтижелердің гипергенез жағдайларына тәуелді</w:t>
      </w:r>
      <w:r w:rsidRPr="001D2A6C">
        <w:rPr>
          <w:rFonts w:eastAsia="Malgun Gothic Semilight"/>
          <w:color w:val="000000"/>
          <w:lang w:val="kk-KZ"/>
        </w:rPr>
        <w:t>л</w:t>
      </w:r>
      <w:r w:rsidRPr="001D2A6C">
        <w:rPr>
          <w:color w:val="000000"/>
          <w:lang w:val="kk-KZ"/>
        </w:rPr>
        <w:t>і</w:t>
      </w:r>
      <w:r w:rsidRPr="001D2A6C">
        <w:rPr>
          <w:rFonts w:eastAsia="Malgun Gothic Semilight"/>
          <w:color w:val="000000"/>
          <w:lang w:val="kk-KZ"/>
        </w:rPr>
        <w:t>г</w:t>
      </w:r>
      <w:r w:rsidRPr="001D2A6C">
        <w:rPr>
          <w:color w:val="000000"/>
          <w:lang w:val="kk-KZ"/>
        </w:rPr>
        <w:t>і</w:t>
      </w:r>
      <w:r w:rsidRPr="001D2A6C">
        <w:rPr>
          <w:rFonts w:eastAsia="Malgun Gothic Semilight"/>
          <w:color w:val="000000"/>
          <w:lang w:val="kk-KZ"/>
        </w:rPr>
        <w:t>мен</w:t>
      </w:r>
      <w:r w:rsidR="00B0232D">
        <w:rPr>
          <w:color w:val="000000"/>
          <w:lang w:val="kk-KZ"/>
        </w:rPr>
        <w:t>,</w:t>
      </w:r>
      <w:r w:rsidRPr="001D2A6C">
        <w:rPr>
          <w:color w:val="000000"/>
          <w:lang w:val="kk-KZ"/>
        </w:rPr>
        <w:t xml:space="preserve"> сынама алу және аналитикалық процедуралардың ерекшелі</w:t>
      </w:r>
      <w:r w:rsidRPr="001D2A6C">
        <w:rPr>
          <w:rFonts w:eastAsia="Malgun Gothic Semilight"/>
          <w:color w:val="000000"/>
          <w:lang w:val="kk-KZ"/>
        </w:rPr>
        <w:t>ктер</w:t>
      </w:r>
      <w:r w:rsidRPr="001D2A6C">
        <w:rPr>
          <w:color w:val="000000"/>
          <w:lang w:val="kk-KZ"/>
        </w:rPr>
        <w:t>і</w:t>
      </w:r>
      <w:r w:rsidRPr="001D2A6C">
        <w:rPr>
          <w:rFonts w:eastAsia="Malgun Gothic Semilight"/>
          <w:color w:val="000000"/>
          <w:lang w:val="kk-KZ"/>
        </w:rPr>
        <w:t>не</w:t>
      </w:r>
      <w:r w:rsidRPr="001D2A6C">
        <w:rPr>
          <w:color w:val="000000"/>
          <w:lang w:val="kk-KZ"/>
        </w:rPr>
        <w:t xml:space="preserve"> жоғары сезі</w:t>
      </w:r>
      <w:r w:rsidRPr="001D2A6C">
        <w:rPr>
          <w:rFonts w:eastAsia="Malgun Gothic Semilight"/>
          <w:color w:val="000000"/>
          <w:lang w:val="kk-KZ"/>
        </w:rPr>
        <w:t>мталды</w:t>
      </w:r>
      <w:r w:rsidR="00B0232D">
        <w:rPr>
          <w:color w:val="000000"/>
          <w:lang w:val="kk-KZ"/>
        </w:rPr>
        <w:t>қпен,</w:t>
      </w:r>
      <w:r w:rsidRPr="001D2A6C">
        <w:rPr>
          <w:color w:val="000000"/>
          <w:lang w:val="kk-KZ"/>
        </w:rPr>
        <w:t xml:space="preserve"> кешенді геологиялық интерпретация қажетті</w:t>
      </w:r>
      <w:r w:rsidRPr="001D2A6C">
        <w:rPr>
          <w:rFonts w:eastAsia="Malgun Gothic Semilight"/>
          <w:color w:val="000000"/>
          <w:lang w:val="kk-KZ"/>
        </w:rPr>
        <w:t>л</w:t>
      </w:r>
      <w:r w:rsidRPr="001D2A6C">
        <w:rPr>
          <w:color w:val="000000"/>
          <w:lang w:val="kk-KZ"/>
        </w:rPr>
        <w:t>і</w:t>
      </w:r>
      <w:r w:rsidRPr="001D2A6C">
        <w:rPr>
          <w:rFonts w:eastAsia="Malgun Gothic Semilight"/>
          <w:color w:val="000000"/>
          <w:lang w:val="kk-KZ"/>
        </w:rPr>
        <w:t>г</w:t>
      </w:r>
      <w:r w:rsidRPr="001D2A6C">
        <w:rPr>
          <w:color w:val="000000"/>
          <w:lang w:val="kk-KZ"/>
        </w:rPr>
        <w:t>і</w:t>
      </w:r>
      <w:r w:rsidRPr="001D2A6C">
        <w:rPr>
          <w:rFonts w:eastAsia="Malgun Gothic Semilight"/>
          <w:color w:val="000000"/>
          <w:lang w:val="kk-KZ"/>
        </w:rPr>
        <w:t>мен</w:t>
      </w:r>
      <w:r w:rsidRPr="001D2A6C">
        <w:rPr>
          <w:color w:val="000000"/>
          <w:lang w:val="kk-KZ"/>
        </w:rPr>
        <w:t xml:space="preserve"> сипатталады.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Сондықтан мамандандырылған зерттеулердің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 тек аналитикалық жұмыстардың сапасымен ғана емес, ең алдымен алынған сигналды геологиялық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дұрыстығымен анықталады.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.1.6. Мамандандырылған зерттеулерді қолдану саласы. Мамандандырылған геохимиялық әді</w:t>
      </w:r>
      <w:r w:rsidR="00616EE3" w:rsidRPr="003C267C">
        <w:rPr>
          <w:rFonts w:eastAsia="Malgun Gothic Semilight"/>
          <w:color w:val="000000"/>
          <w:lang w:val="kk-KZ"/>
        </w:rPr>
        <w:t>стерд</w:t>
      </w:r>
      <w:r w:rsidR="00616EE3" w:rsidRPr="003C267C">
        <w:rPr>
          <w:color w:val="000000"/>
          <w:lang w:val="kk-KZ"/>
        </w:rPr>
        <w:t xml:space="preserve">і қолдану: </w:t>
      </w:r>
      <w:r w:rsidR="001D2A6C">
        <w:rPr>
          <w:color w:val="000000"/>
          <w:lang w:val="kk-KZ"/>
        </w:rPr>
        <w:t xml:space="preserve">түпкілікті </w:t>
      </w:r>
      <w:r w:rsidR="00616EE3" w:rsidRPr="003C267C">
        <w:rPr>
          <w:color w:val="000000"/>
          <w:lang w:val="kk-KZ"/>
        </w:rPr>
        <w:t>тау жыныстарының табиғи шығуы болмаған; борпылдақ шөгі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лерд</w:t>
      </w:r>
      <w:r w:rsidR="00B0232D">
        <w:rPr>
          <w:color w:val="000000"/>
          <w:lang w:val="kk-KZ"/>
        </w:rPr>
        <w:t>ің қуатты жамылғысының дамуы,</w:t>
      </w:r>
      <w:r w:rsidR="00616EE3" w:rsidRPr="003C267C">
        <w:rPr>
          <w:color w:val="000000"/>
          <w:lang w:val="kk-KZ"/>
        </w:rPr>
        <w:t xml:space="preserve"> болжамды объекті</w:t>
      </w:r>
      <w:r w:rsidR="00616EE3" w:rsidRPr="003C267C">
        <w:rPr>
          <w:rFonts w:eastAsia="Malgun Gothic Semilight"/>
          <w:color w:val="000000"/>
          <w:lang w:val="kk-KZ"/>
        </w:rPr>
        <w:t>лерд</w:t>
      </w:r>
      <w:r w:rsidR="00B0232D">
        <w:rPr>
          <w:color w:val="000000"/>
          <w:lang w:val="kk-KZ"/>
        </w:rPr>
        <w:t xml:space="preserve">ің терең жатуы, </w:t>
      </w:r>
      <w:r w:rsidR="00616EE3" w:rsidRPr="003C267C">
        <w:rPr>
          <w:color w:val="000000"/>
          <w:lang w:val="kk-KZ"/>
        </w:rPr>
        <w:t>геохимиялық ореолдардың төмен контрастылығы; бұрын анықталған перспективалы</w:t>
      </w:r>
      <w:r w:rsidR="001D2A6C" w:rsidRPr="003C267C">
        <w:rPr>
          <w:color w:val="000000"/>
          <w:lang w:val="kk-KZ"/>
        </w:rPr>
        <w:t xml:space="preserve"> учаскелерді жете зерттеуді</w:t>
      </w:r>
      <w:r w:rsidR="00616EE3" w:rsidRPr="003C267C">
        <w:rPr>
          <w:color w:val="000000"/>
          <w:lang w:val="kk-KZ"/>
        </w:rPr>
        <w:t xml:space="preserve"> көрсету қажетті</w:t>
      </w:r>
      <w:r w:rsidR="00616EE3" w:rsidRPr="003C267C">
        <w:rPr>
          <w:rFonts w:eastAsia="Malgun Gothic Semilight"/>
          <w:color w:val="000000"/>
          <w:lang w:val="kk-KZ"/>
        </w:rPr>
        <w:t>л</w:t>
      </w:r>
      <w:r w:rsidR="00616EE3" w:rsidRPr="003C267C">
        <w:rPr>
          <w:color w:val="000000"/>
          <w:lang w:val="kk-KZ"/>
        </w:rPr>
        <w:t>і</w:t>
      </w:r>
      <w:r w:rsidR="00616EE3" w:rsidRPr="003C267C">
        <w:rPr>
          <w:rFonts w:eastAsia="Malgun Gothic Semilight"/>
          <w:color w:val="000000"/>
          <w:lang w:val="kk-KZ"/>
        </w:rPr>
        <w:t>г</w:t>
      </w:r>
      <w:r w:rsidR="00616EE3" w:rsidRPr="003C267C">
        <w:rPr>
          <w:color w:val="000000"/>
          <w:lang w:val="kk-KZ"/>
        </w:rPr>
        <w:t>і жағдайларында неғұрлым тиі</w:t>
      </w:r>
      <w:r w:rsidR="00616EE3" w:rsidRPr="003C267C">
        <w:rPr>
          <w:rFonts w:eastAsia="Malgun Gothic Semilight"/>
          <w:color w:val="000000"/>
          <w:lang w:val="kk-KZ"/>
        </w:rPr>
        <w:t>мд</w:t>
      </w:r>
      <w:r w:rsidR="00616EE3" w:rsidRPr="003C267C">
        <w:rPr>
          <w:color w:val="000000"/>
          <w:lang w:val="kk-KZ"/>
        </w:rPr>
        <w:t>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Мамандандырылған әді</w:t>
      </w:r>
      <w:r w:rsidRPr="003C267C">
        <w:rPr>
          <w:rFonts w:eastAsia="Malgun Gothic Semilight"/>
          <w:color w:val="000000"/>
          <w:lang w:val="kk-KZ"/>
        </w:rPr>
        <w:t>стерд</w:t>
      </w:r>
      <w:r w:rsidRPr="003C267C">
        <w:rPr>
          <w:color w:val="000000"/>
          <w:lang w:val="kk-KZ"/>
        </w:rPr>
        <w:t>і қолдану аумақты кешенді геологиялық зерттеудің қосымша кезеңі реті</w:t>
      </w:r>
      <w:r w:rsidRPr="003C267C">
        <w:rPr>
          <w:rFonts w:eastAsia="Malgun Gothic Semilight"/>
          <w:color w:val="000000"/>
          <w:lang w:val="kk-KZ"/>
        </w:rPr>
        <w:t>нде</w:t>
      </w:r>
      <w:r w:rsidRPr="003C267C">
        <w:rPr>
          <w:color w:val="000000"/>
          <w:lang w:val="kk-KZ"/>
        </w:rPr>
        <w:t xml:space="preserve"> </w:t>
      </w:r>
      <w:r w:rsidR="001D2A6C" w:rsidRPr="003C267C">
        <w:rPr>
          <w:color w:val="000000"/>
          <w:lang w:val="kk-KZ"/>
        </w:rPr>
        <w:t>қарастырылуы керек және қажетті</w:t>
      </w:r>
      <w:r w:rsidRPr="003C267C">
        <w:rPr>
          <w:color w:val="000000"/>
          <w:lang w:val="kk-KZ"/>
        </w:rPr>
        <w:t xml:space="preserve"> геохимиялық зерттеу әді</w:t>
      </w:r>
      <w:r w:rsidRPr="003C267C">
        <w:rPr>
          <w:rFonts w:eastAsia="Malgun Gothic Semilight"/>
          <w:color w:val="000000"/>
          <w:lang w:val="kk-KZ"/>
        </w:rPr>
        <w:t>стер</w:t>
      </w:r>
      <w:r w:rsidRPr="003C267C">
        <w:rPr>
          <w:color w:val="000000"/>
          <w:lang w:val="kk-KZ"/>
        </w:rPr>
        <w:t>і</w:t>
      </w:r>
      <w:r w:rsidRPr="003C267C">
        <w:rPr>
          <w:rFonts w:eastAsia="Malgun Gothic Semilight"/>
          <w:color w:val="000000"/>
          <w:lang w:val="kk-KZ"/>
        </w:rPr>
        <w:t>н</w:t>
      </w:r>
      <w:r w:rsidRPr="003C267C">
        <w:rPr>
          <w:color w:val="000000"/>
          <w:lang w:val="kk-KZ"/>
        </w:rPr>
        <w:t xml:space="preserve"> алмастырудан гөрі геологиялық тұжырымдардың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арттыруға бағытталуы керек.</w:t>
      </w:r>
    </w:p>
    <w:p w:rsidR="00616EE3" w:rsidRPr="003C267C" w:rsidRDefault="001E0CE3" w:rsidP="00616EE3">
      <w:pPr>
        <w:widowControl/>
        <w:autoSpaceDE/>
        <w:autoSpaceDN/>
        <w:adjustRightInd/>
        <w:ind w:firstLine="720"/>
        <w:jc w:val="both"/>
        <w:rPr>
          <w:b/>
          <w:color w:val="000000"/>
          <w:lang w:val="kk-KZ"/>
        </w:rPr>
      </w:pPr>
      <w:r w:rsidRPr="003C267C">
        <w:rPr>
          <w:color w:val="000000"/>
          <w:lang w:val="kk-KZ"/>
        </w:rPr>
        <w:t>27</w:t>
      </w:r>
      <w:r w:rsidR="00616EE3" w:rsidRPr="003C267C">
        <w:rPr>
          <w:color w:val="000000"/>
          <w:lang w:val="kk-KZ"/>
        </w:rPr>
        <w:t xml:space="preserve">.2. </w:t>
      </w:r>
      <w:r w:rsidR="00616EE3" w:rsidRPr="003C267C">
        <w:rPr>
          <w:b/>
          <w:color w:val="000000"/>
          <w:lang w:val="kk-KZ"/>
        </w:rPr>
        <w:t>Химиялық элементтердің жылжымалы формаларының геохимиялық сигналы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 xml:space="preserve">27.2.1. </w:t>
      </w:r>
      <w:r w:rsidR="00616EE3" w:rsidRPr="003C267C">
        <w:rPr>
          <w:color w:val="000000"/>
          <w:lang w:val="kk-KZ"/>
        </w:rPr>
        <w:t>Химиялық элементтердің жылжымалы формалары гипергенез аймағындағы заттың қазі</w:t>
      </w:r>
      <w:r w:rsidR="00616EE3" w:rsidRPr="003C267C">
        <w:rPr>
          <w:rFonts w:eastAsia="Malgun Gothic Semilight"/>
          <w:color w:val="000000"/>
          <w:lang w:val="kk-KZ"/>
        </w:rPr>
        <w:t>рг</w:t>
      </w:r>
      <w:r w:rsidR="008A12B1" w:rsidRPr="003C267C">
        <w:rPr>
          <w:color w:val="000000"/>
          <w:lang w:val="kk-KZ"/>
        </w:rPr>
        <w:t>і заманғы пайда болу</w:t>
      </w:r>
      <w:r w:rsidR="00616EE3" w:rsidRPr="003C267C">
        <w:rPr>
          <w:color w:val="000000"/>
          <w:lang w:val="kk-KZ"/>
        </w:rPr>
        <w:t xml:space="preserve"> процестері нәтижесі</w:t>
      </w:r>
      <w:r w:rsidR="00616EE3" w:rsidRPr="003C267C">
        <w:rPr>
          <w:rFonts w:eastAsia="Malgun Gothic Semilight"/>
          <w:color w:val="000000"/>
          <w:lang w:val="kk-KZ"/>
        </w:rPr>
        <w:t>нде</w:t>
      </w:r>
      <w:r w:rsidR="00616EE3" w:rsidRPr="003C267C">
        <w:rPr>
          <w:color w:val="000000"/>
          <w:lang w:val="kk-KZ"/>
        </w:rPr>
        <w:t xml:space="preserve"> пайда болатын геохимиялық сигналдың ең мобильді бөлі</w:t>
      </w:r>
      <w:r w:rsidR="00616EE3" w:rsidRPr="003C267C">
        <w:rPr>
          <w:rFonts w:eastAsia="Malgun Gothic Semilight"/>
          <w:color w:val="000000"/>
          <w:lang w:val="kk-KZ"/>
        </w:rPr>
        <w:t>г</w:t>
      </w:r>
      <w:r w:rsidR="00616EE3" w:rsidRPr="003C267C">
        <w:rPr>
          <w:color w:val="000000"/>
          <w:lang w:val="kk-KZ"/>
        </w:rPr>
        <w:t xml:space="preserve">і болып табылады. </w:t>
      </w:r>
      <w:r w:rsidR="008A12B1">
        <w:rPr>
          <w:color w:val="000000"/>
          <w:lang w:val="kk-KZ"/>
        </w:rPr>
        <w:t xml:space="preserve">Түпкілікті </w:t>
      </w:r>
      <w:r w:rsidR="008A12B1" w:rsidRPr="003C267C">
        <w:rPr>
          <w:color w:val="000000"/>
          <w:lang w:val="kk-KZ"/>
        </w:rPr>
        <w:t>т</w:t>
      </w:r>
      <w:r w:rsidR="00616EE3" w:rsidRPr="003C267C">
        <w:rPr>
          <w:color w:val="000000"/>
          <w:lang w:val="kk-KZ"/>
        </w:rPr>
        <w:t>ау жыныстарындағы, борпылдақ шөгі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лер</w:t>
      </w:r>
      <w:r w:rsidR="00616EE3" w:rsidRPr="003C267C">
        <w:rPr>
          <w:color w:val="000000"/>
          <w:lang w:val="kk-KZ"/>
        </w:rPr>
        <w:t xml:space="preserve"> мен топырақтардағы элементтердің жалпы құрамынан айырмашылығы, жылжымалы формалар заттың белсенді геохимиялық алмасуда болатын және</w:t>
      </w:r>
      <w:r w:rsidR="008A12B1" w:rsidRPr="003C267C">
        <w:rPr>
          <w:color w:val="000000"/>
          <w:lang w:val="kk-KZ"/>
        </w:rPr>
        <w:t xml:space="preserve"> физикалық, химиялық және б</w:t>
      </w:r>
      <w:r w:rsidR="00616EE3" w:rsidRPr="003C267C">
        <w:rPr>
          <w:color w:val="000000"/>
          <w:lang w:val="kk-KZ"/>
        </w:rPr>
        <w:t>иогеохимиялық процестердің әсері</w:t>
      </w:r>
      <w:r w:rsidR="00616EE3" w:rsidRPr="003C267C">
        <w:rPr>
          <w:rFonts w:eastAsia="Malgun Gothic Semilight"/>
          <w:color w:val="000000"/>
          <w:lang w:val="kk-KZ"/>
        </w:rPr>
        <w:t>нен</w:t>
      </w:r>
      <w:r w:rsidR="00616EE3" w:rsidRPr="003C267C">
        <w:rPr>
          <w:color w:val="000000"/>
          <w:lang w:val="kk-KZ"/>
        </w:rPr>
        <w:t xml:space="preserve"> қозғалуға қабі</w:t>
      </w:r>
      <w:r w:rsidR="00616EE3" w:rsidRPr="003C267C">
        <w:rPr>
          <w:rFonts w:eastAsia="Malgun Gothic Semilight"/>
          <w:color w:val="000000"/>
          <w:lang w:val="kk-KZ"/>
        </w:rPr>
        <w:t>летт</w:t>
      </w:r>
      <w:r w:rsidR="00616EE3" w:rsidRPr="003C267C">
        <w:rPr>
          <w:color w:val="000000"/>
          <w:lang w:val="kk-KZ"/>
        </w:rPr>
        <w:t>і бөлі</w:t>
      </w:r>
      <w:r w:rsidR="00616EE3" w:rsidRPr="003C267C">
        <w:rPr>
          <w:rFonts w:eastAsia="Malgun Gothic Semilight"/>
          <w:color w:val="000000"/>
          <w:lang w:val="kk-KZ"/>
        </w:rPr>
        <w:t>г</w:t>
      </w:r>
      <w:r w:rsidR="00616EE3" w:rsidRPr="003C267C">
        <w:rPr>
          <w:color w:val="000000"/>
          <w:lang w:val="kk-KZ"/>
        </w:rPr>
        <w:t>і</w:t>
      </w:r>
      <w:r w:rsidR="00616EE3" w:rsidRPr="003C267C">
        <w:rPr>
          <w:rFonts w:eastAsia="Malgun Gothic Semilight"/>
          <w:color w:val="000000"/>
          <w:lang w:val="kk-KZ"/>
        </w:rPr>
        <w:t>н</w:t>
      </w:r>
      <w:r w:rsidR="00616EE3" w:rsidRPr="003C267C">
        <w:rPr>
          <w:color w:val="000000"/>
          <w:lang w:val="kk-KZ"/>
        </w:rPr>
        <w:t xml:space="preserve"> сипаттайды.</w:t>
      </w:r>
    </w:p>
    <w:p w:rsidR="00616EE3" w:rsidRPr="003C267C" w:rsidRDefault="00FF5C88" w:rsidP="00616EE3">
      <w:pPr>
        <w:widowControl/>
        <w:autoSpaceDE/>
        <w:autoSpaceDN/>
        <w:adjustRightInd/>
        <w:ind w:firstLine="720"/>
        <w:jc w:val="both"/>
        <w:rPr>
          <w:color w:val="000000"/>
          <w:lang w:val="kk-KZ"/>
        </w:rPr>
      </w:pPr>
      <w:r>
        <w:rPr>
          <w:color w:val="000000"/>
          <w:lang w:val="kk-KZ"/>
        </w:rPr>
        <w:t>О</w:t>
      </w:r>
      <w:r w:rsidR="00616EE3" w:rsidRPr="003C267C">
        <w:rPr>
          <w:color w:val="000000"/>
          <w:lang w:val="kk-KZ"/>
        </w:rPr>
        <w:t>сы ерекшелі</w:t>
      </w:r>
      <w:r w:rsidR="00616EE3" w:rsidRPr="003C267C">
        <w:rPr>
          <w:rFonts w:eastAsia="Malgun Gothic Semilight"/>
          <w:color w:val="000000"/>
          <w:lang w:val="kk-KZ"/>
        </w:rPr>
        <w:t>к</w:t>
      </w:r>
      <w:r w:rsidR="00616EE3" w:rsidRPr="003C267C">
        <w:rPr>
          <w:color w:val="000000"/>
          <w:lang w:val="kk-KZ"/>
        </w:rPr>
        <w:t xml:space="preserve"> жасырын геологиялық объекті</w:t>
      </w:r>
      <w:r w:rsidR="00616EE3" w:rsidRPr="003C267C">
        <w:rPr>
          <w:rFonts w:eastAsia="Malgun Gothic Semilight"/>
          <w:color w:val="000000"/>
          <w:lang w:val="kk-KZ"/>
        </w:rPr>
        <w:t>лерге</w:t>
      </w:r>
      <w:r w:rsidR="00616EE3" w:rsidRPr="003C267C">
        <w:rPr>
          <w:color w:val="000000"/>
          <w:lang w:val="kk-KZ"/>
        </w:rPr>
        <w:t xml:space="preserve"> және заттың қазі</w:t>
      </w:r>
      <w:r w:rsidR="00616EE3" w:rsidRPr="003C267C">
        <w:rPr>
          <w:rFonts w:eastAsia="Malgun Gothic Semilight"/>
          <w:color w:val="000000"/>
          <w:lang w:val="kk-KZ"/>
        </w:rPr>
        <w:t>рг</w:t>
      </w:r>
      <w:r w:rsidR="008A12B1" w:rsidRPr="003C267C">
        <w:rPr>
          <w:color w:val="000000"/>
          <w:lang w:val="kk-KZ"/>
        </w:rPr>
        <w:t>і заманғы пайда болу</w:t>
      </w:r>
      <w:r w:rsidR="00616EE3" w:rsidRPr="003C267C">
        <w:rPr>
          <w:color w:val="000000"/>
          <w:lang w:val="kk-KZ"/>
        </w:rPr>
        <w:t xml:space="preserve"> процестері</w:t>
      </w:r>
      <w:r w:rsidR="00616EE3" w:rsidRPr="003C267C">
        <w:rPr>
          <w:rFonts w:eastAsia="Malgun Gothic Semilight"/>
          <w:color w:val="000000"/>
          <w:lang w:val="kk-KZ"/>
        </w:rPr>
        <w:t>не</w:t>
      </w:r>
      <w:r w:rsidR="00616EE3" w:rsidRPr="003C267C">
        <w:rPr>
          <w:color w:val="000000"/>
          <w:lang w:val="kk-KZ"/>
        </w:rPr>
        <w:t xml:space="preserve"> і</w:t>
      </w:r>
      <w:r w:rsidR="00616EE3" w:rsidRPr="003C267C">
        <w:rPr>
          <w:rFonts w:eastAsia="Malgun Gothic Semilight"/>
          <w:color w:val="000000"/>
          <w:lang w:val="kk-KZ"/>
        </w:rPr>
        <w:t>ш</w:t>
      </w:r>
      <w:r w:rsidR="00616EE3" w:rsidRPr="003C267C">
        <w:rPr>
          <w:color w:val="000000"/>
          <w:lang w:val="kk-KZ"/>
        </w:rPr>
        <w:t>і</w:t>
      </w:r>
      <w:r w:rsidR="00616EE3" w:rsidRPr="003C267C">
        <w:rPr>
          <w:rFonts w:eastAsia="Malgun Gothic Semilight"/>
          <w:color w:val="000000"/>
          <w:lang w:val="kk-KZ"/>
        </w:rPr>
        <w:t>нара</w:t>
      </w:r>
      <w:r w:rsidR="00616EE3" w:rsidRPr="003C267C">
        <w:rPr>
          <w:color w:val="000000"/>
          <w:lang w:val="kk-KZ"/>
        </w:rPr>
        <w:t xml:space="preserve"> экстракция әді</w:t>
      </w:r>
      <w:r w:rsidR="00616EE3" w:rsidRPr="003C267C">
        <w:rPr>
          <w:rFonts w:eastAsia="Malgun Gothic Semilight"/>
          <w:color w:val="000000"/>
          <w:lang w:val="kk-KZ"/>
        </w:rPr>
        <w:t>стер</w:t>
      </w:r>
      <w:r w:rsidR="00616EE3" w:rsidRPr="003C267C">
        <w:rPr>
          <w:color w:val="000000"/>
          <w:lang w:val="kk-KZ"/>
        </w:rPr>
        <w:t>і</w:t>
      </w:r>
      <w:r w:rsidR="00616EE3" w:rsidRPr="003C267C">
        <w:rPr>
          <w:rFonts w:eastAsia="Malgun Gothic Semilight"/>
          <w:color w:val="000000"/>
          <w:lang w:val="kk-KZ"/>
        </w:rPr>
        <w:t>н</w:t>
      </w:r>
      <w:r w:rsidR="00616EE3" w:rsidRPr="003C267C">
        <w:rPr>
          <w:color w:val="000000"/>
          <w:lang w:val="kk-KZ"/>
        </w:rPr>
        <w:t>ің жоғары сезі</w:t>
      </w:r>
      <w:r w:rsidR="00616EE3" w:rsidRPr="003C267C">
        <w:rPr>
          <w:rFonts w:eastAsia="Malgun Gothic Semilight"/>
          <w:color w:val="000000"/>
          <w:lang w:val="kk-KZ"/>
        </w:rPr>
        <w:t>мталды</w:t>
      </w:r>
      <w:r w:rsidR="00616EE3" w:rsidRPr="003C267C">
        <w:rPr>
          <w:color w:val="000000"/>
          <w:lang w:val="kk-KZ"/>
        </w:rPr>
        <w:t>ғын анықтайды.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Бұл жағдайда химиялық элементтердің жылжымалы формалары геологиялық заттың тәуелсі</w:t>
      </w:r>
      <w:r w:rsidRPr="003C267C">
        <w:rPr>
          <w:rFonts w:eastAsia="Malgun Gothic Semilight"/>
          <w:color w:val="000000"/>
          <w:lang w:val="kk-KZ"/>
        </w:rPr>
        <w:t>з</w:t>
      </w:r>
      <w:r w:rsidRPr="003C267C">
        <w:rPr>
          <w:color w:val="000000"/>
          <w:lang w:val="kk-KZ"/>
        </w:rPr>
        <w:t xml:space="preserve"> түрі болып табылмайды. Олар уақытша жоғары геохимиялық ұтқырлық жағдайында болатын </w:t>
      </w:r>
      <w:r w:rsidR="00C83917" w:rsidRPr="003C267C">
        <w:rPr>
          <w:color w:val="000000"/>
          <w:lang w:val="kk-KZ"/>
        </w:rPr>
        <w:t xml:space="preserve">химиялық элементтерді табудың </w:t>
      </w:r>
      <w:r w:rsidRPr="003C267C">
        <w:rPr>
          <w:color w:val="000000"/>
          <w:lang w:val="kk-KZ"/>
        </w:rPr>
        <w:t>түрлі формаларын бі</w:t>
      </w:r>
      <w:r w:rsidRPr="003C267C">
        <w:rPr>
          <w:rFonts w:eastAsia="Malgun Gothic Semilight"/>
          <w:color w:val="000000"/>
          <w:lang w:val="kk-KZ"/>
        </w:rPr>
        <w:t>лд</w:t>
      </w:r>
      <w:r w:rsidRPr="003C267C">
        <w:rPr>
          <w:color w:val="000000"/>
          <w:lang w:val="kk-KZ"/>
        </w:rPr>
        <w:t>і</w:t>
      </w:r>
      <w:r w:rsidRPr="003C267C">
        <w:rPr>
          <w:rFonts w:eastAsia="Malgun Gothic Semilight"/>
          <w:color w:val="000000"/>
          <w:lang w:val="kk-KZ"/>
        </w:rPr>
        <w:t>ред</w:t>
      </w:r>
      <w:r w:rsidRPr="003C267C">
        <w:rPr>
          <w:color w:val="000000"/>
          <w:lang w:val="kk-KZ"/>
        </w:rPr>
        <w:t>і.</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.2.2. Мобильді геохимиялық сигнал туралы түсі</w:t>
      </w:r>
      <w:r w:rsidR="00616EE3" w:rsidRPr="003C267C">
        <w:rPr>
          <w:rFonts w:eastAsia="Malgun Gothic Semilight"/>
          <w:color w:val="000000"/>
          <w:lang w:val="kk-KZ"/>
        </w:rPr>
        <w:t>н</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Мобильді геохимиялық сигнал-бұл заттардың қазі</w:t>
      </w:r>
      <w:r w:rsidR="00616EE3" w:rsidRPr="003C267C">
        <w:rPr>
          <w:rFonts w:eastAsia="Malgun Gothic Semilight"/>
          <w:color w:val="000000"/>
          <w:lang w:val="kk-KZ"/>
        </w:rPr>
        <w:t>рг</w:t>
      </w:r>
      <w:r w:rsidR="00C83917" w:rsidRPr="003C267C">
        <w:rPr>
          <w:color w:val="000000"/>
          <w:lang w:val="kk-KZ"/>
        </w:rPr>
        <w:t>і заманғы пайда болу</w:t>
      </w:r>
      <w:r w:rsidR="00616EE3" w:rsidRPr="003C267C">
        <w:rPr>
          <w:color w:val="000000"/>
          <w:lang w:val="kk-KZ"/>
        </w:rPr>
        <w:t xml:space="preserve"> процестері</w:t>
      </w:r>
      <w:r w:rsidR="00616EE3" w:rsidRPr="003C267C">
        <w:rPr>
          <w:rFonts w:eastAsia="Malgun Gothic Semilight"/>
          <w:color w:val="000000"/>
          <w:lang w:val="kk-KZ"/>
        </w:rPr>
        <w:t>не</w:t>
      </w:r>
      <w:r w:rsidR="00B0232D">
        <w:rPr>
          <w:color w:val="000000"/>
          <w:lang w:val="kk-KZ"/>
        </w:rPr>
        <w:t xml:space="preserve"> байланысты және жабық</w:t>
      </w:r>
      <w:r w:rsidR="00616EE3" w:rsidRPr="003C267C">
        <w:rPr>
          <w:color w:val="000000"/>
          <w:lang w:val="kk-KZ"/>
        </w:rPr>
        <w:t xml:space="preserve"> геологиялық жүйемен генетикалық байланысты сақтайтын химиялық элементтердің жылжымалы формаларының таралуының кеңі</w:t>
      </w:r>
      <w:r w:rsidR="00616EE3" w:rsidRPr="003C267C">
        <w:rPr>
          <w:rFonts w:eastAsia="Malgun Gothic Semilight"/>
          <w:color w:val="000000"/>
          <w:lang w:val="kk-KZ"/>
        </w:rPr>
        <w:t>ст</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xml:space="preserve"> заңдылықтары.</w:t>
      </w:r>
    </w:p>
    <w:p w:rsidR="00616EE3" w:rsidRPr="003C267C" w:rsidRDefault="00C83917" w:rsidP="00616EE3">
      <w:pPr>
        <w:widowControl/>
        <w:autoSpaceDE/>
        <w:autoSpaceDN/>
        <w:adjustRightInd/>
        <w:ind w:firstLine="720"/>
        <w:jc w:val="both"/>
        <w:rPr>
          <w:color w:val="000000"/>
          <w:lang w:val="kk-KZ"/>
        </w:rPr>
      </w:pPr>
      <w:r>
        <w:rPr>
          <w:color w:val="000000"/>
          <w:lang w:val="kk-KZ"/>
        </w:rPr>
        <w:t>Қажетті</w:t>
      </w:r>
      <w:r w:rsidR="00616EE3" w:rsidRPr="003C267C">
        <w:rPr>
          <w:color w:val="000000"/>
          <w:lang w:val="kk-KZ"/>
        </w:rPr>
        <w:t xml:space="preserve"> литогеохимиялық сигналдан айырмашылығы, мобильді сигнал химиялық элементтердің жиынтық құрамын емес, олардың заманауи тасымалдау, қайта бөлу және жергі</w:t>
      </w:r>
      <w:r w:rsidR="00616EE3" w:rsidRPr="003C267C">
        <w:rPr>
          <w:rFonts w:eastAsia="Malgun Gothic Semilight"/>
          <w:color w:val="000000"/>
          <w:lang w:val="kk-KZ"/>
        </w:rPr>
        <w:t>л</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 жинақтау процестері</w:t>
      </w:r>
      <w:r w:rsidR="00616EE3" w:rsidRPr="003C267C">
        <w:rPr>
          <w:rFonts w:eastAsia="Malgun Gothic Semilight"/>
          <w:color w:val="000000"/>
          <w:lang w:val="kk-KZ"/>
        </w:rPr>
        <w:t>н</w:t>
      </w:r>
      <w:r w:rsidR="00616EE3" w:rsidRPr="003C267C">
        <w:rPr>
          <w:color w:val="000000"/>
          <w:lang w:val="kk-KZ"/>
        </w:rPr>
        <w:t xml:space="preserve"> көрсетеді.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Сондықтан интерпретация объекті</w:t>
      </w:r>
      <w:r w:rsidRPr="003C267C">
        <w:rPr>
          <w:rFonts w:eastAsia="Malgun Gothic Semilight"/>
          <w:color w:val="000000"/>
          <w:lang w:val="kk-KZ"/>
        </w:rPr>
        <w:t>с</w:t>
      </w:r>
      <w:r w:rsidRPr="003C267C">
        <w:rPr>
          <w:color w:val="000000"/>
          <w:lang w:val="kk-KZ"/>
        </w:rPr>
        <w:t>і элементтердің абсолютті концентрациясы емес, геохимиялық өрі</w:t>
      </w:r>
      <w:r w:rsidRPr="003C267C">
        <w:rPr>
          <w:rFonts w:eastAsia="Malgun Gothic Semilight"/>
          <w:color w:val="000000"/>
          <w:lang w:val="kk-KZ"/>
        </w:rPr>
        <w:t>ст</w:t>
      </w:r>
      <w:r w:rsidRPr="003C267C">
        <w:rPr>
          <w:color w:val="000000"/>
          <w:lang w:val="kk-KZ"/>
        </w:rPr>
        <w:t>ің мобильді компоненті</w:t>
      </w:r>
      <w:r w:rsidRPr="003C267C">
        <w:rPr>
          <w:rFonts w:eastAsia="Malgun Gothic Semilight"/>
          <w:color w:val="000000"/>
          <w:lang w:val="kk-KZ"/>
        </w:rPr>
        <w:t>н</w:t>
      </w:r>
      <w:r w:rsidRPr="003C267C">
        <w:rPr>
          <w:color w:val="000000"/>
          <w:lang w:val="kk-KZ"/>
        </w:rPr>
        <w:t>ің қалыптасуы мен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таралу заңдылықтары болып табылады.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.2.3. Мобильді формаларды қалыптастыру көздері. Химиялық элементтердің жылжымалы формаларының көзі геологиялық ортаның гипергенез аймағымен өзара әрекеттесу процестері болып табылады.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lastRenderedPageBreak/>
        <w:t xml:space="preserve">Ең маңыздысы: </w:t>
      </w:r>
      <w:r w:rsidR="00B374C8">
        <w:rPr>
          <w:color w:val="000000"/>
          <w:lang w:val="kk-KZ"/>
        </w:rPr>
        <w:t xml:space="preserve">түпкілікті </w:t>
      </w:r>
      <w:r w:rsidRPr="003C267C">
        <w:rPr>
          <w:color w:val="000000"/>
          <w:lang w:val="kk-KZ"/>
        </w:rPr>
        <w:t>тау ж</w:t>
      </w:r>
      <w:r w:rsidR="00B0232D">
        <w:rPr>
          <w:color w:val="000000"/>
          <w:lang w:val="kk-KZ"/>
        </w:rPr>
        <w:t>ыныстарының ауа райының бұзылуы, минералды фазалардың еруі, тотығу-тотықсыздану процестері, сорбция және десорбция,</w:t>
      </w:r>
      <w:r w:rsidRPr="003C267C">
        <w:rPr>
          <w:color w:val="000000"/>
          <w:lang w:val="kk-KZ"/>
        </w:rPr>
        <w:t xml:space="preserve"> элементтердің топырақ және жер асты ері</w:t>
      </w:r>
      <w:r w:rsidRPr="003C267C">
        <w:rPr>
          <w:rFonts w:eastAsia="Malgun Gothic Semilight"/>
          <w:color w:val="000000"/>
          <w:lang w:val="kk-KZ"/>
        </w:rPr>
        <w:t>т</w:t>
      </w:r>
      <w:r w:rsidRPr="003C267C">
        <w:rPr>
          <w:color w:val="000000"/>
          <w:lang w:val="kk-KZ"/>
        </w:rPr>
        <w:t>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w:t>
      </w:r>
      <w:r w:rsidRPr="003C267C">
        <w:rPr>
          <w:color w:val="000000"/>
          <w:lang w:val="kk-KZ"/>
        </w:rPr>
        <w:t>і</w:t>
      </w:r>
      <w:r w:rsidRPr="003C267C">
        <w:rPr>
          <w:rFonts w:eastAsia="Malgun Gothic Semilight"/>
          <w:color w:val="000000"/>
          <w:lang w:val="kk-KZ"/>
        </w:rPr>
        <w:t>мен</w:t>
      </w:r>
      <w:r w:rsidR="00B0232D">
        <w:rPr>
          <w:color w:val="000000"/>
          <w:lang w:val="kk-KZ"/>
        </w:rPr>
        <w:t xml:space="preserve"> тасымалдануы,</w:t>
      </w:r>
      <w:r w:rsidRPr="003C267C">
        <w:rPr>
          <w:color w:val="000000"/>
          <w:lang w:val="kk-KZ"/>
        </w:rPr>
        <w:t xml:space="preserve"> диффу</w:t>
      </w:r>
      <w:r w:rsidR="00C83917" w:rsidRPr="003C267C">
        <w:rPr>
          <w:color w:val="000000"/>
          <w:lang w:val="kk-KZ"/>
        </w:rPr>
        <w:t>зиялық және капиллярлық қалыптасу; заттың б</w:t>
      </w:r>
      <w:r w:rsidRPr="003C267C">
        <w:rPr>
          <w:color w:val="000000"/>
          <w:lang w:val="kk-KZ"/>
        </w:rPr>
        <w:t>иогеохимиялық қайта бөлі</w:t>
      </w:r>
      <w:r w:rsidRPr="003C267C">
        <w:rPr>
          <w:rFonts w:eastAsia="Malgun Gothic Semilight"/>
          <w:color w:val="000000"/>
          <w:lang w:val="kk-KZ"/>
        </w:rPr>
        <w:t>ну</w:t>
      </w:r>
      <w:r w:rsidRPr="003C267C">
        <w:rPr>
          <w:color w:val="000000"/>
          <w:lang w:val="kk-KZ"/>
        </w:rPr>
        <w:t>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Әрбі</w:t>
      </w:r>
      <w:r w:rsidRPr="003C267C">
        <w:rPr>
          <w:rFonts w:eastAsia="Malgun Gothic Semilight"/>
          <w:color w:val="000000"/>
          <w:lang w:val="kk-KZ"/>
        </w:rPr>
        <w:t>р</w:t>
      </w:r>
      <w:r w:rsidRPr="003C267C">
        <w:rPr>
          <w:color w:val="000000"/>
          <w:lang w:val="kk-KZ"/>
        </w:rPr>
        <w:t xml:space="preserve"> процестің үлесі аум</w:t>
      </w:r>
      <w:r w:rsidR="00B0232D">
        <w:rPr>
          <w:color w:val="000000"/>
          <w:lang w:val="kk-KZ"/>
        </w:rPr>
        <w:t>ақтың геологиялық құрылымымен, к</w:t>
      </w:r>
      <w:r w:rsidRPr="003C267C">
        <w:rPr>
          <w:color w:val="000000"/>
          <w:lang w:val="kk-KZ"/>
        </w:rPr>
        <w:t>лиматтық жағдайларымен, борпылдақ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лерд</w:t>
      </w:r>
      <w:r w:rsidRPr="003C267C">
        <w:rPr>
          <w:color w:val="000000"/>
          <w:lang w:val="kk-KZ"/>
        </w:rPr>
        <w:t>ің құрамымен, гидрогеологиялық режимі</w:t>
      </w:r>
      <w:r w:rsidRPr="003C267C">
        <w:rPr>
          <w:rFonts w:eastAsia="Malgun Gothic Semilight"/>
          <w:color w:val="000000"/>
          <w:lang w:val="kk-KZ"/>
        </w:rPr>
        <w:t>мен</w:t>
      </w:r>
      <w:r w:rsidRPr="003C267C">
        <w:rPr>
          <w:color w:val="000000"/>
          <w:lang w:val="kk-KZ"/>
        </w:rPr>
        <w:t xml:space="preserve"> және топырақ түзі</w:t>
      </w:r>
      <w:r w:rsidRPr="003C267C">
        <w:rPr>
          <w:rFonts w:eastAsia="Malgun Gothic Semilight"/>
          <w:color w:val="000000"/>
          <w:lang w:val="kk-KZ"/>
        </w:rPr>
        <w:t>лу</w:t>
      </w:r>
      <w:r w:rsidRPr="003C267C">
        <w:rPr>
          <w:color w:val="000000"/>
          <w:lang w:val="kk-KZ"/>
        </w:rPr>
        <w:t xml:space="preserve"> сипатымен анықталады.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Демек, мобильді геохим</w:t>
      </w:r>
      <w:r w:rsidR="001E0CE3" w:rsidRPr="003C267C">
        <w:rPr>
          <w:color w:val="000000"/>
          <w:lang w:val="kk-KZ"/>
        </w:rPr>
        <w:t>иялық сигнал "геологиялық орта -</w:t>
      </w:r>
      <w:r w:rsidRPr="003C267C">
        <w:rPr>
          <w:color w:val="000000"/>
          <w:lang w:val="kk-KZ"/>
        </w:rPr>
        <w:t xml:space="preserve"> гипергенез аймағы"жүйесі</w:t>
      </w:r>
      <w:r w:rsidRPr="003C267C">
        <w:rPr>
          <w:rFonts w:eastAsia="Malgun Gothic Semilight"/>
          <w:color w:val="000000"/>
          <w:lang w:val="kk-KZ"/>
        </w:rPr>
        <w:t>н</w:t>
      </w:r>
      <w:r w:rsidRPr="003C267C">
        <w:rPr>
          <w:color w:val="000000"/>
          <w:lang w:val="kk-KZ"/>
        </w:rPr>
        <w:t>ің қазі</w:t>
      </w:r>
      <w:r w:rsidRPr="003C267C">
        <w:rPr>
          <w:rFonts w:eastAsia="Malgun Gothic Semilight"/>
          <w:color w:val="000000"/>
          <w:lang w:val="kk-KZ"/>
        </w:rPr>
        <w:t>рг</w:t>
      </w:r>
      <w:r w:rsidRPr="003C267C">
        <w:rPr>
          <w:color w:val="000000"/>
          <w:lang w:val="kk-KZ"/>
        </w:rPr>
        <w:t>і жұмысының интегралды көрі</w:t>
      </w:r>
      <w:r w:rsidRPr="003C267C">
        <w:rPr>
          <w:rFonts w:eastAsia="Malgun Gothic Semilight"/>
          <w:color w:val="000000"/>
          <w:lang w:val="kk-KZ"/>
        </w:rPr>
        <w:t>н</w:t>
      </w:r>
      <w:r w:rsidRPr="003C267C">
        <w:rPr>
          <w:color w:val="000000"/>
          <w:lang w:val="kk-KZ"/>
        </w:rPr>
        <w:t>і</w:t>
      </w:r>
      <w:r w:rsidRPr="003C267C">
        <w:rPr>
          <w:rFonts w:eastAsia="Malgun Gothic Semilight"/>
          <w:color w:val="000000"/>
          <w:lang w:val="kk-KZ"/>
        </w:rPr>
        <w:t>с</w:t>
      </w:r>
      <w:r w:rsidRPr="003C267C">
        <w:rPr>
          <w:color w:val="000000"/>
          <w:lang w:val="kk-KZ"/>
        </w:rPr>
        <w:t>і болып табылады.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.2.4. Мобильді элементтерді табу формалары. Мобильді формалар ұтқырлық дәрежесі</w:t>
      </w:r>
      <w:r w:rsidR="00616EE3" w:rsidRPr="003C267C">
        <w:rPr>
          <w:rFonts w:eastAsia="Malgun Gothic Semilight"/>
          <w:color w:val="000000"/>
          <w:lang w:val="kk-KZ"/>
        </w:rPr>
        <w:t>мен</w:t>
      </w:r>
      <w:r w:rsidR="00C83917" w:rsidRPr="003C267C">
        <w:rPr>
          <w:color w:val="000000"/>
          <w:lang w:val="kk-KZ"/>
        </w:rPr>
        <w:t xml:space="preserve"> және қалыпты</w:t>
      </w:r>
      <w:r w:rsidR="00616EE3" w:rsidRPr="003C267C">
        <w:rPr>
          <w:color w:val="000000"/>
          <w:lang w:val="kk-KZ"/>
        </w:rPr>
        <w:t xml:space="preserve"> механизмдері</w:t>
      </w:r>
      <w:r w:rsidR="00616EE3" w:rsidRPr="003C267C">
        <w:rPr>
          <w:rFonts w:eastAsia="Malgun Gothic Semilight"/>
          <w:color w:val="000000"/>
          <w:lang w:val="kk-KZ"/>
        </w:rPr>
        <w:t>мен</w:t>
      </w:r>
      <w:r w:rsidR="00616EE3" w:rsidRPr="003C267C">
        <w:rPr>
          <w:color w:val="000000"/>
          <w:lang w:val="kk-KZ"/>
        </w:rPr>
        <w:t xml:space="preserve"> ерекшеленеті</w:t>
      </w:r>
      <w:r w:rsidR="00616EE3" w:rsidRPr="003C267C">
        <w:rPr>
          <w:rFonts w:eastAsia="Malgun Gothic Semilight"/>
          <w:color w:val="000000"/>
          <w:lang w:val="kk-KZ"/>
        </w:rPr>
        <w:t>н</w:t>
      </w:r>
      <w:r w:rsidR="00C83917" w:rsidRPr="003C267C">
        <w:rPr>
          <w:color w:val="000000"/>
          <w:lang w:val="kk-KZ"/>
        </w:rPr>
        <w:t xml:space="preserve"> </w:t>
      </w:r>
      <w:r w:rsidR="00616EE3" w:rsidRPr="003C267C">
        <w:rPr>
          <w:color w:val="000000"/>
          <w:lang w:val="kk-KZ"/>
        </w:rPr>
        <w:t>түрлі күйлерде болуы мүмкі</w:t>
      </w:r>
      <w:r w:rsidR="00616EE3" w:rsidRPr="003C267C">
        <w:rPr>
          <w:rFonts w:eastAsia="Malgun Gothic Semilight"/>
          <w:color w:val="000000"/>
          <w:lang w:val="kk-KZ"/>
        </w:rPr>
        <w:t>н</w:t>
      </w:r>
      <w:r w:rsidR="00616EE3" w:rsidRPr="003C267C">
        <w:rPr>
          <w:color w:val="000000"/>
          <w:lang w:val="kk-KZ"/>
        </w:rPr>
        <w:t>.</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Оларға мыналар жатады: топырақ және кеуек ері</w:t>
      </w:r>
      <w:r w:rsidRPr="003C267C">
        <w:rPr>
          <w:rFonts w:eastAsia="Malgun Gothic Semilight"/>
          <w:color w:val="000000"/>
          <w:lang w:val="kk-KZ"/>
        </w:rPr>
        <w:t>т</w:t>
      </w:r>
      <w:r w:rsidRPr="003C267C">
        <w:rPr>
          <w:color w:val="000000"/>
          <w:lang w:val="kk-KZ"/>
        </w:rPr>
        <w:t>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w:t>
      </w:r>
      <w:r w:rsidRPr="003C267C">
        <w:rPr>
          <w:color w:val="000000"/>
          <w:lang w:val="kk-KZ"/>
        </w:rPr>
        <w:t>і</w:t>
      </w:r>
      <w:r w:rsidRPr="003C267C">
        <w:rPr>
          <w:rFonts w:eastAsia="Malgun Gothic Semilight"/>
          <w:color w:val="000000"/>
          <w:lang w:val="kk-KZ"/>
        </w:rPr>
        <w:t>ндег</w:t>
      </w:r>
      <w:r w:rsidR="00B0232D">
        <w:rPr>
          <w:color w:val="000000"/>
          <w:lang w:val="kk-KZ"/>
        </w:rPr>
        <w:t>і иондар,</w:t>
      </w:r>
      <w:r w:rsidRPr="003C267C">
        <w:rPr>
          <w:color w:val="000000"/>
          <w:lang w:val="kk-KZ"/>
        </w:rPr>
        <w:t xml:space="preserve"> минералды бөлшектердің беті</w:t>
      </w:r>
      <w:r w:rsidRPr="003C267C">
        <w:rPr>
          <w:rFonts w:eastAsia="Malgun Gothic Semilight"/>
          <w:color w:val="000000"/>
          <w:lang w:val="kk-KZ"/>
        </w:rPr>
        <w:t>нде</w:t>
      </w:r>
      <w:r w:rsidRPr="003C267C">
        <w:rPr>
          <w:color w:val="000000"/>
          <w:lang w:val="kk-KZ"/>
        </w:rPr>
        <w:t xml:space="preserve"> сорбцияланған химиялық</w:t>
      </w:r>
      <w:r w:rsidR="00B0232D">
        <w:rPr>
          <w:color w:val="000000"/>
          <w:lang w:val="kk-KZ"/>
        </w:rPr>
        <w:t xml:space="preserve"> элементтер,</w:t>
      </w:r>
      <w:r w:rsidRPr="003C267C">
        <w:rPr>
          <w:color w:val="000000"/>
          <w:lang w:val="kk-KZ"/>
        </w:rPr>
        <w:t xml:space="preserve"> темі</w:t>
      </w:r>
      <w:r w:rsidRPr="003C267C">
        <w:rPr>
          <w:rFonts w:eastAsia="Malgun Gothic Semilight"/>
          <w:color w:val="000000"/>
          <w:lang w:val="kk-KZ"/>
        </w:rPr>
        <w:t>р</w:t>
      </w:r>
      <w:r w:rsidRPr="003C267C">
        <w:rPr>
          <w:color w:val="000000"/>
          <w:lang w:val="kk-KZ"/>
        </w:rPr>
        <w:t xml:space="preserve"> және марганец оксидтері мен гидроксидтері</w:t>
      </w:r>
      <w:r w:rsidRPr="003C267C">
        <w:rPr>
          <w:rFonts w:eastAsia="Malgun Gothic Semilight"/>
          <w:color w:val="000000"/>
          <w:lang w:val="kk-KZ"/>
        </w:rPr>
        <w:t>мен</w:t>
      </w:r>
      <w:r w:rsidR="00B0232D">
        <w:rPr>
          <w:color w:val="000000"/>
          <w:lang w:val="kk-KZ"/>
        </w:rPr>
        <w:t xml:space="preserve"> байланысты элементтер,</w:t>
      </w:r>
      <w:r w:rsidRPr="003C267C">
        <w:rPr>
          <w:color w:val="000000"/>
          <w:lang w:val="kk-KZ"/>
        </w:rPr>
        <w:t xml:space="preserve"> органикалық заттармен байланысты </w:t>
      </w:r>
      <w:r w:rsidR="00B0232D">
        <w:rPr>
          <w:color w:val="000000"/>
          <w:lang w:val="kk-KZ"/>
        </w:rPr>
        <w:t>элементтер, коллоидтық формалар,</w:t>
      </w:r>
      <w:r w:rsidRPr="003C267C">
        <w:rPr>
          <w:color w:val="000000"/>
          <w:lang w:val="kk-KZ"/>
        </w:rPr>
        <w:t xml:space="preserve"> тасымалдауға қабі</w:t>
      </w:r>
      <w:r w:rsidRPr="003C267C">
        <w:rPr>
          <w:rFonts w:eastAsia="Malgun Gothic Semilight"/>
          <w:color w:val="000000"/>
          <w:lang w:val="kk-KZ"/>
        </w:rPr>
        <w:t>летт</w:t>
      </w:r>
      <w:r w:rsidR="00C83917" w:rsidRPr="003C267C">
        <w:rPr>
          <w:color w:val="000000"/>
          <w:lang w:val="kk-KZ"/>
        </w:rPr>
        <w:t>і у</w:t>
      </w:r>
      <w:r w:rsidRPr="003C267C">
        <w:rPr>
          <w:color w:val="000000"/>
          <w:lang w:val="kk-KZ"/>
        </w:rPr>
        <w:t>льтрадисперсті минералды бөлшектер.</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Табудың нақты формалары гипергенез аймағындағы химиялық элементтердің әрекеті</w:t>
      </w:r>
      <w:r w:rsidRPr="003C267C">
        <w:rPr>
          <w:rFonts w:eastAsia="Malgun Gothic Semilight"/>
          <w:color w:val="000000"/>
          <w:lang w:val="kk-KZ"/>
        </w:rPr>
        <w:t>н</w:t>
      </w:r>
      <w:r w:rsidRPr="003C267C">
        <w:rPr>
          <w:color w:val="000000"/>
          <w:lang w:val="kk-KZ"/>
        </w:rPr>
        <w:t xml:space="preserve"> анықтайды және мамандандырылған геохимиялық зерттеулердің нәтижелері</w:t>
      </w:r>
      <w:r w:rsidRPr="003C267C">
        <w:rPr>
          <w:rFonts w:eastAsia="Malgun Gothic Semilight"/>
          <w:color w:val="000000"/>
          <w:lang w:val="kk-KZ"/>
        </w:rPr>
        <w:t>н</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кезі</w:t>
      </w:r>
      <w:r w:rsidRPr="003C267C">
        <w:rPr>
          <w:rFonts w:eastAsia="Malgun Gothic Semilight"/>
          <w:color w:val="000000"/>
          <w:lang w:val="kk-KZ"/>
        </w:rPr>
        <w:t>нде</w:t>
      </w:r>
      <w:r w:rsidRPr="003C267C">
        <w:rPr>
          <w:color w:val="000000"/>
          <w:lang w:val="kk-KZ"/>
        </w:rPr>
        <w:t xml:space="preserve"> ескері</w:t>
      </w:r>
      <w:r w:rsidRPr="003C267C">
        <w:rPr>
          <w:rFonts w:eastAsia="Malgun Gothic Semilight"/>
          <w:color w:val="000000"/>
          <w:lang w:val="kk-KZ"/>
        </w:rPr>
        <w:t>лу</w:t>
      </w:r>
      <w:r w:rsidRPr="003C267C">
        <w:rPr>
          <w:color w:val="000000"/>
          <w:lang w:val="kk-KZ"/>
        </w:rPr>
        <w:t>і керек.</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.2.5. Мобильді геохимиялық сигналдың кеңі</w:t>
      </w:r>
      <w:r w:rsidR="00616EE3" w:rsidRPr="003C267C">
        <w:rPr>
          <w:rFonts w:eastAsia="Malgun Gothic Semilight"/>
          <w:color w:val="000000"/>
          <w:lang w:val="kk-KZ"/>
        </w:rPr>
        <w:t>ст</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xml:space="preserve"> ұйымдастырылуы. Химиялық элементтердің жылжымалы формаларының таралуы кездейсоқ емес. Ол терең геологиялық процестер мен заттың қазі</w:t>
      </w:r>
      <w:r w:rsidR="00616EE3" w:rsidRPr="003C267C">
        <w:rPr>
          <w:rFonts w:eastAsia="Malgun Gothic Semilight"/>
          <w:color w:val="000000"/>
          <w:lang w:val="kk-KZ"/>
        </w:rPr>
        <w:t>рг</w:t>
      </w:r>
      <w:r w:rsidR="00C83917" w:rsidRPr="003C267C">
        <w:rPr>
          <w:color w:val="000000"/>
          <w:lang w:val="kk-KZ"/>
        </w:rPr>
        <w:t>і қалыптасу</w:t>
      </w:r>
      <w:r w:rsidR="00616EE3" w:rsidRPr="003C267C">
        <w:rPr>
          <w:color w:val="000000"/>
          <w:lang w:val="kk-KZ"/>
        </w:rPr>
        <w:t xml:space="preserve"> жағдайларының үйлесі</w:t>
      </w:r>
      <w:r w:rsidR="00616EE3" w:rsidRPr="003C267C">
        <w:rPr>
          <w:rFonts w:eastAsia="Malgun Gothic Semilight"/>
          <w:color w:val="000000"/>
          <w:lang w:val="kk-KZ"/>
        </w:rPr>
        <w:t>м</w:t>
      </w:r>
      <w:r w:rsidR="00616EE3" w:rsidRPr="003C267C">
        <w:rPr>
          <w:color w:val="000000"/>
          <w:lang w:val="kk-KZ"/>
        </w:rPr>
        <w:t>імен анықталады.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кезі</w:t>
      </w:r>
      <w:r w:rsidRPr="003C267C">
        <w:rPr>
          <w:rFonts w:eastAsia="Malgun Gothic Semilight"/>
          <w:color w:val="000000"/>
          <w:lang w:val="kk-KZ"/>
        </w:rPr>
        <w:t>нде</w:t>
      </w:r>
      <w:r w:rsidRPr="003C267C">
        <w:rPr>
          <w:color w:val="000000"/>
          <w:lang w:val="kk-KZ"/>
        </w:rPr>
        <w:t xml:space="preserve"> мыналарды талдау ұсынылады: мобильді геохимиялық өрі</w:t>
      </w:r>
      <w:r w:rsidRPr="003C267C">
        <w:rPr>
          <w:rFonts w:eastAsia="Malgun Gothic Semilight"/>
          <w:color w:val="000000"/>
          <w:lang w:val="kk-KZ"/>
        </w:rPr>
        <w:t>стерд</w:t>
      </w:r>
      <w:r w:rsidRPr="003C267C">
        <w:rPr>
          <w:color w:val="000000"/>
          <w:lang w:val="kk-KZ"/>
        </w:rPr>
        <w:t>ің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00B0232D">
        <w:rPr>
          <w:color w:val="000000"/>
          <w:lang w:val="kk-KZ"/>
        </w:rPr>
        <w:t xml:space="preserve"> тұрақтылығы,</w:t>
      </w:r>
      <w:r w:rsidRPr="003C267C">
        <w:rPr>
          <w:color w:val="000000"/>
          <w:lang w:val="kk-KZ"/>
        </w:rPr>
        <w:t xml:space="preserve"> геологиялық құрылымдармен байланы</w:t>
      </w:r>
      <w:r w:rsidR="00B0232D">
        <w:rPr>
          <w:color w:val="000000"/>
          <w:lang w:val="kk-KZ"/>
        </w:rPr>
        <w:t>с, мобильді</w:t>
      </w:r>
      <w:r w:rsidRPr="003C267C">
        <w:rPr>
          <w:color w:val="000000"/>
          <w:lang w:val="kk-KZ"/>
        </w:rPr>
        <w:t xml:space="preserve"> геохимиялық </w:t>
      </w:r>
      <w:r w:rsidR="00B0232D">
        <w:rPr>
          <w:color w:val="000000"/>
          <w:lang w:val="kk-KZ"/>
        </w:rPr>
        <w:t>ауытқулардың өзара орналасуы,</w:t>
      </w:r>
      <w:r w:rsidR="00C83917" w:rsidRPr="003C267C">
        <w:rPr>
          <w:color w:val="000000"/>
          <w:lang w:val="kk-KZ"/>
        </w:rPr>
        <w:t xml:space="preserve"> </w:t>
      </w:r>
      <w:r w:rsidRPr="003C267C">
        <w:rPr>
          <w:color w:val="000000"/>
          <w:lang w:val="kk-KZ"/>
        </w:rPr>
        <w:t>түрлі ландшафттық-геохимиялық жағдайлар шегі</w:t>
      </w:r>
      <w:r w:rsidRPr="003C267C">
        <w:rPr>
          <w:rFonts w:eastAsia="Malgun Gothic Semilight"/>
          <w:color w:val="000000"/>
          <w:lang w:val="kk-KZ"/>
        </w:rPr>
        <w:t>нде</w:t>
      </w:r>
      <w:r w:rsidR="00B0232D">
        <w:rPr>
          <w:color w:val="000000"/>
          <w:lang w:val="kk-KZ"/>
        </w:rPr>
        <w:t xml:space="preserve"> сигналдың өзгеру сипаты,</w:t>
      </w:r>
      <w:r w:rsidRPr="003C267C">
        <w:rPr>
          <w:color w:val="000000"/>
          <w:lang w:val="kk-KZ"/>
        </w:rPr>
        <w:t xml:space="preserve"> өткі</w:t>
      </w:r>
      <w:r w:rsidRPr="003C267C">
        <w:rPr>
          <w:rFonts w:eastAsia="Malgun Gothic Semilight"/>
          <w:color w:val="000000"/>
          <w:lang w:val="kk-KZ"/>
        </w:rPr>
        <w:t>зг</w:t>
      </w:r>
      <w:r w:rsidRPr="003C267C">
        <w:rPr>
          <w:color w:val="000000"/>
          <w:lang w:val="kk-KZ"/>
        </w:rPr>
        <w:t>і</w:t>
      </w:r>
      <w:r w:rsidRPr="003C267C">
        <w:rPr>
          <w:rFonts w:eastAsia="Malgun Gothic Semilight"/>
          <w:color w:val="000000"/>
          <w:lang w:val="kk-KZ"/>
        </w:rPr>
        <w:t>шт</w:t>
      </w:r>
      <w:r w:rsidRPr="003C267C">
        <w:rPr>
          <w:color w:val="000000"/>
          <w:lang w:val="kk-KZ"/>
        </w:rPr>
        <w:t>і</w:t>
      </w:r>
      <w:r w:rsidRPr="003C267C">
        <w:rPr>
          <w:rFonts w:eastAsia="Malgun Gothic Semilight"/>
          <w:color w:val="000000"/>
          <w:lang w:val="kk-KZ"/>
        </w:rPr>
        <w:t>г</w:t>
      </w:r>
      <w:r w:rsidRPr="003C267C">
        <w:rPr>
          <w:color w:val="000000"/>
          <w:lang w:val="kk-KZ"/>
        </w:rPr>
        <w:t>і жоғары аймақтардың және бұзылу бұзылыстарының әсері.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Мобильді геохимиялық сигналдың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конфигурациясы қалыптасу механизмдері</w:t>
      </w:r>
      <w:r w:rsidRPr="003C267C">
        <w:rPr>
          <w:rFonts w:eastAsia="Malgun Gothic Semilight"/>
          <w:color w:val="000000"/>
          <w:lang w:val="kk-KZ"/>
        </w:rPr>
        <w:t>ндег</w:t>
      </w:r>
      <w:r w:rsidRPr="003C267C">
        <w:rPr>
          <w:color w:val="000000"/>
          <w:lang w:val="kk-KZ"/>
        </w:rPr>
        <w:t>і айырмашылықтарға байланысты жалпы мазмұндағы ауытқулардың конфигурациясынан айтарлықтай ерекшеленуі мүмкі</w:t>
      </w:r>
      <w:r w:rsidRPr="003C267C">
        <w:rPr>
          <w:rFonts w:eastAsia="Malgun Gothic Semilight"/>
          <w:color w:val="000000"/>
          <w:lang w:val="kk-KZ"/>
        </w:rPr>
        <w:t>н</w:t>
      </w:r>
      <w:r w:rsidRPr="003C267C">
        <w:rPr>
          <w:color w:val="000000"/>
          <w:lang w:val="kk-KZ"/>
        </w:rPr>
        <w:t xml:space="preserve"> екені</w:t>
      </w:r>
      <w:r w:rsidRPr="003C267C">
        <w:rPr>
          <w:rFonts w:eastAsia="Malgun Gothic Semilight"/>
          <w:color w:val="000000"/>
          <w:lang w:val="kk-KZ"/>
        </w:rPr>
        <w:t>н</w:t>
      </w:r>
      <w:r w:rsidRPr="003C267C">
        <w:rPr>
          <w:color w:val="000000"/>
          <w:lang w:val="kk-KZ"/>
        </w:rPr>
        <w:t xml:space="preserve"> ескеру қажет.</w:t>
      </w:r>
    </w:p>
    <w:p w:rsidR="00616EE3" w:rsidRPr="003C267C" w:rsidRDefault="001E0CE3" w:rsidP="00616EE3">
      <w:pPr>
        <w:widowControl/>
        <w:autoSpaceDE/>
        <w:autoSpaceDN/>
        <w:adjustRightInd/>
        <w:ind w:firstLine="720"/>
        <w:jc w:val="both"/>
        <w:rPr>
          <w:color w:val="000000"/>
          <w:lang w:val="kk-KZ"/>
        </w:rPr>
      </w:pPr>
      <w:r>
        <w:rPr>
          <w:color w:val="000000"/>
          <w:lang w:val="kk-KZ"/>
        </w:rPr>
        <w:t>27</w:t>
      </w:r>
      <w:r w:rsidR="00616EE3" w:rsidRPr="003C267C">
        <w:rPr>
          <w:color w:val="000000"/>
          <w:lang w:val="kk-KZ"/>
        </w:rPr>
        <w:t>.2.6. Мобильді геохимиялық сигналдың геологиялық маңызы. Мобильді геохимиялық сигнал хим</w:t>
      </w:r>
      <w:r w:rsidR="00C83917" w:rsidRPr="003C267C">
        <w:rPr>
          <w:color w:val="000000"/>
          <w:lang w:val="kk-KZ"/>
        </w:rPr>
        <w:t>иялық элементтердің пайда болу</w:t>
      </w:r>
      <w:r w:rsidR="00616EE3" w:rsidRPr="003C267C">
        <w:rPr>
          <w:color w:val="000000"/>
          <w:lang w:val="kk-KZ"/>
        </w:rPr>
        <w:t xml:space="preserve"> заманауи процестері</w:t>
      </w:r>
      <w:r w:rsidR="00616EE3" w:rsidRPr="003C267C">
        <w:rPr>
          <w:rFonts w:eastAsia="Malgun Gothic Semilight"/>
          <w:color w:val="000000"/>
          <w:lang w:val="kk-KZ"/>
        </w:rPr>
        <w:t>н</w:t>
      </w:r>
      <w:r w:rsidR="00616EE3" w:rsidRPr="003C267C">
        <w:rPr>
          <w:color w:val="000000"/>
          <w:lang w:val="kk-KZ"/>
        </w:rPr>
        <w:t xml:space="preserve"> көрсетеді және жалпы мазмұндағы айқын ауытқулар болмаса да, жасырын геологиялық объекті</w:t>
      </w:r>
      <w:r w:rsidR="00616EE3" w:rsidRPr="003C267C">
        <w:rPr>
          <w:rFonts w:eastAsia="Malgun Gothic Semilight"/>
          <w:color w:val="000000"/>
          <w:lang w:val="kk-KZ"/>
        </w:rPr>
        <w:t>лерд</w:t>
      </w:r>
      <w:r w:rsidR="00616EE3" w:rsidRPr="003C267C">
        <w:rPr>
          <w:color w:val="000000"/>
          <w:lang w:val="kk-KZ"/>
        </w:rPr>
        <w:t>ің көрі</w:t>
      </w:r>
      <w:r w:rsidR="00616EE3" w:rsidRPr="003C267C">
        <w:rPr>
          <w:rFonts w:eastAsia="Malgun Gothic Semilight"/>
          <w:color w:val="000000"/>
          <w:lang w:val="kk-KZ"/>
        </w:rPr>
        <w:t>н</w:t>
      </w:r>
      <w:r w:rsidR="00616EE3" w:rsidRPr="003C267C">
        <w:rPr>
          <w:color w:val="000000"/>
          <w:lang w:val="kk-KZ"/>
        </w:rPr>
        <w:t>і</w:t>
      </w:r>
      <w:r w:rsidR="00616EE3" w:rsidRPr="003C267C">
        <w:rPr>
          <w:rFonts w:eastAsia="Malgun Gothic Semilight"/>
          <w:color w:val="000000"/>
          <w:lang w:val="kk-KZ"/>
        </w:rPr>
        <w:t>стер</w:t>
      </w:r>
      <w:r w:rsidR="00616EE3" w:rsidRPr="003C267C">
        <w:rPr>
          <w:color w:val="000000"/>
          <w:lang w:val="kk-KZ"/>
        </w:rPr>
        <w:t>і</w:t>
      </w:r>
      <w:r w:rsidR="00616EE3" w:rsidRPr="003C267C">
        <w:rPr>
          <w:rFonts w:eastAsia="Malgun Gothic Semilight"/>
          <w:color w:val="000000"/>
          <w:lang w:val="kk-KZ"/>
        </w:rPr>
        <w:t>н</w:t>
      </w:r>
      <w:r w:rsidR="00616EE3" w:rsidRPr="003C267C">
        <w:rPr>
          <w:color w:val="000000"/>
          <w:lang w:val="kk-KZ"/>
        </w:rPr>
        <w:t xml:space="preserve"> түсі</w:t>
      </w:r>
      <w:r w:rsidR="00616EE3" w:rsidRPr="003C267C">
        <w:rPr>
          <w:rFonts w:eastAsia="Malgun Gothic Semilight"/>
          <w:color w:val="000000"/>
          <w:lang w:val="kk-KZ"/>
        </w:rPr>
        <w:t>ре</w:t>
      </w:r>
      <w:r w:rsidR="00616EE3" w:rsidRPr="003C267C">
        <w:rPr>
          <w:color w:val="000000"/>
          <w:lang w:val="kk-KZ"/>
        </w:rPr>
        <w:t xml:space="preserve"> 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Оның геологиялық құндылығы: терең минералдану жүйелері</w:t>
      </w:r>
      <w:r w:rsidRPr="003C267C">
        <w:rPr>
          <w:rFonts w:eastAsia="Malgun Gothic Semilight"/>
          <w:color w:val="000000"/>
          <w:lang w:val="kk-KZ"/>
        </w:rPr>
        <w:t>н</w:t>
      </w:r>
      <w:r w:rsidR="00B0232D">
        <w:rPr>
          <w:color w:val="000000"/>
          <w:lang w:val="kk-KZ"/>
        </w:rPr>
        <w:t xml:space="preserve"> анықтау,</w:t>
      </w:r>
      <w:r w:rsidRPr="003C267C">
        <w:rPr>
          <w:color w:val="000000"/>
          <w:lang w:val="kk-KZ"/>
        </w:rPr>
        <w:t xml:space="preserve"> өткі</w:t>
      </w:r>
      <w:r w:rsidRPr="003C267C">
        <w:rPr>
          <w:rFonts w:eastAsia="Malgun Gothic Semilight"/>
          <w:color w:val="000000"/>
          <w:lang w:val="kk-KZ"/>
        </w:rPr>
        <w:t>зг</w:t>
      </w:r>
      <w:r w:rsidRPr="003C267C">
        <w:rPr>
          <w:color w:val="000000"/>
          <w:lang w:val="kk-KZ"/>
        </w:rPr>
        <w:t>і</w:t>
      </w:r>
      <w:r w:rsidRPr="003C267C">
        <w:rPr>
          <w:rFonts w:eastAsia="Malgun Gothic Semilight"/>
          <w:color w:val="000000"/>
          <w:lang w:val="kk-KZ"/>
        </w:rPr>
        <w:t>шт</w:t>
      </w:r>
      <w:r w:rsidRPr="003C267C">
        <w:rPr>
          <w:color w:val="000000"/>
          <w:lang w:val="kk-KZ"/>
        </w:rPr>
        <w:t>і</w:t>
      </w:r>
      <w:r w:rsidRPr="003C267C">
        <w:rPr>
          <w:rFonts w:eastAsia="Malgun Gothic Semilight"/>
          <w:color w:val="000000"/>
          <w:lang w:val="kk-KZ"/>
        </w:rPr>
        <w:t>г</w:t>
      </w:r>
      <w:r w:rsidRPr="003C267C">
        <w:rPr>
          <w:color w:val="000000"/>
          <w:lang w:val="kk-KZ"/>
        </w:rPr>
        <w:t>і жоғары</w:t>
      </w:r>
      <w:r w:rsidR="00B0232D">
        <w:rPr>
          <w:color w:val="000000"/>
          <w:lang w:val="kk-KZ"/>
        </w:rPr>
        <w:t xml:space="preserve"> учаскелерді оқшаулау,</w:t>
      </w:r>
      <w:r w:rsidRPr="003C267C">
        <w:rPr>
          <w:color w:val="000000"/>
          <w:lang w:val="kk-KZ"/>
        </w:rPr>
        <w:t xml:space="preserve"> жасырын кен денелері</w:t>
      </w:r>
      <w:r w:rsidRPr="003C267C">
        <w:rPr>
          <w:rFonts w:eastAsia="Malgun Gothic Semilight"/>
          <w:color w:val="000000"/>
          <w:lang w:val="kk-KZ"/>
        </w:rPr>
        <w:t>н</w:t>
      </w:r>
      <w:r w:rsidR="00B0232D">
        <w:rPr>
          <w:color w:val="000000"/>
          <w:lang w:val="kk-KZ"/>
        </w:rPr>
        <w:t>ің жағдайын нақтылау,</w:t>
      </w:r>
      <w:r w:rsidRPr="003C267C">
        <w:rPr>
          <w:color w:val="000000"/>
          <w:lang w:val="kk-KZ"/>
        </w:rPr>
        <w:t xml:space="preserve"> заттың қазі</w:t>
      </w:r>
      <w:r w:rsidRPr="003C267C">
        <w:rPr>
          <w:rFonts w:eastAsia="Malgun Gothic Semilight"/>
          <w:color w:val="000000"/>
          <w:lang w:val="kk-KZ"/>
        </w:rPr>
        <w:t>рг</w:t>
      </w:r>
      <w:r w:rsidR="00FF5C88" w:rsidRPr="003C267C">
        <w:rPr>
          <w:color w:val="000000"/>
          <w:lang w:val="kk-KZ"/>
        </w:rPr>
        <w:t>і заманғ</w:t>
      </w:r>
      <w:r w:rsidR="00B0232D">
        <w:rPr>
          <w:color w:val="000000"/>
          <w:lang w:val="kk-KZ"/>
        </w:rPr>
        <w:t>ы пайда болған жолдарын бағалау,</w:t>
      </w:r>
      <w:r w:rsidR="00FF5C88" w:rsidRPr="003C267C">
        <w:rPr>
          <w:color w:val="000000"/>
          <w:lang w:val="kk-KZ"/>
        </w:rPr>
        <w:t xml:space="preserve"> қажетті</w:t>
      </w:r>
      <w:r w:rsidRPr="003C267C">
        <w:rPr>
          <w:color w:val="000000"/>
          <w:lang w:val="kk-KZ"/>
        </w:rPr>
        <w:t xml:space="preserve"> геохимиялық зерттеулердің нәтижелері</w:t>
      </w:r>
      <w:r w:rsidRPr="003C267C">
        <w:rPr>
          <w:rFonts w:eastAsia="Malgun Gothic Semilight"/>
          <w:color w:val="000000"/>
          <w:lang w:val="kk-KZ"/>
        </w:rPr>
        <w:t>н</w:t>
      </w:r>
      <w:r w:rsidR="00FF5C88" w:rsidRPr="003C267C">
        <w:rPr>
          <w:color w:val="000000"/>
          <w:lang w:val="kk-KZ"/>
        </w:rPr>
        <w:t xml:space="preserve"> жете</w:t>
      </w:r>
      <w:r w:rsidRPr="003C267C">
        <w:rPr>
          <w:color w:val="000000"/>
          <w:lang w:val="kk-KZ"/>
        </w:rPr>
        <w:t xml:space="preserve"> анықтау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нде</w:t>
      </w:r>
      <w:r w:rsidRPr="003C267C">
        <w:rPr>
          <w:color w:val="000000"/>
          <w:lang w:val="kk-KZ"/>
        </w:rPr>
        <w:t xml:space="preserve"> жатыр.</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Сонымен бі</w:t>
      </w:r>
      <w:r w:rsidRPr="003C267C">
        <w:rPr>
          <w:rFonts w:eastAsia="Malgun Gothic Semilight"/>
          <w:color w:val="000000"/>
          <w:lang w:val="kk-KZ"/>
        </w:rPr>
        <w:t>рге</w:t>
      </w:r>
      <w:r w:rsidRPr="003C267C">
        <w:rPr>
          <w:color w:val="000000"/>
          <w:lang w:val="kk-KZ"/>
        </w:rPr>
        <w:t>, мобильді геохимиялық сигнал табиғи жағдайларға жоғары сезі</w:t>
      </w:r>
      <w:r w:rsidRPr="003C267C">
        <w:rPr>
          <w:rFonts w:eastAsia="Malgun Gothic Semilight"/>
          <w:color w:val="000000"/>
          <w:lang w:val="kk-KZ"/>
        </w:rPr>
        <w:t>мталды</w:t>
      </w:r>
      <w:r w:rsidRPr="003C267C">
        <w:rPr>
          <w:color w:val="000000"/>
          <w:lang w:val="kk-KZ"/>
        </w:rPr>
        <w:t>қпен сипатталады, сондықтан тау жыныстары, борпылдақ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w:t>
      </w:r>
      <w:r w:rsidRPr="003C267C">
        <w:rPr>
          <w:color w:val="000000"/>
          <w:lang w:val="kk-KZ"/>
        </w:rPr>
        <w:t>, топырақ, табиғи сулар, геофизикалық және геологиялық материалдар туралы мәлі</w:t>
      </w:r>
      <w:r w:rsidRPr="003C267C">
        <w:rPr>
          <w:rFonts w:eastAsia="Malgun Gothic Semilight"/>
          <w:color w:val="000000"/>
          <w:lang w:val="kk-KZ"/>
        </w:rPr>
        <w:t>меттермен</w:t>
      </w:r>
      <w:r w:rsidRPr="003C267C">
        <w:rPr>
          <w:color w:val="000000"/>
          <w:lang w:val="kk-KZ"/>
        </w:rPr>
        <w:t xml:space="preserve"> бі</w:t>
      </w:r>
      <w:r w:rsidRPr="003C267C">
        <w:rPr>
          <w:rFonts w:eastAsia="Malgun Gothic Semilight"/>
          <w:color w:val="000000"/>
          <w:lang w:val="kk-KZ"/>
        </w:rPr>
        <w:t>рге</w:t>
      </w:r>
      <w:r w:rsidRPr="003C267C">
        <w:rPr>
          <w:color w:val="000000"/>
          <w:lang w:val="kk-KZ"/>
        </w:rPr>
        <w:t xml:space="preserve"> мі</w:t>
      </w:r>
      <w:r w:rsidRPr="003C267C">
        <w:rPr>
          <w:rFonts w:eastAsia="Malgun Gothic Semilight"/>
          <w:color w:val="000000"/>
          <w:lang w:val="kk-KZ"/>
        </w:rPr>
        <w:t>ндетт</w:t>
      </w:r>
      <w:r w:rsidRPr="003C267C">
        <w:rPr>
          <w:color w:val="000000"/>
          <w:lang w:val="kk-KZ"/>
        </w:rPr>
        <w:t>і түрде кешенді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 қажет етеді.</w:t>
      </w:r>
    </w:p>
    <w:p w:rsidR="00616EE3" w:rsidRDefault="00616EE3" w:rsidP="00616EE3">
      <w:pPr>
        <w:widowControl/>
        <w:autoSpaceDE/>
        <w:autoSpaceDN/>
        <w:adjustRightInd/>
        <w:ind w:firstLine="720"/>
        <w:jc w:val="both"/>
        <w:rPr>
          <w:color w:val="000000"/>
          <w:lang w:val="kk-KZ"/>
        </w:rPr>
      </w:pPr>
      <w:r w:rsidRPr="003C267C">
        <w:rPr>
          <w:color w:val="000000"/>
          <w:lang w:val="kk-KZ"/>
        </w:rPr>
        <w:t>Осылайша, химиялық элементте</w:t>
      </w:r>
      <w:r w:rsidR="00FF5C88" w:rsidRPr="003C267C">
        <w:rPr>
          <w:color w:val="000000"/>
          <w:lang w:val="kk-KZ"/>
        </w:rPr>
        <w:t>рдің жылжымалы формалары қажетті</w:t>
      </w:r>
      <w:r w:rsidRPr="003C267C">
        <w:rPr>
          <w:color w:val="000000"/>
          <w:lang w:val="kk-KZ"/>
        </w:rPr>
        <w:t xml:space="preserve"> і</w:t>
      </w:r>
      <w:r w:rsidRPr="003C267C">
        <w:rPr>
          <w:rFonts w:eastAsia="Malgun Gothic Semilight"/>
          <w:color w:val="000000"/>
          <w:lang w:val="kk-KZ"/>
        </w:rPr>
        <w:t>здеу</w:t>
      </w:r>
      <w:r w:rsidRPr="003C267C">
        <w:rPr>
          <w:color w:val="000000"/>
          <w:lang w:val="kk-KZ"/>
        </w:rPr>
        <w:t xml:space="preserve"> критерийі реті</w:t>
      </w:r>
      <w:r w:rsidRPr="003C267C">
        <w:rPr>
          <w:rFonts w:eastAsia="Malgun Gothic Semilight"/>
          <w:color w:val="000000"/>
          <w:lang w:val="kk-KZ"/>
        </w:rPr>
        <w:t>нде</w:t>
      </w:r>
      <w:r w:rsidRPr="003C267C">
        <w:rPr>
          <w:color w:val="000000"/>
          <w:lang w:val="kk-KZ"/>
        </w:rPr>
        <w:t xml:space="preserve"> емес, жер қойнауын кешенді геологиялық зерттеу кезі</w:t>
      </w:r>
      <w:r w:rsidRPr="003C267C">
        <w:rPr>
          <w:rFonts w:eastAsia="Malgun Gothic Semilight"/>
          <w:color w:val="000000"/>
          <w:lang w:val="kk-KZ"/>
        </w:rPr>
        <w:t>нде</w:t>
      </w:r>
      <w:r w:rsidR="00B0232D">
        <w:rPr>
          <w:color w:val="000000"/>
          <w:lang w:val="kk-KZ"/>
        </w:rPr>
        <w:t xml:space="preserve"> жабық</w:t>
      </w:r>
      <w:r w:rsidRPr="003C267C">
        <w:rPr>
          <w:color w:val="000000"/>
          <w:lang w:val="kk-KZ"/>
        </w:rPr>
        <w:t xml:space="preserve"> геологиялық жүйені қайта құрудың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арттыруға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геологиялық ақпараттың қосымша көзі реті</w:t>
      </w:r>
      <w:r w:rsidRPr="003C267C">
        <w:rPr>
          <w:rFonts w:eastAsia="Malgun Gothic Semilight"/>
          <w:color w:val="000000"/>
          <w:lang w:val="kk-KZ"/>
        </w:rPr>
        <w:t>нде</w:t>
      </w:r>
      <w:r w:rsidRPr="003C267C">
        <w:rPr>
          <w:color w:val="000000"/>
          <w:lang w:val="kk-KZ"/>
        </w:rPr>
        <w:t xml:space="preserve"> қарастырылуы керек.</w:t>
      </w:r>
    </w:p>
    <w:p w:rsidR="00B374C8" w:rsidRPr="003C267C" w:rsidRDefault="00B374C8" w:rsidP="00616EE3">
      <w:pPr>
        <w:widowControl/>
        <w:autoSpaceDE/>
        <w:autoSpaceDN/>
        <w:adjustRightInd/>
        <w:ind w:firstLine="720"/>
        <w:jc w:val="both"/>
        <w:rPr>
          <w:color w:val="000000"/>
          <w:lang w:val="kk-KZ"/>
        </w:rPr>
      </w:pPr>
    </w:p>
    <w:p w:rsidR="00616EE3" w:rsidRPr="003C267C" w:rsidRDefault="001E0CE3" w:rsidP="00616EE3">
      <w:pPr>
        <w:widowControl/>
        <w:autoSpaceDE/>
        <w:autoSpaceDN/>
        <w:adjustRightInd/>
        <w:ind w:firstLine="720"/>
        <w:jc w:val="both"/>
        <w:rPr>
          <w:b/>
          <w:color w:val="000000"/>
          <w:lang w:val="kk-KZ"/>
        </w:rPr>
      </w:pPr>
      <w:r w:rsidRPr="003C267C">
        <w:rPr>
          <w:b/>
          <w:color w:val="000000"/>
          <w:lang w:val="kk-KZ"/>
        </w:rPr>
        <w:t>27</w:t>
      </w:r>
      <w:r w:rsidR="00616EE3" w:rsidRPr="003C267C">
        <w:rPr>
          <w:b/>
          <w:color w:val="000000"/>
          <w:lang w:val="kk-KZ"/>
        </w:rPr>
        <w:t>.3. Ionic Leach әді</w:t>
      </w:r>
      <w:r w:rsidR="00616EE3" w:rsidRPr="003C267C">
        <w:rPr>
          <w:rFonts w:eastAsia="Malgun Gothic Semilight"/>
          <w:b/>
          <w:color w:val="000000"/>
          <w:lang w:val="kk-KZ"/>
        </w:rPr>
        <w:t>с</w:t>
      </w:r>
      <w:r w:rsidR="00616EE3" w:rsidRPr="003C267C">
        <w:rPr>
          <w:b/>
          <w:color w:val="000000"/>
          <w:lang w:val="kk-KZ"/>
        </w:rPr>
        <w:t>і</w:t>
      </w:r>
      <w:r w:rsidR="00616EE3" w:rsidRPr="003C267C">
        <w:rPr>
          <w:rFonts w:eastAsia="Malgun Gothic Semilight"/>
          <w:b/>
          <w:color w:val="000000"/>
          <w:lang w:val="kk-KZ"/>
        </w:rPr>
        <w:t>мен</w:t>
      </w:r>
      <w:r w:rsidR="00616EE3" w:rsidRPr="003C267C">
        <w:rPr>
          <w:b/>
          <w:color w:val="000000"/>
          <w:lang w:val="kk-KZ"/>
        </w:rPr>
        <w:t xml:space="preserve"> зерттеу нәтижелері</w:t>
      </w:r>
      <w:r w:rsidR="00616EE3" w:rsidRPr="003C267C">
        <w:rPr>
          <w:rFonts w:eastAsia="Malgun Gothic Semilight"/>
          <w:b/>
          <w:color w:val="000000"/>
          <w:lang w:val="kk-KZ"/>
        </w:rPr>
        <w:t>н</w:t>
      </w:r>
      <w:r w:rsidR="00616EE3" w:rsidRPr="003C267C">
        <w:rPr>
          <w:b/>
          <w:color w:val="000000"/>
          <w:lang w:val="kk-KZ"/>
        </w:rPr>
        <w:t xml:space="preserve"> геохимиялық түсі</w:t>
      </w:r>
      <w:r w:rsidR="00616EE3" w:rsidRPr="003C267C">
        <w:rPr>
          <w:rFonts w:eastAsia="Malgun Gothic Semilight"/>
          <w:b/>
          <w:color w:val="000000"/>
          <w:lang w:val="kk-KZ"/>
        </w:rPr>
        <w:t>нд</w:t>
      </w:r>
      <w:r w:rsidR="00616EE3" w:rsidRPr="003C267C">
        <w:rPr>
          <w:b/>
          <w:color w:val="000000"/>
          <w:lang w:val="kk-KZ"/>
        </w:rPr>
        <w:t>і</w:t>
      </w:r>
      <w:r w:rsidR="00616EE3" w:rsidRPr="003C267C">
        <w:rPr>
          <w:rFonts w:eastAsia="Malgun Gothic Semilight"/>
          <w:b/>
          <w:color w:val="000000"/>
          <w:lang w:val="kk-KZ"/>
        </w:rPr>
        <w:t>ру</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 xml:space="preserve">27.3.1. </w:t>
      </w:r>
      <w:r w:rsidR="00616EE3" w:rsidRPr="003C267C">
        <w:rPr>
          <w:color w:val="000000"/>
          <w:lang w:val="kk-KZ"/>
        </w:rPr>
        <w:t>Ionic Leach әді</w:t>
      </w:r>
      <w:r w:rsidR="00616EE3" w:rsidRPr="003C267C">
        <w:rPr>
          <w:rFonts w:eastAsia="Malgun Gothic Semilight"/>
          <w:color w:val="000000"/>
          <w:lang w:val="kk-KZ"/>
        </w:rPr>
        <w:t>с</w:t>
      </w:r>
      <w:r w:rsidR="00616EE3" w:rsidRPr="003C267C">
        <w:rPr>
          <w:color w:val="000000"/>
          <w:lang w:val="kk-KZ"/>
        </w:rPr>
        <w:t>і гипергенез аймағын</w:t>
      </w:r>
      <w:r w:rsidRPr="003C267C">
        <w:rPr>
          <w:color w:val="000000"/>
          <w:lang w:val="kk-KZ"/>
        </w:rPr>
        <w:t>да белсенді геохимиялық қозғалыс</w:t>
      </w:r>
      <w:r w:rsidR="00616EE3" w:rsidRPr="003C267C">
        <w:rPr>
          <w:color w:val="000000"/>
          <w:lang w:val="kk-KZ"/>
        </w:rPr>
        <w:t xml:space="preserve"> күйі</w:t>
      </w:r>
      <w:r w:rsidR="00616EE3" w:rsidRPr="003C267C">
        <w:rPr>
          <w:rFonts w:eastAsia="Malgun Gothic Semilight"/>
          <w:color w:val="000000"/>
          <w:lang w:val="kk-KZ"/>
        </w:rPr>
        <w:t>ндег</w:t>
      </w:r>
      <w:r w:rsidR="00616EE3" w:rsidRPr="003C267C">
        <w:rPr>
          <w:color w:val="000000"/>
          <w:lang w:val="kk-KZ"/>
        </w:rPr>
        <w:t>і химиялық элементтердің жылжымалы формаларын анықтауға негі</w:t>
      </w:r>
      <w:r w:rsidR="00616EE3" w:rsidRPr="003C267C">
        <w:rPr>
          <w:rFonts w:eastAsia="Malgun Gothic Semilight"/>
          <w:color w:val="000000"/>
          <w:lang w:val="kk-KZ"/>
        </w:rPr>
        <w:t>зделген</w:t>
      </w:r>
      <w:r w:rsidR="00616EE3" w:rsidRPr="003C267C">
        <w:rPr>
          <w:color w:val="000000"/>
          <w:lang w:val="kk-KZ"/>
        </w:rPr>
        <w:t xml:space="preserve"> мамандандырылған геохимиялық зерттеулерге жатады.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Дәстүрлі литогеохимиялық зерттеулерден айырмашылығы, әді</w:t>
      </w:r>
      <w:r w:rsidRPr="003C267C">
        <w:rPr>
          <w:rFonts w:eastAsia="Malgun Gothic Semilight"/>
          <w:color w:val="000000"/>
          <w:lang w:val="kk-KZ"/>
        </w:rPr>
        <w:t>с</w:t>
      </w:r>
      <w:r w:rsidRPr="003C267C">
        <w:rPr>
          <w:color w:val="000000"/>
          <w:lang w:val="kk-KZ"/>
        </w:rPr>
        <w:t xml:space="preserve"> химиялық элементтердің жалпы құрамын емес, олардың қазі</w:t>
      </w:r>
      <w:r w:rsidRPr="003C267C">
        <w:rPr>
          <w:rFonts w:eastAsia="Malgun Gothic Semilight"/>
          <w:color w:val="000000"/>
          <w:lang w:val="kk-KZ"/>
        </w:rPr>
        <w:t>рг</w:t>
      </w:r>
      <w:r w:rsidRPr="003C267C">
        <w:rPr>
          <w:color w:val="000000"/>
          <w:lang w:val="kk-KZ"/>
        </w:rPr>
        <w:t>і заманғы зат тасымалдау процестері</w:t>
      </w:r>
      <w:r w:rsidRPr="003C267C">
        <w:rPr>
          <w:rFonts w:eastAsia="Malgun Gothic Semilight"/>
          <w:color w:val="000000"/>
          <w:lang w:val="kk-KZ"/>
        </w:rPr>
        <w:t>не</w:t>
      </w:r>
      <w:r w:rsidRPr="003C267C">
        <w:rPr>
          <w:color w:val="000000"/>
          <w:lang w:val="kk-KZ"/>
        </w:rPr>
        <w:t xml:space="preserve"> </w:t>
      </w:r>
      <w:r w:rsidRPr="003C267C">
        <w:rPr>
          <w:color w:val="000000"/>
          <w:lang w:val="kk-KZ"/>
        </w:rPr>
        <w:lastRenderedPageBreak/>
        <w:t>қатысатын және терең геологиялық объекті</w:t>
      </w:r>
      <w:r w:rsidRPr="003C267C">
        <w:rPr>
          <w:rFonts w:eastAsia="Malgun Gothic Semilight"/>
          <w:color w:val="000000"/>
          <w:lang w:val="kk-KZ"/>
        </w:rPr>
        <w:t>лермен</w:t>
      </w:r>
      <w:r w:rsidRPr="003C267C">
        <w:rPr>
          <w:color w:val="000000"/>
          <w:lang w:val="kk-KZ"/>
        </w:rPr>
        <w:t xml:space="preserve"> байланысты бөлі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анықтауға бағытталған.</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 кезі</w:t>
      </w:r>
      <w:r w:rsidRPr="003C267C">
        <w:rPr>
          <w:rFonts w:eastAsia="Malgun Gothic Semilight"/>
          <w:color w:val="000000"/>
          <w:lang w:val="kk-KZ"/>
        </w:rPr>
        <w:t>нде</w:t>
      </w:r>
      <w:r w:rsidRPr="003C267C">
        <w:rPr>
          <w:color w:val="000000"/>
          <w:lang w:val="kk-KZ"/>
        </w:rPr>
        <w:t xml:space="preserve"> Ionic Leach әді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мен</w:t>
      </w:r>
      <w:r w:rsidRPr="003C267C">
        <w:rPr>
          <w:color w:val="000000"/>
          <w:lang w:val="kk-KZ"/>
        </w:rPr>
        <w:t xml:space="preserve"> зерттеу нәтижелері геологиялық ақпараттың қосымша көзі реті</w:t>
      </w:r>
      <w:r w:rsidRPr="003C267C">
        <w:rPr>
          <w:rFonts w:eastAsia="Malgun Gothic Semilight"/>
          <w:color w:val="000000"/>
          <w:lang w:val="kk-KZ"/>
        </w:rPr>
        <w:t>нде</w:t>
      </w:r>
      <w:r w:rsidRPr="003C267C">
        <w:rPr>
          <w:color w:val="000000"/>
          <w:lang w:val="kk-KZ"/>
        </w:rPr>
        <w:t xml:space="preserve"> қарастырылады және геологиялық, геофизикалық және басқа да геохимиялық зерттеулердің нәтижелері</w:t>
      </w:r>
      <w:r w:rsidRPr="003C267C">
        <w:rPr>
          <w:rFonts w:eastAsia="Malgun Gothic Semilight"/>
          <w:color w:val="000000"/>
          <w:lang w:val="kk-KZ"/>
        </w:rPr>
        <w:t>мен</w:t>
      </w:r>
      <w:r w:rsidRPr="003C267C">
        <w:rPr>
          <w:color w:val="000000"/>
          <w:lang w:val="kk-KZ"/>
        </w:rPr>
        <w:t xml:space="preserve"> бі</w:t>
      </w:r>
      <w:r w:rsidRPr="003C267C">
        <w:rPr>
          <w:rFonts w:eastAsia="Malgun Gothic Semilight"/>
          <w:color w:val="000000"/>
          <w:lang w:val="kk-KZ"/>
        </w:rPr>
        <w:t>рге</w:t>
      </w:r>
      <w:r w:rsidRPr="003C267C">
        <w:rPr>
          <w:color w:val="000000"/>
          <w:lang w:val="kk-KZ"/>
        </w:rPr>
        <w:t xml:space="preserve"> мі</w:t>
      </w:r>
      <w:r w:rsidRPr="003C267C">
        <w:rPr>
          <w:rFonts w:eastAsia="Malgun Gothic Semilight"/>
          <w:color w:val="000000"/>
          <w:lang w:val="kk-KZ"/>
        </w:rPr>
        <w:t>ндетт</w:t>
      </w:r>
      <w:r w:rsidRPr="003C267C">
        <w:rPr>
          <w:color w:val="000000"/>
          <w:lang w:val="kk-KZ"/>
        </w:rPr>
        <w:t>і кешенді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руге</w:t>
      </w:r>
      <w:r w:rsidRPr="003C267C">
        <w:rPr>
          <w:color w:val="000000"/>
          <w:lang w:val="kk-KZ"/>
        </w:rPr>
        <w:t xml:space="preserve"> жатады.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.3.2. Әді</w:t>
      </w:r>
      <w:r w:rsidR="00616EE3" w:rsidRPr="003C267C">
        <w:rPr>
          <w:rFonts w:eastAsia="Malgun Gothic Semilight"/>
          <w:color w:val="000000"/>
          <w:lang w:val="kk-KZ"/>
        </w:rPr>
        <w:t>ст</w:t>
      </w:r>
      <w:r w:rsidR="00616EE3" w:rsidRPr="003C267C">
        <w:rPr>
          <w:color w:val="000000"/>
          <w:lang w:val="kk-KZ"/>
        </w:rPr>
        <w:t>і қолданудың геологиялық алғышарттары. Әді</w:t>
      </w:r>
      <w:r w:rsidR="00616EE3" w:rsidRPr="003C267C">
        <w:rPr>
          <w:rFonts w:eastAsia="Malgun Gothic Semilight"/>
          <w:color w:val="000000"/>
          <w:lang w:val="kk-KZ"/>
        </w:rPr>
        <w:t>ст</w:t>
      </w:r>
      <w:r w:rsidR="00616EE3" w:rsidRPr="003C267C">
        <w:rPr>
          <w:color w:val="000000"/>
          <w:lang w:val="kk-KZ"/>
        </w:rPr>
        <w:t>і қолдану дәстүрлі геохимиялық зерттеу</w:t>
      </w:r>
      <w:r w:rsidR="00C83917" w:rsidRPr="003C267C">
        <w:rPr>
          <w:color w:val="000000"/>
          <w:lang w:val="kk-KZ"/>
        </w:rPr>
        <w:t>лер геохимиялық галостардың</w:t>
      </w:r>
      <w:r w:rsidR="00616EE3" w:rsidRPr="003C267C">
        <w:rPr>
          <w:color w:val="000000"/>
          <w:lang w:val="kk-KZ"/>
        </w:rPr>
        <w:t xml:space="preserve"> көрі</w:t>
      </w:r>
      <w:r w:rsidR="00616EE3" w:rsidRPr="003C267C">
        <w:rPr>
          <w:rFonts w:eastAsia="Malgun Gothic Semilight"/>
          <w:color w:val="000000"/>
          <w:lang w:val="kk-KZ"/>
        </w:rPr>
        <w:t>ну</w:t>
      </w:r>
      <w:r w:rsidR="00616EE3" w:rsidRPr="003C267C">
        <w:rPr>
          <w:color w:val="000000"/>
          <w:lang w:val="kk-KZ"/>
        </w:rPr>
        <w:t>і</w:t>
      </w:r>
      <w:r w:rsidR="00616EE3" w:rsidRPr="003C267C">
        <w:rPr>
          <w:rFonts w:eastAsia="Malgun Gothic Semilight"/>
          <w:color w:val="000000"/>
          <w:lang w:val="kk-KZ"/>
        </w:rPr>
        <w:t>не</w:t>
      </w:r>
      <w:r w:rsidR="00616EE3" w:rsidRPr="003C267C">
        <w:rPr>
          <w:color w:val="000000"/>
          <w:lang w:val="kk-KZ"/>
        </w:rPr>
        <w:t xml:space="preserve"> немесе қабаттасатын шөгі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лерд</w:t>
      </w:r>
      <w:r w:rsidR="00616EE3" w:rsidRPr="003C267C">
        <w:rPr>
          <w:color w:val="000000"/>
          <w:lang w:val="kk-KZ"/>
        </w:rPr>
        <w:t>ің айтарлықтай қуатына байланысты шектеулі ақпараттылыққа ие болған жағдайда тиі</w:t>
      </w:r>
      <w:r w:rsidR="00616EE3" w:rsidRPr="003C267C">
        <w:rPr>
          <w:rFonts w:eastAsia="Malgun Gothic Semilight"/>
          <w:color w:val="000000"/>
          <w:lang w:val="kk-KZ"/>
        </w:rPr>
        <w:t>мд</w:t>
      </w:r>
      <w:r w:rsidR="00616EE3" w:rsidRPr="003C267C">
        <w:rPr>
          <w:color w:val="000000"/>
          <w:lang w:val="kk-KZ"/>
        </w:rPr>
        <w:t>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Әді</w:t>
      </w:r>
      <w:r w:rsidRPr="003C267C">
        <w:rPr>
          <w:rFonts w:eastAsia="Malgun Gothic Semilight"/>
          <w:color w:val="000000"/>
          <w:lang w:val="kk-KZ"/>
        </w:rPr>
        <w:t>ст</w:t>
      </w:r>
      <w:r w:rsidRPr="003C267C">
        <w:rPr>
          <w:color w:val="000000"/>
          <w:lang w:val="kk-KZ"/>
        </w:rPr>
        <w:t>і қолдану ұсынылады: қуатты борпылдақ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лерд</w:t>
      </w:r>
      <w:r w:rsidR="00B0232D">
        <w:rPr>
          <w:color w:val="000000"/>
          <w:lang w:val="kk-KZ"/>
        </w:rPr>
        <w:t>ің даму аумақтарында,</w:t>
      </w:r>
      <w:r w:rsidRPr="003C267C">
        <w:rPr>
          <w:color w:val="000000"/>
          <w:lang w:val="kk-KZ"/>
        </w:rPr>
        <w:t xml:space="preserve"> тау жыныста</w:t>
      </w:r>
      <w:r w:rsidR="00B0232D">
        <w:rPr>
          <w:color w:val="000000"/>
          <w:lang w:val="kk-KZ"/>
        </w:rPr>
        <w:t>рының табиғи шығуы жоқ жерлерде,</w:t>
      </w:r>
      <w:r w:rsidRPr="003C267C">
        <w:rPr>
          <w:color w:val="000000"/>
          <w:lang w:val="kk-KZ"/>
        </w:rPr>
        <w:t xml:space="preserve"> жасырын кендеуді і</w:t>
      </w:r>
      <w:r w:rsidRPr="003C267C">
        <w:rPr>
          <w:rFonts w:eastAsia="Malgun Gothic Semilight"/>
          <w:color w:val="000000"/>
          <w:lang w:val="kk-KZ"/>
        </w:rPr>
        <w:t>здеу</w:t>
      </w:r>
      <w:r w:rsidRPr="003C267C">
        <w:rPr>
          <w:color w:val="000000"/>
          <w:lang w:val="kk-KZ"/>
        </w:rPr>
        <w:t xml:space="preserve"> кезі</w:t>
      </w:r>
      <w:r w:rsidRPr="003C267C">
        <w:rPr>
          <w:rFonts w:eastAsia="Malgun Gothic Semilight"/>
          <w:color w:val="000000"/>
          <w:lang w:val="kk-KZ"/>
        </w:rPr>
        <w:t>нде</w:t>
      </w:r>
      <w:r w:rsidR="00B0232D">
        <w:rPr>
          <w:color w:val="000000"/>
          <w:lang w:val="kk-KZ"/>
        </w:rPr>
        <w:t>,</w:t>
      </w:r>
      <w:r w:rsidRPr="003C267C">
        <w:rPr>
          <w:color w:val="000000"/>
          <w:lang w:val="kk-KZ"/>
        </w:rPr>
        <w:t xml:space="preserve"> геологиялық-геофизикалық және геохимиялық зерттеулер кешені</w:t>
      </w:r>
      <w:r w:rsidRPr="003C267C">
        <w:rPr>
          <w:rFonts w:eastAsia="Malgun Gothic Semilight"/>
          <w:color w:val="000000"/>
          <w:lang w:val="kk-KZ"/>
        </w:rPr>
        <w:t>мен</w:t>
      </w:r>
      <w:r w:rsidRPr="003C267C">
        <w:rPr>
          <w:color w:val="000000"/>
          <w:lang w:val="kk-KZ"/>
        </w:rPr>
        <w:t xml:space="preserve"> анықталған перспект</w:t>
      </w:r>
      <w:r w:rsidR="00FF5C88" w:rsidRPr="003C267C">
        <w:rPr>
          <w:color w:val="000000"/>
          <w:lang w:val="kk-KZ"/>
        </w:rPr>
        <w:t>ивалы учаскелерді жете</w:t>
      </w:r>
      <w:r w:rsidRPr="003C267C">
        <w:rPr>
          <w:color w:val="000000"/>
          <w:lang w:val="kk-KZ"/>
        </w:rPr>
        <w:t xml:space="preserve"> анықтау кезі</w:t>
      </w:r>
      <w:r w:rsidRPr="003C267C">
        <w:rPr>
          <w:rFonts w:eastAsia="Malgun Gothic Semilight"/>
          <w:color w:val="000000"/>
          <w:lang w:val="kk-KZ"/>
        </w:rPr>
        <w:t>нде</w:t>
      </w:r>
      <w:r w:rsidR="00C83917" w:rsidRPr="003C267C">
        <w:rPr>
          <w:color w:val="000000"/>
          <w:lang w:val="kk-KZ"/>
        </w:rPr>
        <w:t>; г</w:t>
      </w:r>
      <w:r w:rsidRPr="003C267C">
        <w:rPr>
          <w:color w:val="000000"/>
          <w:lang w:val="kk-KZ"/>
        </w:rPr>
        <w:t xml:space="preserve">еологиялық </w:t>
      </w:r>
      <w:r w:rsidR="00C83917">
        <w:rPr>
          <w:color w:val="000000"/>
          <w:lang w:val="kk-KZ"/>
        </w:rPr>
        <w:t xml:space="preserve">жұмыс </w:t>
      </w:r>
      <w:r w:rsidRPr="003C267C">
        <w:rPr>
          <w:color w:val="000000"/>
          <w:lang w:val="kk-KZ"/>
        </w:rPr>
        <w:t>гипотезаларды тексеру кезі</w:t>
      </w:r>
      <w:r w:rsidRPr="003C267C">
        <w:rPr>
          <w:rFonts w:eastAsia="Malgun Gothic Semilight"/>
          <w:color w:val="000000"/>
          <w:lang w:val="kk-KZ"/>
        </w:rPr>
        <w:t>нде</w:t>
      </w:r>
      <w:r w:rsidRPr="003C267C">
        <w:rPr>
          <w:color w:val="000000"/>
          <w:lang w:val="kk-KZ"/>
        </w:rPr>
        <w:t>.</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Әді</w:t>
      </w:r>
      <w:r w:rsidRPr="003C267C">
        <w:rPr>
          <w:rFonts w:eastAsia="Malgun Gothic Semilight"/>
          <w:color w:val="000000"/>
          <w:lang w:val="kk-KZ"/>
        </w:rPr>
        <w:t>ст</w:t>
      </w:r>
      <w:r w:rsidRPr="003C267C">
        <w:rPr>
          <w:color w:val="000000"/>
          <w:lang w:val="kk-KZ"/>
        </w:rPr>
        <w:t>і пайдалы қазбалар кен орындарын болжаудың жалғыз негі</w:t>
      </w:r>
      <w:r w:rsidRPr="003C267C">
        <w:rPr>
          <w:rFonts w:eastAsia="Malgun Gothic Semilight"/>
          <w:color w:val="000000"/>
          <w:lang w:val="kk-KZ"/>
        </w:rPr>
        <w:t>з</w:t>
      </w:r>
      <w:r w:rsidRPr="003C267C">
        <w:rPr>
          <w:color w:val="000000"/>
          <w:lang w:val="kk-KZ"/>
        </w:rPr>
        <w:t>і реті</w:t>
      </w:r>
      <w:r w:rsidRPr="003C267C">
        <w:rPr>
          <w:rFonts w:eastAsia="Malgun Gothic Semilight"/>
          <w:color w:val="000000"/>
          <w:lang w:val="kk-KZ"/>
        </w:rPr>
        <w:t>нде</w:t>
      </w:r>
      <w:r w:rsidRPr="003C267C">
        <w:rPr>
          <w:color w:val="000000"/>
          <w:lang w:val="kk-KZ"/>
        </w:rPr>
        <w:t xml:space="preserve"> пайдалану ұсынылмайды.</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.3.3. Ті</w:t>
      </w:r>
      <w:r w:rsidR="00616EE3" w:rsidRPr="003C267C">
        <w:rPr>
          <w:rFonts w:eastAsia="Malgun Gothic Semilight"/>
          <w:color w:val="000000"/>
          <w:lang w:val="kk-KZ"/>
        </w:rPr>
        <w:t>ркелген</w:t>
      </w:r>
      <w:r w:rsidR="00616EE3" w:rsidRPr="003C267C">
        <w:rPr>
          <w:color w:val="000000"/>
          <w:lang w:val="kk-KZ"/>
        </w:rPr>
        <w:t xml:space="preserve"> сигналдың геологиялық мәні. Әді</w:t>
      </w:r>
      <w:r w:rsidR="00616EE3" w:rsidRPr="003C267C">
        <w:rPr>
          <w:rFonts w:eastAsia="Malgun Gothic Semilight"/>
          <w:color w:val="000000"/>
          <w:lang w:val="kk-KZ"/>
        </w:rPr>
        <w:t>ст</w:t>
      </w:r>
      <w:r w:rsidR="00616EE3" w:rsidRPr="003C267C">
        <w:rPr>
          <w:color w:val="000000"/>
          <w:lang w:val="kk-KZ"/>
        </w:rPr>
        <w:t>ің геологиялық мәні заттың заманауи көші-қон процестері</w:t>
      </w:r>
      <w:r w:rsidR="00616EE3" w:rsidRPr="003C267C">
        <w:rPr>
          <w:rFonts w:eastAsia="Malgun Gothic Semilight"/>
          <w:color w:val="000000"/>
          <w:lang w:val="kk-KZ"/>
        </w:rPr>
        <w:t>н</w:t>
      </w:r>
      <w:r w:rsidR="00616EE3" w:rsidRPr="003C267C">
        <w:rPr>
          <w:color w:val="000000"/>
          <w:lang w:val="kk-KZ"/>
        </w:rPr>
        <w:t>ің әсері</w:t>
      </w:r>
      <w:r w:rsidR="00616EE3" w:rsidRPr="003C267C">
        <w:rPr>
          <w:rFonts w:eastAsia="Malgun Gothic Semilight"/>
          <w:color w:val="000000"/>
          <w:lang w:val="kk-KZ"/>
        </w:rPr>
        <w:t>нен</w:t>
      </w:r>
      <w:r w:rsidR="00616EE3" w:rsidRPr="003C267C">
        <w:rPr>
          <w:color w:val="000000"/>
          <w:lang w:val="kk-KZ"/>
        </w:rPr>
        <w:t xml:space="preserve"> пайда болатын химиялық элементтердің жылжымалы формаларының кеңі</w:t>
      </w:r>
      <w:r w:rsidR="00616EE3" w:rsidRPr="003C267C">
        <w:rPr>
          <w:rFonts w:eastAsia="Malgun Gothic Semilight"/>
          <w:color w:val="000000"/>
          <w:lang w:val="kk-KZ"/>
        </w:rPr>
        <w:t>ст</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xml:space="preserve"> таралуын бекі</w:t>
      </w:r>
      <w:r w:rsidR="00616EE3" w:rsidRPr="003C267C">
        <w:rPr>
          <w:rFonts w:eastAsia="Malgun Gothic Semilight"/>
          <w:color w:val="000000"/>
          <w:lang w:val="kk-KZ"/>
        </w:rPr>
        <w:t>ту</w:t>
      </w:r>
      <w:r w:rsidR="00616EE3" w:rsidRPr="003C267C">
        <w:rPr>
          <w:color w:val="000000"/>
          <w:lang w:val="kk-KZ"/>
        </w:rPr>
        <w:t xml:space="preserve"> қабі</w:t>
      </w:r>
      <w:r w:rsidR="00616EE3" w:rsidRPr="003C267C">
        <w:rPr>
          <w:rFonts w:eastAsia="Malgun Gothic Semilight"/>
          <w:color w:val="000000"/>
          <w:lang w:val="kk-KZ"/>
        </w:rPr>
        <w:t>лет</w:t>
      </w:r>
      <w:r w:rsidR="00616EE3" w:rsidRPr="003C267C">
        <w:rPr>
          <w:color w:val="000000"/>
          <w:lang w:val="kk-KZ"/>
        </w:rPr>
        <w:t>і</w:t>
      </w:r>
      <w:r w:rsidR="00616EE3" w:rsidRPr="003C267C">
        <w:rPr>
          <w:rFonts w:eastAsia="Malgun Gothic Semilight"/>
          <w:color w:val="000000"/>
          <w:lang w:val="kk-KZ"/>
        </w:rPr>
        <w:t>мен</w:t>
      </w:r>
      <w:r w:rsidR="00616EE3" w:rsidRPr="003C267C">
        <w:rPr>
          <w:color w:val="000000"/>
          <w:lang w:val="kk-KZ"/>
        </w:rPr>
        <w:t xml:space="preserve"> анықталады.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Интерпретация кезі</w:t>
      </w:r>
      <w:r w:rsidRPr="003C267C">
        <w:rPr>
          <w:rFonts w:eastAsia="Malgun Gothic Semilight"/>
          <w:color w:val="000000"/>
          <w:lang w:val="kk-KZ"/>
        </w:rPr>
        <w:t>нде</w:t>
      </w:r>
      <w:r w:rsidRPr="003C267C">
        <w:rPr>
          <w:color w:val="000000"/>
          <w:lang w:val="kk-KZ"/>
        </w:rPr>
        <w:t xml:space="preserve"> ті</w:t>
      </w:r>
      <w:r w:rsidRPr="003C267C">
        <w:rPr>
          <w:rFonts w:eastAsia="Malgun Gothic Semilight"/>
          <w:color w:val="000000"/>
          <w:lang w:val="kk-KZ"/>
        </w:rPr>
        <w:t>ркелген</w:t>
      </w:r>
      <w:r w:rsidRPr="003C267C">
        <w:rPr>
          <w:color w:val="000000"/>
          <w:lang w:val="kk-KZ"/>
        </w:rPr>
        <w:t xml:space="preserve"> сигнал мыналарды көрсететі</w:t>
      </w:r>
      <w:r w:rsidRPr="003C267C">
        <w:rPr>
          <w:rFonts w:eastAsia="Malgun Gothic Semilight"/>
          <w:color w:val="000000"/>
          <w:lang w:val="kk-KZ"/>
        </w:rPr>
        <w:t>н</w:t>
      </w:r>
      <w:r w:rsidRPr="003C267C">
        <w:rPr>
          <w:color w:val="000000"/>
          <w:lang w:val="kk-KZ"/>
        </w:rPr>
        <w:t>і</w:t>
      </w:r>
      <w:r w:rsidRPr="003C267C">
        <w:rPr>
          <w:rFonts w:eastAsia="Malgun Gothic Semilight"/>
          <w:color w:val="000000"/>
          <w:lang w:val="kk-KZ"/>
        </w:rPr>
        <w:t>н</w:t>
      </w:r>
      <w:r w:rsidRPr="003C267C">
        <w:rPr>
          <w:color w:val="000000"/>
          <w:lang w:val="kk-KZ"/>
        </w:rPr>
        <w:t xml:space="preserve"> ескеру қажет: химиялық элементтерді қайта бөлудің қазі</w:t>
      </w:r>
      <w:r w:rsidRPr="003C267C">
        <w:rPr>
          <w:rFonts w:eastAsia="Malgun Gothic Semilight"/>
          <w:color w:val="000000"/>
          <w:lang w:val="kk-KZ"/>
        </w:rPr>
        <w:t>рг</w:t>
      </w:r>
      <w:r w:rsidRPr="003C267C">
        <w:rPr>
          <w:color w:val="000000"/>
          <w:lang w:val="kk-KZ"/>
        </w:rPr>
        <w:t>і процестері; мобильді формалардың гипергенез аймағымен өзара әрекеттесуі; өткі</w:t>
      </w:r>
      <w:r w:rsidRPr="003C267C">
        <w:rPr>
          <w:rFonts w:eastAsia="Malgun Gothic Semilight"/>
          <w:color w:val="000000"/>
          <w:lang w:val="kk-KZ"/>
        </w:rPr>
        <w:t>зг</w:t>
      </w:r>
      <w:r w:rsidRPr="003C267C">
        <w:rPr>
          <w:color w:val="000000"/>
          <w:lang w:val="kk-KZ"/>
        </w:rPr>
        <w:t>і</w:t>
      </w:r>
      <w:r w:rsidRPr="003C267C">
        <w:rPr>
          <w:rFonts w:eastAsia="Malgun Gothic Semilight"/>
          <w:color w:val="000000"/>
          <w:lang w:val="kk-KZ"/>
        </w:rPr>
        <w:t>шт</w:t>
      </w:r>
      <w:r w:rsidRPr="003C267C">
        <w:rPr>
          <w:color w:val="000000"/>
          <w:lang w:val="kk-KZ"/>
        </w:rPr>
        <w:t>і</w:t>
      </w:r>
      <w:r w:rsidRPr="003C267C">
        <w:rPr>
          <w:rFonts w:eastAsia="Malgun Gothic Semilight"/>
          <w:color w:val="000000"/>
          <w:lang w:val="kk-KZ"/>
        </w:rPr>
        <w:t>г</w:t>
      </w:r>
      <w:r w:rsidRPr="003C267C">
        <w:rPr>
          <w:color w:val="000000"/>
          <w:lang w:val="kk-KZ"/>
        </w:rPr>
        <w:t xml:space="preserve">і жоғары </w:t>
      </w:r>
      <w:r w:rsidR="00C83917" w:rsidRPr="003C267C">
        <w:rPr>
          <w:color w:val="000000"/>
          <w:lang w:val="kk-KZ"/>
        </w:rPr>
        <w:t>аймақтар бойынша заттың қалыпты</w:t>
      </w:r>
      <w:r w:rsidRPr="003C267C">
        <w:rPr>
          <w:color w:val="000000"/>
          <w:lang w:val="kk-KZ"/>
        </w:rPr>
        <w:t xml:space="preserve"> ерекшелі</w:t>
      </w:r>
      <w:r w:rsidRPr="003C267C">
        <w:rPr>
          <w:rFonts w:eastAsia="Malgun Gothic Semilight"/>
          <w:color w:val="000000"/>
          <w:lang w:val="kk-KZ"/>
        </w:rPr>
        <w:t>ктер</w:t>
      </w:r>
      <w:r w:rsidRPr="003C267C">
        <w:rPr>
          <w:color w:val="000000"/>
          <w:lang w:val="kk-KZ"/>
        </w:rPr>
        <w:t>і; терең геологиялық процестердің қазі</w:t>
      </w:r>
      <w:r w:rsidRPr="003C267C">
        <w:rPr>
          <w:rFonts w:eastAsia="Malgun Gothic Semilight"/>
          <w:color w:val="000000"/>
          <w:lang w:val="kk-KZ"/>
        </w:rPr>
        <w:t>рг</w:t>
      </w:r>
      <w:r w:rsidRPr="003C267C">
        <w:rPr>
          <w:color w:val="000000"/>
          <w:lang w:val="kk-KZ"/>
        </w:rPr>
        <w:t>і геохимиялық жағдайға әсері.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Алынған нәтижелер кен денесі</w:t>
      </w:r>
      <w:r w:rsidRPr="003C267C">
        <w:rPr>
          <w:rFonts w:eastAsia="Malgun Gothic Semilight"/>
          <w:color w:val="000000"/>
          <w:lang w:val="kk-KZ"/>
        </w:rPr>
        <w:t>н</w:t>
      </w:r>
      <w:r w:rsidRPr="003C267C">
        <w:rPr>
          <w:color w:val="000000"/>
          <w:lang w:val="kk-KZ"/>
        </w:rPr>
        <w:t>ің құрамын ті</w:t>
      </w:r>
      <w:r w:rsidRPr="003C267C">
        <w:rPr>
          <w:rFonts w:eastAsia="Malgun Gothic Semilight"/>
          <w:color w:val="000000"/>
          <w:lang w:val="kk-KZ"/>
        </w:rPr>
        <w:t>келей</w:t>
      </w:r>
      <w:r w:rsidRPr="003C267C">
        <w:rPr>
          <w:color w:val="000000"/>
          <w:lang w:val="kk-KZ"/>
        </w:rPr>
        <w:t xml:space="preserve"> көрсету болып табылмайды және оны ті</w:t>
      </w:r>
      <w:r w:rsidRPr="003C267C">
        <w:rPr>
          <w:rFonts w:eastAsia="Malgun Gothic Semilight"/>
          <w:color w:val="000000"/>
          <w:lang w:val="kk-KZ"/>
        </w:rPr>
        <w:t>келей</w:t>
      </w:r>
      <w:r w:rsidRPr="003C267C">
        <w:rPr>
          <w:color w:val="000000"/>
          <w:lang w:val="kk-KZ"/>
        </w:rPr>
        <w:t xml:space="preserve"> геохимиялық аналогы реті</w:t>
      </w:r>
      <w:r w:rsidRPr="003C267C">
        <w:rPr>
          <w:rFonts w:eastAsia="Malgun Gothic Semilight"/>
          <w:color w:val="000000"/>
          <w:lang w:val="kk-KZ"/>
        </w:rPr>
        <w:t>нде</w:t>
      </w:r>
      <w:r w:rsidRPr="003C267C">
        <w:rPr>
          <w:color w:val="000000"/>
          <w:lang w:val="kk-KZ"/>
        </w:rPr>
        <w:t xml:space="preserve"> қарастыруға болмайды.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Интерпретация объекті</w:t>
      </w:r>
      <w:r w:rsidRPr="003C267C">
        <w:rPr>
          <w:rFonts w:eastAsia="Malgun Gothic Semilight"/>
          <w:color w:val="000000"/>
          <w:lang w:val="kk-KZ"/>
        </w:rPr>
        <w:t>с</w:t>
      </w:r>
      <w:r w:rsidRPr="003C267C">
        <w:rPr>
          <w:color w:val="000000"/>
          <w:lang w:val="kk-KZ"/>
        </w:rPr>
        <w:t>і-химиялық элементтердің мобильді формаларының бақыланатын таралуын қалыптастырған процестер жүйесі.</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.3.4. Геохимиялық өрі</w:t>
      </w:r>
      <w:r w:rsidR="00616EE3" w:rsidRPr="003C267C">
        <w:rPr>
          <w:rFonts w:eastAsia="Malgun Gothic Semilight"/>
          <w:color w:val="000000"/>
          <w:lang w:val="kk-KZ"/>
        </w:rPr>
        <w:t>ст</w:t>
      </w:r>
      <w:r w:rsidR="00616EE3" w:rsidRPr="003C267C">
        <w:rPr>
          <w:color w:val="000000"/>
          <w:lang w:val="kk-KZ"/>
        </w:rPr>
        <w:t>ің қалыптасу ерекшелі</w:t>
      </w:r>
      <w:r w:rsidR="00616EE3" w:rsidRPr="003C267C">
        <w:rPr>
          <w:rFonts w:eastAsia="Malgun Gothic Semilight"/>
          <w:color w:val="000000"/>
          <w:lang w:val="kk-KZ"/>
        </w:rPr>
        <w:t>ктер</w:t>
      </w:r>
      <w:r w:rsidR="00616EE3" w:rsidRPr="003C267C">
        <w:rPr>
          <w:color w:val="000000"/>
          <w:lang w:val="kk-KZ"/>
        </w:rPr>
        <w:t>і. Ionic Leach мәлі</w:t>
      </w:r>
      <w:r w:rsidR="00616EE3" w:rsidRPr="003C267C">
        <w:rPr>
          <w:rFonts w:eastAsia="Malgun Gothic Semilight"/>
          <w:color w:val="000000"/>
          <w:lang w:val="kk-KZ"/>
        </w:rPr>
        <w:t>меттер</w:t>
      </w:r>
      <w:r w:rsidR="00616EE3" w:rsidRPr="003C267C">
        <w:rPr>
          <w:color w:val="000000"/>
          <w:lang w:val="kk-KZ"/>
        </w:rPr>
        <w:t>і бойынша геохимиялық өрі</w:t>
      </w:r>
      <w:r w:rsidR="00616EE3" w:rsidRPr="003C267C">
        <w:rPr>
          <w:rFonts w:eastAsia="Malgun Gothic Semilight"/>
          <w:color w:val="000000"/>
          <w:lang w:val="kk-KZ"/>
        </w:rPr>
        <w:t>ст</w:t>
      </w:r>
      <w:r w:rsidR="00616EE3" w:rsidRPr="003C267C">
        <w:rPr>
          <w:color w:val="000000"/>
          <w:lang w:val="kk-KZ"/>
        </w:rPr>
        <w:t>ің қалыптасуы терең және бетті</w:t>
      </w:r>
      <w:r w:rsidR="00616EE3" w:rsidRPr="003C267C">
        <w:rPr>
          <w:rFonts w:eastAsia="Malgun Gothic Semilight"/>
          <w:color w:val="000000"/>
          <w:lang w:val="kk-KZ"/>
        </w:rPr>
        <w:t>к</w:t>
      </w:r>
      <w:r w:rsidR="00616EE3" w:rsidRPr="003C267C">
        <w:rPr>
          <w:color w:val="000000"/>
          <w:lang w:val="kk-KZ"/>
        </w:rPr>
        <w:t xml:space="preserve"> процестердің бі</w:t>
      </w:r>
      <w:r w:rsidR="00616EE3" w:rsidRPr="003C267C">
        <w:rPr>
          <w:rFonts w:eastAsia="Malgun Gothic Semilight"/>
          <w:color w:val="000000"/>
          <w:lang w:val="kk-KZ"/>
        </w:rPr>
        <w:t>рлескен</w:t>
      </w:r>
      <w:r w:rsidR="00616EE3" w:rsidRPr="003C267C">
        <w:rPr>
          <w:color w:val="000000"/>
          <w:lang w:val="kk-KZ"/>
        </w:rPr>
        <w:t xml:space="preserve"> әсері</w:t>
      </w:r>
      <w:r w:rsidR="00616EE3" w:rsidRPr="003C267C">
        <w:rPr>
          <w:rFonts w:eastAsia="Malgun Gothic Semilight"/>
          <w:color w:val="000000"/>
          <w:lang w:val="kk-KZ"/>
        </w:rPr>
        <w:t>мен</w:t>
      </w:r>
      <w:r w:rsidR="00616EE3" w:rsidRPr="003C267C">
        <w:rPr>
          <w:color w:val="000000"/>
          <w:lang w:val="kk-KZ"/>
        </w:rPr>
        <w:t xml:space="preserve"> анықталады.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Ең маңызды әсер: аумақтың литологиялық құрылымы; қабаттасатын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лерд</w:t>
      </w:r>
      <w:r w:rsidRPr="003C267C">
        <w:rPr>
          <w:color w:val="000000"/>
          <w:lang w:val="kk-KZ"/>
        </w:rPr>
        <w:t>ің сипаты; ауа-райының даму дәрежесі; гидрогеологиялық жағдайлар; топырақ түзі</w:t>
      </w:r>
      <w:r w:rsidRPr="003C267C">
        <w:rPr>
          <w:rFonts w:eastAsia="Malgun Gothic Semilight"/>
          <w:color w:val="000000"/>
          <w:lang w:val="kk-KZ"/>
        </w:rPr>
        <w:t>лу</w:t>
      </w:r>
      <w:r w:rsidRPr="003C267C">
        <w:rPr>
          <w:color w:val="000000"/>
          <w:lang w:val="kk-KZ"/>
        </w:rPr>
        <w:t xml:space="preserve"> ерекшелі</w:t>
      </w:r>
      <w:r w:rsidRPr="003C267C">
        <w:rPr>
          <w:rFonts w:eastAsia="Malgun Gothic Semilight"/>
          <w:color w:val="000000"/>
          <w:lang w:val="kk-KZ"/>
        </w:rPr>
        <w:t>ктер</w:t>
      </w:r>
      <w:r w:rsidR="00C83917" w:rsidRPr="003C267C">
        <w:rPr>
          <w:color w:val="000000"/>
          <w:lang w:val="kk-KZ"/>
        </w:rPr>
        <w:t>і; жоғары жарықтар мен т</w:t>
      </w:r>
      <w:r w:rsidRPr="003C267C">
        <w:rPr>
          <w:color w:val="000000"/>
          <w:lang w:val="kk-KZ"/>
        </w:rPr>
        <w:t>ектоникалық бұзылулар аймақтарының болуы; химиялық элементтердің көші-қонының қазі</w:t>
      </w:r>
      <w:r w:rsidRPr="003C267C">
        <w:rPr>
          <w:rFonts w:eastAsia="Malgun Gothic Semilight"/>
          <w:color w:val="000000"/>
          <w:lang w:val="kk-KZ"/>
        </w:rPr>
        <w:t>рг</w:t>
      </w:r>
      <w:r w:rsidRPr="003C267C">
        <w:rPr>
          <w:color w:val="000000"/>
          <w:lang w:val="kk-KZ"/>
        </w:rPr>
        <w:t>і процестері.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Сондықтан нәтижелерді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геохимиялық сигналдың қалыптасуының табиғи жағдайын мі</w:t>
      </w:r>
      <w:r w:rsidRPr="003C267C">
        <w:rPr>
          <w:rFonts w:eastAsia="Malgun Gothic Semilight"/>
          <w:color w:val="000000"/>
          <w:lang w:val="kk-KZ"/>
        </w:rPr>
        <w:t>ндетт</w:t>
      </w:r>
      <w:r w:rsidRPr="003C267C">
        <w:rPr>
          <w:color w:val="000000"/>
          <w:lang w:val="kk-KZ"/>
        </w:rPr>
        <w:t>і түрде ескере отырып жүргі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лу</w:t>
      </w:r>
      <w:r w:rsidRPr="003C267C">
        <w:rPr>
          <w:color w:val="000000"/>
          <w:lang w:val="kk-KZ"/>
        </w:rPr>
        <w:t>і керек</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.3.5. Геологиялық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руд</w:t>
      </w:r>
      <w:r w:rsidR="00616EE3" w:rsidRPr="003C267C">
        <w:rPr>
          <w:color w:val="000000"/>
          <w:lang w:val="kk-KZ"/>
        </w:rPr>
        <w:t>ің негі</w:t>
      </w:r>
      <w:r w:rsidR="00616EE3" w:rsidRPr="003C267C">
        <w:rPr>
          <w:rFonts w:eastAsia="Malgun Gothic Semilight"/>
          <w:color w:val="000000"/>
          <w:lang w:val="kk-KZ"/>
        </w:rPr>
        <w:t>зг</w:t>
      </w:r>
      <w:r w:rsidR="00616EE3" w:rsidRPr="003C267C">
        <w:rPr>
          <w:color w:val="000000"/>
          <w:lang w:val="kk-KZ"/>
        </w:rPr>
        <w:t>і принциптері. Зерттеу нәтижелері</w:t>
      </w:r>
      <w:r w:rsidR="00616EE3" w:rsidRPr="003C267C">
        <w:rPr>
          <w:rFonts w:eastAsia="Malgun Gothic Semilight"/>
          <w:color w:val="000000"/>
          <w:lang w:val="kk-KZ"/>
        </w:rPr>
        <w:t>н</w:t>
      </w:r>
      <w:r w:rsidR="00616EE3" w:rsidRPr="003C267C">
        <w:rPr>
          <w:color w:val="000000"/>
          <w:lang w:val="kk-KZ"/>
        </w:rPr>
        <w:t xml:space="preserve"> Ionic Leach әді</w:t>
      </w:r>
      <w:r w:rsidR="00616EE3" w:rsidRPr="003C267C">
        <w:rPr>
          <w:rFonts w:eastAsia="Malgun Gothic Semilight"/>
          <w:color w:val="000000"/>
          <w:lang w:val="kk-KZ"/>
        </w:rPr>
        <w:t>с</w:t>
      </w:r>
      <w:r w:rsidR="00616EE3" w:rsidRPr="003C267C">
        <w:rPr>
          <w:color w:val="000000"/>
          <w:lang w:val="kk-KZ"/>
        </w:rPr>
        <w:t>і</w:t>
      </w:r>
      <w:r w:rsidR="00616EE3" w:rsidRPr="003C267C">
        <w:rPr>
          <w:rFonts w:eastAsia="Malgun Gothic Semilight"/>
          <w:color w:val="000000"/>
          <w:lang w:val="kk-KZ"/>
        </w:rPr>
        <w:t>мен</w:t>
      </w:r>
      <w:r w:rsidR="00616EE3" w:rsidRPr="003C267C">
        <w:rPr>
          <w:color w:val="000000"/>
          <w:lang w:val="kk-KZ"/>
        </w:rPr>
        <w:t xml:space="preserve">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xml:space="preserve"> кезі</w:t>
      </w:r>
      <w:r w:rsidR="00616EE3" w:rsidRPr="003C267C">
        <w:rPr>
          <w:rFonts w:eastAsia="Malgun Gothic Semilight"/>
          <w:color w:val="000000"/>
          <w:lang w:val="kk-KZ"/>
        </w:rPr>
        <w:t>нде</w:t>
      </w:r>
      <w:r w:rsidR="00616EE3" w:rsidRPr="003C267C">
        <w:rPr>
          <w:color w:val="000000"/>
          <w:lang w:val="kk-KZ"/>
        </w:rPr>
        <w:t xml:space="preserve"> келесі принциптерді сақтау ұсынылады: жеке аналитикалық мәндерді емес, геохимиялық өрі</w:t>
      </w:r>
      <w:r w:rsidR="00616EE3" w:rsidRPr="003C267C">
        <w:rPr>
          <w:rFonts w:eastAsia="Malgun Gothic Semilight"/>
          <w:color w:val="000000"/>
          <w:lang w:val="kk-KZ"/>
        </w:rPr>
        <w:t>стерд</w:t>
      </w:r>
      <w:r w:rsidR="00616EE3" w:rsidRPr="003C267C">
        <w:rPr>
          <w:color w:val="000000"/>
          <w:lang w:val="kk-KZ"/>
        </w:rPr>
        <w:t>ің кеңі</w:t>
      </w:r>
      <w:r w:rsidR="00616EE3" w:rsidRPr="003C267C">
        <w:rPr>
          <w:rFonts w:eastAsia="Malgun Gothic Semilight"/>
          <w:color w:val="000000"/>
          <w:lang w:val="kk-KZ"/>
        </w:rPr>
        <w:t>ст</w:t>
      </w:r>
      <w:r w:rsidR="00616EE3" w:rsidRPr="003C267C">
        <w:rPr>
          <w:color w:val="000000"/>
          <w:lang w:val="kk-KZ"/>
        </w:rPr>
        <w:t>і</w:t>
      </w:r>
      <w:r w:rsidR="00616EE3" w:rsidRPr="003C267C">
        <w:rPr>
          <w:rFonts w:eastAsia="Malgun Gothic Semilight"/>
          <w:color w:val="000000"/>
          <w:lang w:val="kk-KZ"/>
        </w:rPr>
        <w:t>кт</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xml:space="preserve"> құрылымын талдау; жеке химиялық элементтерді емес, тұрақты геохимиялық бі</w:t>
      </w:r>
      <w:r w:rsidR="00616EE3" w:rsidRPr="003C267C">
        <w:rPr>
          <w:rFonts w:eastAsia="Malgun Gothic Semilight"/>
          <w:color w:val="000000"/>
          <w:lang w:val="kk-KZ"/>
        </w:rPr>
        <w:t>рлест</w:t>
      </w:r>
      <w:r w:rsidR="00616EE3" w:rsidRPr="003C267C">
        <w:rPr>
          <w:color w:val="000000"/>
          <w:lang w:val="kk-KZ"/>
        </w:rPr>
        <w:t>і</w:t>
      </w:r>
      <w:r w:rsidR="00616EE3" w:rsidRPr="003C267C">
        <w:rPr>
          <w:rFonts w:eastAsia="Malgun Gothic Semilight"/>
          <w:color w:val="000000"/>
          <w:lang w:val="kk-KZ"/>
        </w:rPr>
        <w:t>ктерд</w:t>
      </w:r>
      <w:r w:rsidR="00616EE3" w:rsidRPr="003C267C">
        <w:rPr>
          <w:color w:val="000000"/>
          <w:lang w:val="kk-KZ"/>
        </w:rPr>
        <w:t>і бағалау; зерттелеті</w:t>
      </w:r>
      <w:r w:rsidR="00616EE3" w:rsidRPr="003C267C">
        <w:rPr>
          <w:rFonts w:eastAsia="Malgun Gothic Semilight"/>
          <w:color w:val="000000"/>
          <w:lang w:val="kk-KZ"/>
        </w:rPr>
        <w:t>н</w:t>
      </w:r>
      <w:r w:rsidR="00616EE3" w:rsidRPr="003C267C">
        <w:rPr>
          <w:color w:val="000000"/>
          <w:lang w:val="kk-KZ"/>
        </w:rPr>
        <w:t xml:space="preserve"> аумақтың геологиялық құрылымының ерекшелі</w:t>
      </w:r>
      <w:r w:rsidR="00616EE3" w:rsidRPr="003C267C">
        <w:rPr>
          <w:rFonts w:eastAsia="Malgun Gothic Semilight"/>
          <w:color w:val="000000"/>
          <w:lang w:val="kk-KZ"/>
        </w:rPr>
        <w:t>ктер</w:t>
      </w:r>
      <w:r w:rsidR="00616EE3" w:rsidRPr="003C267C">
        <w:rPr>
          <w:color w:val="000000"/>
          <w:lang w:val="kk-KZ"/>
        </w:rPr>
        <w:t>і</w:t>
      </w:r>
      <w:r w:rsidR="00616EE3" w:rsidRPr="003C267C">
        <w:rPr>
          <w:rFonts w:eastAsia="Malgun Gothic Semilight"/>
          <w:color w:val="000000"/>
          <w:lang w:val="kk-KZ"/>
        </w:rPr>
        <w:t>н</w:t>
      </w:r>
      <w:r w:rsidR="00270A04" w:rsidRPr="003C267C">
        <w:rPr>
          <w:color w:val="000000"/>
          <w:lang w:val="kk-KZ"/>
        </w:rPr>
        <w:t xml:space="preserve"> ескеру; нәтижелерді қажетті</w:t>
      </w:r>
      <w:r w:rsidR="00616EE3" w:rsidRPr="003C267C">
        <w:rPr>
          <w:color w:val="000000"/>
          <w:lang w:val="kk-KZ"/>
        </w:rPr>
        <w:t xml:space="preserve"> геохимиялық зерттеулердің деректері</w:t>
      </w:r>
      <w:r w:rsidR="00616EE3" w:rsidRPr="003C267C">
        <w:rPr>
          <w:rFonts w:eastAsia="Malgun Gothic Semilight"/>
          <w:color w:val="000000"/>
          <w:lang w:val="kk-KZ"/>
        </w:rPr>
        <w:t>мен</w:t>
      </w:r>
      <w:r w:rsidR="00270A04" w:rsidRPr="003C267C">
        <w:rPr>
          <w:color w:val="000000"/>
          <w:lang w:val="kk-KZ"/>
        </w:rPr>
        <w:t xml:space="preserve"> салыстыру; қажетті</w:t>
      </w:r>
      <w:r w:rsidR="00616EE3" w:rsidRPr="003C267C">
        <w:rPr>
          <w:color w:val="000000"/>
          <w:lang w:val="kk-KZ"/>
        </w:rPr>
        <w:t xml:space="preserve"> ақпарат көздері бойынша геологиялық гипотезаларды тексеру.</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Негі</w:t>
      </w:r>
      <w:r w:rsidRPr="003C267C">
        <w:rPr>
          <w:rFonts w:eastAsia="Malgun Gothic Semilight"/>
          <w:color w:val="000000"/>
          <w:lang w:val="kk-KZ"/>
        </w:rPr>
        <w:t>зг</w:t>
      </w:r>
      <w:r w:rsidRPr="003C267C">
        <w:rPr>
          <w:color w:val="000000"/>
          <w:lang w:val="kk-KZ"/>
        </w:rPr>
        <w:t>і мі</w:t>
      </w:r>
      <w:r w:rsidRPr="003C267C">
        <w:rPr>
          <w:rFonts w:eastAsia="Malgun Gothic Semilight"/>
          <w:color w:val="000000"/>
          <w:lang w:val="kk-KZ"/>
        </w:rPr>
        <w:t>ндет</w:t>
      </w:r>
      <w:r w:rsidRPr="003C267C">
        <w:rPr>
          <w:color w:val="000000"/>
          <w:lang w:val="kk-KZ"/>
        </w:rPr>
        <w:t>-анықталған мобильді геохимиялық сигналдың пайда болуын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геологиялық жүйені қайта құру.</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.3.6.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руд</w:t>
      </w:r>
      <w:r w:rsidR="00616EE3" w:rsidRPr="003C267C">
        <w:rPr>
          <w:color w:val="000000"/>
          <w:lang w:val="kk-KZ"/>
        </w:rPr>
        <w:t>ің шектеулері. Әді</w:t>
      </w:r>
      <w:r w:rsidR="00616EE3" w:rsidRPr="003C267C">
        <w:rPr>
          <w:rFonts w:eastAsia="Malgun Gothic Semilight"/>
          <w:color w:val="000000"/>
          <w:lang w:val="kk-KZ"/>
        </w:rPr>
        <w:t>ст</w:t>
      </w:r>
      <w:r w:rsidR="00616EE3" w:rsidRPr="003C267C">
        <w:rPr>
          <w:color w:val="000000"/>
          <w:lang w:val="kk-KZ"/>
        </w:rPr>
        <w:t>і қолданған кезде оның әді</w:t>
      </w:r>
      <w:r w:rsidR="00616EE3" w:rsidRPr="003C267C">
        <w:rPr>
          <w:rFonts w:eastAsia="Malgun Gothic Semilight"/>
          <w:color w:val="000000"/>
          <w:lang w:val="kk-KZ"/>
        </w:rPr>
        <w:t>стемел</w:t>
      </w:r>
      <w:r w:rsidR="00616EE3" w:rsidRPr="003C267C">
        <w:rPr>
          <w:color w:val="000000"/>
          <w:lang w:val="kk-KZ"/>
        </w:rPr>
        <w:t>і</w:t>
      </w:r>
      <w:r w:rsidR="00616EE3" w:rsidRPr="003C267C">
        <w:rPr>
          <w:rFonts w:eastAsia="Malgun Gothic Semilight"/>
          <w:color w:val="000000"/>
          <w:lang w:val="kk-KZ"/>
        </w:rPr>
        <w:t>к</w:t>
      </w:r>
      <w:r w:rsidR="00616EE3" w:rsidRPr="003C267C">
        <w:rPr>
          <w:color w:val="000000"/>
          <w:lang w:val="kk-KZ"/>
        </w:rPr>
        <w:t xml:space="preserve"> шектеулері</w:t>
      </w:r>
      <w:r w:rsidR="00616EE3" w:rsidRPr="003C267C">
        <w:rPr>
          <w:rFonts w:eastAsia="Malgun Gothic Semilight"/>
          <w:color w:val="000000"/>
          <w:lang w:val="kk-KZ"/>
        </w:rPr>
        <w:t>н</w:t>
      </w:r>
      <w:r w:rsidR="00616EE3" w:rsidRPr="003C267C">
        <w:rPr>
          <w:color w:val="000000"/>
          <w:lang w:val="kk-KZ"/>
        </w:rPr>
        <w:t xml:space="preserve"> ескеру қажет.</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Рұқсат еті</w:t>
      </w:r>
      <w:r w:rsidRPr="003C267C">
        <w:rPr>
          <w:rFonts w:eastAsia="Malgun Gothic Semilight"/>
          <w:color w:val="000000"/>
          <w:lang w:val="kk-KZ"/>
        </w:rPr>
        <w:t>лмейд</w:t>
      </w:r>
      <w:r w:rsidRPr="003C267C">
        <w:rPr>
          <w:color w:val="000000"/>
          <w:lang w:val="kk-KZ"/>
        </w:rPr>
        <w:t>і: жеке жергі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аномалияларды олардың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құрылымын талдаусыз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руге</w:t>
      </w:r>
      <w:r w:rsidRPr="003C267C">
        <w:rPr>
          <w:color w:val="000000"/>
          <w:lang w:val="kk-KZ"/>
        </w:rPr>
        <w:t>; кен денесі</w:t>
      </w:r>
      <w:r w:rsidRPr="003C267C">
        <w:rPr>
          <w:rFonts w:eastAsia="Malgun Gothic Semilight"/>
          <w:color w:val="000000"/>
          <w:lang w:val="kk-KZ"/>
        </w:rPr>
        <w:t>н</w:t>
      </w:r>
      <w:r w:rsidRPr="003C267C">
        <w:rPr>
          <w:color w:val="000000"/>
          <w:lang w:val="kk-KZ"/>
        </w:rPr>
        <w:t>ің болуы туралы тек Ionic Leach нәтижелері негі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нде</w:t>
      </w:r>
      <w:r w:rsidRPr="003C267C">
        <w:rPr>
          <w:color w:val="000000"/>
          <w:lang w:val="kk-KZ"/>
        </w:rPr>
        <w:t xml:space="preserve"> қорытынды жасауға; басқа табиғи-ландшафттық жағдайлар үші</w:t>
      </w:r>
      <w:r w:rsidRPr="003C267C">
        <w:rPr>
          <w:rFonts w:eastAsia="Malgun Gothic Semilight"/>
          <w:color w:val="000000"/>
          <w:lang w:val="kk-KZ"/>
        </w:rPr>
        <w:t>н</w:t>
      </w:r>
      <w:r w:rsidRPr="003C267C">
        <w:rPr>
          <w:color w:val="000000"/>
          <w:lang w:val="kk-KZ"/>
        </w:rPr>
        <w:t xml:space="preserve"> алынған геохимиялық модельдерді оларды тексерусі</w:t>
      </w:r>
      <w:r w:rsidRPr="003C267C">
        <w:rPr>
          <w:rFonts w:eastAsia="Malgun Gothic Semilight"/>
          <w:color w:val="000000"/>
          <w:lang w:val="kk-KZ"/>
        </w:rPr>
        <w:t>з</w:t>
      </w:r>
      <w:r w:rsidRPr="003C267C">
        <w:rPr>
          <w:color w:val="000000"/>
          <w:lang w:val="kk-KZ"/>
        </w:rPr>
        <w:t xml:space="preserve"> ауыстыруға; гипергенез процестері</w:t>
      </w:r>
      <w:r w:rsidRPr="003C267C">
        <w:rPr>
          <w:rFonts w:eastAsia="Malgun Gothic Semilight"/>
          <w:color w:val="000000"/>
          <w:lang w:val="kk-KZ"/>
        </w:rPr>
        <w:t>н</w:t>
      </w:r>
      <w:r w:rsidRPr="003C267C">
        <w:rPr>
          <w:color w:val="000000"/>
          <w:lang w:val="kk-KZ"/>
        </w:rPr>
        <w:t>ің, гидрогеологиялық жағдайлардың және қазі</w:t>
      </w:r>
      <w:r w:rsidRPr="003C267C">
        <w:rPr>
          <w:rFonts w:eastAsia="Malgun Gothic Semilight"/>
          <w:color w:val="000000"/>
          <w:lang w:val="kk-KZ"/>
        </w:rPr>
        <w:t>рг</w:t>
      </w:r>
      <w:r w:rsidRPr="003C267C">
        <w:rPr>
          <w:color w:val="000000"/>
          <w:lang w:val="kk-KZ"/>
        </w:rPr>
        <w:t>і заманғы ландшафттың әсері</w:t>
      </w:r>
      <w:r w:rsidRPr="003C267C">
        <w:rPr>
          <w:rFonts w:eastAsia="Malgun Gothic Semilight"/>
          <w:color w:val="000000"/>
          <w:lang w:val="kk-KZ"/>
        </w:rPr>
        <w:t>н</w:t>
      </w:r>
      <w:r w:rsidRPr="003C267C">
        <w:rPr>
          <w:color w:val="000000"/>
          <w:lang w:val="kk-KZ"/>
        </w:rPr>
        <w:t xml:space="preserve"> елемеуге.</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lastRenderedPageBreak/>
        <w:t>Нәтижелерді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геологиялық тұжырымдарды бі</w:t>
      </w:r>
      <w:r w:rsidRPr="003C267C">
        <w:rPr>
          <w:rFonts w:eastAsia="Malgun Gothic Semilight"/>
          <w:color w:val="000000"/>
          <w:lang w:val="kk-KZ"/>
        </w:rPr>
        <w:t>рнеше</w:t>
      </w:r>
      <w:r w:rsidR="00C83917" w:rsidRPr="003C267C">
        <w:rPr>
          <w:color w:val="000000"/>
          <w:lang w:val="kk-KZ"/>
        </w:rPr>
        <w:t xml:space="preserve"> рет анықтау</w:t>
      </w:r>
      <w:r w:rsidRPr="003C267C">
        <w:rPr>
          <w:color w:val="000000"/>
          <w:lang w:val="kk-KZ"/>
        </w:rPr>
        <w:t xml:space="preserve"> принципі</w:t>
      </w:r>
      <w:r w:rsidRPr="003C267C">
        <w:rPr>
          <w:rFonts w:eastAsia="Malgun Gothic Semilight"/>
          <w:color w:val="000000"/>
          <w:lang w:val="kk-KZ"/>
        </w:rPr>
        <w:t>не</w:t>
      </w:r>
      <w:r w:rsidRPr="003C267C">
        <w:rPr>
          <w:color w:val="000000"/>
          <w:lang w:val="kk-KZ"/>
        </w:rPr>
        <w:t xml:space="preserve"> негі</w:t>
      </w:r>
      <w:r w:rsidRPr="003C267C">
        <w:rPr>
          <w:rFonts w:eastAsia="Malgun Gothic Semilight"/>
          <w:color w:val="000000"/>
          <w:lang w:val="kk-KZ"/>
        </w:rPr>
        <w:t>зделу</w:t>
      </w:r>
      <w:r w:rsidRPr="003C267C">
        <w:rPr>
          <w:color w:val="000000"/>
          <w:lang w:val="kk-KZ"/>
        </w:rPr>
        <w:t>і керек.</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.3.7. Кешенді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w:t>
      </w:r>
      <w:r w:rsidR="00616EE3" w:rsidRPr="003C267C">
        <w:rPr>
          <w:color w:val="000000"/>
          <w:lang w:val="kk-KZ"/>
        </w:rPr>
        <w:t xml:space="preserve"> жүйесі</w:t>
      </w:r>
      <w:r w:rsidR="00616EE3" w:rsidRPr="003C267C">
        <w:rPr>
          <w:rFonts w:eastAsia="Malgun Gothic Semilight"/>
          <w:color w:val="000000"/>
          <w:lang w:val="kk-KZ"/>
        </w:rPr>
        <w:t>ндег</w:t>
      </w:r>
      <w:r w:rsidR="00616EE3" w:rsidRPr="003C267C">
        <w:rPr>
          <w:color w:val="000000"/>
          <w:lang w:val="kk-KZ"/>
        </w:rPr>
        <w:t>і әді</w:t>
      </w:r>
      <w:r w:rsidR="00616EE3" w:rsidRPr="003C267C">
        <w:rPr>
          <w:rFonts w:eastAsia="Malgun Gothic Semilight"/>
          <w:color w:val="000000"/>
          <w:lang w:val="kk-KZ"/>
        </w:rPr>
        <w:t>ст</w:t>
      </w:r>
      <w:r w:rsidR="00616EE3" w:rsidRPr="003C267C">
        <w:rPr>
          <w:color w:val="000000"/>
          <w:lang w:val="kk-KZ"/>
        </w:rPr>
        <w:t>ің рөлі. Ionic Leach әді</w:t>
      </w:r>
      <w:r w:rsidR="00616EE3" w:rsidRPr="003C267C">
        <w:rPr>
          <w:rFonts w:eastAsia="Malgun Gothic Semilight"/>
          <w:color w:val="000000"/>
          <w:lang w:val="kk-KZ"/>
        </w:rPr>
        <w:t>с</w:t>
      </w:r>
      <w:r w:rsidR="00616EE3" w:rsidRPr="003C267C">
        <w:rPr>
          <w:color w:val="000000"/>
          <w:lang w:val="kk-KZ"/>
        </w:rPr>
        <w:t>і геохимиялық зерттеулердің ақпараттылығын арттырудың мамандандырылған құралдарының бі</w:t>
      </w:r>
      <w:r w:rsidR="00616EE3" w:rsidRPr="003C267C">
        <w:rPr>
          <w:rFonts w:eastAsia="Malgun Gothic Semilight"/>
          <w:color w:val="000000"/>
          <w:lang w:val="kk-KZ"/>
        </w:rPr>
        <w:t>р</w:t>
      </w:r>
      <w:r w:rsidR="00616EE3" w:rsidRPr="003C267C">
        <w:rPr>
          <w:color w:val="000000"/>
          <w:lang w:val="kk-KZ"/>
        </w:rPr>
        <w:t>і болып табылады және геолог</w:t>
      </w:r>
      <w:r w:rsidR="008015D3" w:rsidRPr="003C267C">
        <w:rPr>
          <w:color w:val="000000"/>
          <w:lang w:val="kk-KZ"/>
        </w:rPr>
        <w:t>иялық ортаны зерттеудің қажетті</w:t>
      </w:r>
      <w:r w:rsidR="00616EE3" w:rsidRPr="003C267C">
        <w:rPr>
          <w:color w:val="000000"/>
          <w:lang w:val="kk-KZ"/>
        </w:rPr>
        <w:t xml:space="preserve"> әді</w:t>
      </w:r>
      <w:r w:rsidR="00616EE3" w:rsidRPr="003C267C">
        <w:rPr>
          <w:rFonts w:eastAsia="Malgun Gothic Semilight"/>
          <w:color w:val="000000"/>
          <w:lang w:val="kk-KZ"/>
        </w:rPr>
        <w:t>стер</w:t>
      </w:r>
      <w:r w:rsidR="00616EE3" w:rsidRPr="003C267C">
        <w:rPr>
          <w:color w:val="000000"/>
          <w:lang w:val="kk-KZ"/>
        </w:rPr>
        <w:t>і</w:t>
      </w:r>
      <w:r w:rsidR="00616EE3" w:rsidRPr="003C267C">
        <w:rPr>
          <w:rFonts w:eastAsia="Malgun Gothic Semilight"/>
          <w:color w:val="000000"/>
          <w:lang w:val="kk-KZ"/>
        </w:rPr>
        <w:t>н</w:t>
      </w:r>
      <w:r w:rsidR="00616EE3" w:rsidRPr="003C267C">
        <w:rPr>
          <w:color w:val="000000"/>
          <w:lang w:val="kk-KZ"/>
        </w:rPr>
        <w:t xml:space="preserve"> алмастырмайды.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Оның негі</w:t>
      </w:r>
      <w:r w:rsidRPr="003C267C">
        <w:rPr>
          <w:rFonts w:eastAsia="Malgun Gothic Semilight"/>
          <w:color w:val="000000"/>
          <w:lang w:val="kk-KZ"/>
        </w:rPr>
        <w:t>зг</w:t>
      </w:r>
      <w:r w:rsidRPr="003C267C">
        <w:rPr>
          <w:color w:val="000000"/>
          <w:lang w:val="kk-KZ"/>
        </w:rPr>
        <w:t xml:space="preserve">і рөлі: геологиялық модельдерді </w:t>
      </w:r>
      <w:r w:rsidR="009958F3" w:rsidRPr="003C267C">
        <w:rPr>
          <w:color w:val="000000"/>
          <w:lang w:val="kk-KZ"/>
        </w:rPr>
        <w:t>жете</w:t>
      </w:r>
      <w:r w:rsidRPr="003C267C">
        <w:rPr>
          <w:color w:val="000000"/>
          <w:lang w:val="kk-KZ"/>
        </w:rPr>
        <w:t xml:space="preserve"> көрсету; болжамды объекті</w:t>
      </w:r>
      <w:r w:rsidRPr="003C267C">
        <w:rPr>
          <w:rFonts w:eastAsia="Malgun Gothic Semilight"/>
          <w:color w:val="000000"/>
          <w:lang w:val="kk-KZ"/>
        </w:rPr>
        <w:t>лерд</w:t>
      </w:r>
      <w:r w:rsidRPr="003C267C">
        <w:rPr>
          <w:color w:val="000000"/>
          <w:lang w:val="kk-KZ"/>
        </w:rPr>
        <w:t>ің жағдайын нақтылау; жұмыс гипотезаларын тексеру;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Pr="003C267C">
        <w:rPr>
          <w:color w:val="000000"/>
          <w:lang w:val="kk-KZ"/>
        </w:rPr>
        <w:t>і азайту; бұрғылау арқылы бі</w:t>
      </w:r>
      <w:r w:rsidRPr="003C267C">
        <w:rPr>
          <w:rFonts w:eastAsia="Malgun Gothic Semilight"/>
          <w:color w:val="000000"/>
          <w:lang w:val="kk-KZ"/>
        </w:rPr>
        <w:t>р</w:t>
      </w:r>
      <w:r w:rsidRPr="003C267C">
        <w:rPr>
          <w:color w:val="000000"/>
          <w:lang w:val="kk-KZ"/>
        </w:rPr>
        <w:t>і</w:t>
      </w:r>
      <w:r w:rsidRPr="003C267C">
        <w:rPr>
          <w:rFonts w:eastAsia="Malgun Gothic Semilight"/>
          <w:color w:val="000000"/>
          <w:lang w:val="kk-KZ"/>
        </w:rPr>
        <w:t>нш</w:t>
      </w:r>
      <w:r w:rsidRPr="003C267C">
        <w:rPr>
          <w:color w:val="000000"/>
          <w:lang w:val="kk-KZ"/>
        </w:rPr>
        <w:t>і кезектегі тексеру учаскелері</w:t>
      </w:r>
      <w:r w:rsidRPr="003C267C">
        <w:rPr>
          <w:rFonts w:eastAsia="Malgun Gothic Semilight"/>
          <w:color w:val="000000"/>
          <w:lang w:val="kk-KZ"/>
        </w:rPr>
        <w:t>н</w:t>
      </w:r>
      <w:r w:rsidRPr="003C267C">
        <w:rPr>
          <w:color w:val="000000"/>
          <w:lang w:val="kk-KZ"/>
        </w:rPr>
        <w:t xml:space="preserve"> таңдау.</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Ionic Leach зерттеу нәтижелері литогеохимиялық, топырақ-геохимиялық, гидрогеохимиялық, геофизикалық және геологиялық зерттеулердің деректері</w:t>
      </w:r>
      <w:r w:rsidRPr="003C267C">
        <w:rPr>
          <w:rFonts w:eastAsia="Malgun Gothic Semilight"/>
          <w:color w:val="000000"/>
          <w:lang w:val="kk-KZ"/>
        </w:rPr>
        <w:t>мен</w:t>
      </w:r>
      <w:r w:rsidRPr="003C267C">
        <w:rPr>
          <w:color w:val="000000"/>
          <w:lang w:val="kk-KZ"/>
        </w:rPr>
        <w:t xml:space="preserve"> бі</w:t>
      </w:r>
      <w:r w:rsidRPr="003C267C">
        <w:rPr>
          <w:rFonts w:eastAsia="Malgun Gothic Semilight"/>
          <w:color w:val="000000"/>
          <w:lang w:val="kk-KZ"/>
        </w:rPr>
        <w:t>рлескен</w:t>
      </w:r>
      <w:r w:rsidRPr="003C267C">
        <w:rPr>
          <w:color w:val="000000"/>
          <w:lang w:val="kk-KZ"/>
        </w:rPr>
        <w:t xml:space="preserve"> интерпретация кезі</w:t>
      </w:r>
      <w:r w:rsidRPr="003C267C">
        <w:rPr>
          <w:rFonts w:eastAsia="Malgun Gothic Semilight"/>
          <w:color w:val="000000"/>
          <w:lang w:val="kk-KZ"/>
        </w:rPr>
        <w:t>нде</w:t>
      </w:r>
      <w:r w:rsidRPr="003C267C">
        <w:rPr>
          <w:color w:val="000000"/>
          <w:lang w:val="kk-KZ"/>
        </w:rPr>
        <w:t xml:space="preserve"> ғана ең үлкен геологиялық мәнге ие болады. Бұл анықталған геохимиялық көрі</w:t>
      </w:r>
      <w:r w:rsidRPr="003C267C">
        <w:rPr>
          <w:rFonts w:eastAsia="Malgun Gothic Semilight"/>
          <w:color w:val="000000"/>
          <w:lang w:val="kk-KZ"/>
        </w:rPr>
        <w:t>н</w:t>
      </w:r>
      <w:r w:rsidRPr="003C267C">
        <w:rPr>
          <w:color w:val="000000"/>
          <w:lang w:val="kk-KZ"/>
        </w:rPr>
        <w:t>і</w:t>
      </w:r>
      <w:r w:rsidRPr="003C267C">
        <w:rPr>
          <w:rFonts w:eastAsia="Malgun Gothic Semilight"/>
          <w:color w:val="000000"/>
          <w:lang w:val="kk-KZ"/>
        </w:rPr>
        <w:t>стерд</w:t>
      </w:r>
      <w:r w:rsidRPr="003C267C">
        <w:rPr>
          <w:color w:val="000000"/>
          <w:lang w:val="kk-KZ"/>
        </w:rPr>
        <w:t>і объективті бағалауды қамтамасыз ететі</w:t>
      </w:r>
      <w:r w:rsidRPr="003C267C">
        <w:rPr>
          <w:rFonts w:eastAsia="Malgun Gothic Semilight"/>
          <w:color w:val="000000"/>
          <w:lang w:val="kk-KZ"/>
        </w:rPr>
        <w:t>н</w:t>
      </w:r>
      <w:r w:rsidRPr="003C267C">
        <w:rPr>
          <w:color w:val="000000"/>
          <w:lang w:val="kk-KZ"/>
        </w:rPr>
        <w:t xml:space="preserve"> және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зерттеуде ғылыми негі</w:t>
      </w:r>
      <w:r w:rsidRPr="003C267C">
        <w:rPr>
          <w:rFonts w:eastAsia="Malgun Gothic Semilight"/>
          <w:color w:val="000000"/>
          <w:lang w:val="kk-KZ"/>
        </w:rPr>
        <w:t>зделген</w:t>
      </w:r>
      <w:r w:rsidRPr="003C267C">
        <w:rPr>
          <w:color w:val="000000"/>
          <w:lang w:val="kk-KZ"/>
        </w:rPr>
        <w:t xml:space="preserve"> шеші</w:t>
      </w:r>
      <w:r w:rsidRPr="003C267C">
        <w:rPr>
          <w:rFonts w:eastAsia="Malgun Gothic Semilight"/>
          <w:color w:val="000000"/>
          <w:lang w:val="kk-KZ"/>
        </w:rPr>
        <w:t>мдер</w:t>
      </w:r>
      <w:r w:rsidRPr="003C267C">
        <w:rPr>
          <w:color w:val="000000"/>
          <w:lang w:val="kk-KZ"/>
        </w:rPr>
        <w:t xml:space="preserve"> қабылдау үші</w:t>
      </w:r>
      <w:r w:rsidRPr="003C267C">
        <w:rPr>
          <w:rFonts w:eastAsia="Malgun Gothic Semilight"/>
          <w:color w:val="000000"/>
          <w:lang w:val="kk-KZ"/>
        </w:rPr>
        <w:t>н</w:t>
      </w:r>
      <w:r w:rsidRPr="003C267C">
        <w:rPr>
          <w:color w:val="000000"/>
          <w:lang w:val="kk-KZ"/>
        </w:rPr>
        <w:t xml:space="preserve"> мамандандырылған әді</w:t>
      </w:r>
      <w:r w:rsidRPr="003C267C">
        <w:rPr>
          <w:rFonts w:eastAsia="Malgun Gothic Semilight"/>
          <w:color w:val="000000"/>
          <w:lang w:val="kk-KZ"/>
        </w:rPr>
        <w:t>стерд</w:t>
      </w:r>
      <w:r w:rsidRPr="003C267C">
        <w:rPr>
          <w:color w:val="000000"/>
          <w:lang w:val="kk-KZ"/>
        </w:rPr>
        <w:t>і қолдануға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береті</w:t>
      </w:r>
      <w:r w:rsidRPr="003C267C">
        <w:rPr>
          <w:rFonts w:eastAsia="Malgun Gothic Semilight"/>
          <w:color w:val="000000"/>
          <w:lang w:val="kk-KZ"/>
        </w:rPr>
        <w:t>н</w:t>
      </w:r>
      <w:r w:rsidRPr="003C267C">
        <w:rPr>
          <w:color w:val="000000"/>
          <w:lang w:val="kk-KZ"/>
        </w:rPr>
        <w:t xml:space="preserve"> кешенді талдау.</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.3.8. Әді</w:t>
      </w:r>
      <w:r w:rsidR="00616EE3" w:rsidRPr="003C267C">
        <w:rPr>
          <w:rFonts w:eastAsia="Malgun Gothic Semilight"/>
          <w:color w:val="000000"/>
          <w:lang w:val="kk-KZ"/>
        </w:rPr>
        <w:t>ст</w:t>
      </w:r>
      <w:r w:rsidR="00616EE3" w:rsidRPr="003C267C">
        <w:rPr>
          <w:color w:val="000000"/>
          <w:lang w:val="kk-KZ"/>
        </w:rPr>
        <w:t>і тиі</w:t>
      </w:r>
      <w:r w:rsidR="00616EE3" w:rsidRPr="003C267C">
        <w:rPr>
          <w:rFonts w:eastAsia="Malgun Gothic Semilight"/>
          <w:color w:val="000000"/>
          <w:lang w:val="kk-KZ"/>
        </w:rPr>
        <w:t>мд</w:t>
      </w:r>
      <w:r w:rsidR="00616EE3" w:rsidRPr="003C267C">
        <w:rPr>
          <w:color w:val="000000"/>
          <w:lang w:val="kk-KZ"/>
        </w:rPr>
        <w:t>і қолданудың геологиялық шарттары. Ionic Leach әді</w:t>
      </w:r>
      <w:r w:rsidR="00616EE3" w:rsidRPr="003C267C">
        <w:rPr>
          <w:rFonts w:eastAsia="Malgun Gothic Semilight"/>
          <w:color w:val="000000"/>
          <w:lang w:val="kk-KZ"/>
        </w:rPr>
        <w:t>с</w:t>
      </w:r>
      <w:r w:rsidR="00616EE3" w:rsidRPr="003C267C">
        <w:rPr>
          <w:color w:val="000000"/>
          <w:lang w:val="kk-KZ"/>
        </w:rPr>
        <w:t>і</w:t>
      </w:r>
      <w:r w:rsidR="00616EE3" w:rsidRPr="003C267C">
        <w:rPr>
          <w:rFonts w:eastAsia="Malgun Gothic Semilight"/>
          <w:color w:val="000000"/>
          <w:lang w:val="kk-KZ"/>
        </w:rPr>
        <w:t>н</w:t>
      </w:r>
      <w:r w:rsidR="00616EE3" w:rsidRPr="003C267C">
        <w:rPr>
          <w:color w:val="000000"/>
          <w:lang w:val="kk-KZ"/>
        </w:rPr>
        <w:t>ің тиі</w:t>
      </w:r>
      <w:r w:rsidR="00616EE3" w:rsidRPr="003C267C">
        <w:rPr>
          <w:rFonts w:eastAsia="Malgun Gothic Semilight"/>
          <w:color w:val="000000"/>
          <w:lang w:val="kk-KZ"/>
        </w:rPr>
        <w:t>мд</w:t>
      </w:r>
      <w:r w:rsidR="00616EE3" w:rsidRPr="003C267C">
        <w:rPr>
          <w:color w:val="000000"/>
          <w:lang w:val="kk-KZ"/>
        </w:rPr>
        <w:t>і</w:t>
      </w:r>
      <w:r w:rsidR="00616EE3" w:rsidRPr="003C267C">
        <w:rPr>
          <w:rFonts w:eastAsia="Malgun Gothic Semilight"/>
          <w:color w:val="000000"/>
          <w:lang w:val="kk-KZ"/>
        </w:rPr>
        <w:t>л</w:t>
      </w:r>
      <w:r w:rsidR="00616EE3" w:rsidRPr="003C267C">
        <w:rPr>
          <w:color w:val="000000"/>
          <w:lang w:val="kk-KZ"/>
        </w:rPr>
        <w:t>і</w:t>
      </w:r>
      <w:r w:rsidR="00616EE3" w:rsidRPr="003C267C">
        <w:rPr>
          <w:rFonts w:eastAsia="Malgun Gothic Semilight"/>
          <w:color w:val="000000"/>
          <w:lang w:val="kk-KZ"/>
        </w:rPr>
        <w:t>г</w:t>
      </w:r>
      <w:r w:rsidR="00616EE3" w:rsidRPr="003C267C">
        <w:rPr>
          <w:color w:val="000000"/>
          <w:lang w:val="kk-KZ"/>
        </w:rPr>
        <w:t>і аналитикалық сезі</w:t>
      </w:r>
      <w:r w:rsidR="00616EE3" w:rsidRPr="003C267C">
        <w:rPr>
          <w:rFonts w:eastAsia="Malgun Gothic Semilight"/>
          <w:color w:val="000000"/>
          <w:lang w:val="kk-KZ"/>
        </w:rPr>
        <w:t>мталды</w:t>
      </w:r>
      <w:r w:rsidR="00616EE3" w:rsidRPr="003C267C">
        <w:rPr>
          <w:color w:val="000000"/>
          <w:lang w:val="kk-KZ"/>
        </w:rPr>
        <w:t>қпен емес, зерттелеті</w:t>
      </w:r>
      <w:r w:rsidR="00616EE3" w:rsidRPr="003C267C">
        <w:rPr>
          <w:rFonts w:eastAsia="Malgun Gothic Semilight"/>
          <w:color w:val="000000"/>
          <w:lang w:val="kk-KZ"/>
        </w:rPr>
        <w:t>н</w:t>
      </w:r>
      <w:r w:rsidR="00616EE3" w:rsidRPr="003C267C">
        <w:rPr>
          <w:color w:val="000000"/>
          <w:lang w:val="kk-KZ"/>
        </w:rPr>
        <w:t xml:space="preserve"> аумақтың табиғи жағдайларының мобильді геохимиялық сигналды қалыптастырудың геологиялық моделі</w:t>
      </w:r>
      <w:r w:rsidR="00616EE3" w:rsidRPr="003C267C">
        <w:rPr>
          <w:rFonts w:eastAsia="Malgun Gothic Semilight"/>
          <w:color w:val="000000"/>
          <w:lang w:val="kk-KZ"/>
        </w:rPr>
        <w:t>не</w:t>
      </w:r>
      <w:r w:rsidR="00616EE3" w:rsidRPr="003C267C">
        <w:rPr>
          <w:color w:val="000000"/>
          <w:lang w:val="kk-KZ"/>
        </w:rPr>
        <w:t xml:space="preserve"> сәйкесті</w:t>
      </w:r>
      <w:r w:rsidR="00616EE3" w:rsidRPr="003C267C">
        <w:rPr>
          <w:rFonts w:eastAsia="Malgun Gothic Semilight"/>
          <w:color w:val="000000"/>
          <w:lang w:val="kk-KZ"/>
        </w:rPr>
        <w:t>г</w:t>
      </w:r>
      <w:r w:rsidR="00616EE3" w:rsidRPr="003C267C">
        <w:rPr>
          <w:color w:val="000000"/>
          <w:lang w:val="kk-KZ"/>
        </w:rPr>
        <w:t>і</w:t>
      </w:r>
      <w:r w:rsidR="00616EE3" w:rsidRPr="003C267C">
        <w:rPr>
          <w:rFonts w:eastAsia="Malgun Gothic Semilight"/>
          <w:color w:val="000000"/>
          <w:lang w:val="kk-KZ"/>
        </w:rPr>
        <w:t>мен</w:t>
      </w:r>
      <w:r w:rsidR="00616EE3" w:rsidRPr="003C267C">
        <w:rPr>
          <w:color w:val="000000"/>
          <w:lang w:val="kk-KZ"/>
        </w:rPr>
        <w:t xml:space="preserve"> анықталады.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Әді</w:t>
      </w:r>
      <w:r w:rsidRPr="003C267C">
        <w:rPr>
          <w:rFonts w:eastAsia="Malgun Gothic Semilight"/>
          <w:color w:val="000000"/>
          <w:lang w:val="kk-KZ"/>
        </w:rPr>
        <w:t>ст</w:t>
      </w:r>
      <w:r w:rsidRPr="003C267C">
        <w:rPr>
          <w:color w:val="000000"/>
          <w:lang w:val="kk-KZ"/>
        </w:rPr>
        <w:t>і қолдану туралы шеші</w:t>
      </w:r>
      <w:r w:rsidRPr="003C267C">
        <w:rPr>
          <w:rFonts w:eastAsia="Malgun Gothic Semilight"/>
          <w:color w:val="000000"/>
          <w:lang w:val="kk-KZ"/>
        </w:rPr>
        <w:t>м</w:t>
      </w:r>
      <w:r w:rsidRPr="003C267C">
        <w:rPr>
          <w:color w:val="000000"/>
          <w:lang w:val="kk-KZ"/>
        </w:rPr>
        <w:t xml:space="preserve"> қабылдаған кезде алдын-ала бағалау ұсынылады: қабаттасатын борпылдақ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лерд</w:t>
      </w:r>
      <w:r w:rsidRPr="003C267C">
        <w:rPr>
          <w:color w:val="000000"/>
          <w:lang w:val="kk-KZ"/>
        </w:rPr>
        <w:t>ің қуаты мен құрамы; ауа-райының үдері</w:t>
      </w:r>
      <w:r w:rsidRPr="003C267C">
        <w:rPr>
          <w:rFonts w:eastAsia="Malgun Gothic Semilight"/>
          <w:color w:val="000000"/>
          <w:lang w:val="kk-KZ"/>
        </w:rPr>
        <w:t>стер</w:t>
      </w:r>
      <w:r w:rsidRPr="003C267C">
        <w:rPr>
          <w:color w:val="000000"/>
          <w:lang w:val="kk-KZ"/>
        </w:rPr>
        <w:t>і</w:t>
      </w:r>
      <w:r w:rsidRPr="003C267C">
        <w:rPr>
          <w:rFonts w:eastAsia="Malgun Gothic Semilight"/>
          <w:color w:val="000000"/>
          <w:lang w:val="kk-KZ"/>
        </w:rPr>
        <w:t>н</w:t>
      </w:r>
      <w:r w:rsidRPr="003C267C">
        <w:rPr>
          <w:color w:val="000000"/>
          <w:lang w:val="kk-KZ"/>
        </w:rPr>
        <w:t>ің сипаты мен қарқындылығы; өткі</w:t>
      </w:r>
      <w:r w:rsidRPr="003C267C">
        <w:rPr>
          <w:rFonts w:eastAsia="Malgun Gothic Semilight"/>
          <w:color w:val="000000"/>
          <w:lang w:val="kk-KZ"/>
        </w:rPr>
        <w:t>зг</w:t>
      </w:r>
      <w:r w:rsidRPr="003C267C">
        <w:rPr>
          <w:color w:val="000000"/>
          <w:lang w:val="kk-KZ"/>
        </w:rPr>
        <w:t>і</w:t>
      </w:r>
      <w:r w:rsidRPr="003C267C">
        <w:rPr>
          <w:rFonts w:eastAsia="Malgun Gothic Semilight"/>
          <w:color w:val="000000"/>
          <w:lang w:val="kk-KZ"/>
        </w:rPr>
        <w:t>шт</w:t>
      </w:r>
      <w:r w:rsidRPr="003C267C">
        <w:rPr>
          <w:color w:val="000000"/>
          <w:lang w:val="kk-KZ"/>
        </w:rPr>
        <w:t>і</w:t>
      </w:r>
      <w:r w:rsidRPr="003C267C">
        <w:rPr>
          <w:rFonts w:eastAsia="Malgun Gothic Semilight"/>
          <w:color w:val="000000"/>
          <w:lang w:val="kk-KZ"/>
        </w:rPr>
        <w:t>г</w:t>
      </w:r>
      <w:r w:rsidRPr="003C267C">
        <w:rPr>
          <w:color w:val="000000"/>
          <w:lang w:val="kk-KZ"/>
        </w:rPr>
        <w:t>і жоғары аймақтардың болуы; аумақтың гидрогеологиялық жағдайлары; заманауи ландшафт-геохимиялық жағдай; минералдану жүйесі</w:t>
      </w:r>
      <w:r w:rsidRPr="003C267C">
        <w:rPr>
          <w:rFonts w:eastAsia="Malgun Gothic Semilight"/>
          <w:color w:val="000000"/>
          <w:lang w:val="kk-KZ"/>
        </w:rPr>
        <w:t>н</w:t>
      </w:r>
      <w:r w:rsidRPr="003C267C">
        <w:rPr>
          <w:color w:val="000000"/>
          <w:lang w:val="kk-KZ"/>
        </w:rPr>
        <w:t>ің болжамды түрі.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Әді</w:t>
      </w:r>
      <w:r w:rsidRPr="003C267C">
        <w:rPr>
          <w:rFonts w:eastAsia="Malgun Gothic Semilight"/>
          <w:color w:val="000000"/>
          <w:lang w:val="kk-KZ"/>
        </w:rPr>
        <w:t>ст</w:t>
      </w:r>
      <w:r w:rsidRPr="003C267C">
        <w:rPr>
          <w:color w:val="000000"/>
          <w:lang w:val="kk-KZ"/>
        </w:rPr>
        <w:t>ің ең жоғары тиі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не</w:t>
      </w:r>
      <w:r w:rsidRPr="003C267C">
        <w:rPr>
          <w:color w:val="000000"/>
          <w:lang w:val="kk-KZ"/>
        </w:rPr>
        <w:t xml:space="preserve"> дәстүрлі литогеохимиялық зерттеулерді қолдану шектеулі бос шөгі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лермен</w:t>
      </w:r>
      <w:r w:rsidRPr="003C267C">
        <w:rPr>
          <w:color w:val="000000"/>
          <w:lang w:val="kk-KZ"/>
        </w:rPr>
        <w:t xml:space="preserve"> жабылған жасырын геологиялық нысандарды і</w:t>
      </w:r>
      <w:r w:rsidRPr="003C267C">
        <w:rPr>
          <w:rFonts w:eastAsia="Malgun Gothic Semilight"/>
          <w:color w:val="000000"/>
          <w:lang w:val="kk-KZ"/>
        </w:rPr>
        <w:t>здеу</w:t>
      </w:r>
      <w:r w:rsidRPr="003C267C">
        <w:rPr>
          <w:color w:val="000000"/>
          <w:lang w:val="kk-KZ"/>
        </w:rPr>
        <w:t xml:space="preserve"> арқылы қол жеткі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лед</w:t>
      </w:r>
      <w:r w:rsidRPr="003C267C">
        <w:rPr>
          <w:color w:val="000000"/>
          <w:lang w:val="kk-KZ"/>
        </w:rPr>
        <w:t>і.</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Бұл әді</w:t>
      </w:r>
      <w:r w:rsidRPr="003C267C">
        <w:rPr>
          <w:rFonts w:eastAsia="Malgun Gothic Semilight"/>
          <w:color w:val="000000"/>
          <w:lang w:val="kk-KZ"/>
        </w:rPr>
        <w:t>ст</w:t>
      </w:r>
      <w:r w:rsidRPr="003C267C">
        <w:rPr>
          <w:color w:val="000000"/>
          <w:lang w:val="kk-KZ"/>
        </w:rPr>
        <w:t>і әмбебап і</w:t>
      </w:r>
      <w:r w:rsidRPr="003C267C">
        <w:rPr>
          <w:rFonts w:eastAsia="Malgun Gothic Semilight"/>
          <w:color w:val="000000"/>
          <w:lang w:val="kk-KZ"/>
        </w:rPr>
        <w:t>здеу</w:t>
      </w:r>
      <w:r w:rsidRPr="003C267C">
        <w:rPr>
          <w:color w:val="000000"/>
          <w:lang w:val="kk-KZ"/>
        </w:rPr>
        <w:t xml:space="preserve"> құралы реті</w:t>
      </w:r>
      <w:r w:rsidRPr="003C267C">
        <w:rPr>
          <w:rFonts w:eastAsia="Malgun Gothic Semilight"/>
          <w:color w:val="000000"/>
          <w:lang w:val="kk-KZ"/>
        </w:rPr>
        <w:t>нде</w:t>
      </w:r>
      <w:r w:rsidRPr="003C267C">
        <w:rPr>
          <w:color w:val="000000"/>
          <w:lang w:val="kk-KZ"/>
        </w:rPr>
        <w:t xml:space="preserve"> қарастыруға болмайды. Оны қолдану аумақты алдын-ала геологиялық талдау нәтижелері</w:t>
      </w:r>
      <w:r w:rsidRPr="003C267C">
        <w:rPr>
          <w:rFonts w:eastAsia="Malgun Gothic Semilight"/>
          <w:color w:val="000000"/>
          <w:lang w:val="kk-KZ"/>
        </w:rPr>
        <w:t>мен</w:t>
      </w:r>
      <w:r w:rsidRPr="003C267C">
        <w:rPr>
          <w:color w:val="000000"/>
          <w:lang w:val="kk-KZ"/>
        </w:rPr>
        <w:t xml:space="preserve"> негі</w:t>
      </w:r>
      <w:r w:rsidRPr="003C267C">
        <w:rPr>
          <w:rFonts w:eastAsia="Malgun Gothic Semilight"/>
          <w:color w:val="000000"/>
          <w:lang w:val="kk-KZ"/>
        </w:rPr>
        <w:t>зделу</w:t>
      </w:r>
      <w:r w:rsidRPr="003C267C">
        <w:rPr>
          <w:color w:val="000000"/>
          <w:lang w:val="kk-KZ"/>
        </w:rPr>
        <w:t>і керек.</w:t>
      </w:r>
    </w:p>
    <w:p w:rsidR="00616EE3" w:rsidRPr="003C267C" w:rsidRDefault="001E0CE3" w:rsidP="00616EE3">
      <w:pPr>
        <w:widowControl/>
        <w:autoSpaceDE/>
        <w:autoSpaceDN/>
        <w:adjustRightInd/>
        <w:ind w:firstLine="720"/>
        <w:jc w:val="both"/>
        <w:rPr>
          <w:color w:val="000000"/>
          <w:lang w:val="kk-KZ"/>
        </w:rPr>
      </w:pPr>
      <w:r w:rsidRPr="003C267C">
        <w:rPr>
          <w:color w:val="000000"/>
          <w:lang w:val="kk-KZ"/>
        </w:rPr>
        <w:t>27</w:t>
      </w:r>
      <w:r w:rsidR="00616EE3" w:rsidRPr="003C267C">
        <w:rPr>
          <w:color w:val="000000"/>
          <w:lang w:val="kk-KZ"/>
        </w:rPr>
        <w:t>.3.9. Геологиялық интерпретацияның типті</w:t>
      </w:r>
      <w:r w:rsidR="00616EE3" w:rsidRPr="003C267C">
        <w:rPr>
          <w:rFonts w:eastAsia="Malgun Gothic Semilight"/>
          <w:color w:val="000000"/>
          <w:lang w:val="kk-KZ"/>
        </w:rPr>
        <w:t>к</w:t>
      </w:r>
      <w:r w:rsidR="00616EE3" w:rsidRPr="003C267C">
        <w:rPr>
          <w:color w:val="000000"/>
          <w:lang w:val="kk-KZ"/>
        </w:rPr>
        <w:t xml:space="preserve"> қателі</w:t>
      </w:r>
      <w:r w:rsidR="00616EE3" w:rsidRPr="003C267C">
        <w:rPr>
          <w:rFonts w:eastAsia="Malgun Gothic Semilight"/>
          <w:color w:val="000000"/>
          <w:lang w:val="kk-KZ"/>
        </w:rPr>
        <w:t>ктер</w:t>
      </w:r>
      <w:r w:rsidR="00616EE3" w:rsidRPr="003C267C">
        <w:rPr>
          <w:color w:val="000000"/>
          <w:lang w:val="kk-KZ"/>
        </w:rPr>
        <w:t>і. Зерттеу нәтижелері</w:t>
      </w:r>
      <w:r w:rsidR="00616EE3" w:rsidRPr="003C267C">
        <w:rPr>
          <w:rFonts w:eastAsia="Malgun Gothic Semilight"/>
          <w:color w:val="000000"/>
          <w:lang w:val="kk-KZ"/>
        </w:rPr>
        <w:t>н</w:t>
      </w:r>
      <w:r w:rsidR="00616EE3" w:rsidRPr="003C267C">
        <w:rPr>
          <w:color w:val="000000"/>
          <w:lang w:val="kk-KZ"/>
        </w:rPr>
        <w:t xml:space="preserve"> Ionic Leach әді</w:t>
      </w:r>
      <w:r w:rsidR="00616EE3" w:rsidRPr="003C267C">
        <w:rPr>
          <w:rFonts w:eastAsia="Malgun Gothic Semilight"/>
          <w:color w:val="000000"/>
          <w:lang w:val="kk-KZ"/>
        </w:rPr>
        <w:t>с</w:t>
      </w:r>
      <w:r w:rsidR="00616EE3" w:rsidRPr="003C267C">
        <w:rPr>
          <w:color w:val="000000"/>
          <w:lang w:val="kk-KZ"/>
        </w:rPr>
        <w:t>і</w:t>
      </w:r>
      <w:r w:rsidR="00616EE3" w:rsidRPr="003C267C">
        <w:rPr>
          <w:rFonts w:eastAsia="Malgun Gothic Semilight"/>
          <w:color w:val="000000"/>
          <w:lang w:val="kk-KZ"/>
        </w:rPr>
        <w:t>мен</w:t>
      </w:r>
      <w:r w:rsidR="00616EE3" w:rsidRPr="003C267C">
        <w:rPr>
          <w:color w:val="000000"/>
          <w:lang w:val="kk-KZ"/>
        </w:rPr>
        <w:t xml:space="preserve"> түсі</w:t>
      </w:r>
      <w:r w:rsidR="00616EE3" w:rsidRPr="003C267C">
        <w:rPr>
          <w:rFonts w:eastAsia="Malgun Gothic Semilight"/>
          <w:color w:val="000000"/>
          <w:lang w:val="kk-KZ"/>
        </w:rPr>
        <w:t>нд</w:t>
      </w:r>
      <w:r w:rsidR="00616EE3" w:rsidRPr="003C267C">
        <w:rPr>
          <w:color w:val="000000"/>
          <w:lang w:val="kk-KZ"/>
        </w:rPr>
        <w:t>і</w:t>
      </w:r>
      <w:r w:rsidR="00616EE3" w:rsidRPr="003C267C">
        <w:rPr>
          <w:rFonts w:eastAsia="Malgun Gothic Semilight"/>
          <w:color w:val="000000"/>
          <w:lang w:val="kk-KZ"/>
        </w:rPr>
        <w:t>рудег</w:t>
      </w:r>
      <w:r w:rsidR="00616EE3" w:rsidRPr="003C267C">
        <w:rPr>
          <w:color w:val="000000"/>
          <w:lang w:val="kk-KZ"/>
        </w:rPr>
        <w:t>і ең көп кездесеті</w:t>
      </w:r>
      <w:r w:rsidR="00616EE3" w:rsidRPr="003C267C">
        <w:rPr>
          <w:rFonts w:eastAsia="Malgun Gothic Semilight"/>
          <w:color w:val="000000"/>
          <w:lang w:val="kk-KZ"/>
        </w:rPr>
        <w:t>н</w:t>
      </w:r>
      <w:r w:rsidR="00616EE3" w:rsidRPr="003C267C">
        <w:rPr>
          <w:color w:val="000000"/>
          <w:lang w:val="kk-KZ"/>
        </w:rPr>
        <w:t xml:space="preserve"> қателі</w:t>
      </w:r>
      <w:r w:rsidR="00616EE3" w:rsidRPr="003C267C">
        <w:rPr>
          <w:rFonts w:eastAsia="Malgun Gothic Semilight"/>
          <w:color w:val="000000"/>
          <w:lang w:val="kk-KZ"/>
        </w:rPr>
        <w:t>ктер</w:t>
      </w:r>
      <w:r w:rsidR="00616EE3" w:rsidRPr="003C267C">
        <w:rPr>
          <w:color w:val="000000"/>
          <w:lang w:val="kk-KZ"/>
        </w:rPr>
        <w:t xml:space="preserve"> аналитикалық процедуралармен емес, мобильді геохимиялық сигналдың табиғатын дұрыс түсі</w:t>
      </w:r>
      <w:r w:rsidR="00616EE3" w:rsidRPr="003C267C">
        <w:rPr>
          <w:rFonts w:eastAsia="Malgun Gothic Semilight"/>
          <w:color w:val="000000"/>
          <w:lang w:val="kk-KZ"/>
        </w:rPr>
        <w:t>нбеумен</w:t>
      </w:r>
      <w:r w:rsidR="00616EE3" w:rsidRPr="003C267C">
        <w:rPr>
          <w:color w:val="000000"/>
          <w:lang w:val="kk-KZ"/>
        </w:rPr>
        <w:t xml:space="preserve"> байланысты.</w:t>
      </w:r>
    </w:p>
    <w:p w:rsidR="00616EE3" w:rsidRPr="003C267C" w:rsidRDefault="00616EE3" w:rsidP="00616EE3">
      <w:pPr>
        <w:widowControl/>
        <w:autoSpaceDE/>
        <w:autoSpaceDN/>
        <w:adjustRightInd/>
        <w:ind w:firstLine="720"/>
        <w:jc w:val="both"/>
        <w:rPr>
          <w:color w:val="000000"/>
          <w:lang w:val="kk-KZ"/>
        </w:rPr>
      </w:pPr>
      <w:r w:rsidRPr="003C267C">
        <w:rPr>
          <w:color w:val="000000"/>
          <w:lang w:val="kk-KZ"/>
        </w:rPr>
        <w:t>Ең типті</w:t>
      </w:r>
      <w:r w:rsidRPr="003C267C">
        <w:rPr>
          <w:rFonts w:eastAsia="Malgun Gothic Semilight"/>
          <w:color w:val="000000"/>
          <w:lang w:val="kk-KZ"/>
        </w:rPr>
        <w:t>к</w:t>
      </w:r>
      <w:r w:rsidRPr="003C267C">
        <w:rPr>
          <w:color w:val="000000"/>
          <w:lang w:val="kk-KZ"/>
        </w:rPr>
        <w:t xml:space="preserve"> түрлерге мыналар жатады: жергі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жоғары концентрацияларды кен денесі</w:t>
      </w:r>
      <w:r w:rsidRPr="003C267C">
        <w:rPr>
          <w:rFonts w:eastAsia="Malgun Gothic Semilight"/>
          <w:color w:val="000000"/>
          <w:lang w:val="kk-KZ"/>
        </w:rPr>
        <w:t>н</w:t>
      </w:r>
      <w:r w:rsidRPr="003C267C">
        <w:rPr>
          <w:color w:val="000000"/>
          <w:lang w:val="kk-KZ"/>
        </w:rPr>
        <w:t>ің ті</w:t>
      </w:r>
      <w:r w:rsidRPr="003C267C">
        <w:rPr>
          <w:rFonts w:eastAsia="Malgun Gothic Semilight"/>
          <w:color w:val="000000"/>
          <w:lang w:val="kk-KZ"/>
        </w:rPr>
        <w:t>келей</w:t>
      </w:r>
      <w:r w:rsidRPr="003C267C">
        <w:rPr>
          <w:color w:val="000000"/>
          <w:lang w:val="kk-KZ"/>
        </w:rPr>
        <w:t xml:space="preserve"> орны реті</w:t>
      </w:r>
      <w:r w:rsidRPr="003C267C">
        <w:rPr>
          <w:rFonts w:eastAsia="Malgun Gothic Semilight"/>
          <w:color w:val="000000"/>
          <w:lang w:val="kk-KZ"/>
        </w:rPr>
        <w:t>нде</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аумақтың геологиялық құрылымын талдаусыз нәтижелерді пайдалану; гипергенез процестері</w:t>
      </w:r>
      <w:r w:rsidRPr="003C267C">
        <w:rPr>
          <w:rFonts w:eastAsia="Malgun Gothic Semilight"/>
          <w:color w:val="000000"/>
          <w:lang w:val="kk-KZ"/>
        </w:rPr>
        <w:t>н</w:t>
      </w:r>
      <w:r w:rsidRPr="003C267C">
        <w:rPr>
          <w:color w:val="000000"/>
          <w:lang w:val="kk-KZ"/>
        </w:rPr>
        <w:t>ің рөлі</w:t>
      </w:r>
      <w:r w:rsidRPr="003C267C">
        <w:rPr>
          <w:rFonts w:eastAsia="Malgun Gothic Semilight"/>
          <w:color w:val="000000"/>
          <w:lang w:val="kk-KZ"/>
        </w:rPr>
        <w:t>н</w:t>
      </w:r>
      <w:r w:rsidRPr="003C267C">
        <w:rPr>
          <w:color w:val="000000"/>
          <w:lang w:val="kk-KZ"/>
        </w:rPr>
        <w:t xml:space="preserve"> және заттың қазі</w:t>
      </w:r>
      <w:r w:rsidRPr="003C267C">
        <w:rPr>
          <w:rFonts w:eastAsia="Malgun Gothic Semilight"/>
          <w:color w:val="000000"/>
          <w:lang w:val="kk-KZ"/>
        </w:rPr>
        <w:t>рг</w:t>
      </w:r>
      <w:r w:rsidR="009958F3" w:rsidRPr="003C267C">
        <w:rPr>
          <w:color w:val="000000"/>
          <w:lang w:val="kk-KZ"/>
        </w:rPr>
        <w:t>і заманғы пайда болуын</w:t>
      </w:r>
      <w:r w:rsidRPr="003C267C">
        <w:rPr>
          <w:color w:val="000000"/>
          <w:lang w:val="kk-KZ"/>
        </w:rPr>
        <w:t xml:space="preserve"> елемеу; басқа г</w:t>
      </w:r>
      <w:r w:rsidR="00B374C8">
        <w:rPr>
          <w:color w:val="000000"/>
          <w:lang w:val="kk-KZ"/>
        </w:rPr>
        <w:t>еологиялық жағдайларға</w:t>
      </w:r>
      <w:r w:rsidRPr="003C267C">
        <w:rPr>
          <w:color w:val="000000"/>
          <w:lang w:val="kk-KZ"/>
        </w:rPr>
        <w:t xml:space="preserve"> әзі</w:t>
      </w:r>
      <w:r w:rsidRPr="003C267C">
        <w:rPr>
          <w:rFonts w:eastAsia="Malgun Gothic Semilight"/>
          <w:color w:val="000000"/>
          <w:lang w:val="kk-KZ"/>
        </w:rPr>
        <w:t>рленген</w:t>
      </w:r>
      <w:r w:rsidRPr="003C267C">
        <w:rPr>
          <w:color w:val="000000"/>
          <w:lang w:val="kk-KZ"/>
        </w:rPr>
        <w:t xml:space="preserve"> интерпретациялық модельдерді тасымалдау; геохимиялық бі</w:t>
      </w:r>
      <w:r w:rsidRPr="003C267C">
        <w:rPr>
          <w:rFonts w:eastAsia="Malgun Gothic Semilight"/>
          <w:color w:val="000000"/>
          <w:lang w:val="kk-KZ"/>
        </w:rPr>
        <w:t>рлест</w:t>
      </w:r>
      <w:r w:rsidRPr="003C267C">
        <w:rPr>
          <w:color w:val="000000"/>
          <w:lang w:val="kk-KZ"/>
        </w:rPr>
        <w:t>і</w:t>
      </w:r>
      <w:r w:rsidRPr="003C267C">
        <w:rPr>
          <w:rFonts w:eastAsia="Malgun Gothic Semilight"/>
          <w:color w:val="000000"/>
          <w:lang w:val="kk-KZ"/>
        </w:rPr>
        <w:t>ктерд</w:t>
      </w:r>
      <w:r w:rsidRPr="003C267C">
        <w:rPr>
          <w:color w:val="000000"/>
          <w:lang w:val="kk-KZ"/>
        </w:rPr>
        <w:t>і талдаусыз жеке химиялық элементтерді бағалау; геофизикалық, литогеохимиялық элементтермен салыстырусыз әді</w:t>
      </w:r>
      <w:r w:rsidRPr="003C267C">
        <w:rPr>
          <w:rFonts w:eastAsia="Malgun Gothic Semilight"/>
          <w:color w:val="000000"/>
          <w:lang w:val="kk-KZ"/>
        </w:rPr>
        <w:t>с</w:t>
      </w:r>
      <w:r w:rsidRPr="003C267C">
        <w:rPr>
          <w:color w:val="000000"/>
          <w:lang w:val="kk-KZ"/>
        </w:rPr>
        <w:t xml:space="preserve"> нәтижелері</w:t>
      </w:r>
      <w:r w:rsidRPr="003C267C">
        <w:rPr>
          <w:rFonts w:eastAsia="Malgun Gothic Semilight"/>
          <w:color w:val="000000"/>
          <w:lang w:val="kk-KZ"/>
        </w:rPr>
        <w:t>н</w:t>
      </w:r>
      <w:r w:rsidRPr="003C267C">
        <w:rPr>
          <w:color w:val="000000"/>
          <w:lang w:val="kk-KZ"/>
        </w:rPr>
        <w:t xml:space="preserve"> пайдалану және гидрогеохимиялық материалдар.</w:t>
      </w:r>
    </w:p>
    <w:p w:rsidR="00616EE3" w:rsidRPr="00A56962" w:rsidRDefault="00616EE3" w:rsidP="00616EE3">
      <w:pPr>
        <w:widowControl/>
        <w:autoSpaceDE/>
        <w:autoSpaceDN/>
        <w:adjustRightInd/>
        <w:ind w:firstLine="720"/>
        <w:jc w:val="both"/>
        <w:rPr>
          <w:color w:val="000000"/>
        </w:rPr>
      </w:pPr>
      <w:r w:rsidRPr="00A56962">
        <w:rPr>
          <w:color w:val="000000"/>
        </w:rPr>
        <w:t>Барлық жағдайларда интерпретация объекті</w:t>
      </w:r>
      <w:r w:rsidRPr="00A56962">
        <w:rPr>
          <w:rFonts w:eastAsia="Malgun Gothic Semilight"/>
          <w:color w:val="000000"/>
        </w:rPr>
        <w:t>с</w:t>
      </w:r>
      <w:r w:rsidRPr="00A56962">
        <w:rPr>
          <w:color w:val="000000"/>
        </w:rPr>
        <w:t>і жеке аналитикалық аномалия емес, геологиялық жүйе болуы керек.</w:t>
      </w:r>
    </w:p>
    <w:p w:rsidR="00616EE3" w:rsidRPr="00A56962" w:rsidRDefault="001E0CE3" w:rsidP="00616EE3">
      <w:pPr>
        <w:widowControl/>
        <w:autoSpaceDE/>
        <w:autoSpaceDN/>
        <w:adjustRightInd/>
        <w:ind w:firstLine="720"/>
        <w:jc w:val="both"/>
        <w:rPr>
          <w:color w:val="000000"/>
        </w:rPr>
      </w:pPr>
      <w:r>
        <w:rPr>
          <w:color w:val="000000"/>
        </w:rPr>
        <w:t>27</w:t>
      </w:r>
      <w:r w:rsidR="00616EE3" w:rsidRPr="00A56962">
        <w:rPr>
          <w:color w:val="000000"/>
        </w:rPr>
        <w:t>.3.10. Нәтижелердің дұрыстығын бағалау критерийлері. Ionic Leach әді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мен</w:t>
      </w:r>
      <w:r w:rsidR="00616EE3" w:rsidRPr="00A56962">
        <w:rPr>
          <w:color w:val="000000"/>
        </w:rPr>
        <w:t xml:space="preserve"> зерттеу нәтижелері</w:t>
      </w:r>
      <w:r w:rsidR="00616EE3" w:rsidRPr="00A56962">
        <w:rPr>
          <w:rFonts w:eastAsia="Malgun Gothic Semilight"/>
          <w:color w:val="000000"/>
        </w:rPr>
        <w:t>н</w:t>
      </w:r>
      <w:r w:rsidR="00616EE3" w:rsidRPr="00A56962">
        <w:rPr>
          <w:color w:val="000000"/>
        </w:rPr>
        <w:t xml:space="preserve"> геологиялық интерпретациялау кезі</w:t>
      </w:r>
      <w:r w:rsidR="00616EE3" w:rsidRPr="00A56962">
        <w:rPr>
          <w:rFonts w:eastAsia="Malgun Gothic Semilight"/>
          <w:color w:val="000000"/>
        </w:rPr>
        <w:t>нде</w:t>
      </w:r>
      <w:r w:rsidR="00616EE3" w:rsidRPr="00A56962">
        <w:rPr>
          <w:color w:val="000000"/>
        </w:rPr>
        <w:t xml:space="preserve"> мыналарды бағалау ұсынылады: геохимиялық өрі</w:t>
      </w:r>
      <w:r w:rsidR="00616EE3" w:rsidRPr="00A56962">
        <w:rPr>
          <w:rFonts w:eastAsia="Malgun Gothic Semilight"/>
          <w:color w:val="000000"/>
        </w:rPr>
        <w:t>стерд</w:t>
      </w:r>
      <w:r w:rsidR="00616EE3" w:rsidRPr="00A56962">
        <w:rPr>
          <w:color w:val="000000"/>
        </w:rPr>
        <w:t>ің кеңі</w:t>
      </w:r>
      <w:r w:rsidR="00616EE3" w:rsidRPr="00A56962">
        <w:rPr>
          <w:rFonts w:eastAsia="Malgun Gothic Semilight"/>
          <w:color w:val="000000"/>
        </w:rPr>
        <w:t>ст</w:t>
      </w:r>
      <w:r w:rsidR="00616EE3" w:rsidRPr="00A56962">
        <w:rPr>
          <w:color w:val="000000"/>
        </w:rPr>
        <w:t>і</w:t>
      </w:r>
      <w:r w:rsidR="00616EE3" w:rsidRPr="00A56962">
        <w:rPr>
          <w:rFonts w:eastAsia="Malgun Gothic Semilight"/>
          <w:color w:val="000000"/>
        </w:rPr>
        <w:t>кт</w:t>
      </w:r>
      <w:r w:rsidR="00616EE3" w:rsidRPr="00A56962">
        <w:rPr>
          <w:color w:val="000000"/>
        </w:rPr>
        <w:t>і</w:t>
      </w:r>
      <w:r w:rsidR="00616EE3" w:rsidRPr="00A56962">
        <w:rPr>
          <w:rFonts w:eastAsia="Malgun Gothic Semilight"/>
          <w:color w:val="000000"/>
        </w:rPr>
        <w:t>к</w:t>
      </w:r>
      <w:r w:rsidR="00616EE3" w:rsidRPr="00A56962">
        <w:rPr>
          <w:color w:val="000000"/>
        </w:rPr>
        <w:t xml:space="preserve"> тұрақтылығы; анықталған заңдылықтардың қайталануы; геохимиялық бі</w:t>
      </w:r>
      <w:r w:rsidR="00616EE3" w:rsidRPr="00A56962">
        <w:rPr>
          <w:rFonts w:eastAsia="Malgun Gothic Semilight"/>
          <w:color w:val="000000"/>
        </w:rPr>
        <w:t>рлест</w:t>
      </w:r>
      <w:r w:rsidR="00616EE3" w:rsidRPr="00A56962">
        <w:rPr>
          <w:color w:val="000000"/>
        </w:rPr>
        <w:t>і</w:t>
      </w:r>
      <w:r w:rsidR="00616EE3" w:rsidRPr="00A56962">
        <w:rPr>
          <w:rFonts w:eastAsia="Malgun Gothic Semilight"/>
          <w:color w:val="000000"/>
        </w:rPr>
        <w:t>ктерд</w:t>
      </w:r>
      <w:r w:rsidR="00616EE3" w:rsidRPr="00A56962">
        <w:rPr>
          <w:color w:val="000000"/>
        </w:rPr>
        <w:t>ің келі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мд</w:t>
      </w:r>
      <w:r w:rsidR="00616EE3" w:rsidRPr="00A56962">
        <w:rPr>
          <w:color w:val="000000"/>
        </w:rPr>
        <w:t>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г</w:t>
      </w:r>
      <w:r w:rsidR="00616EE3" w:rsidRPr="00A56962">
        <w:rPr>
          <w:color w:val="000000"/>
        </w:rPr>
        <w:t>і; қабылданған геологиялық модель нәтижелері</w:t>
      </w:r>
      <w:r w:rsidR="00616EE3" w:rsidRPr="00A56962">
        <w:rPr>
          <w:rFonts w:eastAsia="Malgun Gothic Semilight"/>
          <w:color w:val="000000"/>
        </w:rPr>
        <w:t>н</w:t>
      </w:r>
      <w:r w:rsidR="00616EE3" w:rsidRPr="00A56962">
        <w:rPr>
          <w:color w:val="000000"/>
        </w:rPr>
        <w:t>ің сәйкесті</w:t>
      </w:r>
      <w:r w:rsidR="00616EE3" w:rsidRPr="00A56962">
        <w:rPr>
          <w:rFonts w:eastAsia="Malgun Gothic Semilight"/>
          <w:color w:val="000000"/>
        </w:rPr>
        <w:t>г</w:t>
      </w:r>
      <w:r w:rsidR="009958F3">
        <w:rPr>
          <w:color w:val="000000"/>
        </w:rPr>
        <w:t>і; қажетті</w:t>
      </w:r>
      <w:r w:rsidR="00616EE3" w:rsidRPr="00A56962">
        <w:rPr>
          <w:color w:val="000000"/>
        </w:rPr>
        <w:t xml:space="preserve"> геологиялық, геофизикалық және геохимиялық зерттеулермен растау; жергі</w:t>
      </w:r>
      <w:r w:rsidR="00616EE3" w:rsidRPr="00A56962">
        <w:rPr>
          <w:rFonts w:eastAsia="Malgun Gothic Semilight"/>
          <w:color w:val="000000"/>
        </w:rPr>
        <w:t>л</w:t>
      </w:r>
      <w:r w:rsidR="00616EE3" w:rsidRPr="00A56962">
        <w:rPr>
          <w:color w:val="000000"/>
        </w:rPr>
        <w:t>і</w:t>
      </w:r>
      <w:r w:rsidR="00616EE3" w:rsidRPr="00A56962">
        <w:rPr>
          <w:rFonts w:eastAsia="Malgun Gothic Semilight"/>
          <w:color w:val="000000"/>
        </w:rPr>
        <w:t>кт</w:t>
      </w:r>
      <w:r w:rsidR="00616EE3" w:rsidRPr="00A56962">
        <w:rPr>
          <w:color w:val="000000"/>
        </w:rPr>
        <w:t>і табиғи немесе техногенді</w:t>
      </w:r>
      <w:r w:rsidR="00616EE3" w:rsidRPr="00A56962">
        <w:rPr>
          <w:rFonts w:eastAsia="Malgun Gothic Semilight"/>
          <w:color w:val="000000"/>
        </w:rPr>
        <w:t>к</w:t>
      </w:r>
      <w:r w:rsidR="00616EE3" w:rsidRPr="00A56962">
        <w:rPr>
          <w:color w:val="000000"/>
        </w:rPr>
        <w:t xml:space="preserve"> факторлардың басым әсер ету белгі</w:t>
      </w:r>
      <w:r w:rsidR="00616EE3" w:rsidRPr="00A56962">
        <w:rPr>
          <w:rFonts w:eastAsia="Malgun Gothic Semilight"/>
          <w:color w:val="000000"/>
        </w:rPr>
        <w:t>лер</w:t>
      </w:r>
      <w:r w:rsidR="00616EE3" w:rsidRPr="00A56962">
        <w:rPr>
          <w:color w:val="000000"/>
        </w:rPr>
        <w:t>і</w:t>
      </w:r>
      <w:r w:rsidR="00616EE3" w:rsidRPr="00A56962">
        <w:rPr>
          <w:rFonts w:eastAsia="Malgun Gothic Semilight"/>
          <w:color w:val="000000"/>
        </w:rPr>
        <w:t>н</w:t>
      </w:r>
      <w:r w:rsidR="00616EE3" w:rsidRPr="00A56962">
        <w:rPr>
          <w:color w:val="000000"/>
        </w:rPr>
        <w:t>ің болмауы.</w:t>
      </w:r>
    </w:p>
    <w:p w:rsidR="00616EE3" w:rsidRPr="00A56962" w:rsidRDefault="00616EE3" w:rsidP="00616EE3">
      <w:pPr>
        <w:widowControl/>
        <w:autoSpaceDE/>
        <w:autoSpaceDN/>
        <w:adjustRightInd/>
        <w:ind w:firstLine="720"/>
        <w:jc w:val="both"/>
        <w:rPr>
          <w:color w:val="000000"/>
        </w:rPr>
      </w:pPr>
      <w:r w:rsidRPr="00A56962">
        <w:rPr>
          <w:color w:val="000000"/>
        </w:rPr>
        <w:t>Нәтижелердің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аналитикалық мәндердің шамасымен емес, олардың геологиялық негі</w:t>
      </w:r>
      <w:r w:rsidRPr="00A56962">
        <w:rPr>
          <w:rFonts w:eastAsia="Malgun Gothic Semilight"/>
          <w:color w:val="000000"/>
        </w:rPr>
        <w:t>з</w:t>
      </w:r>
      <w:r w:rsidRPr="00A56962">
        <w:rPr>
          <w:color w:val="000000"/>
        </w:rPr>
        <w:t>ді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ің дәрежесі</w:t>
      </w:r>
      <w:r w:rsidRPr="00A56962">
        <w:rPr>
          <w:rFonts w:eastAsia="Malgun Gothic Semilight"/>
          <w:color w:val="000000"/>
        </w:rPr>
        <w:t>мен</w:t>
      </w:r>
      <w:r w:rsidRPr="00A56962">
        <w:rPr>
          <w:color w:val="000000"/>
        </w:rPr>
        <w:t xml:space="preserve"> анықталады.</w:t>
      </w:r>
    </w:p>
    <w:p w:rsidR="00616EE3" w:rsidRPr="00A56962" w:rsidRDefault="001E0CE3" w:rsidP="00616EE3">
      <w:pPr>
        <w:widowControl/>
        <w:autoSpaceDE/>
        <w:autoSpaceDN/>
        <w:adjustRightInd/>
        <w:ind w:firstLine="720"/>
        <w:jc w:val="both"/>
        <w:rPr>
          <w:color w:val="000000"/>
        </w:rPr>
      </w:pPr>
      <w:r>
        <w:rPr>
          <w:color w:val="000000"/>
        </w:rPr>
        <w:t>27</w:t>
      </w:r>
      <w:r w:rsidR="00616EE3" w:rsidRPr="00A56962">
        <w:rPr>
          <w:color w:val="000000"/>
        </w:rPr>
        <w:t>.3.11. Мамандандырылған зерттеулердің нәтижелері</w:t>
      </w:r>
      <w:r w:rsidR="00616EE3" w:rsidRPr="00A56962">
        <w:rPr>
          <w:rFonts w:eastAsia="Malgun Gothic Semilight"/>
          <w:color w:val="000000"/>
        </w:rPr>
        <w:t>н</w:t>
      </w:r>
      <w:r w:rsidR="00616EE3" w:rsidRPr="00A56962">
        <w:rPr>
          <w:color w:val="000000"/>
        </w:rPr>
        <w:t xml:space="preserve"> тексеру. Ionic Leach нәтижелері</w:t>
      </w:r>
      <w:r w:rsidR="00616EE3" w:rsidRPr="00A56962">
        <w:rPr>
          <w:rFonts w:eastAsia="Malgun Gothic Semilight"/>
          <w:color w:val="000000"/>
        </w:rPr>
        <w:t>н</w:t>
      </w:r>
      <w:r w:rsidR="00616EE3" w:rsidRPr="00A56962">
        <w:rPr>
          <w:color w:val="000000"/>
        </w:rPr>
        <w:t>ің кез-келген геологиялық түсі</w:t>
      </w:r>
      <w:r w:rsidR="00616EE3" w:rsidRPr="00A56962">
        <w:rPr>
          <w:rFonts w:eastAsia="Malgun Gothic Semilight"/>
          <w:color w:val="000000"/>
        </w:rPr>
        <w:t>нд</w:t>
      </w:r>
      <w:r w:rsidR="00616EE3" w:rsidRPr="00A56962">
        <w:rPr>
          <w:color w:val="000000"/>
        </w:rPr>
        <w:t>і</w:t>
      </w:r>
      <w:r w:rsidR="00616EE3" w:rsidRPr="00A56962">
        <w:rPr>
          <w:rFonts w:eastAsia="Malgun Gothic Semilight"/>
          <w:color w:val="000000"/>
        </w:rPr>
        <w:t>рмес</w:t>
      </w:r>
      <w:r w:rsidR="00616EE3" w:rsidRPr="00A56962">
        <w:rPr>
          <w:color w:val="000000"/>
        </w:rPr>
        <w:t>і мі</w:t>
      </w:r>
      <w:r w:rsidR="00616EE3" w:rsidRPr="00A56962">
        <w:rPr>
          <w:rFonts w:eastAsia="Malgun Gothic Semilight"/>
          <w:color w:val="000000"/>
        </w:rPr>
        <w:t>ндетт</w:t>
      </w:r>
      <w:r w:rsidR="009958F3">
        <w:rPr>
          <w:color w:val="000000"/>
        </w:rPr>
        <w:t>і түрде қажетті</w:t>
      </w:r>
      <w:r w:rsidR="00616EE3" w:rsidRPr="00A56962">
        <w:rPr>
          <w:color w:val="000000"/>
        </w:rPr>
        <w:t xml:space="preserve"> тексеруден өтеді.</w:t>
      </w:r>
    </w:p>
    <w:p w:rsidR="00616EE3" w:rsidRPr="00A56962" w:rsidRDefault="00616EE3" w:rsidP="00616EE3">
      <w:pPr>
        <w:widowControl/>
        <w:autoSpaceDE/>
        <w:autoSpaceDN/>
        <w:adjustRightInd/>
        <w:ind w:firstLine="720"/>
        <w:jc w:val="both"/>
        <w:rPr>
          <w:color w:val="000000"/>
        </w:rPr>
      </w:pPr>
      <w:r w:rsidRPr="00A56962">
        <w:rPr>
          <w:color w:val="000000"/>
        </w:rPr>
        <w:t>Геологиялық зерттеу сатысына байланысты мұндай текс</w:t>
      </w:r>
      <w:r w:rsidR="008015D3">
        <w:rPr>
          <w:color w:val="000000"/>
        </w:rPr>
        <w:t>еру: геохимиялық зерттеулерді жете көрсету; қажетті</w:t>
      </w:r>
      <w:r w:rsidRPr="00A56962">
        <w:rPr>
          <w:color w:val="000000"/>
        </w:rPr>
        <w:t xml:space="preserve"> литогеохимияның нәтижелері</w:t>
      </w:r>
      <w:r w:rsidRPr="00A56962">
        <w:rPr>
          <w:rFonts w:eastAsia="Malgun Gothic Semilight"/>
          <w:color w:val="000000"/>
        </w:rPr>
        <w:t>мен</w:t>
      </w:r>
      <w:r w:rsidRPr="00A56962">
        <w:rPr>
          <w:color w:val="000000"/>
        </w:rPr>
        <w:t xml:space="preserve"> салыстыру; топырақ-геохимиялық және гидрогеохимиялық зерттеулерді орындау; геофизикалық зерттеулер; і</w:t>
      </w:r>
      <w:r w:rsidRPr="00A56962">
        <w:rPr>
          <w:rFonts w:eastAsia="Malgun Gothic Semilight"/>
          <w:color w:val="000000"/>
        </w:rPr>
        <w:t>здест</w:t>
      </w:r>
      <w:r w:rsidRPr="00A56962">
        <w:rPr>
          <w:color w:val="000000"/>
        </w:rPr>
        <w:t>і</w:t>
      </w:r>
      <w:r w:rsidRPr="00A56962">
        <w:rPr>
          <w:rFonts w:eastAsia="Malgun Gothic Semilight"/>
          <w:color w:val="000000"/>
        </w:rPr>
        <w:t>ру</w:t>
      </w:r>
      <w:r w:rsidRPr="00A56962">
        <w:rPr>
          <w:color w:val="000000"/>
        </w:rPr>
        <w:t xml:space="preserve"> қазбаларын үңгі</w:t>
      </w:r>
      <w:r w:rsidRPr="00A56962">
        <w:rPr>
          <w:rFonts w:eastAsia="Malgun Gothic Semilight"/>
          <w:color w:val="000000"/>
        </w:rPr>
        <w:t>леу</w:t>
      </w:r>
      <w:r w:rsidRPr="00A56962">
        <w:rPr>
          <w:color w:val="000000"/>
        </w:rPr>
        <w:t>; бұрғылау жолымен жүзеге асырылуы мүмкі</w:t>
      </w:r>
      <w:r w:rsidRPr="00A56962">
        <w:rPr>
          <w:rFonts w:eastAsia="Malgun Gothic Semilight"/>
          <w:color w:val="000000"/>
        </w:rPr>
        <w:t>н</w:t>
      </w:r>
      <w:r w:rsidRPr="00A56962">
        <w:rPr>
          <w:color w:val="000000"/>
        </w:rPr>
        <w:t>.</w:t>
      </w:r>
    </w:p>
    <w:p w:rsidR="00616EE3" w:rsidRPr="00A56962" w:rsidRDefault="00616EE3" w:rsidP="00616EE3">
      <w:pPr>
        <w:widowControl/>
        <w:autoSpaceDE/>
        <w:autoSpaceDN/>
        <w:adjustRightInd/>
        <w:ind w:firstLine="720"/>
        <w:jc w:val="both"/>
        <w:rPr>
          <w:color w:val="000000"/>
        </w:rPr>
      </w:pPr>
      <w:r w:rsidRPr="00A56962">
        <w:rPr>
          <w:color w:val="000000"/>
        </w:rPr>
        <w:lastRenderedPageBreak/>
        <w:t>Геологиялық модельді түпкі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ті растау геологиялық бөлі</w:t>
      </w:r>
      <w:r w:rsidRPr="00A56962">
        <w:rPr>
          <w:rFonts w:eastAsia="Malgun Gothic Semilight"/>
          <w:color w:val="000000"/>
        </w:rPr>
        <w:t>мд</w:t>
      </w:r>
      <w:r w:rsidRPr="00A56962">
        <w:rPr>
          <w:color w:val="000000"/>
        </w:rPr>
        <w:t>і ті</w:t>
      </w:r>
      <w:r w:rsidRPr="00A56962">
        <w:rPr>
          <w:rFonts w:eastAsia="Malgun Gothic Semilight"/>
          <w:color w:val="000000"/>
        </w:rPr>
        <w:t>келей</w:t>
      </w:r>
      <w:r w:rsidRPr="00A56962">
        <w:rPr>
          <w:color w:val="000000"/>
        </w:rPr>
        <w:t xml:space="preserve"> зерттеу нәтижелері болған жағдайда ғана мүмкі</w:t>
      </w:r>
      <w:r w:rsidRPr="00A56962">
        <w:rPr>
          <w:rFonts w:eastAsia="Malgun Gothic Semilight"/>
          <w:color w:val="000000"/>
        </w:rPr>
        <w:t>н</w:t>
      </w:r>
      <w:r w:rsidRPr="00A56962">
        <w:rPr>
          <w:color w:val="000000"/>
        </w:rPr>
        <w:t xml:space="preserve"> болады.</w:t>
      </w:r>
    </w:p>
    <w:p w:rsidR="00616EE3" w:rsidRPr="00A56962" w:rsidRDefault="001E0CE3" w:rsidP="00616EE3">
      <w:pPr>
        <w:widowControl/>
        <w:autoSpaceDE/>
        <w:autoSpaceDN/>
        <w:adjustRightInd/>
        <w:ind w:firstLine="720"/>
        <w:jc w:val="both"/>
        <w:rPr>
          <w:color w:val="000000"/>
        </w:rPr>
      </w:pPr>
      <w:r>
        <w:rPr>
          <w:color w:val="000000"/>
        </w:rPr>
        <w:t>27</w:t>
      </w:r>
      <w:r w:rsidR="00616EE3" w:rsidRPr="00A56962">
        <w:rPr>
          <w:color w:val="000000"/>
        </w:rPr>
        <w:t>.3.12. Нәтижелерді пайдалану бойынша әді</w:t>
      </w:r>
      <w:r w:rsidR="00616EE3" w:rsidRPr="00A56962">
        <w:rPr>
          <w:rFonts w:eastAsia="Malgun Gothic Semilight"/>
          <w:color w:val="000000"/>
        </w:rPr>
        <w:t>стемел</w:t>
      </w:r>
      <w:r w:rsidR="00616EE3" w:rsidRPr="00A56962">
        <w:rPr>
          <w:color w:val="000000"/>
        </w:rPr>
        <w:t>і</w:t>
      </w:r>
      <w:r w:rsidR="00616EE3" w:rsidRPr="00A56962">
        <w:rPr>
          <w:rFonts w:eastAsia="Malgun Gothic Semilight"/>
          <w:color w:val="000000"/>
        </w:rPr>
        <w:t>к</w:t>
      </w:r>
      <w:r w:rsidR="00616EE3" w:rsidRPr="00A56962">
        <w:rPr>
          <w:color w:val="000000"/>
        </w:rPr>
        <w:t xml:space="preserve"> ережелер. Зерттеу нәтижелері</w:t>
      </w:r>
      <w:r w:rsidR="00616EE3" w:rsidRPr="00A56962">
        <w:rPr>
          <w:rFonts w:eastAsia="Malgun Gothic Semilight"/>
          <w:color w:val="000000"/>
        </w:rPr>
        <w:t>н</w:t>
      </w:r>
      <w:r w:rsidR="00616EE3" w:rsidRPr="00A56962">
        <w:rPr>
          <w:color w:val="000000"/>
        </w:rPr>
        <w:t xml:space="preserve"> Ionic Leach әді</w:t>
      </w:r>
      <w:r w:rsidR="00616EE3" w:rsidRPr="00A56962">
        <w:rPr>
          <w:rFonts w:eastAsia="Malgun Gothic Semilight"/>
          <w:color w:val="000000"/>
        </w:rPr>
        <w:t>с</w:t>
      </w:r>
      <w:r w:rsidR="00616EE3" w:rsidRPr="00A56962">
        <w:rPr>
          <w:color w:val="000000"/>
        </w:rPr>
        <w:t>і</w:t>
      </w:r>
      <w:r w:rsidR="00616EE3" w:rsidRPr="00A56962">
        <w:rPr>
          <w:rFonts w:eastAsia="Malgun Gothic Semilight"/>
          <w:color w:val="000000"/>
        </w:rPr>
        <w:t>мен</w:t>
      </w:r>
      <w:r w:rsidR="00616EE3" w:rsidRPr="00A56962">
        <w:rPr>
          <w:color w:val="000000"/>
        </w:rPr>
        <w:t xml:space="preserve"> пайдаланған кезде мынадай ережелерді сақтау ұсынылады: нәтижелер дербес мамандандырылған геохимиялық сигнал реті</w:t>
      </w:r>
      <w:r w:rsidR="00616EE3" w:rsidRPr="00A56962">
        <w:rPr>
          <w:rFonts w:eastAsia="Malgun Gothic Semilight"/>
          <w:color w:val="000000"/>
        </w:rPr>
        <w:t>нде</w:t>
      </w:r>
      <w:r w:rsidR="00616EE3" w:rsidRPr="00A56962">
        <w:rPr>
          <w:color w:val="000000"/>
        </w:rPr>
        <w:t xml:space="preserve"> қарастырылады; интерпретация тек кешенді геологиялық модельдің құрамында орындалады; учаскенің перспективалылығы туралы шеші</w:t>
      </w:r>
      <w:r w:rsidR="00616EE3" w:rsidRPr="00A56962">
        <w:rPr>
          <w:rFonts w:eastAsia="Malgun Gothic Semilight"/>
          <w:color w:val="000000"/>
        </w:rPr>
        <w:t>мдер</w:t>
      </w:r>
      <w:r w:rsidR="00616EE3" w:rsidRPr="00A56962">
        <w:rPr>
          <w:color w:val="000000"/>
        </w:rPr>
        <w:t xml:space="preserve"> геологиялық деректердің барлық жиынтығы негі</w:t>
      </w:r>
      <w:r w:rsidR="00616EE3" w:rsidRPr="00A56962">
        <w:rPr>
          <w:rFonts w:eastAsia="Malgun Gothic Semilight"/>
          <w:color w:val="000000"/>
        </w:rPr>
        <w:t>з</w:t>
      </w:r>
      <w:r w:rsidR="00616EE3" w:rsidRPr="00A56962">
        <w:rPr>
          <w:color w:val="000000"/>
        </w:rPr>
        <w:t>і</w:t>
      </w:r>
      <w:r w:rsidR="00616EE3" w:rsidRPr="00A56962">
        <w:rPr>
          <w:rFonts w:eastAsia="Malgun Gothic Semilight"/>
          <w:color w:val="000000"/>
        </w:rPr>
        <w:t>нде</w:t>
      </w:r>
      <w:r w:rsidR="00616EE3" w:rsidRPr="00A56962">
        <w:rPr>
          <w:color w:val="000000"/>
        </w:rPr>
        <w:t xml:space="preserve"> қабылданады; мамандандырылған зерттеулер жер қойнауын</w:t>
      </w:r>
      <w:r w:rsidR="00933046">
        <w:rPr>
          <w:color w:val="000000"/>
        </w:rPr>
        <w:t xml:space="preserve"> геологиялық зерттеудің қажетті</w:t>
      </w:r>
      <w:r w:rsidR="00616EE3" w:rsidRPr="00A56962">
        <w:rPr>
          <w:color w:val="000000"/>
        </w:rPr>
        <w:t xml:space="preserve"> әді</w:t>
      </w:r>
      <w:r w:rsidR="00616EE3" w:rsidRPr="00A56962">
        <w:rPr>
          <w:rFonts w:eastAsia="Malgun Gothic Semilight"/>
          <w:color w:val="000000"/>
        </w:rPr>
        <w:t>стер</w:t>
      </w:r>
      <w:r w:rsidR="00616EE3" w:rsidRPr="00A56962">
        <w:rPr>
          <w:color w:val="000000"/>
        </w:rPr>
        <w:t>і</w:t>
      </w:r>
      <w:r w:rsidR="00616EE3" w:rsidRPr="00A56962">
        <w:rPr>
          <w:rFonts w:eastAsia="Malgun Gothic Semilight"/>
          <w:color w:val="000000"/>
        </w:rPr>
        <w:t>н</w:t>
      </w:r>
      <w:r w:rsidR="00616EE3" w:rsidRPr="00A56962">
        <w:rPr>
          <w:color w:val="000000"/>
        </w:rPr>
        <w:t xml:space="preserve"> алмастырмайды, бі</w:t>
      </w:r>
      <w:r w:rsidR="00616EE3" w:rsidRPr="00A56962">
        <w:rPr>
          <w:rFonts w:eastAsia="Malgun Gothic Semilight"/>
          <w:color w:val="000000"/>
        </w:rPr>
        <w:t>ра</w:t>
      </w:r>
      <w:r w:rsidR="00616EE3" w:rsidRPr="00A56962">
        <w:rPr>
          <w:color w:val="000000"/>
        </w:rPr>
        <w:t>қ</w:t>
      </w:r>
      <w:r w:rsidR="003C039A">
        <w:rPr>
          <w:color w:val="000000"/>
        </w:rPr>
        <w:t xml:space="preserve"> оларды толықтырады; қорытынды тұжырымдар</w:t>
      </w:r>
      <w:r w:rsidR="009958F3">
        <w:rPr>
          <w:color w:val="000000"/>
        </w:rPr>
        <w:t xml:space="preserve"> г</w:t>
      </w:r>
      <w:r w:rsidR="00616EE3" w:rsidRPr="00A56962">
        <w:rPr>
          <w:color w:val="000000"/>
        </w:rPr>
        <w:t xml:space="preserve">еологиялық </w:t>
      </w:r>
      <w:r w:rsidR="003C039A">
        <w:rPr>
          <w:color w:val="000000"/>
          <w:lang w:val="kk-KZ"/>
        </w:rPr>
        <w:t xml:space="preserve">жұмыс </w:t>
      </w:r>
      <w:r w:rsidR="003C039A">
        <w:rPr>
          <w:color w:val="000000"/>
        </w:rPr>
        <w:t>гипотезаны қажетті</w:t>
      </w:r>
      <w:r w:rsidR="00616EE3" w:rsidRPr="00A56962">
        <w:rPr>
          <w:color w:val="000000"/>
        </w:rPr>
        <w:t xml:space="preserve"> тексергеннен кейі</w:t>
      </w:r>
      <w:r w:rsidR="00616EE3" w:rsidRPr="00A56962">
        <w:rPr>
          <w:rFonts w:eastAsia="Malgun Gothic Semilight"/>
          <w:color w:val="000000"/>
        </w:rPr>
        <w:t>н</w:t>
      </w:r>
      <w:r w:rsidR="00616EE3" w:rsidRPr="00A56962">
        <w:rPr>
          <w:color w:val="000000"/>
        </w:rPr>
        <w:t xml:space="preserve"> ғана қалыптасады.</w:t>
      </w:r>
    </w:p>
    <w:p w:rsidR="00616EE3" w:rsidRPr="00A56962" w:rsidRDefault="00616EE3" w:rsidP="001E0CE3">
      <w:pPr>
        <w:widowControl/>
        <w:autoSpaceDE/>
        <w:autoSpaceDN/>
        <w:adjustRightInd/>
        <w:ind w:firstLine="720"/>
        <w:jc w:val="both"/>
        <w:rPr>
          <w:color w:val="000000"/>
        </w:rPr>
      </w:pPr>
      <w:r w:rsidRPr="00A56962">
        <w:rPr>
          <w:color w:val="000000"/>
        </w:rPr>
        <w:t>Әді</w:t>
      </w:r>
      <w:r w:rsidRPr="00A56962">
        <w:rPr>
          <w:rFonts w:eastAsia="Malgun Gothic Semilight"/>
          <w:color w:val="000000"/>
        </w:rPr>
        <w:t>ст</w:t>
      </w:r>
      <w:r w:rsidRPr="00A56962">
        <w:rPr>
          <w:color w:val="000000"/>
        </w:rPr>
        <w:t>і көрсеті</w:t>
      </w:r>
      <w:r w:rsidRPr="00A56962">
        <w:rPr>
          <w:rFonts w:eastAsia="Malgun Gothic Semilight"/>
          <w:color w:val="000000"/>
        </w:rPr>
        <w:t>лген</w:t>
      </w:r>
      <w:r w:rsidRPr="00A56962">
        <w:rPr>
          <w:color w:val="000000"/>
        </w:rPr>
        <w:t xml:space="preserve"> ережелерге сәйкес пайдалану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геологиялық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дұрыстығын арттыруды және мамандандырылған геохимиялық зерттеулерді ұтымд</w:t>
      </w:r>
      <w:r w:rsidR="001E0CE3">
        <w:rPr>
          <w:color w:val="000000"/>
        </w:rPr>
        <w:t>ы пайдалануды қамтамасыз етеді.</w:t>
      </w:r>
    </w:p>
    <w:p w:rsidR="003C039A" w:rsidRDefault="003C039A" w:rsidP="003C039A">
      <w:pPr>
        <w:keepNext/>
        <w:spacing w:before="120" w:after="60"/>
        <w:ind w:firstLine="720"/>
        <w:jc w:val="both"/>
        <w:outlineLvl w:val="1"/>
        <w:rPr>
          <w:b/>
          <w:lang w:val="kk-KZ"/>
        </w:rPr>
      </w:pPr>
      <w:r w:rsidRPr="003C039A">
        <w:rPr>
          <w:color w:val="000000"/>
        </w:rPr>
        <w:t>27.4</w:t>
      </w:r>
      <w:r w:rsidRPr="003C039A">
        <w:rPr>
          <w:b/>
        </w:rPr>
        <w:t xml:space="preserve"> </w:t>
      </w:r>
      <w:r w:rsidRPr="003C039A">
        <w:rPr>
          <w:b/>
          <w:lang w:val="en-US"/>
        </w:rPr>
        <w:t>Mobile</w:t>
      </w:r>
      <w:r w:rsidRPr="003C039A">
        <w:rPr>
          <w:b/>
        </w:rPr>
        <w:t xml:space="preserve"> </w:t>
      </w:r>
      <w:r w:rsidRPr="003C039A">
        <w:rPr>
          <w:b/>
          <w:lang w:val="en-US"/>
        </w:rPr>
        <w:t>Metal</w:t>
      </w:r>
      <w:r w:rsidRPr="003C039A">
        <w:rPr>
          <w:b/>
        </w:rPr>
        <w:t xml:space="preserve"> </w:t>
      </w:r>
      <w:r w:rsidRPr="003C039A">
        <w:rPr>
          <w:b/>
          <w:lang w:val="en-US"/>
        </w:rPr>
        <w:t>Ions</w:t>
      </w:r>
      <w:r w:rsidRPr="003C039A">
        <w:rPr>
          <w:b/>
        </w:rPr>
        <w:t xml:space="preserve"> (</w:t>
      </w:r>
      <w:r w:rsidRPr="003C039A">
        <w:rPr>
          <w:b/>
          <w:lang w:val="en-US"/>
        </w:rPr>
        <w:t>MMI</w:t>
      </w:r>
      <w:r w:rsidRPr="003C039A">
        <w:rPr>
          <w:b/>
        </w:rPr>
        <w:t>)</w:t>
      </w:r>
      <w:r>
        <w:rPr>
          <w:b/>
          <w:lang w:val="kk-KZ"/>
        </w:rPr>
        <w:t xml:space="preserve"> әдістерімен геохимиялық зерттеулердің нәтижесі</w:t>
      </w:r>
    </w:p>
    <w:p w:rsidR="00CC128F" w:rsidRPr="00CC128F" w:rsidRDefault="003C039A" w:rsidP="00CC128F">
      <w:pPr>
        <w:pStyle w:val="a7"/>
        <w:ind w:firstLine="720"/>
        <w:jc w:val="both"/>
        <w:rPr>
          <w:color w:val="000000"/>
          <w:lang w:val="kk-KZ"/>
        </w:rPr>
      </w:pPr>
      <w:r w:rsidRPr="008015D3">
        <w:rPr>
          <w:lang w:val="kk-KZ"/>
        </w:rPr>
        <w:t>27.4.1.</w:t>
      </w:r>
      <w:r w:rsidRPr="00CC128F">
        <w:rPr>
          <w:color w:val="FF0000"/>
          <w:lang w:val="kk-KZ"/>
        </w:rPr>
        <w:t xml:space="preserve"> </w:t>
      </w:r>
      <w:r w:rsidR="00CC128F" w:rsidRPr="00CC128F">
        <w:rPr>
          <w:color w:val="000000"/>
          <w:lang w:val="kk-KZ"/>
        </w:rPr>
        <w:t xml:space="preserve">Ionic Leach әдісі гипергенез аймағында белсенді геохимиялық </w:t>
      </w:r>
      <w:r w:rsidR="00933046">
        <w:rPr>
          <w:color w:val="000000"/>
          <w:lang w:val="kk-KZ"/>
        </w:rPr>
        <w:t>қалыптасу</w:t>
      </w:r>
      <w:r w:rsidR="00CC128F" w:rsidRPr="00CC128F">
        <w:rPr>
          <w:color w:val="000000"/>
          <w:lang w:val="kk-KZ"/>
        </w:rPr>
        <w:t xml:space="preserve"> күйіндегі химиялық элементтердің жылжымалы формаларын анықтауға негізделген мамандандырылған геохимиялық зерттеулерге жатады.</w:t>
      </w:r>
    </w:p>
    <w:p w:rsidR="00CC128F" w:rsidRPr="00CC128F" w:rsidRDefault="00CC128F" w:rsidP="00CC128F">
      <w:pPr>
        <w:widowControl/>
        <w:autoSpaceDE/>
        <w:autoSpaceDN/>
        <w:adjustRightInd/>
        <w:ind w:firstLine="720"/>
        <w:jc w:val="both"/>
        <w:rPr>
          <w:color w:val="000000"/>
          <w:lang w:val="kk-KZ"/>
        </w:rPr>
      </w:pPr>
      <w:r w:rsidRPr="00CC128F">
        <w:rPr>
          <w:color w:val="000000"/>
          <w:lang w:val="kk-KZ"/>
        </w:rPr>
        <w:t>Дәстүрлі литогеохимиялық зерттеулерден айырмашылығы, әді</w:t>
      </w:r>
      <w:r w:rsidRPr="00CC128F">
        <w:rPr>
          <w:rFonts w:eastAsia="Malgun Gothic Semilight"/>
          <w:color w:val="000000"/>
          <w:lang w:val="kk-KZ"/>
        </w:rPr>
        <w:t>с</w:t>
      </w:r>
      <w:r w:rsidRPr="00CC128F">
        <w:rPr>
          <w:color w:val="000000"/>
          <w:lang w:val="kk-KZ"/>
        </w:rPr>
        <w:t xml:space="preserve"> химиялық элементтердің жалпы құрамын емес, олардың қазі</w:t>
      </w:r>
      <w:r w:rsidRPr="00CC128F">
        <w:rPr>
          <w:rFonts w:eastAsia="Malgun Gothic Semilight"/>
          <w:color w:val="000000"/>
          <w:lang w:val="kk-KZ"/>
        </w:rPr>
        <w:t>рг</w:t>
      </w:r>
      <w:r w:rsidRPr="00CC128F">
        <w:rPr>
          <w:color w:val="000000"/>
          <w:lang w:val="kk-KZ"/>
        </w:rPr>
        <w:t>і заманғы зат тасымалдау процестері</w:t>
      </w:r>
      <w:r w:rsidRPr="00CC128F">
        <w:rPr>
          <w:rFonts w:eastAsia="Malgun Gothic Semilight"/>
          <w:color w:val="000000"/>
          <w:lang w:val="kk-KZ"/>
        </w:rPr>
        <w:t>не</w:t>
      </w:r>
      <w:r w:rsidRPr="00CC128F">
        <w:rPr>
          <w:color w:val="000000"/>
          <w:lang w:val="kk-KZ"/>
        </w:rPr>
        <w:t xml:space="preserve"> қатысатын және терең геологиялық объекті</w:t>
      </w:r>
      <w:r w:rsidRPr="00CC128F">
        <w:rPr>
          <w:rFonts w:eastAsia="Malgun Gothic Semilight"/>
          <w:color w:val="000000"/>
          <w:lang w:val="kk-KZ"/>
        </w:rPr>
        <w:t>лермен</w:t>
      </w:r>
      <w:r w:rsidRPr="00CC128F">
        <w:rPr>
          <w:color w:val="000000"/>
          <w:lang w:val="kk-KZ"/>
        </w:rPr>
        <w:t xml:space="preserve"> байланысты бөлі</w:t>
      </w:r>
      <w:r w:rsidRPr="00CC128F">
        <w:rPr>
          <w:rFonts w:eastAsia="Malgun Gothic Semilight"/>
          <w:color w:val="000000"/>
          <w:lang w:val="kk-KZ"/>
        </w:rPr>
        <w:t>г</w:t>
      </w:r>
      <w:r w:rsidRPr="00CC128F">
        <w:rPr>
          <w:color w:val="000000"/>
          <w:lang w:val="kk-KZ"/>
        </w:rPr>
        <w:t>і</w:t>
      </w:r>
      <w:r w:rsidRPr="00CC128F">
        <w:rPr>
          <w:rFonts w:eastAsia="Malgun Gothic Semilight"/>
          <w:color w:val="000000"/>
          <w:lang w:val="kk-KZ"/>
        </w:rPr>
        <w:t>н</w:t>
      </w:r>
      <w:r w:rsidRPr="00CC128F">
        <w:rPr>
          <w:color w:val="000000"/>
          <w:lang w:val="kk-KZ"/>
        </w:rPr>
        <w:t xml:space="preserve"> анықтауға бағытталған.</w:t>
      </w:r>
    </w:p>
    <w:p w:rsidR="003C039A" w:rsidRPr="00CC128F" w:rsidRDefault="00CC128F" w:rsidP="00CC128F">
      <w:pPr>
        <w:widowControl/>
        <w:autoSpaceDE/>
        <w:autoSpaceDN/>
        <w:adjustRightInd/>
        <w:ind w:firstLine="720"/>
        <w:jc w:val="both"/>
        <w:rPr>
          <w:color w:val="000000"/>
          <w:lang w:val="kk-KZ"/>
        </w:rPr>
      </w:pPr>
      <w:r w:rsidRPr="00CC128F">
        <w:rPr>
          <w:color w:val="000000"/>
          <w:lang w:val="kk-KZ"/>
        </w:rPr>
        <w:t>Жер қойнауын мемлекетті</w:t>
      </w:r>
      <w:r w:rsidRPr="00CC128F">
        <w:rPr>
          <w:rFonts w:eastAsia="Malgun Gothic Semilight"/>
          <w:color w:val="000000"/>
          <w:lang w:val="kk-KZ"/>
        </w:rPr>
        <w:t>к</w:t>
      </w:r>
      <w:r w:rsidRPr="00CC128F">
        <w:rPr>
          <w:color w:val="000000"/>
          <w:lang w:val="kk-KZ"/>
        </w:rPr>
        <w:t xml:space="preserve"> геологиялық зерттеу кезі</w:t>
      </w:r>
      <w:r w:rsidRPr="00CC128F">
        <w:rPr>
          <w:rFonts w:eastAsia="Malgun Gothic Semilight"/>
          <w:color w:val="000000"/>
          <w:lang w:val="kk-KZ"/>
        </w:rPr>
        <w:t>нде</w:t>
      </w:r>
      <w:r w:rsidRPr="00CC128F">
        <w:rPr>
          <w:color w:val="000000"/>
          <w:lang w:val="kk-KZ"/>
        </w:rPr>
        <w:t xml:space="preserve"> Ionic Leach әді</w:t>
      </w:r>
      <w:r w:rsidRPr="00CC128F">
        <w:rPr>
          <w:rFonts w:eastAsia="Malgun Gothic Semilight"/>
          <w:color w:val="000000"/>
          <w:lang w:val="kk-KZ"/>
        </w:rPr>
        <w:t>с</w:t>
      </w:r>
      <w:r w:rsidRPr="00CC128F">
        <w:rPr>
          <w:color w:val="000000"/>
          <w:lang w:val="kk-KZ"/>
        </w:rPr>
        <w:t>і</w:t>
      </w:r>
      <w:r w:rsidRPr="00CC128F">
        <w:rPr>
          <w:rFonts w:eastAsia="Malgun Gothic Semilight"/>
          <w:color w:val="000000"/>
          <w:lang w:val="kk-KZ"/>
        </w:rPr>
        <w:t>мен</w:t>
      </w:r>
      <w:r w:rsidRPr="00CC128F">
        <w:rPr>
          <w:color w:val="000000"/>
          <w:lang w:val="kk-KZ"/>
        </w:rPr>
        <w:t xml:space="preserve"> зерттеу нәтижелері геологиялық ақпараттың қосымша көзі реті</w:t>
      </w:r>
      <w:r w:rsidRPr="00CC128F">
        <w:rPr>
          <w:rFonts w:eastAsia="Malgun Gothic Semilight"/>
          <w:color w:val="000000"/>
          <w:lang w:val="kk-KZ"/>
        </w:rPr>
        <w:t>нде</w:t>
      </w:r>
      <w:r w:rsidRPr="00CC128F">
        <w:rPr>
          <w:color w:val="000000"/>
          <w:lang w:val="kk-KZ"/>
        </w:rPr>
        <w:t xml:space="preserve"> қарастырылады және геологиялық, геофизикалық және басқа да геохимиялық зерттеулердің нәтижелері</w:t>
      </w:r>
      <w:r w:rsidRPr="00CC128F">
        <w:rPr>
          <w:rFonts w:eastAsia="Malgun Gothic Semilight"/>
          <w:color w:val="000000"/>
          <w:lang w:val="kk-KZ"/>
        </w:rPr>
        <w:t>мен</w:t>
      </w:r>
      <w:r w:rsidRPr="00CC128F">
        <w:rPr>
          <w:color w:val="000000"/>
          <w:lang w:val="kk-KZ"/>
        </w:rPr>
        <w:t xml:space="preserve"> бі</w:t>
      </w:r>
      <w:r w:rsidRPr="00CC128F">
        <w:rPr>
          <w:rFonts w:eastAsia="Malgun Gothic Semilight"/>
          <w:color w:val="000000"/>
          <w:lang w:val="kk-KZ"/>
        </w:rPr>
        <w:t>рге</w:t>
      </w:r>
      <w:r w:rsidRPr="00CC128F">
        <w:rPr>
          <w:color w:val="000000"/>
          <w:lang w:val="kk-KZ"/>
        </w:rPr>
        <w:t xml:space="preserve"> мі</w:t>
      </w:r>
      <w:r w:rsidRPr="00CC128F">
        <w:rPr>
          <w:rFonts w:eastAsia="Malgun Gothic Semilight"/>
          <w:color w:val="000000"/>
          <w:lang w:val="kk-KZ"/>
        </w:rPr>
        <w:t>ндетт</w:t>
      </w:r>
      <w:r w:rsidRPr="00CC128F">
        <w:rPr>
          <w:color w:val="000000"/>
          <w:lang w:val="kk-KZ"/>
        </w:rPr>
        <w:t>і кешенді түсі</w:t>
      </w:r>
      <w:r w:rsidRPr="00CC128F">
        <w:rPr>
          <w:rFonts w:eastAsia="Malgun Gothic Semilight"/>
          <w:color w:val="000000"/>
          <w:lang w:val="kk-KZ"/>
        </w:rPr>
        <w:t>нд</w:t>
      </w:r>
      <w:r w:rsidRPr="00CC128F">
        <w:rPr>
          <w:color w:val="000000"/>
          <w:lang w:val="kk-KZ"/>
        </w:rPr>
        <w:t>і</w:t>
      </w:r>
      <w:r w:rsidRPr="00CC128F">
        <w:rPr>
          <w:rFonts w:eastAsia="Malgun Gothic Semilight"/>
          <w:color w:val="000000"/>
          <w:lang w:val="kk-KZ"/>
        </w:rPr>
        <w:t>руге</w:t>
      </w:r>
      <w:r w:rsidRPr="00CC128F">
        <w:rPr>
          <w:color w:val="000000"/>
          <w:lang w:val="kk-KZ"/>
        </w:rPr>
        <w:t xml:space="preserve"> жатады.</w:t>
      </w:r>
    </w:p>
    <w:p w:rsidR="003C039A" w:rsidRPr="003C039A" w:rsidRDefault="003C039A" w:rsidP="003C039A">
      <w:pPr>
        <w:widowControl/>
        <w:autoSpaceDE/>
        <w:autoSpaceDN/>
        <w:adjustRightInd/>
        <w:ind w:firstLine="720"/>
        <w:jc w:val="both"/>
        <w:rPr>
          <w:color w:val="000000"/>
          <w:lang w:val="kk-KZ"/>
        </w:rPr>
      </w:pPr>
      <w:r w:rsidRPr="003C039A">
        <w:rPr>
          <w:color w:val="000000"/>
          <w:lang w:val="kk-KZ"/>
        </w:rPr>
        <w:t>Әді</w:t>
      </w:r>
      <w:r w:rsidRPr="003C039A">
        <w:rPr>
          <w:rFonts w:eastAsia="Malgun Gothic Semilight"/>
          <w:color w:val="000000"/>
          <w:lang w:val="kk-KZ"/>
        </w:rPr>
        <w:t>с</w:t>
      </w:r>
      <w:r w:rsidRPr="003C039A">
        <w:rPr>
          <w:color w:val="000000"/>
          <w:lang w:val="kk-KZ"/>
        </w:rPr>
        <w:t xml:space="preserve"> қабаттасатын шөгі</w:t>
      </w:r>
      <w:r w:rsidRPr="003C039A">
        <w:rPr>
          <w:rFonts w:eastAsia="Malgun Gothic Semilight"/>
          <w:color w:val="000000"/>
          <w:lang w:val="kk-KZ"/>
        </w:rPr>
        <w:t>нд</w:t>
      </w:r>
      <w:r w:rsidRPr="003C039A">
        <w:rPr>
          <w:color w:val="000000"/>
          <w:lang w:val="kk-KZ"/>
        </w:rPr>
        <w:t>і</w:t>
      </w:r>
      <w:r w:rsidRPr="003C039A">
        <w:rPr>
          <w:rFonts w:eastAsia="Malgun Gothic Semilight"/>
          <w:color w:val="000000"/>
          <w:lang w:val="kk-KZ"/>
        </w:rPr>
        <w:t>лер</w:t>
      </w:r>
      <w:r w:rsidRPr="003C039A">
        <w:rPr>
          <w:color w:val="000000"/>
          <w:lang w:val="kk-KZ"/>
        </w:rPr>
        <w:t xml:space="preserve"> арқылы терең геологиялық көздерден химиялық</w:t>
      </w:r>
      <w:r w:rsidR="00B374C8">
        <w:rPr>
          <w:color w:val="000000"/>
          <w:lang w:val="kk-KZ"/>
        </w:rPr>
        <w:t xml:space="preserve"> элементтердің қалыптасу</w:t>
      </w:r>
      <w:r w:rsidRPr="003C039A">
        <w:rPr>
          <w:color w:val="000000"/>
          <w:lang w:val="kk-KZ"/>
        </w:rPr>
        <w:t xml:space="preserve"> туындайтын заманауи мобильді геохимиялық сигналды ті</w:t>
      </w:r>
      <w:r w:rsidRPr="003C039A">
        <w:rPr>
          <w:rFonts w:eastAsia="Malgun Gothic Semilight"/>
          <w:color w:val="000000"/>
          <w:lang w:val="kk-KZ"/>
        </w:rPr>
        <w:t>ркеуге</w:t>
      </w:r>
      <w:r w:rsidRPr="003C039A">
        <w:rPr>
          <w:color w:val="000000"/>
          <w:lang w:val="kk-KZ"/>
        </w:rPr>
        <w:t xml:space="preserve"> бағытталған.</w:t>
      </w:r>
    </w:p>
    <w:p w:rsidR="003C039A" w:rsidRPr="003C039A" w:rsidRDefault="003C039A" w:rsidP="003C039A">
      <w:pPr>
        <w:widowControl/>
        <w:autoSpaceDE/>
        <w:autoSpaceDN/>
        <w:adjustRightInd/>
        <w:ind w:firstLine="720"/>
        <w:jc w:val="both"/>
        <w:rPr>
          <w:color w:val="000000"/>
          <w:lang w:val="kk-KZ"/>
        </w:rPr>
      </w:pPr>
      <w:r w:rsidRPr="003C039A">
        <w:rPr>
          <w:color w:val="000000"/>
          <w:lang w:val="kk-KZ"/>
        </w:rPr>
        <w:t>Геологиялық интерпретация тұрғысынан MMI зерттеу нәтижелері дәстүрлі геологиялық, геохимиялық және геофизикалық зерттеулердің нәтижелері бойынша қалыптасқан геологиялық модельдерді нақтылауға мүмкі</w:t>
      </w:r>
      <w:r w:rsidRPr="003C039A">
        <w:rPr>
          <w:rFonts w:eastAsia="Malgun Gothic Semilight"/>
          <w:color w:val="000000"/>
          <w:lang w:val="kk-KZ"/>
        </w:rPr>
        <w:t>нд</w:t>
      </w:r>
      <w:r w:rsidRPr="003C039A">
        <w:rPr>
          <w:color w:val="000000"/>
          <w:lang w:val="kk-KZ"/>
        </w:rPr>
        <w:t>і</w:t>
      </w:r>
      <w:r w:rsidRPr="003C039A">
        <w:rPr>
          <w:rFonts w:eastAsia="Malgun Gothic Semilight"/>
          <w:color w:val="000000"/>
          <w:lang w:val="kk-KZ"/>
        </w:rPr>
        <w:t>к</w:t>
      </w:r>
      <w:r w:rsidRPr="003C039A">
        <w:rPr>
          <w:color w:val="000000"/>
          <w:lang w:val="kk-KZ"/>
        </w:rPr>
        <w:t xml:space="preserve"> береті</w:t>
      </w:r>
      <w:r w:rsidRPr="003C039A">
        <w:rPr>
          <w:rFonts w:eastAsia="Malgun Gothic Semilight"/>
          <w:color w:val="000000"/>
          <w:lang w:val="kk-KZ"/>
        </w:rPr>
        <w:t>н</w:t>
      </w:r>
      <w:r w:rsidR="00933046">
        <w:rPr>
          <w:color w:val="000000"/>
          <w:lang w:val="kk-KZ"/>
        </w:rPr>
        <w:t xml:space="preserve"> қосымша қажетті</w:t>
      </w:r>
      <w:r w:rsidRPr="003C039A">
        <w:rPr>
          <w:color w:val="000000"/>
          <w:lang w:val="kk-KZ"/>
        </w:rPr>
        <w:t xml:space="preserve"> ақпарат көзі реті</w:t>
      </w:r>
      <w:r w:rsidRPr="003C039A">
        <w:rPr>
          <w:rFonts w:eastAsia="Malgun Gothic Semilight"/>
          <w:color w:val="000000"/>
          <w:lang w:val="kk-KZ"/>
        </w:rPr>
        <w:t>нде</w:t>
      </w:r>
      <w:r w:rsidRPr="003C039A">
        <w:rPr>
          <w:color w:val="000000"/>
          <w:lang w:val="kk-KZ"/>
        </w:rPr>
        <w:t xml:space="preserve"> қарастырылады.</w:t>
      </w:r>
    </w:p>
    <w:p w:rsidR="003C039A" w:rsidRPr="00452A88" w:rsidRDefault="003C039A" w:rsidP="003C039A">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MMI әді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 xml:space="preserve"> қолдану тек зерттеудің кешенді жүйесі</w:t>
      </w:r>
      <w:r w:rsidRPr="00452A88">
        <w:rPr>
          <w:rFonts w:eastAsia="Malgun Gothic Semilight"/>
          <w:color w:val="000000"/>
          <w:lang w:val="kk-KZ"/>
        </w:rPr>
        <w:t>н</w:t>
      </w:r>
      <w:r w:rsidRPr="00452A88">
        <w:rPr>
          <w:color w:val="000000"/>
          <w:lang w:val="kk-KZ"/>
        </w:rPr>
        <w:t>ің құрамында жүзеге асырылуы тиі</w:t>
      </w:r>
      <w:r w:rsidRPr="00452A88">
        <w:rPr>
          <w:rFonts w:eastAsia="Malgun Gothic Semilight"/>
          <w:color w:val="000000"/>
          <w:lang w:val="kk-KZ"/>
        </w:rPr>
        <w:t>с</w:t>
      </w:r>
      <w:r w:rsidRPr="00452A88">
        <w:rPr>
          <w:color w:val="000000"/>
          <w:lang w:val="kk-KZ"/>
        </w:rPr>
        <w:t xml:space="preserve"> және зерттелеті</w:t>
      </w:r>
      <w:r w:rsidRPr="00452A88">
        <w:rPr>
          <w:rFonts w:eastAsia="Malgun Gothic Semilight"/>
          <w:color w:val="000000"/>
          <w:lang w:val="kk-KZ"/>
        </w:rPr>
        <w:t>н</w:t>
      </w:r>
      <w:r w:rsidRPr="00452A88">
        <w:rPr>
          <w:color w:val="000000"/>
          <w:lang w:val="kk-KZ"/>
        </w:rPr>
        <w:t xml:space="preserve"> аумақтың болашағы туралы шеші</w:t>
      </w:r>
      <w:r w:rsidRPr="00452A88">
        <w:rPr>
          <w:rFonts w:eastAsia="Malgun Gothic Semilight"/>
          <w:color w:val="000000"/>
          <w:lang w:val="kk-KZ"/>
        </w:rPr>
        <w:t>м</w:t>
      </w:r>
      <w:r w:rsidRPr="00452A88">
        <w:rPr>
          <w:color w:val="000000"/>
          <w:lang w:val="kk-KZ"/>
        </w:rPr>
        <w:t xml:space="preserve"> қабылдау үші</w:t>
      </w:r>
      <w:r w:rsidRPr="00452A88">
        <w:rPr>
          <w:rFonts w:eastAsia="Malgun Gothic Semilight"/>
          <w:color w:val="000000"/>
          <w:lang w:val="kk-KZ"/>
        </w:rPr>
        <w:t>н</w:t>
      </w:r>
      <w:r w:rsidRPr="00452A88">
        <w:rPr>
          <w:color w:val="000000"/>
          <w:lang w:val="kk-KZ"/>
        </w:rPr>
        <w:t xml:space="preserve"> жалғыз негі</w:t>
      </w:r>
      <w:r w:rsidRPr="00452A88">
        <w:rPr>
          <w:rFonts w:eastAsia="Malgun Gothic Semilight"/>
          <w:color w:val="000000"/>
          <w:lang w:val="kk-KZ"/>
        </w:rPr>
        <w:t>з</w:t>
      </w:r>
      <w:r w:rsidRPr="00452A88">
        <w:rPr>
          <w:color w:val="000000"/>
          <w:lang w:val="kk-KZ"/>
        </w:rPr>
        <w:t xml:space="preserve"> бола алмайды.</w:t>
      </w:r>
    </w:p>
    <w:p w:rsidR="00616EE3" w:rsidRPr="003C039A" w:rsidRDefault="003C039A" w:rsidP="003C039A">
      <w:pPr>
        <w:keepNext/>
        <w:ind w:firstLine="720"/>
        <w:jc w:val="both"/>
        <w:outlineLvl w:val="1"/>
        <w:rPr>
          <w:b/>
          <w:lang w:val="kk-KZ"/>
        </w:rPr>
      </w:pPr>
      <w:r>
        <w:rPr>
          <w:lang w:val="kk-KZ"/>
        </w:rPr>
        <w:t>27.4.2</w:t>
      </w:r>
      <w:r w:rsidRPr="003C039A">
        <w:rPr>
          <w:lang w:val="kk-KZ"/>
        </w:rPr>
        <w:t>.</w:t>
      </w:r>
      <w:r w:rsidR="00616EE3" w:rsidRPr="003C039A">
        <w:rPr>
          <w:color w:val="000000"/>
          <w:lang w:val="kk-KZ"/>
        </w:rPr>
        <w:t xml:space="preserve"> Әді</w:t>
      </w:r>
      <w:r w:rsidR="00616EE3" w:rsidRPr="003C039A">
        <w:rPr>
          <w:rFonts w:eastAsia="Malgun Gothic Semilight"/>
          <w:color w:val="000000"/>
          <w:lang w:val="kk-KZ"/>
        </w:rPr>
        <w:t>ст</w:t>
      </w:r>
      <w:r w:rsidR="00616EE3" w:rsidRPr="003C039A">
        <w:rPr>
          <w:color w:val="000000"/>
          <w:lang w:val="kk-KZ"/>
        </w:rPr>
        <w:t>і қолданудың геология</w:t>
      </w:r>
      <w:r>
        <w:rPr>
          <w:color w:val="000000"/>
          <w:lang w:val="kk-KZ"/>
        </w:rPr>
        <w:t>лық алғышарттары. Mobile Metal L</w:t>
      </w:r>
      <w:r w:rsidR="00616EE3" w:rsidRPr="003C039A">
        <w:rPr>
          <w:color w:val="000000"/>
          <w:lang w:val="kk-KZ"/>
        </w:rPr>
        <w:t>ons әді</w:t>
      </w:r>
      <w:r w:rsidR="00616EE3" w:rsidRPr="003C039A">
        <w:rPr>
          <w:rFonts w:eastAsia="Malgun Gothic Semilight"/>
          <w:color w:val="000000"/>
          <w:lang w:val="kk-KZ"/>
        </w:rPr>
        <w:t>с</w:t>
      </w:r>
      <w:r w:rsidR="00616EE3" w:rsidRPr="003C039A">
        <w:rPr>
          <w:color w:val="000000"/>
          <w:lang w:val="kk-KZ"/>
        </w:rPr>
        <w:t>і</w:t>
      </w:r>
      <w:r w:rsidR="00616EE3" w:rsidRPr="003C039A">
        <w:rPr>
          <w:rFonts w:eastAsia="Malgun Gothic Semilight"/>
          <w:color w:val="000000"/>
          <w:lang w:val="kk-KZ"/>
        </w:rPr>
        <w:t>н</w:t>
      </w:r>
      <w:r w:rsidR="00616EE3" w:rsidRPr="003C039A">
        <w:rPr>
          <w:color w:val="000000"/>
          <w:lang w:val="kk-KZ"/>
        </w:rPr>
        <w:t xml:space="preserve"> геологиялық ж</w:t>
      </w:r>
      <w:r w:rsidR="00933046">
        <w:rPr>
          <w:color w:val="000000"/>
          <w:lang w:val="kk-KZ"/>
        </w:rPr>
        <w:t>ағдайлар қажетті</w:t>
      </w:r>
      <w:r w:rsidR="00616EE3" w:rsidRPr="003C039A">
        <w:rPr>
          <w:color w:val="000000"/>
          <w:lang w:val="kk-KZ"/>
        </w:rPr>
        <w:t xml:space="preserve"> геохимиялық зерттеулердің тиі</w:t>
      </w:r>
      <w:r w:rsidR="00616EE3" w:rsidRPr="003C039A">
        <w:rPr>
          <w:rFonts w:eastAsia="Malgun Gothic Semilight"/>
          <w:color w:val="000000"/>
          <w:lang w:val="kk-KZ"/>
        </w:rPr>
        <w:t>мд</w:t>
      </w:r>
      <w:r w:rsidR="00616EE3" w:rsidRPr="003C039A">
        <w:rPr>
          <w:color w:val="000000"/>
          <w:lang w:val="kk-KZ"/>
        </w:rPr>
        <w:t>і</w:t>
      </w:r>
      <w:r w:rsidR="00616EE3" w:rsidRPr="003C039A">
        <w:rPr>
          <w:rFonts w:eastAsia="Malgun Gothic Semilight"/>
          <w:color w:val="000000"/>
          <w:lang w:val="kk-KZ"/>
        </w:rPr>
        <w:t>л</w:t>
      </w:r>
      <w:r w:rsidR="00616EE3" w:rsidRPr="003C039A">
        <w:rPr>
          <w:color w:val="000000"/>
          <w:lang w:val="kk-KZ"/>
        </w:rPr>
        <w:t>і</w:t>
      </w:r>
      <w:r w:rsidR="00616EE3" w:rsidRPr="003C039A">
        <w:rPr>
          <w:rFonts w:eastAsia="Malgun Gothic Semilight"/>
          <w:color w:val="000000"/>
          <w:lang w:val="kk-KZ"/>
        </w:rPr>
        <w:t>г</w:t>
      </w:r>
      <w:r w:rsidR="00616EE3" w:rsidRPr="003C039A">
        <w:rPr>
          <w:color w:val="000000"/>
          <w:lang w:val="kk-KZ"/>
        </w:rPr>
        <w:t>і</w:t>
      </w:r>
      <w:r w:rsidR="00616EE3" w:rsidRPr="003C039A">
        <w:rPr>
          <w:rFonts w:eastAsia="Malgun Gothic Semilight"/>
          <w:color w:val="000000"/>
          <w:lang w:val="kk-KZ"/>
        </w:rPr>
        <w:t>н</w:t>
      </w:r>
      <w:r w:rsidR="00616EE3" w:rsidRPr="003C039A">
        <w:rPr>
          <w:color w:val="000000"/>
          <w:lang w:val="kk-KZ"/>
        </w:rPr>
        <w:t xml:space="preserve"> шектейті</w:t>
      </w:r>
      <w:r w:rsidR="00616EE3" w:rsidRPr="003C039A">
        <w:rPr>
          <w:rFonts w:eastAsia="Malgun Gothic Semilight"/>
          <w:color w:val="000000"/>
          <w:lang w:val="kk-KZ"/>
        </w:rPr>
        <w:t>н</w:t>
      </w:r>
      <w:r w:rsidR="00616EE3" w:rsidRPr="003C039A">
        <w:rPr>
          <w:color w:val="000000"/>
          <w:lang w:val="kk-KZ"/>
        </w:rPr>
        <w:t xml:space="preserve"> және жасырын геологиялық объекті</w:t>
      </w:r>
      <w:r w:rsidR="00616EE3" w:rsidRPr="003C039A">
        <w:rPr>
          <w:rFonts w:eastAsia="Malgun Gothic Semilight"/>
          <w:color w:val="000000"/>
          <w:lang w:val="kk-KZ"/>
        </w:rPr>
        <w:t>лер</w:t>
      </w:r>
      <w:r w:rsidR="00616EE3" w:rsidRPr="003C039A">
        <w:rPr>
          <w:color w:val="000000"/>
          <w:lang w:val="kk-KZ"/>
        </w:rPr>
        <w:t>де мобильді геохимиялық сигналды сақтау мүмкі</w:t>
      </w:r>
      <w:r w:rsidR="00616EE3" w:rsidRPr="003C039A">
        <w:rPr>
          <w:rFonts w:eastAsia="Malgun Gothic Semilight"/>
          <w:color w:val="000000"/>
          <w:lang w:val="kk-KZ"/>
        </w:rPr>
        <w:t>нд</w:t>
      </w:r>
      <w:r w:rsidR="00616EE3" w:rsidRPr="003C039A">
        <w:rPr>
          <w:color w:val="000000"/>
          <w:lang w:val="kk-KZ"/>
        </w:rPr>
        <w:t>і</w:t>
      </w:r>
      <w:r w:rsidR="00616EE3" w:rsidRPr="003C039A">
        <w:rPr>
          <w:rFonts w:eastAsia="Malgun Gothic Semilight"/>
          <w:color w:val="000000"/>
          <w:lang w:val="kk-KZ"/>
        </w:rPr>
        <w:t>г</w:t>
      </w:r>
      <w:r w:rsidR="00616EE3" w:rsidRPr="003C039A">
        <w:rPr>
          <w:color w:val="000000"/>
          <w:lang w:val="kk-KZ"/>
        </w:rPr>
        <w:t>і болған жағдайларда қолдану ұсынылады.</w:t>
      </w:r>
    </w:p>
    <w:p w:rsidR="00616EE3" w:rsidRPr="00452A88" w:rsidRDefault="00616EE3" w:rsidP="003C039A">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қолдану: қуатты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даму ауд</w:t>
      </w:r>
      <w:r w:rsidR="00933046">
        <w:rPr>
          <w:color w:val="000000"/>
          <w:lang w:val="kk-KZ"/>
        </w:rPr>
        <w:t>андарында; тау жыныстарының</w:t>
      </w:r>
      <w:r w:rsidRPr="00452A88">
        <w:rPr>
          <w:color w:val="000000"/>
          <w:lang w:val="kk-KZ"/>
        </w:rPr>
        <w:t xml:space="preserve"> ашық жерлері</w:t>
      </w:r>
      <w:r w:rsidRPr="00452A88">
        <w:rPr>
          <w:rFonts w:eastAsia="Malgun Gothic Semilight"/>
          <w:color w:val="000000"/>
          <w:lang w:val="kk-KZ"/>
        </w:rPr>
        <w:t>нде</w:t>
      </w:r>
      <w:r w:rsidRPr="00452A88">
        <w:rPr>
          <w:color w:val="000000"/>
          <w:lang w:val="kk-KZ"/>
        </w:rPr>
        <w:t>; жасырын кен объекті</w:t>
      </w:r>
      <w:r w:rsidRPr="00452A88">
        <w:rPr>
          <w:rFonts w:eastAsia="Malgun Gothic Semilight"/>
          <w:color w:val="000000"/>
          <w:lang w:val="kk-KZ"/>
        </w:rPr>
        <w:t>лер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і</w:t>
      </w:r>
      <w:r w:rsidRPr="00452A88">
        <w:rPr>
          <w:rFonts w:eastAsia="Malgun Gothic Semilight"/>
          <w:color w:val="000000"/>
          <w:lang w:val="kk-KZ"/>
        </w:rPr>
        <w:t>здеу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кешенді геологиялық-геофизикалық зерттеулердің нәтижелері бойынша бөлі</w:t>
      </w:r>
      <w:r w:rsidRPr="00452A88">
        <w:rPr>
          <w:rFonts w:eastAsia="Malgun Gothic Semilight"/>
          <w:color w:val="000000"/>
          <w:lang w:val="kk-KZ"/>
        </w:rPr>
        <w:t>нген</w:t>
      </w:r>
      <w:r w:rsidRPr="00452A88">
        <w:rPr>
          <w:color w:val="000000"/>
          <w:lang w:val="kk-KZ"/>
        </w:rPr>
        <w:t xml:space="preserve"> перспе</w:t>
      </w:r>
      <w:r w:rsidR="00933046">
        <w:rPr>
          <w:color w:val="000000"/>
          <w:lang w:val="kk-KZ"/>
        </w:rPr>
        <w:t>ктивалы алаңдарды жете анықтау</w:t>
      </w:r>
      <w:r w:rsidRPr="00452A88">
        <w:rPr>
          <w:color w:val="000000"/>
          <w:lang w:val="kk-KZ"/>
        </w:rPr>
        <w:t>; баламалы геологиялық модельдерді тексеру кезі</w:t>
      </w:r>
      <w:r w:rsidRPr="00452A88">
        <w:rPr>
          <w:rFonts w:eastAsia="Malgun Gothic Semilight"/>
          <w:color w:val="000000"/>
          <w:lang w:val="kk-KZ"/>
        </w:rPr>
        <w:t>нде</w:t>
      </w:r>
      <w:r w:rsidR="00933046" w:rsidRPr="00933046">
        <w:rPr>
          <w:color w:val="000000"/>
          <w:lang w:val="kk-KZ"/>
        </w:rPr>
        <w:t xml:space="preserve"> </w:t>
      </w:r>
      <w:r w:rsidR="00933046" w:rsidRPr="00452A88">
        <w:rPr>
          <w:color w:val="000000"/>
          <w:lang w:val="kk-KZ"/>
        </w:rPr>
        <w:t>неғұрлым орынды</w:t>
      </w:r>
      <w:r w:rsidRPr="00452A88">
        <w:rPr>
          <w:color w:val="000000"/>
          <w:lang w:val="kk-KZ"/>
        </w:rPr>
        <w:t>.</w:t>
      </w:r>
    </w:p>
    <w:p w:rsidR="00616EE3" w:rsidRPr="00452A88" w:rsidRDefault="00616EE3" w:rsidP="003C039A">
      <w:pPr>
        <w:widowControl/>
        <w:autoSpaceDE/>
        <w:autoSpaceDN/>
        <w:adjustRightInd/>
        <w:ind w:firstLine="720"/>
        <w:jc w:val="both"/>
        <w:rPr>
          <w:color w:val="000000"/>
          <w:lang w:val="kk-KZ"/>
        </w:rPr>
      </w:pPr>
      <w:r w:rsidRPr="00452A88">
        <w:rPr>
          <w:color w:val="000000"/>
          <w:lang w:val="kk-KZ"/>
        </w:rPr>
        <w:t>Зерттеуді жүргі</w:t>
      </w:r>
      <w:r w:rsidRPr="00452A88">
        <w:rPr>
          <w:rFonts w:eastAsia="Malgun Gothic Semilight"/>
          <w:color w:val="000000"/>
          <w:lang w:val="kk-KZ"/>
        </w:rPr>
        <w:t>збес</w:t>
      </w:r>
      <w:r w:rsidRPr="00452A88">
        <w:rPr>
          <w:color w:val="000000"/>
          <w:lang w:val="kk-KZ"/>
        </w:rPr>
        <w:t xml:space="preserve"> бұрын аумақтың геологиялық құрылымына, гидрогеологиялық жағдайларға және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сипатына алдын-ала талдау жасау ұсынылады.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.4.3. Ті</w:t>
      </w:r>
      <w:r w:rsidR="00616EE3" w:rsidRPr="00452A88">
        <w:rPr>
          <w:rFonts w:eastAsia="Malgun Gothic Semilight"/>
          <w:color w:val="000000"/>
          <w:lang w:val="kk-KZ"/>
        </w:rPr>
        <w:t>ркелген</w:t>
      </w:r>
      <w:r w:rsidR="00616EE3" w:rsidRPr="00452A88">
        <w:rPr>
          <w:color w:val="000000"/>
          <w:lang w:val="kk-KZ"/>
        </w:rPr>
        <w:t xml:space="preserve"> сигналдың геологиялық мәні. MMI әді</w:t>
      </w:r>
      <w:r w:rsidR="00616EE3" w:rsidRPr="00452A88">
        <w:rPr>
          <w:rFonts w:eastAsia="Malgun Gothic Semilight"/>
          <w:color w:val="000000"/>
          <w:lang w:val="kk-KZ"/>
        </w:rPr>
        <w:t>с</w:t>
      </w:r>
      <w:r w:rsidR="00616EE3" w:rsidRPr="00452A88">
        <w:rPr>
          <w:color w:val="000000"/>
          <w:lang w:val="kk-KZ"/>
        </w:rPr>
        <w:t>і химиялық элемент</w:t>
      </w:r>
      <w:r w:rsidR="00933046">
        <w:rPr>
          <w:color w:val="000000"/>
          <w:lang w:val="kk-KZ"/>
        </w:rPr>
        <w:t>тердің заманауи қалыптасу</w:t>
      </w:r>
      <w:r w:rsidR="00616EE3" w:rsidRPr="00452A88">
        <w:rPr>
          <w:color w:val="000000"/>
          <w:lang w:val="kk-KZ"/>
        </w:rPr>
        <w:t xml:space="preserve"> процестері нәтижесі</w:t>
      </w:r>
      <w:r w:rsidR="00616EE3" w:rsidRPr="00452A88">
        <w:rPr>
          <w:rFonts w:eastAsia="Malgun Gothic Semilight"/>
          <w:color w:val="000000"/>
          <w:lang w:val="kk-KZ"/>
        </w:rPr>
        <w:t>нде</w:t>
      </w:r>
      <w:r w:rsidR="00616EE3" w:rsidRPr="00452A88">
        <w:rPr>
          <w:color w:val="000000"/>
          <w:lang w:val="kk-KZ"/>
        </w:rPr>
        <w:t xml:space="preserve"> пайда болатын геохимиялық сигналдың мобильді компоненті</w:t>
      </w:r>
      <w:r w:rsidR="00616EE3" w:rsidRPr="00452A88">
        <w:rPr>
          <w:rFonts w:eastAsia="Malgun Gothic Semilight"/>
          <w:color w:val="000000"/>
          <w:lang w:val="kk-KZ"/>
        </w:rPr>
        <w:t>н</w:t>
      </w:r>
      <w:r w:rsidR="00616EE3" w:rsidRPr="00452A88">
        <w:rPr>
          <w:color w:val="000000"/>
          <w:lang w:val="kk-KZ"/>
        </w:rPr>
        <w:t xml:space="preserve"> ті</w:t>
      </w:r>
      <w:r w:rsidR="00616EE3" w:rsidRPr="00452A88">
        <w:rPr>
          <w:rFonts w:eastAsia="Malgun Gothic Semilight"/>
          <w:color w:val="000000"/>
          <w:lang w:val="kk-KZ"/>
        </w:rPr>
        <w:t>ркейд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алынған нәтижелер мыналарды көрсететі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қажет: геохимиялық алмасудың заманауи процестері; химиялық элементтердің мобильді формаларын қайта бөлу;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 xml:space="preserve">і жоғары аймақтардың әсері; мобильді формалардың бос </w:t>
      </w:r>
      <w:r w:rsidRPr="00452A88">
        <w:rPr>
          <w:color w:val="000000"/>
          <w:lang w:val="kk-KZ"/>
        </w:rPr>
        <w:lastRenderedPageBreak/>
        <w:t>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минералды және органикалық компоненттерімен өзара әрекеттесу ерекшелі</w:t>
      </w:r>
      <w:r w:rsidRPr="00452A88">
        <w:rPr>
          <w:rFonts w:eastAsia="Malgun Gothic Semilight"/>
          <w:color w:val="000000"/>
          <w:lang w:val="kk-KZ"/>
        </w:rPr>
        <w:t>ктер</w:t>
      </w:r>
      <w:r w:rsidRPr="00452A88">
        <w:rPr>
          <w:color w:val="000000"/>
          <w:lang w:val="kk-KZ"/>
        </w:rPr>
        <w:t>і; гипергенез аймағындағы терең геологиялық процестердің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Демек, MMI нәтижелері кен денесі</w:t>
      </w:r>
      <w:r w:rsidRPr="00452A88">
        <w:rPr>
          <w:rFonts w:eastAsia="Malgun Gothic Semilight"/>
          <w:color w:val="000000"/>
          <w:lang w:val="kk-KZ"/>
        </w:rPr>
        <w:t>н</w:t>
      </w:r>
      <w:r w:rsidRPr="00452A88">
        <w:rPr>
          <w:color w:val="000000"/>
          <w:lang w:val="kk-KZ"/>
        </w:rPr>
        <w:t>ің құрамын емес, терең және бетті</w:t>
      </w:r>
      <w:r w:rsidRPr="00452A88">
        <w:rPr>
          <w:rFonts w:eastAsia="Malgun Gothic Semilight"/>
          <w:color w:val="000000"/>
          <w:lang w:val="kk-KZ"/>
        </w:rPr>
        <w:t>к</w:t>
      </w:r>
      <w:r w:rsidRPr="00452A88">
        <w:rPr>
          <w:color w:val="000000"/>
          <w:lang w:val="kk-KZ"/>
        </w:rPr>
        <w:t xml:space="preserve"> процестердің әсері</w:t>
      </w:r>
      <w:r w:rsidRPr="00452A88">
        <w:rPr>
          <w:rFonts w:eastAsia="Malgun Gothic Semilight"/>
          <w:color w:val="000000"/>
          <w:lang w:val="kk-KZ"/>
        </w:rPr>
        <w:t>нен</w:t>
      </w:r>
      <w:r w:rsidRPr="00452A88">
        <w:rPr>
          <w:color w:val="000000"/>
          <w:lang w:val="kk-KZ"/>
        </w:rPr>
        <w:t xml:space="preserve"> қалыптасқан мобильді геохимиялық жүйенің қазі</w:t>
      </w:r>
      <w:r w:rsidRPr="00452A88">
        <w:rPr>
          <w:rFonts w:eastAsia="Malgun Gothic Semilight"/>
          <w:color w:val="000000"/>
          <w:lang w:val="kk-KZ"/>
        </w:rPr>
        <w:t>рг</w:t>
      </w:r>
      <w:r w:rsidRPr="00452A88">
        <w:rPr>
          <w:color w:val="000000"/>
          <w:lang w:val="kk-KZ"/>
        </w:rPr>
        <w:t>і жағдайын сипаттайды.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.4.4. Геохимиялық өрі</w:t>
      </w:r>
      <w:r w:rsidR="00616EE3" w:rsidRPr="00452A88">
        <w:rPr>
          <w:rFonts w:eastAsia="Malgun Gothic Semilight"/>
          <w:color w:val="000000"/>
          <w:lang w:val="kk-KZ"/>
        </w:rPr>
        <w:t>стерд</w:t>
      </w:r>
      <w:r w:rsidR="00616EE3" w:rsidRPr="00452A88">
        <w:rPr>
          <w:color w:val="000000"/>
          <w:lang w:val="kk-KZ"/>
        </w:rPr>
        <w:t>ің қалыптасу ерекшелі</w:t>
      </w:r>
      <w:r w:rsidR="00616EE3" w:rsidRPr="00452A88">
        <w:rPr>
          <w:rFonts w:eastAsia="Malgun Gothic Semilight"/>
          <w:color w:val="000000"/>
          <w:lang w:val="kk-KZ"/>
        </w:rPr>
        <w:t>ктер</w:t>
      </w:r>
      <w:r w:rsidR="00616EE3" w:rsidRPr="00452A88">
        <w:rPr>
          <w:color w:val="000000"/>
          <w:lang w:val="kk-KZ"/>
        </w:rPr>
        <w:t>і.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анықталған геохимиялық өрі</w:t>
      </w:r>
      <w:r w:rsidR="00616EE3" w:rsidRPr="00452A88">
        <w:rPr>
          <w:rFonts w:eastAsia="Malgun Gothic Semilight"/>
          <w:color w:val="000000"/>
          <w:lang w:val="kk-KZ"/>
        </w:rPr>
        <w:t>стер</w:t>
      </w:r>
      <w:r w:rsidR="00616EE3" w:rsidRPr="00452A88">
        <w:rPr>
          <w:color w:val="000000"/>
          <w:lang w:val="kk-KZ"/>
        </w:rPr>
        <w:t xml:space="preserve"> өзара байланысты процестер кешені</w:t>
      </w:r>
      <w:r w:rsidR="00616EE3" w:rsidRPr="00452A88">
        <w:rPr>
          <w:rFonts w:eastAsia="Malgun Gothic Semilight"/>
          <w:color w:val="000000"/>
          <w:lang w:val="kk-KZ"/>
        </w:rPr>
        <w:t>н</w:t>
      </w:r>
      <w:r w:rsidR="00616EE3" w:rsidRPr="00452A88">
        <w:rPr>
          <w:color w:val="000000"/>
          <w:lang w:val="kk-KZ"/>
        </w:rPr>
        <w:t>ің әсері</w:t>
      </w:r>
      <w:r w:rsidR="00616EE3" w:rsidRPr="00452A88">
        <w:rPr>
          <w:rFonts w:eastAsia="Malgun Gothic Semilight"/>
          <w:color w:val="000000"/>
          <w:lang w:val="kk-KZ"/>
        </w:rPr>
        <w:t>нен</w:t>
      </w:r>
      <w:r w:rsidR="00616EE3" w:rsidRPr="00452A88">
        <w:rPr>
          <w:color w:val="000000"/>
          <w:lang w:val="kk-KZ"/>
        </w:rPr>
        <w:t xml:space="preserve"> қалыптасады.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Ең маңыздысы: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литологиялық ерекшелі</w:t>
      </w:r>
      <w:r w:rsidRPr="00452A88">
        <w:rPr>
          <w:rFonts w:eastAsia="Malgun Gothic Semilight"/>
          <w:color w:val="000000"/>
          <w:lang w:val="kk-KZ"/>
        </w:rPr>
        <w:t>ктер</w:t>
      </w:r>
      <w:r w:rsidRPr="00452A88">
        <w:rPr>
          <w:color w:val="000000"/>
          <w:lang w:val="kk-KZ"/>
        </w:rPr>
        <w:t>і; дисперсті фракцияның минералогиялық құрамы; гидрогеологиялық жағдайлар; сорбция және десорбция процестері; гипергенездің қазі</w:t>
      </w:r>
      <w:r w:rsidRPr="00452A88">
        <w:rPr>
          <w:rFonts w:eastAsia="Malgun Gothic Semilight"/>
          <w:color w:val="000000"/>
          <w:lang w:val="kk-KZ"/>
        </w:rPr>
        <w:t>рг</w:t>
      </w:r>
      <w:r w:rsidRPr="00452A88">
        <w:rPr>
          <w:color w:val="000000"/>
          <w:lang w:val="kk-KZ"/>
        </w:rPr>
        <w:t>і процестері; аэрация аймағындағы</w:t>
      </w:r>
      <w:r w:rsidR="00933046">
        <w:rPr>
          <w:color w:val="000000"/>
          <w:lang w:val="kk-KZ"/>
        </w:rPr>
        <w:t xml:space="preserve"> химиялық элементтердің пайда болу</w:t>
      </w:r>
      <w:r w:rsidRPr="00452A88">
        <w:rPr>
          <w:color w:val="000000"/>
          <w:lang w:val="kk-KZ"/>
        </w:rPr>
        <w:t xml:space="preserve"> ерекшелі</w:t>
      </w:r>
      <w:r w:rsidRPr="00452A88">
        <w:rPr>
          <w:rFonts w:eastAsia="Malgun Gothic Semilight"/>
          <w:color w:val="000000"/>
          <w:lang w:val="kk-KZ"/>
        </w:rPr>
        <w:t>ктер</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Сондықтан мобильді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 элементтердің жалпы мазмұнын бөлуден айтарлықтай ерекшеленуі мүмкі</w:t>
      </w:r>
      <w:r w:rsidRPr="00452A88">
        <w:rPr>
          <w:rFonts w:eastAsia="Malgun Gothic Semilight"/>
          <w:color w:val="000000"/>
          <w:lang w:val="kk-KZ"/>
        </w:rPr>
        <w:t>н</w:t>
      </w:r>
      <w:r w:rsidRPr="00452A88">
        <w:rPr>
          <w:color w:val="000000"/>
          <w:lang w:val="kk-KZ"/>
        </w:rPr>
        <w:t xml:space="preserve"> және мобильді сигналды қалыптастыру механизмдері</w:t>
      </w:r>
      <w:r w:rsidRPr="00452A88">
        <w:rPr>
          <w:rFonts w:eastAsia="Malgun Gothic Semilight"/>
          <w:color w:val="000000"/>
          <w:lang w:val="kk-KZ"/>
        </w:rPr>
        <w:t>н</w:t>
      </w:r>
      <w:r w:rsidRPr="00452A88">
        <w:rPr>
          <w:color w:val="000000"/>
          <w:lang w:val="kk-KZ"/>
        </w:rPr>
        <w:t xml:space="preserve"> ескере отырып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лу</w:t>
      </w:r>
      <w:r w:rsidRPr="00452A88">
        <w:rPr>
          <w:color w:val="000000"/>
          <w:lang w:val="kk-KZ"/>
        </w:rPr>
        <w:t>і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.4.5. Геологиялық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негі</w:t>
      </w:r>
      <w:r w:rsidR="00616EE3" w:rsidRPr="00452A88">
        <w:rPr>
          <w:rFonts w:eastAsia="Malgun Gothic Semilight"/>
          <w:color w:val="000000"/>
          <w:lang w:val="kk-KZ"/>
        </w:rPr>
        <w:t>зг</w:t>
      </w:r>
      <w:r w:rsidR="00616EE3" w:rsidRPr="00452A88">
        <w:rPr>
          <w:color w:val="000000"/>
          <w:lang w:val="kk-KZ"/>
        </w:rPr>
        <w:t>і принциптері. Зерттеу нәтижелері</w:t>
      </w:r>
      <w:r w:rsidR="00616EE3" w:rsidRPr="00452A88">
        <w:rPr>
          <w:rFonts w:eastAsia="Malgun Gothic Semilight"/>
          <w:color w:val="000000"/>
          <w:lang w:val="kk-KZ"/>
        </w:rPr>
        <w:t>н</w:t>
      </w:r>
      <w:r w:rsidR="00616EE3" w:rsidRPr="00452A88">
        <w:rPr>
          <w:color w:val="000000"/>
          <w:lang w:val="kk-KZ"/>
        </w:rPr>
        <w:t xml:space="preserve">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кезі</w:t>
      </w:r>
      <w:r w:rsidR="00616EE3" w:rsidRPr="00452A88">
        <w:rPr>
          <w:rFonts w:eastAsia="Malgun Gothic Semilight"/>
          <w:color w:val="000000"/>
          <w:lang w:val="kk-KZ"/>
        </w:rPr>
        <w:t>нде</w:t>
      </w:r>
      <w:r w:rsidR="00616EE3" w:rsidRPr="00452A88">
        <w:rPr>
          <w:color w:val="000000"/>
          <w:lang w:val="kk-KZ"/>
        </w:rPr>
        <w:t xml:space="preserve"> ұсынылады: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құрылымын талдау; тұрақты геохимиялық бі</w:t>
      </w:r>
      <w:r w:rsidR="00616EE3" w:rsidRPr="00452A88">
        <w:rPr>
          <w:rFonts w:eastAsia="Malgun Gothic Semilight"/>
          <w:color w:val="000000"/>
          <w:lang w:val="kk-KZ"/>
        </w:rPr>
        <w:t>рлест</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 бағалау; литология мен ландшафттық-геохимиялық жағдайдың ерекшелі</w:t>
      </w:r>
      <w:r w:rsidR="00616EE3" w:rsidRPr="00452A88">
        <w:rPr>
          <w:rFonts w:eastAsia="Malgun Gothic Semilight"/>
          <w:color w:val="000000"/>
          <w:lang w:val="kk-KZ"/>
        </w:rPr>
        <w:t>ктер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ескеру; нәтижелерді дәстүрлі геохимиялық зерттеулермен салыстыру; бі</w:t>
      </w:r>
      <w:r w:rsidR="00616EE3" w:rsidRPr="00452A88">
        <w:rPr>
          <w:rFonts w:eastAsia="Malgun Gothic Semilight"/>
          <w:color w:val="000000"/>
          <w:lang w:val="kk-KZ"/>
        </w:rPr>
        <w:t>ры</w:t>
      </w:r>
      <w:r w:rsidR="00616EE3" w:rsidRPr="00452A88">
        <w:rPr>
          <w:color w:val="000000"/>
          <w:lang w:val="kk-KZ"/>
        </w:rPr>
        <w:t>ңғай геологиялық модель шеңбері</w:t>
      </w:r>
      <w:r w:rsidR="00616EE3" w:rsidRPr="00452A88">
        <w:rPr>
          <w:rFonts w:eastAsia="Malgun Gothic Semilight"/>
          <w:color w:val="000000"/>
          <w:lang w:val="kk-KZ"/>
        </w:rPr>
        <w:t>нде</w:t>
      </w:r>
      <w:r w:rsidR="00616EE3" w:rsidRPr="00452A88">
        <w:rPr>
          <w:color w:val="000000"/>
          <w:lang w:val="kk-KZ"/>
        </w:rPr>
        <w:t xml:space="preserve"> интерпретацияны орындау.</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Жеке аналитикалық көрсеткі</w:t>
      </w:r>
      <w:r w:rsidRPr="00452A88">
        <w:rPr>
          <w:rFonts w:eastAsia="Malgun Gothic Semilight"/>
          <w:color w:val="000000"/>
          <w:lang w:val="kk-KZ"/>
        </w:rPr>
        <w:t>штерд</w:t>
      </w:r>
      <w:r w:rsidRPr="00452A88">
        <w:rPr>
          <w:color w:val="000000"/>
          <w:lang w:val="kk-KZ"/>
        </w:rPr>
        <w:t>і олардың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және геологиялық контексті</w:t>
      </w:r>
      <w:r w:rsidRPr="00452A88">
        <w:rPr>
          <w:rFonts w:eastAsia="Malgun Gothic Semilight"/>
          <w:color w:val="000000"/>
          <w:lang w:val="kk-KZ"/>
        </w:rPr>
        <w:t>нен</w:t>
      </w:r>
      <w:r w:rsidRPr="00452A88">
        <w:rPr>
          <w:color w:val="000000"/>
          <w:lang w:val="kk-KZ"/>
        </w:rPr>
        <w:t xml:space="preserve"> тыс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ұсынылмайды.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.4.6.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шектеулері.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қолданған кезде химиялық элементтердің жылжымалы формалары қазі</w:t>
      </w:r>
      <w:r w:rsidR="00616EE3" w:rsidRPr="00452A88">
        <w:rPr>
          <w:rFonts w:eastAsia="Malgun Gothic Semilight"/>
          <w:color w:val="000000"/>
          <w:lang w:val="kk-KZ"/>
        </w:rPr>
        <w:t>рг</w:t>
      </w:r>
      <w:r w:rsidR="00616EE3" w:rsidRPr="00452A88">
        <w:rPr>
          <w:color w:val="000000"/>
          <w:lang w:val="kk-KZ"/>
        </w:rPr>
        <w:t>і табиғи процестердің әсері</w:t>
      </w:r>
      <w:r w:rsidR="00616EE3" w:rsidRPr="00452A88">
        <w:rPr>
          <w:rFonts w:eastAsia="Malgun Gothic Semilight"/>
          <w:color w:val="000000"/>
          <w:lang w:val="kk-KZ"/>
        </w:rPr>
        <w:t>нен</w:t>
      </w:r>
      <w:r w:rsidR="00616EE3" w:rsidRPr="00452A88">
        <w:rPr>
          <w:color w:val="000000"/>
          <w:lang w:val="kk-KZ"/>
        </w:rPr>
        <w:t xml:space="preserve"> айтарлықтай өзгеруі мүмкі</w:t>
      </w:r>
      <w:r w:rsidR="00616EE3" w:rsidRPr="00452A88">
        <w:rPr>
          <w:rFonts w:eastAsia="Malgun Gothic Semilight"/>
          <w:color w:val="000000"/>
          <w:lang w:val="kk-KZ"/>
        </w:rPr>
        <w:t>н</w:t>
      </w:r>
      <w:r w:rsidR="00616EE3" w:rsidRPr="00452A88">
        <w:rPr>
          <w:color w:val="000000"/>
          <w:lang w:val="kk-KZ"/>
        </w:rPr>
        <w:t xml:space="preserve"> екені</w:t>
      </w:r>
      <w:r w:rsidR="00616EE3" w:rsidRPr="00452A88">
        <w:rPr>
          <w:rFonts w:eastAsia="Malgun Gothic Semilight"/>
          <w:color w:val="000000"/>
          <w:lang w:val="kk-KZ"/>
        </w:rPr>
        <w:t>н</w:t>
      </w:r>
      <w:r w:rsidR="00616EE3" w:rsidRPr="00452A88">
        <w:rPr>
          <w:color w:val="000000"/>
          <w:lang w:val="kk-KZ"/>
        </w:rPr>
        <w:t xml:space="preserve"> ескеру қажет.</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Зерттеу нәтижелері</w:t>
      </w:r>
      <w:r w:rsidRPr="00452A88">
        <w:rPr>
          <w:rFonts w:eastAsia="Malgun Gothic Semilight"/>
          <w:color w:val="000000"/>
          <w:lang w:val="kk-KZ"/>
        </w:rPr>
        <w:t>не</w:t>
      </w:r>
      <w:r w:rsidRPr="00452A88">
        <w:rPr>
          <w:color w:val="000000"/>
          <w:lang w:val="kk-KZ"/>
        </w:rPr>
        <w:t>: топырақ түзі</w:t>
      </w:r>
      <w:r w:rsidRPr="00452A88">
        <w:rPr>
          <w:rFonts w:eastAsia="Malgun Gothic Semilight"/>
          <w:color w:val="000000"/>
          <w:lang w:val="kk-KZ"/>
        </w:rPr>
        <w:t>лу</w:t>
      </w:r>
      <w:r w:rsidRPr="00452A88">
        <w:rPr>
          <w:color w:val="000000"/>
          <w:lang w:val="kk-KZ"/>
        </w:rPr>
        <w:t xml:space="preserve"> ерекшелі</w:t>
      </w:r>
      <w:r w:rsidRPr="00452A88">
        <w:rPr>
          <w:rFonts w:eastAsia="Malgun Gothic Semilight"/>
          <w:color w:val="000000"/>
          <w:lang w:val="kk-KZ"/>
        </w:rPr>
        <w:t>ктер</w:t>
      </w:r>
      <w:r w:rsidRPr="00452A88">
        <w:rPr>
          <w:color w:val="000000"/>
          <w:lang w:val="kk-KZ"/>
        </w:rPr>
        <w:t>і; ыл</w:t>
      </w:r>
      <w:r w:rsidR="002D01CD">
        <w:rPr>
          <w:color w:val="000000"/>
          <w:lang w:val="kk-KZ"/>
        </w:rPr>
        <w:t>ғалдылықтың маусымдық өзгеруі; ж</w:t>
      </w:r>
      <w:r w:rsidRPr="00452A88">
        <w:rPr>
          <w:color w:val="000000"/>
          <w:lang w:val="kk-KZ"/>
        </w:rPr>
        <w:t>ер асты сулары деңгейі</w:t>
      </w:r>
      <w:r w:rsidRPr="00452A88">
        <w:rPr>
          <w:rFonts w:eastAsia="Malgun Gothic Semilight"/>
          <w:color w:val="000000"/>
          <w:lang w:val="kk-KZ"/>
        </w:rPr>
        <w:t>н</w:t>
      </w:r>
      <w:r w:rsidRPr="00452A88">
        <w:rPr>
          <w:color w:val="000000"/>
          <w:lang w:val="kk-KZ"/>
        </w:rPr>
        <w:t>ің ауытқуы; сорбция және десорбция процестері; техногенді</w:t>
      </w:r>
      <w:r w:rsidRPr="00452A88">
        <w:rPr>
          <w:rFonts w:eastAsia="Malgun Gothic Semilight"/>
          <w:color w:val="000000"/>
          <w:lang w:val="kk-KZ"/>
        </w:rPr>
        <w:t>к</w:t>
      </w:r>
      <w:r w:rsidRPr="00452A88">
        <w:rPr>
          <w:color w:val="000000"/>
          <w:lang w:val="kk-KZ"/>
        </w:rPr>
        <w:t xml:space="preserve"> әсер;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w:t>
      </w:r>
      <w:r w:rsidRPr="00452A88">
        <w:rPr>
          <w:color w:val="000000"/>
          <w:lang w:val="kk-KZ"/>
        </w:rPr>
        <w:t xml:space="preserve"> құрамындағы айырмашылықтар әсер етуі мүмкі</w:t>
      </w:r>
      <w:r w:rsidRPr="00452A88">
        <w:rPr>
          <w:rFonts w:eastAsia="Malgun Gothic Semilight"/>
          <w:color w:val="000000"/>
          <w:lang w:val="kk-KZ"/>
        </w:rPr>
        <w:t>н</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Сондықтан анықталған геохимиялық ауытқулар күрделі геологиялық интерпретациясыз жасырын кен денесі</w:t>
      </w:r>
      <w:r w:rsidRPr="00452A88">
        <w:rPr>
          <w:rFonts w:eastAsia="Malgun Gothic Semilight"/>
          <w:color w:val="000000"/>
          <w:lang w:val="kk-KZ"/>
        </w:rPr>
        <w:t>н</w:t>
      </w:r>
      <w:r w:rsidRPr="00452A88">
        <w:rPr>
          <w:color w:val="000000"/>
          <w:lang w:val="kk-KZ"/>
        </w:rPr>
        <w:t>ің орналасуын ті</w:t>
      </w:r>
      <w:r w:rsidRPr="00452A88">
        <w:rPr>
          <w:rFonts w:eastAsia="Malgun Gothic Semilight"/>
          <w:color w:val="000000"/>
          <w:lang w:val="kk-KZ"/>
        </w:rPr>
        <w:t>келей</w:t>
      </w:r>
      <w:r w:rsidRPr="00452A88">
        <w:rPr>
          <w:color w:val="000000"/>
          <w:lang w:val="kk-KZ"/>
        </w:rPr>
        <w:t xml:space="preserve"> бейнелеу реті</w:t>
      </w:r>
      <w:r w:rsidRPr="00452A88">
        <w:rPr>
          <w:rFonts w:eastAsia="Malgun Gothic Semilight"/>
          <w:color w:val="000000"/>
          <w:lang w:val="kk-KZ"/>
        </w:rPr>
        <w:t>нде</w:t>
      </w:r>
      <w:r w:rsidRPr="00452A88">
        <w:rPr>
          <w:color w:val="000000"/>
          <w:lang w:val="kk-KZ"/>
        </w:rPr>
        <w:t xml:space="preserve"> қарастырылмауы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.4.7. Кешенді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жүйесі</w:t>
      </w:r>
      <w:r w:rsidR="00616EE3" w:rsidRPr="00452A88">
        <w:rPr>
          <w:rFonts w:eastAsia="Malgun Gothic Semilight"/>
          <w:color w:val="000000"/>
          <w:lang w:val="kk-KZ"/>
        </w:rPr>
        <w:t>ндег</w:t>
      </w:r>
      <w:r w:rsidR="00616EE3" w:rsidRPr="00452A88">
        <w:rPr>
          <w:color w:val="000000"/>
          <w:lang w:val="kk-KZ"/>
        </w:rPr>
        <w:t>і әді</w:t>
      </w:r>
      <w:r w:rsidR="00616EE3" w:rsidRPr="00452A88">
        <w:rPr>
          <w:rFonts w:eastAsia="Malgun Gothic Semilight"/>
          <w:color w:val="000000"/>
          <w:lang w:val="kk-KZ"/>
        </w:rPr>
        <w:t>ст</w:t>
      </w:r>
      <w:r w:rsidR="00616EE3" w:rsidRPr="00452A88">
        <w:rPr>
          <w:color w:val="000000"/>
          <w:lang w:val="kk-KZ"/>
        </w:rPr>
        <w:t>ің рөлі. MMI әді</w:t>
      </w:r>
      <w:r w:rsidR="00616EE3" w:rsidRPr="00452A88">
        <w:rPr>
          <w:rFonts w:eastAsia="Malgun Gothic Semilight"/>
          <w:color w:val="000000"/>
          <w:lang w:val="kk-KZ"/>
        </w:rPr>
        <w:t>с</w:t>
      </w:r>
      <w:r w:rsidR="00616EE3" w:rsidRPr="00452A88">
        <w:rPr>
          <w:color w:val="000000"/>
          <w:lang w:val="kk-KZ"/>
        </w:rPr>
        <w:t>і химиялық элементтердің жылжымалы формаларын зерттеудің мамандандырылған құралдарының бі</w:t>
      </w:r>
      <w:r w:rsidR="00616EE3" w:rsidRPr="00452A88">
        <w:rPr>
          <w:rFonts w:eastAsia="Malgun Gothic Semilight"/>
          <w:color w:val="000000"/>
          <w:lang w:val="kk-KZ"/>
        </w:rPr>
        <w:t>р</w:t>
      </w:r>
      <w:r w:rsidR="00616EE3" w:rsidRPr="00452A88">
        <w:rPr>
          <w:color w:val="000000"/>
          <w:lang w:val="kk-KZ"/>
        </w:rPr>
        <w:t>і болып табылады және геологиялық модельді құру кезі</w:t>
      </w:r>
      <w:r w:rsidR="00616EE3" w:rsidRPr="00452A88">
        <w:rPr>
          <w:rFonts w:eastAsia="Malgun Gothic Semilight"/>
          <w:color w:val="000000"/>
          <w:lang w:val="kk-KZ"/>
        </w:rPr>
        <w:t>нде</w:t>
      </w:r>
      <w:r w:rsidR="00616EE3" w:rsidRPr="00452A88">
        <w:rPr>
          <w:color w:val="000000"/>
          <w:lang w:val="kk-KZ"/>
        </w:rPr>
        <w:t xml:space="preserve"> қосымша ақпарат көзі реті</w:t>
      </w:r>
      <w:r w:rsidR="00616EE3" w:rsidRPr="00452A88">
        <w:rPr>
          <w:rFonts w:eastAsia="Malgun Gothic Semilight"/>
          <w:color w:val="000000"/>
          <w:lang w:val="kk-KZ"/>
        </w:rPr>
        <w:t>нде</w:t>
      </w:r>
      <w:r w:rsidR="00616EE3" w:rsidRPr="00452A88">
        <w:rPr>
          <w:color w:val="000000"/>
          <w:lang w:val="kk-KZ"/>
        </w:rPr>
        <w:t xml:space="preserve"> қолданылуы керек.</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ің нәтижелері: литогеохимиялық зерттеулермен бі</w:t>
      </w:r>
      <w:r w:rsidRPr="00452A88">
        <w:rPr>
          <w:rFonts w:eastAsia="Malgun Gothic Semilight"/>
          <w:color w:val="000000"/>
          <w:lang w:val="kk-KZ"/>
        </w:rPr>
        <w:t>рлескен</w:t>
      </w:r>
      <w:r w:rsidRPr="00452A88">
        <w:rPr>
          <w:color w:val="000000"/>
          <w:lang w:val="kk-KZ"/>
        </w:rPr>
        <w:t xml:space="preserve"> интерпретация; топырақ-геохимиялық және гидрогеохимиялық материалдармен салыстыру; геофизикалық деректерді талдау; құрылымдық-геологиялық модельдерді тексеру; і</w:t>
      </w:r>
      <w:r w:rsidRPr="00452A88">
        <w:rPr>
          <w:rFonts w:eastAsia="Malgun Gothic Semilight"/>
          <w:color w:val="000000"/>
          <w:lang w:val="kk-KZ"/>
        </w:rPr>
        <w:t>здеу</w:t>
      </w:r>
      <w:r w:rsidR="006673E5">
        <w:rPr>
          <w:color w:val="000000"/>
          <w:lang w:val="kk-KZ"/>
        </w:rPr>
        <w:t xml:space="preserve"> бұрғылауды</w:t>
      </w:r>
      <w:r w:rsidRPr="00452A88">
        <w:rPr>
          <w:color w:val="000000"/>
          <w:lang w:val="kk-KZ"/>
        </w:rPr>
        <w:t xml:space="preserve"> жоспарлау кезі</w:t>
      </w:r>
      <w:r w:rsidRPr="00452A88">
        <w:rPr>
          <w:rFonts w:eastAsia="Malgun Gothic Semilight"/>
          <w:color w:val="000000"/>
          <w:lang w:val="kk-KZ"/>
        </w:rPr>
        <w:t>нде</w:t>
      </w:r>
      <w:r w:rsidR="006673E5">
        <w:rPr>
          <w:color w:val="000000"/>
          <w:lang w:val="kk-KZ"/>
        </w:rPr>
        <w:t xml:space="preserve"> </w:t>
      </w:r>
      <w:r w:rsidRPr="00452A88">
        <w:rPr>
          <w:color w:val="000000"/>
          <w:lang w:val="kk-KZ"/>
        </w:rPr>
        <w:t>практикалық мәнге ие болады.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Кешенді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жүйесі</w:t>
      </w:r>
      <w:r w:rsidRPr="00452A88">
        <w:rPr>
          <w:rFonts w:eastAsia="Malgun Gothic Semilight"/>
          <w:color w:val="000000"/>
          <w:lang w:val="kk-KZ"/>
        </w:rPr>
        <w:t>нен</w:t>
      </w:r>
      <w:r w:rsidRPr="00452A88">
        <w:rPr>
          <w:color w:val="000000"/>
          <w:lang w:val="kk-KZ"/>
        </w:rPr>
        <w:t xml:space="preserve"> тыс әді</w:t>
      </w:r>
      <w:r w:rsidRPr="00452A88">
        <w:rPr>
          <w:rFonts w:eastAsia="Malgun Gothic Semilight"/>
          <w:color w:val="000000"/>
          <w:lang w:val="kk-KZ"/>
        </w:rPr>
        <w:t>ст</w:t>
      </w:r>
      <w:r w:rsidRPr="00452A88">
        <w:rPr>
          <w:color w:val="000000"/>
          <w:lang w:val="kk-KZ"/>
        </w:rPr>
        <w:t>і қолдану геологиялық тұжырымдардың жеткі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қамтамасыз етпейді.</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.4.8. Тиі</w:t>
      </w:r>
      <w:r w:rsidR="00616EE3" w:rsidRPr="00452A88">
        <w:rPr>
          <w:rFonts w:eastAsia="Malgun Gothic Semilight"/>
          <w:color w:val="000000"/>
          <w:lang w:val="kk-KZ"/>
        </w:rPr>
        <w:t>мд</w:t>
      </w:r>
      <w:r w:rsidR="00616EE3" w:rsidRPr="00452A88">
        <w:rPr>
          <w:color w:val="000000"/>
          <w:lang w:val="kk-KZ"/>
        </w:rPr>
        <w:t>і қолданудың геологиялық шарттары. Әді</w:t>
      </w:r>
      <w:r w:rsidR="00616EE3" w:rsidRPr="00452A88">
        <w:rPr>
          <w:rFonts w:eastAsia="Malgun Gothic Semilight"/>
          <w:color w:val="000000"/>
          <w:lang w:val="kk-KZ"/>
        </w:rPr>
        <w:t>ст</w:t>
      </w:r>
      <w:r w:rsidR="00616EE3" w:rsidRPr="00452A88">
        <w:rPr>
          <w:color w:val="000000"/>
          <w:lang w:val="kk-KZ"/>
        </w:rPr>
        <w:t>ің ең жоғары тиі</w:t>
      </w:r>
      <w:r w:rsidR="00616EE3" w:rsidRPr="00452A88">
        <w:rPr>
          <w:rFonts w:eastAsia="Malgun Gothic Semilight"/>
          <w:color w:val="000000"/>
          <w:lang w:val="kk-KZ"/>
        </w:rPr>
        <w:t>мд</w:t>
      </w:r>
      <w:r w:rsidR="00616EE3" w:rsidRPr="00452A88">
        <w:rPr>
          <w:color w:val="000000"/>
          <w:lang w:val="kk-KZ"/>
        </w:rPr>
        <w:t>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16EE3" w:rsidRPr="00452A88">
        <w:rPr>
          <w:rFonts w:eastAsia="Malgun Gothic Semilight"/>
          <w:color w:val="000000"/>
          <w:lang w:val="kk-KZ"/>
        </w:rPr>
        <w:t>не</w:t>
      </w:r>
      <w:r w:rsidR="00616EE3" w:rsidRPr="00452A88">
        <w:rPr>
          <w:color w:val="000000"/>
          <w:lang w:val="kk-KZ"/>
        </w:rPr>
        <w:t xml:space="preserve"> химиялық элементтердің жылжымалы нысандарын болжамды геологиялық көзден сынама алу аймағына көші</w:t>
      </w:r>
      <w:r w:rsidR="00616EE3" w:rsidRPr="00452A88">
        <w:rPr>
          <w:rFonts w:eastAsia="Malgun Gothic Semilight"/>
          <w:color w:val="000000"/>
          <w:lang w:val="kk-KZ"/>
        </w:rPr>
        <w:t>ру</w:t>
      </w:r>
      <w:r w:rsidR="00616EE3" w:rsidRPr="00452A88">
        <w:rPr>
          <w:color w:val="000000"/>
          <w:lang w:val="kk-KZ"/>
        </w:rPr>
        <w:t xml:space="preserve"> мүмкі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 сақталған жағдайларда қол жеткі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лед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таңдағанда мыналарды ескеру ұсынылады: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қуаты; олардың гранулометриялық және минералогиялық құрамы; гидрогеологиялық режимі; гипергенездің қазі</w:t>
      </w:r>
      <w:r w:rsidRPr="00452A88">
        <w:rPr>
          <w:rFonts w:eastAsia="Malgun Gothic Semilight"/>
          <w:color w:val="000000"/>
          <w:lang w:val="kk-KZ"/>
        </w:rPr>
        <w:t>рг</w:t>
      </w:r>
      <w:r w:rsidRPr="00452A88">
        <w:rPr>
          <w:color w:val="000000"/>
          <w:lang w:val="kk-KZ"/>
        </w:rPr>
        <w:t>і процестері</w:t>
      </w:r>
      <w:r w:rsidRPr="00452A88">
        <w:rPr>
          <w:rFonts w:eastAsia="Malgun Gothic Semilight"/>
          <w:color w:val="000000"/>
          <w:lang w:val="kk-KZ"/>
        </w:rPr>
        <w:t>н</w:t>
      </w:r>
      <w:r w:rsidRPr="00452A88">
        <w:rPr>
          <w:color w:val="000000"/>
          <w:lang w:val="kk-KZ"/>
        </w:rPr>
        <w:t>ің сипаты; бұзылу бұзылыстарының және заттың басқа көші-қон жолдарының болуы; объекті</w:t>
      </w:r>
      <w:r w:rsidRPr="00452A88">
        <w:rPr>
          <w:rFonts w:eastAsia="Malgun Gothic Semilight"/>
          <w:color w:val="000000"/>
          <w:lang w:val="kk-KZ"/>
        </w:rPr>
        <w:t>н</w:t>
      </w:r>
      <w:r w:rsidRPr="00452A88">
        <w:rPr>
          <w:color w:val="000000"/>
          <w:lang w:val="kk-KZ"/>
        </w:rPr>
        <w:t>ің болжамды тереңді</w:t>
      </w:r>
      <w:r w:rsidRPr="00452A88">
        <w:rPr>
          <w:rFonts w:eastAsia="Malgun Gothic Semilight"/>
          <w:color w:val="000000"/>
          <w:lang w:val="kk-KZ"/>
        </w:rPr>
        <w:t>г</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үлгі бойынша қолдануға болмайды. Оны пайдалану туралы шеші</w:t>
      </w:r>
      <w:r w:rsidRPr="00452A88">
        <w:rPr>
          <w:rFonts w:eastAsia="Malgun Gothic Semilight"/>
          <w:color w:val="000000"/>
          <w:lang w:val="kk-KZ"/>
        </w:rPr>
        <w:t>м</w:t>
      </w:r>
      <w:r w:rsidRPr="00452A88">
        <w:rPr>
          <w:color w:val="000000"/>
          <w:lang w:val="kk-KZ"/>
        </w:rPr>
        <w:t xml:space="preserve"> зерттелеті</w:t>
      </w:r>
      <w:r w:rsidRPr="00452A88">
        <w:rPr>
          <w:rFonts w:eastAsia="Malgun Gothic Semilight"/>
          <w:color w:val="000000"/>
          <w:lang w:val="kk-KZ"/>
        </w:rPr>
        <w:t>н</w:t>
      </w:r>
      <w:r w:rsidRPr="00452A88">
        <w:rPr>
          <w:color w:val="000000"/>
          <w:lang w:val="kk-KZ"/>
        </w:rPr>
        <w:t xml:space="preserve"> аумақтың геологиялық моделі</w:t>
      </w:r>
      <w:r w:rsidRPr="00452A88">
        <w:rPr>
          <w:rFonts w:eastAsia="Malgun Gothic Semilight"/>
          <w:color w:val="000000"/>
          <w:lang w:val="kk-KZ"/>
        </w:rPr>
        <w:t>н</w:t>
      </w:r>
      <w:r w:rsidRPr="00452A88">
        <w:rPr>
          <w:color w:val="000000"/>
          <w:lang w:val="kk-KZ"/>
        </w:rPr>
        <w:t xml:space="preserve"> және мобильді геохимиялық сигналды қалыптастырудың күті</w:t>
      </w:r>
      <w:r w:rsidRPr="00452A88">
        <w:rPr>
          <w:rFonts w:eastAsia="Malgun Gothic Semilight"/>
          <w:color w:val="000000"/>
          <w:lang w:val="kk-KZ"/>
        </w:rPr>
        <w:t>лет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теті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бағалағаннан кейі</w:t>
      </w:r>
      <w:r w:rsidRPr="00452A88">
        <w:rPr>
          <w:rFonts w:eastAsia="Malgun Gothic Semilight"/>
          <w:color w:val="000000"/>
          <w:lang w:val="kk-KZ"/>
        </w:rPr>
        <w:t>н</w:t>
      </w:r>
      <w:r w:rsidRPr="00452A88">
        <w:rPr>
          <w:color w:val="000000"/>
          <w:lang w:val="kk-KZ"/>
        </w:rPr>
        <w:t xml:space="preserve"> қабылдануы тиі</w:t>
      </w:r>
      <w:r w:rsidRPr="00452A88">
        <w:rPr>
          <w:rFonts w:eastAsia="Malgun Gothic Semilight"/>
          <w:color w:val="000000"/>
          <w:lang w:val="kk-KZ"/>
        </w:rPr>
        <w:t>с</w:t>
      </w:r>
      <w:r w:rsidRPr="00452A88">
        <w:rPr>
          <w:color w:val="000000"/>
          <w:lang w:val="kk-KZ"/>
        </w:rPr>
        <w:t>.</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.4.9. Геологиялық интерпретацияның типті</w:t>
      </w:r>
      <w:r w:rsidR="00616EE3" w:rsidRPr="00452A88">
        <w:rPr>
          <w:rFonts w:eastAsia="Malgun Gothic Semilight"/>
          <w:color w:val="000000"/>
          <w:lang w:val="kk-KZ"/>
        </w:rPr>
        <w:t>к</w:t>
      </w:r>
      <w:r w:rsidR="00616EE3" w:rsidRPr="00452A88">
        <w:rPr>
          <w:color w:val="000000"/>
          <w:lang w:val="kk-KZ"/>
        </w:rPr>
        <w:t xml:space="preserve"> қателі</w:t>
      </w:r>
      <w:r w:rsidR="00616EE3" w:rsidRPr="00452A88">
        <w:rPr>
          <w:rFonts w:eastAsia="Malgun Gothic Semilight"/>
          <w:color w:val="000000"/>
          <w:lang w:val="kk-KZ"/>
        </w:rPr>
        <w:t>ктер</w:t>
      </w:r>
      <w:r w:rsidR="00616EE3" w:rsidRPr="00452A88">
        <w:rPr>
          <w:color w:val="000000"/>
          <w:lang w:val="kk-KZ"/>
        </w:rPr>
        <w:t>і.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қолдану тәжі</w:t>
      </w:r>
      <w:r w:rsidR="00616EE3" w:rsidRPr="00452A88">
        <w:rPr>
          <w:rFonts w:eastAsia="Malgun Gothic Semilight"/>
          <w:color w:val="000000"/>
          <w:lang w:val="kk-KZ"/>
        </w:rPr>
        <w:t>рибес</w:t>
      </w:r>
      <w:r w:rsidR="00616EE3" w:rsidRPr="00452A88">
        <w:rPr>
          <w:color w:val="000000"/>
          <w:lang w:val="kk-KZ"/>
        </w:rPr>
        <w:t>і көптеген қателі</w:t>
      </w:r>
      <w:r w:rsidR="00616EE3" w:rsidRPr="00452A88">
        <w:rPr>
          <w:rFonts w:eastAsia="Malgun Gothic Semilight"/>
          <w:color w:val="000000"/>
          <w:lang w:val="kk-KZ"/>
        </w:rPr>
        <w:t>ктер</w:t>
      </w:r>
      <w:r w:rsidR="00616EE3" w:rsidRPr="00452A88">
        <w:rPr>
          <w:color w:val="000000"/>
          <w:lang w:val="kk-KZ"/>
        </w:rPr>
        <w:t xml:space="preserve"> аналитикалық процедуралармен емес, нәтижелерді дұрыс емес геологиялық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румен</w:t>
      </w:r>
      <w:r w:rsidR="00616EE3" w:rsidRPr="00452A88">
        <w:rPr>
          <w:color w:val="000000"/>
          <w:lang w:val="kk-KZ"/>
        </w:rPr>
        <w:t xml:space="preserve"> байланысты екені</w:t>
      </w:r>
      <w:r w:rsidR="00616EE3" w:rsidRPr="00452A88">
        <w:rPr>
          <w:rFonts w:eastAsia="Malgun Gothic Semilight"/>
          <w:color w:val="000000"/>
          <w:lang w:val="kk-KZ"/>
        </w:rPr>
        <w:t>н</w:t>
      </w:r>
      <w:r w:rsidR="00616EE3" w:rsidRPr="00452A88">
        <w:rPr>
          <w:color w:val="000000"/>
          <w:lang w:val="kk-KZ"/>
        </w:rPr>
        <w:t xml:space="preserve"> көрсетеді.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lastRenderedPageBreak/>
        <w:t>Ең көп тарағандары: жекелеген аналитикалық максимумдарды кен денесі</w:t>
      </w:r>
      <w:r w:rsidRPr="00452A88">
        <w:rPr>
          <w:rFonts w:eastAsia="Malgun Gothic Semilight"/>
          <w:color w:val="000000"/>
          <w:lang w:val="kk-KZ"/>
        </w:rPr>
        <w:t>н</w:t>
      </w:r>
      <w:r w:rsidRPr="00452A88">
        <w:rPr>
          <w:color w:val="000000"/>
          <w:lang w:val="kk-KZ"/>
        </w:rPr>
        <w:t>ің ті</w:t>
      </w:r>
      <w:r w:rsidRPr="00452A88">
        <w:rPr>
          <w:rFonts w:eastAsia="Malgun Gothic Semilight"/>
          <w:color w:val="000000"/>
          <w:lang w:val="kk-KZ"/>
        </w:rPr>
        <w:t>кел</w:t>
      </w:r>
      <w:r w:rsidRPr="00452A88">
        <w:rPr>
          <w:color w:val="000000"/>
          <w:lang w:val="kk-KZ"/>
        </w:rPr>
        <w:t>ей жағдайы реті</w:t>
      </w:r>
      <w:r w:rsidRPr="00452A88">
        <w:rPr>
          <w:rFonts w:eastAsia="Malgun Gothic Semilight"/>
          <w:color w:val="000000"/>
          <w:lang w:val="kk-KZ"/>
        </w:rPr>
        <w:t>нде</w:t>
      </w:r>
      <w:r w:rsidRPr="00452A88">
        <w:rPr>
          <w:color w:val="000000"/>
          <w:lang w:val="kk-KZ"/>
        </w:rPr>
        <w:t xml:space="preserve">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құрылымын ескермей нәтижелерді пайдалану; гидрогеологиялық жағдайларды және заттың қазі</w:t>
      </w:r>
      <w:r w:rsidRPr="00452A88">
        <w:rPr>
          <w:rFonts w:eastAsia="Malgun Gothic Semilight"/>
          <w:color w:val="000000"/>
          <w:lang w:val="kk-KZ"/>
        </w:rPr>
        <w:t>рг</w:t>
      </w:r>
      <w:r w:rsidR="002D01CD">
        <w:rPr>
          <w:color w:val="000000"/>
          <w:lang w:val="kk-KZ"/>
        </w:rPr>
        <w:t>і заманғы қалыптасу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 xml:space="preserve"> елемеу; өзге геологиялық және климаттық жағдайлар үші</w:t>
      </w:r>
      <w:r w:rsidRPr="00452A88">
        <w:rPr>
          <w:rFonts w:eastAsia="Malgun Gothic Semilight"/>
          <w:color w:val="000000"/>
          <w:lang w:val="kk-KZ"/>
        </w:rPr>
        <w:t>н</w:t>
      </w:r>
      <w:r w:rsidRPr="00452A88">
        <w:rPr>
          <w:color w:val="000000"/>
          <w:lang w:val="kk-KZ"/>
        </w:rPr>
        <w:t xml:space="preserve"> әзі</w:t>
      </w:r>
      <w:r w:rsidRPr="00452A88">
        <w:rPr>
          <w:rFonts w:eastAsia="Malgun Gothic Semilight"/>
          <w:color w:val="000000"/>
          <w:lang w:val="kk-KZ"/>
        </w:rPr>
        <w:t>рленген</w:t>
      </w:r>
      <w:r w:rsidRPr="00452A88">
        <w:rPr>
          <w:color w:val="000000"/>
          <w:lang w:val="kk-KZ"/>
        </w:rPr>
        <w:t xml:space="preserve"> интерпретациялық модельдерді көші</w:t>
      </w:r>
      <w:r w:rsidRPr="00452A88">
        <w:rPr>
          <w:rFonts w:eastAsia="Malgun Gothic Semilight"/>
          <w:color w:val="000000"/>
          <w:lang w:val="kk-KZ"/>
        </w:rPr>
        <w:t>ру</w:t>
      </w:r>
      <w:r w:rsidRPr="00452A88">
        <w:rPr>
          <w:color w:val="000000"/>
          <w:lang w:val="kk-KZ"/>
        </w:rPr>
        <w:t>; тұрақты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 бағалаусыз жекелеген химиялық элементтерді талдау; әді</w:t>
      </w:r>
      <w:r w:rsidRPr="00452A88">
        <w:rPr>
          <w:rFonts w:eastAsia="Malgun Gothic Semilight"/>
          <w:color w:val="000000"/>
          <w:lang w:val="kk-KZ"/>
        </w:rPr>
        <w:t>ст</w:t>
      </w:r>
      <w:r w:rsidRPr="00452A88">
        <w:rPr>
          <w:color w:val="000000"/>
          <w:lang w:val="kk-KZ"/>
        </w:rPr>
        <w:t>ің нәтижелері</w:t>
      </w:r>
      <w:r w:rsidRPr="00452A88">
        <w:rPr>
          <w:rFonts w:eastAsia="Malgun Gothic Semilight"/>
          <w:color w:val="000000"/>
          <w:lang w:val="kk-KZ"/>
        </w:rPr>
        <w:t>н</w:t>
      </w:r>
      <w:r w:rsidRPr="00452A88">
        <w:rPr>
          <w:color w:val="000000"/>
          <w:lang w:val="kk-KZ"/>
        </w:rPr>
        <w:t xml:space="preserve"> геологиялық, геофизикалық және басқа да геохимиялық материалдар.</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Барлық жағдайларда интерпретацияның негі</w:t>
      </w:r>
      <w:r w:rsidRPr="00452A88">
        <w:rPr>
          <w:rFonts w:eastAsia="Malgun Gothic Semilight"/>
          <w:color w:val="000000"/>
          <w:lang w:val="kk-KZ"/>
        </w:rPr>
        <w:t>зг</w:t>
      </w:r>
      <w:r w:rsidRPr="00452A88">
        <w:rPr>
          <w:color w:val="000000"/>
          <w:lang w:val="kk-KZ"/>
        </w:rPr>
        <w:t>і объекті</w:t>
      </w:r>
      <w:r w:rsidRPr="00452A88">
        <w:rPr>
          <w:rFonts w:eastAsia="Malgun Gothic Semilight"/>
          <w:color w:val="000000"/>
          <w:lang w:val="kk-KZ"/>
        </w:rPr>
        <w:t>с</w:t>
      </w:r>
      <w:r w:rsidRPr="00452A88">
        <w:rPr>
          <w:color w:val="000000"/>
          <w:lang w:val="kk-KZ"/>
        </w:rPr>
        <w:t>і жеке аналитикалық көрсеткі</w:t>
      </w:r>
      <w:r w:rsidRPr="00452A88">
        <w:rPr>
          <w:rFonts w:eastAsia="Malgun Gothic Semilight"/>
          <w:color w:val="000000"/>
          <w:lang w:val="kk-KZ"/>
        </w:rPr>
        <w:t>штер</w:t>
      </w:r>
      <w:r w:rsidRPr="00452A88">
        <w:rPr>
          <w:color w:val="000000"/>
          <w:lang w:val="kk-KZ"/>
        </w:rPr>
        <w:t xml:space="preserve"> емес, геологиялық жүйе болып қалуы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.4.10. Нәтижелердің дұрыстығын бағалау критерийлері.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зерттеу нәтижелері</w:t>
      </w:r>
      <w:r w:rsidR="00616EE3" w:rsidRPr="00452A88">
        <w:rPr>
          <w:rFonts w:eastAsia="Malgun Gothic Semilight"/>
          <w:color w:val="000000"/>
          <w:lang w:val="kk-KZ"/>
        </w:rPr>
        <w:t>н</w:t>
      </w:r>
      <w:r w:rsidR="00616EE3" w:rsidRPr="00452A88">
        <w:rPr>
          <w:color w:val="000000"/>
          <w:lang w:val="kk-KZ"/>
        </w:rPr>
        <w:t xml:space="preserve"> бағалау кезі</w:t>
      </w:r>
      <w:r w:rsidR="00616EE3" w:rsidRPr="00452A88">
        <w:rPr>
          <w:rFonts w:eastAsia="Malgun Gothic Semilight"/>
          <w:color w:val="000000"/>
          <w:lang w:val="kk-KZ"/>
        </w:rPr>
        <w:t>нде</w:t>
      </w:r>
      <w:r w:rsidR="00616EE3" w:rsidRPr="00452A88">
        <w:rPr>
          <w:color w:val="000000"/>
          <w:lang w:val="kk-KZ"/>
        </w:rPr>
        <w:t xml:space="preserve"> мыналарды ескеру ұсынылады: анықталған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тұрақтылығы; қайта сынау нәтижелері</w:t>
      </w:r>
      <w:r w:rsidR="00616EE3" w:rsidRPr="00452A88">
        <w:rPr>
          <w:rFonts w:eastAsia="Malgun Gothic Semilight"/>
          <w:color w:val="000000"/>
          <w:lang w:val="kk-KZ"/>
        </w:rPr>
        <w:t>н</w:t>
      </w:r>
      <w:r w:rsidR="00616EE3" w:rsidRPr="00452A88">
        <w:rPr>
          <w:color w:val="000000"/>
          <w:lang w:val="kk-KZ"/>
        </w:rPr>
        <w:t>ің қайталануы; геохимиялық бі</w:t>
      </w:r>
      <w:r w:rsidR="00616EE3" w:rsidRPr="00452A88">
        <w:rPr>
          <w:rFonts w:eastAsia="Malgun Gothic Semilight"/>
          <w:color w:val="000000"/>
          <w:lang w:val="kk-KZ"/>
        </w:rPr>
        <w:t>рлест</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ің келі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мд</w:t>
      </w:r>
      <w:r w:rsidR="00616EE3" w:rsidRPr="00452A88">
        <w:rPr>
          <w:color w:val="000000"/>
          <w:lang w:val="kk-KZ"/>
        </w:rPr>
        <w:t>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таралудың аумақтың геологиялық құрылымына сәйкесті</w:t>
      </w:r>
      <w:r w:rsidR="00616EE3" w:rsidRPr="00452A88">
        <w:rPr>
          <w:rFonts w:eastAsia="Malgun Gothic Semilight"/>
          <w:color w:val="000000"/>
          <w:lang w:val="kk-KZ"/>
        </w:rPr>
        <w:t>г</w:t>
      </w:r>
      <w:r w:rsidR="00616EE3" w:rsidRPr="00452A88">
        <w:rPr>
          <w:color w:val="000000"/>
          <w:lang w:val="kk-KZ"/>
        </w:rPr>
        <w:t>і; басқа геологиялық, геохимиялық және ге</w:t>
      </w:r>
      <w:r w:rsidR="002D01CD">
        <w:rPr>
          <w:color w:val="000000"/>
          <w:lang w:val="kk-KZ"/>
        </w:rPr>
        <w:t>офизикалық зерттеулермен қажеттілігі</w:t>
      </w:r>
      <w:r w:rsidR="00616EE3" w:rsidRPr="00452A88">
        <w:rPr>
          <w:color w:val="000000"/>
          <w:lang w:val="kk-KZ"/>
        </w:rPr>
        <w:t>; қазі</w:t>
      </w:r>
      <w:r w:rsidR="00616EE3" w:rsidRPr="00452A88">
        <w:rPr>
          <w:rFonts w:eastAsia="Malgun Gothic Semilight"/>
          <w:color w:val="000000"/>
          <w:lang w:val="kk-KZ"/>
        </w:rPr>
        <w:t>рг</w:t>
      </w:r>
      <w:r w:rsidR="00616EE3" w:rsidRPr="00452A88">
        <w:rPr>
          <w:color w:val="000000"/>
          <w:lang w:val="kk-KZ"/>
        </w:rPr>
        <w:t>і заманғы табиғи немесе техногенді</w:t>
      </w:r>
      <w:r w:rsidR="00616EE3" w:rsidRPr="00452A88">
        <w:rPr>
          <w:rFonts w:eastAsia="Malgun Gothic Semilight"/>
          <w:color w:val="000000"/>
          <w:lang w:val="kk-KZ"/>
        </w:rPr>
        <w:t>к</w:t>
      </w:r>
      <w:r w:rsidR="00616EE3" w:rsidRPr="00452A88">
        <w:rPr>
          <w:color w:val="000000"/>
          <w:lang w:val="kk-KZ"/>
        </w:rPr>
        <w:t xml:space="preserve"> процестердің басым әсер ету белгі</w:t>
      </w:r>
      <w:r w:rsidR="00616EE3" w:rsidRPr="00452A88">
        <w:rPr>
          <w:rFonts w:eastAsia="Malgun Gothic Semilight"/>
          <w:color w:val="000000"/>
          <w:lang w:val="kk-KZ"/>
        </w:rPr>
        <w:t>лер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ің болмауы.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Жоғары аналитикалық контрастты геологиялық интерпретацияның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002D01CD">
        <w:rPr>
          <w:color w:val="000000"/>
          <w:lang w:val="kk-KZ"/>
        </w:rPr>
        <w:t xml:space="preserve">ің қажетті </w:t>
      </w:r>
      <w:r w:rsidRPr="00452A88">
        <w:rPr>
          <w:color w:val="000000"/>
          <w:lang w:val="kk-KZ"/>
        </w:rPr>
        <w:t>критерийі реті</w:t>
      </w:r>
      <w:r w:rsidRPr="00452A88">
        <w:rPr>
          <w:rFonts w:eastAsia="Malgun Gothic Semilight"/>
          <w:color w:val="000000"/>
          <w:lang w:val="kk-KZ"/>
        </w:rPr>
        <w:t>нде</w:t>
      </w:r>
      <w:r w:rsidRPr="00452A88">
        <w:rPr>
          <w:color w:val="000000"/>
          <w:lang w:val="kk-KZ"/>
        </w:rPr>
        <w:t xml:space="preserve"> қарастыруға болмайды.</w:t>
      </w:r>
    </w:p>
    <w:p w:rsidR="00616EE3" w:rsidRPr="00452A88" w:rsidRDefault="003C039A" w:rsidP="00616EE3">
      <w:pPr>
        <w:widowControl/>
        <w:autoSpaceDE/>
        <w:autoSpaceDN/>
        <w:adjustRightInd/>
        <w:ind w:firstLine="720"/>
        <w:jc w:val="both"/>
        <w:rPr>
          <w:color w:val="000000"/>
          <w:lang w:val="kk-KZ"/>
        </w:rPr>
      </w:pPr>
      <w:r>
        <w:rPr>
          <w:color w:val="000000"/>
          <w:lang w:val="kk-KZ"/>
        </w:rPr>
        <w:t>27</w:t>
      </w:r>
      <w:r w:rsidR="00616EE3" w:rsidRPr="00452A88">
        <w:rPr>
          <w:color w:val="000000"/>
          <w:lang w:val="kk-KZ"/>
        </w:rPr>
        <w:t>.4.11. Мамандандырылған зерттеулердің нәтижелері</w:t>
      </w:r>
      <w:r w:rsidR="00616EE3" w:rsidRPr="00452A88">
        <w:rPr>
          <w:rFonts w:eastAsia="Malgun Gothic Semilight"/>
          <w:color w:val="000000"/>
          <w:lang w:val="kk-KZ"/>
        </w:rPr>
        <w:t>н</w:t>
      </w:r>
      <w:r w:rsidR="00616EE3" w:rsidRPr="00452A88">
        <w:rPr>
          <w:color w:val="000000"/>
          <w:lang w:val="kk-KZ"/>
        </w:rPr>
        <w:t xml:space="preserve"> тексеру.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жүргі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лген</w:t>
      </w:r>
      <w:r w:rsidR="00616EE3" w:rsidRPr="00452A88">
        <w:rPr>
          <w:color w:val="000000"/>
          <w:lang w:val="kk-KZ"/>
        </w:rPr>
        <w:t xml:space="preserve"> зерттеулердің нәтижелері мі</w:t>
      </w:r>
      <w:r w:rsidR="00616EE3" w:rsidRPr="00452A88">
        <w:rPr>
          <w:rFonts w:eastAsia="Malgun Gothic Semilight"/>
          <w:color w:val="000000"/>
          <w:lang w:val="kk-KZ"/>
        </w:rPr>
        <w:t>ндетт</w:t>
      </w:r>
      <w:r w:rsidR="002D01CD">
        <w:rPr>
          <w:color w:val="000000"/>
          <w:lang w:val="kk-KZ"/>
        </w:rPr>
        <w:t>і қажетті</w:t>
      </w:r>
      <w:r w:rsidR="00616EE3" w:rsidRPr="00452A88">
        <w:rPr>
          <w:color w:val="000000"/>
          <w:lang w:val="kk-KZ"/>
        </w:rPr>
        <w:t xml:space="preserve"> тексеруге жатады.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зерттеу сатысына байланысты тексеру мыналарды қамтуы мүмкі</w:t>
      </w:r>
      <w:r w:rsidRPr="00452A88">
        <w:rPr>
          <w:rFonts w:eastAsia="Malgun Gothic Semilight"/>
          <w:color w:val="000000"/>
          <w:lang w:val="kk-KZ"/>
        </w:rPr>
        <w:t>н</w:t>
      </w:r>
      <w:r w:rsidRPr="00452A88">
        <w:rPr>
          <w:color w:val="000000"/>
          <w:lang w:val="kk-KZ"/>
        </w:rPr>
        <w:t>: қайта мамандандырылған сынама алу; бақылау желі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 xml:space="preserve"> көрсе</w:t>
      </w:r>
      <w:r w:rsidR="002D01CD">
        <w:rPr>
          <w:color w:val="000000"/>
          <w:lang w:val="kk-KZ"/>
        </w:rPr>
        <w:t>ту; қажетті</w:t>
      </w:r>
      <w:r w:rsidRPr="00452A88">
        <w:rPr>
          <w:color w:val="000000"/>
          <w:lang w:val="kk-KZ"/>
        </w:rPr>
        <w:t xml:space="preserve"> геохимиялық зерттеулердің нәтижелері</w:t>
      </w:r>
      <w:r w:rsidRPr="00452A88">
        <w:rPr>
          <w:rFonts w:eastAsia="Malgun Gothic Semilight"/>
          <w:color w:val="000000"/>
          <w:lang w:val="kk-KZ"/>
        </w:rPr>
        <w:t>мен</w:t>
      </w:r>
      <w:r w:rsidRPr="00452A88">
        <w:rPr>
          <w:color w:val="000000"/>
          <w:lang w:val="kk-KZ"/>
        </w:rPr>
        <w:t xml:space="preserve"> салыстыру; қосымша гидрогеохимиялық және топырақ-геохимиялық зерттеулерді орындау; геофизикалық жұмыстарды жүргі</w:t>
      </w:r>
      <w:r w:rsidRPr="00452A88">
        <w:rPr>
          <w:rFonts w:eastAsia="Malgun Gothic Semilight"/>
          <w:color w:val="000000"/>
          <w:lang w:val="kk-KZ"/>
        </w:rPr>
        <w:t>зу</w:t>
      </w:r>
      <w:r w:rsidRPr="00452A88">
        <w:rPr>
          <w:color w:val="000000"/>
          <w:lang w:val="kk-KZ"/>
        </w:rPr>
        <w:t>; і</w:t>
      </w:r>
      <w:r w:rsidRPr="00452A88">
        <w:rPr>
          <w:rFonts w:eastAsia="Malgun Gothic Semilight"/>
          <w:color w:val="000000"/>
          <w:lang w:val="kk-KZ"/>
        </w:rPr>
        <w:t>здест</w:t>
      </w:r>
      <w:r w:rsidRPr="00452A88">
        <w:rPr>
          <w:color w:val="000000"/>
          <w:lang w:val="kk-KZ"/>
        </w:rPr>
        <w:t>і</w:t>
      </w:r>
      <w:r w:rsidRPr="00452A88">
        <w:rPr>
          <w:rFonts w:eastAsia="Malgun Gothic Semilight"/>
          <w:color w:val="000000"/>
          <w:lang w:val="kk-KZ"/>
        </w:rPr>
        <w:t>ру</w:t>
      </w:r>
      <w:r w:rsidRPr="00452A88">
        <w:rPr>
          <w:color w:val="000000"/>
          <w:lang w:val="kk-KZ"/>
        </w:rPr>
        <w:t xml:space="preserve"> және параметрлі</w:t>
      </w:r>
      <w:r w:rsidRPr="00452A88">
        <w:rPr>
          <w:rFonts w:eastAsia="Malgun Gothic Semilight"/>
          <w:color w:val="000000"/>
          <w:lang w:val="kk-KZ"/>
        </w:rPr>
        <w:t>к</w:t>
      </w:r>
      <w:r w:rsidRPr="00452A88">
        <w:rPr>
          <w:color w:val="000000"/>
          <w:lang w:val="kk-KZ"/>
        </w:rPr>
        <w:t xml:space="preserve"> ұңғымаларды бұрғылау.</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модельді түпкі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растау геологиялық бөлі</w:t>
      </w:r>
      <w:r w:rsidRPr="00452A88">
        <w:rPr>
          <w:rFonts w:eastAsia="Malgun Gothic Semilight"/>
          <w:color w:val="000000"/>
          <w:lang w:val="kk-KZ"/>
        </w:rPr>
        <w:t>мд</w:t>
      </w:r>
      <w:r w:rsidRPr="00452A88">
        <w:rPr>
          <w:color w:val="000000"/>
          <w:lang w:val="kk-KZ"/>
        </w:rPr>
        <w:t>і ті</w:t>
      </w:r>
      <w:r w:rsidRPr="00452A88">
        <w:rPr>
          <w:rFonts w:eastAsia="Malgun Gothic Semilight"/>
          <w:color w:val="000000"/>
          <w:lang w:val="kk-KZ"/>
        </w:rPr>
        <w:t>келей</w:t>
      </w:r>
      <w:r w:rsidRPr="00452A88">
        <w:rPr>
          <w:color w:val="000000"/>
          <w:lang w:val="kk-KZ"/>
        </w:rPr>
        <w:t xml:space="preserve"> зерттеу нәтижелері болған жағдайда ғана мүмкі</w:t>
      </w:r>
      <w:r w:rsidRPr="00452A88">
        <w:rPr>
          <w:rFonts w:eastAsia="Malgun Gothic Semilight"/>
          <w:color w:val="000000"/>
          <w:lang w:val="kk-KZ"/>
        </w:rPr>
        <w:t>н</w:t>
      </w:r>
      <w:r w:rsidRPr="00452A88">
        <w:rPr>
          <w:color w:val="000000"/>
          <w:lang w:val="kk-KZ"/>
        </w:rPr>
        <w:t xml:space="preserve"> болады.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.4.12. Нәтижелерді пайдалану бойынша әді</w:t>
      </w:r>
      <w:r w:rsidR="00616EE3" w:rsidRPr="00452A88">
        <w:rPr>
          <w:rFonts w:eastAsia="Malgun Gothic Semilight"/>
          <w:color w:val="000000"/>
          <w:lang w:val="kk-KZ"/>
        </w:rPr>
        <w:t>стеме</w:t>
      </w:r>
      <w:r w:rsidR="00616EE3" w:rsidRPr="00452A88">
        <w:rPr>
          <w:color w:val="000000"/>
          <w:lang w:val="kk-KZ"/>
        </w:rPr>
        <w:t>лі</w:t>
      </w:r>
      <w:r w:rsidR="00616EE3" w:rsidRPr="00452A88">
        <w:rPr>
          <w:rFonts w:eastAsia="Malgun Gothic Semilight"/>
          <w:color w:val="000000"/>
          <w:lang w:val="kk-KZ"/>
        </w:rPr>
        <w:t>к</w:t>
      </w:r>
      <w:r w:rsidR="00616EE3" w:rsidRPr="00452A88">
        <w:rPr>
          <w:color w:val="000000"/>
          <w:lang w:val="kk-KZ"/>
        </w:rPr>
        <w:t xml:space="preserve"> ережелер. MMI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зерттеу нәтижелері</w:t>
      </w:r>
      <w:r w:rsidR="00616EE3" w:rsidRPr="00452A88">
        <w:rPr>
          <w:rFonts w:eastAsia="Malgun Gothic Semilight"/>
          <w:color w:val="000000"/>
          <w:lang w:val="kk-KZ"/>
        </w:rPr>
        <w:t>н</w:t>
      </w:r>
      <w:r w:rsidR="00616EE3" w:rsidRPr="00452A88">
        <w:rPr>
          <w:color w:val="000000"/>
          <w:lang w:val="kk-KZ"/>
        </w:rPr>
        <w:t xml:space="preserve"> пайдаланған кезде мынадай ережелерді сақтау ұсынылады: нәтижелер мамандандырылған жылжымалы геохимиялық сигнал реті</w:t>
      </w:r>
      <w:r w:rsidR="00616EE3" w:rsidRPr="00452A88">
        <w:rPr>
          <w:rFonts w:eastAsia="Malgun Gothic Semilight"/>
          <w:color w:val="000000"/>
          <w:lang w:val="kk-KZ"/>
        </w:rPr>
        <w:t>нде</w:t>
      </w:r>
      <w:r w:rsidR="00616EE3" w:rsidRPr="00452A88">
        <w:rPr>
          <w:color w:val="000000"/>
          <w:lang w:val="kk-KZ"/>
        </w:rPr>
        <w:t xml:space="preserve"> қарастырылады; интерпретация тек кешенді геологиялық модельдің құрамында орындалады; объекті</w:t>
      </w:r>
      <w:r w:rsidR="00616EE3" w:rsidRPr="00452A88">
        <w:rPr>
          <w:rFonts w:eastAsia="Malgun Gothic Semilight"/>
          <w:color w:val="000000"/>
          <w:lang w:val="kk-KZ"/>
        </w:rPr>
        <w:t>н</w:t>
      </w:r>
      <w:r w:rsidR="00616EE3" w:rsidRPr="00452A88">
        <w:rPr>
          <w:color w:val="000000"/>
          <w:lang w:val="kk-KZ"/>
        </w:rPr>
        <w:t>ің перспективалылығы туралы шеші</w:t>
      </w:r>
      <w:r w:rsidR="00616EE3" w:rsidRPr="00452A88">
        <w:rPr>
          <w:rFonts w:eastAsia="Malgun Gothic Semilight"/>
          <w:color w:val="000000"/>
          <w:lang w:val="kk-KZ"/>
        </w:rPr>
        <w:t>мдер</w:t>
      </w:r>
      <w:r w:rsidR="00616EE3" w:rsidRPr="00452A88">
        <w:rPr>
          <w:color w:val="000000"/>
          <w:lang w:val="kk-KZ"/>
        </w:rPr>
        <w:t xml:space="preserve"> тек геологиялық, геохимиялық және геофизикалық материалдар жиынтығы бойынша қабылданады; әді</w:t>
      </w:r>
      <w:r w:rsidR="00616EE3" w:rsidRPr="00452A88">
        <w:rPr>
          <w:rFonts w:eastAsia="Malgun Gothic Semilight"/>
          <w:color w:val="000000"/>
          <w:lang w:val="kk-KZ"/>
        </w:rPr>
        <w:t>ст</w:t>
      </w:r>
      <w:r w:rsidR="00616EE3" w:rsidRPr="00452A88">
        <w:rPr>
          <w:color w:val="000000"/>
          <w:lang w:val="kk-KZ"/>
        </w:rPr>
        <w:t>ің нәтижелері олардың бастапқы қалыптасуы үші</w:t>
      </w:r>
      <w:r w:rsidR="00616EE3" w:rsidRPr="00452A88">
        <w:rPr>
          <w:rFonts w:eastAsia="Malgun Gothic Semilight"/>
          <w:color w:val="000000"/>
          <w:lang w:val="kk-KZ"/>
        </w:rPr>
        <w:t>н</w:t>
      </w:r>
      <w:r w:rsidR="00616EE3" w:rsidRPr="00452A88">
        <w:rPr>
          <w:color w:val="000000"/>
          <w:lang w:val="kk-KZ"/>
        </w:rPr>
        <w:t xml:space="preserve"> емес, негі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нен</w:t>
      </w:r>
      <w:r w:rsidR="00616EE3" w:rsidRPr="00452A88">
        <w:rPr>
          <w:color w:val="000000"/>
          <w:lang w:val="kk-KZ"/>
        </w:rPr>
        <w:t xml:space="preserve"> геологиялық гипотезаларды нақтылау үші</w:t>
      </w:r>
      <w:r w:rsidR="00616EE3" w:rsidRPr="00452A88">
        <w:rPr>
          <w:rFonts w:eastAsia="Malgun Gothic Semilight"/>
          <w:color w:val="000000"/>
          <w:lang w:val="kk-KZ"/>
        </w:rPr>
        <w:t>н</w:t>
      </w:r>
      <w:r w:rsidR="00616EE3" w:rsidRPr="00452A88">
        <w:rPr>
          <w:color w:val="000000"/>
          <w:lang w:val="kk-KZ"/>
        </w:rPr>
        <w:t xml:space="preserve"> пайдаланылады; MMI мен басқа зерттеулердің нәтижелері арасындағы қайшылықтар анықталған кезде сәйкессі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ің себептері</w:t>
      </w:r>
      <w:r w:rsidR="00616EE3" w:rsidRPr="00452A88">
        <w:rPr>
          <w:rFonts w:eastAsia="Malgun Gothic Semilight"/>
          <w:color w:val="000000"/>
          <w:lang w:val="kk-KZ"/>
        </w:rPr>
        <w:t>не</w:t>
      </w:r>
      <w:r w:rsidR="00616EE3" w:rsidRPr="00452A88">
        <w:rPr>
          <w:color w:val="000000"/>
          <w:lang w:val="kk-KZ"/>
        </w:rPr>
        <w:t xml:space="preserve"> талдау жасалады, содан кейі</w:t>
      </w:r>
      <w:r w:rsidR="00616EE3" w:rsidRPr="00452A88">
        <w:rPr>
          <w:rFonts w:eastAsia="Malgun Gothic Semilight"/>
          <w:color w:val="000000"/>
          <w:lang w:val="kk-KZ"/>
        </w:rPr>
        <w:t>н</w:t>
      </w:r>
      <w:r w:rsidR="00616EE3" w:rsidRPr="00452A88">
        <w:rPr>
          <w:color w:val="000000"/>
          <w:lang w:val="kk-KZ"/>
        </w:rPr>
        <w:t xml:space="preserve"> геологиялық модель түзеті</w:t>
      </w:r>
      <w:r w:rsidR="00616EE3" w:rsidRPr="00452A88">
        <w:rPr>
          <w:rFonts w:eastAsia="Malgun Gothic Semilight"/>
          <w:color w:val="000000"/>
          <w:lang w:val="kk-KZ"/>
        </w:rPr>
        <w:t>лед</w:t>
      </w:r>
      <w:r w:rsidR="00616EE3" w:rsidRPr="00452A88">
        <w:rPr>
          <w:color w:val="000000"/>
          <w:lang w:val="kk-KZ"/>
        </w:rPr>
        <w:t>і немесе қосымша зерттеулер жасалады.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Аталған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ережелерді қолдану MMI әді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ің нәтижелері</w:t>
      </w:r>
      <w:r w:rsidRPr="00452A88">
        <w:rPr>
          <w:rFonts w:eastAsia="Malgun Gothic Semilight"/>
          <w:color w:val="000000"/>
          <w:lang w:val="kk-KZ"/>
        </w:rPr>
        <w:t>н</w:t>
      </w:r>
      <w:r w:rsidRPr="00452A88">
        <w:rPr>
          <w:color w:val="000000"/>
          <w:lang w:val="kk-KZ"/>
        </w:rPr>
        <w:t xml:space="preserve">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бі</w:t>
      </w:r>
      <w:r w:rsidRPr="00452A88">
        <w:rPr>
          <w:rFonts w:eastAsia="Malgun Gothic Semilight"/>
          <w:color w:val="000000"/>
          <w:lang w:val="kk-KZ"/>
        </w:rPr>
        <w:t>ркелк</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қамтамасыз етеді және оны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зерттеуде кешенді геохимиялық зерттеулердің тиі</w:t>
      </w:r>
      <w:r w:rsidRPr="00452A88">
        <w:rPr>
          <w:rFonts w:eastAsia="Malgun Gothic Semilight"/>
          <w:color w:val="000000"/>
          <w:lang w:val="kk-KZ"/>
        </w:rPr>
        <w:t>мд</w:t>
      </w:r>
      <w:r w:rsidRPr="00452A88">
        <w:rPr>
          <w:color w:val="000000"/>
          <w:lang w:val="kk-KZ"/>
        </w:rPr>
        <w:t>і элементі реті</w:t>
      </w:r>
      <w:r w:rsidRPr="00452A88">
        <w:rPr>
          <w:rFonts w:eastAsia="Malgun Gothic Semilight"/>
          <w:color w:val="000000"/>
          <w:lang w:val="kk-KZ"/>
        </w:rPr>
        <w:t>нде</w:t>
      </w:r>
      <w:r w:rsidRPr="00452A88">
        <w:rPr>
          <w:color w:val="000000"/>
          <w:lang w:val="kk-KZ"/>
        </w:rPr>
        <w:t xml:space="preserve"> пайдалануға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 xml:space="preserve">.5. </w:t>
      </w:r>
      <w:r w:rsidR="00616EE3" w:rsidRPr="00452A88">
        <w:rPr>
          <w:b/>
          <w:color w:val="000000"/>
          <w:lang w:val="kk-KZ"/>
        </w:rPr>
        <w:t>Enzyme Leach әді</w:t>
      </w:r>
      <w:r w:rsidR="00616EE3" w:rsidRPr="00452A88">
        <w:rPr>
          <w:rFonts w:eastAsia="Malgun Gothic Semilight"/>
          <w:b/>
          <w:color w:val="000000"/>
          <w:lang w:val="kk-KZ"/>
        </w:rPr>
        <w:t>с</w:t>
      </w:r>
      <w:r w:rsidR="00616EE3" w:rsidRPr="00452A88">
        <w:rPr>
          <w:b/>
          <w:color w:val="000000"/>
          <w:lang w:val="kk-KZ"/>
        </w:rPr>
        <w:t>і</w:t>
      </w:r>
      <w:r w:rsidR="00616EE3" w:rsidRPr="00452A88">
        <w:rPr>
          <w:rFonts w:eastAsia="Malgun Gothic Semilight"/>
          <w:b/>
          <w:color w:val="000000"/>
          <w:lang w:val="kk-KZ"/>
        </w:rPr>
        <w:t>мен</w:t>
      </w:r>
      <w:r w:rsidR="00616EE3" w:rsidRPr="00452A88">
        <w:rPr>
          <w:b/>
          <w:color w:val="000000"/>
          <w:lang w:val="kk-KZ"/>
        </w:rPr>
        <w:t xml:space="preserve"> зерттеу нәтижелері</w:t>
      </w:r>
      <w:r w:rsidR="00616EE3" w:rsidRPr="00452A88">
        <w:rPr>
          <w:rFonts w:eastAsia="Malgun Gothic Semilight"/>
          <w:b/>
          <w:color w:val="000000"/>
          <w:lang w:val="kk-KZ"/>
        </w:rPr>
        <w:t>н</w:t>
      </w:r>
      <w:r w:rsidR="00616EE3" w:rsidRPr="00452A88">
        <w:rPr>
          <w:b/>
          <w:color w:val="000000"/>
          <w:lang w:val="kk-KZ"/>
        </w:rPr>
        <w:t xml:space="preserve"> геохимиялық түсі</w:t>
      </w:r>
      <w:r w:rsidR="00616EE3" w:rsidRPr="00452A88">
        <w:rPr>
          <w:rFonts w:eastAsia="Malgun Gothic Semilight"/>
          <w:b/>
          <w:color w:val="000000"/>
          <w:lang w:val="kk-KZ"/>
        </w:rPr>
        <w:t>нд</w:t>
      </w:r>
      <w:r w:rsidR="00616EE3" w:rsidRPr="00452A88">
        <w:rPr>
          <w:b/>
          <w:color w:val="000000"/>
          <w:lang w:val="kk-KZ"/>
        </w:rPr>
        <w:t>і</w:t>
      </w:r>
      <w:r w:rsidR="00616EE3" w:rsidRPr="00452A88">
        <w:rPr>
          <w:rFonts w:eastAsia="Malgun Gothic Semilight"/>
          <w:b/>
          <w:color w:val="000000"/>
          <w:lang w:val="kk-KZ"/>
        </w:rPr>
        <w:t>ру</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27.5.1.</w:t>
      </w:r>
      <w:r w:rsidR="00616EE3" w:rsidRPr="00452A88">
        <w:rPr>
          <w:color w:val="000000"/>
          <w:lang w:val="kk-KZ"/>
        </w:rPr>
        <w:t xml:space="preserve"> Enzyme Leach әді</w:t>
      </w:r>
      <w:r w:rsidR="00616EE3" w:rsidRPr="00452A88">
        <w:rPr>
          <w:rFonts w:eastAsia="Malgun Gothic Semilight"/>
          <w:color w:val="000000"/>
          <w:lang w:val="kk-KZ"/>
        </w:rPr>
        <w:t>с</w:t>
      </w:r>
      <w:r w:rsidR="00616EE3" w:rsidRPr="00452A88">
        <w:rPr>
          <w:color w:val="000000"/>
          <w:lang w:val="kk-KZ"/>
        </w:rPr>
        <w:t>і минералды бөлшектердің беті</w:t>
      </w:r>
      <w:r w:rsidR="00616EE3" w:rsidRPr="00452A88">
        <w:rPr>
          <w:rFonts w:eastAsia="Malgun Gothic Semilight"/>
          <w:color w:val="000000"/>
          <w:lang w:val="kk-KZ"/>
        </w:rPr>
        <w:t>мен</w:t>
      </w:r>
      <w:r w:rsidR="00616EE3" w:rsidRPr="00452A88">
        <w:rPr>
          <w:color w:val="000000"/>
          <w:lang w:val="kk-KZ"/>
        </w:rPr>
        <w:t xml:space="preserve"> және борпылдақ шөгі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лерд</w:t>
      </w:r>
      <w:r w:rsidR="00616EE3" w:rsidRPr="00452A88">
        <w:rPr>
          <w:color w:val="000000"/>
          <w:lang w:val="kk-KZ"/>
        </w:rPr>
        <w:t>ің жұқа дисперсті фракциясымен байланысты химиялық элементтердің ең мобильді формаларын і</w:t>
      </w:r>
      <w:r w:rsidR="00616EE3" w:rsidRPr="00452A88">
        <w:rPr>
          <w:rFonts w:eastAsia="Malgun Gothic Semilight"/>
          <w:color w:val="000000"/>
          <w:lang w:val="kk-KZ"/>
        </w:rPr>
        <w:t>р</w:t>
      </w:r>
      <w:r w:rsidR="00616EE3" w:rsidRPr="00452A88">
        <w:rPr>
          <w:color w:val="000000"/>
          <w:lang w:val="kk-KZ"/>
        </w:rPr>
        <w:t>і</w:t>
      </w:r>
      <w:r w:rsidR="00616EE3" w:rsidRPr="00452A88">
        <w:rPr>
          <w:rFonts w:eastAsia="Malgun Gothic Semilight"/>
          <w:color w:val="000000"/>
          <w:lang w:val="kk-KZ"/>
        </w:rPr>
        <w:t>ктеп</w:t>
      </w:r>
      <w:r w:rsidR="00616EE3" w:rsidRPr="00452A88">
        <w:rPr>
          <w:color w:val="000000"/>
          <w:lang w:val="kk-KZ"/>
        </w:rPr>
        <w:t xml:space="preserve"> алуға негі</w:t>
      </w:r>
      <w:r w:rsidR="00616EE3" w:rsidRPr="00452A88">
        <w:rPr>
          <w:rFonts w:eastAsia="Malgun Gothic Semilight"/>
          <w:color w:val="000000"/>
          <w:lang w:val="kk-KZ"/>
        </w:rPr>
        <w:t>зделген</w:t>
      </w:r>
      <w:r w:rsidR="00616EE3" w:rsidRPr="00452A88">
        <w:rPr>
          <w:color w:val="000000"/>
          <w:lang w:val="kk-KZ"/>
        </w:rPr>
        <w:t xml:space="preserve"> арнайы геохимиялық зерттеу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бі</w:t>
      </w:r>
      <w:r w:rsidR="00616EE3" w:rsidRPr="00452A88">
        <w:rPr>
          <w:rFonts w:eastAsia="Malgun Gothic Semilight"/>
          <w:color w:val="000000"/>
          <w:lang w:val="kk-KZ"/>
        </w:rPr>
        <w:t>лд</w:t>
      </w:r>
      <w:r w:rsidR="00616EE3" w:rsidRPr="00452A88">
        <w:rPr>
          <w:color w:val="000000"/>
          <w:lang w:val="kk-KZ"/>
        </w:rPr>
        <w:t>і</w:t>
      </w:r>
      <w:r w:rsidR="00616EE3" w:rsidRPr="00452A88">
        <w:rPr>
          <w:rFonts w:eastAsia="Malgun Gothic Semilight"/>
          <w:color w:val="000000"/>
          <w:lang w:val="kk-KZ"/>
        </w:rPr>
        <w:t>ред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тұрғыдан алғанда, әді</w:t>
      </w:r>
      <w:r w:rsidRPr="00452A88">
        <w:rPr>
          <w:rFonts w:eastAsia="Malgun Gothic Semilight"/>
          <w:color w:val="000000"/>
          <w:lang w:val="kk-KZ"/>
        </w:rPr>
        <w:t>с</w:t>
      </w:r>
      <w:r w:rsidRPr="00452A88">
        <w:rPr>
          <w:color w:val="000000"/>
          <w:lang w:val="kk-KZ"/>
        </w:rPr>
        <w:t xml:space="preserve"> жасырын геологиялық объекті</w:t>
      </w:r>
      <w:r w:rsidRPr="00452A88">
        <w:rPr>
          <w:rFonts w:eastAsia="Malgun Gothic Semilight"/>
          <w:color w:val="000000"/>
          <w:lang w:val="kk-KZ"/>
        </w:rPr>
        <w:t>лерд</w:t>
      </w:r>
      <w:r w:rsidRPr="00452A88">
        <w:rPr>
          <w:color w:val="000000"/>
          <w:lang w:val="kk-KZ"/>
        </w:rPr>
        <w:t>ің үсті</w:t>
      </w:r>
      <w:r w:rsidRPr="00452A88">
        <w:rPr>
          <w:rFonts w:eastAsia="Malgun Gothic Semilight"/>
          <w:color w:val="000000"/>
          <w:lang w:val="kk-KZ"/>
        </w:rPr>
        <w:t>нен</w:t>
      </w:r>
      <w:r w:rsidRPr="00452A88">
        <w:rPr>
          <w:color w:val="000000"/>
          <w:lang w:val="kk-KZ"/>
        </w:rPr>
        <w:t xml:space="preserve"> заттың көші-қонының қазі</w:t>
      </w:r>
      <w:r w:rsidRPr="00452A88">
        <w:rPr>
          <w:rFonts w:eastAsia="Malgun Gothic Semilight"/>
          <w:color w:val="000000"/>
          <w:lang w:val="kk-KZ"/>
        </w:rPr>
        <w:t>рг</w:t>
      </w:r>
      <w:r w:rsidRPr="00452A88">
        <w:rPr>
          <w:color w:val="000000"/>
          <w:lang w:val="kk-KZ"/>
        </w:rPr>
        <w:t>і процестері нәтижесі</w:t>
      </w:r>
      <w:r w:rsidRPr="00452A88">
        <w:rPr>
          <w:rFonts w:eastAsia="Malgun Gothic Semilight"/>
          <w:color w:val="000000"/>
          <w:lang w:val="kk-KZ"/>
        </w:rPr>
        <w:t>нде</w:t>
      </w:r>
      <w:r w:rsidR="008015D3">
        <w:rPr>
          <w:color w:val="000000"/>
          <w:lang w:val="kk-KZ"/>
        </w:rPr>
        <w:t xml:space="preserve"> пайда болатын</w:t>
      </w:r>
      <w:r w:rsidRPr="00452A88">
        <w:rPr>
          <w:color w:val="000000"/>
          <w:lang w:val="kk-KZ"/>
        </w:rPr>
        <w:t xml:space="preserve">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 ті</w:t>
      </w:r>
      <w:r w:rsidRPr="00452A88">
        <w:rPr>
          <w:rFonts w:eastAsia="Malgun Gothic Semilight"/>
          <w:color w:val="000000"/>
          <w:lang w:val="kk-KZ"/>
        </w:rPr>
        <w:t>ркеуге</w:t>
      </w:r>
      <w:r w:rsidRPr="00452A88">
        <w:rPr>
          <w:color w:val="000000"/>
          <w:lang w:val="kk-KZ"/>
        </w:rPr>
        <w:t xml:space="preserve"> арналған.</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Enzyme Leach әді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зерттеу нәтижелері геологиялық ақпараттың қосымша көзі реті</w:t>
      </w:r>
      <w:r w:rsidRPr="00452A88">
        <w:rPr>
          <w:rFonts w:eastAsia="Malgun Gothic Semilight"/>
          <w:color w:val="000000"/>
          <w:lang w:val="kk-KZ"/>
        </w:rPr>
        <w:t>нде</w:t>
      </w:r>
      <w:r w:rsidRPr="00452A88">
        <w:rPr>
          <w:color w:val="000000"/>
          <w:lang w:val="kk-KZ"/>
        </w:rPr>
        <w:t xml:space="preserve"> қарастырылады және дәстүрлі геохимиялық, геологиялық және геофизикалық зерттеулердің нәтижелері</w:t>
      </w:r>
      <w:r w:rsidRPr="00452A88">
        <w:rPr>
          <w:rFonts w:eastAsia="Malgun Gothic Semilight"/>
          <w:color w:val="000000"/>
          <w:lang w:val="kk-KZ"/>
        </w:rPr>
        <w:t>мен</w:t>
      </w:r>
      <w:r w:rsidRPr="00452A88">
        <w:rPr>
          <w:color w:val="000000"/>
          <w:lang w:val="kk-KZ"/>
        </w:rPr>
        <w:t xml:space="preserve"> бі</w:t>
      </w:r>
      <w:r w:rsidRPr="00452A88">
        <w:rPr>
          <w:rFonts w:eastAsia="Malgun Gothic Semilight"/>
          <w:color w:val="000000"/>
          <w:lang w:val="kk-KZ"/>
        </w:rPr>
        <w:t>рге</w:t>
      </w:r>
      <w:r w:rsidRPr="00452A88">
        <w:rPr>
          <w:color w:val="000000"/>
          <w:lang w:val="kk-KZ"/>
        </w:rPr>
        <w:t xml:space="preserve"> мі</w:t>
      </w:r>
      <w:r w:rsidRPr="00452A88">
        <w:rPr>
          <w:rFonts w:eastAsia="Malgun Gothic Semilight"/>
          <w:color w:val="000000"/>
          <w:lang w:val="kk-KZ"/>
        </w:rPr>
        <w:t>ндетт</w:t>
      </w:r>
      <w:r w:rsidRPr="00452A88">
        <w:rPr>
          <w:color w:val="000000"/>
          <w:lang w:val="kk-KZ"/>
        </w:rPr>
        <w:t>і кешенді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руге</w:t>
      </w:r>
      <w:r w:rsidRPr="00452A88">
        <w:rPr>
          <w:color w:val="000000"/>
          <w:lang w:val="kk-KZ"/>
        </w:rPr>
        <w:t xml:space="preserve"> жатады.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lastRenderedPageBreak/>
        <w:t>27</w:t>
      </w:r>
      <w:r w:rsidR="00616EE3" w:rsidRPr="00452A88">
        <w:rPr>
          <w:color w:val="000000"/>
          <w:lang w:val="kk-KZ"/>
        </w:rPr>
        <w:t>.5.2. Әді</w:t>
      </w:r>
      <w:r w:rsidR="00616EE3" w:rsidRPr="00452A88">
        <w:rPr>
          <w:rFonts w:eastAsia="Malgun Gothic Semilight"/>
          <w:color w:val="000000"/>
          <w:lang w:val="kk-KZ"/>
        </w:rPr>
        <w:t>ст</w:t>
      </w:r>
      <w:r w:rsidR="00616EE3" w:rsidRPr="00452A88">
        <w:rPr>
          <w:color w:val="000000"/>
          <w:lang w:val="kk-KZ"/>
        </w:rPr>
        <w:t>і қолданудың геологиялық алғышарттары. Бұл әді</w:t>
      </w:r>
      <w:r w:rsidR="00616EE3" w:rsidRPr="00452A88">
        <w:rPr>
          <w:rFonts w:eastAsia="Malgun Gothic Semilight"/>
          <w:color w:val="000000"/>
          <w:lang w:val="kk-KZ"/>
        </w:rPr>
        <w:t>ст</w:t>
      </w:r>
      <w:r w:rsidR="00616EE3" w:rsidRPr="00452A88">
        <w:rPr>
          <w:color w:val="000000"/>
          <w:lang w:val="kk-KZ"/>
        </w:rPr>
        <w:t>і химиялық элементтердің ж</w:t>
      </w:r>
      <w:r w:rsidR="006673E5">
        <w:rPr>
          <w:color w:val="000000"/>
          <w:lang w:val="kk-KZ"/>
        </w:rPr>
        <w:t>алпы құрамын анықтаудың нақты</w:t>
      </w:r>
      <w:r w:rsidR="00616EE3" w:rsidRPr="00452A88">
        <w:rPr>
          <w:color w:val="000000"/>
          <w:lang w:val="kk-KZ"/>
        </w:rPr>
        <w:t xml:space="preserve">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мен</w:t>
      </w:r>
      <w:r w:rsidR="006673E5">
        <w:rPr>
          <w:color w:val="000000"/>
          <w:lang w:val="kk-KZ"/>
        </w:rPr>
        <w:t xml:space="preserve"> анықталмаған</w:t>
      </w:r>
      <w:r w:rsidR="00616EE3" w:rsidRPr="00452A88">
        <w:rPr>
          <w:color w:val="000000"/>
          <w:lang w:val="kk-KZ"/>
        </w:rPr>
        <w:t xml:space="preserve"> жылжымалы геохимиялық сигналдың болуы болжанған жағдайларда қолдану ұсынылады.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Оны қолданудың ең тиі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с</w:t>
      </w:r>
      <w:r w:rsidRPr="00452A88">
        <w:rPr>
          <w:color w:val="000000"/>
          <w:lang w:val="kk-KZ"/>
        </w:rPr>
        <w:t>і: қуатты шөгі</w:t>
      </w:r>
      <w:r w:rsidRPr="00452A88">
        <w:rPr>
          <w:rFonts w:eastAsia="Malgun Gothic Semilight"/>
          <w:color w:val="000000"/>
          <w:lang w:val="kk-KZ"/>
        </w:rPr>
        <w:t>нд</w:t>
      </w:r>
      <w:r w:rsidRPr="00452A88">
        <w:rPr>
          <w:color w:val="000000"/>
          <w:lang w:val="kk-KZ"/>
        </w:rPr>
        <w:t>і немесе элювиалды-делювиалды жабын астында жасырын кенденуді і</w:t>
      </w:r>
      <w:r w:rsidRPr="00452A88">
        <w:rPr>
          <w:rFonts w:eastAsia="Malgun Gothic Semilight"/>
          <w:color w:val="000000"/>
          <w:lang w:val="kk-KZ"/>
        </w:rPr>
        <w:t>здеу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кешенді зерттеулердің нәтижелері бойынша бөлі</w:t>
      </w:r>
      <w:r w:rsidRPr="00452A88">
        <w:rPr>
          <w:rFonts w:eastAsia="Malgun Gothic Semilight"/>
          <w:color w:val="000000"/>
          <w:lang w:val="kk-KZ"/>
        </w:rPr>
        <w:t>нген</w:t>
      </w:r>
      <w:r w:rsidRPr="00452A88">
        <w:rPr>
          <w:color w:val="000000"/>
          <w:lang w:val="kk-KZ"/>
        </w:rPr>
        <w:t xml:space="preserve"> перспективалы учаскеле</w:t>
      </w:r>
      <w:r w:rsidR="008015D3">
        <w:rPr>
          <w:color w:val="000000"/>
          <w:lang w:val="kk-KZ"/>
        </w:rPr>
        <w:t>рді жете</w:t>
      </w:r>
      <w:r w:rsidRPr="00452A88">
        <w:rPr>
          <w:color w:val="000000"/>
          <w:lang w:val="kk-KZ"/>
        </w:rPr>
        <w:t xml:space="preserve"> анықтау кезі</w:t>
      </w:r>
      <w:r w:rsidRPr="00452A88">
        <w:rPr>
          <w:rFonts w:eastAsia="Malgun Gothic Semilight"/>
          <w:color w:val="000000"/>
          <w:lang w:val="kk-KZ"/>
        </w:rPr>
        <w:t>нде</w:t>
      </w:r>
      <w:r w:rsidR="008015D3">
        <w:rPr>
          <w:color w:val="000000"/>
          <w:lang w:val="kk-KZ"/>
        </w:rPr>
        <w:t>; қажетті</w:t>
      </w:r>
      <w:r w:rsidRPr="00452A88">
        <w:rPr>
          <w:color w:val="000000"/>
          <w:lang w:val="kk-KZ"/>
        </w:rPr>
        <w:t xml:space="preserve"> геохимиялық ореолдардың контрастылығы төмен аудандардағы геологиялық гипотезаларды тексеру кезі</w:t>
      </w:r>
      <w:r w:rsidRPr="00452A88">
        <w:rPr>
          <w:rFonts w:eastAsia="Malgun Gothic Semilight"/>
          <w:color w:val="000000"/>
          <w:lang w:val="kk-KZ"/>
        </w:rPr>
        <w:t>нде</w:t>
      </w:r>
      <w:r w:rsidRPr="00452A88">
        <w:rPr>
          <w:color w:val="000000"/>
          <w:lang w:val="kk-KZ"/>
        </w:rPr>
        <w:t>; химиялық элементтердің қазі</w:t>
      </w:r>
      <w:r w:rsidRPr="00452A88">
        <w:rPr>
          <w:rFonts w:eastAsia="Malgun Gothic Semilight"/>
          <w:color w:val="000000"/>
          <w:lang w:val="kk-KZ"/>
        </w:rPr>
        <w:t>рг</w:t>
      </w:r>
      <w:r w:rsidR="008015D3">
        <w:rPr>
          <w:color w:val="000000"/>
          <w:lang w:val="kk-KZ"/>
        </w:rPr>
        <w:t>і заманғы қалыптасу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 xml:space="preserve"> бағалау кезі</w:t>
      </w:r>
      <w:r w:rsidRPr="00452A88">
        <w:rPr>
          <w:rFonts w:eastAsia="Malgun Gothic Semilight"/>
          <w:color w:val="000000"/>
          <w:lang w:val="kk-KZ"/>
        </w:rPr>
        <w:t>нде</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қолдану геологиялық құрылымды, гипергенез жағдайларын, гидрогеологиялық жағдайды және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сипатын талдаудан бұрын болуы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.5.3. Ті</w:t>
      </w:r>
      <w:r w:rsidR="00616EE3" w:rsidRPr="00452A88">
        <w:rPr>
          <w:rFonts w:eastAsia="Malgun Gothic Semilight"/>
          <w:color w:val="000000"/>
          <w:lang w:val="kk-KZ"/>
        </w:rPr>
        <w:t>ркелген</w:t>
      </w:r>
      <w:r w:rsidR="00616EE3" w:rsidRPr="00452A88">
        <w:rPr>
          <w:color w:val="000000"/>
          <w:lang w:val="kk-KZ"/>
        </w:rPr>
        <w:t xml:space="preserve"> сигналдың геологиялық мәні. Enzyme Leach әді</w:t>
      </w:r>
      <w:r w:rsidR="00616EE3" w:rsidRPr="00452A88">
        <w:rPr>
          <w:rFonts w:eastAsia="Malgun Gothic Semilight"/>
          <w:color w:val="000000"/>
          <w:lang w:val="kk-KZ"/>
        </w:rPr>
        <w:t>с</w:t>
      </w:r>
      <w:r w:rsidR="00616EE3" w:rsidRPr="00452A88">
        <w:rPr>
          <w:color w:val="000000"/>
          <w:lang w:val="kk-KZ"/>
        </w:rPr>
        <w:t>і белсенді геохимиялық алмасу күйі</w:t>
      </w:r>
      <w:r w:rsidR="00616EE3" w:rsidRPr="00452A88">
        <w:rPr>
          <w:rFonts w:eastAsia="Malgun Gothic Semilight"/>
          <w:color w:val="000000"/>
          <w:lang w:val="kk-KZ"/>
        </w:rPr>
        <w:t>ндег</w:t>
      </w:r>
      <w:r w:rsidR="006673E5">
        <w:rPr>
          <w:color w:val="000000"/>
          <w:lang w:val="kk-KZ"/>
        </w:rPr>
        <w:t>і химиялық элементтердің</w:t>
      </w:r>
      <w:r w:rsidR="00616EE3" w:rsidRPr="00452A88">
        <w:rPr>
          <w:color w:val="000000"/>
          <w:lang w:val="kk-KZ"/>
        </w:rPr>
        <w:t xml:space="preserve"> қозғалмалы түрлері</w:t>
      </w:r>
      <w:r w:rsidR="00616EE3" w:rsidRPr="00452A88">
        <w:rPr>
          <w:rFonts w:eastAsia="Malgun Gothic Semilight"/>
          <w:color w:val="000000"/>
          <w:lang w:val="kk-KZ"/>
        </w:rPr>
        <w:t>мен</w:t>
      </w:r>
      <w:r w:rsidR="00616EE3" w:rsidRPr="00452A88">
        <w:rPr>
          <w:color w:val="000000"/>
          <w:lang w:val="kk-KZ"/>
        </w:rPr>
        <w:t xml:space="preserve"> байланысты геохимиялық сигналдың мобильді компоненті</w:t>
      </w:r>
      <w:r w:rsidR="00616EE3" w:rsidRPr="00452A88">
        <w:rPr>
          <w:rFonts w:eastAsia="Malgun Gothic Semilight"/>
          <w:color w:val="000000"/>
          <w:lang w:val="kk-KZ"/>
        </w:rPr>
        <w:t>н</w:t>
      </w:r>
      <w:r w:rsidR="00616EE3" w:rsidRPr="00452A88">
        <w:rPr>
          <w:color w:val="000000"/>
          <w:lang w:val="kk-KZ"/>
        </w:rPr>
        <w:t xml:space="preserve"> анықтауға мүмкі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береді.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ті</w:t>
      </w:r>
      <w:r w:rsidRPr="00452A88">
        <w:rPr>
          <w:rFonts w:eastAsia="Malgun Gothic Semilight"/>
          <w:color w:val="000000"/>
          <w:lang w:val="kk-KZ"/>
        </w:rPr>
        <w:t>ркелген</w:t>
      </w:r>
      <w:r w:rsidRPr="00452A88">
        <w:rPr>
          <w:color w:val="000000"/>
          <w:lang w:val="kk-KZ"/>
        </w:rPr>
        <w:t xml:space="preserve"> сигнал мыналарды көрсететі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қажет: хим</w:t>
      </w:r>
      <w:r w:rsidR="006673E5">
        <w:rPr>
          <w:color w:val="000000"/>
          <w:lang w:val="kk-KZ"/>
        </w:rPr>
        <w:t>иялық элементтердің қалыптасудың</w:t>
      </w:r>
      <w:r w:rsidRPr="00452A88">
        <w:rPr>
          <w:color w:val="000000"/>
          <w:lang w:val="kk-KZ"/>
        </w:rPr>
        <w:t xml:space="preserve"> қазі</w:t>
      </w:r>
      <w:r w:rsidRPr="00452A88">
        <w:rPr>
          <w:rFonts w:eastAsia="Malgun Gothic Semilight"/>
          <w:color w:val="000000"/>
          <w:lang w:val="kk-KZ"/>
        </w:rPr>
        <w:t>рг</w:t>
      </w:r>
      <w:r w:rsidRPr="00452A88">
        <w:rPr>
          <w:color w:val="000000"/>
          <w:lang w:val="kk-KZ"/>
        </w:rPr>
        <w:t>і процестері; мобильді формалардың минералды бөлшектердің беті</w:t>
      </w:r>
      <w:r w:rsidRPr="00452A88">
        <w:rPr>
          <w:rFonts w:eastAsia="Malgun Gothic Semilight"/>
          <w:color w:val="000000"/>
          <w:lang w:val="kk-KZ"/>
        </w:rPr>
        <w:t>мен</w:t>
      </w:r>
      <w:r w:rsidRPr="00452A88">
        <w:rPr>
          <w:color w:val="000000"/>
          <w:lang w:val="kk-KZ"/>
        </w:rPr>
        <w:t xml:space="preserve"> өзара әрекеттесуі; гипергенез аймағында заттың қайта бөлі</w:t>
      </w:r>
      <w:r w:rsidRPr="00452A88">
        <w:rPr>
          <w:rFonts w:eastAsia="Malgun Gothic Semilight"/>
          <w:color w:val="000000"/>
          <w:lang w:val="kk-KZ"/>
        </w:rPr>
        <w:t>ну</w:t>
      </w:r>
      <w:r w:rsidRPr="00452A88">
        <w:rPr>
          <w:color w:val="000000"/>
          <w:lang w:val="kk-KZ"/>
        </w:rPr>
        <w:t>і; терең геологиялық процестердің қазі</w:t>
      </w:r>
      <w:r w:rsidRPr="00452A88">
        <w:rPr>
          <w:rFonts w:eastAsia="Malgun Gothic Semilight"/>
          <w:color w:val="000000"/>
          <w:lang w:val="kk-KZ"/>
        </w:rPr>
        <w:t>рг</w:t>
      </w:r>
      <w:r w:rsidRPr="00452A88">
        <w:rPr>
          <w:color w:val="000000"/>
          <w:lang w:val="kk-KZ"/>
        </w:rPr>
        <w:t>і геохимиялық жағдайға әсері; қазі</w:t>
      </w:r>
      <w:r w:rsidRPr="00452A88">
        <w:rPr>
          <w:rFonts w:eastAsia="Malgun Gothic Semilight"/>
          <w:color w:val="000000"/>
          <w:lang w:val="kk-KZ"/>
        </w:rPr>
        <w:t>рг</w:t>
      </w:r>
      <w:r w:rsidRPr="00452A88">
        <w:rPr>
          <w:color w:val="000000"/>
          <w:lang w:val="kk-KZ"/>
        </w:rPr>
        <w:t>і табиғи жағдайда геологиялық жүйенің жұмыс і</w:t>
      </w:r>
      <w:r w:rsidRPr="00452A88">
        <w:rPr>
          <w:rFonts w:eastAsia="Malgun Gothic Semilight"/>
          <w:color w:val="000000"/>
          <w:lang w:val="kk-KZ"/>
        </w:rPr>
        <w:t>стеу</w:t>
      </w:r>
      <w:r w:rsidRPr="00452A88">
        <w:rPr>
          <w:color w:val="000000"/>
          <w:lang w:val="kk-KZ"/>
        </w:rPr>
        <w:t xml:space="preserve"> ерекшелі</w:t>
      </w:r>
      <w:r w:rsidRPr="00452A88">
        <w:rPr>
          <w:rFonts w:eastAsia="Malgun Gothic Semilight"/>
          <w:color w:val="000000"/>
          <w:lang w:val="kk-KZ"/>
        </w:rPr>
        <w:t>ктер</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Алынған нәтижелер жасырын кен объекті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ің нақты құрамын ті</w:t>
      </w:r>
      <w:r w:rsidRPr="00452A88">
        <w:rPr>
          <w:rFonts w:eastAsia="Malgun Gothic Semilight"/>
          <w:color w:val="000000"/>
          <w:lang w:val="kk-KZ"/>
        </w:rPr>
        <w:t>келей</w:t>
      </w:r>
      <w:r w:rsidRPr="00452A88">
        <w:rPr>
          <w:color w:val="000000"/>
          <w:lang w:val="kk-KZ"/>
        </w:rPr>
        <w:t xml:space="preserve"> сипаттамайды және оны ті</w:t>
      </w:r>
      <w:r w:rsidRPr="00452A88">
        <w:rPr>
          <w:rFonts w:eastAsia="Malgun Gothic Semilight"/>
          <w:color w:val="000000"/>
          <w:lang w:val="kk-KZ"/>
        </w:rPr>
        <w:t>келей</w:t>
      </w:r>
      <w:r w:rsidRPr="00452A88">
        <w:rPr>
          <w:color w:val="000000"/>
          <w:lang w:val="kk-KZ"/>
        </w:rPr>
        <w:t xml:space="preserve"> геохимиялық картаға түсі</w:t>
      </w:r>
      <w:r w:rsidRPr="00452A88">
        <w:rPr>
          <w:rFonts w:eastAsia="Malgun Gothic Semilight"/>
          <w:color w:val="000000"/>
          <w:lang w:val="kk-KZ"/>
        </w:rPr>
        <w:t>ру</w:t>
      </w:r>
      <w:r w:rsidRPr="00452A88">
        <w:rPr>
          <w:color w:val="000000"/>
          <w:lang w:val="kk-KZ"/>
        </w:rPr>
        <w:t xml:space="preserve"> реті</w:t>
      </w:r>
      <w:r w:rsidRPr="00452A88">
        <w:rPr>
          <w:rFonts w:eastAsia="Malgun Gothic Semilight"/>
          <w:color w:val="000000"/>
          <w:lang w:val="kk-KZ"/>
        </w:rPr>
        <w:t>нде</w:t>
      </w:r>
      <w:r w:rsidRPr="00452A88">
        <w:rPr>
          <w:color w:val="000000"/>
          <w:lang w:val="kk-KZ"/>
        </w:rPr>
        <w:t xml:space="preserve"> пайдалануға болмайды.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Интерпретация объекті</w:t>
      </w:r>
      <w:r w:rsidRPr="00452A88">
        <w:rPr>
          <w:rFonts w:eastAsia="Malgun Gothic Semilight"/>
          <w:color w:val="000000"/>
          <w:lang w:val="kk-KZ"/>
        </w:rPr>
        <w:t>с</w:t>
      </w:r>
      <w:r w:rsidRPr="00452A88">
        <w:rPr>
          <w:color w:val="000000"/>
          <w:lang w:val="kk-KZ"/>
        </w:rPr>
        <w:t>і-бақыланатын мобильді геохимиялық сигналдың қалыптасуына себеп болған геологиялық жүйе.</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.5.4. Геохимиялық өрі</w:t>
      </w:r>
      <w:r w:rsidR="00616EE3" w:rsidRPr="00452A88">
        <w:rPr>
          <w:rFonts w:eastAsia="Malgun Gothic Semilight"/>
          <w:color w:val="000000"/>
          <w:lang w:val="kk-KZ"/>
        </w:rPr>
        <w:t>стерд</w:t>
      </w:r>
      <w:r w:rsidR="00616EE3" w:rsidRPr="00452A88">
        <w:rPr>
          <w:color w:val="000000"/>
          <w:lang w:val="kk-KZ"/>
        </w:rPr>
        <w:t>ің қалыптасу ерекшелі</w:t>
      </w:r>
      <w:r w:rsidR="00616EE3" w:rsidRPr="00452A88">
        <w:rPr>
          <w:rFonts w:eastAsia="Malgun Gothic Semilight"/>
          <w:color w:val="000000"/>
          <w:lang w:val="kk-KZ"/>
        </w:rPr>
        <w:t>ктер</w:t>
      </w:r>
      <w:r w:rsidR="00616EE3" w:rsidRPr="00452A88">
        <w:rPr>
          <w:color w:val="000000"/>
          <w:lang w:val="kk-KZ"/>
        </w:rPr>
        <w:t>і. Enzyme Leach мәлі</w:t>
      </w:r>
      <w:r w:rsidR="00616EE3" w:rsidRPr="00452A88">
        <w:rPr>
          <w:rFonts w:eastAsia="Malgun Gothic Semilight"/>
          <w:color w:val="000000"/>
          <w:lang w:val="kk-KZ"/>
        </w:rPr>
        <w:t>меттер</w:t>
      </w:r>
      <w:r w:rsidR="00616EE3" w:rsidRPr="00452A88">
        <w:rPr>
          <w:color w:val="000000"/>
          <w:lang w:val="kk-KZ"/>
        </w:rPr>
        <w:t>і бойынша геохимиялық өрі</w:t>
      </w:r>
      <w:r w:rsidR="00616EE3" w:rsidRPr="00452A88">
        <w:rPr>
          <w:rFonts w:eastAsia="Malgun Gothic Semilight"/>
          <w:color w:val="000000"/>
          <w:lang w:val="kk-KZ"/>
        </w:rPr>
        <w:t>стерд</w:t>
      </w:r>
      <w:r w:rsidR="00616EE3" w:rsidRPr="00452A88">
        <w:rPr>
          <w:color w:val="000000"/>
          <w:lang w:val="kk-KZ"/>
        </w:rPr>
        <w:t>ің қалыптасуы гипергенез аймағында болатын процестердің жиынтығымен анықталады.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Ең үлкен әсер: ауа-райының қарқындылығы;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гранулометриялық және минералогиялық құрамы; гидрогеологиялық жағдайлар; сорб</w:t>
      </w:r>
      <w:r w:rsidR="008015D3">
        <w:rPr>
          <w:color w:val="000000"/>
          <w:lang w:val="kk-KZ"/>
        </w:rPr>
        <w:t>циялық-десорбциялық процестер; о</w:t>
      </w:r>
      <w:r w:rsidRPr="00452A88">
        <w:rPr>
          <w:color w:val="000000"/>
          <w:lang w:val="kk-KZ"/>
        </w:rPr>
        <w:t>рганикалық заттардың құрамы; хим</w:t>
      </w:r>
      <w:r w:rsidR="008015D3">
        <w:rPr>
          <w:color w:val="000000"/>
          <w:lang w:val="kk-KZ"/>
        </w:rPr>
        <w:t>иялық элементтердің қалыптасу</w:t>
      </w:r>
      <w:r w:rsidRPr="00452A88">
        <w:rPr>
          <w:color w:val="000000"/>
          <w:lang w:val="kk-KZ"/>
        </w:rPr>
        <w:t xml:space="preserve"> қазі</w:t>
      </w:r>
      <w:r w:rsidRPr="00452A88">
        <w:rPr>
          <w:rFonts w:eastAsia="Malgun Gothic Semilight"/>
          <w:color w:val="000000"/>
          <w:lang w:val="kk-KZ"/>
        </w:rPr>
        <w:t>рг</w:t>
      </w:r>
      <w:r w:rsidRPr="00452A88">
        <w:rPr>
          <w:color w:val="000000"/>
          <w:lang w:val="kk-KZ"/>
        </w:rPr>
        <w:t>і режимі.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Нәтижесі</w:t>
      </w:r>
      <w:r w:rsidRPr="00452A88">
        <w:rPr>
          <w:rFonts w:eastAsia="Malgun Gothic Semilight"/>
          <w:color w:val="000000"/>
          <w:lang w:val="kk-KZ"/>
        </w:rPr>
        <w:t>нде</w:t>
      </w:r>
      <w:r w:rsidRPr="00452A88">
        <w:rPr>
          <w:color w:val="000000"/>
          <w:lang w:val="kk-KZ"/>
        </w:rPr>
        <w:t xml:space="preserve">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 терең геологиялық процестердің және гипергенез аймағының жұмыс і</w:t>
      </w:r>
      <w:r w:rsidRPr="00452A88">
        <w:rPr>
          <w:rFonts w:eastAsia="Malgun Gothic Semilight"/>
          <w:color w:val="000000"/>
          <w:lang w:val="kk-KZ"/>
        </w:rPr>
        <w:t>стеу</w:t>
      </w:r>
      <w:r w:rsidRPr="00452A88">
        <w:rPr>
          <w:color w:val="000000"/>
          <w:lang w:val="kk-KZ"/>
        </w:rPr>
        <w:t>і</w:t>
      </w:r>
      <w:r w:rsidRPr="00452A88">
        <w:rPr>
          <w:rFonts w:eastAsia="Malgun Gothic Semilight"/>
          <w:color w:val="000000"/>
          <w:lang w:val="kk-KZ"/>
        </w:rPr>
        <w:t>н</w:t>
      </w:r>
      <w:r w:rsidRPr="00452A88">
        <w:rPr>
          <w:color w:val="000000"/>
          <w:lang w:val="kk-KZ"/>
        </w:rPr>
        <w:t>ің қазі</w:t>
      </w:r>
      <w:r w:rsidRPr="00452A88">
        <w:rPr>
          <w:rFonts w:eastAsia="Malgun Gothic Semilight"/>
          <w:color w:val="000000"/>
          <w:lang w:val="kk-KZ"/>
        </w:rPr>
        <w:t>рг</w:t>
      </w:r>
      <w:r w:rsidRPr="00452A88">
        <w:rPr>
          <w:color w:val="000000"/>
          <w:lang w:val="kk-KZ"/>
        </w:rPr>
        <w:t>і жағдайларының бі</w:t>
      </w:r>
      <w:r w:rsidRPr="00452A88">
        <w:rPr>
          <w:rFonts w:eastAsia="Malgun Gothic Semilight"/>
          <w:color w:val="000000"/>
          <w:lang w:val="kk-KZ"/>
        </w:rPr>
        <w:t>рлескен</w:t>
      </w:r>
      <w:r w:rsidRPr="00452A88">
        <w:rPr>
          <w:color w:val="000000"/>
          <w:lang w:val="kk-KZ"/>
        </w:rPr>
        <w:t xml:space="preserve"> әсері</w:t>
      </w:r>
      <w:r w:rsidRPr="00452A88">
        <w:rPr>
          <w:rFonts w:eastAsia="Malgun Gothic Semilight"/>
          <w:color w:val="000000"/>
          <w:lang w:val="kk-KZ"/>
        </w:rPr>
        <w:t>н</w:t>
      </w:r>
      <w:r w:rsidRPr="00452A88">
        <w:rPr>
          <w:color w:val="000000"/>
          <w:lang w:val="kk-KZ"/>
        </w:rPr>
        <w:t xml:space="preserve"> көрсетеді.</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.5.5. Геологиялық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негі</w:t>
      </w:r>
      <w:r w:rsidR="00616EE3" w:rsidRPr="00452A88">
        <w:rPr>
          <w:rFonts w:eastAsia="Malgun Gothic Semilight"/>
          <w:color w:val="000000"/>
          <w:lang w:val="kk-KZ"/>
        </w:rPr>
        <w:t>зг</w:t>
      </w:r>
      <w:r w:rsidR="00616EE3" w:rsidRPr="00452A88">
        <w:rPr>
          <w:color w:val="000000"/>
          <w:lang w:val="kk-KZ"/>
        </w:rPr>
        <w:t>і принциптері. Зерттеу нәтижелері</w:t>
      </w:r>
      <w:r w:rsidR="00616EE3" w:rsidRPr="00452A88">
        <w:rPr>
          <w:rFonts w:eastAsia="Malgun Gothic Semilight"/>
          <w:color w:val="000000"/>
          <w:lang w:val="kk-KZ"/>
        </w:rPr>
        <w:t>н</w:t>
      </w:r>
      <w:r w:rsidR="00616EE3" w:rsidRPr="00452A88">
        <w:rPr>
          <w:color w:val="000000"/>
          <w:lang w:val="kk-KZ"/>
        </w:rPr>
        <w:t xml:space="preserve"> Enzyme Leach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кезі</w:t>
      </w:r>
      <w:r w:rsidR="00616EE3" w:rsidRPr="00452A88">
        <w:rPr>
          <w:rFonts w:eastAsia="Malgun Gothic Semilight"/>
          <w:color w:val="000000"/>
          <w:lang w:val="kk-KZ"/>
        </w:rPr>
        <w:t>нде</w:t>
      </w:r>
      <w:r w:rsidR="00616EE3" w:rsidRPr="00452A88">
        <w:rPr>
          <w:color w:val="000000"/>
          <w:lang w:val="kk-KZ"/>
        </w:rPr>
        <w:t xml:space="preserve"> ұсынылады: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ұйымдастырылуын талдау; тұрақты геохимиялық бі</w:t>
      </w:r>
      <w:r w:rsidR="00616EE3" w:rsidRPr="00452A88">
        <w:rPr>
          <w:rFonts w:eastAsia="Malgun Gothic Semilight"/>
          <w:color w:val="000000"/>
          <w:lang w:val="kk-KZ"/>
        </w:rPr>
        <w:t>рлест</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 бағалау; аумақтың геологиялық құрылымы мен ландшафттық-геохимиялық жағдайларын ескеру; нәтижелерді дәстүрлі геохимиялық зерттеулердің деректері</w:t>
      </w:r>
      <w:r w:rsidR="00616EE3" w:rsidRPr="00452A88">
        <w:rPr>
          <w:rFonts w:eastAsia="Malgun Gothic Semilight"/>
          <w:color w:val="000000"/>
          <w:lang w:val="kk-KZ"/>
        </w:rPr>
        <w:t>мен</w:t>
      </w:r>
      <w:r w:rsidR="00616EE3" w:rsidRPr="00452A88">
        <w:rPr>
          <w:color w:val="000000"/>
          <w:lang w:val="kk-KZ"/>
        </w:rPr>
        <w:t xml:space="preserve"> салыстыру; интерпретацияны тек кешенді геологиялық модельде орындау.</w:t>
      </w:r>
    </w:p>
    <w:p w:rsidR="00616EE3" w:rsidRPr="00452A88" w:rsidRDefault="006673E5" w:rsidP="00616EE3">
      <w:pPr>
        <w:widowControl/>
        <w:autoSpaceDE/>
        <w:autoSpaceDN/>
        <w:adjustRightInd/>
        <w:ind w:firstLine="720"/>
        <w:jc w:val="both"/>
        <w:rPr>
          <w:color w:val="000000"/>
          <w:lang w:val="kk-KZ"/>
        </w:rPr>
      </w:pPr>
      <w:r>
        <w:rPr>
          <w:color w:val="000000"/>
          <w:lang w:val="kk-KZ"/>
        </w:rPr>
        <w:t>Жеке аналитикалық  геологиялық қорытындыларға жеке</w:t>
      </w:r>
      <w:r w:rsidR="00616EE3" w:rsidRPr="00452A88">
        <w:rPr>
          <w:color w:val="000000"/>
          <w:lang w:val="kk-KZ"/>
        </w:rPr>
        <w:t xml:space="preserve"> негі</w:t>
      </w:r>
      <w:r w:rsidR="00616EE3" w:rsidRPr="00452A88">
        <w:rPr>
          <w:rFonts w:eastAsia="Malgun Gothic Semilight"/>
          <w:color w:val="000000"/>
          <w:lang w:val="kk-KZ"/>
        </w:rPr>
        <w:t>з</w:t>
      </w:r>
      <w:r w:rsidR="00616EE3" w:rsidRPr="00452A88">
        <w:rPr>
          <w:color w:val="000000"/>
          <w:lang w:val="kk-KZ"/>
        </w:rPr>
        <w:t xml:space="preserve"> реті</w:t>
      </w:r>
      <w:r w:rsidR="00616EE3" w:rsidRPr="00452A88">
        <w:rPr>
          <w:rFonts w:eastAsia="Malgun Gothic Semilight"/>
          <w:color w:val="000000"/>
          <w:lang w:val="kk-KZ"/>
        </w:rPr>
        <w:t>нде</w:t>
      </w:r>
      <w:r w:rsidR="00616EE3" w:rsidRPr="00452A88">
        <w:rPr>
          <w:color w:val="000000"/>
          <w:lang w:val="kk-KZ"/>
        </w:rPr>
        <w:t xml:space="preserve"> пайдалану ұсынылмайды.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.5.6.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шектеулері. Әді</w:t>
      </w:r>
      <w:r w:rsidR="00616EE3" w:rsidRPr="00452A88">
        <w:rPr>
          <w:rFonts w:eastAsia="Malgun Gothic Semilight"/>
          <w:color w:val="000000"/>
          <w:lang w:val="kk-KZ"/>
        </w:rPr>
        <w:t>ст</w:t>
      </w:r>
      <w:r w:rsidR="00616EE3" w:rsidRPr="00452A88">
        <w:rPr>
          <w:color w:val="000000"/>
          <w:lang w:val="kk-KZ"/>
        </w:rPr>
        <w:t>і қолданған кезде мобильді геохимиялық сигналды өзгертуге қабі</w:t>
      </w:r>
      <w:r w:rsidR="00616EE3" w:rsidRPr="00452A88">
        <w:rPr>
          <w:rFonts w:eastAsia="Malgun Gothic Semilight"/>
          <w:color w:val="000000"/>
          <w:lang w:val="kk-KZ"/>
        </w:rPr>
        <w:t>летт</w:t>
      </w:r>
      <w:r w:rsidR="00616EE3" w:rsidRPr="00452A88">
        <w:rPr>
          <w:color w:val="000000"/>
          <w:lang w:val="kk-KZ"/>
        </w:rPr>
        <w:t>і факторлардың әсері</w:t>
      </w:r>
      <w:r w:rsidR="00616EE3" w:rsidRPr="00452A88">
        <w:rPr>
          <w:rFonts w:eastAsia="Malgun Gothic Semilight"/>
          <w:color w:val="000000"/>
          <w:lang w:val="kk-KZ"/>
        </w:rPr>
        <w:t>н</w:t>
      </w:r>
      <w:r w:rsidR="00616EE3" w:rsidRPr="00452A88">
        <w:rPr>
          <w:color w:val="000000"/>
          <w:lang w:val="kk-KZ"/>
        </w:rPr>
        <w:t xml:space="preserve"> ескеру қажет.</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Оларға мыналар жатады: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ылғалдылығының өзгеруі; гидрогеологиялық жағдайлардың маусымдық ауытқуы; топырақ түзі</w:t>
      </w:r>
      <w:r w:rsidRPr="00452A88">
        <w:rPr>
          <w:rFonts w:eastAsia="Malgun Gothic Semilight"/>
          <w:color w:val="000000"/>
          <w:lang w:val="kk-KZ"/>
        </w:rPr>
        <w:t>лу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ің қарқындылығы; дисперсті фракцияның минералды құрамының ерекшелі</w:t>
      </w:r>
      <w:r w:rsidRPr="00452A88">
        <w:rPr>
          <w:rFonts w:eastAsia="Malgun Gothic Semilight"/>
          <w:color w:val="000000"/>
          <w:lang w:val="kk-KZ"/>
        </w:rPr>
        <w:t>ктер</w:t>
      </w:r>
      <w:r w:rsidRPr="00452A88">
        <w:rPr>
          <w:color w:val="000000"/>
          <w:lang w:val="kk-KZ"/>
        </w:rPr>
        <w:t>і; техногенді</w:t>
      </w:r>
      <w:r w:rsidRPr="00452A88">
        <w:rPr>
          <w:rFonts w:eastAsia="Malgun Gothic Semilight"/>
          <w:color w:val="000000"/>
          <w:lang w:val="kk-KZ"/>
        </w:rPr>
        <w:t>к</w:t>
      </w:r>
      <w:r w:rsidRPr="00452A88">
        <w:rPr>
          <w:color w:val="000000"/>
          <w:lang w:val="kk-KZ"/>
        </w:rPr>
        <w:t xml:space="preserve"> әсер; физикалық-химиялық жағдайлардың жергі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өзгері</w:t>
      </w:r>
      <w:r w:rsidRPr="00452A88">
        <w:rPr>
          <w:rFonts w:eastAsia="Malgun Gothic Semilight"/>
          <w:color w:val="000000"/>
          <w:lang w:val="kk-KZ"/>
        </w:rPr>
        <w:t>стер</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Анықталған геохимиялық ерекшелі</w:t>
      </w:r>
      <w:r w:rsidRPr="00452A88">
        <w:rPr>
          <w:rFonts w:eastAsia="Malgun Gothic Semilight"/>
          <w:color w:val="000000"/>
          <w:lang w:val="kk-KZ"/>
        </w:rPr>
        <w:t>ктер</w:t>
      </w:r>
      <w:r w:rsidRPr="00452A88">
        <w:rPr>
          <w:color w:val="000000"/>
          <w:lang w:val="kk-KZ"/>
        </w:rPr>
        <w:t xml:space="preserve"> аталған факторларды ескере отырып бағалануы керек және жасырын кендеудің бар екенді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ің ті</w:t>
      </w:r>
      <w:r w:rsidRPr="00452A88">
        <w:rPr>
          <w:rFonts w:eastAsia="Malgun Gothic Semilight"/>
          <w:color w:val="000000"/>
          <w:lang w:val="kk-KZ"/>
        </w:rPr>
        <w:t>келей</w:t>
      </w:r>
      <w:r w:rsidRPr="00452A88">
        <w:rPr>
          <w:color w:val="000000"/>
          <w:lang w:val="kk-KZ"/>
        </w:rPr>
        <w:t xml:space="preserve"> дәлелі реті</w:t>
      </w:r>
      <w:r w:rsidRPr="00452A88">
        <w:rPr>
          <w:rFonts w:eastAsia="Malgun Gothic Semilight"/>
          <w:color w:val="000000"/>
          <w:lang w:val="kk-KZ"/>
        </w:rPr>
        <w:t>нде</w:t>
      </w:r>
      <w:r w:rsidRPr="00452A88">
        <w:rPr>
          <w:color w:val="000000"/>
          <w:lang w:val="kk-KZ"/>
        </w:rPr>
        <w:t xml:space="preserve"> қарастырылмауы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.5.7. Кешенді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жүйесі</w:t>
      </w:r>
      <w:r w:rsidR="00616EE3" w:rsidRPr="00452A88">
        <w:rPr>
          <w:rFonts w:eastAsia="Malgun Gothic Semilight"/>
          <w:color w:val="000000"/>
          <w:lang w:val="kk-KZ"/>
        </w:rPr>
        <w:t>ндег</w:t>
      </w:r>
      <w:r w:rsidR="00616EE3" w:rsidRPr="00452A88">
        <w:rPr>
          <w:color w:val="000000"/>
          <w:lang w:val="kk-KZ"/>
        </w:rPr>
        <w:t>і әді</w:t>
      </w:r>
      <w:r w:rsidR="00616EE3" w:rsidRPr="00452A88">
        <w:rPr>
          <w:rFonts w:eastAsia="Malgun Gothic Semilight"/>
          <w:color w:val="000000"/>
          <w:lang w:val="kk-KZ"/>
        </w:rPr>
        <w:t>ст</w:t>
      </w:r>
      <w:r w:rsidR="00616EE3" w:rsidRPr="00452A88">
        <w:rPr>
          <w:color w:val="000000"/>
          <w:lang w:val="kk-KZ"/>
        </w:rPr>
        <w:t>ің рөлі. Enzyme Leach әді</w:t>
      </w:r>
      <w:r w:rsidR="00616EE3" w:rsidRPr="00452A88">
        <w:rPr>
          <w:rFonts w:eastAsia="Malgun Gothic Semilight"/>
          <w:color w:val="000000"/>
          <w:lang w:val="kk-KZ"/>
        </w:rPr>
        <w:t>с</w:t>
      </w:r>
      <w:r w:rsidR="00616EE3" w:rsidRPr="00452A88">
        <w:rPr>
          <w:color w:val="000000"/>
          <w:lang w:val="kk-KZ"/>
        </w:rPr>
        <w:t xml:space="preserve">і химиялық элементтердің жылжымалы формаларын зерттеудің мамандандырылған құралы болып табылады және кешенді зерттеулердің нәтижелері бойынша қалыптасқан геологиялық модельдерді нақтылауға арналған. </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lastRenderedPageBreak/>
        <w:t>Әді</w:t>
      </w:r>
      <w:r w:rsidRPr="00452A88">
        <w:rPr>
          <w:rFonts w:eastAsia="Malgun Gothic Semilight"/>
          <w:color w:val="000000"/>
          <w:lang w:val="kk-KZ"/>
        </w:rPr>
        <w:t>с</w:t>
      </w:r>
      <w:r w:rsidRPr="00452A88">
        <w:rPr>
          <w:color w:val="000000"/>
          <w:lang w:val="kk-KZ"/>
        </w:rPr>
        <w:t>: литогеохимиялық зерттеулермен; топырақ-геохимиялық зерттеулермен; гидрогеохимиялық зерттеулермен; геофизикалық материалдармен; құрылымдық-геологиялық зерттеулермен бі</w:t>
      </w:r>
      <w:r w:rsidRPr="00452A88">
        <w:rPr>
          <w:rFonts w:eastAsia="Malgun Gothic Semilight"/>
          <w:color w:val="000000"/>
          <w:lang w:val="kk-KZ"/>
        </w:rPr>
        <w:t>рлес</w:t>
      </w:r>
      <w:r w:rsidRPr="00452A88">
        <w:rPr>
          <w:color w:val="000000"/>
          <w:lang w:val="kk-KZ"/>
        </w:rPr>
        <w:t>і</w:t>
      </w:r>
      <w:r w:rsidRPr="00452A88">
        <w:rPr>
          <w:rFonts w:eastAsia="Malgun Gothic Semilight"/>
          <w:color w:val="000000"/>
          <w:lang w:val="kk-KZ"/>
        </w:rPr>
        <w:t>п</w:t>
      </w:r>
      <w:r w:rsidRPr="00452A88">
        <w:rPr>
          <w:color w:val="000000"/>
          <w:lang w:val="kk-KZ"/>
        </w:rPr>
        <w:t xml:space="preserve"> пайдалану кезі</w:t>
      </w:r>
      <w:r w:rsidRPr="00452A88">
        <w:rPr>
          <w:rFonts w:eastAsia="Malgun Gothic Semilight"/>
          <w:color w:val="000000"/>
          <w:lang w:val="kk-KZ"/>
        </w:rPr>
        <w:t>нде</w:t>
      </w:r>
      <w:r w:rsidRPr="00452A88">
        <w:rPr>
          <w:color w:val="000000"/>
          <w:lang w:val="kk-KZ"/>
        </w:rPr>
        <w:t xml:space="preserve"> барынша ақпараттылықты қамтамасыз етеді.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Кешенді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жүйесі</w:t>
      </w:r>
      <w:r w:rsidRPr="00452A88">
        <w:rPr>
          <w:rFonts w:eastAsia="Malgun Gothic Semilight"/>
          <w:color w:val="000000"/>
          <w:lang w:val="kk-KZ"/>
        </w:rPr>
        <w:t>нен</w:t>
      </w:r>
      <w:r w:rsidRPr="00452A88">
        <w:rPr>
          <w:color w:val="000000"/>
          <w:lang w:val="kk-KZ"/>
        </w:rPr>
        <w:t xml:space="preserve"> тыс әді</w:t>
      </w:r>
      <w:r w:rsidRPr="00452A88">
        <w:rPr>
          <w:rFonts w:eastAsia="Malgun Gothic Semilight"/>
          <w:color w:val="000000"/>
          <w:lang w:val="kk-KZ"/>
        </w:rPr>
        <w:t>ст</w:t>
      </w:r>
      <w:r w:rsidRPr="00452A88">
        <w:rPr>
          <w:color w:val="000000"/>
          <w:lang w:val="kk-KZ"/>
        </w:rPr>
        <w:t>і қолдану геологиялық тұжырымдардың жеткі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қамтамасыз етуге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бермейді</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.5.8. Тиі</w:t>
      </w:r>
      <w:r w:rsidR="00616EE3" w:rsidRPr="00452A88">
        <w:rPr>
          <w:rFonts w:eastAsia="Malgun Gothic Semilight"/>
          <w:color w:val="000000"/>
          <w:lang w:val="kk-KZ"/>
        </w:rPr>
        <w:t>мд</w:t>
      </w:r>
      <w:r w:rsidR="00616EE3" w:rsidRPr="00452A88">
        <w:rPr>
          <w:color w:val="000000"/>
          <w:lang w:val="kk-KZ"/>
        </w:rPr>
        <w:t>і қолданудың геологиялық шарттары. Әді</w:t>
      </w:r>
      <w:r w:rsidR="00616EE3" w:rsidRPr="00452A88">
        <w:rPr>
          <w:rFonts w:eastAsia="Malgun Gothic Semilight"/>
          <w:color w:val="000000"/>
          <w:lang w:val="kk-KZ"/>
        </w:rPr>
        <w:t>ст</w:t>
      </w:r>
      <w:r w:rsidR="00616EE3" w:rsidRPr="00452A88">
        <w:rPr>
          <w:color w:val="000000"/>
          <w:lang w:val="kk-KZ"/>
        </w:rPr>
        <w:t>ің ең жоғары тиі</w:t>
      </w:r>
      <w:r w:rsidR="00616EE3" w:rsidRPr="00452A88">
        <w:rPr>
          <w:rFonts w:eastAsia="Malgun Gothic Semilight"/>
          <w:color w:val="000000"/>
          <w:lang w:val="kk-KZ"/>
        </w:rPr>
        <w:t>мд</w:t>
      </w:r>
      <w:r w:rsidR="00616EE3" w:rsidRPr="00452A88">
        <w:rPr>
          <w:color w:val="000000"/>
          <w:lang w:val="kk-KZ"/>
        </w:rPr>
        <w:t>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16EE3" w:rsidRPr="00452A88">
        <w:rPr>
          <w:rFonts w:eastAsia="Malgun Gothic Semilight"/>
          <w:color w:val="000000"/>
          <w:lang w:val="kk-KZ"/>
        </w:rPr>
        <w:t>не</w:t>
      </w:r>
      <w:r w:rsidR="00616EE3" w:rsidRPr="00452A88">
        <w:rPr>
          <w:color w:val="000000"/>
          <w:lang w:val="kk-KZ"/>
        </w:rPr>
        <w:t xml:space="preserve"> мобильді геохимиялық сигналдың сақталуы мен көрі</w:t>
      </w:r>
      <w:r w:rsidR="00616EE3" w:rsidRPr="00452A88">
        <w:rPr>
          <w:rFonts w:eastAsia="Malgun Gothic Semilight"/>
          <w:color w:val="000000"/>
          <w:lang w:val="kk-KZ"/>
        </w:rPr>
        <w:t>ну</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қамтамасыз ететі</w:t>
      </w:r>
      <w:r w:rsidR="00616EE3" w:rsidRPr="00452A88">
        <w:rPr>
          <w:rFonts w:eastAsia="Malgun Gothic Semilight"/>
          <w:color w:val="000000"/>
          <w:lang w:val="kk-KZ"/>
        </w:rPr>
        <w:t>н</w:t>
      </w:r>
      <w:r w:rsidR="00616EE3" w:rsidRPr="00452A88">
        <w:rPr>
          <w:color w:val="000000"/>
          <w:lang w:val="kk-KZ"/>
        </w:rPr>
        <w:t xml:space="preserve"> жағдайлар болған кезде қол жеткі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лед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таңдағанда мыналарды ескеру ұсынылады: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қуаты мен құрамы; гипергенез процестері</w:t>
      </w:r>
      <w:r w:rsidRPr="00452A88">
        <w:rPr>
          <w:rFonts w:eastAsia="Malgun Gothic Semilight"/>
          <w:color w:val="000000"/>
          <w:lang w:val="kk-KZ"/>
        </w:rPr>
        <w:t>н</w:t>
      </w:r>
      <w:r w:rsidRPr="00452A88">
        <w:rPr>
          <w:color w:val="000000"/>
          <w:lang w:val="kk-KZ"/>
        </w:rPr>
        <w:t>ің қарқындылығы; аумақтың гидрогеологиялық режимі;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 жоғары аймақтардың болуы; минералдану жүйесі</w:t>
      </w:r>
      <w:r w:rsidRPr="00452A88">
        <w:rPr>
          <w:rFonts w:eastAsia="Malgun Gothic Semilight"/>
          <w:color w:val="000000"/>
          <w:lang w:val="kk-KZ"/>
        </w:rPr>
        <w:t>н</w:t>
      </w:r>
      <w:r w:rsidRPr="00452A88">
        <w:rPr>
          <w:color w:val="000000"/>
          <w:lang w:val="kk-KZ"/>
        </w:rPr>
        <w:t>ің болжамды түрі; қазі</w:t>
      </w:r>
      <w:r w:rsidRPr="00452A88">
        <w:rPr>
          <w:rFonts w:eastAsia="Malgun Gothic Semilight"/>
          <w:color w:val="000000"/>
          <w:lang w:val="kk-KZ"/>
        </w:rPr>
        <w:t>рг</w:t>
      </w:r>
      <w:r w:rsidRPr="00452A88">
        <w:rPr>
          <w:color w:val="000000"/>
          <w:lang w:val="kk-KZ"/>
        </w:rPr>
        <w:t>і ландшафттың ерекшелі</w:t>
      </w:r>
      <w:r w:rsidRPr="00452A88">
        <w:rPr>
          <w:rFonts w:eastAsia="Malgun Gothic Semilight"/>
          <w:color w:val="000000"/>
          <w:lang w:val="kk-KZ"/>
        </w:rPr>
        <w:t>ктер</w:t>
      </w:r>
      <w:r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қолдану туралы шеші</w:t>
      </w:r>
      <w:r w:rsidRPr="00452A88">
        <w:rPr>
          <w:rFonts w:eastAsia="Malgun Gothic Semilight"/>
          <w:color w:val="000000"/>
          <w:lang w:val="kk-KZ"/>
        </w:rPr>
        <w:t>м</w:t>
      </w:r>
      <w:r w:rsidRPr="00452A88">
        <w:rPr>
          <w:color w:val="000000"/>
          <w:lang w:val="kk-KZ"/>
        </w:rPr>
        <w:t xml:space="preserve"> объекті</w:t>
      </w:r>
      <w:r w:rsidRPr="00452A88">
        <w:rPr>
          <w:rFonts w:eastAsia="Malgun Gothic Semilight"/>
          <w:color w:val="000000"/>
          <w:lang w:val="kk-KZ"/>
        </w:rPr>
        <w:t>н</w:t>
      </w:r>
      <w:r w:rsidRPr="00452A88">
        <w:rPr>
          <w:color w:val="000000"/>
          <w:lang w:val="kk-KZ"/>
        </w:rPr>
        <w:t>ің геологиялық моделі</w:t>
      </w:r>
      <w:r w:rsidRPr="00452A88">
        <w:rPr>
          <w:rFonts w:eastAsia="Malgun Gothic Semilight"/>
          <w:color w:val="000000"/>
          <w:lang w:val="kk-KZ"/>
        </w:rPr>
        <w:t>н</w:t>
      </w:r>
      <w:r w:rsidRPr="00452A88">
        <w:rPr>
          <w:color w:val="000000"/>
          <w:lang w:val="kk-KZ"/>
        </w:rPr>
        <w:t xml:space="preserve"> талдағаннан және тұрақты мобильді геохимиялық сигналдың пайда болу ықтималдығын бағалағаннан кейі</w:t>
      </w:r>
      <w:r w:rsidRPr="00452A88">
        <w:rPr>
          <w:rFonts w:eastAsia="Malgun Gothic Semilight"/>
          <w:color w:val="000000"/>
          <w:lang w:val="kk-KZ"/>
        </w:rPr>
        <w:t>н</w:t>
      </w:r>
      <w:r w:rsidRPr="00452A88">
        <w:rPr>
          <w:color w:val="000000"/>
          <w:lang w:val="kk-KZ"/>
        </w:rPr>
        <w:t xml:space="preserve"> қабылдануы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.5.9. Геологиялық интерпретацияның типті</w:t>
      </w:r>
      <w:r w:rsidR="00616EE3" w:rsidRPr="00452A88">
        <w:rPr>
          <w:rFonts w:eastAsia="Malgun Gothic Semilight"/>
          <w:color w:val="000000"/>
          <w:lang w:val="kk-KZ"/>
        </w:rPr>
        <w:t>к</w:t>
      </w:r>
      <w:r w:rsidR="00616EE3" w:rsidRPr="00452A88">
        <w:rPr>
          <w:color w:val="000000"/>
          <w:lang w:val="kk-KZ"/>
        </w:rPr>
        <w:t xml:space="preserve"> қателі</w:t>
      </w:r>
      <w:r w:rsidR="00616EE3" w:rsidRPr="00452A88">
        <w:rPr>
          <w:rFonts w:eastAsia="Malgun Gothic Semilight"/>
          <w:color w:val="000000"/>
          <w:lang w:val="kk-KZ"/>
        </w:rPr>
        <w:t>ктер</w:t>
      </w:r>
      <w:r w:rsidR="00616EE3" w:rsidRPr="00452A88">
        <w:rPr>
          <w:color w:val="000000"/>
          <w:lang w:val="kk-KZ"/>
        </w:rPr>
        <w:t>і. Ең жиі кездесеті</w:t>
      </w:r>
      <w:r w:rsidR="00616EE3" w:rsidRPr="00452A88">
        <w:rPr>
          <w:rFonts w:eastAsia="Malgun Gothic Semilight"/>
          <w:color w:val="000000"/>
          <w:lang w:val="kk-KZ"/>
        </w:rPr>
        <w:t>н</w:t>
      </w:r>
      <w:r w:rsidR="00616EE3" w:rsidRPr="00452A88">
        <w:rPr>
          <w:color w:val="000000"/>
          <w:lang w:val="kk-KZ"/>
        </w:rPr>
        <w:t xml:space="preserve"> қателі</w:t>
      </w:r>
      <w:r w:rsidR="00616EE3" w:rsidRPr="00452A88">
        <w:rPr>
          <w:rFonts w:eastAsia="Malgun Gothic Semilight"/>
          <w:color w:val="000000"/>
          <w:lang w:val="kk-KZ"/>
        </w:rPr>
        <w:t>ктерге</w:t>
      </w:r>
      <w:r w:rsidR="00616EE3" w:rsidRPr="00452A88">
        <w:rPr>
          <w:color w:val="000000"/>
          <w:lang w:val="kk-KZ"/>
        </w:rPr>
        <w:t xml:space="preserve"> мыналар жатады: жергі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 максимумдарды кен объекті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ің ті</w:t>
      </w:r>
      <w:r w:rsidR="00616EE3" w:rsidRPr="00452A88">
        <w:rPr>
          <w:rFonts w:eastAsia="Malgun Gothic Semilight"/>
          <w:color w:val="000000"/>
          <w:lang w:val="kk-KZ"/>
        </w:rPr>
        <w:t>келей</w:t>
      </w:r>
      <w:r w:rsidR="00616EE3" w:rsidRPr="00452A88">
        <w:rPr>
          <w:color w:val="000000"/>
          <w:lang w:val="kk-KZ"/>
        </w:rPr>
        <w:t xml:space="preserve"> орны реті</w:t>
      </w:r>
      <w:r w:rsidR="00616EE3" w:rsidRPr="00452A88">
        <w:rPr>
          <w:rFonts w:eastAsia="Malgun Gothic Semilight"/>
          <w:color w:val="000000"/>
          <w:lang w:val="kk-KZ"/>
        </w:rPr>
        <w:t>нде</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құрылымын елемеу; аймақтық геологиялық ерекшелі</w:t>
      </w:r>
      <w:r w:rsidR="00616EE3" w:rsidRPr="00452A88">
        <w:rPr>
          <w:rFonts w:eastAsia="Malgun Gothic Semilight"/>
          <w:color w:val="000000"/>
          <w:lang w:val="kk-KZ"/>
        </w:rPr>
        <w:t>ктерд</w:t>
      </w:r>
      <w:r w:rsidR="00616EE3" w:rsidRPr="00452A88">
        <w:rPr>
          <w:color w:val="000000"/>
          <w:lang w:val="kk-KZ"/>
        </w:rPr>
        <w:t>і ескермей интерпретациялық модельдерді көші</w:t>
      </w:r>
      <w:r w:rsidR="00616EE3" w:rsidRPr="00452A88">
        <w:rPr>
          <w:rFonts w:eastAsia="Malgun Gothic Semilight"/>
          <w:color w:val="000000"/>
          <w:lang w:val="kk-KZ"/>
        </w:rPr>
        <w:t>ру</w:t>
      </w:r>
      <w:r w:rsidR="00616EE3" w:rsidRPr="00452A88">
        <w:rPr>
          <w:color w:val="000000"/>
          <w:lang w:val="kk-KZ"/>
        </w:rPr>
        <w:t>; геохимиялық бі</w:t>
      </w:r>
      <w:r w:rsidR="00616EE3" w:rsidRPr="00452A88">
        <w:rPr>
          <w:rFonts w:eastAsia="Malgun Gothic Semilight"/>
          <w:color w:val="000000"/>
          <w:lang w:val="kk-KZ"/>
        </w:rPr>
        <w:t>рлест</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 бағаламай жеке элементтерді талдау; геологиялық және геофизикалық материалдармен кешенді салыстырусыз нәтижелерді пайдалану.</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Барлық жағдайларда интерпретация жекелеген аналитикалық көрсеткі</w:t>
      </w:r>
      <w:r w:rsidRPr="00452A88">
        <w:rPr>
          <w:rFonts w:eastAsia="Malgun Gothic Semilight"/>
          <w:color w:val="000000"/>
          <w:lang w:val="kk-KZ"/>
        </w:rPr>
        <w:t>штерд</w:t>
      </w:r>
      <w:r w:rsidRPr="00452A88">
        <w:rPr>
          <w:color w:val="000000"/>
          <w:lang w:val="kk-KZ"/>
        </w:rPr>
        <w:t>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руге</w:t>
      </w:r>
      <w:r w:rsidRPr="00452A88">
        <w:rPr>
          <w:color w:val="000000"/>
          <w:lang w:val="kk-KZ"/>
        </w:rPr>
        <w:t xml:space="preserve"> емес, геологиялық жүйені қайта құруға бағытталуы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.5.10. Нәтижелердің дұрыстығын бағалау критерийлері. Enzyme Leach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зерттеу нәтижелері</w:t>
      </w:r>
      <w:r w:rsidR="00616EE3" w:rsidRPr="00452A88">
        <w:rPr>
          <w:rFonts w:eastAsia="Malgun Gothic Semilight"/>
          <w:color w:val="000000"/>
          <w:lang w:val="kk-KZ"/>
        </w:rPr>
        <w:t>н</w:t>
      </w:r>
      <w:r w:rsidR="00616EE3" w:rsidRPr="00452A88">
        <w:rPr>
          <w:color w:val="000000"/>
          <w:lang w:val="kk-KZ"/>
        </w:rPr>
        <w:t xml:space="preserve"> бағалау кезі</w:t>
      </w:r>
      <w:r w:rsidR="00616EE3" w:rsidRPr="00452A88">
        <w:rPr>
          <w:rFonts w:eastAsia="Malgun Gothic Semilight"/>
          <w:color w:val="000000"/>
          <w:lang w:val="kk-KZ"/>
        </w:rPr>
        <w:t>нде</w:t>
      </w:r>
      <w:r w:rsidR="00616EE3" w:rsidRPr="00452A88">
        <w:rPr>
          <w:color w:val="000000"/>
          <w:lang w:val="kk-KZ"/>
        </w:rPr>
        <w:t xml:space="preserve"> мыналарды ескеру ұсынылады: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тұрақтылығы; нәтижелердің қайталануы; геохимиялық бі</w:t>
      </w:r>
      <w:r w:rsidR="00616EE3" w:rsidRPr="00452A88">
        <w:rPr>
          <w:rFonts w:eastAsia="Malgun Gothic Semilight"/>
          <w:color w:val="000000"/>
          <w:lang w:val="kk-KZ"/>
        </w:rPr>
        <w:t>рлест</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ің келі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мд</w:t>
      </w:r>
      <w:r w:rsidR="00616EE3" w:rsidRPr="00452A88">
        <w:rPr>
          <w:color w:val="000000"/>
          <w:lang w:val="kk-KZ"/>
        </w:rPr>
        <w:t>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 анықталған заңдылықтардың аумақтың геологиялық құрылымына сәйкесті</w:t>
      </w:r>
      <w:r w:rsidR="00616EE3" w:rsidRPr="00452A88">
        <w:rPr>
          <w:rFonts w:eastAsia="Malgun Gothic Semilight"/>
          <w:color w:val="000000"/>
          <w:lang w:val="kk-KZ"/>
        </w:rPr>
        <w:t>г</w:t>
      </w:r>
      <w:r w:rsidR="00616EE3" w:rsidRPr="00452A88">
        <w:rPr>
          <w:color w:val="000000"/>
          <w:lang w:val="kk-KZ"/>
        </w:rPr>
        <w:t>і; тәуелсі</w:t>
      </w:r>
      <w:r w:rsidR="00616EE3" w:rsidRPr="00452A88">
        <w:rPr>
          <w:rFonts w:eastAsia="Malgun Gothic Semilight"/>
          <w:color w:val="000000"/>
          <w:lang w:val="kk-KZ"/>
        </w:rPr>
        <w:t>з</w:t>
      </w:r>
      <w:r w:rsidR="00616EE3" w:rsidRPr="00452A88">
        <w:rPr>
          <w:color w:val="000000"/>
          <w:lang w:val="kk-KZ"/>
        </w:rPr>
        <w:t xml:space="preserve"> зерттеу түрлері</w:t>
      </w:r>
      <w:r w:rsidR="00616EE3" w:rsidRPr="00452A88">
        <w:rPr>
          <w:rFonts w:eastAsia="Malgun Gothic Semilight"/>
          <w:color w:val="000000"/>
          <w:lang w:val="kk-KZ"/>
        </w:rPr>
        <w:t>мен</w:t>
      </w:r>
      <w:r w:rsidR="00616EE3" w:rsidRPr="00452A88">
        <w:rPr>
          <w:color w:val="000000"/>
          <w:lang w:val="kk-KZ"/>
        </w:rPr>
        <w:t xml:space="preserve"> растау; қазі</w:t>
      </w:r>
      <w:r w:rsidR="00616EE3" w:rsidRPr="00452A88">
        <w:rPr>
          <w:rFonts w:eastAsia="Malgun Gothic Semilight"/>
          <w:color w:val="000000"/>
          <w:lang w:val="kk-KZ"/>
        </w:rPr>
        <w:t>рг</w:t>
      </w:r>
      <w:r w:rsidR="00616EE3" w:rsidRPr="00452A88">
        <w:rPr>
          <w:color w:val="000000"/>
          <w:lang w:val="kk-KZ"/>
        </w:rPr>
        <w:t>і заманғы жергі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 процестердің басым әсер ету белгі</w:t>
      </w:r>
      <w:r w:rsidR="00616EE3" w:rsidRPr="00452A88">
        <w:rPr>
          <w:rFonts w:eastAsia="Malgun Gothic Semilight"/>
          <w:color w:val="000000"/>
          <w:lang w:val="kk-KZ"/>
        </w:rPr>
        <w:t>лер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ің болмауы.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Нәтижелердің геологиялық дұрыстығы олардың аналитикалық мәндердің шамасымен емес, зерттелеті</w:t>
      </w:r>
      <w:r w:rsidRPr="00452A88">
        <w:rPr>
          <w:rFonts w:eastAsia="Malgun Gothic Semilight"/>
          <w:color w:val="000000"/>
          <w:lang w:val="kk-KZ"/>
        </w:rPr>
        <w:t>н</w:t>
      </w:r>
      <w:r w:rsidRPr="00452A88">
        <w:rPr>
          <w:color w:val="000000"/>
          <w:lang w:val="kk-KZ"/>
        </w:rPr>
        <w:t xml:space="preserve"> аумақ құрылымының жалпы моделі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мен</w:t>
      </w:r>
      <w:r w:rsidRPr="00452A88">
        <w:rPr>
          <w:color w:val="000000"/>
          <w:lang w:val="kk-KZ"/>
        </w:rPr>
        <w:t xml:space="preserve"> анықталады.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.5.11. Мамандандырылған зерттеулердің нәтижелері</w:t>
      </w:r>
      <w:r w:rsidR="00616EE3" w:rsidRPr="00452A88">
        <w:rPr>
          <w:rFonts w:eastAsia="Malgun Gothic Semilight"/>
          <w:color w:val="000000"/>
          <w:lang w:val="kk-KZ"/>
        </w:rPr>
        <w:t>н</w:t>
      </w:r>
      <w:r w:rsidR="00616EE3" w:rsidRPr="00452A88">
        <w:rPr>
          <w:color w:val="000000"/>
          <w:lang w:val="kk-KZ"/>
        </w:rPr>
        <w:t xml:space="preserve"> тексеру. Enzyme Leach зерттеу нәтижелері мі</w:t>
      </w:r>
      <w:r w:rsidR="00616EE3" w:rsidRPr="00452A88">
        <w:rPr>
          <w:rFonts w:eastAsia="Malgun Gothic Semilight"/>
          <w:color w:val="000000"/>
          <w:lang w:val="kk-KZ"/>
        </w:rPr>
        <w:t>ндетт</w:t>
      </w:r>
      <w:r w:rsidR="008015D3">
        <w:rPr>
          <w:color w:val="000000"/>
          <w:lang w:val="kk-KZ"/>
        </w:rPr>
        <w:t xml:space="preserve">і түрде </w:t>
      </w:r>
      <w:r w:rsidR="00616EE3" w:rsidRPr="00452A88">
        <w:rPr>
          <w:color w:val="000000"/>
          <w:lang w:val="kk-KZ"/>
        </w:rPr>
        <w:t>тексеруге жатады.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Геологиялық зерделеу сатысына байланысты тексеру: мамандандырылған сынама алу желі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006673E5">
        <w:rPr>
          <w:color w:val="000000"/>
          <w:lang w:val="kk-KZ"/>
        </w:rPr>
        <w:t xml:space="preserve"> жете көрсету; б</w:t>
      </w:r>
      <w:r w:rsidRPr="00452A88">
        <w:rPr>
          <w:color w:val="000000"/>
          <w:lang w:val="kk-KZ"/>
        </w:rPr>
        <w:t>ақылау учаскелері</w:t>
      </w:r>
      <w:r w:rsidRPr="00452A88">
        <w:rPr>
          <w:rFonts w:eastAsia="Malgun Gothic Semilight"/>
          <w:color w:val="000000"/>
          <w:lang w:val="kk-KZ"/>
        </w:rPr>
        <w:t>нде</w:t>
      </w:r>
      <w:r w:rsidRPr="00452A88">
        <w:rPr>
          <w:color w:val="000000"/>
          <w:lang w:val="kk-KZ"/>
        </w:rPr>
        <w:t xml:space="preserve"> сынамаларды қайта 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ктеу</w:t>
      </w:r>
      <w:r w:rsidRPr="00452A88">
        <w:rPr>
          <w:color w:val="000000"/>
          <w:lang w:val="kk-KZ"/>
        </w:rPr>
        <w:t>; литогеохимиялық, топырақ-геохимиялық және гидрогеохимиялық зерттеулердің нәтижелері</w:t>
      </w:r>
      <w:r w:rsidRPr="00452A88">
        <w:rPr>
          <w:rFonts w:eastAsia="Malgun Gothic Semilight"/>
          <w:color w:val="000000"/>
          <w:lang w:val="kk-KZ"/>
        </w:rPr>
        <w:t>мен</w:t>
      </w:r>
      <w:r w:rsidRPr="00452A88">
        <w:rPr>
          <w:color w:val="000000"/>
          <w:lang w:val="kk-KZ"/>
        </w:rPr>
        <w:t xml:space="preserve"> салыстыру; геофизикалық зерттеулер жүргі</w:t>
      </w:r>
      <w:r w:rsidRPr="00452A88">
        <w:rPr>
          <w:rFonts w:eastAsia="Malgun Gothic Semilight"/>
          <w:color w:val="000000"/>
          <w:lang w:val="kk-KZ"/>
        </w:rPr>
        <w:t>зу</w:t>
      </w:r>
      <w:r w:rsidRPr="00452A88">
        <w:rPr>
          <w:color w:val="000000"/>
          <w:lang w:val="kk-KZ"/>
        </w:rPr>
        <w:t>; іздесті</w:t>
      </w:r>
      <w:r w:rsidRPr="00452A88">
        <w:rPr>
          <w:rFonts w:eastAsia="Malgun Gothic Semilight"/>
          <w:color w:val="000000"/>
          <w:lang w:val="kk-KZ"/>
        </w:rPr>
        <w:t>ру</w:t>
      </w:r>
      <w:r w:rsidRPr="00452A88">
        <w:rPr>
          <w:color w:val="000000"/>
          <w:lang w:val="kk-KZ"/>
        </w:rPr>
        <w:t xml:space="preserve"> тау-кен қазбаларын ұңғымалау; і</w:t>
      </w:r>
      <w:r w:rsidRPr="00452A88">
        <w:rPr>
          <w:rFonts w:eastAsia="Malgun Gothic Semilight"/>
          <w:color w:val="000000"/>
          <w:lang w:val="kk-KZ"/>
        </w:rPr>
        <w:t>здест</w:t>
      </w:r>
      <w:r w:rsidRPr="00452A88">
        <w:rPr>
          <w:color w:val="000000"/>
          <w:lang w:val="kk-KZ"/>
        </w:rPr>
        <w:t>і</w:t>
      </w:r>
      <w:r w:rsidRPr="00452A88">
        <w:rPr>
          <w:rFonts w:eastAsia="Malgun Gothic Semilight"/>
          <w:color w:val="000000"/>
          <w:lang w:val="kk-KZ"/>
        </w:rPr>
        <w:t>ру</w:t>
      </w:r>
      <w:r w:rsidRPr="00452A88">
        <w:rPr>
          <w:color w:val="000000"/>
          <w:lang w:val="kk-KZ"/>
        </w:rPr>
        <w:t xml:space="preserve"> және параметрлі</w:t>
      </w:r>
      <w:r w:rsidRPr="00452A88">
        <w:rPr>
          <w:rFonts w:eastAsia="Malgun Gothic Semilight"/>
          <w:color w:val="000000"/>
          <w:lang w:val="kk-KZ"/>
        </w:rPr>
        <w:t>к</w:t>
      </w:r>
      <w:r w:rsidRPr="00452A88">
        <w:rPr>
          <w:color w:val="000000"/>
          <w:lang w:val="kk-KZ"/>
        </w:rPr>
        <w:t xml:space="preserve"> ұңғымаларды бұрғылау жолымен жүзеге асырылуы мүмкі</w:t>
      </w:r>
      <w:r w:rsidRPr="00452A88">
        <w:rPr>
          <w:rFonts w:eastAsia="Malgun Gothic Semilight"/>
          <w:color w:val="000000"/>
          <w:lang w:val="kk-KZ"/>
        </w:rPr>
        <w:t>н</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Тексерудің ең сені</w:t>
      </w:r>
      <w:r w:rsidRPr="00452A88">
        <w:rPr>
          <w:rFonts w:eastAsia="Malgun Gothic Semilight"/>
          <w:color w:val="000000"/>
          <w:lang w:val="kk-KZ"/>
        </w:rPr>
        <w:t>мд</w:t>
      </w:r>
      <w:r w:rsidRPr="00452A88">
        <w:rPr>
          <w:color w:val="000000"/>
          <w:lang w:val="kk-KZ"/>
        </w:rPr>
        <w:t>і әді</w:t>
      </w:r>
      <w:r w:rsidRPr="00452A88">
        <w:rPr>
          <w:rFonts w:eastAsia="Malgun Gothic Semilight"/>
          <w:color w:val="000000"/>
          <w:lang w:val="kk-KZ"/>
        </w:rPr>
        <w:t>с</w:t>
      </w:r>
      <w:r w:rsidRPr="00452A88">
        <w:rPr>
          <w:color w:val="000000"/>
          <w:lang w:val="kk-KZ"/>
        </w:rPr>
        <w:t>і-геологиялық модельді ті</w:t>
      </w:r>
      <w:r w:rsidRPr="00452A88">
        <w:rPr>
          <w:rFonts w:eastAsia="Malgun Gothic Semilight"/>
          <w:color w:val="000000"/>
          <w:lang w:val="kk-KZ"/>
        </w:rPr>
        <w:t>келей</w:t>
      </w:r>
      <w:r w:rsidRPr="00452A88">
        <w:rPr>
          <w:color w:val="000000"/>
          <w:lang w:val="kk-KZ"/>
        </w:rPr>
        <w:t xml:space="preserve"> геологиялық бақылаулармен және бұрғылау нәтижелері</w:t>
      </w:r>
      <w:r w:rsidRPr="00452A88">
        <w:rPr>
          <w:rFonts w:eastAsia="Malgun Gothic Semilight"/>
          <w:color w:val="000000"/>
          <w:lang w:val="kk-KZ"/>
        </w:rPr>
        <w:t>мен</w:t>
      </w:r>
      <w:r w:rsidRPr="00452A88">
        <w:rPr>
          <w:color w:val="000000"/>
          <w:lang w:val="kk-KZ"/>
        </w:rPr>
        <w:t xml:space="preserve"> растау.</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.5.12. Нәтижелерді пайдалану бойынша әді</w:t>
      </w:r>
      <w:r w:rsidR="00616EE3" w:rsidRPr="00452A88">
        <w:rPr>
          <w:rFonts w:eastAsia="Malgun Gothic Semilight"/>
          <w:color w:val="000000"/>
          <w:lang w:val="kk-KZ"/>
        </w:rPr>
        <w:t>стемел</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ережелер. Enzyme Leach әді</w:t>
      </w:r>
      <w:r w:rsidR="00616EE3" w:rsidRPr="00452A88">
        <w:rPr>
          <w:rFonts w:eastAsia="Malgun Gothic Semilight"/>
          <w:color w:val="000000"/>
          <w:lang w:val="kk-KZ"/>
        </w:rPr>
        <w:t>с</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зерттеу нәтижелері</w:t>
      </w:r>
      <w:r w:rsidR="00616EE3" w:rsidRPr="00452A88">
        <w:rPr>
          <w:rFonts w:eastAsia="Malgun Gothic Semilight"/>
          <w:color w:val="000000"/>
          <w:lang w:val="kk-KZ"/>
        </w:rPr>
        <w:t>н</w:t>
      </w:r>
      <w:r w:rsidR="00616EE3" w:rsidRPr="00452A88">
        <w:rPr>
          <w:color w:val="000000"/>
          <w:lang w:val="kk-KZ"/>
        </w:rPr>
        <w:t xml:space="preserve"> пайдаланған кезде мынадай ережелерді: нәтижелер мамандандырылған жылжымалы геохимиялық сигнал реті</w:t>
      </w:r>
      <w:r w:rsidR="00616EE3" w:rsidRPr="00452A88">
        <w:rPr>
          <w:rFonts w:eastAsia="Malgun Gothic Semilight"/>
          <w:color w:val="000000"/>
          <w:lang w:val="kk-KZ"/>
        </w:rPr>
        <w:t>нде</w:t>
      </w:r>
      <w:r w:rsidR="00260488">
        <w:rPr>
          <w:color w:val="000000"/>
          <w:lang w:val="kk-KZ"/>
        </w:rPr>
        <w:t xml:space="preserve"> қарастыруды</w:t>
      </w:r>
      <w:r w:rsidR="00616EE3" w:rsidRPr="00452A88">
        <w:rPr>
          <w:color w:val="000000"/>
          <w:lang w:val="kk-KZ"/>
        </w:rPr>
        <w:t>; интерпретация тек кешенді геологиялы</w:t>
      </w:r>
      <w:r w:rsidR="00260488">
        <w:rPr>
          <w:color w:val="000000"/>
          <w:lang w:val="kk-KZ"/>
        </w:rPr>
        <w:t>қ модельдің құрамында орындауды</w:t>
      </w:r>
      <w:r w:rsidR="00616EE3" w:rsidRPr="00452A88">
        <w:rPr>
          <w:color w:val="000000"/>
          <w:lang w:val="kk-KZ"/>
        </w:rPr>
        <w:t>; зерттелеті</w:t>
      </w:r>
      <w:r w:rsidR="00616EE3" w:rsidRPr="00452A88">
        <w:rPr>
          <w:rFonts w:eastAsia="Malgun Gothic Semilight"/>
          <w:color w:val="000000"/>
          <w:lang w:val="kk-KZ"/>
        </w:rPr>
        <w:t>н</w:t>
      </w:r>
      <w:r w:rsidR="00616EE3" w:rsidRPr="00452A88">
        <w:rPr>
          <w:color w:val="000000"/>
          <w:lang w:val="kk-KZ"/>
        </w:rPr>
        <w:t xml:space="preserve"> аумақтың перспективалылығы туралы шеші</w:t>
      </w:r>
      <w:r w:rsidR="00616EE3" w:rsidRPr="00452A88">
        <w:rPr>
          <w:rFonts w:eastAsia="Malgun Gothic Semilight"/>
          <w:color w:val="000000"/>
          <w:lang w:val="kk-KZ"/>
        </w:rPr>
        <w:t>мдер</w:t>
      </w:r>
      <w:r w:rsidR="00616EE3" w:rsidRPr="00452A88">
        <w:rPr>
          <w:color w:val="000000"/>
          <w:lang w:val="kk-KZ"/>
        </w:rPr>
        <w:t xml:space="preserve"> геологиялық, геохимиялық және геофизикалық материалдардың барлық жиынтығы негі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нде</w:t>
      </w:r>
      <w:r w:rsidR="00260488">
        <w:rPr>
          <w:color w:val="000000"/>
          <w:lang w:val="kk-KZ"/>
        </w:rPr>
        <w:t xml:space="preserve"> қабылдауды</w:t>
      </w:r>
      <w:r w:rsidR="00616EE3" w:rsidRPr="00452A88">
        <w:rPr>
          <w:color w:val="000000"/>
          <w:lang w:val="kk-KZ"/>
        </w:rPr>
        <w:t>; әді</w:t>
      </w:r>
      <w:r w:rsidR="00616EE3" w:rsidRPr="00452A88">
        <w:rPr>
          <w:rFonts w:eastAsia="Malgun Gothic Semilight"/>
          <w:color w:val="000000"/>
          <w:lang w:val="kk-KZ"/>
        </w:rPr>
        <w:t>ст</w:t>
      </w:r>
      <w:r w:rsidR="00616EE3" w:rsidRPr="00452A88">
        <w:rPr>
          <w:color w:val="000000"/>
          <w:lang w:val="kk-KZ"/>
        </w:rPr>
        <w:t>ің нәтижелері негі</w:t>
      </w:r>
      <w:r w:rsidR="00616EE3" w:rsidRPr="00452A88">
        <w:rPr>
          <w:rFonts w:eastAsia="Malgun Gothic Semilight"/>
          <w:color w:val="000000"/>
          <w:lang w:val="kk-KZ"/>
        </w:rPr>
        <w:t>з</w:t>
      </w:r>
      <w:r w:rsidR="00616EE3" w:rsidRPr="00452A88">
        <w:rPr>
          <w:color w:val="000000"/>
          <w:lang w:val="kk-KZ"/>
        </w:rPr>
        <w:t>і</w:t>
      </w:r>
      <w:r w:rsidR="00616EE3" w:rsidRPr="00452A88">
        <w:rPr>
          <w:rFonts w:eastAsia="Malgun Gothic Semilight"/>
          <w:color w:val="000000"/>
          <w:lang w:val="kk-KZ"/>
        </w:rPr>
        <w:t>нен</w:t>
      </w:r>
      <w:r w:rsidR="00616EE3" w:rsidRPr="00452A88">
        <w:rPr>
          <w:color w:val="000000"/>
          <w:lang w:val="kk-KZ"/>
        </w:rPr>
        <w:t xml:space="preserve"> бұрын қалыптасқан геолог</w:t>
      </w:r>
      <w:r w:rsidR="00260488">
        <w:rPr>
          <w:color w:val="000000"/>
          <w:lang w:val="kk-KZ"/>
        </w:rPr>
        <w:t xml:space="preserve">иялық гипотезаларды нақтылауға </w:t>
      </w:r>
      <w:r w:rsidR="00260488" w:rsidRPr="00452A88">
        <w:rPr>
          <w:color w:val="000000"/>
          <w:lang w:val="kk-KZ"/>
        </w:rPr>
        <w:t>Enzyme Leach нәтижелері мен басқа зертт</w:t>
      </w:r>
      <w:r w:rsidR="00260488">
        <w:rPr>
          <w:color w:val="000000"/>
          <w:lang w:val="kk-KZ"/>
        </w:rPr>
        <w:t xml:space="preserve">еулер арасында қайшылықтар болғанда пайдалануды, </w:t>
      </w:r>
      <w:r w:rsidR="00616EE3" w:rsidRPr="00452A88">
        <w:rPr>
          <w:color w:val="000000"/>
          <w:lang w:val="kk-KZ"/>
        </w:rPr>
        <w:t>сәйкессі</w:t>
      </w:r>
      <w:r w:rsidR="00616EE3" w:rsidRPr="00452A88">
        <w:rPr>
          <w:rFonts w:eastAsia="Malgun Gothic Semilight"/>
          <w:color w:val="000000"/>
          <w:lang w:val="kk-KZ"/>
        </w:rPr>
        <w:t>зд</w:t>
      </w:r>
      <w:r w:rsidR="00616EE3" w:rsidRPr="00452A88">
        <w:rPr>
          <w:color w:val="000000"/>
          <w:lang w:val="kk-KZ"/>
        </w:rPr>
        <w:t>і</w:t>
      </w:r>
      <w:r w:rsidR="00616EE3" w:rsidRPr="00452A88">
        <w:rPr>
          <w:rFonts w:eastAsia="Malgun Gothic Semilight"/>
          <w:color w:val="000000"/>
          <w:lang w:val="kk-KZ"/>
        </w:rPr>
        <w:t>ктерд</w:t>
      </w:r>
      <w:r w:rsidR="00616EE3" w:rsidRPr="00452A88">
        <w:rPr>
          <w:color w:val="000000"/>
          <w:lang w:val="kk-KZ"/>
        </w:rPr>
        <w:t>ің себептері</w:t>
      </w:r>
      <w:r w:rsidR="00616EE3" w:rsidRPr="00452A88">
        <w:rPr>
          <w:rFonts w:eastAsia="Malgun Gothic Semilight"/>
          <w:color w:val="000000"/>
          <w:lang w:val="kk-KZ"/>
        </w:rPr>
        <w:t>не</w:t>
      </w:r>
      <w:r w:rsidR="00260488">
        <w:rPr>
          <w:color w:val="000000"/>
          <w:lang w:val="kk-KZ"/>
        </w:rPr>
        <w:t xml:space="preserve"> талдау жасауға</w:t>
      </w:r>
      <w:r w:rsidR="00616EE3" w:rsidRPr="00452A88">
        <w:rPr>
          <w:color w:val="000000"/>
          <w:lang w:val="kk-KZ"/>
        </w:rPr>
        <w:t>, содан кейі</w:t>
      </w:r>
      <w:r w:rsidR="00616EE3" w:rsidRPr="00452A88">
        <w:rPr>
          <w:rFonts w:eastAsia="Malgun Gothic Semilight"/>
          <w:color w:val="000000"/>
          <w:lang w:val="kk-KZ"/>
        </w:rPr>
        <w:t>н</w:t>
      </w:r>
      <w:r w:rsidR="00616EE3" w:rsidRPr="00452A88">
        <w:rPr>
          <w:color w:val="000000"/>
          <w:lang w:val="kk-KZ"/>
        </w:rPr>
        <w:t xml:space="preserve"> геологиялық модель түзеті</w:t>
      </w:r>
      <w:r w:rsidR="00616EE3" w:rsidRPr="00452A88">
        <w:rPr>
          <w:rFonts w:eastAsia="Malgun Gothic Semilight"/>
          <w:color w:val="000000"/>
          <w:lang w:val="kk-KZ"/>
        </w:rPr>
        <w:t>лед</w:t>
      </w:r>
      <w:r w:rsidR="00616EE3" w:rsidRPr="00452A88">
        <w:rPr>
          <w:color w:val="000000"/>
          <w:lang w:val="kk-KZ"/>
        </w:rPr>
        <w:t>і немесе қосымша з</w:t>
      </w:r>
      <w:r w:rsidR="00260488">
        <w:rPr>
          <w:color w:val="000000"/>
          <w:lang w:val="kk-KZ"/>
        </w:rPr>
        <w:t>ерттеулер жасауда</w:t>
      </w:r>
      <w:r w:rsidR="00260488" w:rsidRPr="00260488">
        <w:rPr>
          <w:color w:val="000000"/>
          <w:lang w:val="kk-KZ"/>
        </w:rPr>
        <w:t xml:space="preserve"> </w:t>
      </w:r>
      <w:r w:rsidR="00260488" w:rsidRPr="00452A88">
        <w:rPr>
          <w:color w:val="000000"/>
          <w:lang w:val="kk-KZ"/>
        </w:rPr>
        <w:t>сақтау ұсынылады</w:t>
      </w:r>
      <w:r w:rsidR="00616EE3"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Аталған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ережелерді қолдану Enzyme Leach әді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ің нәтижелері</w:t>
      </w:r>
      <w:r w:rsidRPr="00452A88">
        <w:rPr>
          <w:rFonts w:eastAsia="Malgun Gothic Semilight"/>
          <w:color w:val="000000"/>
          <w:lang w:val="kk-KZ"/>
        </w:rPr>
        <w:t>н</w:t>
      </w:r>
      <w:r w:rsidRPr="00452A88">
        <w:rPr>
          <w:color w:val="000000"/>
          <w:lang w:val="kk-KZ"/>
        </w:rPr>
        <w:t xml:space="preserve"> геологиялық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бі</w:t>
      </w:r>
      <w:r w:rsidRPr="00452A88">
        <w:rPr>
          <w:rFonts w:eastAsia="Malgun Gothic Semilight"/>
          <w:color w:val="000000"/>
          <w:lang w:val="kk-KZ"/>
        </w:rPr>
        <w:t>ркелк</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қамтамасыз етеді және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қабылданатын шеші</w:t>
      </w:r>
      <w:r w:rsidRPr="00452A88">
        <w:rPr>
          <w:rFonts w:eastAsia="Malgun Gothic Semilight"/>
          <w:color w:val="000000"/>
          <w:lang w:val="kk-KZ"/>
        </w:rPr>
        <w:t>мдерд</w:t>
      </w:r>
      <w:r w:rsidRPr="00452A88">
        <w:rPr>
          <w:color w:val="000000"/>
          <w:lang w:val="kk-KZ"/>
        </w:rPr>
        <w:t>ің дұрыстығын арттырады.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lastRenderedPageBreak/>
        <w:t>27</w:t>
      </w:r>
      <w:r w:rsidR="00616EE3" w:rsidRPr="00452A88">
        <w:rPr>
          <w:color w:val="000000"/>
          <w:lang w:val="kk-KZ"/>
        </w:rPr>
        <w:t xml:space="preserve">.6. </w:t>
      </w:r>
      <w:r w:rsidR="00616EE3" w:rsidRPr="00260488">
        <w:rPr>
          <w:b/>
          <w:color w:val="000000"/>
          <w:lang w:val="kk-KZ"/>
        </w:rPr>
        <w:t>Зерттеу нәтижелері</w:t>
      </w:r>
      <w:r w:rsidR="00616EE3" w:rsidRPr="00260488">
        <w:rPr>
          <w:rFonts w:eastAsia="Malgun Gothic Semilight"/>
          <w:b/>
          <w:color w:val="000000"/>
          <w:lang w:val="kk-KZ"/>
        </w:rPr>
        <w:t>н</w:t>
      </w:r>
      <w:r w:rsidR="00616EE3" w:rsidRPr="00260488">
        <w:rPr>
          <w:b/>
          <w:color w:val="000000"/>
          <w:lang w:val="kk-KZ"/>
        </w:rPr>
        <w:t xml:space="preserve"> і</w:t>
      </w:r>
      <w:r w:rsidR="00616EE3" w:rsidRPr="00260488">
        <w:rPr>
          <w:rFonts w:eastAsia="Malgun Gothic Semilight"/>
          <w:b/>
          <w:color w:val="000000"/>
          <w:lang w:val="kk-KZ"/>
        </w:rPr>
        <w:t>ш</w:t>
      </w:r>
      <w:r w:rsidR="00616EE3" w:rsidRPr="00260488">
        <w:rPr>
          <w:b/>
          <w:color w:val="000000"/>
          <w:lang w:val="kk-KZ"/>
        </w:rPr>
        <w:t>і</w:t>
      </w:r>
      <w:r w:rsidR="00616EE3" w:rsidRPr="00260488">
        <w:rPr>
          <w:rFonts w:eastAsia="Malgun Gothic Semilight"/>
          <w:b/>
          <w:color w:val="000000"/>
          <w:lang w:val="kk-KZ"/>
        </w:rPr>
        <w:t>нара</w:t>
      </w:r>
      <w:r w:rsidR="00616EE3" w:rsidRPr="00260488">
        <w:rPr>
          <w:b/>
          <w:color w:val="000000"/>
          <w:lang w:val="kk-KZ"/>
        </w:rPr>
        <w:t xml:space="preserve"> экстракция әді</w:t>
      </w:r>
      <w:r w:rsidR="00616EE3" w:rsidRPr="00260488">
        <w:rPr>
          <w:rFonts w:eastAsia="Malgun Gothic Semilight"/>
          <w:b/>
          <w:color w:val="000000"/>
          <w:lang w:val="kk-KZ"/>
        </w:rPr>
        <w:t>стер</w:t>
      </w:r>
      <w:r w:rsidR="00616EE3" w:rsidRPr="00260488">
        <w:rPr>
          <w:b/>
          <w:color w:val="000000"/>
          <w:lang w:val="kk-KZ"/>
        </w:rPr>
        <w:t>і</w:t>
      </w:r>
      <w:r w:rsidR="00616EE3" w:rsidRPr="00260488">
        <w:rPr>
          <w:rFonts w:eastAsia="Malgun Gothic Semilight"/>
          <w:b/>
          <w:color w:val="000000"/>
          <w:lang w:val="kk-KZ"/>
        </w:rPr>
        <w:t>мен</w:t>
      </w:r>
      <w:r w:rsidR="00616EE3" w:rsidRPr="00260488">
        <w:rPr>
          <w:b/>
          <w:color w:val="000000"/>
          <w:lang w:val="kk-KZ"/>
        </w:rPr>
        <w:t xml:space="preserve"> геохимиялық түсі</w:t>
      </w:r>
      <w:r w:rsidR="00616EE3" w:rsidRPr="00260488">
        <w:rPr>
          <w:rFonts w:eastAsia="Malgun Gothic Semilight"/>
          <w:b/>
          <w:color w:val="000000"/>
          <w:lang w:val="kk-KZ"/>
        </w:rPr>
        <w:t>нд</w:t>
      </w:r>
      <w:r w:rsidR="00616EE3" w:rsidRPr="00260488">
        <w:rPr>
          <w:b/>
          <w:color w:val="000000"/>
          <w:lang w:val="kk-KZ"/>
        </w:rPr>
        <w:t>і</w:t>
      </w:r>
      <w:r w:rsidR="00616EE3" w:rsidRPr="00260488">
        <w:rPr>
          <w:rFonts w:eastAsia="Malgun Gothic Semilight"/>
          <w:b/>
          <w:color w:val="000000"/>
          <w:lang w:val="kk-KZ"/>
        </w:rPr>
        <w:t>ру</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 xml:space="preserve">27.6.1. </w:t>
      </w:r>
      <w:r w:rsidR="00616EE3" w:rsidRPr="00452A88">
        <w:rPr>
          <w:color w:val="000000"/>
          <w:lang w:val="kk-KZ"/>
        </w:rPr>
        <w:t>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экстракция әді</w:t>
      </w:r>
      <w:r w:rsidR="00616EE3" w:rsidRPr="00452A88">
        <w:rPr>
          <w:rFonts w:eastAsia="Malgun Gothic Semilight"/>
          <w:color w:val="000000"/>
          <w:lang w:val="kk-KZ"/>
        </w:rPr>
        <w:t>стер</w:t>
      </w:r>
      <w:r w:rsidR="00616EE3" w:rsidRPr="00452A88">
        <w:rPr>
          <w:color w:val="000000"/>
          <w:lang w:val="kk-KZ"/>
        </w:rPr>
        <w:t>і жылжымалы немесе ықтимал қозғалмалы күйдегі химиялық элементтердің жеке геохимиялық формаларын анықтауға арналған аналитикалық технологиялар тобын бірі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ред</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Химиялық элементтердің жалпы құрамын анықтау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нен</w:t>
      </w:r>
      <w:r w:rsidRPr="00452A88">
        <w:rPr>
          <w:color w:val="000000"/>
          <w:lang w:val="kk-KZ"/>
        </w:rPr>
        <w:t xml:space="preserve"> айырмашылығы, 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экстракция әді</w:t>
      </w:r>
      <w:r w:rsidRPr="00452A88">
        <w:rPr>
          <w:rFonts w:eastAsia="Malgun Gothic Semilight"/>
          <w:color w:val="000000"/>
          <w:lang w:val="kk-KZ"/>
        </w:rPr>
        <w:t>стер</w:t>
      </w:r>
      <w:r w:rsidRPr="00452A88">
        <w:rPr>
          <w:color w:val="000000"/>
          <w:lang w:val="kk-KZ"/>
        </w:rPr>
        <w:t>і заттың қазі</w:t>
      </w:r>
      <w:r w:rsidRPr="00452A88">
        <w:rPr>
          <w:rFonts w:eastAsia="Malgun Gothic Semilight"/>
          <w:color w:val="000000"/>
          <w:lang w:val="kk-KZ"/>
        </w:rPr>
        <w:t>рг</w:t>
      </w:r>
      <w:r w:rsidR="006673E5">
        <w:rPr>
          <w:color w:val="000000"/>
          <w:lang w:val="kk-KZ"/>
        </w:rPr>
        <w:t>і қалыптасу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 xml:space="preserve"> сипаттайтын белгі</w:t>
      </w:r>
      <w:r w:rsidRPr="00452A88">
        <w:rPr>
          <w:rFonts w:eastAsia="Malgun Gothic Semilight"/>
          <w:color w:val="000000"/>
          <w:lang w:val="kk-KZ"/>
        </w:rPr>
        <w:t>л</w:t>
      </w:r>
      <w:r w:rsidRPr="00452A88">
        <w:rPr>
          <w:color w:val="000000"/>
          <w:lang w:val="kk-KZ"/>
        </w:rPr>
        <w:t>і бі</w:t>
      </w:r>
      <w:r w:rsidRPr="00452A88">
        <w:rPr>
          <w:rFonts w:eastAsia="Malgun Gothic Semilight"/>
          <w:color w:val="000000"/>
          <w:lang w:val="kk-KZ"/>
        </w:rPr>
        <w:t>р</w:t>
      </w:r>
      <w:r w:rsidRPr="00452A88">
        <w:rPr>
          <w:color w:val="000000"/>
          <w:lang w:val="kk-KZ"/>
        </w:rPr>
        <w:t xml:space="preserve"> геохимиялық фазаларды зерттеуге бағытталған.</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алу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зерттеу нәтижелері геологиялық ақпараттың қосымша көзі реті</w:t>
      </w:r>
      <w:r w:rsidRPr="00452A88">
        <w:rPr>
          <w:rFonts w:eastAsia="Malgun Gothic Semilight"/>
          <w:color w:val="000000"/>
          <w:lang w:val="kk-KZ"/>
        </w:rPr>
        <w:t>нде</w:t>
      </w:r>
      <w:r w:rsidRPr="00452A88">
        <w:rPr>
          <w:color w:val="000000"/>
          <w:lang w:val="kk-KZ"/>
        </w:rPr>
        <w:t xml:space="preserve"> қарастырылады және тек кешенді интерпретация құрамында қолданылады.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.6.2. Әді</w:t>
      </w:r>
      <w:r w:rsidR="00616EE3" w:rsidRPr="00452A88">
        <w:rPr>
          <w:rFonts w:eastAsia="Malgun Gothic Semilight"/>
          <w:color w:val="000000"/>
          <w:lang w:val="kk-KZ"/>
        </w:rPr>
        <w:t>ст</w:t>
      </w:r>
      <w:r w:rsidR="00616EE3" w:rsidRPr="00452A88">
        <w:rPr>
          <w:color w:val="000000"/>
          <w:lang w:val="kk-KZ"/>
        </w:rPr>
        <w:t>ің геологиялық мәні.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экстракция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ің негі</w:t>
      </w:r>
      <w:r w:rsidR="00616EE3" w:rsidRPr="00452A88">
        <w:rPr>
          <w:rFonts w:eastAsia="Malgun Gothic Semilight"/>
          <w:color w:val="000000"/>
          <w:lang w:val="kk-KZ"/>
        </w:rPr>
        <w:t>зг</w:t>
      </w:r>
      <w:r w:rsidR="00616EE3" w:rsidRPr="00452A88">
        <w:rPr>
          <w:color w:val="000000"/>
          <w:lang w:val="kk-KZ"/>
        </w:rPr>
        <w:t>і геологиялық мәні химиялық элементтердің гипергенез аймағының компоненттері</w:t>
      </w:r>
      <w:r w:rsidR="00616EE3" w:rsidRPr="00452A88">
        <w:rPr>
          <w:rFonts w:eastAsia="Malgun Gothic Semilight"/>
          <w:color w:val="000000"/>
          <w:lang w:val="kk-KZ"/>
        </w:rPr>
        <w:t>мен</w:t>
      </w:r>
      <w:r w:rsidR="00616EE3" w:rsidRPr="00452A88">
        <w:rPr>
          <w:color w:val="000000"/>
          <w:lang w:val="kk-KZ"/>
        </w:rPr>
        <w:t xml:space="preserve"> әрекеттесу процесі</w:t>
      </w:r>
      <w:r w:rsidR="00616EE3" w:rsidRPr="00452A88">
        <w:rPr>
          <w:rFonts w:eastAsia="Malgun Gothic Semilight"/>
          <w:color w:val="000000"/>
          <w:lang w:val="kk-KZ"/>
        </w:rPr>
        <w:t>нде</w:t>
      </w:r>
      <w:r w:rsidR="00616EE3" w:rsidRPr="00452A88">
        <w:rPr>
          <w:color w:val="000000"/>
          <w:lang w:val="kk-KZ"/>
        </w:rPr>
        <w:t xml:space="preserve"> пайда болатын жеке геохимиялық фазаларды зерттеу болып табылады.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Қолданылатын Әді</w:t>
      </w:r>
      <w:r w:rsidRPr="00452A88">
        <w:rPr>
          <w:rFonts w:eastAsia="Malgun Gothic Semilight"/>
          <w:color w:val="000000"/>
          <w:lang w:val="kk-KZ"/>
        </w:rPr>
        <w:t>стемеге</w:t>
      </w:r>
      <w:r w:rsidRPr="00452A88">
        <w:rPr>
          <w:color w:val="000000"/>
          <w:lang w:val="kk-KZ"/>
        </w:rPr>
        <w:t xml:space="preserve"> байланысты: минералды дәндердің беті</w:t>
      </w:r>
      <w:r w:rsidRPr="00452A88">
        <w:rPr>
          <w:rFonts w:eastAsia="Malgun Gothic Semilight"/>
          <w:color w:val="000000"/>
          <w:lang w:val="kk-KZ"/>
        </w:rPr>
        <w:t>мен</w:t>
      </w:r>
      <w:r w:rsidRPr="00452A88">
        <w:rPr>
          <w:color w:val="000000"/>
          <w:lang w:val="kk-KZ"/>
        </w:rPr>
        <w:t>; темі</w:t>
      </w:r>
      <w:r w:rsidRPr="00452A88">
        <w:rPr>
          <w:rFonts w:eastAsia="Malgun Gothic Semilight"/>
          <w:color w:val="000000"/>
          <w:lang w:val="kk-KZ"/>
        </w:rPr>
        <w:t>р</w:t>
      </w:r>
      <w:r w:rsidRPr="00452A88">
        <w:rPr>
          <w:color w:val="000000"/>
          <w:lang w:val="kk-KZ"/>
        </w:rPr>
        <w:t xml:space="preserve"> және марганец оксидтері</w:t>
      </w:r>
      <w:r w:rsidRPr="00452A88">
        <w:rPr>
          <w:rFonts w:eastAsia="Malgun Gothic Semilight"/>
          <w:color w:val="000000"/>
          <w:lang w:val="kk-KZ"/>
        </w:rPr>
        <w:t>мен</w:t>
      </w:r>
      <w:r w:rsidRPr="00452A88">
        <w:rPr>
          <w:color w:val="000000"/>
          <w:lang w:val="kk-KZ"/>
        </w:rPr>
        <w:t xml:space="preserve"> және гидроксидтері</w:t>
      </w:r>
      <w:r w:rsidRPr="00452A88">
        <w:rPr>
          <w:rFonts w:eastAsia="Malgun Gothic Semilight"/>
          <w:color w:val="000000"/>
          <w:lang w:val="kk-KZ"/>
        </w:rPr>
        <w:t>мен</w:t>
      </w:r>
      <w:r w:rsidRPr="00452A88">
        <w:rPr>
          <w:color w:val="000000"/>
          <w:lang w:val="kk-KZ"/>
        </w:rPr>
        <w:t>; органикалық заттармен; алмасу иондарымен; жеңі</w:t>
      </w:r>
      <w:r w:rsidRPr="00452A88">
        <w:rPr>
          <w:rFonts w:eastAsia="Malgun Gothic Semilight"/>
          <w:color w:val="000000"/>
          <w:lang w:val="kk-KZ"/>
        </w:rPr>
        <w:t>л</w:t>
      </w:r>
      <w:r w:rsidRPr="00452A88">
        <w:rPr>
          <w:color w:val="000000"/>
          <w:lang w:val="kk-KZ"/>
        </w:rPr>
        <w:t xml:space="preserve"> ериті</w:t>
      </w:r>
      <w:r w:rsidRPr="00452A88">
        <w:rPr>
          <w:rFonts w:eastAsia="Malgun Gothic Semilight"/>
          <w:color w:val="000000"/>
          <w:lang w:val="kk-KZ"/>
        </w:rPr>
        <w:t>н</w:t>
      </w:r>
      <w:r w:rsidRPr="00452A88">
        <w:rPr>
          <w:color w:val="000000"/>
          <w:lang w:val="kk-KZ"/>
        </w:rPr>
        <w:t xml:space="preserve"> минералды фазалармен; басқа селективті бөлі</w:t>
      </w:r>
      <w:r w:rsidRPr="00452A88">
        <w:rPr>
          <w:rFonts w:eastAsia="Malgun Gothic Semilight"/>
          <w:color w:val="000000"/>
          <w:lang w:val="kk-KZ"/>
        </w:rPr>
        <w:t>нет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геохимиялық компоненттермен байланысты элементтер анықталуы мүмкі</w:t>
      </w:r>
      <w:r w:rsidRPr="00452A88">
        <w:rPr>
          <w:rFonts w:eastAsia="Malgun Gothic Semilight"/>
          <w:color w:val="000000"/>
          <w:lang w:val="kk-KZ"/>
        </w:rPr>
        <w:t>н</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әрбі</w:t>
      </w:r>
      <w:r w:rsidRPr="00452A88">
        <w:rPr>
          <w:rFonts w:eastAsia="Malgun Gothic Semilight"/>
          <w:color w:val="000000"/>
          <w:lang w:val="kk-KZ"/>
        </w:rPr>
        <w:t>р</w:t>
      </w:r>
      <w:r w:rsidRPr="00452A88">
        <w:rPr>
          <w:color w:val="000000"/>
          <w:lang w:val="kk-KZ"/>
        </w:rPr>
        <w:t xml:space="preserve"> аналитикалық экстракция схемасы геохимиялық сигналдың белгі</w:t>
      </w:r>
      <w:r w:rsidRPr="00452A88">
        <w:rPr>
          <w:rFonts w:eastAsia="Malgun Gothic Semilight"/>
          <w:color w:val="000000"/>
          <w:lang w:val="kk-KZ"/>
        </w:rPr>
        <w:t>л</w:t>
      </w:r>
      <w:r w:rsidRPr="00452A88">
        <w:rPr>
          <w:color w:val="000000"/>
          <w:lang w:val="kk-KZ"/>
        </w:rPr>
        <w:t>і бі</w:t>
      </w:r>
      <w:r w:rsidRPr="00452A88">
        <w:rPr>
          <w:rFonts w:eastAsia="Malgun Gothic Semilight"/>
          <w:color w:val="000000"/>
          <w:lang w:val="kk-KZ"/>
        </w:rPr>
        <w:t>р</w:t>
      </w:r>
      <w:r w:rsidRPr="00452A88">
        <w:rPr>
          <w:color w:val="000000"/>
          <w:lang w:val="kk-KZ"/>
        </w:rPr>
        <w:t xml:space="preserve"> бөлі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ғана сипаттайтынын және зерттелеті</w:t>
      </w:r>
      <w:r w:rsidRPr="00452A88">
        <w:rPr>
          <w:rFonts w:eastAsia="Malgun Gothic Semilight"/>
          <w:color w:val="000000"/>
          <w:lang w:val="kk-KZ"/>
        </w:rPr>
        <w:t>н</w:t>
      </w:r>
      <w:r w:rsidRPr="00452A88">
        <w:rPr>
          <w:color w:val="000000"/>
          <w:lang w:val="kk-KZ"/>
        </w:rPr>
        <w:t xml:space="preserve"> ортадағы химиялық элементтердің толық құрамын көрсетпейті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қажет.</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.6.3. Қолданудың геологиялық алғышарттары. Тұрақты жылжымалы геохимиялық сигналды қалыптастырудың геологиялық алғышарттары болған кезде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алу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қолдану ұсынылады.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Оларды неғұрлым тиі</w:t>
      </w:r>
      <w:r w:rsidRPr="00452A88">
        <w:rPr>
          <w:rFonts w:eastAsia="Malgun Gothic Semilight"/>
          <w:color w:val="000000"/>
          <w:lang w:val="kk-KZ"/>
        </w:rPr>
        <w:t>мд</w:t>
      </w:r>
      <w:r w:rsidRPr="00452A88">
        <w:rPr>
          <w:color w:val="000000"/>
          <w:lang w:val="kk-KZ"/>
        </w:rPr>
        <w:t>і пайдалану: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қуатты жамылғысының даму аймақтарында; жасырын минералдану жүйелері</w:t>
      </w:r>
      <w:r w:rsidRPr="00452A88">
        <w:rPr>
          <w:rFonts w:eastAsia="Malgun Gothic Semilight"/>
          <w:color w:val="000000"/>
          <w:lang w:val="kk-KZ"/>
        </w:rPr>
        <w:t>н</w:t>
      </w:r>
      <w:r w:rsidRPr="00452A88">
        <w:rPr>
          <w:color w:val="000000"/>
          <w:lang w:val="kk-KZ"/>
        </w:rPr>
        <w:t xml:space="preserve"> і</w:t>
      </w:r>
      <w:r w:rsidRPr="00452A88">
        <w:rPr>
          <w:rFonts w:eastAsia="Malgun Gothic Semilight"/>
          <w:color w:val="000000"/>
          <w:lang w:val="kk-KZ"/>
        </w:rPr>
        <w:t>здеу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дәстү</w:t>
      </w:r>
      <w:r w:rsidR="005E7C3D">
        <w:rPr>
          <w:color w:val="000000"/>
          <w:lang w:val="kk-KZ"/>
        </w:rPr>
        <w:t xml:space="preserve">рлі геохимиялық галостардың </w:t>
      </w:r>
      <w:r w:rsidRPr="00452A88">
        <w:rPr>
          <w:color w:val="000000"/>
          <w:lang w:val="kk-KZ"/>
        </w:rPr>
        <w:t>контрастында; перспек</w:t>
      </w:r>
      <w:r w:rsidR="005E7C3D">
        <w:rPr>
          <w:color w:val="000000"/>
          <w:lang w:val="kk-KZ"/>
        </w:rPr>
        <w:t>тивалы аудандарды жете</w:t>
      </w:r>
      <w:r w:rsidRPr="00452A88">
        <w:rPr>
          <w:color w:val="000000"/>
          <w:lang w:val="kk-KZ"/>
        </w:rPr>
        <w:t xml:space="preserve"> анықтау кезі</w:t>
      </w:r>
      <w:r w:rsidRPr="00452A88">
        <w:rPr>
          <w:rFonts w:eastAsia="Malgun Gothic Semilight"/>
          <w:color w:val="000000"/>
          <w:lang w:val="kk-KZ"/>
        </w:rPr>
        <w:t>нде</w:t>
      </w:r>
      <w:r w:rsidRPr="00452A88">
        <w:rPr>
          <w:color w:val="000000"/>
          <w:lang w:val="kk-KZ"/>
        </w:rPr>
        <w:t>; кешенді геологиялық зерттеулердің нәтижелері</w:t>
      </w:r>
      <w:r w:rsidRPr="00452A88">
        <w:rPr>
          <w:rFonts w:eastAsia="Malgun Gothic Semilight"/>
          <w:color w:val="000000"/>
          <w:lang w:val="kk-KZ"/>
        </w:rPr>
        <w:t>н</w:t>
      </w:r>
      <w:r w:rsidRPr="00452A88">
        <w:rPr>
          <w:color w:val="000000"/>
          <w:lang w:val="kk-KZ"/>
        </w:rPr>
        <w:t xml:space="preserve"> тексеру кезі</w:t>
      </w:r>
      <w:r w:rsidRPr="00452A88">
        <w:rPr>
          <w:rFonts w:eastAsia="Malgun Gothic Semilight"/>
          <w:color w:val="000000"/>
          <w:lang w:val="kk-KZ"/>
        </w:rPr>
        <w:t>нде</w:t>
      </w:r>
      <w:r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Жұмыстарды жасамас бұрын геологиялық құрылымға, гипергенез процестері</w:t>
      </w:r>
      <w:r w:rsidRPr="00452A88">
        <w:rPr>
          <w:rFonts w:eastAsia="Malgun Gothic Semilight"/>
          <w:color w:val="000000"/>
          <w:lang w:val="kk-KZ"/>
        </w:rPr>
        <w:t>не</w:t>
      </w:r>
      <w:r w:rsidRPr="00452A88">
        <w:rPr>
          <w:color w:val="000000"/>
          <w:lang w:val="kk-KZ"/>
        </w:rPr>
        <w:t>, гидрогеологиялық жағдайларға және қазі</w:t>
      </w:r>
      <w:r w:rsidRPr="00452A88">
        <w:rPr>
          <w:rFonts w:eastAsia="Malgun Gothic Semilight"/>
          <w:color w:val="000000"/>
          <w:lang w:val="kk-KZ"/>
        </w:rPr>
        <w:t>рг</w:t>
      </w:r>
      <w:r w:rsidRPr="00452A88">
        <w:rPr>
          <w:color w:val="000000"/>
          <w:lang w:val="kk-KZ"/>
        </w:rPr>
        <w:t>і ландшафттың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не</w:t>
      </w:r>
      <w:r w:rsidRPr="00452A88">
        <w:rPr>
          <w:color w:val="000000"/>
          <w:lang w:val="kk-KZ"/>
        </w:rPr>
        <w:t xml:space="preserve"> талдау жасау ұсынылады.</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.6.4. Геологиялық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негі</w:t>
      </w:r>
      <w:r w:rsidR="00616EE3" w:rsidRPr="00452A88">
        <w:rPr>
          <w:rFonts w:eastAsia="Malgun Gothic Semilight"/>
          <w:color w:val="000000"/>
          <w:lang w:val="kk-KZ"/>
        </w:rPr>
        <w:t>зг</w:t>
      </w:r>
      <w:r w:rsidR="00616EE3" w:rsidRPr="00452A88">
        <w:rPr>
          <w:color w:val="000000"/>
          <w:lang w:val="kk-KZ"/>
        </w:rPr>
        <w:t>і принциптері. Зерттеу нәтижелері</w:t>
      </w:r>
      <w:r w:rsidR="00616EE3" w:rsidRPr="00452A88">
        <w:rPr>
          <w:rFonts w:eastAsia="Malgun Gothic Semilight"/>
          <w:color w:val="000000"/>
          <w:lang w:val="kk-KZ"/>
        </w:rPr>
        <w:t>н</w:t>
      </w:r>
      <w:r w:rsidR="00616EE3" w:rsidRPr="00452A88">
        <w:rPr>
          <w:color w:val="000000"/>
          <w:lang w:val="kk-KZ"/>
        </w:rPr>
        <w:t xml:space="preserve">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алу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кезі</w:t>
      </w:r>
      <w:r w:rsidR="00616EE3" w:rsidRPr="00452A88">
        <w:rPr>
          <w:rFonts w:eastAsia="Malgun Gothic Semilight"/>
          <w:color w:val="000000"/>
          <w:lang w:val="kk-KZ"/>
        </w:rPr>
        <w:t>нде</w:t>
      </w:r>
      <w:r w:rsidR="00616EE3" w:rsidRPr="00452A88">
        <w:rPr>
          <w:color w:val="000000"/>
          <w:lang w:val="kk-KZ"/>
        </w:rPr>
        <w:t>: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құрылымын талдау; тұрақты геохимиялық ассоциацияларды бағалау; зерттелеті</w:t>
      </w:r>
      <w:r w:rsidR="00616EE3" w:rsidRPr="00452A88">
        <w:rPr>
          <w:rFonts w:eastAsia="Malgun Gothic Semilight"/>
          <w:color w:val="000000"/>
          <w:lang w:val="kk-KZ"/>
        </w:rPr>
        <w:t>н</w:t>
      </w:r>
      <w:r w:rsidR="00616EE3" w:rsidRPr="00452A88">
        <w:rPr>
          <w:color w:val="000000"/>
          <w:lang w:val="kk-KZ"/>
        </w:rPr>
        <w:t xml:space="preserve"> геохимиялық фазаның ерекшелі</w:t>
      </w:r>
      <w:r w:rsidR="00616EE3" w:rsidRPr="00452A88">
        <w:rPr>
          <w:rFonts w:eastAsia="Malgun Gothic Semilight"/>
          <w:color w:val="000000"/>
          <w:lang w:val="kk-KZ"/>
        </w:rPr>
        <w:t>ктер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ескеру; нәтижелерді химиялық элементтердің жалпы мазмұны бойынша деректермен салыстыру; бі</w:t>
      </w:r>
      <w:r w:rsidR="00616EE3" w:rsidRPr="00452A88">
        <w:rPr>
          <w:rFonts w:eastAsia="Malgun Gothic Semilight"/>
          <w:color w:val="000000"/>
          <w:lang w:val="kk-KZ"/>
        </w:rPr>
        <w:t>ры</w:t>
      </w:r>
      <w:r w:rsidR="00616EE3" w:rsidRPr="00452A88">
        <w:rPr>
          <w:color w:val="000000"/>
          <w:lang w:val="kk-KZ"/>
        </w:rPr>
        <w:t>ңғай геологиялық модель шеңбері</w:t>
      </w:r>
      <w:r w:rsidR="00616EE3" w:rsidRPr="00452A88">
        <w:rPr>
          <w:rFonts w:eastAsia="Malgun Gothic Semilight"/>
          <w:color w:val="000000"/>
          <w:lang w:val="kk-KZ"/>
        </w:rPr>
        <w:t>нде</w:t>
      </w:r>
      <w:r w:rsidR="00616EE3" w:rsidRPr="00452A88">
        <w:rPr>
          <w:color w:val="000000"/>
          <w:lang w:val="kk-KZ"/>
        </w:rPr>
        <w:t xml:space="preserve"> интерпретацияны орындау ұсынылады.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Алынған аналитикалық мәлі</w:t>
      </w:r>
      <w:r w:rsidRPr="00452A88">
        <w:rPr>
          <w:rFonts w:eastAsia="Malgun Gothic Semilight"/>
          <w:color w:val="000000"/>
          <w:lang w:val="kk-KZ"/>
        </w:rPr>
        <w:t>меттер</w:t>
      </w:r>
      <w:r w:rsidRPr="00452A88">
        <w:rPr>
          <w:color w:val="000000"/>
          <w:lang w:val="kk-KZ"/>
        </w:rPr>
        <w:t xml:space="preserve"> жасырын геологиялық объекті</w:t>
      </w:r>
      <w:r w:rsidRPr="00452A88">
        <w:rPr>
          <w:rFonts w:eastAsia="Malgun Gothic Semilight"/>
          <w:color w:val="000000"/>
          <w:lang w:val="kk-KZ"/>
        </w:rPr>
        <w:t>н</w:t>
      </w:r>
      <w:r w:rsidRPr="00452A88">
        <w:rPr>
          <w:color w:val="000000"/>
          <w:lang w:val="kk-KZ"/>
        </w:rPr>
        <w:t>ің ті</w:t>
      </w:r>
      <w:r w:rsidRPr="00452A88">
        <w:rPr>
          <w:rFonts w:eastAsia="Malgun Gothic Semilight"/>
          <w:color w:val="000000"/>
          <w:lang w:val="kk-KZ"/>
        </w:rPr>
        <w:t>келей</w:t>
      </w:r>
      <w:r w:rsidRPr="00452A88">
        <w:rPr>
          <w:color w:val="000000"/>
          <w:lang w:val="kk-KZ"/>
        </w:rPr>
        <w:t xml:space="preserve"> сипаттамасы реті</w:t>
      </w:r>
      <w:r w:rsidRPr="00452A88">
        <w:rPr>
          <w:rFonts w:eastAsia="Malgun Gothic Semilight"/>
          <w:color w:val="000000"/>
          <w:lang w:val="kk-KZ"/>
        </w:rPr>
        <w:t>нде</w:t>
      </w:r>
      <w:r w:rsidRPr="00452A88">
        <w:rPr>
          <w:color w:val="000000"/>
          <w:lang w:val="kk-KZ"/>
        </w:rPr>
        <w:t xml:space="preserve"> емес, заттың қазі</w:t>
      </w:r>
      <w:r w:rsidRPr="00452A88">
        <w:rPr>
          <w:rFonts w:eastAsia="Malgun Gothic Semilight"/>
          <w:color w:val="000000"/>
          <w:lang w:val="kk-KZ"/>
        </w:rPr>
        <w:t>рг</w:t>
      </w:r>
      <w:r w:rsidR="00416D8D">
        <w:rPr>
          <w:color w:val="000000"/>
          <w:lang w:val="kk-KZ"/>
        </w:rPr>
        <w:t>і заманғы қалыпты</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ің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sidRPr="00452A88">
        <w:rPr>
          <w:color w:val="000000"/>
          <w:lang w:val="kk-KZ"/>
        </w:rPr>
        <w:t>і реті</w:t>
      </w:r>
      <w:r w:rsidRPr="00452A88">
        <w:rPr>
          <w:rFonts w:eastAsia="Malgun Gothic Semilight"/>
          <w:color w:val="000000"/>
          <w:lang w:val="kk-KZ"/>
        </w:rPr>
        <w:t>нде</w:t>
      </w:r>
      <w:r w:rsidRPr="00452A88">
        <w:rPr>
          <w:color w:val="000000"/>
          <w:lang w:val="kk-KZ"/>
        </w:rPr>
        <w:t xml:space="preserve"> қарастырылуы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.6.5.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руд</w:t>
      </w:r>
      <w:r w:rsidR="00616EE3" w:rsidRPr="00452A88">
        <w:rPr>
          <w:color w:val="000000"/>
          <w:lang w:val="kk-KZ"/>
        </w:rPr>
        <w:t>ің шектеулері.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экстракция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қолданған </w:t>
      </w:r>
      <w:r w:rsidR="006673E5">
        <w:rPr>
          <w:color w:val="000000"/>
          <w:lang w:val="kk-KZ"/>
        </w:rPr>
        <w:t>кезде</w:t>
      </w:r>
      <w:r w:rsidR="00616EE3" w:rsidRPr="00452A88">
        <w:rPr>
          <w:color w:val="000000"/>
          <w:lang w:val="kk-KZ"/>
        </w:rPr>
        <w:t>: нәтижелердің таңдалған селективті экстракция схемасына тәуелді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 зерттелеті</w:t>
      </w:r>
      <w:r w:rsidR="00616EE3" w:rsidRPr="00452A88">
        <w:rPr>
          <w:rFonts w:eastAsia="Malgun Gothic Semilight"/>
          <w:color w:val="000000"/>
          <w:lang w:val="kk-KZ"/>
        </w:rPr>
        <w:t>н</w:t>
      </w:r>
      <w:r w:rsidR="00616EE3" w:rsidRPr="00452A88">
        <w:rPr>
          <w:color w:val="000000"/>
          <w:lang w:val="kk-KZ"/>
        </w:rPr>
        <w:t xml:space="preserve"> ортаның минералды құрамының әсері; гипергенездің қазі</w:t>
      </w:r>
      <w:r w:rsidR="00616EE3" w:rsidRPr="00452A88">
        <w:rPr>
          <w:rFonts w:eastAsia="Malgun Gothic Semilight"/>
          <w:color w:val="000000"/>
          <w:lang w:val="kk-KZ"/>
        </w:rPr>
        <w:t>рг</w:t>
      </w:r>
      <w:r w:rsidR="00616EE3" w:rsidRPr="00452A88">
        <w:rPr>
          <w:color w:val="000000"/>
          <w:lang w:val="kk-KZ"/>
        </w:rPr>
        <w:t>і процестері</w:t>
      </w:r>
      <w:r w:rsidR="00616EE3" w:rsidRPr="00452A88">
        <w:rPr>
          <w:rFonts w:eastAsia="Malgun Gothic Semilight"/>
          <w:color w:val="000000"/>
          <w:lang w:val="kk-KZ"/>
        </w:rPr>
        <w:t>н</w:t>
      </w:r>
      <w:r w:rsidR="00616EE3" w:rsidRPr="00452A88">
        <w:rPr>
          <w:color w:val="000000"/>
          <w:lang w:val="kk-KZ"/>
        </w:rPr>
        <w:t>ің әсері; гидрогеологиялық жағдайлардың өзгеруі; химиялық элементтердің мобильді формаларын жергі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 қайта бөлу мүмкі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г</w:t>
      </w:r>
      <w:r w:rsidR="00616EE3" w:rsidRPr="00452A88">
        <w:rPr>
          <w:color w:val="000000"/>
          <w:lang w:val="kk-KZ"/>
        </w:rPr>
        <w:t>і</w:t>
      </w:r>
      <w:r w:rsidR="006673E5">
        <w:rPr>
          <w:color w:val="000000"/>
          <w:lang w:val="kk-KZ"/>
        </w:rPr>
        <w:t>н</w:t>
      </w:r>
      <w:r w:rsidR="006673E5" w:rsidRPr="006673E5">
        <w:rPr>
          <w:color w:val="000000"/>
          <w:lang w:val="kk-KZ"/>
        </w:rPr>
        <w:t xml:space="preserve"> </w:t>
      </w:r>
      <w:r w:rsidR="006673E5" w:rsidRPr="00452A88">
        <w:rPr>
          <w:color w:val="000000"/>
          <w:lang w:val="kk-KZ"/>
        </w:rPr>
        <w:t>ескеру қажет</w:t>
      </w:r>
      <w:r w:rsidR="00616EE3" w:rsidRPr="00452A88">
        <w:rPr>
          <w:color w:val="000000"/>
          <w:lang w:val="kk-KZ"/>
        </w:rPr>
        <w:t>.</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алудың әртүрлі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алынған нәтижелерді салыстыруға олардың салыстырмалылығының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негі</w:t>
      </w:r>
      <w:r w:rsidRPr="00452A88">
        <w:rPr>
          <w:rFonts w:eastAsia="Malgun Gothic Semilight"/>
          <w:color w:val="000000"/>
          <w:lang w:val="kk-KZ"/>
        </w:rPr>
        <w:t>здемес</w:t>
      </w:r>
      <w:r w:rsidRPr="00452A88">
        <w:rPr>
          <w:color w:val="000000"/>
          <w:lang w:val="kk-KZ"/>
        </w:rPr>
        <w:t>і болған жағдайда ғана жол бері</w:t>
      </w:r>
      <w:r w:rsidRPr="00452A88">
        <w:rPr>
          <w:rFonts w:eastAsia="Malgun Gothic Semilight"/>
          <w:color w:val="000000"/>
          <w:lang w:val="kk-KZ"/>
        </w:rPr>
        <w:t>лед</w:t>
      </w:r>
      <w:r w:rsidRPr="00452A88">
        <w:rPr>
          <w:color w:val="000000"/>
          <w:lang w:val="kk-KZ"/>
        </w:rPr>
        <w:t>і.</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.6.6. Тиі</w:t>
      </w:r>
      <w:r w:rsidR="00616EE3" w:rsidRPr="00452A88">
        <w:rPr>
          <w:rFonts w:eastAsia="Malgun Gothic Semilight"/>
          <w:color w:val="000000"/>
          <w:lang w:val="kk-KZ"/>
        </w:rPr>
        <w:t>мд</w:t>
      </w:r>
      <w:r w:rsidR="00616EE3" w:rsidRPr="00452A88">
        <w:rPr>
          <w:color w:val="000000"/>
          <w:lang w:val="kk-KZ"/>
        </w:rPr>
        <w:t>і қолданудың геологиялық шарттары.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қалпына келті</w:t>
      </w:r>
      <w:r w:rsidR="00616EE3" w:rsidRPr="00452A88">
        <w:rPr>
          <w:rFonts w:eastAsia="Malgun Gothic Semilight"/>
          <w:color w:val="000000"/>
          <w:lang w:val="kk-KZ"/>
        </w:rPr>
        <w:t>ру</w:t>
      </w:r>
      <w:r w:rsidR="00616EE3" w:rsidRPr="00452A88">
        <w:rPr>
          <w:color w:val="000000"/>
          <w:lang w:val="kk-KZ"/>
        </w:rPr>
        <w:t xml:space="preserve"> әді</w:t>
      </w:r>
      <w:r w:rsidR="00616EE3" w:rsidRPr="00452A88">
        <w:rPr>
          <w:rFonts w:eastAsia="Malgun Gothic Semilight"/>
          <w:color w:val="000000"/>
          <w:lang w:val="kk-KZ"/>
        </w:rPr>
        <w:t>стер</w:t>
      </w:r>
      <w:r w:rsidR="005519C6">
        <w:rPr>
          <w:color w:val="000000"/>
          <w:lang w:val="kk-KZ"/>
        </w:rPr>
        <w:t>і Химиялық элементтердің т</w:t>
      </w:r>
      <w:r w:rsidR="00616EE3" w:rsidRPr="00452A88">
        <w:rPr>
          <w:color w:val="000000"/>
          <w:lang w:val="kk-KZ"/>
        </w:rPr>
        <w:t>ұрақты жылжымалы формаларын қалыптастыруды және сақтауды қамтамасыз ететі</w:t>
      </w:r>
      <w:r w:rsidR="00616EE3" w:rsidRPr="00452A88">
        <w:rPr>
          <w:rFonts w:eastAsia="Malgun Gothic Semilight"/>
          <w:color w:val="000000"/>
          <w:lang w:val="kk-KZ"/>
        </w:rPr>
        <w:t>н</w:t>
      </w:r>
      <w:r w:rsidR="00616EE3" w:rsidRPr="00452A88">
        <w:rPr>
          <w:color w:val="000000"/>
          <w:lang w:val="kk-KZ"/>
        </w:rPr>
        <w:t xml:space="preserve"> геологиялық жағдайлар болған кезде тиі</w:t>
      </w:r>
      <w:r w:rsidR="00616EE3" w:rsidRPr="00452A88">
        <w:rPr>
          <w:rFonts w:eastAsia="Malgun Gothic Semilight"/>
          <w:color w:val="000000"/>
          <w:lang w:val="kk-KZ"/>
        </w:rPr>
        <w:t>мд</w:t>
      </w:r>
      <w:r w:rsidR="00616EE3" w:rsidRPr="00452A88">
        <w:rPr>
          <w:color w:val="000000"/>
          <w:lang w:val="kk-KZ"/>
        </w:rPr>
        <w:t>і болады.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таңдағанда мыналарды ескеру ұсынылады: қабаттасатын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қуаты мен құрылымы; зерттелеті</w:t>
      </w:r>
      <w:r w:rsidRPr="00452A88">
        <w:rPr>
          <w:rFonts w:eastAsia="Malgun Gothic Semilight"/>
          <w:color w:val="000000"/>
          <w:lang w:val="kk-KZ"/>
        </w:rPr>
        <w:t>н</w:t>
      </w:r>
      <w:r w:rsidRPr="00452A88">
        <w:rPr>
          <w:color w:val="000000"/>
          <w:lang w:val="kk-KZ"/>
        </w:rPr>
        <w:t xml:space="preserve"> ортаның минералды құрамы; ауа-райының қарқындылығы; гидрогеологиялық жағдайлар; гипергенез процестері</w:t>
      </w:r>
      <w:r w:rsidRPr="00452A88">
        <w:rPr>
          <w:rFonts w:eastAsia="Malgun Gothic Semilight"/>
          <w:color w:val="000000"/>
          <w:lang w:val="kk-KZ"/>
        </w:rPr>
        <w:t>н</w:t>
      </w:r>
      <w:r w:rsidRPr="00452A88">
        <w:rPr>
          <w:color w:val="000000"/>
          <w:lang w:val="kk-KZ"/>
        </w:rPr>
        <w:t>ің даму дәрежесі; минералдану жүйесі</w:t>
      </w:r>
      <w:r w:rsidRPr="00452A88">
        <w:rPr>
          <w:rFonts w:eastAsia="Malgun Gothic Semilight"/>
          <w:color w:val="000000"/>
          <w:lang w:val="kk-KZ"/>
        </w:rPr>
        <w:t>н</w:t>
      </w:r>
      <w:r w:rsidRPr="00452A88">
        <w:rPr>
          <w:color w:val="000000"/>
          <w:lang w:val="kk-KZ"/>
        </w:rPr>
        <w:t>ің болжамды түрі;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 жоғары аймақтардың болуы.</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lastRenderedPageBreak/>
        <w:t>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алудың нақты схемасын таңдау зертхананың аналитикалық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емес, зерттелетін объекті</w:t>
      </w:r>
      <w:r w:rsidRPr="00452A88">
        <w:rPr>
          <w:rFonts w:eastAsia="Malgun Gothic Semilight"/>
          <w:color w:val="000000"/>
          <w:lang w:val="kk-KZ"/>
        </w:rPr>
        <w:t>н</w:t>
      </w:r>
      <w:r w:rsidRPr="00452A88">
        <w:rPr>
          <w:color w:val="000000"/>
          <w:lang w:val="kk-KZ"/>
        </w:rPr>
        <w:t>ің геологиялық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және күті</w:t>
      </w:r>
      <w:r w:rsidRPr="00452A88">
        <w:rPr>
          <w:rFonts w:eastAsia="Malgun Gothic Semilight"/>
          <w:color w:val="000000"/>
          <w:lang w:val="kk-KZ"/>
        </w:rPr>
        <w:t>лет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геохимиялық сигналдың сипатымен анықталуы керек.</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.6.7. Геологиялық интерпретацияның типті</w:t>
      </w:r>
      <w:r w:rsidR="00616EE3" w:rsidRPr="00452A88">
        <w:rPr>
          <w:rFonts w:eastAsia="Malgun Gothic Semilight"/>
          <w:color w:val="000000"/>
          <w:lang w:val="kk-KZ"/>
        </w:rPr>
        <w:t>к</w:t>
      </w:r>
      <w:r w:rsidR="00616EE3" w:rsidRPr="00452A88">
        <w:rPr>
          <w:color w:val="000000"/>
          <w:lang w:val="kk-KZ"/>
        </w:rPr>
        <w:t xml:space="preserve"> қателі</w:t>
      </w:r>
      <w:r w:rsidR="00616EE3" w:rsidRPr="00452A88">
        <w:rPr>
          <w:rFonts w:eastAsia="Malgun Gothic Semilight"/>
          <w:color w:val="000000"/>
          <w:lang w:val="kk-KZ"/>
        </w:rPr>
        <w:t>ктер</w:t>
      </w:r>
      <w:r w:rsidR="00616EE3" w:rsidRPr="00452A88">
        <w:rPr>
          <w:color w:val="000000"/>
          <w:lang w:val="kk-KZ"/>
        </w:rPr>
        <w:t>і.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экстракция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ің нәтижелері</w:t>
      </w:r>
      <w:r w:rsidR="00616EE3" w:rsidRPr="00452A88">
        <w:rPr>
          <w:rFonts w:eastAsia="Malgun Gothic Semilight"/>
          <w:color w:val="000000"/>
          <w:lang w:val="kk-KZ"/>
        </w:rPr>
        <w:t>н</w:t>
      </w:r>
      <w:r w:rsidR="00616EE3" w:rsidRPr="00452A88">
        <w:rPr>
          <w:color w:val="000000"/>
          <w:lang w:val="kk-KZ"/>
        </w:rPr>
        <w:t xml:space="preserve">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xml:space="preserve"> кезі</w:t>
      </w:r>
      <w:r w:rsidR="00616EE3" w:rsidRPr="00452A88">
        <w:rPr>
          <w:rFonts w:eastAsia="Malgun Gothic Semilight"/>
          <w:color w:val="000000"/>
          <w:lang w:val="kk-KZ"/>
        </w:rPr>
        <w:t>нде</w:t>
      </w:r>
      <w:r w:rsidR="00616EE3" w:rsidRPr="00452A88">
        <w:rPr>
          <w:color w:val="000000"/>
          <w:lang w:val="kk-KZ"/>
        </w:rPr>
        <w:t xml:space="preserve"> келесі қателі</w:t>
      </w:r>
      <w:r w:rsidR="00616EE3" w:rsidRPr="00452A88">
        <w:rPr>
          <w:rFonts w:eastAsia="Malgun Gothic Semilight"/>
          <w:color w:val="000000"/>
          <w:lang w:val="kk-KZ"/>
        </w:rPr>
        <w:t>ктер</w:t>
      </w:r>
      <w:r w:rsidR="00616EE3" w:rsidRPr="00452A88">
        <w:rPr>
          <w:color w:val="000000"/>
          <w:lang w:val="kk-KZ"/>
        </w:rPr>
        <w:t xml:space="preserve"> жиі кездеседі: селективті экстракция нәтижелері</w:t>
      </w:r>
      <w:r w:rsidR="00616EE3" w:rsidRPr="00452A88">
        <w:rPr>
          <w:rFonts w:eastAsia="Malgun Gothic Semilight"/>
          <w:color w:val="000000"/>
          <w:lang w:val="kk-KZ"/>
        </w:rPr>
        <w:t>н</w:t>
      </w:r>
      <w:r w:rsidR="00616EE3" w:rsidRPr="00452A88">
        <w:rPr>
          <w:color w:val="000000"/>
          <w:lang w:val="kk-KZ"/>
        </w:rPr>
        <w:t xml:space="preserve"> химиялық элементтердің жалпы құрамымен сәйкестенді</w:t>
      </w:r>
      <w:r w:rsidR="00616EE3" w:rsidRPr="00452A88">
        <w:rPr>
          <w:rFonts w:eastAsia="Malgun Gothic Semilight"/>
          <w:color w:val="000000"/>
          <w:lang w:val="kk-KZ"/>
        </w:rPr>
        <w:t>ру</w:t>
      </w:r>
      <w:r w:rsidR="00616EE3" w:rsidRPr="00452A88">
        <w:rPr>
          <w:color w:val="000000"/>
          <w:lang w:val="kk-KZ"/>
        </w:rPr>
        <w:t>; әртүрлі геологиялық және ландшафттық-геохимиялық жағдайлар үші</w:t>
      </w:r>
      <w:r w:rsidR="00616EE3" w:rsidRPr="00452A88">
        <w:rPr>
          <w:rFonts w:eastAsia="Malgun Gothic Semilight"/>
          <w:color w:val="000000"/>
          <w:lang w:val="kk-KZ"/>
        </w:rPr>
        <w:t>н</w:t>
      </w:r>
      <w:r w:rsidR="00616EE3" w:rsidRPr="00452A88">
        <w:rPr>
          <w:color w:val="000000"/>
          <w:lang w:val="kk-KZ"/>
        </w:rPr>
        <w:t xml:space="preserve"> бі</w:t>
      </w:r>
      <w:r w:rsidR="00616EE3" w:rsidRPr="00452A88">
        <w:rPr>
          <w:rFonts w:eastAsia="Malgun Gothic Semilight"/>
          <w:color w:val="000000"/>
          <w:lang w:val="kk-KZ"/>
        </w:rPr>
        <w:t>ры</w:t>
      </w:r>
      <w:r w:rsidR="00616EE3" w:rsidRPr="00452A88">
        <w:rPr>
          <w:color w:val="000000"/>
          <w:lang w:val="kk-KZ"/>
        </w:rPr>
        <w:t>ңғай шекті мәндерді пайдалану; бөлі</w:t>
      </w:r>
      <w:r w:rsidR="00616EE3" w:rsidRPr="00452A88">
        <w:rPr>
          <w:rFonts w:eastAsia="Malgun Gothic Semilight"/>
          <w:color w:val="000000"/>
          <w:lang w:val="kk-KZ"/>
        </w:rPr>
        <w:t>нет</w:t>
      </w:r>
      <w:r w:rsidR="00616EE3" w:rsidRPr="00452A88">
        <w:rPr>
          <w:color w:val="000000"/>
          <w:lang w:val="kk-KZ"/>
        </w:rPr>
        <w:t>і</w:t>
      </w:r>
      <w:r w:rsidR="00616EE3" w:rsidRPr="00452A88">
        <w:rPr>
          <w:rFonts w:eastAsia="Malgun Gothic Semilight"/>
          <w:color w:val="000000"/>
          <w:lang w:val="kk-KZ"/>
        </w:rPr>
        <w:t>н</w:t>
      </w:r>
      <w:r w:rsidR="00616EE3" w:rsidRPr="00452A88">
        <w:rPr>
          <w:color w:val="000000"/>
          <w:lang w:val="kk-KZ"/>
        </w:rPr>
        <w:t xml:space="preserve"> геохимиялық фазаның табиғатын елемеу;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құрылымын талдаусыз жергі</w:t>
      </w:r>
      <w:r w:rsidR="00616EE3" w:rsidRPr="00452A88">
        <w:rPr>
          <w:rFonts w:eastAsia="Malgun Gothic Semilight"/>
          <w:color w:val="000000"/>
          <w:lang w:val="kk-KZ"/>
        </w:rPr>
        <w:t>л</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 аналитикалық максимумдарды түсі</w:t>
      </w:r>
      <w:r w:rsidR="00616EE3" w:rsidRPr="00452A88">
        <w:rPr>
          <w:rFonts w:eastAsia="Malgun Gothic Semilight"/>
          <w:color w:val="000000"/>
          <w:lang w:val="kk-KZ"/>
        </w:rPr>
        <w:t>нд</w:t>
      </w:r>
      <w:r w:rsidR="00616EE3" w:rsidRPr="00452A88">
        <w:rPr>
          <w:color w:val="000000"/>
          <w:lang w:val="kk-KZ"/>
        </w:rPr>
        <w:t>і</w:t>
      </w:r>
      <w:r w:rsidR="00616EE3" w:rsidRPr="00452A88">
        <w:rPr>
          <w:rFonts w:eastAsia="Malgun Gothic Semilight"/>
          <w:color w:val="000000"/>
          <w:lang w:val="kk-KZ"/>
        </w:rPr>
        <w:t>ру</w:t>
      </w:r>
      <w:r w:rsidR="00616EE3" w:rsidRPr="00452A88">
        <w:rPr>
          <w:color w:val="000000"/>
          <w:lang w:val="kk-KZ"/>
        </w:rPr>
        <w:t>; тиі</w:t>
      </w:r>
      <w:r w:rsidR="00616EE3" w:rsidRPr="00452A88">
        <w:rPr>
          <w:rFonts w:eastAsia="Malgun Gothic Semilight"/>
          <w:color w:val="000000"/>
          <w:lang w:val="kk-KZ"/>
        </w:rPr>
        <w:t>ст</w:t>
      </w:r>
      <w:r w:rsidR="00616EE3" w:rsidRPr="00452A88">
        <w:rPr>
          <w:color w:val="000000"/>
          <w:lang w:val="kk-KZ"/>
        </w:rPr>
        <w:t>і негі</w:t>
      </w:r>
      <w:r w:rsidR="00616EE3" w:rsidRPr="00452A88">
        <w:rPr>
          <w:rFonts w:eastAsia="Malgun Gothic Semilight"/>
          <w:color w:val="000000"/>
          <w:lang w:val="kk-KZ"/>
        </w:rPr>
        <w:t>здемес</w:t>
      </w:r>
      <w:r w:rsidR="00616EE3" w:rsidRPr="00452A88">
        <w:rPr>
          <w:color w:val="000000"/>
          <w:lang w:val="kk-KZ"/>
        </w:rPr>
        <w:t>і</w:t>
      </w:r>
      <w:r w:rsidR="00616EE3" w:rsidRPr="00452A88">
        <w:rPr>
          <w:rFonts w:eastAsia="Malgun Gothic Semilight"/>
          <w:color w:val="000000"/>
          <w:lang w:val="kk-KZ"/>
        </w:rPr>
        <w:t>з</w:t>
      </w:r>
      <w:r w:rsidR="00616EE3" w:rsidRPr="00452A88">
        <w:rPr>
          <w:color w:val="000000"/>
          <w:lang w:val="kk-KZ"/>
        </w:rPr>
        <w:t xml:space="preserve"> әртүрлі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экстракция схемалары арасындағы интерпретация модельдері</w:t>
      </w:r>
      <w:r w:rsidR="00616EE3" w:rsidRPr="00452A88">
        <w:rPr>
          <w:rFonts w:eastAsia="Malgun Gothic Semilight"/>
          <w:color w:val="000000"/>
          <w:lang w:val="kk-KZ"/>
        </w:rPr>
        <w:t>н</w:t>
      </w:r>
      <w:r w:rsidR="00616EE3" w:rsidRPr="00452A88">
        <w:rPr>
          <w:color w:val="000000"/>
          <w:lang w:val="kk-KZ"/>
        </w:rPr>
        <w:t xml:space="preserve"> беру; нәтижелерді кешенді геологиялық интерпретация жүйесі</w:t>
      </w:r>
      <w:r w:rsidR="00616EE3" w:rsidRPr="00452A88">
        <w:rPr>
          <w:rFonts w:eastAsia="Malgun Gothic Semilight"/>
          <w:color w:val="000000"/>
          <w:lang w:val="kk-KZ"/>
        </w:rPr>
        <w:t>нен</w:t>
      </w:r>
      <w:r w:rsidR="00616EE3" w:rsidRPr="00452A88">
        <w:rPr>
          <w:color w:val="000000"/>
          <w:lang w:val="kk-KZ"/>
        </w:rPr>
        <w:t xml:space="preserve"> тыс пайдалану.</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Мұндай қателі</w:t>
      </w:r>
      <w:r w:rsidRPr="00452A88">
        <w:rPr>
          <w:rFonts w:eastAsia="Malgun Gothic Semilight"/>
          <w:color w:val="000000"/>
          <w:lang w:val="kk-KZ"/>
        </w:rPr>
        <w:t>ктер</w:t>
      </w:r>
      <w:r w:rsidRPr="00452A88">
        <w:rPr>
          <w:color w:val="000000"/>
          <w:lang w:val="kk-KZ"/>
        </w:rPr>
        <w:t xml:space="preserve"> геологиялық модельдің айтарлықтай бұрмалануына және негі</w:t>
      </w:r>
      <w:r w:rsidRPr="00452A88">
        <w:rPr>
          <w:rFonts w:eastAsia="Malgun Gothic Semilight"/>
          <w:color w:val="000000"/>
          <w:lang w:val="kk-KZ"/>
        </w:rPr>
        <w:t>зс</w:t>
      </w:r>
      <w:r w:rsidRPr="00452A88">
        <w:rPr>
          <w:color w:val="000000"/>
          <w:lang w:val="kk-KZ"/>
        </w:rPr>
        <w:t>і</w:t>
      </w:r>
      <w:r w:rsidRPr="00452A88">
        <w:rPr>
          <w:rFonts w:eastAsia="Malgun Gothic Semilight"/>
          <w:color w:val="000000"/>
          <w:lang w:val="kk-KZ"/>
        </w:rPr>
        <w:t>з</w:t>
      </w:r>
      <w:r w:rsidRPr="00452A88">
        <w:rPr>
          <w:color w:val="000000"/>
          <w:lang w:val="kk-KZ"/>
        </w:rPr>
        <w:t xml:space="preserve"> і</w:t>
      </w:r>
      <w:r w:rsidRPr="00452A88">
        <w:rPr>
          <w:rFonts w:eastAsia="Malgun Gothic Semilight"/>
          <w:color w:val="000000"/>
          <w:lang w:val="kk-KZ"/>
        </w:rPr>
        <w:t>здеу</w:t>
      </w:r>
      <w:r w:rsidRPr="00452A88">
        <w:rPr>
          <w:color w:val="000000"/>
          <w:lang w:val="kk-KZ"/>
        </w:rPr>
        <w:t xml:space="preserve"> шеші</w:t>
      </w:r>
      <w:r w:rsidRPr="00452A88">
        <w:rPr>
          <w:rFonts w:eastAsia="Malgun Gothic Semilight"/>
          <w:color w:val="000000"/>
          <w:lang w:val="kk-KZ"/>
        </w:rPr>
        <w:t>мдер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қабылдауға әкелуі мүмкі</w:t>
      </w:r>
      <w:r w:rsidRPr="00452A88">
        <w:rPr>
          <w:rFonts w:eastAsia="Malgun Gothic Semilight"/>
          <w:color w:val="000000"/>
          <w:lang w:val="kk-KZ"/>
        </w:rPr>
        <w:t>н</w:t>
      </w:r>
      <w:r w:rsidRPr="00452A88">
        <w:rPr>
          <w:color w:val="000000"/>
          <w:lang w:val="kk-KZ"/>
        </w:rPr>
        <w:t>.</w:t>
      </w:r>
    </w:p>
    <w:p w:rsidR="00616EE3" w:rsidRPr="00452A88" w:rsidRDefault="003C039A" w:rsidP="00616EE3">
      <w:pPr>
        <w:widowControl/>
        <w:autoSpaceDE/>
        <w:autoSpaceDN/>
        <w:adjustRightInd/>
        <w:ind w:firstLine="720"/>
        <w:jc w:val="both"/>
        <w:rPr>
          <w:color w:val="000000"/>
          <w:lang w:val="kk-KZ"/>
        </w:rPr>
      </w:pPr>
      <w:r w:rsidRPr="00452A88">
        <w:rPr>
          <w:color w:val="000000"/>
          <w:lang w:val="kk-KZ"/>
        </w:rPr>
        <w:t>27</w:t>
      </w:r>
      <w:r w:rsidR="00616EE3" w:rsidRPr="00452A88">
        <w:rPr>
          <w:color w:val="000000"/>
          <w:lang w:val="kk-KZ"/>
        </w:rPr>
        <w:t>.6.8. Нәтижелердің дұрыстығын бағалау критерийлері. Зерттеу нәтижелері</w:t>
      </w:r>
      <w:r w:rsidR="00616EE3" w:rsidRPr="00452A88">
        <w:rPr>
          <w:rFonts w:eastAsia="Malgun Gothic Semilight"/>
          <w:color w:val="000000"/>
          <w:lang w:val="kk-KZ"/>
        </w:rPr>
        <w:t>н</w:t>
      </w:r>
      <w:r w:rsidR="00616EE3" w:rsidRPr="00452A88">
        <w:rPr>
          <w:color w:val="000000"/>
          <w:lang w:val="kk-KZ"/>
        </w:rPr>
        <w:t xml:space="preserve"> і</w:t>
      </w:r>
      <w:r w:rsidR="00616EE3" w:rsidRPr="00452A88">
        <w:rPr>
          <w:rFonts w:eastAsia="Malgun Gothic Semilight"/>
          <w:color w:val="000000"/>
          <w:lang w:val="kk-KZ"/>
        </w:rPr>
        <w:t>ш</w:t>
      </w:r>
      <w:r w:rsidR="00616EE3" w:rsidRPr="00452A88">
        <w:rPr>
          <w:color w:val="000000"/>
          <w:lang w:val="kk-KZ"/>
        </w:rPr>
        <w:t>і</w:t>
      </w:r>
      <w:r w:rsidR="00616EE3" w:rsidRPr="00452A88">
        <w:rPr>
          <w:rFonts w:eastAsia="Malgun Gothic Semilight"/>
          <w:color w:val="000000"/>
          <w:lang w:val="kk-KZ"/>
        </w:rPr>
        <w:t>нара</w:t>
      </w:r>
      <w:r w:rsidR="00616EE3" w:rsidRPr="00452A88">
        <w:rPr>
          <w:color w:val="000000"/>
          <w:lang w:val="kk-KZ"/>
        </w:rPr>
        <w:t xml:space="preserve"> алу әді</w:t>
      </w:r>
      <w:r w:rsidR="00616EE3" w:rsidRPr="00452A88">
        <w:rPr>
          <w:rFonts w:eastAsia="Malgun Gothic Semilight"/>
          <w:color w:val="000000"/>
          <w:lang w:val="kk-KZ"/>
        </w:rPr>
        <w:t>стер</w:t>
      </w:r>
      <w:r w:rsidR="00616EE3" w:rsidRPr="00452A88">
        <w:rPr>
          <w:color w:val="000000"/>
          <w:lang w:val="kk-KZ"/>
        </w:rPr>
        <w:t>і</w:t>
      </w:r>
      <w:r w:rsidR="00616EE3" w:rsidRPr="00452A88">
        <w:rPr>
          <w:rFonts w:eastAsia="Malgun Gothic Semilight"/>
          <w:color w:val="000000"/>
          <w:lang w:val="kk-KZ"/>
        </w:rPr>
        <w:t>мен</w:t>
      </w:r>
      <w:r w:rsidR="00616EE3" w:rsidRPr="00452A88">
        <w:rPr>
          <w:color w:val="000000"/>
          <w:lang w:val="kk-KZ"/>
        </w:rPr>
        <w:t xml:space="preserve"> бағалау кезі</w:t>
      </w:r>
      <w:r w:rsidR="00616EE3" w:rsidRPr="00452A88">
        <w:rPr>
          <w:rFonts w:eastAsia="Malgun Gothic Semilight"/>
          <w:color w:val="000000"/>
          <w:lang w:val="kk-KZ"/>
        </w:rPr>
        <w:t>нде</w:t>
      </w:r>
      <w:r w:rsidR="00616EE3" w:rsidRPr="00452A88">
        <w:rPr>
          <w:color w:val="000000"/>
          <w:lang w:val="kk-KZ"/>
        </w:rPr>
        <w:t xml:space="preserve"> мыналарды ескеру ұсынылады: анықталған геохимиялық өрі</w:t>
      </w:r>
      <w:r w:rsidR="00616EE3" w:rsidRPr="00452A88">
        <w:rPr>
          <w:rFonts w:eastAsia="Malgun Gothic Semilight"/>
          <w:color w:val="000000"/>
          <w:lang w:val="kk-KZ"/>
        </w:rPr>
        <w:t>стерд</w:t>
      </w:r>
      <w:r w:rsidR="00616EE3" w:rsidRPr="00452A88">
        <w:rPr>
          <w:color w:val="000000"/>
          <w:lang w:val="kk-KZ"/>
        </w:rPr>
        <w:t>ің кеңі</w:t>
      </w:r>
      <w:r w:rsidR="00616EE3" w:rsidRPr="00452A88">
        <w:rPr>
          <w:rFonts w:eastAsia="Malgun Gothic Semilight"/>
          <w:color w:val="000000"/>
          <w:lang w:val="kk-KZ"/>
        </w:rPr>
        <w:t>ст</w:t>
      </w:r>
      <w:r w:rsidR="00616EE3" w:rsidRPr="00452A88">
        <w:rPr>
          <w:color w:val="000000"/>
          <w:lang w:val="kk-KZ"/>
        </w:rPr>
        <w:t>і</w:t>
      </w:r>
      <w:r w:rsidR="00616EE3" w:rsidRPr="00452A88">
        <w:rPr>
          <w:rFonts w:eastAsia="Malgun Gothic Semilight"/>
          <w:color w:val="000000"/>
          <w:lang w:val="kk-KZ"/>
        </w:rPr>
        <w:t>кт</w:t>
      </w:r>
      <w:r w:rsidR="00616EE3" w:rsidRPr="00452A88">
        <w:rPr>
          <w:color w:val="000000"/>
          <w:lang w:val="kk-KZ"/>
        </w:rPr>
        <w:t>і</w:t>
      </w:r>
      <w:r w:rsidR="00616EE3" w:rsidRPr="00452A88">
        <w:rPr>
          <w:rFonts w:eastAsia="Malgun Gothic Semilight"/>
          <w:color w:val="000000"/>
          <w:lang w:val="kk-KZ"/>
        </w:rPr>
        <w:t>к</w:t>
      </w:r>
      <w:r w:rsidR="00616EE3" w:rsidRPr="00452A88">
        <w:rPr>
          <w:color w:val="000000"/>
          <w:lang w:val="kk-KZ"/>
        </w:rPr>
        <w:t xml:space="preserve"> тұрақтылығы; қайта сынау нәтижелері</w:t>
      </w:r>
      <w:r w:rsidR="00616EE3" w:rsidRPr="00452A88">
        <w:rPr>
          <w:rFonts w:eastAsia="Malgun Gothic Semilight"/>
          <w:color w:val="000000"/>
          <w:lang w:val="kk-KZ"/>
        </w:rPr>
        <w:t>н</w:t>
      </w:r>
      <w:r w:rsidR="00616EE3" w:rsidRPr="00452A88">
        <w:rPr>
          <w:color w:val="000000"/>
          <w:lang w:val="kk-KZ"/>
        </w:rPr>
        <w:t>ің қайталануы; анықталған заңдылықтардың аумақтың геологиялық құрылымына сәйкесті</w:t>
      </w:r>
      <w:r w:rsidR="00616EE3" w:rsidRPr="00452A88">
        <w:rPr>
          <w:rFonts w:eastAsia="Malgun Gothic Semilight"/>
          <w:color w:val="000000"/>
          <w:lang w:val="kk-KZ"/>
        </w:rPr>
        <w:t>г</w:t>
      </w:r>
      <w:r w:rsidR="00616EE3" w:rsidRPr="00452A88">
        <w:rPr>
          <w:color w:val="000000"/>
          <w:lang w:val="kk-KZ"/>
        </w:rPr>
        <w:t>і; басқа геохимиялық орталар бойынша зерттеу нәтижелері</w:t>
      </w:r>
      <w:r w:rsidR="00616EE3" w:rsidRPr="00452A88">
        <w:rPr>
          <w:rFonts w:eastAsia="Malgun Gothic Semilight"/>
          <w:color w:val="000000"/>
          <w:lang w:val="kk-KZ"/>
        </w:rPr>
        <w:t>мен</w:t>
      </w:r>
      <w:r w:rsidR="00616EE3" w:rsidRPr="00452A88">
        <w:rPr>
          <w:color w:val="000000"/>
          <w:lang w:val="kk-KZ"/>
        </w:rPr>
        <w:t xml:space="preserve"> сәйкесті</w:t>
      </w:r>
      <w:r w:rsidR="00616EE3" w:rsidRPr="00452A88">
        <w:rPr>
          <w:rFonts w:eastAsia="Malgun Gothic Semilight"/>
          <w:color w:val="000000"/>
          <w:lang w:val="kk-KZ"/>
        </w:rPr>
        <w:t>г</w:t>
      </w:r>
      <w:r w:rsidR="00A542D9">
        <w:rPr>
          <w:color w:val="000000"/>
          <w:lang w:val="kk-KZ"/>
        </w:rPr>
        <w:t>і; нақты</w:t>
      </w:r>
      <w:r w:rsidR="00616EE3" w:rsidRPr="00452A88">
        <w:rPr>
          <w:color w:val="000000"/>
          <w:lang w:val="kk-KZ"/>
        </w:rPr>
        <w:t xml:space="preserve"> геологиялық және геофизикалық зерттеулермен растау; минералдану жүйесі</w:t>
      </w:r>
      <w:r w:rsidR="00616EE3" w:rsidRPr="00452A88">
        <w:rPr>
          <w:rFonts w:eastAsia="Malgun Gothic Semilight"/>
          <w:color w:val="000000"/>
          <w:lang w:val="kk-KZ"/>
        </w:rPr>
        <w:t>н</w:t>
      </w:r>
      <w:r w:rsidR="00616EE3" w:rsidRPr="00452A88">
        <w:rPr>
          <w:color w:val="000000"/>
          <w:lang w:val="kk-KZ"/>
        </w:rPr>
        <w:t>ің қалыптасуының болжамды моделі</w:t>
      </w:r>
      <w:r w:rsidR="00616EE3" w:rsidRPr="00452A88">
        <w:rPr>
          <w:rFonts w:eastAsia="Malgun Gothic Semilight"/>
          <w:color w:val="000000"/>
          <w:lang w:val="kk-KZ"/>
        </w:rPr>
        <w:t>н</w:t>
      </w:r>
      <w:r w:rsidR="00616EE3" w:rsidRPr="00452A88">
        <w:rPr>
          <w:color w:val="000000"/>
          <w:lang w:val="kk-KZ"/>
        </w:rPr>
        <w:t>ің бақыланатын сигналының сәйкесті</w:t>
      </w:r>
      <w:r w:rsidR="00616EE3" w:rsidRPr="00452A88">
        <w:rPr>
          <w:rFonts w:eastAsia="Malgun Gothic Semilight"/>
          <w:color w:val="000000"/>
          <w:lang w:val="kk-KZ"/>
        </w:rPr>
        <w:t>г</w:t>
      </w:r>
      <w:r w:rsidR="00616EE3" w:rsidRPr="00452A88">
        <w:rPr>
          <w:color w:val="000000"/>
          <w:lang w:val="kk-KZ"/>
        </w:rPr>
        <w:t>і.</w:t>
      </w:r>
    </w:p>
    <w:p w:rsidR="00616EE3" w:rsidRPr="00452A88" w:rsidRDefault="00616EE3" w:rsidP="00616EE3">
      <w:pPr>
        <w:widowControl/>
        <w:autoSpaceDE/>
        <w:autoSpaceDN/>
        <w:adjustRightInd/>
        <w:ind w:firstLine="720"/>
        <w:jc w:val="both"/>
        <w:rPr>
          <w:color w:val="000000"/>
          <w:lang w:val="kk-KZ"/>
        </w:rPr>
      </w:pPr>
      <w:r w:rsidRPr="00452A88">
        <w:rPr>
          <w:color w:val="000000"/>
          <w:lang w:val="kk-KZ"/>
        </w:rPr>
        <w:t>Жоғары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кке</w:t>
      </w:r>
      <w:r w:rsidRPr="00452A88">
        <w:rPr>
          <w:color w:val="000000"/>
          <w:lang w:val="kk-KZ"/>
        </w:rPr>
        <w:t xml:space="preserve"> барлық аталған факторларды кешенді бағалау арқылы ғана қол жеткі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лед</w:t>
      </w:r>
      <w:r w:rsidRPr="00452A88">
        <w:rPr>
          <w:color w:val="000000"/>
          <w:lang w:val="kk-KZ"/>
        </w:rPr>
        <w:t>і.</w:t>
      </w:r>
    </w:p>
    <w:p w:rsidR="00934DF6" w:rsidRPr="00452A88" w:rsidRDefault="003C039A"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.6.9. Зерттеу нәтижелері</w:t>
      </w:r>
      <w:r w:rsidR="00934DF6" w:rsidRPr="00452A88">
        <w:rPr>
          <w:rFonts w:eastAsia="Malgun Gothic Semilight"/>
          <w:color w:val="000000"/>
          <w:lang w:val="kk-KZ"/>
        </w:rPr>
        <w:t>н</w:t>
      </w:r>
      <w:r w:rsidR="00934DF6" w:rsidRPr="00452A88">
        <w:rPr>
          <w:color w:val="000000"/>
          <w:lang w:val="kk-KZ"/>
        </w:rPr>
        <w:t xml:space="preserve"> тексеру. І</w:t>
      </w:r>
      <w:r w:rsidR="00934DF6" w:rsidRPr="00452A88">
        <w:rPr>
          <w:rFonts w:eastAsia="Malgun Gothic Semilight"/>
          <w:color w:val="000000"/>
          <w:lang w:val="kk-KZ"/>
        </w:rPr>
        <w:t>ш</w:t>
      </w:r>
      <w:r w:rsidR="00934DF6" w:rsidRPr="00452A88">
        <w:rPr>
          <w:color w:val="000000"/>
          <w:lang w:val="kk-KZ"/>
        </w:rPr>
        <w:t>і</w:t>
      </w:r>
      <w:r w:rsidR="00934DF6" w:rsidRPr="00452A88">
        <w:rPr>
          <w:rFonts w:eastAsia="Malgun Gothic Semilight"/>
          <w:color w:val="000000"/>
          <w:lang w:val="kk-KZ"/>
        </w:rPr>
        <w:t>нара</w:t>
      </w:r>
      <w:r w:rsidR="00934DF6" w:rsidRPr="00452A88">
        <w:rPr>
          <w:color w:val="000000"/>
          <w:lang w:val="kk-KZ"/>
        </w:rPr>
        <w:t xml:space="preserve"> экстракция әді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нәтижелері</w:t>
      </w:r>
      <w:r w:rsidR="00934DF6" w:rsidRPr="00452A88">
        <w:rPr>
          <w:rFonts w:eastAsia="Malgun Gothic Semilight"/>
          <w:color w:val="000000"/>
          <w:lang w:val="kk-KZ"/>
        </w:rPr>
        <w:t>н</w:t>
      </w:r>
      <w:r w:rsidR="00934DF6" w:rsidRPr="00452A88">
        <w:rPr>
          <w:color w:val="000000"/>
          <w:lang w:val="kk-KZ"/>
        </w:rPr>
        <w:t xml:space="preserve"> геологиялық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5519C6">
        <w:rPr>
          <w:color w:val="000000"/>
          <w:lang w:val="kk-KZ"/>
        </w:rPr>
        <w:t xml:space="preserve"> қажетті </w:t>
      </w:r>
      <w:r w:rsidR="00934DF6" w:rsidRPr="00452A88">
        <w:rPr>
          <w:color w:val="000000"/>
          <w:lang w:val="kk-KZ"/>
        </w:rPr>
        <w:t>зерттеулермен расталуы керек.</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Геологиялық зерттеу сатысына байланысты тексеру мыналарды қамтуы мүмкі</w:t>
      </w:r>
      <w:r w:rsidRPr="00452A88">
        <w:rPr>
          <w:rFonts w:eastAsia="Malgun Gothic Semilight"/>
          <w:color w:val="000000"/>
          <w:lang w:val="kk-KZ"/>
        </w:rPr>
        <w:t>н</w:t>
      </w:r>
      <w:r w:rsidRPr="00452A88">
        <w:rPr>
          <w:color w:val="000000"/>
          <w:lang w:val="kk-KZ"/>
        </w:rPr>
        <w:t>: қайта мамандандырылған сынау; бақылау желі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004E5A27">
        <w:rPr>
          <w:color w:val="000000"/>
          <w:lang w:val="kk-KZ"/>
        </w:rPr>
        <w:t xml:space="preserve"> жете</w:t>
      </w:r>
      <w:r w:rsidR="005519C6">
        <w:rPr>
          <w:color w:val="000000"/>
          <w:lang w:val="kk-KZ"/>
        </w:rPr>
        <w:t xml:space="preserve"> көрсету; қажетті</w:t>
      </w:r>
      <w:r w:rsidRPr="00452A88">
        <w:rPr>
          <w:color w:val="000000"/>
          <w:lang w:val="kk-KZ"/>
        </w:rPr>
        <w:t xml:space="preserve"> литогеохимиялық зерттеулер; топырақ-геохимиялық және гидрогеохимиялық зерттеулер; геофизикалық зерттеулер; і</w:t>
      </w:r>
      <w:r w:rsidRPr="00452A88">
        <w:rPr>
          <w:rFonts w:eastAsia="Malgun Gothic Semilight"/>
          <w:color w:val="000000"/>
          <w:lang w:val="kk-KZ"/>
        </w:rPr>
        <w:t>здеу</w:t>
      </w:r>
      <w:r w:rsidRPr="00452A88">
        <w:rPr>
          <w:color w:val="000000"/>
          <w:lang w:val="kk-KZ"/>
        </w:rPr>
        <w:t xml:space="preserve"> және параметрлі</w:t>
      </w:r>
      <w:r w:rsidRPr="00452A88">
        <w:rPr>
          <w:rFonts w:eastAsia="Malgun Gothic Semilight"/>
          <w:color w:val="000000"/>
          <w:lang w:val="kk-KZ"/>
        </w:rPr>
        <w:t>к</w:t>
      </w:r>
      <w:r w:rsidRPr="00452A88">
        <w:rPr>
          <w:color w:val="000000"/>
          <w:lang w:val="kk-KZ"/>
        </w:rPr>
        <w:t xml:space="preserve"> ұңғымаларды бұрғылау.</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Селективті экстракция нәтижелері</w:t>
      </w:r>
      <w:r w:rsidRPr="00452A88">
        <w:rPr>
          <w:rFonts w:eastAsia="Malgun Gothic Semilight"/>
          <w:color w:val="000000"/>
          <w:lang w:val="kk-KZ"/>
        </w:rPr>
        <w:t>н</w:t>
      </w:r>
      <w:r w:rsidRPr="00452A88">
        <w:rPr>
          <w:color w:val="000000"/>
          <w:lang w:val="kk-KZ"/>
        </w:rPr>
        <w:t xml:space="preserve"> жасырын кен объекті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Pr="00452A88">
        <w:rPr>
          <w:color w:val="000000"/>
          <w:lang w:val="kk-KZ"/>
        </w:rPr>
        <w:t>ің болуы туралы шеші</w:t>
      </w:r>
      <w:r w:rsidRPr="00452A88">
        <w:rPr>
          <w:rFonts w:eastAsia="Malgun Gothic Semilight"/>
          <w:color w:val="000000"/>
          <w:lang w:val="kk-KZ"/>
        </w:rPr>
        <w:t>м</w:t>
      </w:r>
      <w:r w:rsidRPr="00452A88">
        <w:rPr>
          <w:color w:val="000000"/>
          <w:lang w:val="kk-KZ"/>
        </w:rPr>
        <w:t xml:space="preserve"> қабылдаудың жалғыз негі</w:t>
      </w:r>
      <w:r w:rsidRPr="00452A88">
        <w:rPr>
          <w:rFonts w:eastAsia="Malgun Gothic Semilight"/>
          <w:color w:val="000000"/>
          <w:lang w:val="kk-KZ"/>
        </w:rPr>
        <w:t>з</w:t>
      </w:r>
      <w:r w:rsidRPr="00452A88">
        <w:rPr>
          <w:color w:val="000000"/>
          <w:lang w:val="kk-KZ"/>
        </w:rPr>
        <w:t>і реті</w:t>
      </w:r>
      <w:r w:rsidRPr="00452A88">
        <w:rPr>
          <w:rFonts w:eastAsia="Malgun Gothic Semilight"/>
          <w:color w:val="000000"/>
          <w:lang w:val="kk-KZ"/>
        </w:rPr>
        <w:t>нде</w:t>
      </w:r>
      <w:r w:rsidRPr="00452A88">
        <w:rPr>
          <w:color w:val="000000"/>
          <w:lang w:val="kk-KZ"/>
        </w:rPr>
        <w:t xml:space="preserve"> пайдалануға болмайды.</w:t>
      </w:r>
    </w:p>
    <w:p w:rsidR="00934DF6" w:rsidRPr="00452A88" w:rsidRDefault="003C039A"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.6.10. Нәтижелерді пайдалану бойынша әді</w:t>
      </w:r>
      <w:r w:rsidR="00934DF6" w:rsidRPr="00452A88">
        <w:rPr>
          <w:rFonts w:eastAsia="Malgun Gothic Semilight"/>
          <w:color w:val="000000"/>
          <w:lang w:val="kk-KZ"/>
        </w:rPr>
        <w:t>стемел</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ережелер. Зерттеу нәтижелері</w:t>
      </w:r>
      <w:r w:rsidR="00934DF6" w:rsidRPr="00452A88">
        <w:rPr>
          <w:rFonts w:eastAsia="Malgun Gothic Semilight"/>
          <w:color w:val="000000"/>
          <w:lang w:val="kk-KZ"/>
        </w:rPr>
        <w:t>н</w:t>
      </w:r>
      <w:r w:rsidR="00934DF6" w:rsidRPr="00452A88">
        <w:rPr>
          <w:color w:val="000000"/>
          <w:lang w:val="kk-KZ"/>
        </w:rPr>
        <w:t xml:space="preserve"> і</w:t>
      </w:r>
      <w:r w:rsidR="00934DF6" w:rsidRPr="00452A88">
        <w:rPr>
          <w:rFonts w:eastAsia="Malgun Gothic Semilight"/>
          <w:color w:val="000000"/>
          <w:lang w:val="kk-KZ"/>
        </w:rPr>
        <w:t>ш</w:t>
      </w:r>
      <w:r w:rsidR="00934DF6" w:rsidRPr="00452A88">
        <w:rPr>
          <w:color w:val="000000"/>
          <w:lang w:val="kk-KZ"/>
        </w:rPr>
        <w:t>і</w:t>
      </w:r>
      <w:r w:rsidR="00934DF6" w:rsidRPr="00452A88">
        <w:rPr>
          <w:rFonts w:eastAsia="Malgun Gothic Semilight"/>
          <w:color w:val="000000"/>
          <w:lang w:val="kk-KZ"/>
        </w:rPr>
        <w:t>нара</w:t>
      </w:r>
      <w:r w:rsidR="00934DF6" w:rsidRPr="00452A88">
        <w:rPr>
          <w:color w:val="000000"/>
          <w:lang w:val="kk-KZ"/>
        </w:rPr>
        <w:t xml:space="preserve"> алу әді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мен</w:t>
      </w:r>
      <w:r w:rsidR="00934DF6" w:rsidRPr="00452A88">
        <w:rPr>
          <w:color w:val="000000"/>
          <w:lang w:val="kk-KZ"/>
        </w:rPr>
        <w:t xml:space="preserve"> пайдаланған кезде мынадай ережелерді сақтау ұсынылады: нәтижелер белгі</w:t>
      </w:r>
      <w:r w:rsidR="00934DF6" w:rsidRPr="00452A88">
        <w:rPr>
          <w:rFonts w:eastAsia="Malgun Gothic Semilight"/>
          <w:color w:val="000000"/>
          <w:lang w:val="kk-KZ"/>
        </w:rPr>
        <w:t>л</w:t>
      </w:r>
      <w:r w:rsidR="00934DF6" w:rsidRPr="00452A88">
        <w:rPr>
          <w:color w:val="000000"/>
          <w:lang w:val="kk-KZ"/>
        </w:rPr>
        <w:t>і бі</w:t>
      </w:r>
      <w:r w:rsidR="00934DF6" w:rsidRPr="00452A88">
        <w:rPr>
          <w:rFonts w:eastAsia="Malgun Gothic Semilight"/>
          <w:color w:val="000000"/>
          <w:lang w:val="kk-KZ"/>
        </w:rPr>
        <w:t>р</w:t>
      </w:r>
      <w:r w:rsidR="00934DF6" w:rsidRPr="00452A88">
        <w:rPr>
          <w:color w:val="000000"/>
          <w:lang w:val="kk-KZ"/>
        </w:rPr>
        <w:t xml:space="preserve"> жылжымалы геохимиялық фазаны көрсететі</w:t>
      </w:r>
      <w:r w:rsidR="00934DF6" w:rsidRPr="00452A88">
        <w:rPr>
          <w:rFonts w:eastAsia="Malgun Gothic Semilight"/>
          <w:color w:val="000000"/>
          <w:lang w:val="kk-KZ"/>
        </w:rPr>
        <w:t>н</w:t>
      </w:r>
      <w:r w:rsidR="00934DF6" w:rsidRPr="00452A88">
        <w:rPr>
          <w:color w:val="000000"/>
          <w:lang w:val="kk-KZ"/>
        </w:rPr>
        <w:t xml:space="preserve"> мамандандырылған геохимиялық сигнал реті</w:t>
      </w:r>
      <w:r w:rsidR="00934DF6" w:rsidRPr="00452A88">
        <w:rPr>
          <w:rFonts w:eastAsia="Malgun Gothic Semilight"/>
          <w:color w:val="000000"/>
          <w:lang w:val="kk-KZ"/>
        </w:rPr>
        <w:t>нде</w:t>
      </w:r>
      <w:r w:rsidR="00934DF6" w:rsidRPr="00452A88">
        <w:rPr>
          <w:color w:val="000000"/>
          <w:lang w:val="kk-KZ"/>
        </w:rPr>
        <w:t xml:space="preserve"> қарастырылады; интерпретация тек кешенді геологиялық модель құрамында орындалады; аналитикалық нәтижелер қолданылатын экстракция схемасының ерекшелі</w:t>
      </w:r>
      <w:r w:rsidR="00934DF6" w:rsidRPr="00452A88">
        <w:rPr>
          <w:rFonts w:eastAsia="Malgun Gothic Semilight"/>
          <w:color w:val="000000"/>
          <w:lang w:val="kk-KZ"/>
        </w:rPr>
        <w:t>ктер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ескере отырып бағаланады; аумақтың перспективалылығы туралы шеші</w:t>
      </w:r>
      <w:r w:rsidR="00934DF6" w:rsidRPr="00452A88">
        <w:rPr>
          <w:rFonts w:eastAsia="Malgun Gothic Semilight"/>
          <w:color w:val="000000"/>
          <w:lang w:val="kk-KZ"/>
        </w:rPr>
        <w:t>мдер</w:t>
      </w:r>
      <w:r w:rsidR="00934DF6" w:rsidRPr="00452A88">
        <w:rPr>
          <w:color w:val="000000"/>
          <w:lang w:val="kk-KZ"/>
        </w:rPr>
        <w:t xml:space="preserve"> тек геологиялық, геохимиялық және геофизикалық материалдар жиынтығы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қабылданады; түпкі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 геологиялық қорыты</w:t>
      </w:r>
      <w:r w:rsidR="005519C6">
        <w:rPr>
          <w:color w:val="000000"/>
          <w:lang w:val="kk-KZ"/>
        </w:rPr>
        <w:t xml:space="preserve">ндылар жұмыс гипотезасын </w:t>
      </w:r>
      <w:r w:rsidR="00934DF6" w:rsidRPr="00452A88">
        <w:rPr>
          <w:color w:val="000000"/>
          <w:lang w:val="kk-KZ"/>
        </w:rPr>
        <w:t xml:space="preserve"> тексергеннен кейі</w:t>
      </w:r>
      <w:r w:rsidR="00934DF6" w:rsidRPr="00452A88">
        <w:rPr>
          <w:rFonts w:eastAsia="Malgun Gothic Semilight"/>
          <w:color w:val="000000"/>
          <w:lang w:val="kk-KZ"/>
        </w:rPr>
        <w:t>н</w:t>
      </w:r>
      <w:r w:rsidR="00934DF6" w:rsidRPr="00452A88">
        <w:rPr>
          <w:color w:val="000000"/>
          <w:lang w:val="kk-KZ"/>
        </w:rPr>
        <w:t xml:space="preserve"> қалыптастырылады.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Осы ережелерді сақтау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алу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дұрыс пайдалануды қамтамасыз етеді.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 xml:space="preserve">.7. </w:t>
      </w:r>
      <w:r w:rsidR="00934DF6" w:rsidRPr="00452A88">
        <w:rPr>
          <w:b/>
          <w:color w:val="000000"/>
          <w:lang w:val="kk-KZ"/>
        </w:rPr>
        <w:t>Ультра жұқа фракцияны зерттеудің геохимиялық интерпретациясы (ultra-fine Fraction Geochemistry)</w:t>
      </w:r>
    </w:p>
    <w:p w:rsidR="00934DF6" w:rsidRPr="00452A88" w:rsidRDefault="003C039A" w:rsidP="00934DF6">
      <w:pPr>
        <w:widowControl/>
        <w:autoSpaceDE/>
        <w:autoSpaceDN/>
        <w:adjustRightInd/>
        <w:ind w:firstLine="720"/>
        <w:jc w:val="both"/>
        <w:rPr>
          <w:color w:val="000000"/>
          <w:lang w:val="kk-KZ"/>
        </w:rPr>
      </w:pPr>
      <w:r w:rsidRPr="00452A88">
        <w:rPr>
          <w:color w:val="000000"/>
          <w:lang w:val="kk-KZ"/>
        </w:rPr>
        <w:t>27</w:t>
      </w:r>
      <w:r w:rsidR="0055426E" w:rsidRPr="00452A88">
        <w:rPr>
          <w:color w:val="000000"/>
          <w:lang w:val="kk-KZ"/>
        </w:rPr>
        <w:t>.7.1.</w:t>
      </w:r>
      <w:r w:rsidR="00934DF6" w:rsidRPr="00452A88">
        <w:rPr>
          <w:color w:val="000000"/>
          <w:lang w:val="kk-KZ"/>
        </w:rPr>
        <w:t xml:space="preserve"> Ультра жұқа фракцияны зерттеу жоғары менші</w:t>
      </w:r>
      <w:r w:rsidR="00934DF6" w:rsidRPr="00452A88">
        <w:rPr>
          <w:rFonts w:eastAsia="Malgun Gothic Semilight"/>
          <w:color w:val="000000"/>
          <w:lang w:val="kk-KZ"/>
        </w:rPr>
        <w:t>кт</w:t>
      </w:r>
      <w:r w:rsidR="00934DF6" w:rsidRPr="00452A88">
        <w:rPr>
          <w:color w:val="000000"/>
          <w:lang w:val="kk-KZ"/>
        </w:rPr>
        <w:t>і беті, айтарлықтай сорбциялық сыйымдылығы және химиялық элементтердің қазі</w:t>
      </w:r>
      <w:r w:rsidR="00934DF6" w:rsidRPr="00452A88">
        <w:rPr>
          <w:rFonts w:eastAsia="Malgun Gothic Semilight"/>
          <w:color w:val="000000"/>
          <w:lang w:val="kk-KZ"/>
        </w:rPr>
        <w:t>рг</w:t>
      </w:r>
      <w:r w:rsidR="00934DF6" w:rsidRPr="00452A88">
        <w:rPr>
          <w:color w:val="000000"/>
          <w:lang w:val="kk-KZ"/>
        </w:rPr>
        <w:t>і миграциялық процестері</w:t>
      </w:r>
      <w:r w:rsidR="00934DF6" w:rsidRPr="00452A88">
        <w:rPr>
          <w:rFonts w:eastAsia="Malgun Gothic Semilight"/>
          <w:color w:val="000000"/>
          <w:lang w:val="kk-KZ"/>
        </w:rPr>
        <w:t>не</w:t>
      </w:r>
      <w:r w:rsidR="00934DF6" w:rsidRPr="00452A88">
        <w:rPr>
          <w:color w:val="000000"/>
          <w:lang w:val="kk-KZ"/>
        </w:rPr>
        <w:t xml:space="preserve"> жоғары сезі</w:t>
      </w:r>
      <w:r w:rsidR="00934DF6" w:rsidRPr="00452A88">
        <w:rPr>
          <w:rFonts w:eastAsia="Malgun Gothic Semilight"/>
          <w:color w:val="000000"/>
          <w:lang w:val="kk-KZ"/>
        </w:rPr>
        <w:t>мталды</w:t>
      </w:r>
      <w:r w:rsidR="00934DF6" w:rsidRPr="00452A88">
        <w:rPr>
          <w:color w:val="000000"/>
          <w:lang w:val="kk-KZ"/>
        </w:rPr>
        <w:t>ғы бар борпылдақ шөгі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лерд</w:t>
      </w:r>
      <w:r w:rsidR="00934DF6" w:rsidRPr="00452A88">
        <w:rPr>
          <w:color w:val="000000"/>
          <w:lang w:val="kk-KZ"/>
        </w:rPr>
        <w:t>ің ең ұсақ бөлшектері</w:t>
      </w:r>
      <w:r w:rsidR="00934DF6" w:rsidRPr="00452A88">
        <w:rPr>
          <w:rFonts w:eastAsia="Malgun Gothic Semilight"/>
          <w:color w:val="000000"/>
          <w:lang w:val="kk-KZ"/>
        </w:rPr>
        <w:t>н</w:t>
      </w:r>
      <w:r w:rsidR="00934DF6" w:rsidRPr="00452A88">
        <w:rPr>
          <w:color w:val="000000"/>
          <w:lang w:val="kk-KZ"/>
        </w:rPr>
        <w:t xml:space="preserve"> зерттеуге негі</w:t>
      </w:r>
      <w:r w:rsidR="00934DF6" w:rsidRPr="00452A88">
        <w:rPr>
          <w:rFonts w:eastAsia="Malgun Gothic Semilight"/>
          <w:color w:val="000000"/>
          <w:lang w:val="kk-KZ"/>
        </w:rPr>
        <w:t>зделген</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ің геологиялық маңыздылығы ультра жұқа фракция химиялық элементтердің жылжымалы формаларын шоғырландыруға және гипергенез аймағында заттың қайта бөлі</w:t>
      </w:r>
      <w:r w:rsidRPr="00452A88">
        <w:rPr>
          <w:rFonts w:eastAsia="Malgun Gothic Semilight"/>
          <w:color w:val="000000"/>
          <w:lang w:val="kk-KZ"/>
        </w:rPr>
        <w:t>ну</w:t>
      </w:r>
      <w:r w:rsidRPr="00452A88">
        <w:rPr>
          <w:color w:val="000000"/>
          <w:lang w:val="kk-KZ"/>
        </w:rPr>
        <w:t>і</w:t>
      </w:r>
      <w:r w:rsidRPr="00452A88">
        <w:rPr>
          <w:rFonts w:eastAsia="Malgun Gothic Semilight"/>
          <w:color w:val="000000"/>
          <w:lang w:val="kk-KZ"/>
        </w:rPr>
        <w:t>н</w:t>
      </w:r>
      <w:r w:rsidRPr="00452A88">
        <w:rPr>
          <w:color w:val="000000"/>
          <w:lang w:val="kk-KZ"/>
        </w:rPr>
        <w:t>ің қазі</w:t>
      </w:r>
      <w:r w:rsidRPr="00452A88">
        <w:rPr>
          <w:rFonts w:eastAsia="Malgun Gothic Semilight"/>
          <w:color w:val="000000"/>
          <w:lang w:val="kk-KZ"/>
        </w:rPr>
        <w:t>рг</w:t>
      </w:r>
      <w:r w:rsidRPr="00452A88">
        <w:rPr>
          <w:color w:val="000000"/>
          <w:lang w:val="kk-KZ"/>
        </w:rPr>
        <w:t>і процестері туралы ақпаратты сақтауға қабі</w:t>
      </w:r>
      <w:r w:rsidRPr="00452A88">
        <w:rPr>
          <w:rFonts w:eastAsia="Malgun Gothic Semilight"/>
          <w:color w:val="000000"/>
          <w:lang w:val="kk-KZ"/>
        </w:rPr>
        <w:t>летт</w:t>
      </w:r>
      <w:r w:rsidRPr="00452A88">
        <w:rPr>
          <w:color w:val="000000"/>
          <w:lang w:val="kk-KZ"/>
        </w:rPr>
        <w:t>і екенді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анықталады.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ультра жұқа фракцияны зерттеу геохим</w:t>
      </w:r>
      <w:r w:rsidR="004E5A27">
        <w:rPr>
          <w:color w:val="000000"/>
          <w:lang w:val="kk-KZ"/>
        </w:rPr>
        <w:t>иялық модельдерді жете</w:t>
      </w:r>
      <w:r w:rsidRPr="00452A88">
        <w:rPr>
          <w:color w:val="000000"/>
          <w:lang w:val="kk-KZ"/>
        </w:rPr>
        <w:t xml:space="preserve"> анықтаудың мамандандырылған әді</w:t>
      </w:r>
      <w:r w:rsidRPr="00452A88">
        <w:rPr>
          <w:rFonts w:eastAsia="Malgun Gothic Semilight"/>
          <w:color w:val="000000"/>
          <w:lang w:val="kk-KZ"/>
        </w:rPr>
        <w:t>с</w:t>
      </w:r>
      <w:r w:rsidRPr="00452A88">
        <w:rPr>
          <w:color w:val="000000"/>
          <w:lang w:val="kk-KZ"/>
        </w:rPr>
        <w:t>і реті</w:t>
      </w:r>
      <w:r w:rsidRPr="00452A88">
        <w:rPr>
          <w:rFonts w:eastAsia="Malgun Gothic Semilight"/>
          <w:color w:val="000000"/>
          <w:lang w:val="kk-KZ"/>
        </w:rPr>
        <w:t>нде</w:t>
      </w:r>
      <w:r w:rsidRPr="00452A88">
        <w:rPr>
          <w:color w:val="000000"/>
          <w:lang w:val="kk-KZ"/>
        </w:rPr>
        <w:t xml:space="preserve"> қарастырылады және тек кешенді геологиялық зерттеулердің бөлі</w:t>
      </w:r>
      <w:r w:rsidRPr="00452A88">
        <w:rPr>
          <w:rFonts w:eastAsia="Malgun Gothic Semilight"/>
          <w:color w:val="000000"/>
          <w:lang w:val="kk-KZ"/>
        </w:rPr>
        <w:t>г</w:t>
      </w:r>
      <w:r w:rsidRPr="00452A88">
        <w:rPr>
          <w:color w:val="000000"/>
          <w:lang w:val="kk-KZ"/>
        </w:rPr>
        <w:t>і реті</w:t>
      </w:r>
      <w:r w:rsidRPr="00452A88">
        <w:rPr>
          <w:rFonts w:eastAsia="Malgun Gothic Semilight"/>
          <w:color w:val="000000"/>
          <w:lang w:val="kk-KZ"/>
        </w:rPr>
        <w:t>нде</w:t>
      </w:r>
      <w:r w:rsidRPr="00452A88">
        <w:rPr>
          <w:color w:val="000000"/>
          <w:lang w:val="kk-KZ"/>
        </w:rPr>
        <w:t xml:space="preserve"> қолданылады.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lastRenderedPageBreak/>
        <w:t>27</w:t>
      </w:r>
      <w:r w:rsidR="00934DF6" w:rsidRPr="00452A88">
        <w:rPr>
          <w:color w:val="000000"/>
          <w:lang w:val="kk-KZ"/>
        </w:rPr>
        <w:t>.7.2. Ті</w:t>
      </w:r>
      <w:r w:rsidR="00934DF6" w:rsidRPr="00452A88">
        <w:rPr>
          <w:rFonts w:eastAsia="Malgun Gothic Semilight"/>
          <w:color w:val="000000"/>
          <w:lang w:val="kk-KZ"/>
        </w:rPr>
        <w:t>ркелген</w:t>
      </w:r>
      <w:r w:rsidR="00934DF6" w:rsidRPr="00452A88">
        <w:rPr>
          <w:color w:val="000000"/>
          <w:lang w:val="kk-KZ"/>
        </w:rPr>
        <w:t xml:space="preserve"> сигналдың геологиялық мәні. Ультра жұқа фр</w:t>
      </w:r>
      <w:r w:rsidR="004E5A27">
        <w:rPr>
          <w:color w:val="000000"/>
          <w:lang w:val="kk-KZ"/>
        </w:rPr>
        <w:t xml:space="preserve">акцияның геохимиялық сигналы </w:t>
      </w:r>
      <w:r w:rsidR="00934DF6" w:rsidRPr="00452A88">
        <w:rPr>
          <w:color w:val="000000"/>
          <w:lang w:val="kk-KZ"/>
        </w:rPr>
        <w:t>дисперсті минералды бөлшектердің химиялық элементтердің жылжымалы формаларымен өзара әрекеттесуі нәтижесі</w:t>
      </w:r>
      <w:r w:rsidR="00934DF6" w:rsidRPr="00452A88">
        <w:rPr>
          <w:rFonts w:eastAsia="Malgun Gothic Semilight"/>
          <w:color w:val="000000"/>
          <w:lang w:val="kk-KZ"/>
        </w:rPr>
        <w:t>нде</w:t>
      </w:r>
      <w:r w:rsidR="00934DF6" w:rsidRPr="00452A88">
        <w:rPr>
          <w:color w:val="000000"/>
          <w:lang w:val="kk-KZ"/>
        </w:rPr>
        <w:t xml:space="preserve"> пайда болады.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келесі процестердің әсері</w:t>
      </w:r>
      <w:r w:rsidRPr="00452A88">
        <w:rPr>
          <w:rFonts w:eastAsia="Malgun Gothic Semilight"/>
          <w:color w:val="000000"/>
          <w:lang w:val="kk-KZ"/>
        </w:rPr>
        <w:t>н</w:t>
      </w:r>
      <w:r w:rsidRPr="00452A88">
        <w:rPr>
          <w:color w:val="000000"/>
          <w:lang w:val="kk-KZ"/>
        </w:rPr>
        <w:t xml:space="preserve"> ескеру қажет: химиялық элементтердің сорбциясы м</w:t>
      </w:r>
      <w:r w:rsidR="004502AA">
        <w:rPr>
          <w:color w:val="000000"/>
          <w:lang w:val="kk-KZ"/>
        </w:rPr>
        <w:t>ен десорбциясы; коллоидты және у</w:t>
      </w:r>
      <w:r w:rsidRPr="00452A88">
        <w:rPr>
          <w:color w:val="000000"/>
          <w:lang w:val="kk-KZ"/>
        </w:rPr>
        <w:t>льтрадисперсті бөлшектердің тасымалдануы; топырақ пен кеуекті ері</w:t>
      </w:r>
      <w:r w:rsidRPr="00452A88">
        <w:rPr>
          <w:rFonts w:eastAsia="Malgun Gothic Semilight"/>
          <w:color w:val="000000"/>
          <w:lang w:val="kk-KZ"/>
        </w:rPr>
        <w:t>т</w:t>
      </w:r>
      <w:r w:rsidRPr="00452A88">
        <w:rPr>
          <w:color w:val="000000"/>
          <w:lang w:val="kk-KZ"/>
        </w:rPr>
        <w:t>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лермен</w:t>
      </w:r>
      <w:r w:rsidRPr="00452A88">
        <w:rPr>
          <w:color w:val="000000"/>
          <w:lang w:val="kk-KZ"/>
        </w:rPr>
        <w:t xml:space="preserve"> өзара әрекеттесу; қайталама минералды фазалардың қалыптасуы; гипергенездің қазі</w:t>
      </w:r>
      <w:r w:rsidRPr="00452A88">
        <w:rPr>
          <w:rFonts w:eastAsia="Malgun Gothic Semilight"/>
          <w:color w:val="000000"/>
          <w:lang w:val="kk-KZ"/>
        </w:rPr>
        <w:t>рг</w:t>
      </w:r>
      <w:r w:rsidRPr="00452A88">
        <w:rPr>
          <w:color w:val="000000"/>
          <w:lang w:val="kk-KZ"/>
        </w:rPr>
        <w:t>і процестері.</w:t>
      </w:r>
    </w:p>
    <w:p w:rsidR="00934DF6" w:rsidRPr="00452A88" w:rsidRDefault="004E5A27" w:rsidP="00934DF6">
      <w:pPr>
        <w:widowControl/>
        <w:autoSpaceDE/>
        <w:autoSpaceDN/>
        <w:adjustRightInd/>
        <w:ind w:firstLine="720"/>
        <w:jc w:val="both"/>
        <w:rPr>
          <w:color w:val="000000"/>
          <w:lang w:val="kk-KZ"/>
        </w:rPr>
      </w:pPr>
      <w:r>
        <w:rPr>
          <w:color w:val="000000"/>
          <w:lang w:val="kk-KZ"/>
        </w:rPr>
        <w:t>Алынған сигнал заттың қ</w:t>
      </w:r>
      <w:r w:rsidR="00934DF6" w:rsidRPr="00452A88">
        <w:rPr>
          <w:color w:val="000000"/>
          <w:lang w:val="kk-KZ"/>
        </w:rPr>
        <w:t>азі</w:t>
      </w:r>
      <w:r w:rsidR="00934DF6" w:rsidRPr="00452A88">
        <w:rPr>
          <w:rFonts w:eastAsia="Malgun Gothic Semilight"/>
          <w:color w:val="000000"/>
          <w:lang w:val="kk-KZ"/>
        </w:rPr>
        <w:t>рг</w:t>
      </w:r>
      <w:r w:rsidR="00934DF6" w:rsidRPr="00452A88">
        <w:rPr>
          <w:color w:val="000000"/>
          <w:lang w:val="kk-KZ"/>
        </w:rPr>
        <w:t>і қайта бөлі</w:t>
      </w:r>
      <w:r w:rsidR="00934DF6" w:rsidRPr="00452A88">
        <w:rPr>
          <w:rFonts w:eastAsia="Malgun Gothic Semilight"/>
          <w:color w:val="000000"/>
          <w:lang w:val="kk-KZ"/>
        </w:rPr>
        <w:t>ну</w:t>
      </w:r>
      <w:r w:rsidR="00934DF6" w:rsidRPr="00452A88">
        <w:rPr>
          <w:color w:val="000000"/>
          <w:lang w:val="kk-KZ"/>
        </w:rPr>
        <w:t xml:space="preserve"> ерекшелі</w:t>
      </w:r>
      <w:r w:rsidR="00934DF6" w:rsidRPr="00452A88">
        <w:rPr>
          <w:rFonts w:eastAsia="Malgun Gothic Semilight"/>
          <w:color w:val="000000"/>
          <w:lang w:val="kk-KZ"/>
        </w:rPr>
        <w:t>ктер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көрсетеді және жасырын кен объекті</w:t>
      </w:r>
      <w:r w:rsidR="00934DF6" w:rsidRPr="00452A88">
        <w:rPr>
          <w:rFonts w:eastAsia="Malgun Gothic Semilight"/>
          <w:color w:val="000000"/>
          <w:lang w:val="kk-KZ"/>
        </w:rPr>
        <w:t>с</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құрамын ті</w:t>
      </w:r>
      <w:r w:rsidR="00934DF6" w:rsidRPr="00452A88">
        <w:rPr>
          <w:rFonts w:eastAsia="Malgun Gothic Semilight"/>
          <w:color w:val="000000"/>
          <w:lang w:val="kk-KZ"/>
        </w:rPr>
        <w:t>келей</w:t>
      </w:r>
      <w:r w:rsidR="00934DF6" w:rsidRPr="00452A88">
        <w:rPr>
          <w:color w:val="000000"/>
          <w:lang w:val="kk-KZ"/>
        </w:rPr>
        <w:t xml:space="preserve"> көрсету болып табылмайды.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.7.3. Қолданудың геологиялық алғышарттары. Бұл әді</w:t>
      </w:r>
      <w:r w:rsidR="00934DF6" w:rsidRPr="00452A88">
        <w:rPr>
          <w:rFonts w:eastAsia="Malgun Gothic Semilight"/>
          <w:color w:val="000000"/>
          <w:lang w:val="kk-KZ"/>
        </w:rPr>
        <w:t>ст</w:t>
      </w:r>
      <w:r w:rsidR="00934DF6" w:rsidRPr="00452A88">
        <w:rPr>
          <w:color w:val="000000"/>
          <w:lang w:val="kk-KZ"/>
        </w:rPr>
        <w:t>і бос шөгі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лерд</w:t>
      </w:r>
      <w:r w:rsidR="00934DF6" w:rsidRPr="00452A88">
        <w:rPr>
          <w:color w:val="000000"/>
          <w:lang w:val="kk-KZ"/>
        </w:rPr>
        <w:t>ің ең жұқа бөлі</w:t>
      </w:r>
      <w:r w:rsidR="00934DF6" w:rsidRPr="00452A88">
        <w:rPr>
          <w:rFonts w:eastAsia="Malgun Gothic Semilight"/>
          <w:color w:val="000000"/>
          <w:lang w:val="kk-KZ"/>
        </w:rPr>
        <w:t>г</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химиялық элементтердің жылжымалы формаларын сақтау қажет болған жағдайда қолдану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Оны қолдану ең тиі</w:t>
      </w:r>
      <w:r w:rsidRPr="00452A88">
        <w:rPr>
          <w:rFonts w:eastAsia="Malgun Gothic Semilight"/>
          <w:color w:val="000000"/>
          <w:lang w:val="kk-KZ"/>
        </w:rPr>
        <w:t>мд</w:t>
      </w:r>
      <w:r w:rsidRPr="00452A88">
        <w:rPr>
          <w:color w:val="000000"/>
          <w:lang w:val="kk-KZ"/>
        </w:rPr>
        <w:t>і болып табылады: жасырын минералдану жүйелері</w:t>
      </w:r>
      <w:r w:rsidRPr="00452A88">
        <w:rPr>
          <w:rFonts w:eastAsia="Malgun Gothic Semilight"/>
          <w:color w:val="000000"/>
          <w:lang w:val="kk-KZ"/>
        </w:rPr>
        <w:t>н</w:t>
      </w:r>
      <w:r w:rsidRPr="00452A88">
        <w:rPr>
          <w:color w:val="000000"/>
          <w:lang w:val="kk-KZ"/>
        </w:rPr>
        <w:t xml:space="preserve"> і</w:t>
      </w:r>
      <w:r w:rsidRPr="00452A88">
        <w:rPr>
          <w:rFonts w:eastAsia="Malgun Gothic Semilight"/>
          <w:color w:val="000000"/>
          <w:lang w:val="kk-KZ"/>
        </w:rPr>
        <w:t>здеу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қуатты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004502AA">
        <w:rPr>
          <w:color w:val="000000"/>
          <w:lang w:val="kk-KZ"/>
        </w:rPr>
        <w:t>ің даму аймақтарында; қажетті геохимиялық ореолдардың</w:t>
      </w:r>
      <w:r w:rsidRPr="00452A88">
        <w:rPr>
          <w:color w:val="000000"/>
          <w:lang w:val="kk-KZ"/>
        </w:rPr>
        <w:t xml:space="preserve">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нде</w:t>
      </w:r>
      <w:r w:rsidRPr="00452A88">
        <w:rPr>
          <w:color w:val="000000"/>
          <w:lang w:val="kk-KZ"/>
        </w:rPr>
        <w:t>; перспект</w:t>
      </w:r>
      <w:r w:rsidR="004502AA">
        <w:rPr>
          <w:color w:val="000000"/>
          <w:lang w:val="kk-KZ"/>
        </w:rPr>
        <w:t>ивалы учаскелерді жете</w:t>
      </w:r>
      <w:r w:rsidRPr="00452A88">
        <w:rPr>
          <w:color w:val="000000"/>
          <w:lang w:val="kk-KZ"/>
        </w:rPr>
        <w:t xml:space="preserve"> көрсету кезі</w:t>
      </w:r>
      <w:r w:rsidRPr="00452A88">
        <w:rPr>
          <w:rFonts w:eastAsia="Malgun Gothic Semilight"/>
          <w:color w:val="000000"/>
          <w:lang w:val="kk-KZ"/>
        </w:rPr>
        <w:t>нде</w:t>
      </w:r>
      <w:r w:rsidRPr="00452A88">
        <w:rPr>
          <w:color w:val="000000"/>
          <w:lang w:val="kk-KZ"/>
        </w:rPr>
        <w:t>; кешенді геологиялық зерттеулердің нәтижелері</w:t>
      </w:r>
      <w:r w:rsidRPr="00452A88">
        <w:rPr>
          <w:rFonts w:eastAsia="Malgun Gothic Semilight"/>
          <w:color w:val="000000"/>
          <w:lang w:val="kk-KZ"/>
        </w:rPr>
        <w:t>н</w:t>
      </w:r>
      <w:r w:rsidRPr="00452A88">
        <w:rPr>
          <w:color w:val="000000"/>
          <w:lang w:val="kk-KZ"/>
        </w:rPr>
        <w:t xml:space="preserve"> тексеру кезі</w:t>
      </w:r>
      <w:r w:rsidRPr="00452A88">
        <w:rPr>
          <w:rFonts w:eastAsia="Malgun Gothic Semilight"/>
          <w:color w:val="000000"/>
          <w:lang w:val="kk-KZ"/>
        </w:rPr>
        <w:t>нде</w:t>
      </w:r>
      <w:r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Жұмысты бастамас бұрын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литологиялық құрамын, гипергенез жағдайларын және заттың қазі</w:t>
      </w:r>
      <w:r w:rsidRPr="00452A88">
        <w:rPr>
          <w:rFonts w:eastAsia="Malgun Gothic Semilight"/>
          <w:color w:val="000000"/>
          <w:lang w:val="kk-KZ"/>
        </w:rPr>
        <w:t>рг</w:t>
      </w:r>
      <w:r w:rsidR="00D0085F">
        <w:rPr>
          <w:color w:val="000000"/>
          <w:lang w:val="kk-KZ"/>
        </w:rPr>
        <w:t>і қалыптасу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ің сипатын бағалау ұсынылады.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.7.4. Геологиялық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негі</w:t>
      </w:r>
      <w:r w:rsidR="00934DF6" w:rsidRPr="00452A88">
        <w:rPr>
          <w:rFonts w:eastAsia="Malgun Gothic Semilight"/>
          <w:color w:val="000000"/>
          <w:lang w:val="kk-KZ"/>
        </w:rPr>
        <w:t>зг</w:t>
      </w:r>
      <w:r w:rsidR="00934DF6" w:rsidRPr="00452A88">
        <w:rPr>
          <w:color w:val="000000"/>
          <w:lang w:val="kk-KZ"/>
        </w:rPr>
        <w:t>і принциптері. Ультра жұқа фракцияның зерттеу нәтижелері</w:t>
      </w:r>
      <w:r w:rsidR="00934DF6" w:rsidRPr="00452A88">
        <w:rPr>
          <w:rFonts w:eastAsia="Malgun Gothic Semilight"/>
          <w:color w:val="000000"/>
          <w:lang w:val="kk-KZ"/>
        </w:rPr>
        <w:t>н</w:t>
      </w:r>
      <w:r w:rsidR="00934DF6" w:rsidRPr="00452A88">
        <w:rPr>
          <w:color w:val="000000"/>
          <w:lang w:val="kk-KZ"/>
        </w:rPr>
        <w:t xml:space="preserve">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кезі</w:t>
      </w:r>
      <w:r w:rsidR="00934DF6" w:rsidRPr="00452A88">
        <w:rPr>
          <w:rFonts w:eastAsia="Malgun Gothic Semilight"/>
          <w:color w:val="000000"/>
          <w:lang w:val="kk-KZ"/>
        </w:rPr>
        <w:t>нде</w:t>
      </w:r>
      <w:r w:rsidR="00934DF6" w:rsidRPr="00452A88">
        <w:rPr>
          <w:color w:val="000000"/>
          <w:lang w:val="kk-KZ"/>
        </w:rPr>
        <w:t xml:space="preserve"> ұсынылады: геохимиялық өрі</w:t>
      </w:r>
      <w:r w:rsidR="00934DF6" w:rsidRPr="00452A88">
        <w:rPr>
          <w:rFonts w:eastAsia="Malgun Gothic Semilight"/>
          <w:color w:val="000000"/>
          <w:lang w:val="kk-KZ"/>
        </w:rPr>
        <w:t>стерд</w:t>
      </w:r>
      <w:r w:rsidR="00934DF6" w:rsidRPr="00452A88">
        <w:rPr>
          <w:color w:val="000000"/>
          <w:lang w:val="kk-KZ"/>
        </w:rPr>
        <w:t>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құрылымын талдау; жеке химиялық элементтерді емес, тұрақты геохимиялық бі</w:t>
      </w:r>
      <w:r w:rsidR="00934DF6" w:rsidRPr="00452A88">
        <w:rPr>
          <w:rFonts w:eastAsia="Malgun Gothic Semilight"/>
          <w:color w:val="000000"/>
          <w:lang w:val="kk-KZ"/>
        </w:rPr>
        <w:t>рлест</w:t>
      </w:r>
      <w:r w:rsidR="00934DF6" w:rsidRPr="00452A88">
        <w:rPr>
          <w:color w:val="000000"/>
          <w:lang w:val="kk-KZ"/>
        </w:rPr>
        <w:t>і</w:t>
      </w:r>
      <w:r w:rsidR="00934DF6" w:rsidRPr="00452A88">
        <w:rPr>
          <w:rFonts w:eastAsia="Malgun Gothic Semilight"/>
          <w:color w:val="000000"/>
          <w:lang w:val="kk-KZ"/>
        </w:rPr>
        <w:t>ктерд</w:t>
      </w:r>
      <w:r w:rsidR="00934DF6" w:rsidRPr="00452A88">
        <w:rPr>
          <w:color w:val="000000"/>
          <w:lang w:val="kk-KZ"/>
        </w:rPr>
        <w:t>і бағалау; зерттелеті</w:t>
      </w:r>
      <w:r w:rsidR="00934DF6" w:rsidRPr="00452A88">
        <w:rPr>
          <w:rFonts w:eastAsia="Malgun Gothic Semilight"/>
          <w:color w:val="000000"/>
          <w:lang w:val="kk-KZ"/>
        </w:rPr>
        <w:t>н</w:t>
      </w:r>
      <w:r w:rsidR="00934DF6" w:rsidRPr="00452A88">
        <w:rPr>
          <w:color w:val="000000"/>
          <w:lang w:val="kk-KZ"/>
        </w:rPr>
        <w:t xml:space="preserve"> фракцияның гранулометриялық және минералогиялық құра</w:t>
      </w:r>
      <w:r w:rsidR="004E5A27">
        <w:rPr>
          <w:color w:val="000000"/>
          <w:lang w:val="kk-KZ"/>
        </w:rPr>
        <w:t>мын ескеру; нәтижелерді нақты</w:t>
      </w:r>
      <w:r w:rsidR="00934DF6" w:rsidRPr="00452A88">
        <w:rPr>
          <w:color w:val="000000"/>
          <w:lang w:val="kk-KZ"/>
        </w:rPr>
        <w:t xml:space="preserve"> литогеохимиялық, топырақ-геохимиялық және гидрогеохимиялық зерттеулердің деректері</w:t>
      </w:r>
      <w:r w:rsidR="00934DF6" w:rsidRPr="00452A88">
        <w:rPr>
          <w:rFonts w:eastAsia="Malgun Gothic Semilight"/>
          <w:color w:val="000000"/>
          <w:lang w:val="kk-KZ"/>
        </w:rPr>
        <w:t>мен</w:t>
      </w:r>
      <w:r w:rsidR="00934DF6" w:rsidRPr="00452A88">
        <w:rPr>
          <w:color w:val="000000"/>
          <w:lang w:val="kk-KZ"/>
        </w:rPr>
        <w:t xml:space="preserve"> салыстыру; бі</w:t>
      </w:r>
      <w:r w:rsidR="00934DF6" w:rsidRPr="00452A88">
        <w:rPr>
          <w:rFonts w:eastAsia="Malgun Gothic Semilight"/>
          <w:color w:val="000000"/>
          <w:lang w:val="kk-KZ"/>
        </w:rPr>
        <w:t>ры</w:t>
      </w:r>
      <w:r w:rsidR="00934DF6" w:rsidRPr="00452A88">
        <w:rPr>
          <w:color w:val="000000"/>
          <w:lang w:val="kk-KZ"/>
        </w:rPr>
        <w:t>ңғай геологиялық модель шеңбері</w:t>
      </w:r>
      <w:r w:rsidR="00934DF6" w:rsidRPr="00452A88">
        <w:rPr>
          <w:rFonts w:eastAsia="Malgun Gothic Semilight"/>
          <w:color w:val="000000"/>
          <w:lang w:val="kk-KZ"/>
        </w:rPr>
        <w:t>нде</w:t>
      </w:r>
      <w:r w:rsidR="00934DF6" w:rsidRPr="00452A88">
        <w:rPr>
          <w:color w:val="000000"/>
          <w:lang w:val="kk-KZ"/>
        </w:rPr>
        <w:t xml:space="preserve"> интерпретацияны орындау.</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Негі</w:t>
      </w:r>
      <w:r w:rsidRPr="00452A88">
        <w:rPr>
          <w:rFonts w:eastAsia="Malgun Gothic Semilight"/>
          <w:color w:val="000000"/>
          <w:lang w:val="kk-KZ"/>
        </w:rPr>
        <w:t>зг</w:t>
      </w:r>
      <w:r w:rsidRPr="00452A88">
        <w:rPr>
          <w:color w:val="000000"/>
          <w:lang w:val="kk-KZ"/>
        </w:rPr>
        <w:t>і мі</w:t>
      </w:r>
      <w:r w:rsidRPr="00452A88">
        <w:rPr>
          <w:rFonts w:eastAsia="Malgun Gothic Semilight"/>
          <w:color w:val="000000"/>
          <w:lang w:val="kk-KZ"/>
        </w:rPr>
        <w:t>ндет</w:t>
      </w:r>
      <w:r w:rsidRPr="00452A88">
        <w:rPr>
          <w:color w:val="000000"/>
          <w:lang w:val="kk-KZ"/>
        </w:rPr>
        <w:t>-жеке аналитикалық ауытқуларды анықтау емес, химиялық элементтердің миграциясы мен жинақталу процестері</w:t>
      </w:r>
      <w:r w:rsidRPr="00452A88">
        <w:rPr>
          <w:rFonts w:eastAsia="Malgun Gothic Semilight"/>
          <w:color w:val="000000"/>
          <w:lang w:val="kk-KZ"/>
        </w:rPr>
        <w:t>н</w:t>
      </w:r>
      <w:r w:rsidRPr="00452A88">
        <w:rPr>
          <w:color w:val="000000"/>
          <w:lang w:val="kk-KZ"/>
        </w:rPr>
        <w:t xml:space="preserve"> қайта құру.</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.7.5.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шектеулері. Ультра жұқа фракцияны зерттеу нәтижелері</w:t>
      </w:r>
      <w:r w:rsidR="00934DF6" w:rsidRPr="00452A88">
        <w:rPr>
          <w:rFonts w:eastAsia="Malgun Gothic Semilight"/>
          <w:color w:val="000000"/>
          <w:lang w:val="kk-KZ"/>
        </w:rPr>
        <w:t>н</w:t>
      </w:r>
      <w:r w:rsidR="00934DF6" w:rsidRPr="00452A88">
        <w:rPr>
          <w:color w:val="000000"/>
          <w:lang w:val="kk-KZ"/>
        </w:rPr>
        <w:t xml:space="preserve"> пайдаланған кезде мыналарды ескеру қажет: ультра жұқа фракция құрамының борпылдақ шөгі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лерд</w:t>
      </w:r>
      <w:r w:rsidR="00934DF6" w:rsidRPr="00452A88">
        <w:rPr>
          <w:color w:val="000000"/>
          <w:lang w:val="kk-KZ"/>
        </w:rPr>
        <w:t>ің пайда болу жағдайларына тәуелді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г</w:t>
      </w:r>
      <w:r w:rsidR="00934DF6" w:rsidRPr="00452A88">
        <w:rPr>
          <w:color w:val="000000"/>
          <w:lang w:val="kk-KZ"/>
        </w:rPr>
        <w:t>і; материалды механикалық сұрыптау процестері</w:t>
      </w:r>
      <w:r w:rsidR="00934DF6" w:rsidRPr="00452A88">
        <w:rPr>
          <w:rFonts w:eastAsia="Malgun Gothic Semilight"/>
          <w:color w:val="000000"/>
          <w:lang w:val="kk-KZ"/>
        </w:rPr>
        <w:t>н</w:t>
      </w:r>
      <w:r w:rsidR="00934DF6" w:rsidRPr="00452A88">
        <w:rPr>
          <w:color w:val="000000"/>
          <w:lang w:val="kk-KZ"/>
        </w:rPr>
        <w:t>ің әсері; минералды бөлшектердің сорбциялық қабі</w:t>
      </w:r>
      <w:r w:rsidR="00934DF6" w:rsidRPr="00452A88">
        <w:rPr>
          <w:rFonts w:eastAsia="Malgun Gothic Semilight"/>
          <w:color w:val="000000"/>
          <w:lang w:val="kk-KZ"/>
        </w:rPr>
        <w:t>лет</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өзгеруі; ылғалдылықтың маусымдық өзгері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әсері; қазі</w:t>
      </w:r>
      <w:r w:rsidR="00934DF6" w:rsidRPr="00452A88">
        <w:rPr>
          <w:rFonts w:eastAsia="Malgun Gothic Semilight"/>
          <w:color w:val="000000"/>
          <w:lang w:val="kk-KZ"/>
        </w:rPr>
        <w:t>рг</w:t>
      </w:r>
      <w:r w:rsidR="00934DF6" w:rsidRPr="00452A88">
        <w:rPr>
          <w:color w:val="000000"/>
          <w:lang w:val="kk-KZ"/>
        </w:rPr>
        <w:t>і топырақ процестері</w:t>
      </w:r>
      <w:r w:rsidR="00934DF6" w:rsidRPr="00452A88">
        <w:rPr>
          <w:rFonts w:eastAsia="Malgun Gothic Semilight"/>
          <w:color w:val="000000"/>
          <w:lang w:val="kk-KZ"/>
        </w:rPr>
        <w:t>н</w:t>
      </w:r>
      <w:r w:rsidR="00934DF6" w:rsidRPr="00452A88">
        <w:rPr>
          <w:color w:val="000000"/>
          <w:lang w:val="kk-KZ"/>
        </w:rPr>
        <w:t>ің әсері; зерттелеті</w:t>
      </w:r>
      <w:r w:rsidR="00934DF6" w:rsidRPr="00452A88">
        <w:rPr>
          <w:rFonts w:eastAsia="Malgun Gothic Semilight"/>
          <w:color w:val="000000"/>
          <w:lang w:val="kk-KZ"/>
        </w:rPr>
        <w:t>н</w:t>
      </w:r>
      <w:r w:rsidR="00934DF6" w:rsidRPr="00452A88">
        <w:rPr>
          <w:color w:val="000000"/>
          <w:lang w:val="kk-KZ"/>
        </w:rPr>
        <w:t xml:space="preserve"> ортаның техногенді</w:t>
      </w:r>
      <w:r w:rsidR="00934DF6" w:rsidRPr="00452A88">
        <w:rPr>
          <w:rFonts w:eastAsia="Malgun Gothic Semilight"/>
          <w:color w:val="000000"/>
          <w:lang w:val="kk-KZ"/>
        </w:rPr>
        <w:t>к</w:t>
      </w:r>
      <w:r w:rsidR="00934DF6" w:rsidRPr="00452A88">
        <w:rPr>
          <w:color w:val="000000"/>
          <w:lang w:val="kk-KZ"/>
        </w:rPr>
        <w:t xml:space="preserve"> ластану мүмкі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г</w:t>
      </w:r>
      <w:r w:rsidR="00934DF6"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факторлар геохимиялық сигналдың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құрылымын айтарлықтай өзгерте алады және оны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ескері</w:t>
      </w:r>
      <w:r w:rsidRPr="00452A88">
        <w:rPr>
          <w:rFonts w:eastAsia="Malgun Gothic Semilight"/>
          <w:color w:val="000000"/>
          <w:lang w:val="kk-KZ"/>
        </w:rPr>
        <w:t>лу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.7.6. Тиі</w:t>
      </w:r>
      <w:r w:rsidR="00934DF6" w:rsidRPr="00452A88">
        <w:rPr>
          <w:rFonts w:eastAsia="Malgun Gothic Semilight"/>
          <w:color w:val="000000"/>
          <w:lang w:val="kk-KZ"/>
        </w:rPr>
        <w:t>мд</w:t>
      </w:r>
      <w:r w:rsidR="00934DF6" w:rsidRPr="00452A88">
        <w:rPr>
          <w:color w:val="000000"/>
          <w:lang w:val="kk-KZ"/>
        </w:rPr>
        <w:t>і қолданудың геологиялық шарттары. Әді</w:t>
      </w:r>
      <w:r w:rsidR="00934DF6" w:rsidRPr="00452A88">
        <w:rPr>
          <w:rFonts w:eastAsia="Malgun Gothic Semilight"/>
          <w:color w:val="000000"/>
          <w:lang w:val="kk-KZ"/>
        </w:rPr>
        <w:t>ст</w:t>
      </w:r>
      <w:r w:rsidR="00934DF6" w:rsidRPr="00452A88">
        <w:rPr>
          <w:color w:val="000000"/>
          <w:lang w:val="kk-KZ"/>
        </w:rPr>
        <w:t>ің ең жоғары тиі</w:t>
      </w:r>
      <w:r w:rsidR="00934DF6" w:rsidRPr="00452A88">
        <w:rPr>
          <w:rFonts w:eastAsia="Malgun Gothic Semilight"/>
          <w:color w:val="000000"/>
          <w:lang w:val="kk-KZ"/>
        </w:rPr>
        <w:t>мд</w:t>
      </w:r>
      <w:r w:rsidR="00934DF6" w:rsidRPr="00452A88">
        <w:rPr>
          <w:color w:val="000000"/>
          <w:lang w:val="kk-KZ"/>
        </w:rPr>
        <w:t>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г</w:t>
      </w:r>
      <w:r w:rsidR="00934DF6" w:rsidRPr="00452A88">
        <w:rPr>
          <w:color w:val="000000"/>
          <w:lang w:val="kk-KZ"/>
        </w:rPr>
        <w:t>і</w:t>
      </w:r>
      <w:r w:rsidR="00934DF6" w:rsidRPr="00452A88">
        <w:rPr>
          <w:rFonts w:eastAsia="Malgun Gothic Semilight"/>
          <w:color w:val="000000"/>
          <w:lang w:val="kk-KZ"/>
        </w:rPr>
        <w:t>не</w:t>
      </w:r>
      <w:r w:rsidR="00934DF6" w:rsidRPr="00452A88">
        <w:rPr>
          <w:color w:val="000000"/>
          <w:lang w:val="kk-KZ"/>
        </w:rPr>
        <w:t xml:space="preserve"> ультра жұқа фракция химиялық элеме</w:t>
      </w:r>
      <w:r w:rsidR="00D0085F">
        <w:rPr>
          <w:color w:val="000000"/>
          <w:lang w:val="kk-KZ"/>
        </w:rPr>
        <w:t>нттердің заманауи қалыптасу</w:t>
      </w:r>
      <w:r w:rsidR="00934DF6" w:rsidRPr="00452A88">
        <w:rPr>
          <w:color w:val="000000"/>
          <w:lang w:val="kk-KZ"/>
        </w:rPr>
        <w:t xml:space="preserve"> процестері туралы ақпаратты сақтай алатын жерлерде қол жеткі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лед</w:t>
      </w:r>
      <w:r w:rsidR="00934DF6"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таңдағанда мыналарды ескеру ұсынылады: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шығу тегі; оларды сұрыптау дәрежесі; сазды және коллоидты компоненттердің құрамы; гидрогеологиялық жағдайлар; гипергенез процестері</w:t>
      </w:r>
      <w:r w:rsidRPr="00452A88">
        <w:rPr>
          <w:rFonts w:eastAsia="Malgun Gothic Semilight"/>
          <w:color w:val="000000"/>
          <w:lang w:val="kk-KZ"/>
        </w:rPr>
        <w:t>н</w:t>
      </w:r>
      <w:r w:rsidRPr="00452A88">
        <w:rPr>
          <w:color w:val="000000"/>
          <w:lang w:val="kk-KZ"/>
        </w:rPr>
        <w:t>ің қарқындылығы; минералдану жүйесі</w:t>
      </w:r>
      <w:r w:rsidRPr="00452A88">
        <w:rPr>
          <w:rFonts w:eastAsia="Malgun Gothic Semilight"/>
          <w:color w:val="000000"/>
          <w:lang w:val="kk-KZ"/>
        </w:rPr>
        <w:t>н</w:t>
      </w:r>
      <w:r w:rsidRPr="00452A88">
        <w:rPr>
          <w:color w:val="000000"/>
          <w:lang w:val="kk-KZ"/>
        </w:rPr>
        <w:t>ің болжамды түрі.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қолдану объекті</w:t>
      </w:r>
      <w:r w:rsidRPr="00452A88">
        <w:rPr>
          <w:rFonts w:eastAsia="Malgun Gothic Semilight"/>
          <w:color w:val="000000"/>
          <w:lang w:val="kk-KZ"/>
        </w:rPr>
        <w:t>н</w:t>
      </w:r>
      <w:r w:rsidRPr="00452A88">
        <w:rPr>
          <w:color w:val="000000"/>
          <w:lang w:val="kk-KZ"/>
        </w:rPr>
        <w:t>ің геологиялық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және мобильді геохимиялық сигналды қалыптастырудың күті</w:t>
      </w:r>
      <w:r w:rsidRPr="00452A88">
        <w:rPr>
          <w:rFonts w:eastAsia="Malgun Gothic Semilight"/>
          <w:color w:val="000000"/>
          <w:lang w:val="kk-KZ"/>
        </w:rPr>
        <w:t>лет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механизмдері</w:t>
      </w:r>
      <w:r w:rsidRPr="00452A88">
        <w:rPr>
          <w:rFonts w:eastAsia="Malgun Gothic Semilight"/>
          <w:color w:val="000000"/>
          <w:lang w:val="kk-KZ"/>
        </w:rPr>
        <w:t>мен</w:t>
      </w:r>
      <w:r w:rsidRPr="00452A88">
        <w:rPr>
          <w:color w:val="000000"/>
          <w:lang w:val="kk-KZ"/>
        </w:rPr>
        <w:t xml:space="preserve"> негі</w:t>
      </w:r>
      <w:r w:rsidRPr="00452A88">
        <w:rPr>
          <w:rFonts w:eastAsia="Malgun Gothic Semilight"/>
          <w:color w:val="000000"/>
          <w:lang w:val="kk-KZ"/>
        </w:rPr>
        <w:t>зделу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.7.7. Геологиялық интерпретацияның типті</w:t>
      </w:r>
      <w:r w:rsidR="00934DF6" w:rsidRPr="00452A88">
        <w:rPr>
          <w:rFonts w:eastAsia="Malgun Gothic Semilight"/>
          <w:color w:val="000000"/>
          <w:lang w:val="kk-KZ"/>
        </w:rPr>
        <w:t>к</w:t>
      </w:r>
      <w:r w:rsidR="00934DF6" w:rsidRPr="00452A88">
        <w:rPr>
          <w:color w:val="000000"/>
          <w:lang w:val="kk-KZ"/>
        </w:rPr>
        <w:t xml:space="preserve"> қателі</w:t>
      </w:r>
      <w:r w:rsidR="00934DF6" w:rsidRPr="00452A88">
        <w:rPr>
          <w:rFonts w:eastAsia="Malgun Gothic Semilight"/>
          <w:color w:val="000000"/>
          <w:lang w:val="kk-KZ"/>
        </w:rPr>
        <w:t>ктер</w:t>
      </w:r>
      <w:r w:rsidR="00934DF6" w:rsidRPr="00452A88">
        <w:rPr>
          <w:color w:val="000000"/>
          <w:lang w:val="kk-KZ"/>
        </w:rPr>
        <w:t>і. Ең жиі кездесеті</w:t>
      </w:r>
      <w:r w:rsidR="00934DF6" w:rsidRPr="00452A88">
        <w:rPr>
          <w:rFonts w:eastAsia="Malgun Gothic Semilight"/>
          <w:color w:val="000000"/>
          <w:lang w:val="kk-KZ"/>
        </w:rPr>
        <w:t>н</w:t>
      </w:r>
      <w:r w:rsidR="00934DF6" w:rsidRPr="00452A88">
        <w:rPr>
          <w:color w:val="000000"/>
          <w:lang w:val="kk-KZ"/>
        </w:rPr>
        <w:t xml:space="preserve"> қателі</w:t>
      </w:r>
      <w:r w:rsidR="00934DF6" w:rsidRPr="00452A88">
        <w:rPr>
          <w:rFonts w:eastAsia="Malgun Gothic Semilight"/>
          <w:color w:val="000000"/>
          <w:lang w:val="kk-KZ"/>
        </w:rPr>
        <w:t>ктер</w:t>
      </w:r>
      <w:r w:rsidR="00934DF6" w:rsidRPr="00452A88">
        <w:rPr>
          <w:color w:val="000000"/>
          <w:lang w:val="kk-KZ"/>
        </w:rPr>
        <w:t>: химиялық элементтердің жалпы мазмұнына арналған интерпретация критерийлері</w:t>
      </w:r>
      <w:r w:rsidR="00934DF6" w:rsidRPr="00452A88">
        <w:rPr>
          <w:rFonts w:eastAsia="Malgun Gothic Semilight"/>
          <w:color w:val="000000"/>
          <w:lang w:val="kk-KZ"/>
        </w:rPr>
        <w:t>н</w:t>
      </w:r>
      <w:r w:rsidR="00934DF6" w:rsidRPr="00452A88">
        <w:rPr>
          <w:color w:val="000000"/>
          <w:lang w:val="kk-KZ"/>
        </w:rPr>
        <w:t xml:space="preserve"> беру; ультра жұқа фракцияның минералогиялық құрамын елемеу;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заңдылықтарды талдаусыз жеке жергі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 максимумдарды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гипергенез процестері</w:t>
      </w:r>
      <w:r w:rsidR="00934DF6" w:rsidRPr="00452A88">
        <w:rPr>
          <w:rFonts w:eastAsia="Malgun Gothic Semilight"/>
          <w:color w:val="000000"/>
          <w:lang w:val="kk-KZ"/>
        </w:rPr>
        <w:t>н</w:t>
      </w:r>
      <w:r w:rsidR="00934DF6" w:rsidRPr="00452A88">
        <w:rPr>
          <w:color w:val="000000"/>
          <w:lang w:val="kk-KZ"/>
        </w:rPr>
        <w:t xml:space="preserve"> және заттың заманауи қайта бөлі</w:t>
      </w:r>
      <w:r w:rsidR="00934DF6" w:rsidRPr="00452A88">
        <w:rPr>
          <w:rFonts w:eastAsia="Malgun Gothic Semilight"/>
          <w:color w:val="000000"/>
          <w:lang w:val="kk-KZ"/>
        </w:rPr>
        <w:t>ну</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ескермей нәтижелерді пайдалану; геохимиялық зерттеулердің басқа түрлері</w:t>
      </w:r>
      <w:r w:rsidR="00934DF6" w:rsidRPr="00452A88">
        <w:rPr>
          <w:rFonts w:eastAsia="Malgun Gothic Semilight"/>
          <w:color w:val="000000"/>
          <w:lang w:val="kk-KZ"/>
        </w:rPr>
        <w:t>н</w:t>
      </w:r>
      <w:r w:rsidR="00934DF6" w:rsidRPr="00452A88">
        <w:rPr>
          <w:color w:val="000000"/>
          <w:lang w:val="kk-KZ"/>
        </w:rPr>
        <w:t>ің материалдарымен салыстырудың болмауы.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lastRenderedPageBreak/>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ультра жұқа фракцияның геохимиялық сигналы заттың заманауи көші-қон процестері</w:t>
      </w:r>
      <w:r w:rsidRPr="00452A88">
        <w:rPr>
          <w:rFonts w:eastAsia="Malgun Gothic Semilight"/>
          <w:color w:val="000000"/>
          <w:lang w:val="kk-KZ"/>
        </w:rPr>
        <w:t>н</w:t>
      </w:r>
      <w:r w:rsidRPr="00452A88">
        <w:rPr>
          <w:color w:val="000000"/>
          <w:lang w:val="kk-KZ"/>
        </w:rPr>
        <w:t xml:space="preserve"> көрсететі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н</w:t>
      </w:r>
      <w:r w:rsidRPr="00452A88">
        <w:rPr>
          <w:color w:val="000000"/>
          <w:lang w:val="kk-KZ"/>
        </w:rPr>
        <w:t xml:space="preserve"> және жасырын геологиялық объекті</w:t>
      </w:r>
      <w:r w:rsidRPr="00452A88">
        <w:rPr>
          <w:rFonts w:eastAsia="Malgun Gothic Semilight"/>
          <w:color w:val="000000"/>
          <w:lang w:val="kk-KZ"/>
        </w:rPr>
        <w:t>н</w:t>
      </w:r>
      <w:r w:rsidRPr="00452A88">
        <w:rPr>
          <w:color w:val="000000"/>
          <w:lang w:val="kk-KZ"/>
        </w:rPr>
        <w:t>ің құрамын ті</w:t>
      </w:r>
      <w:r w:rsidRPr="00452A88">
        <w:rPr>
          <w:rFonts w:eastAsia="Malgun Gothic Semilight"/>
          <w:color w:val="000000"/>
          <w:lang w:val="kk-KZ"/>
        </w:rPr>
        <w:t>келей</w:t>
      </w:r>
      <w:r w:rsidRPr="00452A88">
        <w:rPr>
          <w:color w:val="000000"/>
          <w:lang w:val="kk-KZ"/>
        </w:rPr>
        <w:t xml:space="preserve"> бейнелемейті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қажет.</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.7.8. Нәтижелердің дұрыстығын бағалау критерийлері. Ультра жұқа фракцияның зерттеу нәтижелері</w:t>
      </w:r>
      <w:r w:rsidR="00934DF6" w:rsidRPr="00452A88">
        <w:rPr>
          <w:rFonts w:eastAsia="Malgun Gothic Semilight"/>
          <w:color w:val="000000"/>
          <w:lang w:val="kk-KZ"/>
        </w:rPr>
        <w:t>н</w:t>
      </w:r>
      <w:r w:rsidR="00934DF6" w:rsidRPr="00452A88">
        <w:rPr>
          <w:color w:val="000000"/>
          <w:lang w:val="kk-KZ"/>
        </w:rPr>
        <w:t xml:space="preserve"> бағалау кезі</w:t>
      </w:r>
      <w:r w:rsidR="00934DF6" w:rsidRPr="00452A88">
        <w:rPr>
          <w:rFonts w:eastAsia="Malgun Gothic Semilight"/>
          <w:color w:val="000000"/>
          <w:lang w:val="kk-KZ"/>
        </w:rPr>
        <w:t>нде</w:t>
      </w:r>
      <w:r w:rsidR="00934DF6" w:rsidRPr="00452A88">
        <w:rPr>
          <w:color w:val="000000"/>
          <w:lang w:val="kk-KZ"/>
        </w:rPr>
        <w:t xml:space="preserve"> мыналарды ескеру ұсынылады: геохимиялық өрі</w:t>
      </w:r>
      <w:r w:rsidR="00934DF6" w:rsidRPr="00452A88">
        <w:rPr>
          <w:rFonts w:eastAsia="Malgun Gothic Semilight"/>
          <w:color w:val="000000"/>
          <w:lang w:val="kk-KZ"/>
        </w:rPr>
        <w:t>стерд</w:t>
      </w:r>
      <w:r w:rsidR="00934DF6" w:rsidRPr="00452A88">
        <w:rPr>
          <w:color w:val="000000"/>
          <w:lang w:val="kk-KZ"/>
        </w:rPr>
        <w:t>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тұрақтылығы; нәтижелердің қайталануы; анықталған заңдылықтардың аумақтың геологиялық құрылымына сәйкесті</w:t>
      </w:r>
      <w:r w:rsidR="00934DF6" w:rsidRPr="00452A88">
        <w:rPr>
          <w:rFonts w:eastAsia="Malgun Gothic Semilight"/>
          <w:color w:val="000000"/>
          <w:lang w:val="kk-KZ"/>
        </w:rPr>
        <w:t>г</w:t>
      </w:r>
      <w:r w:rsidR="00934DF6" w:rsidRPr="00452A88">
        <w:rPr>
          <w:color w:val="000000"/>
          <w:lang w:val="kk-KZ"/>
        </w:rPr>
        <w:t>і; басқа геохимиялық орталармен сәйкесті</w:t>
      </w:r>
      <w:r w:rsidR="00934DF6" w:rsidRPr="00452A88">
        <w:rPr>
          <w:rFonts w:eastAsia="Malgun Gothic Semilight"/>
          <w:color w:val="000000"/>
          <w:lang w:val="kk-KZ"/>
        </w:rPr>
        <w:t>к</w:t>
      </w:r>
      <w:r w:rsidR="00993E8C">
        <w:rPr>
          <w:color w:val="000000"/>
          <w:lang w:val="kk-KZ"/>
        </w:rPr>
        <w:t>; қажетті</w:t>
      </w:r>
      <w:r w:rsidR="00934DF6" w:rsidRPr="00452A88">
        <w:rPr>
          <w:color w:val="000000"/>
          <w:lang w:val="kk-KZ"/>
        </w:rPr>
        <w:t xml:space="preserve"> геологиялық және геофизикалық зерттеу</w:t>
      </w:r>
      <w:r w:rsidR="00993E8C">
        <w:rPr>
          <w:color w:val="000000"/>
          <w:lang w:val="kk-KZ"/>
        </w:rPr>
        <w:t>лермен растау; қ</w:t>
      </w:r>
      <w:r w:rsidR="00934DF6" w:rsidRPr="00452A88">
        <w:rPr>
          <w:color w:val="000000"/>
          <w:lang w:val="kk-KZ"/>
        </w:rPr>
        <w:t>азі</w:t>
      </w:r>
      <w:r w:rsidR="00934DF6" w:rsidRPr="00452A88">
        <w:rPr>
          <w:rFonts w:eastAsia="Malgun Gothic Semilight"/>
          <w:color w:val="000000"/>
          <w:lang w:val="kk-KZ"/>
        </w:rPr>
        <w:t>рг</w:t>
      </w:r>
      <w:r w:rsidR="00934DF6" w:rsidRPr="00452A88">
        <w:rPr>
          <w:color w:val="000000"/>
          <w:lang w:val="kk-KZ"/>
        </w:rPr>
        <w:t>і жергі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 процестердің басым әсер ету белгі</w:t>
      </w:r>
      <w:r w:rsidR="00934DF6" w:rsidRPr="00452A88">
        <w:rPr>
          <w:rFonts w:eastAsia="Malgun Gothic Semilight"/>
          <w:color w:val="000000"/>
          <w:lang w:val="kk-KZ"/>
        </w:rPr>
        <w:t>лер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болмауы.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Нәтижелердің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олардың зерттелеті</w:t>
      </w:r>
      <w:r w:rsidRPr="00452A88">
        <w:rPr>
          <w:rFonts w:eastAsia="Malgun Gothic Semilight"/>
          <w:color w:val="000000"/>
          <w:lang w:val="kk-KZ"/>
        </w:rPr>
        <w:t>н</w:t>
      </w:r>
      <w:r w:rsidRPr="00452A88">
        <w:rPr>
          <w:color w:val="000000"/>
          <w:lang w:val="kk-KZ"/>
        </w:rPr>
        <w:t xml:space="preserve"> аумақтың бі</w:t>
      </w:r>
      <w:r w:rsidRPr="00452A88">
        <w:rPr>
          <w:rFonts w:eastAsia="Malgun Gothic Semilight"/>
          <w:color w:val="000000"/>
          <w:lang w:val="kk-KZ"/>
        </w:rPr>
        <w:t>ры</w:t>
      </w:r>
      <w:r w:rsidRPr="00452A88">
        <w:rPr>
          <w:color w:val="000000"/>
          <w:lang w:val="kk-KZ"/>
        </w:rPr>
        <w:t>ңғай геологиялық моделі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к</w:t>
      </w:r>
      <w:r w:rsidRPr="00452A88">
        <w:rPr>
          <w:color w:val="000000"/>
          <w:lang w:val="kk-KZ"/>
        </w:rPr>
        <w:t xml:space="preserve"> дәрежесі</w:t>
      </w:r>
      <w:r w:rsidRPr="00452A88">
        <w:rPr>
          <w:rFonts w:eastAsia="Malgun Gothic Semilight"/>
          <w:color w:val="000000"/>
          <w:lang w:val="kk-KZ"/>
        </w:rPr>
        <w:t>мен</w:t>
      </w:r>
      <w:r w:rsidRPr="00452A88">
        <w:rPr>
          <w:color w:val="000000"/>
          <w:lang w:val="kk-KZ"/>
        </w:rPr>
        <w:t xml:space="preserve"> анықталады.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.7.9. Зерттеу нәтижелері</w:t>
      </w:r>
      <w:r w:rsidR="00934DF6" w:rsidRPr="00452A88">
        <w:rPr>
          <w:rFonts w:eastAsia="Malgun Gothic Semilight"/>
          <w:color w:val="000000"/>
          <w:lang w:val="kk-KZ"/>
        </w:rPr>
        <w:t>н</w:t>
      </w:r>
      <w:r w:rsidR="00934DF6" w:rsidRPr="00452A88">
        <w:rPr>
          <w:color w:val="000000"/>
          <w:lang w:val="kk-KZ"/>
        </w:rPr>
        <w:t xml:space="preserve"> тексеру. Ультра жұқа фракцияның зерттеу нәтижелері тәуелсі</w:t>
      </w:r>
      <w:r w:rsidR="00934DF6" w:rsidRPr="00452A88">
        <w:rPr>
          <w:rFonts w:eastAsia="Malgun Gothic Semilight"/>
          <w:color w:val="000000"/>
          <w:lang w:val="kk-KZ"/>
        </w:rPr>
        <w:t>з</w:t>
      </w:r>
      <w:r w:rsidR="00934DF6" w:rsidRPr="00452A88">
        <w:rPr>
          <w:color w:val="000000"/>
          <w:lang w:val="kk-KZ"/>
        </w:rPr>
        <w:t xml:space="preserve"> зерттеулермен расталуы керек.</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Тексеру мыналарды қамтуы мүмкі</w:t>
      </w:r>
      <w:r w:rsidRPr="00452A88">
        <w:rPr>
          <w:rFonts w:eastAsia="Malgun Gothic Semilight"/>
          <w:color w:val="000000"/>
          <w:lang w:val="kk-KZ"/>
        </w:rPr>
        <w:t>н</w:t>
      </w:r>
      <w:r w:rsidRPr="00452A88">
        <w:rPr>
          <w:color w:val="000000"/>
          <w:lang w:val="kk-KZ"/>
        </w:rPr>
        <w:t>: қайта мамандандырылған тесті</w:t>
      </w:r>
      <w:r w:rsidRPr="00452A88">
        <w:rPr>
          <w:rFonts w:eastAsia="Malgun Gothic Semilight"/>
          <w:color w:val="000000"/>
          <w:lang w:val="kk-KZ"/>
        </w:rPr>
        <w:t>леу</w:t>
      </w:r>
      <w:r w:rsidRPr="00452A88">
        <w:rPr>
          <w:color w:val="000000"/>
          <w:lang w:val="kk-KZ"/>
        </w:rPr>
        <w:t>; бақылау желі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00993E8C">
        <w:rPr>
          <w:color w:val="000000"/>
          <w:lang w:val="kk-KZ"/>
        </w:rPr>
        <w:t xml:space="preserve"> жетелеу</w:t>
      </w:r>
      <w:r w:rsidRPr="00452A88">
        <w:rPr>
          <w:color w:val="000000"/>
          <w:lang w:val="kk-KZ"/>
        </w:rPr>
        <w:t>; литогеохимиялық зерттеулер; топырақ-геохимиялық және гидрогеохимиялық зерттеулер; геофизикалық зерттеулер; бұрғылау.</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Алынған нәтижелер геологиялық модельді нақтылау және одан әрі зерттеу учаскелері</w:t>
      </w:r>
      <w:r w:rsidRPr="00452A88">
        <w:rPr>
          <w:rFonts w:eastAsia="Malgun Gothic Semilight"/>
          <w:color w:val="000000"/>
          <w:lang w:val="kk-KZ"/>
        </w:rPr>
        <w:t>н</w:t>
      </w:r>
      <w:r w:rsidRPr="00452A88">
        <w:rPr>
          <w:color w:val="000000"/>
          <w:lang w:val="kk-KZ"/>
        </w:rPr>
        <w:t xml:space="preserve"> таңдау үші</w:t>
      </w:r>
      <w:r w:rsidRPr="00452A88">
        <w:rPr>
          <w:rFonts w:eastAsia="Malgun Gothic Semilight"/>
          <w:color w:val="000000"/>
          <w:lang w:val="kk-KZ"/>
        </w:rPr>
        <w:t>н</w:t>
      </w:r>
      <w:r w:rsidRPr="00452A88">
        <w:rPr>
          <w:color w:val="000000"/>
          <w:lang w:val="kk-KZ"/>
        </w:rPr>
        <w:t xml:space="preserve"> қолданылады.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.7.10. Нәтижелерді пайдалану бойынша әді</w:t>
      </w:r>
      <w:r w:rsidR="00934DF6" w:rsidRPr="00452A88">
        <w:rPr>
          <w:rFonts w:eastAsia="Malgun Gothic Semilight"/>
          <w:color w:val="000000"/>
          <w:lang w:val="kk-KZ"/>
        </w:rPr>
        <w:t>стемел</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ережелер. Ультра жұқа фракцияның зерттеу нәтижелері</w:t>
      </w:r>
      <w:r w:rsidR="00934DF6" w:rsidRPr="00452A88">
        <w:rPr>
          <w:rFonts w:eastAsia="Malgun Gothic Semilight"/>
          <w:color w:val="000000"/>
          <w:lang w:val="kk-KZ"/>
        </w:rPr>
        <w:t>н</w:t>
      </w:r>
      <w:r w:rsidR="00934DF6" w:rsidRPr="00452A88">
        <w:rPr>
          <w:color w:val="000000"/>
          <w:lang w:val="kk-KZ"/>
        </w:rPr>
        <w:t xml:space="preserve"> пайдалану кезі</w:t>
      </w:r>
      <w:r w:rsidR="00934DF6" w:rsidRPr="00452A88">
        <w:rPr>
          <w:rFonts w:eastAsia="Malgun Gothic Semilight"/>
          <w:color w:val="000000"/>
          <w:lang w:val="kk-KZ"/>
        </w:rPr>
        <w:t>нде</w:t>
      </w:r>
      <w:r w:rsidR="00934DF6" w:rsidRPr="00452A88">
        <w:rPr>
          <w:color w:val="000000"/>
          <w:lang w:val="kk-KZ"/>
        </w:rPr>
        <w:t xml:space="preserve"> келесі ережелерді сақтау ұсынылады: нәтижелер химиялық элементтерді қайта бөлудің заманауи процестері</w:t>
      </w:r>
      <w:r w:rsidR="00934DF6" w:rsidRPr="00452A88">
        <w:rPr>
          <w:rFonts w:eastAsia="Malgun Gothic Semilight"/>
          <w:color w:val="000000"/>
          <w:lang w:val="kk-KZ"/>
        </w:rPr>
        <w:t>н</w:t>
      </w:r>
      <w:r w:rsidR="00934DF6" w:rsidRPr="00452A88">
        <w:rPr>
          <w:color w:val="000000"/>
          <w:lang w:val="kk-KZ"/>
        </w:rPr>
        <w:t xml:space="preserve"> сипаттайтын мамандандырылған геохимиялық сигнал реті</w:t>
      </w:r>
      <w:r w:rsidR="00934DF6" w:rsidRPr="00452A88">
        <w:rPr>
          <w:rFonts w:eastAsia="Malgun Gothic Semilight"/>
          <w:color w:val="000000"/>
          <w:lang w:val="kk-KZ"/>
        </w:rPr>
        <w:t>нде</w:t>
      </w:r>
      <w:r w:rsidR="00934DF6" w:rsidRPr="00452A88">
        <w:rPr>
          <w:color w:val="000000"/>
          <w:lang w:val="kk-KZ"/>
        </w:rPr>
        <w:t xml:space="preserve"> қарастырылады; интерпретация тек кешенді геологиялық модельдің құрамында жүзеге асырылады; аумақтың перспективалылығы туралы шеші</w:t>
      </w:r>
      <w:r w:rsidR="00934DF6" w:rsidRPr="00452A88">
        <w:rPr>
          <w:rFonts w:eastAsia="Malgun Gothic Semilight"/>
          <w:color w:val="000000"/>
          <w:lang w:val="kk-KZ"/>
        </w:rPr>
        <w:t>мдер</w:t>
      </w:r>
      <w:r w:rsidR="00934DF6" w:rsidRPr="00452A88">
        <w:rPr>
          <w:color w:val="000000"/>
          <w:lang w:val="kk-KZ"/>
        </w:rPr>
        <w:t xml:space="preserve"> тек геологиялық, геохимиялық және геофизикалық зерттеулер нәтижелері</w:t>
      </w:r>
      <w:r w:rsidR="00934DF6" w:rsidRPr="00452A88">
        <w:rPr>
          <w:rFonts w:eastAsia="Malgun Gothic Semilight"/>
          <w:color w:val="000000"/>
          <w:lang w:val="kk-KZ"/>
        </w:rPr>
        <w:t>н</w:t>
      </w:r>
      <w:r w:rsidR="00934DF6" w:rsidRPr="00452A88">
        <w:rPr>
          <w:color w:val="000000"/>
          <w:lang w:val="kk-KZ"/>
        </w:rPr>
        <w:t>ің жиынтығы бойынша қабылданады; әді</w:t>
      </w:r>
      <w:r w:rsidR="00934DF6" w:rsidRPr="00452A88">
        <w:rPr>
          <w:rFonts w:eastAsia="Malgun Gothic Semilight"/>
          <w:color w:val="000000"/>
          <w:lang w:val="kk-KZ"/>
        </w:rPr>
        <w:t>ст</w:t>
      </w:r>
      <w:r w:rsidR="00934DF6" w:rsidRPr="00452A88">
        <w:rPr>
          <w:color w:val="000000"/>
          <w:lang w:val="kk-KZ"/>
        </w:rPr>
        <w:t>ің нәтижелері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нен</w:t>
      </w:r>
      <w:r w:rsidR="00934DF6" w:rsidRPr="00452A88">
        <w:rPr>
          <w:color w:val="000000"/>
          <w:lang w:val="kk-KZ"/>
        </w:rPr>
        <w:t xml:space="preserve"> геологиялық модельдерді нақтылау және і</w:t>
      </w:r>
      <w:r w:rsidR="00934DF6" w:rsidRPr="00452A88">
        <w:rPr>
          <w:rFonts w:eastAsia="Malgun Gothic Semilight"/>
          <w:color w:val="000000"/>
          <w:lang w:val="kk-KZ"/>
        </w:rPr>
        <w:t>здеу</w:t>
      </w:r>
      <w:r w:rsidR="00934DF6" w:rsidRPr="00452A88">
        <w:rPr>
          <w:color w:val="000000"/>
          <w:lang w:val="kk-KZ"/>
        </w:rPr>
        <w:t xml:space="preserve"> объекті</w:t>
      </w:r>
      <w:r w:rsidR="00934DF6" w:rsidRPr="00452A88">
        <w:rPr>
          <w:rFonts w:eastAsia="Malgun Gothic Semilight"/>
          <w:color w:val="000000"/>
          <w:lang w:val="kk-KZ"/>
        </w:rPr>
        <w:t>лер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нақтылау үші</w:t>
      </w:r>
      <w:r w:rsidR="00934DF6" w:rsidRPr="00452A88">
        <w:rPr>
          <w:rFonts w:eastAsia="Malgun Gothic Semilight"/>
          <w:color w:val="000000"/>
          <w:lang w:val="kk-KZ"/>
        </w:rPr>
        <w:t>н</w:t>
      </w:r>
      <w:r w:rsidR="00934DF6" w:rsidRPr="00452A88">
        <w:rPr>
          <w:color w:val="000000"/>
          <w:lang w:val="kk-KZ"/>
        </w:rPr>
        <w:t xml:space="preserve"> қолданылады; түпкі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кт</w:t>
      </w:r>
      <w:r w:rsidR="00993E8C">
        <w:rPr>
          <w:color w:val="000000"/>
          <w:lang w:val="kk-KZ"/>
        </w:rPr>
        <w:t>і тұжырымдар г</w:t>
      </w:r>
      <w:r w:rsidR="00934DF6" w:rsidRPr="00452A88">
        <w:rPr>
          <w:color w:val="000000"/>
          <w:lang w:val="kk-KZ"/>
        </w:rPr>
        <w:t>еологиялық</w:t>
      </w:r>
      <w:r w:rsidR="00993E8C">
        <w:rPr>
          <w:color w:val="000000"/>
          <w:lang w:val="kk-KZ"/>
        </w:rPr>
        <w:t xml:space="preserve"> жұмыс  гипотезаны</w:t>
      </w:r>
      <w:r w:rsidR="00934DF6" w:rsidRPr="00452A88">
        <w:rPr>
          <w:color w:val="000000"/>
          <w:lang w:val="kk-KZ"/>
        </w:rPr>
        <w:t xml:space="preserve"> тексергеннен кейі</w:t>
      </w:r>
      <w:r w:rsidR="00934DF6" w:rsidRPr="00452A88">
        <w:rPr>
          <w:rFonts w:eastAsia="Malgun Gothic Semilight"/>
          <w:color w:val="000000"/>
          <w:lang w:val="kk-KZ"/>
        </w:rPr>
        <w:t>н</w:t>
      </w:r>
      <w:r w:rsidR="00934DF6" w:rsidRPr="00452A88">
        <w:rPr>
          <w:color w:val="000000"/>
          <w:lang w:val="kk-KZ"/>
        </w:rPr>
        <w:t xml:space="preserve"> ғана қалыптасады.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Аталған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ережелерді пайдалану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ультра жұқа фракцияның зерттеу нәтижелері</w:t>
      </w:r>
      <w:r w:rsidRPr="00452A88">
        <w:rPr>
          <w:rFonts w:eastAsia="Malgun Gothic Semilight"/>
          <w:color w:val="000000"/>
          <w:lang w:val="kk-KZ"/>
        </w:rPr>
        <w:t>н</w:t>
      </w:r>
      <w:r w:rsidRPr="00452A88">
        <w:rPr>
          <w:color w:val="000000"/>
          <w:lang w:val="kk-KZ"/>
        </w:rPr>
        <w:t xml:space="preserve"> дұрыс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 қамтамасыз етеді.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 xml:space="preserve">.8. </w:t>
      </w:r>
      <w:r w:rsidR="00934DF6" w:rsidRPr="00452A88">
        <w:rPr>
          <w:b/>
          <w:color w:val="000000"/>
          <w:lang w:val="kk-KZ"/>
        </w:rPr>
        <w:t>Газогеохимиялық зерттеулерді геохимиялық түсі</w:t>
      </w:r>
      <w:r w:rsidR="00934DF6" w:rsidRPr="00452A88">
        <w:rPr>
          <w:rFonts w:eastAsia="Malgun Gothic Semilight"/>
          <w:b/>
          <w:color w:val="000000"/>
          <w:lang w:val="kk-KZ"/>
        </w:rPr>
        <w:t>нд</w:t>
      </w:r>
      <w:r w:rsidR="00934DF6" w:rsidRPr="00452A88">
        <w:rPr>
          <w:b/>
          <w:color w:val="000000"/>
          <w:lang w:val="kk-KZ"/>
        </w:rPr>
        <w:t>і</w:t>
      </w:r>
      <w:r w:rsidR="00934DF6" w:rsidRPr="00452A88">
        <w:rPr>
          <w:rFonts w:eastAsia="Malgun Gothic Semilight"/>
          <w:b/>
          <w:color w:val="000000"/>
          <w:lang w:val="kk-KZ"/>
        </w:rPr>
        <w:t>ру</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 xml:space="preserve">27.8.1. </w:t>
      </w:r>
      <w:r w:rsidR="00934DF6" w:rsidRPr="00452A88">
        <w:rPr>
          <w:color w:val="000000"/>
          <w:lang w:val="kk-KZ"/>
        </w:rPr>
        <w:t>Газ-геохимиялық зерттеулер жер қойнауын геохимиялық зерттеудің мамандандырылған әді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не</w:t>
      </w:r>
      <w:r w:rsidR="00934DF6" w:rsidRPr="00452A88">
        <w:rPr>
          <w:color w:val="000000"/>
          <w:lang w:val="kk-KZ"/>
        </w:rPr>
        <w:t xml:space="preserve"> жатады және терең және жер беті</w:t>
      </w:r>
      <w:r w:rsidR="00934DF6" w:rsidRPr="00452A88">
        <w:rPr>
          <w:rFonts w:eastAsia="Malgun Gothic Semilight"/>
          <w:color w:val="000000"/>
          <w:lang w:val="kk-KZ"/>
        </w:rPr>
        <w:t>не</w:t>
      </w:r>
      <w:r w:rsidR="00934DF6" w:rsidRPr="00452A88">
        <w:rPr>
          <w:color w:val="000000"/>
          <w:lang w:val="kk-KZ"/>
        </w:rPr>
        <w:t xml:space="preserve"> жақын көздерден газ тәрі</w:t>
      </w:r>
      <w:r w:rsidR="00934DF6" w:rsidRPr="00452A88">
        <w:rPr>
          <w:rFonts w:eastAsia="Malgun Gothic Semilight"/>
          <w:color w:val="000000"/>
          <w:lang w:val="kk-KZ"/>
        </w:rPr>
        <w:t>зд</w:t>
      </w:r>
      <w:r w:rsidR="004E5A27">
        <w:rPr>
          <w:color w:val="000000"/>
          <w:lang w:val="kk-KZ"/>
        </w:rPr>
        <w:t>і компоненттердің қалыптасу</w:t>
      </w:r>
      <w:r w:rsidR="00934DF6" w:rsidRPr="00452A88">
        <w:rPr>
          <w:color w:val="000000"/>
          <w:lang w:val="kk-KZ"/>
        </w:rPr>
        <w:t xml:space="preserve"> қазі</w:t>
      </w:r>
      <w:r w:rsidR="00934DF6" w:rsidRPr="00452A88">
        <w:rPr>
          <w:rFonts w:eastAsia="Malgun Gothic Semilight"/>
          <w:color w:val="000000"/>
          <w:lang w:val="kk-KZ"/>
        </w:rPr>
        <w:t>рг</w:t>
      </w:r>
      <w:r w:rsidR="00934DF6" w:rsidRPr="00452A88">
        <w:rPr>
          <w:color w:val="000000"/>
          <w:lang w:val="kk-KZ"/>
        </w:rPr>
        <w:t>і процестері нәтижесі</w:t>
      </w:r>
      <w:r w:rsidR="00934DF6" w:rsidRPr="00452A88">
        <w:rPr>
          <w:rFonts w:eastAsia="Malgun Gothic Semilight"/>
          <w:color w:val="000000"/>
          <w:lang w:val="kk-KZ"/>
        </w:rPr>
        <w:t>нде</w:t>
      </w:r>
      <w:r w:rsidR="00934DF6" w:rsidRPr="00452A88">
        <w:rPr>
          <w:color w:val="000000"/>
          <w:lang w:val="kk-KZ"/>
        </w:rPr>
        <w:t xml:space="preserve"> пайда болатын геологиялық ортаның газ компоненті</w:t>
      </w:r>
      <w:r w:rsidR="00934DF6" w:rsidRPr="00452A88">
        <w:rPr>
          <w:rFonts w:eastAsia="Malgun Gothic Semilight"/>
          <w:color w:val="000000"/>
          <w:lang w:val="kk-KZ"/>
        </w:rPr>
        <w:t>н</w:t>
      </w:r>
      <w:r w:rsidR="00934DF6" w:rsidRPr="00452A88">
        <w:rPr>
          <w:color w:val="000000"/>
          <w:lang w:val="kk-KZ"/>
        </w:rPr>
        <w:t xml:space="preserve"> зерттеуге негі</w:t>
      </w:r>
      <w:r w:rsidR="00934DF6" w:rsidRPr="00452A88">
        <w:rPr>
          <w:rFonts w:eastAsia="Malgun Gothic Semilight"/>
          <w:color w:val="000000"/>
          <w:lang w:val="kk-KZ"/>
        </w:rPr>
        <w:t>з</w:t>
      </w:r>
      <w:r w:rsidR="00934DF6" w:rsidRPr="00452A88">
        <w:rPr>
          <w:color w:val="000000"/>
          <w:lang w:val="kk-KZ"/>
        </w:rPr>
        <w:t>делген.</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Қатты табиғи орталар мен табиғи суларды зерттеуден айырмашылығы, зерттеу объекті</w:t>
      </w:r>
      <w:r w:rsidRPr="00452A88">
        <w:rPr>
          <w:rFonts w:eastAsia="Malgun Gothic Semilight"/>
          <w:color w:val="000000"/>
          <w:lang w:val="kk-KZ"/>
        </w:rPr>
        <w:t>с</w:t>
      </w:r>
      <w:r w:rsidRPr="00452A88">
        <w:rPr>
          <w:color w:val="000000"/>
          <w:lang w:val="kk-KZ"/>
        </w:rPr>
        <w:t>і топырақ ауасында, аэрация аймағында, жарықшақ жүйелері</w:t>
      </w:r>
      <w:r w:rsidRPr="00452A88">
        <w:rPr>
          <w:rFonts w:eastAsia="Malgun Gothic Semilight"/>
          <w:color w:val="000000"/>
          <w:lang w:val="kk-KZ"/>
        </w:rPr>
        <w:t>нде</w:t>
      </w:r>
      <w:r w:rsidRPr="00452A88">
        <w:rPr>
          <w:color w:val="000000"/>
          <w:lang w:val="kk-KZ"/>
        </w:rPr>
        <w:t>,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лерде</w:t>
      </w:r>
      <w:r w:rsidRPr="00452A88">
        <w:rPr>
          <w:color w:val="000000"/>
          <w:lang w:val="kk-KZ"/>
        </w:rPr>
        <w:t xml:space="preserve"> және басқа да табиғи коллекторларда кездесеті</w:t>
      </w:r>
      <w:r w:rsidRPr="00452A88">
        <w:rPr>
          <w:rFonts w:eastAsia="Malgun Gothic Semilight"/>
          <w:color w:val="000000"/>
          <w:lang w:val="kk-KZ"/>
        </w:rPr>
        <w:t>н</w:t>
      </w:r>
      <w:r w:rsidRPr="00452A88">
        <w:rPr>
          <w:color w:val="000000"/>
          <w:lang w:val="kk-KZ"/>
        </w:rPr>
        <w:t xml:space="preserve"> газдар болып табылады.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газогеохимиялық зерттеулердің нәтижелері аумақтың геологиялық моделі</w:t>
      </w:r>
      <w:r w:rsidRPr="00452A88">
        <w:rPr>
          <w:rFonts w:eastAsia="Malgun Gothic Semilight"/>
          <w:color w:val="000000"/>
          <w:lang w:val="kk-KZ"/>
        </w:rPr>
        <w:t>н</w:t>
      </w:r>
      <w:r w:rsidRPr="00452A88">
        <w:rPr>
          <w:color w:val="000000"/>
          <w:lang w:val="kk-KZ"/>
        </w:rPr>
        <w:t xml:space="preserve"> нақтылау үші</w:t>
      </w:r>
      <w:r w:rsidRPr="00452A88">
        <w:rPr>
          <w:rFonts w:eastAsia="Malgun Gothic Semilight"/>
          <w:color w:val="000000"/>
          <w:lang w:val="kk-KZ"/>
        </w:rPr>
        <w:t>н</w:t>
      </w:r>
      <w:r w:rsidRPr="00452A88">
        <w:rPr>
          <w:color w:val="000000"/>
          <w:lang w:val="kk-KZ"/>
        </w:rPr>
        <w:t xml:space="preserve"> пайдаланылады және геология, геофизика және геохимиялық зерттеулердің басқа да түрлері</w:t>
      </w:r>
      <w:r w:rsidRPr="00452A88">
        <w:rPr>
          <w:rFonts w:eastAsia="Malgun Gothic Semilight"/>
          <w:color w:val="000000"/>
          <w:lang w:val="kk-KZ"/>
        </w:rPr>
        <w:t>н</w:t>
      </w:r>
      <w:r w:rsidRPr="00452A88">
        <w:rPr>
          <w:color w:val="000000"/>
          <w:lang w:val="kk-KZ"/>
        </w:rPr>
        <w:t>ің материалдарымен бі</w:t>
      </w:r>
      <w:r w:rsidRPr="00452A88">
        <w:rPr>
          <w:rFonts w:eastAsia="Malgun Gothic Semilight"/>
          <w:color w:val="000000"/>
          <w:lang w:val="kk-KZ"/>
        </w:rPr>
        <w:t>рлес</w:t>
      </w:r>
      <w:r w:rsidRPr="00452A88">
        <w:rPr>
          <w:color w:val="000000"/>
          <w:lang w:val="kk-KZ"/>
        </w:rPr>
        <w:t>і</w:t>
      </w:r>
      <w:r w:rsidRPr="00452A88">
        <w:rPr>
          <w:rFonts w:eastAsia="Malgun Gothic Semilight"/>
          <w:color w:val="000000"/>
          <w:lang w:val="kk-KZ"/>
        </w:rPr>
        <w:t>п</w:t>
      </w:r>
      <w:r w:rsidR="00993E8C">
        <w:rPr>
          <w:color w:val="000000"/>
          <w:lang w:val="kk-KZ"/>
        </w:rPr>
        <w:t xml:space="preserve"> </w:t>
      </w:r>
      <w:r w:rsidRPr="00452A88">
        <w:rPr>
          <w:color w:val="000000"/>
          <w:lang w:val="kk-KZ"/>
        </w:rPr>
        <w:t>кешенді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руге</w:t>
      </w:r>
      <w:r w:rsidRPr="00452A88">
        <w:rPr>
          <w:color w:val="000000"/>
          <w:lang w:val="kk-KZ"/>
        </w:rPr>
        <w:t xml:space="preserve"> жатады.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.8.2. Газогеохимиялық сигналдың геологиялық мәні. Газ-геохимиялық сигнал геологиялық ортадағы газ тәрі</w:t>
      </w:r>
      <w:r w:rsidR="00934DF6" w:rsidRPr="00452A88">
        <w:rPr>
          <w:rFonts w:eastAsia="Malgun Gothic Semilight"/>
          <w:color w:val="000000"/>
          <w:lang w:val="kk-KZ"/>
        </w:rPr>
        <w:t>зд</w:t>
      </w:r>
      <w:r w:rsidR="00690EF9">
        <w:rPr>
          <w:color w:val="000000"/>
          <w:lang w:val="kk-KZ"/>
        </w:rPr>
        <w:t>і компоненттердің пайда болу</w:t>
      </w:r>
      <w:r w:rsidR="00934DF6" w:rsidRPr="00452A88">
        <w:rPr>
          <w:color w:val="000000"/>
          <w:lang w:val="kk-KZ"/>
        </w:rPr>
        <w:t xml:space="preserve"> заманауи процестері</w:t>
      </w:r>
      <w:r w:rsidR="00934DF6" w:rsidRPr="00452A88">
        <w:rPr>
          <w:rFonts w:eastAsia="Malgun Gothic Semilight"/>
          <w:color w:val="000000"/>
          <w:lang w:val="kk-KZ"/>
        </w:rPr>
        <w:t>н</w:t>
      </w:r>
      <w:r w:rsidR="00934DF6" w:rsidRPr="00452A88">
        <w:rPr>
          <w:color w:val="000000"/>
          <w:lang w:val="kk-KZ"/>
        </w:rPr>
        <w:t xml:space="preserve"> көрсетеді.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Оның қалыптасуы: терең геологиялық объекті</w:t>
      </w:r>
      <w:r w:rsidRPr="00452A88">
        <w:rPr>
          <w:rFonts w:eastAsia="Malgun Gothic Semilight"/>
          <w:color w:val="000000"/>
          <w:lang w:val="kk-KZ"/>
        </w:rPr>
        <w:t>лерд</w:t>
      </w:r>
      <w:r w:rsidRPr="00452A88">
        <w:rPr>
          <w:color w:val="000000"/>
          <w:lang w:val="kk-KZ"/>
        </w:rPr>
        <w:t>ің газсыздандырылуымен;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 жоғары аймақта</w:t>
      </w:r>
      <w:r w:rsidR="004E5A27">
        <w:rPr>
          <w:color w:val="000000"/>
          <w:lang w:val="kk-KZ"/>
        </w:rPr>
        <w:t>р бойынша газдардың қалыптасу</w:t>
      </w:r>
      <w:r w:rsidRPr="00452A88">
        <w:rPr>
          <w:color w:val="000000"/>
          <w:lang w:val="kk-KZ"/>
        </w:rPr>
        <w:t>; гипергенез аймағындағы физика-химиялық процестермен; газ және су фазаларының өзара әрекеттесуі</w:t>
      </w:r>
      <w:r w:rsidRPr="00452A88">
        <w:rPr>
          <w:rFonts w:eastAsia="Malgun Gothic Semilight"/>
          <w:color w:val="000000"/>
          <w:lang w:val="kk-KZ"/>
        </w:rPr>
        <w:t>мен</w:t>
      </w:r>
      <w:r w:rsidRPr="00452A88">
        <w:rPr>
          <w:color w:val="000000"/>
          <w:lang w:val="kk-KZ"/>
        </w:rPr>
        <w:t>; қазі</w:t>
      </w:r>
      <w:r w:rsidRPr="00452A88">
        <w:rPr>
          <w:rFonts w:eastAsia="Malgun Gothic Semilight"/>
          <w:color w:val="000000"/>
          <w:lang w:val="kk-KZ"/>
        </w:rPr>
        <w:t>рг</w:t>
      </w:r>
      <w:r w:rsidRPr="00452A88">
        <w:rPr>
          <w:color w:val="000000"/>
          <w:lang w:val="kk-KZ"/>
        </w:rPr>
        <w:t>і гидрогеологиялық және тектоникалық процестермен анықталады.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газогеохимиялық сигнал жоғары динамикалық және табиғи жағдайлардың өзгеруі</w:t>
      </w:r>
      <w:r w:rsidRPr="00452A88">
        <w:rPr>
          <w:rFonts w:eastAsia="Malgun Gothic Semilight"/>
          <w:color w:val="000000"/>
          <w:lang w:val="kk-KZ"/>
        </w:rPr>
        <w:t>не</w:t>
      </w:r>
      <w:r w:rsidRPr="00452A88">
        <w:rPr>
          <w:color w:val="000000"/>
          <w:lang w:val="kk-KZ"/>
        </w:rPr>
        <w:t xml:space="preserve"> сезі</w:t>
      </w:r>
      <w:r w:rsidRPr="00452A88">
        <w:rPr>
          <w:rFonts w:eastAsia="Malgun Gothic Semilight"/>
          <w:color w:val="000000"/>
          <w:lang w:val="kk-KZ"/>
        </w:rPr>
        <w:t>мтал</w:t>
      </w:r>
      <w:r w:rsidRPr="00452A88">
        <w:rPr>
          <w:color w:val="000000"/>
          <w:lang w:val="kk-KZ"/>
        </w:rPr>
        <w:t xml:space="preserve"> екені</w:t>
      </w:r>
      <w:r w:rsidRPr="00452A88">
        <w:rPr>
          <w:rFonts w:eastAsia="Malgun Gothic Semilight"/>
          <w:color w:val="000000"/>
          <w:lang w:val="kk-KZ"/>
        </w:rPr>
        <w:t>н</w:t>
      </w:r>
      <w:r w:rsidRPr="00452A88">
        <w:rPr>
          <w:color w:val="000000"/>
          <w:lang w:val="kk-KZ"/>
        </w:rPr>
        <w:t xml:space="preserve"> ескеру қажет, сондықтан ол басқа геологиялық мәлі</w:t>
      </w:r>
      <w:r w:rsidRPr="00452A88">
        <w:rPr>
          <w:rFonts w:eastAsia="Malgun Gothic Semilight"/>
          <w:color w:val="000000"/>
          <w:lang w:val="kk-KZ"/>
        </w:rPr>
        <w:t>меттермен</w:t>
      </w:r>
      <w:r w:rsidRPr="00452A88">
        <w:rPr>
          <w:color w:val="000000"/>
          <w:lang w:val="kk-KZ"/>
        </w:rPr>
        <w:t xml:space="preserve"> бі</w:t>
      </w:r>
      <w:r w:rsidRPr="00452A88">
        <w:rPr>
          <w:rFonts w:eastAsia="Malgun Gothic Semilight"/>
          <w:color w:val="000000"/>
          <w:lang w:val="kk-KZ"/>
        </w:rPr>
        <w:t>рге</w:t>
      </w:r>
      <w:r w:rsidRPr="00452A88">
        <w:rPr>
          <w:color w:val="000000"/>
          <w:lang w:val="kk-KZ"/>
        </w:rPr>
        <w:t xml:space="preserve"> кешенді бағалауды қажет етеді.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lastRenderedPageBreak/>
        <w:t>27</w:t>
      </w:r>
      <w:r w:rsidR="00934DF6" w:rsidRPr="00452A88">
        <w:rPr>
          <w:color w:val="000000"/>
          <w:lang w:val="kk-KZ"/>
        </w:rPr>
        <w:t>.8.3. Қолданудың геологиялық алғышарттары. Газ-геохимиялық зерттеулерді терең геологиялық процестермен байланысты газ тәрі</w:t>
      </w:r>
      <w:r w:rsidR="00934DF6" w:rsidRPr="00452A88">
        <w:rPr>
          <w:rFonts w:eastAsia="Malgun Gothic Semilight"/>
          <w:color w:val="000000"/>
          <w:lang w:val="kk-KZ"/>
        </w:rPr>
        <w:t>зд</w:t>
      </w:r>
      <w:r w:rsidR="00934DF6" w:rsidRPr="00452A88">
        <w:rPr>
          <w:color w:val="000000"/>
          <w:lang w:val="kk-KZ"/>
        </w:rPr>
        <w:t>і компоненттердің тұрақты ағындарын қалыптастыру үші</w:t>
      </w:r>
      <w:r w:rsidR="00934DF6" w:rsidRPr="00452A88">
        <w:rPr>
          <w:rFonts w:eastAsia="Malgun Gothic Semilight"/>
          <w:color w:val="000000"/>
          <w:lang w:val="kk-KZ"/>
        </w:rPr>
        <w:t>н</w:t>
      </w:r>
      <w:r w:rsidR="00934DF6" w:rsidRPr="00452A88">
        <w:rPr>
          <w:color w:val="000000"/>
          <w:lang w:val="kk-KZ"/>
        </w:rPr>
        <w:t xml:space="preserve"> геологиялық алғышарттар болған жағдайларда жүргі</w:t>
      </w:r>
      <w:r w:rsidR="00934DF6" w:rsidRPr="00452A88">
        <w:rPr>
          <w:rFonts w:eastAsia="Malgun Gothic Semilight"/>
          <w:color w:val="000000"/>
          <w:lang w:val="kk-KZ"/>
        </w:rPr>
        <w:t>зу</w:t>
      </w:r>
      <w:r w:rsidR="00934DF6" w:rsidRPr="00452A88">
        <w:rPr>
          <w:color w:val="000000"/>
          <w:lang w:val="kk-KZ"/>
        </w:rPr>
        <w:t xml:space="preserve">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неғұрлым: пайдалы қазбалардың жасырын кен орындарын і</w:t>
      </w:r>
      <w:r w:rsidRPr="00452A88">
        <w:rPr>
          <w:rFonts w:eastAsia="Malgun Gothic Semilight"/>
          <w:color w:val="000000"/>
          <w:lang w:val="kk-KZ"/>
        </w:rPr>
        <w:t>здеу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терең ақаулар мен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 жоғары аймақтарды зерттеу кезі</w:t>
      </w:r>
      <w:r w:rsidRPr="00452A88">
        <w:rPr>
          <w:rFonts w:eastAsia="Malgun Gothic Semilight"/>
          <w:color w:val="000000"/>
          <w:lang w:val="kk-KZ"/>
        </w:rPr>
        <w:t>нде</w:t>
      </w:r>
      <w:r w:rsidRPr="00452A88">
        <w:rPr>
          <w:color w:val="000000"/>
          <w:lang w:val="kk-KZ"/>
        </w:rPr>
        <w:t>; геологиялық ортаны газсыздандырудың қазі</w:t>
      </w:r>
      <w:r w:rsidRPr="00452A88">
        <w:rPr>
          <w:rFonts w:eastAsia="Malgun Gothic Semilight"/>
          <w:color w:val="000000"/>
          <w:lang w:val="kk-KZ"/>
        </w:rPr>
        <w:t>рг</w:t>
      </w:r>
      <w:r w:rsidRPr="00452A88">
        <w:rPr>
          <w:color w:val="000000"/>
          <w:lang w:val="kk-KZ"/>
        </w:rPr>
        <w:t>і заманғы процестері</w:t>
      </w:r>
      <w:r w:rsidRPr="00452A88">
        <w:rPr>
          <w:rFonts w:eastAsia="Malgun Gothic Semilight"/>
          <w:color w:val="000000"/>
          <w:lang w:val="kk-KZ"/>
        </w:rPr>
        <w:t>н</w:t>
      </w:r>
      <w:r w:rsidRPr="00452A88">
        <w:rPr>
          <w:color w:val="000000"/>
          <w:lang w:val="kk-KZ"/>
        </w:rPr>
        <w:t xml:space="preserve"> анықтау кезі</w:t>
      </w:r>
      <w:r w:rsidRPr="00452A88">
        <w:rPr>
          <w:rFonts w:eastAsia="Malgun Gothic Semilight"/>
          <w:color w:val="000000"/>
          <w:lang w:val="kk-KZ"/>
        </w:rPr>
        <w:t>нде</w:t>
      </w:r>
      <w:r w:rsidRPr="00452A88">
        <w:rPr>
          <w:color w:val="000000"/>
          <w:lang w:val="kk-KZ"/>
        </w:rPr>
        <w:t>; кешенді зерттеулердің нәтижелері бойынша бөлі</w:t>
      </w:r>
      <w:r w:rsidRPr="00452A88">
        <w:rPr>
          <w:rFonts w:eastAsia="Malgun Gothic Semilight"/>
          <w:color w:val="000000"/>
          <w:lang w:val="kk-KZ"/>
        </w:rPr>
        <w:t>нген</w:t>
      </w:r>
      <w:r w:rsidRPr="00452A88">
        <w:rPr>
          <w:color w:val="000000"/>
          <w:lang w:val="kk-KZ"/>
        </w:rPr>
        <w:t xml:space="preserve"> перспект</w:t>
      </w:r>
      <w:r w:rsidR="00690EF9">
        <w:rPr>
          <w:color w:val="000000"/>
          <w:lang w:val="kk-KZ"/>
        </w:rPr>
        <w:t>ивалы учаскелерді жете</w:t>
      </w:r>
      <w:r w:rsidRPr="00452A88">
        <w:rPr>
          <w:color w:val="000000"/>
          <w:lang w:val="kk-KZ"/>
        </w:rPr>
        <w:t xml:space="preserve"> анықтау кезі</w:t>
      </w:r>
      <w:r w:rsidRPr="00452A88">
        <w:rPr>
          <w:rFonts w:eastAsia="Malgun Gothic Semilight"/>
          <w:color w:val="000000"/>
          <w:lang w:val="kk-KZ"/>
        </w:rPr>
        <w:t>нде</w:t>
      </w:r>
      <w:r w:rsidR="00690EF9">
        <w:rPr>
          <w:color w:val="000000"/>
          <w:lang w:val="kk-KZ"/>
        </w:rPr>
        <w:t>; заттың терең қалыптасуына</w:t>
      </w:r>
      <w:r w:rsidRPr="00452A88">
        <w:rPr>
          <w:color w:val="000000"/>
          <w:lang w:val="kk-KZ"/>
        </w:rPr>
        <w:t xml:space="preserve"> байланысты геологиялық гипотезаларды тексеру кезі</w:t>
      </w:r>
      <w:r w:rsidRPr="00452A88">
        <w:rPr>
          <w:rFonts w:eastAsia="Malgun Gothic Semilight"/>
          <w:color w:val="000000"/>
          <w:lang w:val="kk-KZ"/>
        </w:rPr>
        <w:t>нде</w:t>
      </w:r>
      <w:r w:rsidR="00690EF9" w:rsidRPr="00690EF9">
        <w:rPr>
          <w:color w:val="000000"/>
          <w:lang w:val="kk-KZ"/>
        </w:rPr>
        <w:t xml:space="preserve"> </w:t>
      </w:r>
      <w:r w:rsidR="00690EF9" w:rsidRPr="00452A88">
        <w:rPr>
          <w:color w:val="000000"/>
          <w:lang w:val="kk-KZ"/>
        </w:rPr>
        <w:t>тиі</w:t>
      </w:r>
      <w:r w:rsidR="00690EF9" w:rsidRPr="00452A88">
        <w:rPr>
          <w:rFonts w:eastAsia="Malgun Gothic Semilight"/>
          <w:color w:val="000000"/>
          <w:lang w:val="kk-KZ"/>
        </w:rPr>
        <w:t>мд</w:t>
      </w:r>
      <w:r w:rsidR="00690EF9" w:rsidRPr="00452A88">
        <w:rPr>
          <w:color w:val="000000"/>
          <w:lang w:val="kk-KZ"/>
        </w:rPr>
        <w:t>і қолдану</w:t>
      </w:r>
      <w:r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Жұмыс басталғанға дейі</w:t>
      </w:r>
      <w:r w:rsidRPr="00452A88">
        <w:rPr>
          <w:rFonts w:eastAsia="Malgun Gothic Semilight"/>
          <w:color w:val="000000"/>
          <w:lang w:val="kk-KZ"/>
        </w:rPr>
        <w:t>н</w:t>
      </w:r>
      <w:r w:rsidRPr="00452A88">
        <w:rPr>
          <w:color w:val="000000"/>
          <w:lang w:val="kk-KZ"/>
        </w:rPr>
        <w:t xml:space="preserve"> аумақтың геологиялық құрылымына, тектоникалық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не</w:t>
      </w:r>
      <w:r w:rsidRPr="00452A88">
        <w:rPr>
          <w:color w:val="000000"/>
          <w:lang w:val="kk-KZ"/>
        </w:rPr>
        <w:t>, гидрогеологиялық жағдайларына және газ сигналын қалыптастырудың мүмкі</w:t>
      </w:r>
      <w:r w:rsidRPr="00452A88">
        <w:rPr>
          <w:rFonts w:eastAsia="Malgun Gothic Semilight"/>
          <w:color w:val="000000"/>
          <w:lang w:val="kk-KZ"/>
        </w:rPr>
        <w:t>н</w:t>
      </w:r>
      <w:r w:rsidRPr="00452A88">
        <w:rPr>
          <w:color w:val="000000"/>
          <w:lang w:val="kk-KZ"/>
        </w:rPr>
        <w:t xml:space="preserve"> көздері</w:t>
      </w:r>
      <w:r w:rsidRPr="00452A88">
        <w:rPr>
          <w:rFonts w:eastAsia="Malgun Gothic Semilight"/>
          <w:color w:val="000000"/>
          <w:lang w:val="kk-KZ"/>
        </w:rPr>
        <w:t>не</w:t>
      </w:r>
      <w:r w:rsidRPr="00452A88">
        <w:rPr>
          <w:color w:val="000000"/>
          <w:lang w:val="kk-KZ"/>
        </w:rPr>
        <w:t xml:space="preserve"> талдау жасау ұсынылады.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.8.4. Геологиялық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негі</w:t>
      </w:r>
      <w:r w:rsidR="00934DF6" w:rsidRPr="00452A88">
        <w:rPr>
          <w:rFonts w:eastAsia="Malgun Gothic Semilight"/>
          <w:color w:val="000000"/>
          <w:lang w:val="kk-KZ"/>
        </w:rPr>
        <w:t>зг</w:t>
      </w:r>
      <w:r w:rsidR="00934DF6" w:rsidRPr="00452A88">
        <w:rPr>
          <w:color w:val="000000"/>
          <w:lang w:val="kk-KZ"/>
        </w:rPr>
        <w:t>і принциптері. Газ-геохимиялық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кезі</w:t>
      </w:r>
      <w:r w:rsidR="00934DF6" w:rsidRPr="00452A88">
        <w:rPr>
          <w:rFonts w:eastAsia="Malgun Gothic Semilight"/>
          <w:color w:val="000000"/>
          <w:lang w:val="kk-KZ"/>
        </w:rPr>
        <w:t>нде</w:t>
      </w:r>
      <w:r w:rsidR="00934DF6" w:rsidRPr="00452A88">
        <w:rPr>
          <w:color w:val="000000"/>
          <w:lang w:val="kk-KZ"/>
        </w:rPr>
        <w:t>: газ-геохимиялық өрі</w:t>
      </w:r>
      <w:r w:rsidR="00934DF6" w:rsidRPr="00452A88">
        <w:rPr>
          <w:rFonts w:eastAsia="Malgun Gothic Semilight"/>
          <w:color w:val="000000"/>
          <w:lang w:val="kk-KZ"/>
        </w:rPr>
        <w:t>стерд</w:t>
      </w:r>
      <w:r w:rsidR="00934DF6" w:rsidRPr="00452A88">
        <w:rPr>
          <w:color w:val="000000"/>
          <w:lang w:val="kk-KZ"/>
        </w:rPr>
        <w:t>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құрылымын талдау; газ компоненттері</w:t>
      </w:r>
      <w:r w:rsidR="00934DF6" w:rsidRPr="00452A88">
        <w:rPr>
          <w:rFonts w:eastAsia="Malgun Gothic Semilight"/>
          <w:color w:val="000000"/>
          <w:lang w:val="kk-KZ"/>
        </w:rPr>
        <w:t>н</w:t>
      </w:r>
      <w:r w:rsidR="00934DF6" w:rsidRPr="00452A88">
        <w:rPr>
          <w:color w:val="000000"/>
          <w:lang w:val="kk-KZ"/>
        </w:rPr>
        <w:t>ің құрамы мен арақатынасын бағалау; аумақтың тектоникалық құрылымының ерекшелі</w:t>
      </w:r>
      <w:r w:rsidR="00934DF6" w:rsidRPr="00452A88">
        <w:rPr>
          <w:rFonts w:eastAsia="Malgun Gothic Semilight"/>
          <w:color w:val="000000"/>
          <w:lang w:val="kk-KZ"/>
        </w:rPr>
        <w:t>ктер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ескеру; нәтижелерді литогеохимиялық, гидрогеохимиялық және геофизикалық материалдармен салыстыру; бі</w:t>
      </w:r>
      <w:r w:rsidR="00934DF6" w:rsidRPr="00452A88">
        <w:rPr>
          <w:rFonts w:eastAsia="Malgun Gothic Semilight"/>
          <w:color w:val="000000"/>
          <w:lang w:val="kk-KZ"/>
        </w:rPr>
        <w:t>рт</w:t>
      </w:r>
      <w:r w:rsidR="00934DF6" w:rsidRPr="00452A88">
        <w:rPr>
          <w:color w:val="000000"/>
          <w:lang w:val="kk-KZ"/>
        </w:rPr>
        <w:t>ұтас геологиялық модель құрамында интерпретация жүргі</w:t>
      </w:r>
      <w:r w:rsidR="00934DF6" w:rsidRPr="00452A88">
        <w:rPr>
          <w:rFonts w:eastAsia="Malgun Gothic Semilight"/>
          <w:color w:val="000000"/>
          <w:lang w:val="kk-KZ"/>
        </w:rPr>
        <w:t>зу</w:t>
      </w:r>
      <w:r w:rsidR="00934DF6" w:rsidRPr="00452A88">
        <w:rPr>
          <w:color w:val="000000"/>
          <w:lang w:val="kk-KZ"/>
        </w:rPr>
        <w:t xml:space="preserve">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Негі</w:t>
      </w:r>
      <w:r w:rsidRPr="00452A88">
        <w:rPr>
          <w:rFonts w:eastAsia="Malgun Gothic Semilight"/>
          <w:color w:val="000000"/>
          <w:lang w:val="kk-KZ"/>
        </w:rPr>
        <w:t>зг</w:t>
      </w:r>
      <w:r w:rsidRPr="00452A88">
        <w:rPr>
          <w:color w:val="000000"/>
          <w:lang w:val="kk-KZ"/>
        </w:rPr>
        <w:t>і мі</w:t>
      </w:r>
      <w:r w:rsidRPr="00452A88">
        <w:rPr>
          <w:rFonts w:eastAsia="Malgun Gothic Semilight"/>
          <w:color w:val="000000"/>
          <w:lang w:val="kk-KZ"/>
        </w:rPr>
        <w:t>ндет</w:t>
      </w:r>
      <w:r w:rsidR="00690EF9">
        <w:rPr>
          <w:color w:val="000000"/>
          <w:lang w:val="kk-KZ"/>
        </w:rPr>
        <w:t>-газ фазасының пайда болу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 xml:space="preserve"> қайта құру және олардың терең геологиялық құрылымдармен байланысын орнату.</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.8.5.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шектеулері. Газогеохимиялық сигнал қазі</w:t>
      </w:r>
      <w:r w:rsidR="00934DF6" w:rsidRPr="00452A88">
        <w:rPr>
          <w:rFonts w:eastAsia="Malgun Gothic Semilight"/>
          <w:color w:val="000000"/>
          <w:lang w:val="kk-KZ"/>
        </w:rPr>
        <w:t>рг</w:t>
      </w:r>
      <w:r w:rsidR="00934DF6" w:rsidRPr="00452A88">
        <w:rPr>
          <w:color w:val="000000"/>
          <w:lang w:val="kk-KZ"/>
        </w:rPr>
        <w:t>і табиғи процестерге байланысты жоғары өзгергі</w:t>
      </w:r>
      <w:r w:rsidR="00934DF6" w:rsidRPr="00452A88">
        <w:rPr>
          <w:rFonts w:eastAsia="Malgun Gothic Semilight"/>
          <w:color w:val="000000"/>
          <w:lang w:val="kk-KZ"/>
        </w:rPr>
        <w:t>шт</w:t>
      </w:r>
      <w:r w:rsidR="00934DF6" w:rsidRPr="00452A88">
        <w:rPr>
          <w:color w:val="000000"/>
          <w:lang w:val="kk-KZ"/>
        </w:rPr>
        <w:t>і</w:t>
      </w:r>
      <w:r w:rsidR="00934DF6" w:rsidRPr="00452A88">
        <w:rPr>
          <w:rFonts w:eastAsia="Malgun Gothic Semilight"/>
          <w:color w:val="000000"/>
          <w:lang w:val="kk-KZ"/>
        </w:rPr>
        <w:t>кпен</w:t>
      </w:r>
      <w:r w:rsidR="00934DF6" w:rsidRPr="00452A88">
        <w:rPr>
          <w:color w:val="000000"/>
          <w:lang w:val="kk-KZ"/>
        </w:rPr>
        <w:t xml:space="preserve"> сипатталады.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xml:space="preserve"> мыналардың әсері</w:t>
      </w:r>
      <w:r w:rsidRPr="00452A88">
        <w:rPr>
          <w:rFonts w:eastAsia="Malgun Gothic Semilight"/>
          <w:color w:val="000000"/>
          <w:lang w:val="kk-KZ"/>
        </w:rPr>
        <w:t>н</w:t>
      </w:r>
      <w:r w:rsidRPr="00452A88">
        <w:rPr>
          <w:color w:val="000000"/>
          <w:lang w:val="kk-KZ"/>
        </w:rPr>
        <w:t xml:space="preserve"> ескеру қажет: атмосфералық жағдайлар; температура мен ылғалдылықтың маусымдық өзгеруі; атмосфералық қысымның ауытқуы; гидрогеологиялық процестер; топырақ жамылғысының ерекшелі</w:t>
      </w:r>
      <w:r w:rsidRPr="00452A88">
        <w:rPr>
          <w:rFonts w:eastAsia="Malgun Gothic Semilight"/>
          <w:color w:val="000000"/>
          <w:lang w:val="kk-KZ"/>
        </w:rPr>
        <w:t>ктер</w:t>
      </w:r>
      <w:r w:rsidRPr="00452A88">
        <w:rPr>
          <w:color w:val="000000"/>
          <w:lang w:val="kk-KZ"/>
        </w:rPr>
        <w:t>і; газдардың техногенді</w:t>
      </w:r>
      <w:r w:rsidRPr="00452A88">
        <w:rPr>
          <w:rFonts w:eastAsia="Malgun Gothic Semilight"/>
          <w:color w:val="000000"/>
          <w:lang w:val="kk-KZ"/>
        </w:rPr>
        <w:t>к</w:t>
      </w:r>
      <w:r w:rsidRPr="00452A88">
        <w:rPr>
          <w:color w:val="000000"/>
          <w:lang w:val="kk-KZ"/>
        </w:rPr>
        <w:t xml:space="preserve"> көздері.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Газ ортасының жоғары серпі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не</w:t>
      </w:r>
      <w:r w:rsidRPr="00452A88">
        <w:rPr>
          <w:color w:val="000000"/>
          <w:lang w:val="kk-KZ"/>
        </w:rPr>
        <w:t xml:space="preserve"> байланысты бақылаулардың жекелеген нәтижелері олардың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және уақыттық тұрақтылығын бағаламай геологиялық қорытындылар үші</w:t>
      </w:r>
      <w:r w:rsidRPr="00452A88">
        <w:rPr>
          <w:rFonts w:eastAsia="Malgun Gothic Semilight"/>
          <w:color w:val="000000"/>
          <w:lang w:val="kk-KZ"/>
        </w:rPr>
        <w:t>н</w:t>
      </w:r>
      <w:r w:rsidRPr="00452A88">
        <w:rPr>
          <w:color w:val="000000"/>
          <w:lang w:val="kk-KZ"/>
        </w:rPr>
        <w:t xml:space="preserve"> дербес негі</w:t>
      </w:r>
      <w:r w:rsidRPr="00452A88">
        <w:rPr>
          <w:rFonts w:eastAsia="Malgun Gothic Semilight"/>
          <w:color w:val="000000"/>
          <w:lang w:val="kk-KZ"/>
        </w:rPr>
        <w:t>з</w:t>
      </w:r>
      <w:r w:rsidRPr="00452A88">
        <w:rPr>
          <w:color w:val="000000"/>
          <w:lang w:val="kk-KZ"/>
        </w:rPr>
        <w:t xml:space="preserve"> реті</w:t>
      </w:r>
      <w:r w:rsidRPr="00452A88">
        <w:rPr>
          <w:rFonts w:eastAsia="Malgun Gothic Semilight"/>
          <w:color w:val="000000"/>
          <w:lang w:val="kk-KZ"/>
        </w:rPr>
        <w:t>нде</w:t>
      </w:r>
      <w:r w:rsidRPr="00452A88">
        <w:rPr>
          <w:color w:val="000000"/>
          <w:lang w:val="kk-KZ"/>
        </w:rPr>
        <w:t xml:space="preserve"> қарастырылмауға тиі</w:t>
      </w:r>
      <w:r w:rsidRPr="00452A88">
        <w:rPr>
          <w:rFonts w:eastAsia="Malgun Gothic Semilight"/>
          <w:color w:val="000000"/>
          <w:lang w:val="kk-KZ"/>
        </w:rPr>
        <w:t>с</w:t>
      </w:r>
      <w:r w:rsidRPr="00452A88">
        <w:rPr>
          <w:color w:val="000000"/>
          <w:lang w:val="kk-KZ"/>
        </w:rPr>
        <w:t>.</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.8.6. Тиі</w:t>
      </w:r>
      <w:r w:rsidR="00934DF6" w:rsidRPr="00452A88">
        <w:rPr>
          <w:rFonts w:eastAsia="Malgun Gothic Semilight"/>
          <w:color w:val="000000"/>
          <w:lang w:val="kk-KZ"/>
        </w:rPr>
        <w:t>мд</w:t>
      </w:r>
      <w:r w:rsidR="00934DF6" w:rsidRPr="00452A88">
        <w:rPr>
          <w:color w:val="000000"/>
          <w:lang w:val="kk-KZ"/>
        </w:rPr>
        <w:t>і қолданудың геологиялық шарттары. Газ-геохимиялық зерттеулердің ең жоғары ақпараттылығына газ фазасының терең геологиялық көздерден күнді</w:t>
      </w:r>
      <w:r w:rsidR="00934DF6" w:rsidRPr="00452A88">
        <w:rPr>
          <w:rFonts w:eastAsia="Malgun Gothic Semilight"/>
          <w:color w:val="000000"/>
          <w:lang w:val="kk-KZ"/>
        </w:rPr>
        <w:t>зг</w:t>
      </w:r>
      <w:r w:rsidR="00690EF9">
        <w:rPr>
          <w:color w:val="000000"/>
          <w:lang w:val="kk-KZ"/>
        </w:rPr>
        <w:t>і бетке бағытталған қалыптасуына</w:t>
      </w:r>
      <w:r w:rsidR="00934DF6" w:rsidRPr="00452A88">
        <w:rPr>
          <w:color w:val="000000"/>
          <w:lang w:val="kk-KZ"/>
        </w:rPr>
        <w:t xml:space="preserve"> жағдай жасалған аудандарда қол жеткі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лед</w:t>
      </w:r>
      <w:r w:rsidR="00934DF6"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Әді</w:t>
      </w:r>
      <w:r w:rsidRPr="00452A88">
        <w:rPr>
          <w:rFonts w:eastAsia="Malgun Gothic Semilight"/>
          <w:color w:val="000000"/>
          <w:lang w:val="kk-KZ"/>
        </w:rPr>
        <w:t>ст</w:t>
      </w:r>
      <w:r w:rsidRPr="00452A88">
        <w:rPr>
          <w:color w:val="000000"/>
          <w:lang w:val="kk-KZ"/>
        </w:rPr>
        <w:t>і таңдағанда мыналарды ескеру ұсынылады: аумақтың тектоникалық бұзылу дәрежесі; терең ақаулардың болуы; қабаттасатын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сипаты; гидрогеологиялық режим; минералдану жүйесі</w:t>
      </w:r>
      <w:r w:rsidRPr="00452A88">
        <w:rPr>
          <w:rFonts w:eastAsia="Malgun Gothic Semilight"/>
          <w:color w:val="000000"/>
          <w:lang w:val="kk-KZ"/>
        </w:rPr>
        <w:t>н</w:t>
      </w:r>
      <w:r w:rsidRPr="00452A88">
        <w:rPr>
          <w:color w:val="000000"/>
          <w:lang w:val="kk-KZ"/>
        </w:rPr>
        <w:t>ің болжамды түрі; қазі</w:t>
      </w:r>
      <w:r w:rsidRPr="00452A88">
        <w:rPr>
          <w:rFonts w:eastAsia="Malgun Gothic Semilight"/>
          <w:color w:val="000000"/>
          <w:lang w:val="kk-KZ"/>
        </w:rPr>
        <w:t>рг</w:t>
      </w:r>
      <w:r w:rsidRPr="00452A88">
        <w:rPr>
          <w:color w:val="000000"/>
          <w:lang w:val="kk-KZ"/>
        </w:rPr>
        <w:t>і геодинамикалық жағдай.</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Газ-геохимиялық зерттеулерді негі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нен</w:t>
      </w:r>
      <w:r w:rsidRPr="00452A88">
        <w:rPr>
          <w:color w:val="000000"/>
          <w:lang w:val="kk-KZ"/>
        </w:rPr>
        <w:t xml:space="preserve"> аумақтың терең құрылымын зерттеудің кешенді жүйесі</w:t>
      </w:r>
      <w:r w:rsidRPr="00452A88">
        <w:rPr>
          <w:rFonts w:eastAsia="Malgun Gothic Semilight"/>
          <w:color w:val="000000"/>
          <w:lang w:val="kk-KZ"/>
        </w:rPr>
        <w:t>н</w:t>
      </w:r>
      <w:r w:rsidRPr="00452A88">
        <w:rPr>
          <w:color w:val="000000"/>
          <w:lang w:val="kk-KZ"/>
        </w:rPr>
        <w:t>ің элементі реті</w:t>
      </w:r>
      <w:r w:rsidRPr="00452A88">
        <w:rPr>
          <w:rFonts w:eastAsia="Malgun Gothic Semilight"/>
          <w:color w:val="000000"/>
          <w:lang w:val="kk-KZ"/>
        </w:rPr>
        <w:t>нде</w:t>
      </w:r>
      <w:r w:rsidRPr="00452A88">
        <w:rPr>
          <w:color w:val="000000"/>
          <w:lang w:val="kk-KZ"/>
        </w:rPr>
        <w:t xml:space="preserve"> пайдалану ұсынылады.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.8.7. Геологиялық интерпретацияның типті</w:t>
      </w:r>
      <w:r w:rsidR="00934DF6" w:rsidRPr="00452A88">
        <w:rPr>
          <w:rFonts w:eastAsia="Malgun Gothic Semilight"/>
          <w:color w:val="000000"/>
          <w:lang w:val="kk-KZ"/>
        </w:rPr>
        <w:t>к</w:t>
      </w:r>
      <w:r w:rsidR="00934DF6" w:rsidRPr="00452A88">
        <w:rPr>
          <w:color w:val="000000"/>
          <w:lang w:val="kk-KZ"/>
        </w:rPr>
        <w:t xml:space="preserve"> қателі</w:t>
      </w:r>
      <w:r w:rsidR="00934DF6" w:rsidRPr="00452A88">
        <w:rPr>
          <w:rFonts w:eastAsia="Malgun Gothic Semilight"/>
          <w:color w:val="000000"/>
          <w:lang w:val="kk-KZ"/>
        </w:rPr>
        <w:t>ктер</w:t>
      </w:r>
      <w:r w:rsidR="00934DF6" w:rsidRPr="00452A88">
        <w:rPr>
          <w:color w:val="000000"/>
          <w:lang w:val="kk-KZ"/>
        </w:rPr>
        <w:t>і. Ең жиі кездесеті</w:t>
      </w:r>
      <w:r w:rsidR="00934DF6" w:rsidRPr="00452A88">
        <w:rPr>
          <w:rFonts w:eastAsia="Malgun Gothic Semilight"/>
          <w:color w:val="000000"/>
          <w:lang w:val="kk-KZ"/>
        </w:rPr>
        <w:t>н</w:t>
      </w:r>
      <w:r w:rsidR="00934DF6" w:rsidRPr="00452A88">
        <w:rPr>
          <w:color w:val="000000"/>
          <w:lang w:val="kk-KZ"/>
        </w:rPr>
        <w:t xml:space="preserve"> қателі</w:t>
      </w:r>
      <w:r w:rsidR="00934DF6" w:rsidRPr="00452A88">
        <w:rPr>
          <w:rFonts w:eastAsia="Malgun Gothic Semilight"/>
          <w:color w:val="000000"/>
          <w:lang w:val="kk-KZ"/>
        </w:rPr>
        <w:t>ктер</w:t>
      </w:r>
      <w:r w:rsidR="00934DF6" w:rsidRPr="00452A88">
        <w:rPr>
          <w:color w:val="000000"/>
          <w:lang w:val="kk-KZ"/>
        </w:rPr>
        <w:t>: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құрылымды талдаусыз газдардың бі</w:t>
      </w:r>
      <w:r w:rsidR="00934DF6" w:rsidRPr="00452A88">
        <w:rPr>
          <w:rFonts w:eastAsia="Malgun Gothic Semilight"/>
          <w:color w:val="000000"/>
          <w:lang w:val="kk-KZ"/>
        </w:rPr>
        <w:t>рл</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жоғары концентрациясын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газ режимі</w:t>
      </w:r>
      <w:r w:rsidR="00934DF6" w:rsidRPr="00452A88">
        <w:rPr>
          <w:rFonts w:eastAsia="Malgun Gothic Semilight"/>
          <w:color w:val="000000"/>
          <w:lang w:val="kk-KZ"/>
        </w:rPr>
        <w:t>н</w:t>
      </w:r>
      <w:r w:rsidR="00934DF6" w:rsidRPr="00452A88">
        <w:rPr>
          <w:color w:val="000000"/>
          <w:lang w:val="kk-KZ"/>
        </w:rPr>
        <w:t>ің маусымдық және метеорологиялық өзгергі</w:t>
      </w:r>
      <w:r w:rsidR="00934DF6" w:rsidRPr="00452A88">
        <w:rPr>
          <w:rFonts w:eastAsia="Malgun Gothic Semilight"/>
          <w:color w:val="000000"/>
          <w:lang w:val="kk-KZ"/>
        </w:rPr>
        <w:t>шт</w:t>
      </w:r>
      <w:r w:rsidR="00934DF6" w:rsidRPr="00452A88">
        <w:rPr>
          <w:color w:val="000000"/>
          <w:lang w:val="kk-KZ"/>
        </w:rPr>
        <w:t>і</w:t>
      </w:r>
      <w:r w:rsidR="00934DF6" w:rsidRPr="00452A88">
        <w:rPr>
          <w:rFonts w:eastAsia="Malgun Gothic Semilight"/>
          <w:color w:val="000000"/>
          <w:lang w:val="kk-KZ"/>
        </w:rPr>
        <w:t>г</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елемеу; газдардың қазі</w:t>
      </w:r>
      <w:r w:rsidR="00934DF6" w:rsidRPr="00452A88">
        <w:rPr>
          <w:rFonts w:eastAsia="Malgun Gothic Semilight"/>
          <w:color w:val="000000"/>
          <w:lang w:val="kk-KZ"/>
        </w:rPr>
        <w:t>рг</w:t>
      </w:r>
      <w:r w:rsidR="00934DF6" w:rsidRPr="00452A88">
        <w:rPr>
          <w:color w:val="000000"/>
          <w:lang w:val="kk-KZ"/>
        </w:rPr>
        <w:t>і заманғы техногенді</w:t>
      </w:r>
      <w:r w:rsidR="00934DF6" w:rsidRPr="00452A88">
        <w:rPr>
          <w:rFonts w:eastAsia="Malgun Gothic Semilight"/>
          <w:color w:val="000000"/>
          <w:lang w:val="kk-KZ"/>
        </w:rPr>
        <w:t>к</w:t>
      </w:r>
      <w:r w:rsidR="00934DF6" w:rsidRPr="00452A88">
        <w:rPr>
          <w:color w:val="000000"/>
          <w:lang w:val="kk-KZ"/>
        </w:rPr>
        <w:t xml:space="preserve"> көздері</w:t>
      </w:r>
      <w:r w:rsidR="00934DF6" w:rsidRPr="00452A88">
        <w:rPr>
          <w:rFonts w:eastAsia="Malgun Gothic Semilight"/>
          <w:color w:val="000000"/>
          <w:lang w:val="kk-KZ"/>
        </w:rPr>
        <w:t>н</w:t>
      </w:r>
      <w:r w:rsidR="00934DF6" w:rsidRPr="00452A88">
        <w:rPr>
          <w:color w:val="000000"/>
          <w:lang w:val="kk-KZ"/>
        </w:rPr>
        <w:t xml:space="preserve"> есепке алмау; аумақтың тектоникалық құрылымын талдаусыз нәтижелерді пайда</w:t>
      </w:r>
      <w:r w:rsidR="004E5A27">
        <w:rPr>
          <w:color w:val="000000"/>
          <w:lang w:val="kk-KZ"/>
        </w:rPr>
        <w:t>лану; басқа табиғи жағдайларға</w:t>
      </w:r>
      <w:r w:rsidR="00934DF6" w:rsidRPr="00452A88">
        <w:rPr>
          <w:color w:val="000000"/>
          <w:lang w:val="kk-KZ"/>
        </w:rPr>
        <w:t xml:space="preserve"> әзі</w:t>
      </w:r>
      <w:r w:rsidR="00934DF6" w:rsidRPr="00452A88">
        <w:rPr>
          <w:rFonts w:eastAsia="Malgun Gothic Semilight"/>
          <w:color w:val="000000"/>
          <w:lang w:val="kk-KZ"/>
        </w:rPr>
        <w:t>рленген</w:t>
      </w:r>
      <w:r w:rsidR="00934DF6" w:rsidRPr="00452A88">
        <w:rPr>
          <w:color w:val="000000"/>
          <w:lang w:val="kk-KZ"/>
        </w:rPr>
        <w:t xml:space="preserve"> интерпретациялық модельдерді көші</w:t>
      </w:r>
      <w:r w:rsidR="00934DF6" w:rsidRPr="00452A88">
        <w:rPr>
          <w:rFonts w:eastAsia="Malgun Gothic Semilight"/>
          <w:color w:val="000000"/>
          <w:lang w:val="kk-KZ"/>
        </w:rPr>
        <w:t>ру</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Мұндай қателі</w:t>
      </w:r>
      <w:r w:rsidRPr="00452A88">
        <w:rPr>
          <w:rFonts w:eastAsia="Malgun Gothic Semilight"/>
          <w:color w:val="000000"/>
          <w:lang w:val="kk-KZ"/>
        </w:rPr>
        <w:t>ктерд</w:t>
      </w:r>
      <w:r w:rsidRPr="00452A88">
        <w:rPr>
          <w:color w:val="000000"/>
          <w:lang w:val="kk-KZ"/>
        </w:rPr>
        <w:t>і болдырмау үші</w:t>
      </w:r>
      <w:r w:rsidRPr="00452A88">
        <w:rPr>
          <w:rFonts w:eastAsia="Malgun Gothic Semilight"/>
          <w:color w:val="000000"/>
          <w:lang w:val="kk-KZ"/>
        </w:rPr>
        <w:t>н</w:t>
      </w:r>
      <w:r w:rsidRPr="00452A88">
        <w:rPr>
          <w:color w:val="000000"/>
          <w:lang w:val="kk-KZ"/>
        </w:rPr>
        <w:t xml:space="preserve"> интерпретация бі</w:t>
      </w:r>
      <w:r w:rsidRPr="00452A88">
        <w:rPr>
          <w:rFonts w:eastAsia="Malgun Gothic Semilight"/>
          <w:color w:val="000000"/>
          <w:lang w:val="kk-KZ"/>
        </w:rPr>
        <w:t>р</w:t>
      </w:r>
      <w:r w:rsidRPr="00452A88">
        <w:rPr>
          <w:color w:val="000000"/>
          <w:lang w:val="kk-KZ"/>
        </w:rPr>
        <w:t>қатар бақылаулар, газогеохимиялық өрі</w:t>
      </w:r>
      <w:r w:rsidRPr="00452A88">
        <w:rPr>
          <w:rFonts w:eastAsia="Malgun Gothic Semilight"/>
          <w:color w:val="000000"/>
          <w:lang w:val="kk-KZ"/>
        </w:rPr>
        <w:t>стерд</w:t>
      </w:r>
      <w:r w:rsidRPr="00452A88">
        <w:rPr>
          <w:color w:val="000000"/>
          <w:lang w:val="kk-KZ"/>
        </w:rPr>
        <w:t>і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00690EF9">
        <w:rPr>
          <w:color w:val="000000"/>
          <w:lang w:val="kk-KZ"/>
        </w:rPr>
        <w:t xml:space="preserve"> талдау және қажетті</w:t>
      </w:r>
      <w:r w:rsidRPr="00452A88">
        <w:rPr>
          <w:color w:val="000000"/>
          <w:lang w:val="kk-KZ"/>
        </w:rPr>
        <w:t xml:space="preserve"> геологиялық деректермен салыстыру негі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нде</w:t>
      </w:r>
      <w:r w:rsidRPr="00452A88">
        <w:rPr>
          <w:color w:val="000000"/>
          <w:lang w:val="kk-KZ"/>
        </w:rPr>
        <w:t xml:space="preserve"> жүргі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лу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.8.8. Нәтижелердің дұрыстығын бағалау критерийлері. Газ-геохимиялық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бағалау кезі</w:t>
      </w:r>
      <w:r w:rsidR="00934DF6" w:rsidRPr="00452A88">
        <w:rPr>
          <w:rFonts w:eastAsia="Malgun Gothic Semilight"/>
          <w:color w:val="000000"/>
          <w:lang w:val="kk-KZ"/>
        </w:rPr>
        <w:t>нде</w:t>
      </w:r>
      <w:r w:rsidR="00934DF6" w:rsidRPr="00452A88">
        <w:rPr>
          <w:color w:val="000000"/>
          <w:lang w:val="kk-KZ"/>
        </w:rPr>
        <w:t xml:space="preserve"> мыналарды ескеру ұсынылады: газ компоненттері</w:t>
      </w:r>
      <w:r w:rsidR="00934DF6" w:rsidRPr="00452A88">
        <w:rPr>
          <w:rFonts w:eastAsia="Malgun Gothic Semilight"/>
          <w:color w:val="000000"/>
          <w:lang w:val="kk-KZ"/>
        </w:rPr>
        <w:t>н</w:t>
      </w:r>
      <w:r w:rsidR="00934DF6" w:rsidRPr="00452A88">
        <w:rPr>
          <w:color w:val="000000"/>
          <w:lang w:val="kk-KZ"/>
        </w:rPr>
        <w:t>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таралуының тұрақтылығы; қайталама бақылаулар нәтижелері</w:t>
      </w:r>
      <w:r w:rsidR="00934DF6" w:rsidRPr="00452A88">
        <w:rPr>
          <w:rFonts w:eastAsia="Malgun Gothic Semilight"/>
          <w:color w:val="000000"/>
          <w:lang w:val="kk-KZ"/>
        </w:rPr>
        <w:t>н</w:t>
      </w:r>
      <w:r w:rsidR="00934DF6" w:rsidRPr="00452A88">
        <w:rPr>
          <w:color w:val="000000"/>
          <w:lang w:val="kk-KZ"/>
        </w:rPr>
        <w:t>ің қайталануы; анықталған заңдылықтардың аумақтың тектоникалық және геологиялық құрылымына сәйкесті</w:t>
      </w:r>
      <w:r w:rsidR="00934DF6" w:rsidRPr="00452A88">
        <w:rPr>
          <w:rFonts w:eastAsia="Malgun Gothic Semilight"/>
          <w:color w:val="000000"/>
          <w:lang w:val="kk-KZ"/>
        </w:rPr>
        <w:t>г</w:t>
      </w:r>
      <w:r w:rsidR="00934DF6" w:rsidRPr="00452A88">
        <w:rPr>
          <w:color w:val="000000"/>
          <w:lang w:val="kk-KZ"/>
        </w:rPr>
        <w:t>і; басқа геохимиялық және геофизикалық материалдармен сәйкесті</w:t>
      </w:r>
      <w:r w:rsidR="00934DF6" w:rsidRPr="00452A88">
        <w:rPr>
          <w:rFonts w:eastAsia="Malgun Gothic Semilight"/>
          <w:color w:val="000000"/>
          <w:lang w:val="kk-KZ"/>
        </w:rPr>
        <w:t>г</w:t>
      </w:r>
      <w:r w:rsidR="00934DF6" w:rsidRPr="00452A88">
        <w:rPr>
          <w:color w:val="000000"/>
          <w:lang w:val="kk-KZ"/>
        </w:rPr>
        <w:t>і; қазі</w:t>
      </w:r>
      <w:r w:rsidR="00934DF6" w:rsidRPr="00452A88">
        <w:rPr>
          <w:rFonts w:eastAsia="Malgun Gothic Semilight"/>
          <w:color w:val="000000"/>
          <w:lang w:val="kk-KZ"/>
        </w:rPr>
        <w:t>рг</w:t>
      </w:r>
      <w:r w:rsidR="00934DF6" w:rsidRPr="00452A88">
        <w:rPr>
          <w:color w:val="000000"/>
          <w:lang w:val="kk-KZ"/>
        </w:rPr>
        <w:t>і заманғы жергі</w:t>
      </w:r>
      <w:r w:rsidR="00934DF6" w:rsidRPr="00452A88">
        <w:rPr>
          <w:rFonts w:eastAsia="Malgun Gothic Semilight"/>
          <w:color w:val="000000"/>
          <w:lang w:val="kk-KZ"/>
        </w:rPr>
        <w:t>л</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 факторлардың басым әсер ету белгі</w:t>
      </w:r>
      <w:r w:rsidR="00934DF6" w:rsidRPr="00452A88">
        <w:rPr>
          <w:rFonts w:eastAsia="Malgun Gothic Semilight"/>
          <w:color w:val="000000"/>
          <w:lang w:val="kk-KZ"/>
        </w:rPr>
        <w:t>лер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болмауы.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Газогеохи</w:t>
      </w:r>
      <w:r w:rsidR="00690EF9">
        <w:rPr>
          <w:color w:val="000000"/>
          <w:lang w:val="kk-KZ"/>
        </w:rPr>
        <w:t>миялық ауытқулар олардың</w:t>
      </w:r>
      <w:r w:rsidRPr="00452A88">
        <w:rPr>
          <w:color w:val="000000"/>
          <w:lang w:val="kk-KZ"/>
        </w:rPr>
        <w:t xml:space="preserve"> расталуы және қабылданған геологиялық модельмен логикалық байланысы болған жағдайда ғана геологиялық маңызға ие болады.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lastRenderedPageBreak/>
        <w:t>27</w:t>
      </w:r>
      <w:r w:rsidR="00934DF6" w:rsidRPr="00452A88">
        <w:rPr>
          <w:color w:val="000000"/>
          <w:lang w:val="kk-KZ"/>
        </w:rPr>
        <w:t>.8.9. Зерттеу нәтижелері</w:t>
      </w:r>
      <w:r w:rsidR="00934DF6" w:rsidRPr="00452A88">
        <w:rPr>
          <w:rFonts w:eastAsia="Malgun Gothic Semilight"/>
          <w:color w:val="000000"/>
          <w:lang w:val="kk-KZ"/>
        </w:rPr>
        <w:t>н</w:t>
      </w:r>
      <w:r w:rsidR="00934DF6" w:rsidRPr="00452A88">
        <w:rPr>
          <w:color w:val="000000"/>
          <w:lang w:val="kk-KZ"/>
        </w:rPr>
        <w:t xml:space="preserve"> тексеру. Газогеохимиялық зерттеулердің нәтижелері тәуелсі</w:t>
      </w:r>
      <w:r w:rsidR="00934DF6" w:rsidRPr="00452A88">
        <w:rPr>
          <w:rFonts w:eastAsia="Malgun Gothic Semilight"/>
          <w:color w:val="000000"/>
          <w:lang w:val="kk-KZ"/>
        </w:rPr>
        <w:t>з</w:t>
      </w:r>
      <w:r w:rsidR="00934DF6" w:rsidRPr="00452A88">
        <w:rPr>
          <w:color w:val="000000"/>
          <w:lang w:val="kk-KZ"/>
        </w:rPr>
        <w:t xml:space="preserve"> зерттеулермен расталуы тиі</w:t>
      </w:r>
      <w:r w:rsidR="00934DF6" w:rsidRPr="00452A88">
        <w:rPr>
          <w:rFonts w:eastAsia="Malgun Gothic Semilight"/>
          <w:color w:val="000000"/>
          <w:lang w:val="kk-KZ"/>
        </w:rPr>
        <w:t>с</w:t>
      </w:r>
      <w:r w:rsidR="00934DF6" w:rsidRPr="00452A88">
        <w:rPr>
          <w:color w:val="000000"/>
          <w:lang w:val="kk-KZ"/>
        </w:rPr>
        <w:t>.</w:t>
      </w:r>
    </w:p>
    <w:p w:rsidR="00934DF6" w:rsidRPr="00452A88" w:rsidRDefault="004E5A27" w:rsidP="00934DF6">
      <w:pPr>
        <w:widowControl/>
        <w:autoSpaceDE/>
        <w:autoSpaceDN/>
        <w:adjustRightInd/>
        <w:ind w:firstLine="720"/>
        <w:jc w:val="both"/>
        <w:rPr>
          <w:color w:val="000000"/>
          <w:lang w:val="kk-KZ"/>
        </w:rPr>
      </w:pPr>
      <w:r>
        <w:rPr>
          <w:color w:val="000000"/>
          <w:lang w:val="kk-KZ"/>
        </w:rPr>
        <w:t xml:space="preserve">Тексеру: </w:t>
      </w:r>
      <w:r w:rsidR="00934DF6" w:rsidRPr="00452A88">
        <w:rPr>
          <w:color w:val="000000"/>
          <w:lang w:val="kk-KZ"/>
        </w:rPr>
        <w:t>түрлі маусымдардағы қайталама бақылаулар; газ-геохимиялық сынау желі</w:t>
      </w:r>
      <w:r w:rsidR="00934DF6" w:rsidRPr="00452A88">
        <w:rPr>
          <w:rFonts w:eastAsia="Malgun Gothic Semilight"/>
          <w:color w:val="000000"/>
          <w:lang w:val="kk-KZ"/>
        </w:rPr>
        <w:t>с</w:t>
      </w:r>
      <w:r w:rsidR="00934DF6" w:rsidRPr="00452A88">
        <w:rPr>
          <w:color w:val="000000"/>
          <w:lang w:val="kk-KZ"/>
        </w:rPr>
        <w:t>і</w:t>
      </w:r>
      <w:r w:rsidR="00934DF6" w:rsidRPr="00452A88">
        <w:rPr>
          <w:rFonts w:eastAsia="Malgun Gothic Semilight"/>
          <w:color w:val="000000"/>
          <w:lang w:val="kk-KZ"/>
        </w:rPr>
        <w:t>н</w:t>
      </w:r>
      <w:r w:rsidR="00690EF9">
        <w:rPr>
          <w:color w:val="000000"/>
          <w:lang w:val="kk-KZ"/>
        </w:rPr>
        <w:t>ің жетелігі</w:t>
      </w:r>
      <w:r w:rsidR="00934DF6" w:rsidRPr="00452A88">
        <w:rPr>
          <w:color w:val="000000"/>
          <w:lang w:val="kk-KZ"/>
        </w:rPr>
        <w:t xml:space="preserve"> литогеохимиялық, топырақ-геохимиялық және гидрогеохимиялық зерттеулер; геофизикалық зерттеулер; бұрғылау және геологиялық кесуді ті</w:t>
      </w:r>
      <w:r w:rsidR="00934DF6" w:rsidRPr="00452A88">
        <w:rPr>
          <w:rFonts w:eastAsia="Malgun Gothic Semilight"/>
          <w:color w:val="000000"/>
          <w:lang w:val="kk-KZ"/>
        </w:rPr>
        <w:t>келей</w:t>
      </w:r>
      <w:r w:rsidR="00934DF6" w:rsidRPr="00452A88">
        <w:rPr>
          <w:color w:val="000000"/>
          <w:lang w:val="kk-KZ"/>
        </w:rPr>
        <w:t xml:space="preserve"> зерттеу</w:t>
      </w:r>
      <w:r>
        <w:rPr>
          <w:color w:val="000000"/>
          <w:lang w:val="kk-KZ"/>
        </w:rPr>
        <w:t>ді</w:t>
      </w:r>
      <w:r w:rsidRPr="004E5A27">
        <w:rPr>
          <w:color w:val="000000"/>
          <w:lang w:val="kk-KZ"/>
        </w:rPr>
        <w:t xml:space="preserve"> </w:t>
      </w:r>
      <w:r w:rsidRPr="00452A88">
        <w:rPr>
          <w:color w:val="000000"/>
          <w:lang w:val="kk-KZ"/>
        </w:rPr>
        <w:t>қамтуы мүмкі</w:t>
      </w:r>
      <w:r w:rsidRPr="00452A88">
        <w:rPr>
          <w:rFonts w:eastAsia="Malgun Gothic Semilight"/>
          <w:color w:val="000000"/>
          <w:lang w:val="kk-KZ"/>
        </w:rPr>
        <w:t>н</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Ең сені</w:t>
      </w:r>
      <w:r w:rsidRPr="00452A88">
        <w:rPr>
          <w:rFonts w:eastAsia="Malgun Gothic Semilight"/>
          <w:color w:val="000000"/>
          <w:lang w:val="kk-KZ"/>
        </w:rPr>
        <w:t>мд</w:t>
      </w:r>
      <w:r w:rsidRPr="00452A88">
        <w:rPr>
          <w:color w:val="000000"/>
          <w:lang w:val="kk-KZ"/>
        </w:rPr>
        <w:t>і нәтижелерге газогеохимиялық белгі</w:t>
      </w:r>
      <w:r w:rsidRPr="00452A88">
        <w:rPr>
          <w:rFonts w:eastAsia="Malgun Gothic Semilight"/>
          <w:color w:val="000000"/>
          <w:lang w:val="kk-KZ"/>
        </w:rPr>
        <w:t>лер</w:t>
      </w:r>
      <w:r w:rsidR="00690EF9">
        <w:rPr>
          <w:color w:val="000000"/>
          <w:lang w:val="kk-KZ"/>
        </w:rPr>
        <w:t xml:space="preserve"> қажетті</w:t>
      </w:r>
      <w:r w:rsidRPr="00452A88">
        <w:rPr>
          <w:color w:val="000000"/>
          <w:lang w:val="kk-KZ"/>
        </w:rPr>
        <w:t xml:space="preserve"> геологиялық және геофизикалық критерийлермен сәйкес келген кезде қол жеткі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лед</w:t>
      </w:r>
      <w:r w:rsidRPr="00452A88">
        <w:rPr>
          <w:color w:val="000000"/>
          <w:lang w:val="kk-KZ"/>
        </w:rPr>
        <w:t>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.8.10. Нәтижелерді пайдалану бойынша әді</w:t>
      </w:r>
      <w:r w:rsidR="00934DF6" w:rsidRPr="00452A88">
        <w:rPr>
          <w:rFonts w:eastAsia="Malgun Gothic Semilight"/>
          <w:color w:val="000000"/>
          <w:lang w:val="kk-KZ"/>
        </w:rPr>
        <w:t>стемел</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ережелер. Газ-геохимиялық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пайдаланған кезде мынадай ережелерді сақтау ұсынылады: нәтижелер газсыздандыру </w:t>
      </w:r>
      <w:r w:rsidR="00690EF9">
        <w:rPr>
          <w:color w:val="000000"/>
          <w:lang w:val="kk-KZ"/>
        </w:rPr>
        <w:t>мен газ фазасының қажетті</w:t>
      </w:r>
      <w:r w:rsidR="00934DF6" w:rsidRPr="00452A88">
        <w:rPr>
          <w:color w:val="000000"/>
          <w:lang w:val="kk-KZ"/>
        </w:rPr>
        <w:t xml:space="preserve"> қазі</w:t>
      </w:r>
      <w:r w:rsidR="00934DF6" w:rsidRPr="00452A88">
        <w:rPr>
          <w:rFonts w:eastAsia="Malgun Gothic Semilight"/>
          <w:color w:val="000000"/>
          <w:lang w:val="kk-KZ"/>
        </w:rPr>
        <w:t>рг</w:t>
      </w:r>
      <w:r w:rsidR="00934DF6" w:rsidRPr="00452A88">
        <w:rPr>
          <w:color w:val="000000"/>
          <w:lang w:val="kk-KZ"/>
        </w:rPr>
        <w:t>і заманғы процестері</w:t>
      </w:r>
      <w:r w:rsidR="00934DF6" w:rsidRPr="00452A88">
        <w:rPr>
          <w:rFonts w:eastAsia="Malgun Gothic Semilight"/>
          <w:color w:val="000000"/>
          <w:lang w:val="kk-KZ"/>
        </w:rPr>
        <w:t>н</w:t>
      </w:r>
      <w:r w:rsidR="00934DF6" w:rsidRPr="00452A88">
        <w:rPr>
          <w:color w:val="000000"/>
          <w:lang w:val="kk-KZ"/>
        </w:rPr>
        <w:t xml:space="preserve"> көрсететі</w:t>
      </w:r>
      <w:r w:rsidR="00934DF6" w:rsidRPr="00452A88">
        <w:rPr>
          <w:rFonts w:eastAsia="Malgun Gothic Semilight"/>
          <w:color w:val="000000"/>
          <w:lang w:val="kk-KZ"/>
        </w:rPr>
        <w:t>н</w:t>
      </w:r>
      <w:r w:rsidR="00934DF6" w:rsidRPr="00452A88">
        <w:rPr>
          <w:color w:val="000000"/>
          <w:lang w:val="kk-KZ"/>
        </w:rPr>
        <w:t xml:space="preserve"> мамандандырылған геохимиялық сигнал реті</w:t>
      </w:r>
      <w:r w:rsidR="00934DF6" w:rsidRPr="00452A88">
        <w:rPr>
          <w:rFonts w:eastAsia="Malgun Gothic Semilight"/>
          <w:color w:val="000000"/>
          <w:lang w:val="kk-KZ"/>
        </w:rPr>
        <w:t>нде</w:t>
      </w:r>
      <w:r w:rsidR="00934DF6" w:rsidRPr="00452A88">
        <w:rPr>
          <w:color w:val="000000"/>
          <w:lang w:val="kk-KZ"/>
        </w:rPr>
        <w:t xml:space="preserve"> қарастырылады; интерпретация тек кешенді геологиялық модель құрамында орындалады; аумақтың перспективалылығы туралы шеші</w:t>
      </w:r>
      <w:r w:rsidR="00934DF6" w:rsidRPr="00452A88">
        <w:rPr>
          <w:rFonts w:eastAsia="Malgun Gothic Semilight"/>
          <w:color w:val="000000"/>
          <w:lang w:val="kk-KZ"/>
        </w:rPr>
        <w:t>мдер</w:t>
      </w:r>
      <w:r w:rsidR="00934DF6" w:rsidRPr="00452A88">
        <w:rPr>
          <w:color w:val="000000"/>
          <w:lang w:val="kk-KZ"/>
        </w:rPr>
        <w:t xml:space="preserve"> геологиялық, геохимиялық және геофизикалық материалдар жиынтығы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қабылданады; газ-геохимиялық зерттеулердің нәтижелері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нен</w:t>
      </w:r>
      <w:r w:rsidR="00934DF6" w:rsidRPr="00452A88">
        <w:rPr>
          <w:color w:val="000000"/>
          <w:lang w:val="kk-KZ"/>
        </w:rPr>
        <w:t xml:space="preserve"> геологиялық модельдерді нақтылау және жұмыс гипотезаларын тексеру үші</w:t>
      </w:r>
      <w:r w:rsidR="00934DF6" w:rsidRPr="00452A88">
        <w:rPr>
          <w:rFonts w:eastAsia="Malgun Gothic Semilight"/>
          <w:color w:val="000000"/>
          <w:lang w:val="kk-KZ"/>
        </w:rPr>
        <w:t>н</w:t>
      </w:r>
      <w:r w:rsidR="00934DF6" w:rsidRPr="00452A88">
        <w:rPr>
          <w:color w:val="000000"/>
          <w:lang w:val="kk-KZ"/>
        </w:rPr>
        <w:t xml:space="preserve"> қолданылады; нақты геологиялық тұжырымдар нәтижелерді ті</w:t>
      </w:r>
      <w:r w:rsidR="00934DF6" w:rsidRPr="00452A88">
        <w:rPr>
          <w:rFonts w:eastAsia="Malgun Gothic Semilight"/>
          <w:color w:val="000000"/>
          <w:lang w:val="kk-KZ"/>
        </w:rPr>
        <w:t>келей</w:t>
      </w:r>
      <w:r w:rsidR="00934DF6" w:rsidRPr="00452A88">
        <w:rPr>
          <w:color w:val="000000"/>
          <w:lang w:val="kk-KZ"/>
        </w:rPr>
        <w:t xml:space="preserve"> және жанама зерттеу әді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мен</w:t>
      </w:r>
      <w:r w:rsidR="00934DF6" w:rsidRPr="00452A88">
        <w:rPr>
          <w:color w:val="000000"/>
          <w:lang w:val="kk-KZ"/>
        </w:rPr>
        <w:t xml:space="preserve"> тексергеннен кейі</w:t>
      </w:r>
      <w:r w:rsidR="00934DF6" w:rsidRPr="00452A88">
        <w:rPr>
          <w:rFonts w:eastAsia="Malgun Gothic Semilight"/>
          <w:color w:val="000000"/>
          <w:lang w:val="kk-KZ"/>
        </w:rPr>
        <w:t>н</w:t>
      </w:r>
      <w:r w:rsidR="00934DF6" w:rsidRPr="00452A88">
        <w:rPr>
          <w:color w:val="000000"/>
          <w:lang w:val="kk-KZ"/>
        </w:rPr>
        <w:t xml:space="preserve"> қалыптасады.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Аталған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ережелерді қолдану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газ-геохимиялық зерттеулердің нәтижелері</w:t>
      </w:r>
      <w:r w:rsidRPr="00452A88">
        <w:rPr>
          <w:rFonts w:eastAsia="Malgun Gothic Semilight"/>
          <w:color w:val="000000"/>
          <w:lang w:val="kk-KZ"/>
        </w:rPr>
        <w:t>н</w:t>
      </w:r>
      <w:r w:rsidRPr="00452A88">
        <w:rPr>
          <w:color w:val="000000"/>
          <w:lang w:val="kk-KZ"/>
        </w:rPr>
        <w:t xml:space="preserve"> дұрыс пайдалануды қамтамасыз етеді.</w:t>
      </w:r>
    </w:p>
    <w:p w:rsidR="00934DF6" w:rsidRPr="00452A88" w:rsidRDefault="0055426E" w:rsidP="00934DF6">
      <w:pPr>
        <w:widowControl/>
        <w:autoSpaceDE/>
        <w:autoSpaceDN/>
        <w:adjustRightInd/>
        <w:ind w:firstLine="720"/>
        <w:jc w:val="both"/>
        <w:rPr>
          <w:color w:val="000000"/>
          <w:lang w:val="kk-KZ"/>
        </w:rPr>
      </w:pPr>
      <w:r>
        <w:rPr>
          <w:color w:val="000000"/>
          <w:lang w:val="kk-KZ"/>
        </w:rPr>
        <w:t>27.</w:t>
      </w:r>
      <w:r w:rsidR="00934DF6" w:rsidRPr="00452A88">
        <w:rPr>
          <w:color w:val="000000"/>
          <w:lang w:val="kk-KZ"/>
        </w:rPr>
        <w:t xml:space="preserve">9. </w:t>
      </w:r>
      <w:r w:rsidR="00934DF6" w:rsidRPr="00452A88">
        <w:rPr>
          <w:b/>
          <w:color w:val="000000"/>
          <w:lang w:val="kk-KZ"/>
        </w:rPr>
        <w:t>Мамандандырылған геохимиялық зерттеулердің нәтижелері</w:t>
      </w:r>
      <w:r w:rsidR="00934DF6" w:rsidRPr="00452A88">
        <w:rPr>
          <w:rFonts w:eastAsia="Malgun Gothic Semilight"/>
          <w:b/>
          <w:color w:val="000000"/>
          <w:lang w:val="kk-KZ"/>
        </w:rPr>
        <w:t>н</w:t>
      </w:r>
      <w:r w:rsidR="00934DF6" w:rsidRPr="00452A88">
        <w:rPr>
          <w:b/>
          <w:color w:val="000000"/>
          <w:lang w:val="kk-KZ"/>
        </w:rPr>
        <w:t xml:space="preserve"> кешенді түсі</w:t>
      </w:r>
      <w:r w:rsidR="00934DF6" w:rsidRPr="00452A88">
        <w:rPr>
          <w:rFonts w:eastAsia="Malgun Gothic Semilight"/>
          <w:b/>
          <w:color w:val="000000"/>
          <w:lang w:val="kk-KZ"/>
        </w:rPr>
        <w:t>нд</w:t>
      </w:r>
      <w:r w:rsidR="00934DF6" w:rsidRPr="00452A88">
        <w:rPr>
          <w:b/>
          <w:color w:val="000000"/>
          <w:lang w:val="kk-KZ"/>
        </w:rPr>
        <w:t>і</w:t>
      </w:r>
      <w:r w:rsidR="00934DF6" w:rsidRPr="00452A88">
        <w:rPr>
          <w:rFonts w:eastAsia="Malgun Gothic Semilight"/>
          <w:b/>
          <w:color w:val="000000"/>
          <w:lang w:val="kk-KZ"/>
        </w:rPr>
        <w:t>р</w:t>
      </w:r>
      <w:r w:rsidR="00934DF6" w:rsidRPr="00452A88">
        <w:rPr>
          <w:rFonts w:eastAsia="Malgun Gothic Semilight"/>
          <w:color w:val="000000"/>
          <w:lang w:val="kk-KZ"/>
        </w:rPr>
        <w:t>у</w:t>
      </w:r>
    </w:p>
    <w:p w:rsidR="00934DF6" w:rsidRPr="00452A88" w:rsidRDefault="0055426E" w:rsidP="00934DF6">
      <w:pPr>
        <w:widowControl/>
        <w:autoSpaceDE/>
        <w:autoSpaceDN/>
        <w:adjustRightInd/>
        <w:ind w:firstLine="720"/>
        <w:jc w:val="both"/>
        <w:rPr>
          <w:color w:val="000000"/>
          <w:lang w:val="kk-KZ"/>
        </w:rPr>
      </w:pPr>
      <w:r>
        <w:rPr>
          <w:color w:val="000000"/>
          <w:lang w:val="kk-KZ"/>
        </w:rPr>
        <w:t>27</w:t>
      </w:r>
      <w:r w:rsidR="00934DF6" w:rsidRPr="00452A88">
        <w:rPr>
          <w:color w:val="000000"/>
          <w:lang w:val="kk-KZ"/>
        </w:rPr>
        <w:t>.9.1. Жалпы ережелер. Мамандандырылған геохимиялық әді</w:t>
      </w:r>
      <w:r w:rsidR="00934DF6" w:rsidRPr="00452A88">
        <w:rPr>
          <w:rFonts w:eastAsia="Malgun Gothic Semilight"/>
          <w:color w:val="000000"/>
          <w:lang w:val="kk-KZ"/>
        </w:rPr>
        <w:t>стер</w:t>
      </w:r>
      <w:r w:rsidR="00934DF6" w:rsidRPr="00452A88">
        <w:rPr>
          <w:color w:val="000000"/>
          <w:lang w:val="kk-KZ"/>
        </w:rPr>
        <w:t xml:space="preserve"> жер қойнауын геологиялық зерттеудің қосымша құралд</w:t>
      </w:r>
      <w:r w:rsidR="00690EF9">
        <w:rPr>
          <w:color w:val="000000"/>
          <w:lang w:val="kk-KZ"/>
        </w:rPr>
        <w:t>ары болып табылады және</w:t>
      </w:r>
      <w:r w:rsidR="00934DF6" w:rsidRPr="00452A88">
        <w:rPr>
          <w:color w:val="000000"/>
          <w:lang w:val="kk-KZ"/>
        </w:rPr>
        <w:t xml:space="preserve"> геохимиялық зерттеулердің ақпараттылығын арттыруға арналған.</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Аналитикалық технологиялардағы айырмашылықтарға қарамастан, барлық мамандандырылған әді</w:t>
      </w:r>
      <w:r w:rsidRPr="00452A88">
        <w:rPr>
          <w:rFonts w:eastAsia="Malgun Gothic Semilight"/>
          <w:color w:val="000000"/>
          <w:lang w:val="kk-KZ"/>
        </w:rPr>
        <w:t>стер</w:t>
      </w:r>
      <w:r w:rsidRPr="00452A88">
        <w:rPr>
          <w:color w:val="000000"/>
          <w:lang w:val="kk-KZ"/>
        </w:rPr>
        <w:t xml:space="preserve"> бі</w:t>
      </w:r>
      <w:r w:rsidRPr="00452A88">
        <w:rPr>
          <w:rFonts w:eastAsia="Malgun Gothic Semilight"/>
          <w:color w:val="000000"/>
          <w:lang w:val="kk-KZ"/>
        </w:rPr>
        <w:t>рт</w:t>
      </w:r>
      <w:r w:rsidRPr="00452A88">
        <w:rPr>
          <w:color w:val="000000"/>
          <w:lang w:val="kk-KZ"/>
        </w:rPr>
        <w:t>ұтас интерпретация объекті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н</w:t>
      </w:r>
      <w:r w:rsidR="00690EF9">
        <w:rPr>
          <w:color w:val="000000"/>
          <w:lang w:val="kk-KZ"/>
        </w:rPr>
        <w:t xml:space="preserve"> -</w:t>
      </w:r>
      <w:r w:rsidRPr="00452A88">
        <w:rPr>
          <w:color w:val="000000"/>
          <w:lang w:val="kk-KZ"/>
        </w:rPr>
        <w:t xml:space="preserve"> химиялық элементтердің көші-қонының заманауи процестері</w:t>
      </w:r>
      <w:r w:rsidRPr="00452A88">
        <w:rPr>
          <w:rFonts w:eastAsia="Malgun Gothic Semilight"/>
          <w:color w:val="000000"/>
          <w:lang w:val="kk-KZ"/>
        </w:rPr>
        <w:t>н</w:t>
      </w:r>
      <w:r w:rsidRPr="00452A88">
        <w:rPr>
          <w:color w:val="000000"/>
          <w:lang w:val="kk-KZ"/>
        </w:rPr>
        <w:t xml:space="preserve"> және олардың жасырын геологиялық жүйемен байланысын көрсететі</w:t>
      </w:r>
      <w:r w:rsidRPr="00452A88">
        <w:rPr>
          <w:rFonts w:eastAsia="Malgun Gothic Semilight"/>
          <w:color w:val="000000"/>
          <w:lang w:val="kk-KZ"/>
        </w:rPr>
        <w:t>н</w:t>
      </w:r>
      <w:r w:rsidRPr="00452A88">
        <w:rPr>
          <w:color w:val="000000"/>
          <w:lang w:val="kk-KZ"/>
        </w:rPr>
        <w:t xml:space="preserve"> мобильді геохимиялық сигналды бі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ред</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Сондықтан мамандандырылған зерттеулердің нәтижелері оқшауланбауы керек. Олардың геологиялық маңызы литогеохимиялық, топырақ-геохимиялық, гидрогеохимиялық, геофизикалық және геологиялық зерттеулердің деректері</w:t>
      </w:r>
      <w:r w:rsidRPr="00452A88">
        <w:rPr>
          <w:rFonts w:eastAsia="Malgun Gothic Semilight"/>
          <w:color w:val="000000"/>
          <w:lang w:val="kk-KZ"/>
        </w:rPr>
        <w:t>н</w:t>
      </w:r>
      <w:r w:rsidRPr="00452A88">
        <w:rPr>
          <w:color w:val="000000"/>
          <w:lang w:val="kk-KZ"/>
        </w:rPr>
        <w:t xml:space="preserve"> бі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рет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кешенді модель құрамында ғана анықталады.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.9.2. Кешенді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принциптері. Мамандандырылған геохимиялық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кешенді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кезі</w:t>
      </w:r>
      <w:r w:rsidR="00934DF6" w:rsidRPr="00452A88">
        <w:rPr>
          <w:rFonts w:eastAsia="Malgun Gothic Semilight"/>
          <w:color w:val="000000"/>
          <w:lang w:val="kk-KZ"/>
        </w:rPr>
        <w:t>нде</w:t>
      </w:r>
      <w:r w:rsidR="00934DF6" w:rsidRPr="00452A88">
        <w:rPr>
          <w:color w:val="000000"/>
          <w:lang w:val="kk-KZ"/>
        </w:rPr>
        <w:t xml:space="preserve"> мынадай қағидаттарды сақтау ұсынылады: әрбі</w:t>
      </w:r>
      <w:r w:rsidR="00934DF6" w:rsidRPr="00452A88">
        <w:rPr>
          <w:rFonts w:eastAsia="Malgun Gothic Semilight"/>
          <w:color w:val="000000"/>
          <w:lang w:val="kk-KZ"/>
        </w:rPr>
        <w:t>р</w:t>
      </w:r>
      <w:r w:rsidR="00934DF6" w:rsidRPr="00452A88">
        <w:rPr>
          <w:color w:val="000000"/>
          <w:lang w:val="kk-KZ"/>
        </w:rPr>
        <w:t xml:space="preserve"> мамандандырылған әді</w:t>
      </w:r>
      <w:r w:rsidR="00934DF6" w:rsidRPr="00452A88">
        <w:rPr>
          <w:rFonts w:eastAsia="Malgun Gothic Semilight"/>
          <w:color w:val="000000"/>
          <w:lang w:val="kk-KZ"/>
        </w:rPr>
        <w:t>с</w:t>
      </w:r>
      <w:r w:rsidR="00934DF6" w:rsidRPr="00452A88">
        <w:rPr>
          <w:color w:val="000000"/>
          <w:lang w:val="kk-KZ"/>
        </w:rPr>
        <w:t xml:space="preserve"> геологиялық </w:t>
      </w:r>
      <w:r w:rsidR="00690EF9">
        <w:rPr>
          <w:color w:val="000000"/>
          <w:lang w:val="kk-KZ"/>
        </w:rPr>
        <w:t>ақпараттың қажетті</w:t>
      </w:r>
      <w:r w:rsidR="00934DF6" w:rsidRPr="00452A88">
        <w:rPr>
          <w:color w:val="000000"/>
          <w:lang w:val="kk-KZ"/>
        </w:rPr>
        <w:t xml:space="preserve"> көзі реті</w:t>
      </w:r>
      <w:r w:rsidR="00934DF6" w:rsidRPr="00452A88">
        <w:rPr>
          <w:rFonts w:eastAsia="Malgun Gothic Semilight"/>
          <w:color w:val="000000"/>
          <w:lang w:val="kk-KZ"/>
        </w:rPr>
        <w:t>н</w:t>
      </w:r>
      <w:r w:rsidR="00934DF6" w:rsidRPr="00452A88">
        <w:rPr>
          <w:color w:val="000000"/>
          <w:lang w:val="kk-KZ"/>
        </w:rPr>
        <w:t>де қарастырылады; интерпретация жеке аналитикалық мәндерді емес,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заңдылықтарды талдауға негі</w:t>
      </w:r>
      <w:r w:rsidR="00934DF6" w:rsidRPr="00452A88">
        <w:rPr>
          <w:rFonts w:eastAsia="Malgun Gothic Semilight"/>
          <w:color w:val="000000"/>
          <w:lang w:val="kk-KZ"/>
        </w:rPr>
        <w:t>зделед</w:t>
      </w:r>
      <w:r w:rsidR="00690EF9">
        <w:rPr>
          <w:color w:val="000000"/>
          <w:lang w:val="kk-KZ"/>
        </w:rPr>
        <w:t xml:space="preserve">і; </w:t>
      </w:r>
      <w:r w:rsidR="00934DF6" w:rsidRPr="00452A88">
        <w:rPr>
          <w:color w:val="000000"/>
          <w:lang w:val="kk-KZ"/>
        </w:rPr>
        <w:t xml:space="preserve">геохимиялық зерттеулердің </w:t>
      </w:r>
      <w:r w:rsidR="00690EF9">
        <w:rPr>
          <w:color w:val="000000"/>
          <w:lang w:val="kk-KZ"/>
        </w:rPr>
        <w:t>нәтижелері</w:t>
      </w:r>
      <w:r w:rsidR="00690EF9" w:rsidRPr="00452A88">
        <w:rPr>
          <w:color w:val="000000"/>
          <w:lang w:val="kk-KZ"/>
        </w:rPr>
        <w:t xml:space="preserve"> </w:t>
      </w:r>
      <w:r w:rsidR="00934DF6" w:rsidRPr="00452A88">
        <w:rPr>
          <w:color w:val="000000"/>
          <w:lang w:val="kk-KZ"/>
        </w:rPr>
        <w:t>деректері</w:t>
      </w:r>
      <w:r w:rsidR="00934DF6" w:rsidRPr="00452A88">
        <w:rPr>
          <w:rFonts w:eastAsia="Malgun Gothic Semilight"/>
          <w:color w:val="000000"/>
          <w:lang w:val="kk-KZ"/>
        </w:rPr>
        <w:t>мен</w:t>
      </w:r>
      <w:r w:rsidR="00934DF6" w:rsidRPr="00452A88">
        <w:rPr>
          <w:color w:val="000000"/>
          <w:lang w:val="kk-KZ"/>
        </w:rPr>
        <w:t xml:space="preserve"> бі</w:t>
      </w:r>
      <w:r w:rsidR="00934DF6" w:rsidRPr="00452A88">
        <w:rPr>
          <w:rFonts w:eastAsia="Malgun Gothic Semilight"/>
          <w:color w:val="000000"/>
          <w:lang w:val="kk-KZ"/>
        </w:rPr>
        <w:t>рлес</w:t>
      </w:r>
      <w:r w:rsidR="00934DF6" w:rsidRPr="00452A88">
        <w:rPr>
          <w:color w:val="000000"/>
          <w:lang w:val="kk-KZ"/>
        </w:rPr>
        <w:t>і</w:t>
      </w:r>
      <w:r w:rsidR="00934DF6" w:rsidRPr="00452A88">
        <w:rPr>
          <w:rFonts w:eastAsia="Malgun Gothic Semilight"/>
          <w:color w:val="000000"/>
          <w:lang w:val="kk-KZ"/>
        </w:rPr>
        <w:t>п</w:t>
      </w:r>
      <w:r w:rsidR="00934DF6" w:rsidRPr="00452A88">
        <w:rPr>
          <w:color w:val="000000"/>
          <w:lang w:val="kk-KZ"/>
        </w:rPr>
        <w:t xml:space="preserve"> бағаланады; анықталған барлық заңдылықтар бі</w:t>
      </w:r>
      <w:r w:rsidR="00934DF6" w:rsidRPr="00452A88">
        <w:rPr>
          <w:rFonts w:eastAsia="Malgun Gothic Semilight"/>
          <w:color w:val="000000"/>
          <w:lang w:val="kk-KZ"/>
        </w:rPr>
        <w:t>ры</w:t>
      </w:r>
      <w:r w:rsidR="00934DF6" w:rsidRPr="00452A88">
        <w:rPr>
          <w:color w:val="000000"/>
          <w:lang w:val="kk-KZ"/>
        </w:rPr>
        <w:t>ңғай геологиялық модель шеңбері</w:t>
      </w:r>
      <w:r w:rsidR="00934DF6" w:rsidRPr="00452A88">
        <w:rPr>
          <w:rFonts w:eastAsia="Malgun Gothic Semilight"/>
          <w:color w:val="000000"/>
          <w:lang w:val="kk-KZ"/>
        </w:rPr>
        <w:t>нде</w:t>
      </w:r>
      <w:r w:rsidR="00934DF6" w:rsidRPr="00452A88">
        <w:rPr>
          <w:color w:val="000000"/>
          <w:lang w:val="kk-KZ"/>
        </w:rPr>
        <w:t xml:space="preserve"> тексері</w:t>
      </w:r>
      <w:r w:rsidR="00934DF6" w:rsidRPr="00452A88">
        <w:rPr>
          <w:rFonts w:eastAsia="Malgun Gothic Semilight"/>
          <w:color w:val="000000"/>
          <w:lang w:val="kk-KZ"/>
        </w:rPr>
        <w:t>лед</w:t>
      </w:r>
      <w:r w:rsidR="00690EF9">
        <w:rPr>
          <w:color w:val="000000"/>
          <w:lang w:val="kk-KZ"/>
        </w:rPr>
        <w:t xml:space="preserve">і; қорытынды тұжырымдар </w:t>
      </w:r>
      <w:r w:rsidR="00934DF6" w:rsidRPr="00452A88">
        <w:rPr>
          <w:color w:val="000000"/>
          <w:lang w:val="kk-KZ"/>
        </w:rPr>
        <w:t>түрлі зерттеу әді</w:t>
      </w:r>
      <w:r w:rsidR="00934DF6" w:rsidRPr="00452A88">
        <w:rPr>
          <w:rFonts w:eastAsia="Malgun Gothic Semilight"/>
          <w:color w:val="000000"/>
          <w:lang w:val="kk-KZ"/>
        </w:rPr>
        <w:t>стер</w:t>
      </w:r>
      <w:r w:rsidR="00934DF6" w:rsidRPr="00452A88">
        <w:rPr>
          <w:color w:val="000000"/>
          <w:lang w:val="kk-KZ"/>
        </w:rPr>
        <w:t>і</w:t>
      </w:r>
      <w:r w:rsidR="00934DF6" w:rsidRPr="00452A88">
        <w:rPr>
          <w:rFonts w:eastAsia="Malgun Gothic Semilight"/>
          <w:color w:val="000000"/>
          <w:lang w:val="kk-KZ"/>
        </w:rPr>
        <w:t>мен</w:t>
      </w:r>
      <w:r w:rsidR="00690EF9">
        <w:rPr>
          <w:color w:val="000000"/>
          <w:lang w:val="kk-KZ"/>
        </w:rPr>
        <w:t xml:space="preserve"> анықталғаннан</w:t>
      </w:r>
      <w:r w:rsidR="00934DF6" w:rsidRPr="00452A88">
        <w:rPr>
          <w:color w:val="000000"/>
          <w:lang w:val="kk-KZ"/>
        </w:rPr>
        <w:t xml:space="preserve"> кейі</w:t>
      </w:r>
      <w:r w:rsidR="00934DF6" w:rsidRPr="00452A88">
        <w:rPr>
          <w:rFonts w:eastAsia="Malgun Gothic Semilight"/>
          <w:color w:val="000000"/>
          <w:lang w:val="kk-KZ"/>
        </w:rPr>
        <w:t>н</w:t>
      </w:r>
      <w:r w:rsidR="00690EF9">
        <w:rPr>
          <w:color w:val="000000"/>
          <w:lang w:val="kk-KZ"/>
        </w:rPr>
        <w:t xml:space="preserve"> </w:t>
      </w:r>
      <w:r w:rsidR="00934DF6" w:rsidRPr="00452A88">
        <w:rPr>
          <w:color w:val="000000"/>
          <w:lang w:val="kk-KZ"/>
        </w:rPr>
        <w:t>қалыптасады.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тәсі</w:t>
      </w:r>
      <w:r w:rsidRPr="00452A88">
        <w:rPr>
          <w:rFonts w:eastAsia="Malgun Gothic Semilight"/>
          <w:color w:val="000000"/>
          <w:lang w:val="kk-KZ"/>
        </w:rPr>
        <w:t>л</w:t>
      </w:r>
      <w:r w:rsidRPr="00452A88">
        <w:rPr>
          <w:color w:val="000000"/>
          <w:lang w:val="kk-KZ"/>
        </w:rPr>
        <w:t xml:space="preserve"> 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кт</w:t>
      </w:r>
      <w:r w:rsidRPr="00452A88">
        <w:rPr>
          <w:color w:val="000000"/>
          <w:lang w:val="kk-KZ"/>
        </w:rPr>
        <w:t>ің максималды төмендеуі</w:t>
      </w:r>
      <w:r w:rsidRPr="00452A88">
        <w:rPr>
          <w:rFonts w:eastAsia="Malgun Gothic Semilight"/>
          <w:color w:val="000000"/>
          <w:lang w:val="kk-KZ"/>
        </w:rPr>
        <w:t>н</w:t>
      </w:r>
      <w:r w:rsidRPr="00452A88">
        <w:rPr>
          <w:color w:val="000000"/>
          <w:lang w:val="kk-KZ"/>
        </w:rPr>
        <w:t xml:space="preserve"> қамтамасыз етеді және зерттелеті</w:t>
      </w:r>
      <w:r w:rsidRPr="00452A88">
        <w:rPr>
          <w:rFonts w:eastAsia="Malgun Gothic Semilight"/>
          <w:color w:val="000000"/>
          <w:lang w:val="kk-KZ"/>
        </w:rPr>
        <w:t>н</w:t>
      </w:r>
      <w:r w:rsidRPr="00452A88">
        <w:rPr>
          <w:color w:val="000000"/>
          <w:lang w:val="kk-KZ"/>
        </w:rPr>
        <w:t xml:space="preserve"> аумақтың болашағын объективті бағалауға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.9.3. Мамандандырылған зерттеу нәтижелері</w:t>
      </w:r>
      <w:r w:rsidR="00934DF6" w:rsidRPr="00452A88">
        <w:rPr>
          <w:rFonts w:eastAsia="Malgun Gothic Semilight"/>
          <w:color w:val="000000"/>
          <w:lang w:val="kk-KZ"/>
        </w:rPr>
        <w:t>н</w:t>
      </w:r>
      <w:r w:rsidR="00934DF6" w:rsidRPr="00452A88">
        <w:rPr>
          <w:color w:val="000000"/>
          <w:lang w:val="kk-KZ"/>
        </w:rPr>
        <w:t xml:space="preserve"> дәстүрлі геохимиялық мәлі</w:t>
      </w:r>
      <w:r w:rsidR="00934DF6" w:rsidRPr="00452A88">
        <w:rPr>
          <w:rFonts w:eastAsia="Malgun Gothic Semilight"/>
          <w:color w:val="000000"/>
          <w:lang w:val="kk-KZ"/>
        </w:rPr>
        <w:t>меттермен</w:t>
      </w:r>
      <w:r w:rsidR="00934DF6" w:rsidRPr="00452A88">
        <w:rPr>
          <w:color w:val="000000"/>
          <w:lang w:val="kk-KZ"/>
        </w:rPr>
        <w:t xml:space="preserve"> бі</w:t>
      </w:r>
      <w:r w:rsidR="00934DF6" w:rsidRPr="00452A88">
        <w:rPr>
          <w:rFonts w:eastAsia="Malgun Gothic Semilight"/>
          <w:color w:val="000000"/>
          <w:lang w:val="kk-KZ"/>
        </w:rPr>
        <w:t>р</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Мамандандырылған геохимиялық зерттеулерді кешенді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олардың нәтижелері</w:t>
      </w:r>
      <w:r w:rsidR="00934DF6" w:rsidRPr="00452A88">
        <w:rPr>
          <w:rFonts w:eastAsia="Malgun Gothic Semilight"/>
          <w:color w:val="000000"/>
          <w:lang w:val="kk-KZ"/>
        </w:rPr>
        <w:t>н</w:t>
      </w:r>
      <w:r w:rsidR="00934DF6" w:rsidRPr="00452A88">
        <w:rPr>
          <w:color w:val="000000"/>
          <w:lang w:val="kk-KZ"/>
        </w:rPr>
        <w:t xml:space="preserve"> дәстүрлі геохимиялық зерттеулердің материалдарымен дәйекті интеграциялау жолымен жүзеге асырылуы тиі</w:t>
      </w:r>
      <w:r w:rsidR="00934DF6" w:rsidRPr="00452A88">
        <w:rPr>
          <w:rFonts w:eastAsia="Malgun Gothic Semilight"/>
          <w:color w:val="000000"/>
          <w:lang w:val="kk-KZ"/>
        </w:rPr>
        <w:t>с</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ретте: мамандандырылған геохимиялық өрі</w:t>
      </w:r>
      <w:r w:rsidRPr="00452A88">
        <w:rPr>
          <w:rFonts w:eastAsia="Malgun Gothic Semilight"/>
          <w:color w:val="000000"/>
          <w:lang w:val="kk-KZ"/>
        </w:rPr>
        <w:t>стерд</w:t>
      </w:r>
      <w:r w:rsidRPr="00452A88">
        <w:rPr>
          <w:color w:val="000000"/>
          <w:lang w:val="kk-KZ"/>
        </w:rPr>
        <w:t>і бастапқы тау жыныстарының геохимиялық сигналымен салыстыру; жылжымалы геохимиялық сигналдың қайталама литогеохимиялық ореолдардың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не</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талдау; мамандандырылған зерттеулердің топырақ-геохимиялық өрі</w:t>
      </w:r>
      <w:r w:rsidRPr="00452A88">
        <w:rPr>
          <w:rFonts w:eastAsia="Malgun Gothic Semilight"/>
          <w:color w:val="000000"/>
          <w:lang w:val="kk-KZ"/>
        </w:rPr>
        <w:t>стермен</w:t>
      </w:r>
      <w:r w:rsidRPr="00452A88">
        <w:rPr>
          <w:color w:val="000000"/>
          <w:lang w:val="kk-KZ"/>
        </w:rPr>
        <w:t xml:space="preserve"> өзара байланысын бағалау; химиялық </w:t>
      </w:r>
      <w:r w:rsidRPr="00452A88">
        <w:rPr>
          <w:color w:val="000000"/>
          <w:lang w:val="kk-KZ"/>
        </w:rPr>
        <w:lastRenderedPageBreak/>
        <w:t>элементтердің гидрогеохимиялық көші-қонының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нәтижелерді геологиялық және геофизикалық материалдармен салыстыру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Интеграция барлық анықталған геохимиялық көріні</w:t>
      </w:r>
      <w:r w:rsidRPr="00452A88">
        <w:rPr>
          <w:rFonts w:eastAsia="Malgun Gothic Semilight"/>
          <w:color w:val="000000"/>
          <w:lang w:val="kk-KZ"/>
        </w:rPr>
        <w:t>стерд</w:t>
      </w:r>
      <w:r w:rsidRPr="00452A88">
        <w:rPr>
          <w:color w:val="000000"/>
          <w:lang w:val="kk-KZ"/>
        </w:rPr>
        <w:t>ің пайда болуын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бі</w:t>
      </w:r>
      <w:r w:rsidRPr="00452A88">
        <w:rPr>
          <w:rFonts w:eastAsia="Malgun Gothic Semilight"/>
          <w:color w:val="000000"/>
          <w:lang w:val="kk-KZ"/>
        </w:rPr>
        <w:t>ры</w:t>
      </w:r>
      <w:r w:rsidRPr="00452A88">
        <w:rPr>
          <w:color w:val="000000"/>
          <w:lang w:val="kk-KZ"/>
        </w:rPr>
        <w:t>ңғай геологиялық модель құруға бағытталуы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27</w:t>
      </w:r>
      <w:r w:rsidR="00934DF6" w:rsidRPr="00452A88">
        <w:rPr>
          <w:color w:val="000000"/>
          <w:lang w:val="kk-KZ"/>
        </w:rPr>
        <w:t>.9.4. Мамандандырылған және дәстүрлі зерттеулер арасындағы қайшылықтарды шешу. Геохимиялық зерттеулер тәжі</w:t>
      </w:r>
      <w:r w:rsidR="00934DF6" w:rsidRPr="00452A88">
        <w:rPr>
          <w:rFonts w:eastAsia="Malgun Gothic Semilight"/>
          <w:color w:val="000000"/>
          <w:lang w:val="kk-KZ"/>
        </w:rPr>
        <w:t>рибес</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мамандандырылған әді</w:t>
      </w:r>
      <w:r w:rsidR="00934DF6" w:rsidRPr="00452A88">
        <w:rPr>
          <w:rFonts w:eastAsia="Malgun Gothic Semilight"/>
          <w:color w:val="000000"/>
          <w:lang w:val="kk-KZ"/>
        </w:rPr>
        <w:t>стерд</w:t>
      </w:r>
      <w:r w:rsidR="00934DF6" w:rsidRPr="00452A88">
        <w:rPr>
          <w:color w:val="000000"/>
          <w:lang w:val="kk-KZ"/>
        </w:rPr>
        <w:t>ің нәтижелері дәстүрлі зерттеулердің деректері</w:t>
      </w:r>
      <w:r w:rsidR="00934DF6" w:rsidRPr="00452A88">
        <w:rPr>
          <w:rFonts w:eastAsia="Malgun Gothic Semilight"/>
          <w:color w:val="000000"/>
          <w:lang w:val="kk-KZ"/>
        </w:rPr>
        <w:t>мен</w:t>
      </w:r>
      <w:r w:rsidR="00934DF6" w:rsidRPr="00452A88">
        <w:rPr>
          <w:color w:val="000000"/>
          <w:lang w:val="kk-KZ"/>
        </w:rPr>
        <w:t xml:space="preserve"> сәйкес келмейті</w:t>
      </w:r>
      <w:r w:rsidR="00934DF6" w:rsidRPr="00452A88">
        <w:rPr>
          <w:rFonts w:eastAsia="Malgun Gothic Semilight"/>
          <w:color w:val="000000"/>
          <w:lang w:val="kk-KZ"/>
        </w:rPr>
        <w:t>н</w:t>
      </w:r>
      <w:r w:rsidR="00934DF6" w:rsidRPr="00452A88">
        <w:rPr>
          <w:color w:val="000000"/>
          <w:lang w:val="kk-KZ"/>
        </w:rPr>
        <w:t xml:space="preserve"> жағдайлар болуы мүмкі</w:t>
      </w:r>
      <w:r w:rsidR="00934DF6" w:rsidRPr="00452A88">
        <w:rPr>
          <w:rFonts w:eastAsia="Malgun Gothic Semilight"/>
          <w:color w:val="000000"/>
          <w:lang w:val="kk-KZ"/>
        </w:rPr>
        <w:t>н</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Мұндай жағдайларда ұсынылады: аналитикалық материалдардың дұрыстығын тексеру; гипергенездің қазі</w:t>
      </w:r>
      <w:r w:rsidRPr="00452A88">
        <w:rPr>
          <w:rFonts w:eastAsia="Malgun Gothic Semilight"/>
          <w:color w:val="000000"/>
          <w:lang w:val="kk-KZ"/>
        </w:rPr>
        <w:t>рг</w:t>
      </w:r>
      <w:r w:rsidRPr="00452A88">
        <w:rPr>
          <w:color w:val="000000"/>
          <w:lang w:val="kk-KZ"/>
        </w:rPr>
        <w:t>і процестері</w:t>
      </w:r>
      <w:r w:rsidRPr="00452A88">
        <w:rPr>
          <w:rFonts w:eastAsia="Malgun Gothic Semilight"/>
          <w:color w:val="000000"/>
          <w:lang w:val="kk-KZ"/>
        </w:rPr>
        <w:t>н</w:t>
      </w:r>
      <w:r w:rsidRPr="00452A88">
        <w:rPr>
          <w:color w:val="000000"/>
          <w:lang w:val="kk-KZ"/>
        </w:rPr>
        <w:t>ің әсері</w:t>
      </w:r>
      <w:r w:rsidRPr="00452A88">
        <w:rPr>
          <w:rFonts w:eastAsia="Malgun Gothic Semilight"/>
          <w:color w:val="000000"/>
          <w:lang w:val="kk-KZ"/>
        </w:rPr>
        <w:t>н</w:t>
      </w:r>
      <w:r w:rsidRPr="00452A88">
        <w:rPr>
          <w:color w:val="000000"/>
          <w:lang w:val="kk-KZ"/>
        </w:rPr>
        <w:t xml:space="preserve"> бағалау; жалпы мазмұн бойынша айқын галосыз мобильді сигнал қалыптастыру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анықтау; нәтижелерді аумақтың геологиялық және тектоникалық құрылымымен салыстыру; балама геологиялық гипотезаларды тұжырымдау; әрбі</w:t>
      </w:r>
      <w:r w:rsidRPr="00452A88">
        <w:rPr>
          <w:rFonts w:eastAsia="Malgun Gothic Semilight"/>
          <w:color w:val="000000"/>
          <w:lang w:val="kk-KZ"/>
        </w:rPr>
        <w:t>р</w:t>
      </w:r>
      <w:r w:rsidRPr="00452A88">
        <w:rPr>
          <w:color w:val="000000"/>
          <w:lang w:val="kk-KZ"/>
        </w:rPr>
        <w:t xml:space="preserve"> гипотезаны объективті тексеруге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береті</w:t>
      </w:r>
      <w:r w:rsidRPr="00452A88">
        <w:rPr>
          <w:rFonts w:eastAsia="Malgun Gothic Semilight"/>
          <w:color w:val="000000"/>
          <w:lang w:val="kk-KZ"/>
        </w:rPr>
        <w:t>н</w:t>
      </w:r>
      <w:r w:rsidRPr="00452A88">
        <w:rPr>
          <w:color w:val="000000"/>
          <w:lang w:val="kk-KZ"/>
        </w:rPr>
        <w:t xml:space="preserve"> қосымша зерттеулерді анықтау.</w:t>
      </w:r>
    </w:p>
    <w:p w:rsidR="00934DF6" w:rsidRDefault="00690EF9" w:rsidP="00934DF6">
      <w:pPr>
        <w:widowControl/>
        <w:autoSpaceDE/>
        <w:autoSpaceDN/>
        <w:adjustRightInd/>
        <w:ind w:firstLine="720"/>
        <w:jc w:val="both"/>
        <w:rPr>
          <w:color w:val="000000"/>
          <w:lang w:val="kk-KZ"/>
        </w:rPr>
      </w:pPr>
      <w:r>
        <w:rPr>
          <w:color w:val="000000"/>
          <w:lang w:val="kk-KZ"/>
        </w:rPr>
        <w:t>Анықталған қ</w:t>
      </w:r>
      <w:r w:rsidR="003253A5">
        <w:rPr>
          <w:color w:val="000000"/>
          <w:lang w:val="kk-KZ"/>
        </w:rPr>
        <w:t>айшылықтар әдістердің</w:t>
      </w:r>
      <w:r w:rsidR="00934DF6" w:rsidRPr="00452A88">
        <w:rPr>
          <w:color w:val="000000"/>
          <w:lang w:val="kk-KZ"/>
        </w:rPr>
        <w:t xml:space="preserve"> нәтижелері</w:t>
      </w:r>
      <w:r w:rsidR="00934DF6" w:rsidRPr="00452A88">
        <w:rPr>
          <w:rFonts w:eastAsia="Malgun Gothic Semilight"/>
          <w:color w:val="000000"/>
          <w:lang w:val="kk-KZ"/>
        </w:rPr>
        <w:t>н</w:t>
      </w:r>
      <w:r w:rsidR="00934DF6" w:rsidRPr="00452A88">
        <w:rPr>
          <w:color w:val="000000"/>
          <w:lang w:val="kk-KZ"/>
        </w:rPr>
        <w:t xml:space="preserve"> жоққа шығару үші</w:t>
      </w:r>
      <w:r w:rsidR="00934DF6" w:rsidRPr="00452A88">
        <w:rPr>
          <w:rFonts w:eastAsia="Malgun Gothic Semilight"/>
          <w:color w:val="000000"/>
          <w:lang w:val="kk-KZ"/>
        </w:rPr>
        <w:t>н</w:t>
      </w:r>
      <w:r w:rsidR="00934DF6" w:rsidRPr="00452A88">
        <w:rPr>
          <w:color w:val="000000"/>
          <w:lang w:val="kk-KZ"/>
        </w:rPr>
        <w:t xml:space="preserve"> негі</w:t>
      </w:r>
      <w:r w:rsidR="00934DF6" w:rsidRPr="00452A88">
        <w:rPr>
          <w:rFonts w:eastAsia="Malgun Gothic Semilight"/>
          <w:color w:val="000000"/>
          <w:lang w:val="kk-KZ"/>
        </w:rPr>
        <w:t>з</w:t>
      </w:r>
      <w:r w:rsidR="00934DF6" w:rsidRPr="00452A88">
        <w:rPr>
          <w:color w:val="000000"/>
          <w:lang w:val="kk-KZ"/>
        </w:rPr>
        <w:t xml:space="preserve"> реті</w:t>
      </w:r>
      <w:r w:rsidR="00934DF6" w:rsidRPr="00452A88">
        <w:rPr>
          <w:rFonts w:eastAsia="Malgun Gothic Semilight"/>
          <w:color w:val="000000"/>
          <w:lang w:val="kk-KZ"/>
        </w:rPr>
        <w:t>нде</w:t>
      </w:r>
      <w:r w:rsidR="00934DF6" w:rsidRPr="00452A88">
        <w:rPr>
          <w:color w:val="000000"/>
          <w:lang w:val="kk-KZ"/>
        </w:rPr>
        <w:t xml:space="preserve"> емес, геологиялық ақпараттың қосымша көзі реті</w:t>
      </w:r>
      <w:r w:rsidR="00934DF6" w:rsidRPr="00452A88">
        <w:rPr>
          <w:rFonts w:eastAsia="Malgun Gothic Semilight"/>
          <w:color w:val="000000"/>
          <w:lang w:val="kk-KZ"/>
        </w:rPr>
        <w:t>нде</w:t>
      </w:r>
      <w:r w:rsidR="00934DF6" w:rsidRPr="00452A88">
        <w:rPr>
          <w:color w:val="000000"/>
          <w:lang w:val="kk-KZ"/>
        </w:rPr>
        <w:t xml:space="preserve"> қарастырылуы керек.</w:t>
      </w:r>
    </w:p>
    <w:p w:rsidR="00E73655" w:rsidRPr="00452A88" w:rsidRDefault="00E73655" w:rsidP="001A36B0">
      <w:pPr>
        <w:widowControl/>
        <w:autoSpaceDE/>
        <w:autoSpaceDN/>
        <w:adjustRightInd/>
        <w:jc w:val="both"/>
        <w:rPr>
          <w:color w:val="000000"/>
          <w:lang w:val="kk-KZ"/>
        </w:rPr>
      </w:pPr>
    </w:p>
    <w:p w:rsidR="00934DF6" w:rsidRPr="003253A5" w:rsidRDefault="0055426E" w:rsidP="00934DF6">
      <w:pPr>
        <w:widowControl/>
        <w:autoSpaceDE/>
        <w:autoSpaceDN/>
        <w:adjustRightInd/>
        <w:ind w:firstLine="720"/>
        <w:jc w:val="both"/>
        <w:rPr>
          <w:b/>
          <w:color w:val="000000"/>
          <w:lang w:val="kk-KZ"/>
        </w:rPr>
      </w:pPr>
      <w:r w:rsidRPr="00452A88">
        <w:rPr>
          <w:color w:val="000000"/>
          <w:lang w:val="kk-KZ"/>
        </w:rPr>
        <w:t>27</w:t>
      </w:r>
      <w:r w:rsidR="00934DF6" w:rsidRPr="00452A88">
        <w:rPr>
          <w:color w:val="000000"/>
          <w:lang w:val="kk-KZ"/>
        </w:rPr>
        <w:t xml:space="preserve">.10. </w:t>
      </w:r>
      <w:r w:rsidR="00934DF6" w:rsidRPr="003253A5">
        <w:rPr>
          <w:b/>
          <w:color w:val="000000"/>
          <w:lang w:val="kk-KZ"/>
        </w:rPr>
        <w:t>Тарау бойынша қорытынды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Мамандандырылған геохимиялық зерттеулер химиялық элементтердің жылжымалы формаларын және гипергенез аймағындағы заттардың қазі</w:t>
      </w:r>
      <w:r w:rsidRPr="00452A88">
        <w:rPr>
          <w:rFonts w:eastAsia="Malgun Gothic Semilight"/>
          <w:color w:val="000000"/>
          <w:lang w:val="kk-KZ"/>
        </w:rPr>
        <w:t>рг</w:t>
      </w:r>
      <w:r w:rsidR="002024D1">
        <w:rPr>
          <w:color w:val="000000"/>
          <w:lang w:val="kk-KZ"/>
        </w:rPr>
        <w:t>і заманғы қалыптасу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 xml:space="preserve"> зерттеуге негі</w:t>
      </w:r>
      <w:r w:rsidRPr="00452A88">
        <w:rPr>
          <w:rFonts w:eastAsia="Malgun Gothic Semilight"/>
          <w:color w:val="000000"/>
          <w:lang w:val="kk-KZ"/>
        </w:rPr>
        <w:t>зделген</w:t>
      </w:r>
      <w:r w:rsidRPr="00452A88">
        <w:rPr>
          <w:color w:val="000000"/>
          <w:lang w:val="kk-KZ"/>
        </w:rPr>
        <w:t xml:space="preserve"> і</w:t>
      </w:r>
      <w:r w:rsidRPr="00452A88">
        <w:rPr>
          <w:rFonts w:eastAsia="Malgun Gothic Semilight"/>
          <w:color w:val="000000"/>
          <w:lang w:val="kk-KZ"/>
        </w:rPr>
        <w:t>здеу</w:t>
      </w:r>
      <w:r w:rsidRPr="00452A88">
        <w:rPr>
          <w:color w:val="000000"/>
          <w:lang w:val="kk-KZ"/>
        </w:rPr>
        <w:t xml:space="preserve"> геохимиясын дамытудың заманауи бағытын бі</w:t>
      </w:r>
      <w:r w:rsidRPr="00452A88">
        <w:rPr>
          <w:rFonts w:eastAsia="Malgun Gothic Semilight"/>
          <w:color w:val="000000"/>
          <w:lang w:val="kk-KZ"/>
        </w:rPr>
        <w:t>лд</w:t>
      </w:r>
      <w:r w:rsidRPr="00452A88">
        <w:rPr>
          <w:color w:val="000000"/>
          <w:lang w:val="kk-KZ"/>
        </w:rPr>
        <w:t>і</w:t>
      </w:r>
      <w:r w:rsidRPr="00452A88">
        <w:rPr>
          <w:rFonts w:eastAsia="Malgun Gothic Semilight"/>
          <w:color w:val="000000"/>
          <w:lang w:val="kk-KZ"/>
        </w:rPr>
        <w:t>ред</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Химиялық элементтердің ж</w:t>
      </w:r>
      <w:r w:rsidR="002024D1">
        <w:rPr>
          <w:color w:val="000000"/>
          <w:lang w:val="kk-KZ"/>
        </w:rPr>
        <w:t>алпы құрамын анықтаудың қажетті</w:t>
      </w:r>
      <w:r w:rsidRPr="00452A88">
        <w:rPr>
          <w:color w:val="000000"/>
          <w:lang w:val="kk-KZ"/>
        </w:rPr>
        <w:t xml:space="preserve"> әді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нен</w:t>
      </w:r>
      <w:r w:rsidRPr="00452A88">
        <w:rPr>
          <w:color w:val="000000"/>
          <w:lang w:val="kk-KZ"/>
        </w:rPr>
        <w:t xml:space="preserve"> айырмашылығы, мамандандырылған әді</w:t>
      </w:r>
      <w:r w:rsidRPr="00452A88">
        <w:rPr>
          <w:rFonts w:eastAsia="Malgun Gothic Semilight"/>
          <w:color w:val="000000"/>
          <w:lang w:val="kk-KZ"/>
        </w:rPr>
        <w:t>стер</w:t>
      </w:r>
      <w:r w:rsidRPr="00452A88">
        <w:rPr>
          <w:color w:val="000000"/>
          <w:lang w:val="kk-KZ"/>
        </w:rPr>
        <w:t xml:space="preserve"> геохимиялық сигналдың ең жылжымалы бөлі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ті</w:t>
      </w:r>
      <w:r w:rsidRPr="00452A88">
        <w:rPr>
          <w:rFonts w:eastAsia="Malgun Gothic Semilight"/>
          <w:color w:val="000000"/>
          <w:lang w:val="kk-KZ"/>
        </w:rPr>
        <w:t>ркеуге</w:t>
      </w:r>
      <w:r w:rsidRPr="00452A88">
        <w:rPr>
          <w:color w:val="000000"/>
          <w:lang w:val="kk-KZ"/>
        </w:rPr>
        <w:t xml:space="preserve"> бағытталған, бұл бос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қуатты жамылғысының дамуы және тау жыныстарының табиғи шығуының болмауы жағдайында жасырын геологиялық объекті</w:t>
      </w:r>
      <w:r w:rsidRPr="00452A88">
        <w:rPr>
          <w:rFonts w:eastAsia="Malgun Gothic Semilight"/>
          <w:color w:val="000000"/>
          <w:lang w:val="kk-KZ"/>
        </w:rPr>
        <w:t>лерд</w:t>
      </w:r>
      <w:r w:rsidRPr="00452A88">
        <w:rPr>
          <w:color w:val="000000"/>
          <w:lang w:val="kk-KZ"/>
        </w:rPr>
        <w:t>ің әлсі</w:t>
      </w:r>
      <w:r w:rsidRPr="00452A88">
        <w:rPr>
          <w:rFonts w:eastAsia="Malgun Gothic Semilight"/>
          <w:color w:val="000000"/>
          <w:lang w:val="kk-KZ"/>
        </w:rPr>
        <w:t>з</w:t>
      </w:r>
      <w:r w:rsidRPr="00452A88">
        <w:rPr>
          <w:color w:val="000000"/>
          <w:lang w:val="kk-KZ"/>
        </w:rPr>
        <w:t xml:space="preserve">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анықтауға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Аналитикалық технологиялардың айырмашылығына қарамастан, Ionic Leach, Mobile Metal Ions (MMI), Enzyme Leach әді</w:t>
      </w:r>
      <w:r w:rsidRPr="00452A88">
        <w:rPr>
          <w:rFonts w:eastAsia="Malgun Gothic Semilight"/>
          <w:color w:val="000000"/>
          <w:lang w:val="kk-KZ"/>
        </w:rPr>
        <w:t>стер</w:t>
      </w:r>
      <w:r w:rsidRPr="00452A88">
        <w:rPr>
          <w:color w:val="000000"/>
          <w:lang w:val="kk-KZ"/>
        </w:rPr>
        <w:t>і, 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нара</w:t>
      </w:r>
      <w:r w:rsidRPr="00452A88">
        <w:rPr>
          <w:color w:val="000000"/>
          <w:lang w:val="kk-KZ"/>
        </w:rPr>
        <w:t xml:space="preserve"> экстракция әді</w:t>
      </w:r>
      <w:r w:rsidRPr="00452A88">
        <w:rPr>
          <w:rFonts w:eastAsia="Malgun Gothic Semilight"/>
          <w:color w:val="000000"/>
          <w:lang w:val="kk-KZ"/>
        </w:rPr>
        <w:t>стер</w:t>
      </w:r>
      <w:r w:rsidRPr="00452A88">
        <w:rPr>
          <w:color w:val="000000"/>
          <w:lang w:val="kk-KZ"/>
        </w:rPr>
        <w:t>і, ультра жұқа фракциялық зерттеулер және газ-геохимиялық зерттеулер бі</w:t>
      </w:r>
      <w:r w:rsidRPr="00452A88">
        <w:rPr>
          <w:rFonts w:eastAsia="Malgun Gothic Semilight"/>
          <w:color w:val="000000"/>
          <w:lang w:val="kk-KZ"/>
        </w:rPr>
        <w:t>рт</w:t>
      </w:r>
      <w:r w:rsidRPr="00452A88">
        <w:rPr>
          <w:color w:val="000000"/>
          <w:lang w:val="kk-KZ"/>
        </w:rPr>
        <w:t>ұтас геологиялық принциптерге негі</w:t>
      </w:r>
      <w:r w:rsidRPr="00452A88">
        <w:rPr>
          <w:rFonts w:eastAsia="Malgun Gothic Semilight"/>
          <w:color w:val="000000"/>
          <w:lang w:val="kk-KZ"/>
        </w:rPr>
        <w:t>зд</w:t>
      </w:r>
      <w:r w:rsidRPr="00452A88">
        <w:rPr>
          <w:color w:val="000000"/>
          <w:lang w:val="kk-KZ"/>
        </w:rPr>
        <w:t>елген. Оларды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заттың қазі</w:t>
      </w:r>
      <w:r w:rsidRPr="00452A88">
        <w:rPr>
          <w:rFonts w:eastAsia="Malgun Gothic Semilight"/>
          <w:color w:val="000000"/>
          <w:lang w:val="kk-KZ"/>
        </w:rPr>
        <w:t>рг</w:t>
      </w:r>
      <w:r w:rsidR="002024D1">
        <w:rPr>
          <w:color w:val="000000"/>
          <w:lang w:val="kk-KZ"/>
        </w:rPr>
        <w:t>і заманғы қалыптасу</w:t>
      </w:r>
      <w:r w:rsidRPr="00452A88">
        <w:rPr>
          <w:color w:val="000000"/>
          <w:lang w:val="kk-KZ"/>
        </w:rPr>
        <w:t xml:space="preserve"> процестері</w:t>
      </w:r>
      <w:r w:rsidRPr="00452A88">
        <w:rPr>
          <w:rFonts w:eastAsia="Malgun Gothic Semilight"/>
          <w:color w:val="000000"/>
          <w:lang w:val="kk-KZ"/>
        </w:rPr>
        <w:t>н</w:t>
      </w:r>
      <w:r w:rsidR="002024D1">
        <w:rPr>
          <w:color w:val="000000"/>
          <w:lang w:val="kk-KZ"/>
        </w:rPr>
        <w:t xml:space="preserve"> қайта құруға бағытталуы </w:t>
      </w:r>
      <w:r w:rsidRPr="00452A88">
        <w:rPr>
          <w:color w:val="000000"/>
          <w:lang w:val="kk-KZ"/>
        </w:rPr>
        <w:t>және тек кешенді геологиялық модельде орындалуы керек.</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Мамандандырылған зерттеулердің нәтижелері</w:t>
      </w:r>
      <w:r w:rsidRPr="00452A88">
        <w:rPr>
          <w:rFonts w:eastAsia="Malgun Gothic Semilight"/>
          <w:color w:val="000000"/>
          <w:lang w:val="kk-KZ"/>
        </w:rPr>
        <w:t>н</w:t>
      </w:r>
      <w:r w:rsidRPr="00452A88">
        <w:rPr>
          <w:color w:val="000000"/>
          <w:lang w:val="kk-KZ"/>
        </w:rPr>
        <w:t xml:space="preserve"> дұрыс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негі</w:t>
      </w:r>
      <w:r w:rsidRPr="00452A88">
        <w:rPr>
          <w:rFonts w:eastAsia="Malgun Gothic Semilight"/>
          <w:color w:val="000000"/>
          <w:lang w:val="kk-KZ"/>
        </w:rPr>
        <w:t>зг</w:t>
      </w:r>
      <w:r w:rsidRPr="00452A88">
        <w:rPr>
          <w:color w:val="000000"/>
          <w:lang w:val="kk-KZ"/>
        </w:rPr>
        <w:t>і шарттары: мобильді сигналды қалыптастырудың геологиялық және ландшафттық-гео</w:t>
      </w:r>
      <w:r w:rsidR="001B2069">
        <w:rPr>
          <w:color w:val="000000"/>
          <w:lang w:val="kk-KZ"/>
        </w:rPr>
        <w:t>химиялық жағдайларын есепке алу,</w:t>
      </w:r>
      <w:r w:rsidRPr="00452A88">
        <w:rPr>
          <w:color w:val="000000"/>
          <w:lang w:val="kk-KZ"/>
        </w:rPr>
        <w:t xml:space="preserve">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001B2069">
        <w:rPr>
          <w:color w:val="000000"/>
          <w:lang w:val="kk-KZ"/>
        </w:rPr>
        <w:t xml:space="preserve"> құрылымын талдау,</w:t>
      </w:r>
      <w:r w:rsidRPr="00452A88">
        <w:rPr>
          <w:color w:val="000000"/>
          <w:lang w:val="kk-KZ"/>
        </w:rPr>
        <w:t xml:space="preserve"> тұрақты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001B2069">
        <w:rPr>
          <w:color w:val="000000"/>
          <w:lang w:val="kk-KZ"/>
        </w:rPr>
        <w:t>і бағалау,</w:t>
      </w:r>
      <w:r w:rsidRPr="00452A88">
        <w:rPr>
          <w:color w:val="000000"/>
          <w:lang w:val="kk-KZ"/>
        </w:rPr>
        <w:t xml:space="preserve"> дәстүрлі геохимиялық, геологиялық және геофизикалық зерттеулердің нәтижелері</w:t>
      </w:r>
      <w:r w:rsidRPr="00452A88">
        <w:rPr>
          <w:rFonts w:eastAsia="Malgun Gothic Semilight"/>
          <w:color w:val="000000"/>
          <w:lang w:val="kk-KZ"/>
        </w:rPr>
        <w:t>мен</w:t>
      </w:r>
      <w:r w:rsidRPr="00452A88">
        <w:rPr>
          <w:color w:val="000000"/>
          <w:lang w:val="kk-KZ"/>
        </w:rPr>
        <w:t xml:space="preserve"> мі</w:t>
      </w:r>
      <w:r w:rsidRPr="00452A88">
        <w:rPr>
          <w:rFonts w:eastAsia="Malgun Gothic Semilight"/>
          <w:color w:val="000000"/>
          <w:lang w:val="kk-KZ"/>
        </w:rPr>
        <w:t>н</w:t>
      </w:r>
      <w:r w:rsidR="001B2069">
        <w:rPr>
          <w:color w:val="000000"/>
          <w:lang w:val="kk-KZ"/>
        </w:rPr>
        <w:t>детті түрде салыстыру,</w:t>
      </w:r>
      <w:r w:rsidR="002024D1">
        <w:rPr>
          <w:color w:val="000000"/>
          <w:lang w:val="kk-KZ"/>
        </w:rPr>
        <w:t xml:space="preserve"> қажетті г</w:t>
      </w:r>
      <w:r w:rsidRPr="00452A88">
        <w:rPr>
          <w:color w:val="000000"/>
          <w:lang w:val="kk-KZ"/>
        </w:rPr>
        <w:t>еологиялық</w:t>
      </w:r>
      <w:r w:rsidR="002024D1">
        <w:rPr>
          <w:color w:val="000000"/>
          <w:lang w:val="kk-KZ"/>
        </w:rPr>
        <w:t xml:space="preserve"> жұмыс гипотезасын </w:t>
      </w:r>
      <w:r w:rsidRPr="00452A88">
        <w:rPr>
          <w:color w:val="000000"/>
          <w:lang w:val="kk-KZ"/>
        </w:rPr>
        <w:t>тексеру болып табылады.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Белгі</w:t>
      </w:r>
      <w:r w:rsidRPr="00452A88">
        <w:rPr>
          <w:rFonts w:eastAsia="Malgun Gothic Semilight"/>
          <w:color w:val="000000"/>
          <w:lang w:val="kk-KZ"/>
        </w:rPr>
        <w:t>ленген</w:t>
      </w:r>
      <w:r w:rsidRPr="00452A88">
        <w:rPr>
          <w:color w:val="000000"/>
          <w:lang w:val="kk-KZ"/>
        </w:rPr>
        <w:t xml:space="preserve"> әді</w:t>
      </w:r>
      <w:r w:rsidRPr="00452A88">
        <w:rPr>
          <w:rFonts w:eastAsia="Malgun Gothic Semilight"/>
          <w:color w:val="000000"/>
          <w:lang w:val="kk-KZ"/>
        </w:rPr>
        <w:t>стемел</w:t>
      </w:r>
      <w:r w:rsidRPr="00452A88">
        <w:rPr>
          <w:color w:val="000000"/>
          <w:lang w:val="kk-KZ"/>
        </w:rPr>
        <w:t>і</w:t>
      </w:r>
      <w:r w:rsidRPr="00452A88">
        <w:rPr>
          <w:rFonts w:eastAsia="Malgun Gothic Semilight"/>
          <w:color w:val="000000"/>
          <w:lang w:val="kk-KZ"/>
        </w:rPr>
        <w:t>к</w:t>
      </w:r>
      <w:r w:rsidRPr="00452A88">
        <w:rPr>
          <w:color w:val="000000"/>
          <w:lang w:val="kk-KZ"/>
        </w:rPr>
        <w:t xml:space="preserve"> ережелерге сәйкес мамандандырылған геохимиялық әді</w:t>
      </w:r>
      <w:r w:rsidRPr="00452A88">
        <w:rPr>
          <w:rFonts w:eastAsia="Malgun Gothic Semilight"/>
          <w:color w:val="000000"/>
          <w:lang w:val="kk-KZ"/>
        </w:rPr>
        <w:t>стерд</w:t>
      </w:r>
      <w:r w:rsidRPr="00452A88">
        <w:rPr>
          <w:color w:val="000000"/>
          <w:lang w:val="kk-KZ"/>
        </w:rPr>
        <w:t>і қолдану жасырын кендеуді і</w:t>
      </w:r>
      <w:r w:rsidRPr="00452A88">
        <w:rPr>
          <w:rFonts w:eastAsia="Malgun Gothic Semilight"/>
          <w:color w:val="000000"/>
          <w:lang w:val="kk-KZ"/>
        </w:rPr>
        <w:t>здеуд</w:t>
      </w:r>
      <w:r w:rsidRPr="00452A88">
        <w:rPr>
          <w:color w:val="000000"/>
          <w:lang w:val="kk-KZ"/>
        </w:rPr>
        <w:t>ің тиі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едәуі</w:t>
      </w:r>
      <w:r w:rsidRPr="00452A88">
        <w:rPr>
          <w:rFonts w:eastAsia="Malgun Gothic Semilight"/>
          <w:color w:val="000000"/>
          <w:lang w:val="kk-KZ"/>
        </w:rPr>
        <w:t>р</w:t>
      </w:r>
      <w:r w:rsidRPr="00452A88">
        <w:rPr>
          <w:color w:val="000000"/>
          <w:lang w:val="kk-KZ"/>
        </w:rPr>
        <w:t xml:space="preserve"> арттыруға, 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кт</w:t>
      </w:r>
      <w:r w:rsidRPr="00452A88">
        <w:rPr>
          <w:color w:val="000000"/>
          <w:lang w:val="kk-KZ"/>
        </w:rPr>
        <w:t>і азайтуға және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ғылыми негі</w:t>
      </w:r>
      <w:r w:rsidRPr="00452A88">
        <w:rPr>
          <w:rFonts w:eastAsia="Malgun Gothic Semilight"/>
          <w:color w:val="000000"/>
          <w:lang w:val="kk-KZ"/>
        </w:rPr>
        <w:t>зделген</w:t>
      </w:r>
      <w:r w:rsidRPr="00452A88">
        <w:rPr>
          <w:color w:val="000000"/>
          <w:lang w:val="kk-KZ"/>
        </w:rPr>
        <w:t xml:space="preserve"> шеші</w:t>
      </w:r>
      <w:r w:rsidRPr="00452A88">
        <w:rPr>
          <w:rFonts w:eastAsia="Malgun Gothic Semilight"/>
          <w:color w:val="000000"/>
          <w:lang w:val="kk-KZ"/>
        </w:rPr>
        <w:t>мдер</w:t>
      </w:r>
      <w:r w:rsidRPr="00452A88">
        <w:rPr>
          <w:color w:val="000000"/>
          <w:lang w:val="kk-KZ"/>
        </w:rPr>
        <w:t xml:space="preserve"> қабылдауды қамтамасыз етуге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1B2069" w:rsidP="00934DF6">
      <w:pPr>
        <w:widowControl/>
        <w:autoSpaceDE/>
        <w:autoSpaceDN/>
        <w:adjustRightInd/>
        <w:ind w:firstLine="720"/>
        <w:jc w:val="both"/>
        <w:rPr>
          <w:color w:val="000000"/>
          <w:lang w:val="kk-KZ"/>
        </w:rPr>
      </w:pPr>
      <w:r>
        <w:rPr>
          <w:color w:val="000000"/>
          <w:lang w:val="kk-KZ"/>
        </w:rPr>
        <w:t>Келесі тарау б</w:t>
      </w:r>
      <w:r w:rsidR="00934DF6" w:rsidRPr="00452A88">
        <w:rPr>
          <w:color w:val="000000"/>
          <w:lang w:val="kk-KZ"/>
        </w:rPr>
        <w:t>иогеохимиялық зерттеулерге арналған, онда ті</w:t>
      </w:r>
      <w:r w:rsidR="00934DF6" w:rsidRPr="00452A88">
        <w:rPr>
          <w:rFonts w:eastAsia="Malgun Gothic Semilight"/>
          <w:color w:val="000000"/>
          <w:lang w:val="kk-KZ"/>
        </w:rPr>
        <w:t>р</w:t>
      </w:r>
      <w:r w:rsidR="00934DF6" w:rsidRPr="00452A88">
        <w:rPr>
          <w:color w:val="000000"/>
          <w:lang w:val="kk-KZ"/>
        </w:rPr>
        <w:t>і организмдердің химиялық элемент</w:t>
      </w:r>
      <w:r>
        <w:rPr>
          <w:color w:val="000000"/>
          <w:lang w:val="kk-KZ"/>
        </w:rPr>
        <w:t>тердің жинақталу заңдылықтары, б</w:t>
      </w:r>
      <w:r w:rsidR="00934DF6" w:rsidRPr="00452A88">
        <w:rPr>
          <w:color w:val="000000"/>
          <w:lang w:val="kk-KZ"/>
        </w:rPr>
        <w:t>иогеохимиялық сигналдың қалыптасу ерекшелі</w:t>
      </w:r>
      <w:r w:rsidR="00934DF6" w:rsidRPr="00452A88">
        <w:rPr>
          <w:rFonts w:eastAsia="Malgun Gothic Semilight"/>
          <w:color w:val="000000"/>
          <w:lang w:val="kk-KZ"/>
        </w:rPr>
        <w:t>ктер</w:t>
      </w:r>
      <w:r w:rsidR="00934DF6" w:rsidRPr="00452A88">
        <w:rPr>
          <w:color w:val="000000"/>
          <w:lang w:val="kk-KZ"/>
        </w:rPr>
        <w:t>і және оны жасырын геологиялық жүйелерді қайта құру және аумақтардың болашағын бағалау кезі</w:t>
      </w:r>
      <w:r w:rsidR="00934DF6" w:rsidRPr="00452A88">
        <w:rPr>
          <w:rFonts w:eastAsia="Malgun Gothic Semilight"/>
          <w:color w:val="000000"/>
          <w:lang w:val="kk-KZ"/>
        </w:rPr>
        <w:t>нде</w:t>
      </w:r>
      <w:r w:rsidR="00934DF6" w:rsidRPr="00452A88">
        <w:rPr>
          <w:color w:val="000000"/>
          <w:lang w:val="kk-KZ"/>
        </w:rPr>
        <w:t xml:space="preserve"> қолдану қарастырылады.</w:t>
      </w:r>
    </w:p>
    <w:p w:rsidR="00934DF6" w:rsidRPr="00452A88" w:rsidRDefault="0055426E" w:rsidP="0055426E">
      <w:pPr>
        <w:widowControl/>
        <w:autoSpaceDE/>
        <w:autoSpaceDN/>
        <w:adjustRightInd/>
        <w:ind w:firstLine="720"/>
        <w:jc w:val="center"/>
        <w:rPr>
          <w:b/>
          <w:color w:val="000000"/>
          <w:sz w:val="28"/>
          <w:szCs w:val="28"/>
          <w:lang w:val="kk-KZ"/>
        </w:rPr>
      </w:pPr>
      <w:r w:rsidRPr="00452A88">
        <w:rPr>
          <w:b/>
          <w:color w:val="000000"/>
          <w:sz w:val="28"/>
          <w:szCs w:val="28"/>
          <w:lang w:val="kk-KZ"/>
        </w:rPr>
        <w:t xml:space="preserve">28. </w:t>
      </w:r>
      <w:r w:rsidR="00934DF6" w:rsidRPr="00452A88">
        <w:rPr>
          <w:b/>
          <w:color w:val="000000"/>
          <w:sz w:val="28"/>
          <w:szCs w:val="28"/>
          <w:lang w:val="kk-KZ"/>
        </w:rPr>
        <w:t>М</w:t>
      </w:r>
      <w:r w:rsidRPr="0055426E">
        <w:rPr>
          <w:b/>
          <w:color w:val="000000"/>
          <w:sz w:val="28"/>
          <w:szCs w:val="28"/>
          <w:lang w:val="kk-KZ"/>
        </w:rPr>
        <w:t>инералдану жүйелерінің геохимиялық модельдері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.1. М</w:t>
      </w:r>
      <w:r w:rsidR="00934DF6" w:rsidRPr="00E73655">
        <w:rPr>
          <w:b/>
          <w:color w:val="000000"/>
          <w:lang w:val="kk-KZ"/>
        </w:rPr>
        <w:t>инералдану жүйелері</w:t>
      </w:r>
      <w:r w:rsidR="00934DF6" w:rsidRPr="00E73655">
        <w:rPr>
          <w:rFonts w:eastAsia="Malgun Gothic Semilight"/>
          <w:b/>
          <w:color w:val="000000"/>
          <w:lang w:val="kk-KZ"/>
        </w:rPr>
        <w:t>н</w:t>
      </w:r>
      <w:r w:rsidR="00E73655">
        <w:rPr>
          <w:b/>
          <w:color w:val="000000"/>
          <w:lang w:val="kk-KZ"/>
        </w:rPr>
        <w:t>ің геохимиялық модельдерінде сақталатын геологиялық ақпараттар</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28.1.1.</w:t>
      </w:r>
      <w:r>
        <w:rPr>
          <w:color w:val="000000"/>
          <w:lang w:val="kk-KZ"/>
        </w:rPr>
        <w:t xml:space="preserve"> </w:t>
      </w:r>
      <w:r w:rsidR="00934DF6" w:rsidRPr="00452A88">
        <w:rPr>
          <w:color w:val="000000"/>
          <w:lang w:val="kk-KZ"/>
        </w:rPr>
        <w:t>Минералдану жүйесі</w:t>
      </w:r>
      <w:r w:rsidR="00934DF6" w:rsidRPr="00452A88">
        <w:rPr>
          <w:rFonts w:eastAsia="Malgun Gothic Semilight"/>
          <w:color w:val="000000"/>
          <w:lang w:val="kk-KZ"/>
        </w:rPr>
        <w:t>н</w:t>
      </w:r>
      <w:r w:rsidR="00934DF6" w:rsidRPr="00452A88">
        <w:rPr>
          <w:color w:val="000000"/>
          <w:lang w:val="kk-KZ"/>
        </w:rPr>
        <w:t>ің геохимиялық моделі минералдану процестері</w:t>
      </w:r>
      <w:r w:rsidR="00934DF6" w:rsidRPr="00452A88">
        <w:rPr>
          <w:rFonts w:eastAsia="Malgun Gothic Semilight"/>
          <w:color w:val="000000"/>
          <w:lang w:val="kk-KZ"/>
        </w:rPr>
        <w:t>мен</w:t>
      </w:r>
      <w:r w:rsidR="00934DF6" w:rsidRPr="00452A88">
        <w:rPr>
          <w:color w:val="000000"/>
          <w:lang w:val="kk-KZ"/>
        </w:rPr>
        <w:t xml:space="preserve"> бі</w:t>
      </w:r>
      <w:r w:rsidR="00934DF6" w:rsidRPr="00452A88">
        <w:rPr>
          <w:rFonts w:eastAsia="Malgun Gothic Semilight"/>
          <w:color w:val="000000"/>
          <w:lang w:val="kk-KZ"/>
        </w:rPr>
        <w:t>рге</w:t>
      </w:r>
      <w:r w:rsidR="00934DF6" w:rsidRPr="00452A88">
        <w:rPr>
          <w:color w:val="000000"/>
          <w:lang w:val="kk-KZ"/>
        </w:rPr>
        <w:t xml:space="preserve"> жүреті</w:t>
      </w:r>
      <w:r w:rsidR="00934DF6" w:rsidRPr="00452A88">
        <w:rPr>
          <w:rFonts w:eastAsia="Malgun Gothic Semilight"/>
          <w:color w:val="000000"/>
          <w:lang w:val="kk-KZ"/>
        </w:rPr>
        <w:t>н</w:t>
      </w:r>
      <w:r w:rsidR="00934DF6" w:rsidRPr="00452A88">
        <w:rPr>
          <w:color w:val="000000"/>
          <w:lang w:val="kk-KZ"/>
        </w:rPr>
        <w:t xml:space="preserve"> геологиялық жүйенің пайда болуы, дамуы және өзгеруі нәтижесі</w:t>
      </w:r>
      <w:r w:rsidR="00934DF6" w:rsidRPr="00452A88">
        <w:rPr>
          <w:rFonts w:eastAsia="Malgun Gothic Semilight"/>
          <w:color w:val="000000"/>
          <w:lang w:val="kk-KZ"/>
        </w:rPr>
        <w:t>нде</w:t>
      </w:r>
      <w:r w:rsidR="00934DF6" w:rsidRPr="00452A88">
        <w:rPr>
          <w:color w:val="000000"/>
          <w:lang w:val="kk-KZ"/>
        </w:rPr>
        <w:t xml:space="preserve"> пайда болатын химиялық элементтердің таралу заңдылықтарының ғылыми негі</w:t>
      </w:r>
      <w:r w:rsidR="00934DF6" w:rsidRPr="00452A88">
        <w:rPr>
          <w:rFonts w:eastAsia="Malgun Gothic Semilight"/>
          <w:color w:val="000000"/>
          <w:lang w:val="kk-KZ"/>
        </w:rPr>
        <w:t>зделген</w:t>
      </w:r>
      <w:r w:rsidR="00934DF6" w:rsidRPr="00452A88">
        <w:rPr>
          <w:color w:val="000000"/>
          <w:lang w:val="kk-KZ"/>
        </w:rPr>
        <w:t xml:space="preserve"> сипаттамасы болып табылады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lastRenderedPageBreak/>
        <w:t>Жеке геохимиялық сигналдарды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руден</w:t>
      </w:r>
      <w:r w:rsidRPr="00452A88">
        <w:rPr>
          <w:color w:val="000000"/>
          <w:lang w:val="kk-KZ"/>
        </w:rPr>
        <w:t xml:space="preserve"> айырмашылығы, геохимиялық модель әртүрлі табиғи орталарды зерттеу нәтижелері</w:t>
      </w:r>
      <w:r w:rsidRPr="00452A88">
        <w:rPr>
          <w:rFonts w:eastAsia="Malgun Gothic Semilight"/>
          <w:color w:val="000000"/>
          <w:lang w:val="kk-KZ"/>
        </w:rPr>
        <w:t>н</w:t>
      </w:r>
      <w:r w:rsidRPr="00452A88">
        <w:rPr>
          <w:color w:val="000000"/>
          <w:lang w:val="kk-KZ"/>
        </w:rPr>
        <w:t xml:space="preserve"> минералдану жүйесі</w:t>
      </w:r>
      <w:r w:rsidRPr="00452A88">
        <w:rPr>
          <w:rFonts w:eastAsia="Malgun Gothic Semilight"/>
          <w:color w:val="000000"/>
          <w:lang w:val="kk-KZ"/>
        </w:rPr>
        <w:t>н</w:t>
      </w:r>
      <w:r w:rsidRPr="00452A88">
        <w:rPr>
          <w:color w:val="000000"/>
          <w:lang w:val="kk-KZ"/>
        </w:rPr>
        <w:t>ің құрылымы, қызметі және эволюциясы туралы идеялардың бі</w:t>
      </w:r>
      <w:r w:rsidRPr="00452A88">
        <w:rPr>
          <w:rFonts w:eastAsia="Malgun Gothic Semilight"/>
          <w:color w:val="000000"/>
          <w:lang w:val="kk-KZ"/>
        </w:rPr>
        <w:t>ры</w:t>
      </w:r>
      <w:r w:rsidRPr="00452A88">
        <w:rPr>
          <w:color w:val="000000"/>
          <w:lang w:val="kk-KZ"/>
        </w:rPr>
        <w:t>ңғай жүйесі</w:t>
      </w:r>
      <w:r w:rsidRPr="00452A88">
        <w:rPr>
          <w:rFonts w:eastAsia="Malgun Gothic Semilight"/>
          <w:color w:val="000000"/>
          <w:lang w:val="kk-KZ"/>
        </w:rPr>
        <w:t>не</w:t>
      </w:r>
      <w:r w:rsidRPr="00452A88">
        <w:rPr>
          <w:color w:val="000000"/>
          <w:lang w:val="kk-KZ"/>
        </w:rPr>
        <w:t xml:space="preserve"> бі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ред</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геохимиялық модельдер анықталған геохимиялық заңдылықтардың шығу тегі</w:t>
      </w:r>
      <w:r w:rsidRPr="00452A88">
        <w:rPr>
          <w:rFonts w:eastAsia="Malgun Gothic Semilight"/>
          <w:color w:val="000000"/>
          <w:lang w:val="kk-KZ"/>
        </w:rPr>
        <w:t>н</w:t>
      </w:r>
      <w:r w:rsidRPr="00452A88">
        <w:rPr>
          <w:color w:val="000000"/>
          <w:lang w:val="kk-KZ"/>
        </w:rPr>
        <w:t xml:space="preserve">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жасырын геологиялық объекті</w:t>
      </w:r>
      <w:r w:rsidRPr="00452A88">
        <w:rPr>
          <w:rFonts w:eastAsia="Malgun Gothic Semilight"/>
          <w:color w:val="000000"/>
          <w:lang w:val="kk-KZ"/>
        </w:rPr>
        <w:t>лерд</w:t>
      </w:r>
      <w:r w:rsidRPr="00452A88">
        <w:rPr>
          <w:color w:val="000000"/>
          <w:lang w:val="kk-KZ"/>
        </w:rPr>
        <w:t>і болжау және зерттелеті</w:t>
      </w:r>
      <w:r w:rsidRPr="00452A88">
        <w:rPr>
          <w:rFonts w:eastAsia="Malgun Gothic Semilight"/>
          <w:color w:val="000000"/>
          <w:lang w:val="kk-KZ"/>
        </w:rPr>
        <w:t>н</w:t>
      </w:r>
      <w:r w:rsidRPr="00452A88">
        <w:rPr>
          <w:color w:val="000000"/>
          <w:lang w:val="kk-KZ"/>
        </w:rPr>
        <w:t xml:space="preserve"> аумақтардың болашағын бағалау үші</w:t>
      </w:r>
      <w:r w:rsidRPr="00452A88">
        <w:rPr>
          <w:rFonts w:eastAsia="Malgun Gothic Semilight"/>
          <w:color w:val="000000"/>
          <w:lang w:val="kk-KZ"/>
        </w:rPr>
        <w:t>н</w:t>
      </w:r>
      <w:r w:rsidRPr="00452A88">
        <w:rPr>
          <w:color w:val="000000"/>
          <w:lang w:val="kk-KZ"/>
        </w:rPr>
        <w:t xml:space="preserve"> қолданылады.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.1.2. Минералдану жүйесі туралы түсі</w:t>
      </w:r>
      <w:r w:rsidR="00934DF6" w:rsidRPr="00452A88">
        <w:rPr>
          <w:rFonts w:eastAsia="Malgun Gothic Semilight"/>
          <w:color w:val="000000"/>
          <w:lang w:val="kk-KZ"/>
        </w:rPr>
        <w:t>н</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Минералдану жүйесі-бұл химиялық элементтердің түзі</w:t>
      </w:r>
      <w:r w:rsidR="00934DF6" w:rsidRPr="00452A88">
        <w:rPr>
          <w:rFonts w:eastAsia="Malgun Gothic Semilight"/>
          <w:color w:val="000000"/>
          <w:lang w:val="kk-KZ"/>
        </w:rPr>
        <w:t>лу</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тасымалдануын, қайта бөлі</w:t>
      </w:r>
      <w:r w:rsidR="00934DF6" w:rsidRPr="00452A88">
        <w:rPr>
          <w:rFonts w:eastAsia="Malgun Gothic Semilight"/>
          <w:color w:val="000000"/>
          <w:lang w:val="kk-KZ"/>
        </w:rPr>
        <w:t>ну</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және шоғырлануын қамтамасыз ететі</w:t>
      </w:r>
      <w:r w:rsidR="00934DF6" w:rsidRPr="00452A88">
        <w:rPr>
          <w:rFonts w:eastAsia="Malgun Gothic Semilight"/>
          <w:color w:val="000000"/>
          <w:lang w:val="kk-KZ"/>
        </w:rPr>
        <w:t>н</w:t>
      </w:r>
      <w:r w:rsidR="00934DF6" w:rsidRPr="00452A88">
        <w:rPr>
          <w:color w:val="000000"/>
          <w:lang w:val="kk-KZ"/>
        </w:rPr>
        <w:t>, содан кейі</w:t>
      </w:r>
      <w:r w:rsidR="00934DF6" w:rsidRPr="00452A88">
        <w:rPr>
          <w:rFonts w:eastAsia="Malgun Gothic Semilight"/>
          <w:color w:val="000000"/>
          <w:lang w:val="kk-KZ"/>
        </w:rPr>
        <w:t>н</w:t>
      </w:r>
      <w:r w:rsidR="00934DF6" w:rsidRPr="00452A88">
        <w:rPr>
          <w:color w:val="000000"/>
          <w:lang w:val="kk-KZ"/>
        </w:rPr>
        <w:t xml:space="preserve"> пайдалы қазбалар кен орындарын қалыптастыратын өзара байланысты геологиялық процестердің жиынтығы.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Минералдану жүйесі</w:t>
      </w:r>
      <w:r w:rsidRPr="00452A88">
        <w:rPr>
          <w:rFonts w:eastAsia="Malgun Gothic Semilight"/>
          <w:color w:val="000000"/>
          <w:lang w:val="kk-KZ"/>
        </w:rPr>
        <w:t>н</w:t>
      </w:r>
      <w:r w:rsidRPr="00452A88">
        <w:rPr>
          <w:color w:val="000000"/>
          <w:lang w:val="kk-KZ"/>
        </w:rPr>
        <w:t>ің құрамына мыналар кі</w:t>
      </w:r>
      <w:r w:rsidRPr="00452A88">
        <w:rPr>
          <w:rFonts w:eastAsia="Malgun Gothic Semilight"/>
          <w:color w:val="000000"/>
          <w:lang w:val="kk-KZ"/>
        </w:rPr>
        <w:t>ру</w:t>
      </w:r>
      <w:r w:rsidRPr="00452A88">
        <w:rPr>
          <w:color w:val="000000"/>
          <w:lang w:val="kk-KZ"/>
        </w:rPr>
        <w:t>і мүмкі</w:t>
      </w:r>
      <w:r w:rsidRPr="00452A88">
        <w:rPr>
          <w:rFonts w:eastAsia="Malgun Gothic Semilight"/>
          <w:color w:val="000000"/>
          <w:lang w:val="kk-KZ"/>
        </w:rPr>
        <w:t>н</w:t>
      </w:r>
      <w:r w:rsidRPr="00452A88">
        <w:rPr>
          <w:color w:val="000000"/>
          <w:lang w:val="kk-KZ"/>
        </w:rPr>
        <w:t>: зат көзі; жылу энергиясының көзі; сұйықтық жүйесі; заттың көші-қон жолдары; сұйықтықтардың қозғалысын бақылайтын құрылымдық элементте</w:t>
      </w:r>
      <w:r w:rsidR="008A7080">
        <w:rPr>
          <w:color w:val="000000"/>
          <w:lang w:val="kk-KZ"/>
        </w:rPr>
        <w:t>р; химиялық элементтердің т</w:t>
      </w:r>
      <w:r w:rsidRPr="00452A88">
        <w:rPr>
          <w:color w:val="000000"/>
          <w:lang w:val="kk-KZ"/>
        </w:rPr>
        <w:t>ұндыру және шоғырлану аймақтары; бастапқы және қайталама геохимиялық түрленді</w:t>
      </w:r>
      <w:r w:rsidRPr="00452A88">
        <w:rPr>
          <w:rFonts w:eastAsia="Malgun Gothic Semilight"/>
          <w:color w:val="000000"/>
          <w:lang w:val="kk-KZ"/>
        </w:rPr>
        <w:t>ру</w:t>
      </w:r>
      <w:r w:rsidRPr="00452A88">
        <w:rPr>
          <w:color w:val="000000"/>
          <w:lang w:val="kk-KZ"/>
        </w:rPr>
        <w:t xml:space="preserve"> галосы.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Аталған компоненттердің әрқайсысы әртүрлі табиғи ортада анықталуы мүмкі</w:t>
      </w:r>
      <w:r w:rsidRPr="00452A88">
        <w:rPr>
          <w:rFonts w:eastAsia="Malgun Gothic Semilight"/>
          <w:color w:val="000000"/>
          <w:lang w:val="kk-KZ"/>
        </w:rPr>
        <w:t>н</w:t>
      </w:r>
      <w:r w:rsidRPr="00452A88">
        <w:rPr>
          <w:color w:val="000000"/>
          <w:lang w:val="kk-KZ"/>
        </w:rPr>
        <w:t xml:space="preserve"> өзі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w:t>
      </w:r>
      <w:r w:rsidRPr="00452A88">
        <w:rPr>
          <w:color w:val="000000"/>
          <w:lang w:val="kk-KZ"/>
        </w:rPr>
        <w:t>і қалдырады.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.1.3. Геохимиялық модель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құралы реті</w:t>
      </w:r>
      <w:r w:rsidR="00934DF6" w:rsidRPr="00452A88">
        <w:rPr>
          <w:rFonts w:eastAsia="Malgun Gothic Semilight"/>
          <w:color w:val="000000"/>
          <w:lang w:val="kk-KZ"/>
        </w:rPr>
        <w:t>нде</w:t>
      </w:r>
      <w:r w:rsidR="00934DF6" w:rsidRPr="00452A88">
        <w:rPr>
          <w:color w:val="000000"/>
          <w:lang w:val="kk-KZ"/>
        </w:rPr>
        <w:t>. Геохимиялық модельдің негі</w:t>
      </w:r>
      <w:r w:rsidR="00934DF6" w:rsidRPr="00452A88">
        <w:rPr>
          <w:rFonts w:eastAsia="Malgun Gothic Semilight"/>
          <w:color w:val="000000"/>
          <w:lang w:val="kk-KZ"/>
        </w:rPr>
        <w:t>зг</w:t>
      </w:r>
      <w:r w:rsidR="00934DF6" w:rsidRPr="00452A88">
        <w:rPr>
          <w:color w:val="000000"/>
          <w:lang w:val="kk-KZ"/>
        </w:rPr>
        <w:t>і мі</w:t>
      </w:r>
      <w:r w:rsidR="00934DF6" w:rsidRPr="00452A88">
        <w:rPr>
          <w:rFonts w:eastAsia="Malgun Gothic Semilight"/>
          <w:color w:val="000000"/>
          <w:lang w:val="kk-KZ"/>
        </w:rPr>
        <w:t>ндет</w:t>
      </w:r>
      <w:r w:rsidR="00934DF6" w:rsidRPr="00452A88">
        <w:rPr>
          <w:color w:val="000000"/>
          <w:lang w:val="kk-KZ"/>
        </w:rPr>
        <w:t>і-бақыланатын геохимиялық сигналдың пайда болу себептері</w:t>
      </w:r>
      <w:r w:rsidR="00934DF6" w:rsidRPr="00452A88">
        <w:rPr>
          <w:rFonts w:eastAsia="Malgun Gothic Semilight"/>
          <w:color w:val="000000"/>
          <w:lang w:val="kk-KZ"/>
        </w:rPr>
        <w:t>н</w:t>
      </w:r>
      <w:r w:rsidR="00934DF6" w:rsidRPr="00452A88">
        <w:rPr>
          <w:color w:val="000000"/>
          <w:lang w:val="kk-KZ"/>
        </w:rPr>
        <w:t xml:space="preserve">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модель: химиялық элементтердің ықтимал көзі</w:t>
      </w:r>
      <w:r w:rsidRPr="00452A88">
        <w:rPr>
          <w:rFonts w:eastAsia="Malgun Gothic Semilight"/>
          <w:color w:val="000000"/>
          <w:lang w:val="kk-KZ"/>
        </w:rPr>
        <w:t>н</w:t>
      </w:r>
      <w:r w:rsidRPr="00452A88">
        <w:rPr>
          <w:color w:val="000000"/>
          <w:lang w:val="kk-KZ"/>
        </w:rPr>
        <w:t xml:space="preserve"> анықтауға; олардың көші-қон механизмдері</w:t>
      </w:r>
      <w:r w:rsidRPr="00452A88">
        <w:rPr>
          <w:rFonts w:eastAsia="Malgun Gothic Semilight"/>
          <w:color w:val="000000"/>
          <w:lang w:val="kk-KZ"/>
        </w:rPr>
        <w:t>н</w:t>
      </w:r>
      <w:r w:rsidRPr="00452A88">
        <w:rPr>
          <w:color w:val="000000"/>
          <w:lang w:val="kk-KZ"/>
        </w:rPr>
        <w:t xml:space="preserve"> анықтауға;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таралуын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руге</w:t>
      </w:r>
      <w:r w:rsidRPr="00452A88">
        <w:rPr>
          <w:color w:val="000000"/>
          <w:lang w:val="kk-KZ"/>
        </w:rPr>
        <w:t>;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қалыптасу заңдылықтарын анықтауға; жасырын геологиялық объекті</w:t>
      </w:r>
      <w:r w:rsidRPr="00452A88">
        <w:rPr>
          <w:rFonts w:eastAsia="Malgun Gothic Semilight"/>
          <w:color w:val="000000"/>
          <w:lang w:val="kk-KZ"/>
        </w:rPr>
        <w:t>лерд</w:t>
      </w:r>
      <w:r w:rsidRPr="00452A88">
        <w:rPr>
          <w:color w:val="000000"/>
          <w:lang w:val="kk-KZ"/>
        </w:rPr>
        <w:t>ің орналасуын болжауға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Осылайша, интерпретация объекті</w:t>
      </w:r>
      <w:r w:rsidRPr="00452A88">
        <w:rPr>
          <w:rFonts w:eastAsia="Malgun Gothic Semilight"/>
          <w:color w:val="000000"/>
          <w:lang w:val="kk-KZ"/>
        </w:rPr>
        <w:t>с</w:t>
      </w:r>
      <w:r w:rsidRPr="00452A88">
        <w:rPr>
          <w:color w:val="000000"/>
          <w:lang w:val="kk-KZ"/>
        </w:rPr>
        <w:t>і жеке геохимиялық аномалия емес, оның пайда болуына себеп болған геологиялық процестердің бүкі</w:t>
      </w:r>
      <w:r w:rsidRPr="00452A88">
        <w:rPr>
          <w:rFonts w:eastAsia="Malgun Gothic Semilight"/>
          <w:color w:val="000000"/>
          <w:lang w:val="kk-KZ"/>
        </w:rPr>
        <w:t>л</w:t>
      </w:r>
      <w:r w:rsidRPr="00452A88">
        <w:rPr>
          <w:color w:val="000000"/>
          <w:lang w:val="kk-KZ"/>
        </w:rPr>
        <w:t xml:space="preserve"> жүйесі болып табылады.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.1.4. Геохимиялық модельдерді құру принциптері. Геохимиялық модельді құру геологиялық, геохимиялық, гидрогеологиялық және геофизикалық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кешенді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жүзеге асырылуы тиі</w:t>
      </w:r>
      <w:r w:rsidR="00934DF6" w:rsidRPr="00452A88">
        <w:rPr>
          <w:rFonts w:eastAsia="Malgun Gothic Semilight"/>
          <w:color w:val="000000"/>
          <w:lang w:val="kk-KZ"/>
        </w:rPr>
        <w:t>с</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Модельді әзі</w:t>
      </w:r>
      <w:r w:rsidRPr="00452A88">
        <w:rPr>
          <w:rFonts w:eastAsia="Malgun Gothic Semilight"/>
          <w:color w:val="000000"/>
          <w:lang w:val="kk-KZ"/>
        </w:rPr>
        <w:t>рлеу</w:t>
      </w:r>
      <w:r w:rsidRPr="00452A88">
        <w:rPr>
          <w:color w:val="000000"/>
          <w:lang w:val="kk-KZ"/>
        </w:rPr>
        <w:t xml:space="preserve"> кезі</w:t>
      </w:r>
      <w:r w:rsidR="004E5A27">
        <w:rPr>
          <w:rFonts w:eastAsia="Malgun Gothic Semilight"/>
          <w:color w:val="000000"/>
          <w:lang w:val="kk-KZ"/>
        </w:rPr>
        <w:t>нде</w:t>
      </w:r>
      <w:r w:rsidRPr="00452A88">
        <w:rPr>
          <w:color w:val="000000"/>
          <w:lang w:val="kk-KZ"/>
        </w:rPr>
        <w:t>: барлық байқалған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 геологиялық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бі</w:t>
      </w:r>
      <w:r w:rsidRPr="00452A88">
        <w:rPr>
          <w:rFonts w:eastAsia="Malgun Gothic Semilight"/>
          <w:color w:val="000000"/>
          <w:lang w:val="kk-KZ"/>
        </w:rPr>
        <w:t>рл</w:t>
      </w:r>
      <w:r w:rsidRPr="00452A88">
        <w:rPr>
          <w:color w:val="000000"/>
          <w:lang w:val="kk-KZ"/>
        </w:rPr>
        <w:t>і</w:t>
      </w:r>
      <w:r w:rsidRPr="00452A88">
        <w:rPr>
          <w:rFonts w:eastAsia="Malgun Gothic Semilight"/>
          <w:color w:val="000000"/>
          <w:lang w:val="kk-KZ"/>
        </w:rPr>
        <w:t>г</w:t>
      </w:r>
      <w:r w:rsidRPr="00452A88">
        <w:rPr>
          <w:color w:val="000000"/>
          <w:lang w:val="kk-KZ"/>
        </w:rPr>
        <w:t>і; модельдің аумақтың геологиялық құрылымына сәйкесті</w:t>
      </w:r>
      <w:r w:rsidRPr="00452A88">
        <w:rPr>
          <w:rFonts w:eastAsia="Malgun Gothic Semilight"/>
          <w:color w:val="000000"/>
          <w:lang w:val="kk-KZ"/>
        </w:rPr>
        <w:t>г</w:t>
      </w:r>
      <w:r w:rsidRPr="00452A88">
        <w:rPr>
          <w:color w:val="000000"/>
          <w:lang w:val="kk-KZ"/>
        </w:rPr>
        <w:t>і; бастапқы және қайталама геохимиялық сигналдарды қалыптастыру процестері</w:t>
      </w:r>
      <w:r w:rsidRPr="00452A88">
        <w:rPr>
          <w:rFonts w:eastAsia="Malgun Gothic Semilight"/>
          <w:color w:val="000000"/>
          <w:lang w:val="kk-KZ"/>
        </w:rPr>
        <w:t>н</w:t>
      </w:r>
      <w:r w:rsidR="008A7080">
        <w:rPr>
          <w:color w:val="000000"/>
          <w:lang w:val="kk-KZ"/>
        </w:rPr>
        <w:t xml:space="preserve"> есепке алу; модельді қажетті</w:t>
      </w:r>
      <w:r w:rsidRPr="00452A88">
        <w:rPr>
          <w:color w:val="000000"/>
          <w:lang w:val="kk-KZ"/>
        </w:rPr>
        <w:t xml:space="preserve"> ақпарат көздері</w:t>
      </w:r>
      <w:r w:rsidRPr="00452A88">
        <w:rPr>
          <w:rFonts w:eastAsia="Malgun Gothic Semilight"/>
          <w:color w:val="000000"/>
          <w:lang w:val="kk-KZ"/>
        </w:rPr>
        <w:t>мен</w:t>
      </w:r>
      <w:r w:rsidRPr="00452A88">
        <w:rPr>
          <w:color w:val="000000"/>
          <w:lang w:val="kk-KZ"/>
        </w:rPr>
        <w:t xml:space="preserve"> мі</w:t>
      </w:r>
      <w:r w:rsidRPr="00452A88">
        <w:rPr>
          <w:rFonts w:eastAsia="Malgun Gothic Semilight"/>
          <w:color w:val="000000"/>
          <w:lang w:val="kk-KZ"/>
        </w:rPr>
        <w:t>ндетт</w:t>
      </w:r>
      <w:r w:rsidRPr="00452A88">
        <w:rPr>
          <w:color w:val="000000"/>
          <w:lang w:val="kk-KZ"/>
        </w:rPr>
        <w:t>і тексеру; 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кт</w:t>
      </w:r>
      <w:r w:rsidR="008A7080">
        <w:rPr>
          <w:color w:val="000000"/>
          <w:lang w:val="kk-KZ"/>
        </w:rPr>
        <w:t xml:space="preserve">і </w:t>
      </w:r>
      <w:r w:rsidRPr="00452A88">
        <w:rPr>
          <w:color w:val="000000"/>
          <w:lang w:val="kk-KZ"/>
        </w:rPr>
        <w:t>азайту</w:t>
      </w:r>
      <w:r w:rsidR="004E5A27" w:rsidRPr="004E5A27">
        <w:rPr>
          <w:color w:val="000000"/>
          <w:lang w:val="kk-KZ"/>
        </w:rPr>
        <w:t xml:space="preserve"> </w:t>
      </w:r>
      <w:r w:rsidR="004E5A27" w:rsidRPr="00452A88">
        <w:rPr>
          <w:color w:val="000000"/>
          <w:lang w:val="kk-KZ"/>
        </w:rPr>
        <w:t>принциптерді сақтау ұсынылады</w:t>
      </w:r>
      <w:r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модель і</w:t>
      </w:r>
      <w:r w:rsidRPr="00452A88">
        <w:rPr>
          <w:rFonts w:eastAsia="Malgun Gothic Semilight"/>
          <w:color w:val="000000"/>
          <w:lang w:val="kk-KZ"/>
        </w:rPr>
        <w:t>шк</w:t>
      </w:r>
      <w:r w:rsidRPr="00452A88">
        <w:rPr>
          <w:color w:val="000000"/>
          <w:lang w:val="kk-KZ"/>
        </w:rPr>
        <w:t>і қайшылықтарсыз бақыланатын деректердің бүкі</w:t>
      </w:r>
      <w:r w:rsidRPr="00452A88">
        <w:rPr>
          <w:rFonts w:eastAsia="Malgun Gothic Semilight"/>
          <w:color w:val="000000"/>
          <w:lang w:val="kk-KZ"/>
        </w:rPr>
        <w:t>л</w:t>
      </w:r>
      <w:r w:rsidRPr="00452A88">
        <w:rPr>
          <w:color w:val="000000"/>
          <w:lang w:val="kk-KZ"/>
        </w:rPr>
        <w:t xml:space="preserve"> жиынтығының шығу тегі</w:t>
      </w:r>
      <w:r w:rsidRPr="00452A88">
        <w:rPr>
          <w:rFonts w:eastAsia="Malgun Gothic Semilight"/>
          <w:color w:val="000000"/>
          <w:lang w:val="kk-KZ"/>
        </w:rPr>
        <w:t>н</w:t>
      </w:r>
      <w:r w:rsidRPr="00452A88">
        <w:rPr>
          <w:color w:val="000000"/>
          <w:lang w:val="kk-KZ"/>
        </w:rPr>
        <w:t xml:space="preserve">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.1.5. Геохимиялық модельдердің практикалық маңызы. Геохимиялық модельдерді қолдану жеке нәтижелерді сипаттамалық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руден</w:t>
      </w:r>
      <w:r w:rsidR="00934DF6" w:rsidRPr="00452A88">
        <w:rPr>
          <w:color w:val="000000"/>
          <w:lang w:val="kk-KZ"/>
        </w:rPr>
        <w:t xml:space="preserve"> жасырын геологиялық объекті</w:t>
      </w:r>
      <w:r w:rsidR="00934DF6" w:rsidRPr="00452A88">
        <w:rPr>
          <w:rFonts w:eastAsia="Malgun Gothic Semilight"/>
          <w:color w:val="000000"/>
          <w:lang w:val="kk-KZ"/>
        </w:rPr>
        <w:t>лерд</w:t>
      </w:r>
      <w:r w:rsidR="00934DF6" w:rsidRPr="00452A88">
        <w:rPr>
          <w:color w:val="000000"/>
          <w:lang w:val="kk-KZ"/>
        </w:rPr>
        <w:t>ің құрылымын болжауға көшуге мүмкі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береді.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модельдердің практикалық маңыздылығы: минералдану жүйелері</w:t>
      </w:r>
      <w:r w:rsidRPr="00452A88">
        <w:rPr>
          <w:rFonts w:eastAsia="Malgun Gothic Semilight"/>
          <w:color w:val="000000"/>
          <w:lang w:val="kk-KZ"/>
        </w:rPr>
        <w:t>н</w:t>
      </w:r>
      <w:r w:rsidRPr="00452A88">
        <w:rPr>
          <w:color w:val="000000"/>
          <w:lang w:val="kk-KZ"/>
        </w:rPr>
        <w:t>ің жағдайын болжау</w:t>
      </w:r>
      <w:r w:rsidR="008A7080">
        <w:rPr>
          <w:color w:val="000000"/>
          <w:lang w:val="kk-KZ"/>
        </w:rPr>
        <w:t>, аумақтардың болашағын бағалау,</w:t>
      </w:r>
      <w:r w:rsidRPr="00452A88">
        <w:rPr>
          <w:color w:val="000000"/>
          <w:lang w:val="kk-KZ"/>
        </w:rPr>
        <w:t xml:space="preserve"> одан әрі і</w:t>
      </w:r>
      <w:r w:rsidRPr="00452A88">
        <w:rPr>
          <w:rFonts w:eastAsia="Malgun Gothic Semilight"/>
          <w:color w:val="000000"/>
          <w:lang w:val="kk-KZ"/>
        </w:rPr>
        <w:t>здеу</w:t>
      </w:r>
      <w:r w:rsidR="008A7080">
        <w:rPr>
          <w:color w:val="000000"/>
          <w:lang w:val="kk-KZ"/>
        </w:rPr>
        <w:t xml:space="preserve"> жұмыстарының бағыттарын таңдау, б</w:t>
      </w:r>
      <w:r w:rsidRPr="00452A88">
        <w:rPr>
          <w:color w:val="000000"/>
          <w:lang w:val="kk-KZ"/>
        </w:rPr>
        <w:t>ұрғылау көлемі</w:t>
      </w:r>
      <w:r w:rsidRPr="00452A88">
        <w:rPr>
          <w:rFonts w:eastAsia="Malgun Gothic Semilight"/>
          <w:color w:val="000000"/>
          <w:lang w:val="kk-KZ"/>
        </w:rPr>
        <w:t>н</w:t>
      </w:r>
      <w:r w:rsidR="008A7080">
        <w:rPr>
          <w:color w:val="000000"/>
          <w:lang w:val="kk-KZ"/>
        </w:rPr>
        <w:t xml:space="preserve"> оңтайландыру, геологиялық қажеттілікті азайту,</w:t>
      </w:r>
      <w:r w:rsidRPr="00452A88">
        <w:rPr>
          <w:color w:val="000000"/>
          <w:lang w:val="kk-KZ"/>
        </w:rPr>
        <w:t xml:space="preserve"> жер қойнауын мемлекетті</w:t>
      </w:r>
      <w:r w:rsidRPr="00452A88">
        <w:rPr>
          <w:rFonts w:eastAsia="Malgun Gothic Semilight"/>
          <w:color w:val="000000"/>
          <w:lang w:val="kk-KZ"/>
        </w:rPr>
        <w:t>к</w:t>
      </w:r>
      <w:r w:rsidRPr="00452A88">
        <w:rPr>
          <w:color w:val="000000"/>
          <w:lang w:val="kk-KZ"/>
        </w:rPr>
        <w:t xml:space="preserve"> геологиялық зерттеу кезі</w:t>
      </w:r>
      <w:r w:rsidRPr="00452A88">
        <w:rPr>
          <w:rFonts w:eastAsia="Malgun Gothic Semilight"/>
          <w:color w:val="000000"/>
          <w:lang w:val="kk-KZ"/>
        </w:rPr>
        <w:t>нде</w:t>
      </w:r>
      <w:r w:rsidRPr="00452A88">
        <w:rPr>
          <w:color w:val="000000"/>
          <w:lang w:val="kk-KZ"/>
        </w:rPr>
        <w:t xml:space="preserve"> шеші</w:t>
      </w:r>
      <w:r w:rsidRPr="00452A88">
        <w:rPr>
          <w:rFonts w:eastAsia="Malgun Gothic Semilight"/>
          <w:color w:val="000000"/>
          <w:lang w:val="kk-KZ"/>
        </w:rPr>
        <w:t>мд</w:t>
      </w:r>
      <w:r w:rsidRPr="00452A88">
        <w:rPr>
          <w:color w:val="000000"/>
          <w:lang w:val="kk-KZ"/>
        </w:rPr>
        <w:t>ердің ғылыми негі</w:t>
      </w:r>
      <w:r w:rsidRPr="00452A88">
        <w:rPr>
          <w:rFonts w:eastAsia="Malgun Gothic Semilight"/>
          <w:color w:val="000000"/>
          <w:lang w:val="kk-KZ"/>
        </w:rPr>
        <w:t>здемес</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модель геохимиялық зерттеулердің нәтижелері мен пайдалы қазбалар кен орындарын практикалық болжау арасындағы байланыс болып табылады, бұл жекелеген геохимиялық сигналдарды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руден</w:t>
      </w:r>
      <w:r w:rsidRPr="00452A88">
        <w:rPr>
          <w:color w:val="000000"/>
          <w:lang w:val="kk-KZ"/>
        </w:rPr>
        <w:t xml:space="preserve"> жалпы геологиялық жүйені қайта құруға көшуді қамтамасыз етеді.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 xml:space="preserve">.2. </w:t>
      </w:r>
      <w:r w:rsidR="00934DF6" w:rsidRPr="00452A88">
        <w:rPr>
          <w:b/>
          <w:color w:val="000000"/>
          <w:lang w:val="kk-KZ"/>
        </w:rPr>
        <w:t>Зат көзі</w:t>
      </w:r>
      <w:r w:rsidR="00934DF6" w:rsidRPr="00452A88">
        <w:rPr>
          <w:rFonts w:eastAsia="Malgun Gothic Semilight"/>
          <w:b/>
          <w:color w:val="000000"/>
          <w:lang w:val="kk-KZ"/>
        </w:rPr>
        <w:t>н</w:t>
      </w:r>
      <w:r w:rsidR="00934DF6" w:rsidRPr="00452A88">
        <w:rPr>
          <w:b/>
          <w:color w:val="000000"/>
          <w:lang w:val="kk-KZ"/>
        </w:rPr>
        <w:t>ің геохимиялық моделі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.2.1. Жалпы ережелер. Минералдану жүйесі</w:t>
      </w:r>
      <w:r w:rsidR="00934DF6" w:rsidRPr="00452A88">
        <w:rPr>
          <w:rFonts w:eastAsia="Malgun Gothic Semilight"/>
          <w:color w:val="000000"/>
          <w:lang w:val="kk-KZ"/>
        </w:rPr>
        <w:t>н</w:t>
      </w:r>
      <w:r w:rsidR="00934DF6" w:rsidRPr="00452A88">
        <w:rPr>
          <w:color w:val="000000"/>
          <w:lang w:val="kk-KZ"/>
        </w:rPr>
        <w:t>ің геохимиялық моделі</w:t>
      </w:r>
      <w:r w:rsidR="00934DF6" w:rsidRPr="00452A88">
        <w:rPr>
          <w:rFonts w:eastAsia="Malgun Gothic Semilight"/>
          <w:color w:val="000000"/>
          <w:lang w:val="kk-KZ"/>
        </w:rPr>
        <w:t>н</w:t>
      </w:r>
      <w:r w:rsidR="00934DF6" w:rsidRPr="00452A88">
        <w:rPr>
          <w:color w:val="000000"/>
          <w:lang w:val="kk-KZ"/>
        </w:rPr>
        <w:t>ің құрылысы байқалған геохимиялық сигналды қалыптас</w:t>
      </w:r>
      <w:r w:rsidR="008A7080">
        <w:rPr>
          <w:color w:val="000000"/>
          <w:lang w:val="kk-KZ"/>
        </w:rPr>
        <w:t>тырған химиялық элементтердің</w:t>
      </w:r>
      <w:r w:rsidR="00934DF6" w:rsidRPr="00452A88">
        <w:rPr>
          <w:color w:val="000000"/>
          <w:lang w:val="kk-KZ"/>
        </w:rPr>
        <w:t xml:space="preserve"> ықтимал көзі</w:t>
      </w:r>
      <w:r w:rsidR="00934DF6" w:rsidRPr="00452A88">
        <w:rPr>
          <w:rFonts w:eastAsia="Malgun Gothic Semilight"/>
          <w:color w:val="000000"/>
          <w:lang w:val="kk-KZ"/>
        </w:rPr>
        <w:t>н</w:t>
      </w:r>
      <w:r w:rsidR="00934DF6" w:rsidRPr="00452A88">
        <w:rPr>
          <w:color w:val="000000"/>
          <w:lang w:val="kk-KZ"/>
        </w:rPr>
        <w:t xml:space="preserve"> анықтаудан басталады.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Зат көзі минерал түзі</w:t>
      </w:r>
      <w:r w:rsidRPr="00452A88">
        <w:rPr>
          <w:rFonts w:eastAsia="Malgun Gothic Semilight"/>
          <w:color w:val="000000"/>
          <w:lang w:val="kk-KZ"/>
        </w:rPr>
        <w:t>лу</w:t>
      </w:r>
      <w:r w:rsidRPr="00452A88">
        <w:rPr>
          <w:color w:val="000000"/>
          <w:lang w:val="kk-KZ"/>
        </w:rPr>
        <w:t xml:space="preserve"> процесі</w:t>
      </w:r>
      <w:r w:rsidRPr="00452A88">
        <w:rPr>
          <w:rFonts w:eastAsia="Malgun Gothic Semilight"/>
          <w:color w:val="000000"/>
          <w:lang w:val="kk-KZ"/>
        </w:rPr>
        <w:t>нде</w:t>
      </w:r>
      <w:r w:rsidRPr="00452A88">
        <w:rPr>
          <w:color w:val="000000"/>
          <w:lang w:val="kk-KZ"/>
        </w:rPr>
        <w:t xml:space="preserve"> химиялық элементтердің түсуі және кейі</w:t>
      </w:r>
      <w:r w:rsidRPr="00452A88">
        <w:rPr>
          <w:rFonts w:eastAsia="Malgun Gothic Semilight"/>
          <w:color w:val="000000"/>
          <w:lang w:val="kk-KZ"/>
        </w:rPr>
        <w:t>ннен</w:t>
      </w:r>
      <w:r w:rsidRPr="00452A88">
        <w:rPr>
          <w:color w:val="000000"/>
          <w:lang w:val="kk-KZ"/>
        </w:rPr>
        <w:t xml:space="preserve"> бастапқы және қайталама геохимиялық өрі</w:t>
      </w:r>
      <w:r w:rsidRPr="00452A88">
        <w:rPr>
          <w:rFonts w:eastAsia="Malgun Gothic Semilight"/>
          <w:color w:val="000000"/>
          <w:lang w:val="kk-KZ"/>
        </w:rPr>
        <w:t>стерд</w:t>
      </w:r>
      <w:r w:rsidRPr="00452A88">
        <w:rPr>
          <w:color w:val="000000"/>
          <w:lang w:val="kk-KZ"/>
        </w:rPr>
        <w:t>ің қалыптасуы нәтижесі</w:t>
      </w:r>
      <w:r w:rsidRPr="00452A88">
        <w:rPr>
          <w:rFonts w:eastAsia="Malgun Gothic Semilight"/>
          <w:color w:val="000000"/>
          <w:lang w:val="kk-KZ"/>
        </w:rPr>
        <w:t>нде</w:t>
      </w:r>
      <w:r w:rsidRPr="00452A88">
        <w:rPr>
          <w:color w:val="000000"/>
          <w:lang w:val="kk-KZ"/>
        </w:rPr>
        <w:t xml:space="preserve"> пайда болған геологиялық жүйенің элементі реті</w:t>
      </w:r>
      <w:r w:rsidRPr="00452A88">
        <w:rPr>
          <w:rFonts w:eastAsia="Malgun Gothic Semilight"/>
          <w:color w:val="000000"/>
          <w:lang w:val="kk-KZ"/>
        </w:rPr>
        <w:t>нде</w:t>
      </w:r>
      <w:r w:rsidRPr="00452A88">
        <w:rPr>
          <w:color w:val="000000"/>
          <w:lang w:val="kk-KZ"/>
        </w:rPr>
        <w:t xml:space="preserve"> қарастырылады.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lastRenderedPageBreak/>
        <w:t>Оның орнығуы геологиялық интерпретацияның негі</w:t>
      </w:r>
      <w:r w:rsidRPr="00452A88">
        <w:rPr>
          <w:rFonts w:eastAsia="Malgun Gothic Semilight"/>
          <w:color w:val="000000"/>
          <w:lang w:val="kk-KZ"/>
        </w:rPr>
        <w:t>зг</w:t>
      </w:r>
      <w:r w:rsidRPr="00452A88">
        <w:rPr>
          <w:color w:val="000000"/>
          <w:lang w:val="kk-KZ"/>
        </w:rPr>
        <w:t>і кезеңдері</w:t>
      </w:r>
      <w:r w:rsidRPr="00452A88">
        <w:rPr>
          <w:rFonts w:eastAsia="Malgun Gothic Semilight"/>
          <w:color w:val="000000"/>
          <w:lang w:val="kk-KZ"/>
        </w:rPr>
        <w:t>н</w:t>
      </w:r>
      <w:r w:rsidRPr="00452A88">
        <w:rPr>
          <w:color w:val="000000"/>
          <w:lang w:val="kk-KZ"/>
        </w:rPr>
        <w:t>ің бі</w:t>
      </w:r>
      <w:r w:rsidRPr="00452A88">
        <w:rPr>
          <w:rFonts w:eastAsia="Malgun Gothic Semilight"/>
          <w:color w:val="000000"/>
          <w:lang w:val="kk-KZ"/>
        </w:rPr>
        <w:t>р</w:t>
      </w:r>
      <w:r w:rsidRPr="00452A88">
        <w:rPr>
          <w:color w:val="000000"/>
          <w:lang w:val="kk-KZ"/>
        </w:rPr>
        <w:t>і болып табылады, өйткені бұл геохимиялық ассоциаци</w:t>
      </w:r>
      <w:r w:rsidR="00A47047">
        <w:rPr>
          <w:color w:val="000000"/>
          <w:lang w:val="kk-KZ"/>
        </w:rPr>
        <w:t>ялардың құрамын, заттың қалыптасу</w:t>
      </w:r>
      <w:r w:rsidRPr="00452A88">
        <w:rPr>
          <w:color w:val="000000"/>
          <w:lang w:val="kk-KZ"/>
        </w:rPr>
        <w:t xml:space="preserve"> бағытын және геохимиялық сигналдардың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таралу сипатын анықтайтын дереккөз.</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.2.2. Зат көзі</w:t>
      </w:r>
      <w:r w:rsidR="00934DF6" w:rsidRPr="00452A88">
        <w:rPr>
          <w:rFonts w:eastAsia="Malgun Gothic Semilight"/>
          <w:color w:val="000000"/>
          <w:lang w:val="kk-KZ"/>
        </w:rPr>
        <w:t>н</w:t>
      </w:r>
      <w:r w:rsidR="00934DF6" w:rsidRPr="00452A88">
        <w:rPr>
          <w:color w:val="000000"/>
          <w:lang w:val="kk-KZ"/>
        </w:rPr>
        <w:t>ің геологиялық мәні. Зат көзі-минералдану жүйесі</w:t>
      </w:r>
      <w:r w:rsidR="00934DF6" w:rsidRPr="00452A88">
        <w:rPr>
          <w:rFonts w:eastAsia="Malgun Gothic Semilight"/>
          <w:color w:val="000000"/>
          <w:lang w:val="kk-KZ"/>
        </w:rPr>
        <w:t>не</w:t>
      </w:r>
      <w:r w:rsidR="00934DF6" w:rsidRPr="00452A88">
        <w:rPr>
          <w:color w:val="000000"/>
          <w:lang w:val="kk-KZ"/>
        </w:rPr>
        <w:t xml:space="preserve"> химиялық элементтердің түсуі</w:t>
      </w:r>
      <w:r w:rsidR="00934DF6" w:rsidRPr="00452A88">
        <w:rPr>
          <w:rFonts w:eastAsia="Malgun Gothic Semilight"/>
          <w:color w:val="000000"/>
          <w:lang w:val="kk-KZ"/>
        </w:rPr>
        <w:t>н</w:t>
      </w:r>
      <w:r w:rsidR="00934DF6" w:rsidRPr="00452A88">
        <w:rPr>
          <w:color w:val="000000"/>
          <w:lang w:val="kk-KZ"/>
        </w:rPr>
        <w:t xml:space="preserve"> қамтамасыз етуге қабі</w:t>
      </w:r>
      <w:r w:rsidR="00934DF6" w:rsidRPr="00452A88">
        <w:rPr>
          <w:rFonts w:eastAsia="Malgun Gothic Semilight"/>
          <w:color w:val="000000"/>
          <w:lang w:val="kk-KZ"/>
        </w:rPr>
        <w:t>летт</w:t>
      </w:r>
      <w:r w:rsidR="00934DF6" w:rsidRPr="00452A88">
        <w:rPr>
          <w:color w:val="000000"/>
          <w:lang w:val="kk-KZ"/>
        </w:rPr>
        <w:t>і табиғи геологиялық жүйе.</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Геологиялық жағдайларға байланысты көзі: магмалық түзі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мдер</w:t>
      </w:r>
      <w:r w:rsidRPr="00452A88">
        <w:rPr>
          <w:color w:val="000000"/>
          <w:lang w:val="kk-KZ"/>
        </w:rPr>
        <w:t>; метаморфтық кешендер; шөгі</w:t>
      </w:r>
      <w:r w:rsidRPr="00452A88">
        <w:rPr>
          <w:rFonts w:eastAsia="Malgun Gothic Semilight"/>
          <w:color w:val="000000"/>
          <w:lang w:val="kk-KZ"/>
        </w:rPr>
        <w:t>нд</w:t>
      </w:r>
      <w:r w:rsidRPr="00452A88">
        <w:rPr>
          <w:color w:val="000000"/>
          <w:lang w:val="kk-KZ"/>
        </w:rPr>
        <w:t>і қабаттар; терең сұйықтық жүйелері; бұрын қалыптасқан минералданған денелер; бі</w:t>
      </w:r>
      <w:r w:rsidRPr="00452A88">
        <w:rPr>
          <w:rFonts w:eastAsia="Malgun Gothic Semilight"/>
          <w:color w:val="000000"/>
          <w:lang w:val="kk-KZ"/>
        </w:rPr>
        <w:t>рнеше</w:t>
      </w:r>
      <w:r w:rsidRPr="00452A88">
        <w:rPr>
          <w:color w:val="000000"/>
          <w:lang w:val="kk-KZ"/>
        </w:rPr>
        <w:t xml:space="preserve"> зат көздері</w:t>
      </w:r>
      <w:r w:rsidRPr="00452A88">
        <w:rPr>
          <w:rFonts w:eastAsia="Malgun Gothic Semilight"/>
          <w:color w:val="000000"/>
          <w:lang w:val="kk-KZ"/>
        </w:rPr>
        <w:t>н</w:t>
      </w:r>
      <w:r w:rsidRPr="00452A88">
        <w:rPr>
          <w:color w:val="000000"/>
          <w:lang w:val="kk-KZ"/>
        </w:rPr>
        <w:t>ің ті</w:t>
      </w:r>
      <w:r w:rsidRPr="00452A88">
        <w:rPr>
          <w:rFonts w:eastAsia="Malgun Gothic Semilight"/>
          <w:color w:val="000000"/>
          <w:lang w:val="kk-KZ"/>
        </w:rPr>
        <w:t>ркес</w:t>
      </w:r>
      <w:r w:rsidRPr="00452A88">
        <w:rPr>
          <w:color w:val="000000"/>
          <w:lang w:val="kk-KZ"/>
        </w:rPr>
        <w:t>і</w:t>
      </w:r>
      <w:r w:rsidRPr="00452A88">
        <w:rPr>
          <w:rFonts w:eastAsia="Malgun Gothic Semilight"/>
          <w:color w:val="000000"/>
          <w:lang w:val="kk-KZ"/>
        </w:rPr>
        <w:t>м</w:t>
      </w:r>
      <w:r w:rsidRPr="00452A88">
        <w:rPr>
          <w:color w:val="000000"/>
          <w:lang w:val="kk-KZ"/>
        </w:rPr>
        <w:t>і болуы мүмкі</w:t>
      </w:r>
      <w:r w:rsidRPr="00452A88">
        <w:rPr>
          <w:rFonts w:eastAsia="Malgun Gothic Semilight"/>
          <w:color w:val="000000"/>
          <w:lang w:val="kk-KZ"/>
        </w:rPr>
        <w:t>н</w:t>
      </w:r>
      <w:r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Геологиялық интерпретация кезі</w:t>
      </w:r>
      <w:r w:rsidRPr="00452A88">
        <w:rPr>
          <w:rFonts w:eastAsia="Malgun Gothic Semilight"/>
          <w:color w:val="000000"/>
          <w:lang w:val="kk-KZ"/>
        </w:rPr>
        <w:t>нде</w:t>
      </w:r>
      <w:r w:rsidRPr="00452A88">
        <w:rPr>
          <w:color w:val="000000"/>
          <w:lang w:val="kk-KZ"/>
        </w:rPr>
        <w:t xml:space="preserve"> зат көзі</w:t>
      </w:r>
      <w:r w:rsidRPr="00452A88">
        <w:rPr>
          <w:rFonts w:eastAsia="Malgun Gothic Semilight"/>
          <w:color w:val="000000"/>
          <w:lang w:val="kk-KZ"/>
        </w:rPr>
        <w:t>н</w:t>
      </w:r>
      <w:r w:rsidRPr="00452A88">
        <w:rPr>
          <w:color w:val="000000"/>
          <w:lang w:val="kk-KZ"/>
        </w:rPr>
        <w:t xml:space="preserve"> оқшауланған геологиялық объект реті</w:t>
      </w:r>
      <w:r w:rsidRPr="00452A88">
        <w:rPr>
          <w:rFonts w:eastAsia="Malgun Gothic Semilight"/>
          <w:color w:val="000000"/>
          <w:lang w:val="kk-KZ"/>
        </w:rPr>
        <w:t>нде</w:t>
      </w:r>
      <w:r w:rsidRPr="00452A88">
        <w:rPr>
          <w:color w:val="000000"/>
          <w:lang w:val="kk-KZ"/>
        </w:rPr>
        <w:t xml:space="preserve"> емес, бі</w:t>
      </w:r>
      <w:r w:rsidRPr="00452A88">
        <w:rPr>
          <w:rFonts w:eastAsia="Malgun Gothic Semilight"/>
          <w:color w:val="000000"/>
          <w:lang w:val="kk-KZ"/>
        </w:rPr>
        <w:t>рт</w:t>
      </w:r>
      <w:r w:rsidRPr="00452A88">
        <w:rPr>
          <w:color w:val="000000"/>
          <w:lang w:val="kk-KZ"/>
        </w:rPr>
        <w:t>ұтас минералдану жүйесі</w:t>
      </w:r>
      <w:r w:rsidRPr="00452A88">
        <w:rPr>
          <w:rFonts w:eastAsia="Malgun Gothic Semilight"/>
          <w:color w:val="000000"/>
          <w:lang w:val="kk-KZ"/>
        </w:rPr>
        <w:t>н</w:t>
      </w:r>
      <w:r w:rsidRPr="00452A88">
        <w:rPr>
          <w:color w:val="000000"/>
          <w:lang w:val="kk-KZ"/>
        </w:rPr>
        <w:t>ің бөлі</w:t>
      </w:r>
      <w:r w:rsidRPr="00452A88">
        <w:rPr>
          <w:rFonts w:eastAsia="Malgun Gothic Semilight"/>
          <w:color w:val="000000"/>
          <w:lang w:val="kk-KZ"/>
        </w:rPr>
        <w:t>г</w:t>
      </w:r>
      <w:r w:rsidRPr="00452A88">
        <w:rPr>
          <w:color w:val="000000"/>
          <w:lang w:val="kk-KZ"/>
        </w:rPr>
        <w:t>і реті</w:t>
      </w:r>
      <w:r w:rsidRPr="00452A88">
        <w:rPr>
          <w:rFonts w:eastAsia="Malgun Gothic Semilight"/>
          <w:color w:val="000000"/>
          <w:lang w:val="kk-KZ"/>
        </w:rPr>
        <w:t>нде</w:t>
      </w:r>
      <w:r w:rsidRPr="00452A88">
        <w:rPr>
          <w:color w:val="000000"/>
          <w:lang w:val="kk-KZ"/>
        </w:rPr>
        <w:t xml:space="preserve"> қарастырған жөн.</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.2.3. Зат көзі</w:t>
      </w:r>
      <w:r w:rsidR="00934DF6" w:rsidRPr="00452A88">
        <w:rPr>
          <w:rFonts w:eastAsia="Malgun Gothic Semilight"/>
          <w:color w:val="000000"/>
          <w:lang w:val="kk-KZ"/>
        </w:rPr>
        <w:t>н</w:t>
      </w:r>
      <w:r w:rsidR="00934DF6" w:rsidRPr="00452A88">
        <w:rPr>
          <w:color w:val="000000"/>
          <w:lang w:val="kk-KZ"/>
        </w:rPr>
        <w:t>ің геохимиялық белгі</w:t>
      </w:r>
      <w:r w:rsidR="00934DF6" w:rsidRPr="00452A88">
        <w:rPr>
          <w:rFonts w:eastAsia="Malgun Gothic Semilight"/>
          <w:color w:val="000000"/>
          <w:lang w:val="kk-KZ"/>
        </w:rPr>
        <w:t>лер</w:t>
      </w:r>
      <w:r w:rsidR="00934DF6" w:rsidRPr="00452A88">
        <w:rPr>
          <w:color w:val="000000"/>
          <w:lang w:val="kk-KZ"/>
        </w:rPr>
        <w:t>і. Зат көзі</w:t>
      </w:r>
      <w:r w:rsidR="00934DF6" w:rsidRPr="00452A88">
        <w:rPr>
          <w:rFonts w:eastAsia="Malgun Gothic Semilight"/>
          <w:color w:val="000000"/>
          <w:lang w:val="kk-KZ"/>
        </w:rPr>
        <w:t>н</w:t>
      </w:r>
      <w:r w:rsidR="00934DF6" w:rsidRPr="00452A88">
        <w:rPr>
          <w:color w:val="000000"/>
          <w:lang w:val="kk-KZ"/>
        </w:rPr>
        <w:t xml:space="preserve"> анықтау геохимиялық белгі</w:t>
      </w:r>
      <w:r w:rsidR="00934DF6" w:rsidRPr="00452A88">
        <w:rPr>
          <w:rFonts w:eastAsia="Malgun Gothic Semilight"/>
          <w:color w:val="000000"/>
          <w:lang w:val="kk-KZ"/>
        </w:rPr>
        <w:t>лерд</w:t>
      </w:r>
      <w:r w:rsidR="00934DF6" w:rsidRPr="00452A88">
        <w:rPr>
          <w:color w:val="000000"/>
          <w:lang w:val="kk-KZ"/>
        </w:rPr>
        <w:t>ің жиынтығын талдауға негі</w:t>
      </w:r>
      <w:r w:rsidR="00934DF6" w:rsidRPr="00452A88">
        <w:rPr>
          <w:rFonts w:eastAsia="Malgun Gothic Semilight"/>
          <w:color w:val="000000"/>
          <w:lang w:val="kk-KZ"/>
        </w:rPr>
        <w:t>зделген</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Бағалау ұсынылады: тұрақты геохимиялық бі</w:t>
      </w:r>
      <w:r w:rsidRPr="00452A88">
        <w:rPr>
          <w:rFonts w:eastAsia="Malgun Gothic Semilight"/>
          <w:color w:val="000000"/>
          <w:lang w:val="kk-KZ"/>
        </w:rPr>
        <w:t>рлест</w:t>
      </w:r>
      <w:r w:rsidRPr="00452A88">
        <w:rPr>
          <w:color w:val="000000"/>
          <w:lang w:val="kk-KZ"/>
        </w:rPr>
        <w:t>і</w:t>
      </w:r>
      <w:r w:rsidRPr="00452A88">
        <w:rPr>
          <w:rFonts w:eastAsia="Malgun Gothic Semilight"/>
          <w:color w:val="000000"/>
          <w:lang w:val="kk-KZ"/>
        </w:rPr>
        <w:t>ктерд</w:t>
      </w:r>
      <w:r w:rsidRPr="00452A88">
        <w:rPr>
          <w:color w:val="000000"/>
          <w:lang w:val="kk-KZ"/>
        </w:rPr>
        <w:t>ің құрамы; химиялық элементтердің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таралу заңдылықтары; негі</w:t>
      </w:r>
      <w:r w:rsidRPr="00452A88">
        <w:rPr>
          <w:rFonts w:eastAsia="Malgun Gothic Semilight"/>
          <w:color w:val="000000"/>
          <w:lang w:val="kk-KZ"/>
        </w:rPr>
        <w:t>зг</w:t>
      </w:r>
      <w:r w:rsidRPr="00452A88">
        <w:rPr>
          <w:color w:val="000000"/>
          <w:lang w:val="kk-KZ"/>
        </w:rPr>
        <w:t>і, і</w:t>
      </w:r>
      <w:r w:rsidRPr="00452A88">
        <w:rPr>
          <w:rFonts w:eastAsia="Malgun Gothic Semilight"/>
          <w:color w:val="000000"/>
          <w:lang w:val="kk-KZ"/>
        </w:rPr>
        <w:t>леспе</w:t>
      </w:r>
      <w:r w:rsidRPr="00452A88">
        <w:rPr>
          <w:color w:val="000000"/>
          <w:lang w:val="kk-KZ"/>
        </w:rPr>
        <w:t xml:space="preserve"> және индикаторл</w:t>
      </w:r>
      <w:r w:rsidR="009F6AA0">
        <w:rPr>
          <w:color w:val="000000"/>
          <w:lang w:val="kk-KZ"/>
        </w:rPr>
        <w:t xml:space="preserve">ық элементтердің арақатынасы; </w:t>
      </w:r>
      <w:r w:rsidRPr="00452A88">
        <w:rPr>
          <w:color w:val="000000"/>
          <w:lang w:val="kk-KZ"/>
        </w:rPr>
        <w:t>түрлі геохимиялық ортадағы элементтердің таралу ерекшелі</w:t>
      </w:r>
      <w:r w:rsidRPr="00452A88">
        <w:rPr>
          <w:rFonts w:eastAsia="Malgun Gothic Semilight"/>
          <w:color w:val="000000"/>
          <w:lang w:val="kk-KZ"/>
        </w:rPr>
        <w:t>ктер</w:t>
      </w:r>
      <w:r w:rsidRPr="00452A88">
        <w:rPr>
          <w:color w:val="000000"/>
          <w:lang w:val="kk-KZ"/>
        </w:rPr>
        <w:t>і; болжамды көзден алыстаған сайын геохимиялық өрі</w:t>
      </w:r>
      <w:r w:rsidRPr="00452A88">
        <w:rPr>
          <w:rFonts w:eastAsia="Malgun Gothic Semilight"/>
          <w:color w:val="000000"/>
          <w:lang w:val="kk-KZ"/>
        </w:rPr>
        <w:t>стерд</w:t>
      </w:r>
      <w:r w:rsidRPr="00452A88">
        <w:rPr>
          <w:color w:val="000000"/>
          <w:lang w:val="kk-KZ"/>
        </w:rPr>
        <w:t>ің өзгеру сипаты.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Интерпретация жеке элементтердің немесе жергі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ауытқулардың болуына емес, геохимиялық белгі</w:t>
      </w:r>
      <w:r w:rsidRPr="00452A88">
        <w:rPr>
          <w:rFonts w:eastAsia="Malgun Gothic Semilight"/>
          <w:color w:val="000000"/>
          <w:lang w:val="kk-KZ"/>
        </w:rPr>
        <w:t>лерд</w:t>
      </w:r>
      <w:r w:rsidRPr="00452A88">
        <w:rPr>
          <w:color w:val="000000"/>
          <w:lang w:val="kk-KZ"/>
        </w:rPr>
        <w:t>ің бүкі</w:t>
      </w:r>
      <w:r w:rsidRPr="00452A88">
        <w:rPr>
          <w:rFonts w:eastAsia="Malgun Gothic Semilight"/>
          <w:color w:val="000000"/>
          <w:lang w:val="kk-KZ"/>
        </w:rPr>
        <w:t>л</w:t>
      </w:r>
      <w:r w:rsidRPr="00452A88">
        <w:rPr>
          <w:color w:val="000000"/>
          <w:lang w:val="kk-KZ"/>
        </w:rPr>
        <w:t xml:space="preserve"> жиынтығына негі</w:t>
      </w:r>
      <w:r w:rsidRPr="00452A88">
        <w:rPr>
          <w:rFonts w:eastAsia="Malgun Gothic Semilight"/>
          <w:color w:val="000000"/>
          <w:lang w:val="kk-KZ"/>
        </w:rPr>
        <w:t>зделу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.2.4. Зат көзі</w:t>
      </w:r>
      <w:r w:rsidR="00934DF6" w:rsidRPr="00452A88">
        <w:rPr>
          <w:rFonts w:eastAsia="Malgun Gothic Semilight"/>
          <w:color w:val="000000"/>
          <w:lang w:val="kk-KZ"/>
        </w:rPr>
        <w:t>н</w:t>
      </w:r>
      <w:r w:rsidR="00934DF6" w:rsidRPr="00452A88">
        <w:rPr>
          <w:color w:val="000000"/>
          <w:lang w:val="kk-KZ"/>
        </w:rPr>
        <w:t>ің жағдайын қайта құру. Көздің ең ықтимал құрамын анықтағаннан кейі</w:t>
      </w:r>
      <w:r w:rsidR="00934DF6" w:rsidRPr="00452A88">
        <w:rPr>
          <w:rFonts w:eastAsia="Malgun Gothic Semilight"/>
          <w:color w:val="000000"/>
          <w:lang w:val="kk-KZ"/>
        </w:rPr>
        <w:t>н</w:t>
      </w:r>
      <w:r w:rsidR="00934DF6" w:rsidRPr="00452A88">
        <w:rPr>
          <w:color w:val="000000"/>
          <w:lang w:val="kk-KZ"/>
        </w:rPr>
        <w:t xml:space="preserve"> оның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орнын қайта құру жүзеге асырылады.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ретте мыналарды ескеру ұсынылады: геологиялық құрылымдарға қатысты геохимиялық өрі</w:t>
      </w:r>
      <w:r w:rsidRPr="00452A88">
        <w:rPr>
          <w:rFonts w:eastAsia="Malgun Gothic Semilight"/>
          <w:color w:val="000000"/>
          <w:lang w:val="kk-KZ"/>
        </w:rPr>
        <w:t>стерд</w:t>
      </w:r>
      <w:r w:rsidR="00A47047">
        <w:rPr>
          <w:color w:val="000000"/>
          <w:lang w:val="kk-KZ"/>
        </w:rPr>
        <w:t xml:space="preserve">ің орны, </w:t>
      </w:r>
      <w:r w:rsidRPr="00452A88">
        <w:rPr>
          <w:color w:val="000000"/>
          <w:lang w:val="kk-KZ"/>
        </w:rPr>
        <w:t>түрлі геохимиялық сигналдардың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үйлесі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00A47047">
        <w:rPr>
          <w:color w:val="000000"/>
          <w:lang w:val="kk-KZ"/>
        </w:rPr>
        <w:t>і,</w:t>
      </w:r>
      <w:r w:rsidRPr="00452A88">
        <w:rPr>
          <w:color w:val="000000"/>
          <w:lang w:val="kk-KZ"/>
        </w:rPr>
        <w:t xml:space="preserve"> аумақтың тектоникалық құрылымының ерекшелі</w:t>
      </w:r>
      <w:r w:rsidRPr="00452A88">
        <w:rPr>
          <w:rFonts w:eastAsia="Malgun Gothic Semilight"/>
          <w:color w:val="000000"/>
          <w:lang w:val="kk-KZ"/>
        </w:rPr>
        <w:t>ктер</w:t>
      </w:r>
      <w:r w:rsidR="00A47047">
        <w:rPr>
          <w:color w:val="000000"/>
          <w:lang w:val="kk-KZ"/>
        </w:rPr>
        <w:t>і,</w:t>
      </w:r>
      <w:r w:rsidRPr="00452A88">
        <w:rPr>
          <w:color w:val="000000"/>
          <w:lang w:val="kk-KZ"/>
        </w:rPr>
        <w:t xml:space="preserve"> геофиз</w:t>
      </w:r>
      <w:r w:rsidR="00A47047">
        <w:rPr>
          <w:color w:val="000000"/>
          <w:lang w:val="kk-KZ"/>
        </w:rPr>
        <w:t>икалық зерттеулердің нәтижелері,</w:t>
      </w:r>
      <w:r w:rsidRPr="00452A88">
        <w:rPr>
          <w:color w:val="000000"/>
          <w:lang w:val="kk-KZ"/>
        </w:rPr>
        <w:t xml:space="preserve"> бұрғылау және геологиялық картаға түсі</w:t>
      </w:r>
      <w:r w:rsidRPr="00452A88">
        <w:rPr>
          <w:rFonts w:eastAsia="Malgun Gothic Semilight"/>
          <w:color w:val="000000"/>
          <w:lang w:val="kk-KZ"/>
        </w:rPr>
        <w:t>ру</w:t>
      </w:r>
      <w:r w:rsidRPr="00452A88">
        <w:rPr>
          <w:color w:val="000000"/>
          <w:lang w:val="kk-KZ"/>
        </w:rPr>
        <w:t xml:space="preserve"> деректері.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Көздің болжамды жағдайы байқалған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ің бүкі</w:t>
      </w:r>
      <w:r w:rsidRPr="00452A88">
        <w:rPr>
          <w:rFonts w:eastAsia="Malgun Gothic Semilight"/>
          <w:color w:val="000000"/>
          <w:lang w:val="kk-KZ"/>
        </w:rPr>
        <w:t>л</w:t>
      </w:r>
      <w:r w:rsidRPr="00452A88">
        <w:rPr>
          <w:color w:val="000000"/>
          <w:lang w:val="kk-KZ"/>
        </w:rPr>
        <w:t xml:space="preserve"> жиынтығының қалыптасуын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і керек.</w:t>
      </w:r>
    </w:p>
    <w:p w:rsidR="00934DF6" w:rsidRPr="00452A88" w:rsidRDefault="0055426E" w:rsidP="00934DF6">
      <w:pPr>
        <w:widowControl/>
        <w:autoSpaceDE/>
        <w:autoSpaceDN/>
        <w:adjustRightInd/>
        <w:ind w:firstLine="720"/>
        <w:jc w:val="both"/>
        <w:rPr>
          <w:bCs/>
          <w:color w:val="000000"/>
          <w:lang w:val="kk-KZ"/>
        </w:rPr>
      </w:pPr>
      <w:r w:rsidRPr="00452A88">
        <w:rPr>
          <w:bCs/>
          <w:color w:val="000000"/>
          <w:lang w:val="kk-KZ"/>
        </w:rPr>
        <w:t>28</w:t>
      </w:r>
      <w:r w:rsidR="00934DF6" w:rsidRPr="00452A88">
        <w:rPr>
          <w:bCs/>
          <w:color w:val="000000"/>
          <w:lang w:val="kk-KZ"/>
        </w:rPr>
        <w:t>.2.5. Зат көзі</w:t>
      </w:r>
      <w:r w:rsidR="00934DF6" w:rsidRPr="00452A88">
        <w:rPr>
          <w:rFonts w:eastAsia="Malgun Gothic Semilight"/>
          <w:bCs/>
          <w:color w:val="000000"/>
          <w:lang w:val="kk-KZ"/>
        </w:rPr>
        <w:t>н</w:t>
      </w:r>
      <w:r w:rsidR="00934DF6" w:rsidRPr="00452A88">
        <w:rPr>
          <w:bCs/>
          <w:color w:val="000000"/>
          <w:lang w:val="kk-KZ"/>
        </w:rPr>
        <w:t>ің моделі</w:t>
      </w:r>
      <w:r w:rsidR="00934DF6" w:rsidRPr="00452A88">
        <w:rPr>
          <w:rFonts w:eastAsia="Malgun Gothic Semilight"/>
          <w:bCs/>
          <w:color w:val="000000"/>
          <w:lang w:val="kk-KZ"/>
        </w:rPr>
        <w:t>н</w:t>
      </w:r>
      <w:r w:rsidR="00934DF6" w:rsidRPr="00452A88">
        <w:rPr>
          <w:bCs/>
          <w:color w:val="000000"/>
          <w:lang w:val="kk-KZ"/>
        </w:rPr>
        <w:t xml:space="preserve"> тексеру. Зат көзі</w:t>
      </w:r>
      <w:r w:rsidR="00934DF6" w:rsidRPr="00452A88">
        <w:rPr>
          <w:rFonts w:eastAsia="Malgun Gothic Semilight"/>
          <w:bCs/>
          <w:color w:val="000000"/>
          <w:lang w:val="kk-KZ"/>
        </w:rPr>
        <w:t>н</w:t>
      </w:r>
      <w:r w:rsidR="00934DF6" w:rsidRPr="00452A88">
        <w:rPr>
          <w:bCs/>
          <w:color w:val="000000"/>
          <w:lang w:val="kk-KZ"/>
        </w:rPr>
        <w:t>ің салынған моделі мі</w:t>
      </w:r>
      <w:r w:rsidR="00934DF6" w:rsidRPr="00452A88">
        <w:rPr>
          <w:rFonts w:eastAsia="Malgun Gothic Semilight"/>
          <w:bCs/>
          <w:color w:val="000000"/>
          <w:lang w:val="kk-KZ"/>
        </w:rPr>
        <w:t>ндетт</w:t>
      </w:r>
      <w:r w:rsidR="00934DF6" w:rsidRPr="00452A88">
        <w:rPr>
          <w:bCs/>
          <w:color w:val="000000"/>
          <w:lang w:val="kk-KZ"/>
        </w:rPr>
        <w:t>і тексеруге жатады.</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Тексеру кезі</w:t>
      </w:r>
      <w:r w:rsidRPr="00452A88">
        <w:rPr>
          <w:rFonts w:eastAsia="Malgun Gothic Semilight"/>
          <w:bCs/>
          <w:color w:val="000000"/>
          <w:lang w:val="kk-KZ"/>
        </w:rPr>
        <w:t>нде</w:t>
      </w:r>
      <w:r w:rsidRPr="00452A88">
        <w:rPr>
          <w:bCs/>
          <w:color w:val="000000"/>
          <w:lang w:val="kk-KZ"/>
        </w:rPr>
        <w:t xml:space="preserve"> мыналарды</w:t>
      </w:r>
      <w:r w:rsidR="00A47047">
        <w:rPr>
          <w:bCs/>
          <w:color w:val="000000"/>
          <w:lang w:val="kk-KZ"/>
        </w:rPr>
        <w:t>: модель қажетті</w:t>
      </w:r>
      <w:r w:rsidRPr="00452A88">
        <w:rPr>
          <w:bCs/>
          <w:color w:val="000000"/>
          <w:lang w:val="kk-KZ"/>
        </w:rPr>
        <w:t xml:space="preserve"> геолог</w:t>
      </w:r>
      <w:r w:rsidR="00A47047">
        <w:rPr>
          <w:bCs/>
          <w:color w:val="000000"/>
          <w:lang w:val="kk-KZ"/>
        </w:rPr>
        <w:t>иялық зерттеулермен расталуын</w:t>
      </w:r>
      <w:r w:rsidRPr="00452A88">
        <w:rPr>
          <w:bCs/>
          <w:color w:val="000000"/>
          <w:lang w:val="kk-KZ"/>
        </w:rPr>
        <w:t>; болжамды көз анықталған геохимиялық бі</w:t>
      </w:r>
      <w:r w:rsidRPr="00452A88">
        <w:rPr>
          <w:rFonts w:eastAsia="Malgun Gothic Semilight"/>
          <w:bCs/>
          <w:color w:val="000000"/>
          <w:lang w:val="kk-KZ"/>
        </w:rPr>
        <w:t>рлест</w:t>
      </w:r>
      <w:r w:rsidRPr="00452A88">
        <w:rPr>
          <w:bCs/>
          <w:color w:val="000000"/>
          <w:lang w:val="kk-KZ"/>
        </w:rPr>
        <w:t>і</w:t>
      </w:r>
      <w:r w:rsidRPr="00452A88">
        <w:rPr>
          <w:rFonts w:eastAsia="Malgun Gothic Semilight"/>
          <w:bCs/>
          <w:color w:val="000000"/>
          <w:lang w:val="kk-KZ"/>
        </w:rPr>
        <w:t>ктерд</w:t>
      </w:r>
      <w:r w:rsidR="00A47047">
        <w:rPr>
          <w:bCs/>
          <w:color w:val="000000"/>
          <w:lang w:val="kk-KZ"/>
        </w:rPr>
        <w:t>ің құрамына сәйкестігін</w:t>
      </w:r>
      <w:r w:rsidRPr="00452A88">
        <w:rPr>
          <w:bCs/>
          <w:color w:val="000000"/>
          <w:lang w:val="kk-KZ"/>
        </w:rPr>
        <w:t>; модель геохимиялық өрі</w:t>
      </w:r>
      <w:r w:rsidRPr="00452A88">
        <w:rPr>
          <w:rFonts w:eastAsia="Malgun Gothic Semilight"/>
          <w:bCs/>
          <w:color w:val="000000"/>
          <w:lang w:val="kk-KZ"/>
        </w:rPr>
        <w:t>стерд</w:t>
      </w:r>
      <w:r w:rsidRPr="00452A88">
        <w:rPr>
          <w:bCs/>
          <w:color w:val="000000"/>
          <w:lang w:val="kk-KZ"/>
        </w:rPr>
        <w:t>ің кеңі</w:t>
      </w:r>
      <w:r w:rsidRPr="00452A88">
        <w:rPr>
          <w:rFonts w:eastAsia="Malgun Gothic Semilight"/>
          <w:bCs/>
          <w:color w:val="000000"/>
          <w:lang w:val="kk-KZ"/>
        </w:rPr>
        <w:t>ст</w:t>
      </w:r>
      <w:r w:rsidRPr="00452A88">
        <w:rPr>
          <w:bCs/>
          <w:color w:val="000000"/>
          <w:lang w:val="kk-KZ"/>
        </w:rPr>
        <w:t>і</w:t>
      </w:r>
      <w:r w:rsidRPr="00452A88">
        <w:rPr>
          <w:rFonts w:eastAsia="Malgun Gothic Semilight"/>
          <w:bCs/>
          <w:color w:val="000000"/>
          <w:lang w:val="kk-KZ"/>
        </w:rPr>
        <w:t>кт</w:t>
      </w:r>
      <w:r w:rsidRPr="00452A88">
        <w:rPr>
          <w:bCs/>
          <w:color w:val="000000"/>
          <w:lang w:val="kk-KZ"/>
        </w:rPr>
        <w:t>і</w:t>
      </w:r>
      <w:r w:rsidRPr="00452A88">
        <w:rPr>
          <w:rFonts w:eastAsia="Malgun Gothic Semilight"/>
          <w:bCs/>
          <w:color w:val="000000"/>
          <w:lang w:val="kk-KZ"/>
        </w:rPr>
        <w:t>к</w:t>
      </w:r>
      <w:r w:rsidRPr="00452A88">
        <w:rPr>
          <w:bCs/>
          <w:color w:val="000000"/>
          <w:lang w:val="kk-KZ"/>
        </w:rPr>
        <w:t xml:space="preserve"> құрылымын түсі</w:t>
      </w:r>
      <w:r w:rsidRPr="00452A88">
        <w:rPr>
          <w:rFonts w:eastAsia="Malgun Gothic Semilight"/>
          <w:bCs/>
          <w:color w:val="000000"/>
          <w:lang w:val="kk-KZ"/>
        </w:rPr>
        <w:t>нд</w:t>
      </w:r>
      <w:r w:rsidRPr="00452A88">
        <w:rPr>
          <w:bCs/>
          <w:color w:val="000000"/>
          <w:lang w:val="kk-KZ"/>
        </w:rPr>
        <w:t>і</w:t>
      </w:r>
      <w:r w:rsidR="00A47047">
        <w:rPr>
          <w:rFonts w:eastAsia="Malgun Gothic Semilight"/>
          <w:bCs/>
          <w:color w:val="000000"/>
          <w:lang w:val="kk-KZ"/>
        </w:rPr>
        <w:t>рілуін</w:t>
      </w:r>
      <w:r w:rsidRPr="00452A88">
        <w:rPr>
          <w:bCs/>
          <w:color w:val="000000"/>
          <w:lang w:val="kk-KZ"/>
        </w:rPr>
        <w:t>; баламалы инте</w:t>
      </w:r>
      <w:r w:rsidR="00A47047">
        <w:rPr>
          <w:bCs/>
          <w:color w:val="000000"/>
          <w:lang w:val="kk-KZ"/>
        </w:rPr>
        <w:t>рпретация нұсқалары</w:t>
      </w:r>
      <w:r w:rsidR="00D14C03">
        <w:rPr>
          <w:bCs/>
          <w:color w:val="000000"/>
          <w:lang w:val="kk-KZ"/>
        </w:rPr>
        <w:t>ның</w:t>
      </w:r>
      <w:r w:rsidR="00A47047">
        <w:rPr>
          <w:bCs/>
          <w:color w:val="000000"/>
          <w:lang w:val="kk-KZ"/>
        </w:rPr>
        <w:t xml:space="preserve"> сақталуын</w:t>
      </w:r>
      <w:r w:rsidR="00A47047" w:rsidRPr="00A47047">
        <w:rPr>
          <w:bCs/>
          <w:color w:val="000000"/>
          <w:lang w:val="kk-KZ"/>
        </w:rPr>
        <w:t xml:space="preserve"> </w:t>
      </w:r>
      <w:r w:rsidR="00A47047" w:rsidRPr="00452A88">
        <w:rPr>
          <w:bCs/>
          <w:color w:val="000000"/>
          <w:lang w:val="kk-KZ"/>
        </w:rPr>
        <w:t>а</w:t>
      </w:r>
      <w:r w:rsidR="00A47047">
        <w:rPr>
          <w:bCs/>
          <w:color w:val="000000"/>
          <w:lang w:val="kk-KZ"/>
        </w:rPr>
        <w:t>нықтау ұсынылады</w:t>
      </w:r>
      <w:r w:rsidRPr="00452A88">
        <w:rPr>
          <w:bCs/>
          <w:color w:val="000000"/>
          <w:lang w:val="kk-KZ"/>
        </w:rPr>
        <w:t>.</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Егер бі</w:t>
      </w:r>
      <w:r w:rsidRPr="00452A88">
        <w:rPr>
          <w:rFonts w:eastAsia="Malgun Gothic Semilight"/>
          <w:bCs/>
          <w:color w:val="000000"/>
          <w:lang w:val="kk-KZ"/>
        </w:rPr>
        <w:t>рнеше</w:t>
      </w:r>
      <w:r w:rsidRPr="00452A88">
        <w:rPr>
          <w:bCs/>
          <w:color w:val="000000"/>
          <w:lang w:val="kk-KZ"/>
        </w:rPr>
        <w:t xml:space="preserve"> бі</w:t>
      </w:r>
      <w:r w:rsidRPr="00452A88">
        <w:rPr>
          <w:rFonts w:eastAsia="Malgun Gothic Semilight"/>
          <w:bCs/>
          <w:color w:val="000000"/>
          <w:lang w:val="kk-KZ"/>
        </w:rPr>
        <w:t>рдей</w:t>
      </w:r>
      <w:r w:rsidRPr="00452A88">
        <w:rPr>
          <w:bCs/>
          <w:color w:val="000000"/>
          <w:lang w:val="kk-KZ"/>
        </w:rPr>
        <w:t xml:space="preserve"> негі</w:t>
      </w:r>
      <w:r w:rsidRPr="00452A88">
        <w:rPr>
          <w:rFonts w:eastAsia="Malgun Gothic Semilight"/>
          <w:bCs/>
          <w:color w:val="000000"/>
          <w:lang w:val="kk-KZ"/>
        </w:rPr>
        <w:t>зделген</w:t>
      </w:r>
      <w:r w:rsidRPr="00452A88">
        <w:rPr>
          <w:bCs/>
          <w:color w:val="000000"/>
          <w:lang w:val="kk-KZ"/>
        </w:rPr>
        <w:t xml:space="preserve"> нұсқалар болса, қосымша болжамдардың минималды санымен геологиялық және геохимиялық мәлі</w:t>
      </w:r>
      <w:r w:rsidRPr="00452A88">
        <w:rPr>
          <w:rFonts w:eastAsia="Malgun Gothic Semilight"/>
          <w:bCs/>
          <w:color w:val="000000"/>
          <w:lang w:val="kk-KZ"/>
        </w:rPr>
        <w:t>меттерд</w:t>
      </w:r>
      <w:r w:rsidRPr="00452A88">
        <w:rPr>
          <w:bCs/>
          <w:color w:val="000000"/>
          <w:lang w:val="kk-KZ"/>
        </w:rPr>
        <w:t>ің толық жиынтығын түсі</w:t>
      </w:r>
      <w:r w:rsidRPr="00452A88">
        <w:rPr>
          <w:rFonts w:eastAsia="Malgun Gothic Semilight"/>
          <w:bCs/>
          <w:color w:val="000000"/>
          <w:lang w:val="kk-KZ"/>
        </w:rPr>
        <w:t>нд</w:t>
      </w:r>
      <w:r w:rsidRPr="00452A88">
        <w:rPr>
          <w:bCs/>
          <w:color w:val="000000"/>
          <w:lang w:val="kk-KZ"/>
        </w:rPr>
        <w:t>і</w:t>
      </w:r>
      <w:r w:rsidRPr="00452A88">
        <w:rPr>
          <w:rFonts w:eastAsia="Malgun Gothic Semilight"/>
          <w:bCs/>
          <w:color w:val="000000"/>
          <w:lang w:val="kk-KZ"/>
        </w:rPr>
        <w:t>рет</w:t>
      </w:r>
      <w:r w:rsidRPr="00452A88">
        <w:rPr>
          <w:bCs/>
          <w:color w:val="000000"/>
          <w:lang w:val="kk-KZ"/>
        </w:rPr>
        <w:t>і</w:t>
      </w:r>
      <w:r w:rsidRPr="00452A88">
        <w:rPr>
          <w:rFonts w:eastAsia="Malgun Gothic Semilight"/>
          <w:bCs/>
          <w:color w:val="000000"/>
          <w:lang w:val="kk-KZ"/>
        </w:rPr>
        <w:t>н</w:t>
      </w:r>
      <w:r w:rsidRPr="00452A88">
        <w:rPr>
          <w:bCs/>
          <w:color w:val="000000"/>
          <w:lang w:val="kk-KZ"/>
        </w:rPr>
        <w:t xml:space="preserve"> модельге артықшылық беру керек.</w:t>
      </w:r>
    </w:p>
    <w:p w:rsidR="00934DF6" w:rsidRPr="00452A88" w:rsidRDefault="0055426E" w:rsidP="00934DF6">
      <w:pPr>
        <w:widowControl/>
        <w:autoSpaceDE/>
        <w:autoSpaceDN/>
        <w:adjustRightInd/>
        <w:ind w:firstLine="720"/>
        <w:jc w:val="both"/>
        <w:rPr>
          <w:bCs/>
          <w:color w:val="000000"/>
          <w:lang w:val="kk-KZ"/>
        </w:rPr>
      </w:pPr>
      <w:r w:rsidRPr="00452A88">
        <w:rPr>
          <w:bCs/>
          <w:color w:val="000000"/>
          <w:lang w:val="kk-KZ"/>
        </w:rPr>
        <w:t>28</w:t>
      </w:r>
      <w:r w:rsidR="00934DF6" w:rsidRPr="00452A88">
        <w:rPr>
          <w:bCs/>
          <w:color w:val="000000"/>
          <w:lang w:val="kk-KZ"/>
        </w:rPr>
        <w:t>.2.6. Түсі</w:t>
      </w:r>
      <w:r w:rsidR="00934DF6" w:rsidRPr="00452A88">
        <w:rPr>
          <w:rFonts w:eastAsia="Malgun Gothic Semilight"/>
          <w:bCs/>
          <w:color w:val="000000"/>
          <w:lang w:val="kk-KZ"/>
        </w:rPr>
        <w:t>нд</w:t>
      </w:r>
      <w:r w:rsidR="00934DF6" w:rsidRPr="00452A88">
        <w:rPr>
          <w:bCs/>
          <w:color w:val="000000"/>
          <w:lang w:val="kk-KZ"/>
        </w:rPr>
        <w:t>і</w:t>
      </w:r>
      <w:r w:rsidR="00934DF6" w:rsidRPr="00452A88">
        <w:rPr>
          <w:rFonts w:eastAsia="Malgun Gothic Semilight"/>
          <w:bCs/>
          <w:color w:val="000000"/>
          <w:lang w:val="kk-KZ"/>
        </w:rPr>
        <w:t>руд</w:t>
      </w:r>
      <w:r w:rsidR="00934DF6" w:rsidRPr="00452A88">
        <w:rPr>
          <w:bCs/>
          <w:color w:val="000000"/>
          <w:lang w:val="kk-KZ"/>
        </w:rPr>
        <w:t>ің шектеулері. Зат көзі</w:t>
      </w:r>
      <w:r w:rsidR="00934DF6" w:rsidRPr="00452A88">
        <w:rPr>
          <w:rFonts w:eastAsia="Malgun Gothic Semilight"/>
          <w:bCs/>
          <w:color w:val="000000"/>
          <w:lang w:val="kk-KZ"/>
        </w:rPr>
        <w:t>н</w:t>
      </w:r>
      <w:r w:rsidR="00934DF6" w:rsidRPr="00452A88">
        <w:rPr>
          <w:bCs/>
          <w:color w:val="000000"/>
          <w:lang w:val="kk-KZ"/>
        </w:rPr>
        <w:t xml:space="preserve"> анықтау әрдайым белгі</w:t>
      </w:r>
      <w:r w:rsidR="00934DF6" w:rsidRPr="00452A88">
        <w:rPr>
          <w:rFonts w:eastAsia="Malgun Gothic Semilight"/>
          <w:bCs/>
          <w:color w:val="000000"/>
          <w:lang w:val="kk-KZ"/>
        </w:rPr>
        <w:t>л</w:t>
      </w:r>
      <w:r w:rsidR="00934DF6" w:rsidRPr="00452A88">
        <w:rPr>
          <w:bCs/>
          <w:color w:val="000000"/>
          <w:lang w:val="kk-KZ"/>
        </w:rPr>
        <w:t>і бі</w:t>
      </w:r>
      <w:r w:rsidR="00934DF6" w:rsidRPr="00452A88">
        <w:rPr>
          <w:rFonts w:eastAsia="Malgun Gothic Semilight"/>
          <w:bCs/>
          <w:color w:val="000000"/>
          <w:lang w:val="kk-KZ"/>
        </w:rPr>
        <w:t>р</w:t>
      </w:r>
      <w:r w:rsidR="00934DF6" w:rsidRPr="00452A88">
        <w:rPr>
          <w:bCs/>
          <w:color w:val="000000"/>
          <w:lang w:val="kk-KZ"/>
        </w:rPr>
        <w:t xml:space="preserve"> дәрежеде геологиялық белгі</w:t>
      </w:r>
      <w:r w:rsidR="00934DF6" w:rsidRPr="00452A88">
        <w:rPr>
          <w:rFonts w:eastAsia="Malgun Gothic Semilight"/>
          <w:bCs/>
          <w:color w:val="000000"/>
          <w:lang w:val="kk-KZ"/>
        </w:rPr>
        <w:t>с</w:t>
      </w:r>
      <w:r w:rsidR="00934DF6" w:rsidRPr="00452A88">
        <w:rPr>
          <w:bCs/>
          <w:color w:val="000000"/>
          <w:lang w:val="kk-KZ"/>
        </w:rPr>
        <w:t>і</w:t>
      </w:r>
      <w:r w:rsidR="00934DF6" w:rsidRPr="00452A88">
        <w:rPr>
          <w:rFonts w:eastAsia="Malgun Gothic Semilight"/>
          <w:bCs/>
          <w:color w:val="000000"/>
          <w:lang w:val="kk-KZ"/>
        </w:rPr>
        <w:t>зд</w:t>
      </w:r>
      <w:r w:rsidR="00934DF6" w:rsidRPr="00452A88">
        <w:rPr>
          <w:bCs/>
          <w:color w:val="000000"/>
          <w:lang w:val="kk-KZ"/>
        </w:rPr>
        <w:t>і</w:t>
      </w:r>
      <w:r w:rsidR="00934DF6" w:rsidRPr="00452A88">
        <w:rPr>
          <w:rFonts w:eastAsia="Malgun Gothic Semilight"/>
          <w:bCs/>
          <w:color w:val="000000"/>
          <w:lang w:val="kk-KZ"/>
        </w:rPr>
        <w:t>кпен</w:t>
      </w:r>
      <w:r w:rsidR="00934DF6" w:rsidRPr="00452A88">
        <w:rPr>
          <w:bCs/>
          <w:color w:val="000000"/>
          <w:lang w:val="kk-KZ"/>
        </w:rPr>
        <w:t xml:space="preserve"> бі</w:t>
      </w:r>
      <w:r w:rsidR="00934DF6" w:rsidRPr="00452A88">
        <w:rPr>
          <w:rFonts w:eastAsia="Malgun Gothic Semilight"/>
          <w:bCs/>
          <w:color w:val="000000"/>
          <w:lang w:val="kk-KZ"/>
        </w:rPr>
        <w:t>рге</w:t>
      </w:r>
      <w:r w:rsidR="00934DF6" w:rsidRPr="00452A88">
        <w:rPr>
          <w:bCs/>
          <w:color w:val="000000"/>
          <w:lang w:val="kk-KZ"/>
        </w:rPr>
        <w:t xml:space="preserve"> жүреді.</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Негі</w:t>
      </w:r>
      <w:r w:rsidRPr="00452A88">
        <w:rPr>
          <w:rFonts w:eastAsia="Malgun Gothic Semilight"/>
          <w:bCs/>
          <w:color w:val="000000"/>
          <w:lang w:val="kk-KZ"/>
        </w:rPr>
        <w:t>зг</w:t>
      </w:r>
      <w:r w:rsidRPr="00452A88">
        <w:rPr>
          <w:bCs/>
          <w:color w:val="000000"/>
          <w:lang w:val="kk-KZ"/>
        </w:rPr>
        <w:t>і себептер: минералдану жүйелері</w:t>
      </w:r>
      <w:r w:rsidRPr="00452A88">
        <w:rPr>
          <w:rFonts w:eastAsia="Malgun Gothic Semilight"/>
          <w:bCs/>
          <w:color w:val="000000"/>
          <w:lang w:val="kk-KZ"/>
        </w:rPr>
        <w:t>н</w:t>
      </w:r>
      <w:r w:rsidRPr="00452A88">
        <w:rPr>
          <w:bCs/>
          <w:color w:val="000000"/>
          <w:lang w:val="kk-KZ"/>
        </w:rPr>
        <w:t>ің күрделі құрылымы; бі</w:t>
      </w:r>
      <w:r w:rsidRPr="00452A88">
        <w:rPr>
          <w:rFonts w:eastAsia="Malgun Gothic Semilight"/>
          <w:bCs/>
          <w:color w:val="000000"/>
          <w:lang w:val="kk-KZ"/>
        </w:rPr>
        <w:t>рнеше</w:t>
      </w:r>
      <w:r w:rsidR="00D14C03">
        <w:rPr>
          <w:bCs/>
          <w:color w:val="000000"/>
          <w:lang w:val="kk-KZ"/>
        </w:rPr>
        <w:t xml:space="preserve"> әлеуетті көздердің болуы,</w:t>
      </w:r>
      <w:r w:rsidRPr="00452A88">
        <w:rPr>
          <w:bCs/>
          <w:color w:val="000000"/>
          <w:lang w:val="kk-KZ"/>
        </w:rPr>
        <w:t xml:space="preserve"> гипергенез процестері</w:t>
      </w:r>
      <w:r w:rsidRPr="00452A88">
        <w:rPr>
          <w:rFonts w:eastAsia="Malgun Gothic Semilight"/>
          <w:bCs/>
          <w:color w:val="000000"/>
          <w:lang w:val="kk-KZ"/>
        </w:rPr>
        <w:t>мен</w:t>
      </w:r>
      <w:r w:rsidR="00D14C03">
        <w:rPr>
          <w:bCs/>
          <w:color w:val="000000"/>
          <w:lang w:val="kk-KZ"/>
        </w:rPr>
        <w:t xml:space="preserve"> геохимиялық сигналдың өзгеруі,</w:t>
      </w:r>
      <w:r w:rsidRPr="00452A88">
        <w:rPr>
          <w:bCs/>
          <w:color w:val="000000"/>
          <w:lang w:val="kk-KZ"/>
        </w:rPr>
        <w:t xml:space="preserve"> геологиялық деректер көлемі</w:t>
      </w:r>
      <w:r w:rsidRPr="00452A88">
        <w:rPr>
          <w:rFonts w:eastAsia="Malgun Gothic Semilight"/>
          <w:bCs/>
          <w:color w:val="000000"/>
          <w:lang w:val="kk-KZ"/>
        </w:rPr>
        <w:t>н</w:t>
      </w:r>
      <w:r w:rsidR="00D14C03">
        <w:rPr>
          <w:bCs/>
          <w:color w:val="000000"/>
          <w:lang w:val="kk-KZ"/>
        </w:rPr>
        <w:t>ің шектелуі,</w:t>
      </w:r>
      <w:r w:rsidRPr="00452A88">
        <w:rPr>
          <w:bCs/>
          <w:color w:val="000000"/>
          <w:lang w:val="kk-KZ"/>
        </w:rPr>
        <w:t xml:space="preserve"> заттың қазі</w:t>
      </w:r>
      <w:r w:rsidRPr="00452A88">
        <w:rPr>
          <w:rFonts w:eastAsia="Malgun Gothic Semilight"/>
          <w:bCs/>
          <w:color w:val="000000"/>
          <w:lang w:val="kk-KZ"/>
        </w:rPr>
        <w:t>рг</w:t>
      </w:r>
      <w:r w:rsidR="00D14C03">
        <w:rPr>
          <w:bCs/>
          <w:color w:val="000000"/>
          <w:lang w:val="kk-KZ"/>
        </w:rPr>
        <w:t>і заманғы қалыптасу</w:t>
      </w:r>
      <w:r w:rsidRPr="00452A88">
        <w:rPr>
          <w:bCs/>
          <w:color w:val="000000"/>
          <w:lang w:val="kk-KZ"/>
        </w:rPr>
        <w:t xml:space="preserve"> процестері</w:t>
      </w:r>
      <w:r w:rsidRPr="00452A88">
        <w:rPr>
          <w:rFonts w:eastAsia="Malgun Gothic Semilight"/>
          <w:bCs/>
          <w:color w:val="000000"/>
          <w:lang w:val="kk-KZ"/>
        </w:rPr>
        <w:t>н</w:t>
      </w:r>
      <w:r w:rsidRPr="00452A88">
        <w:rPr>
          <w:bCs/>
          <w:color w:val="000000"/>
          <w:lang w:val="kk-KZ"/>
        </w:rPr>
        <w:t>ің әсері.</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Сондықтан зат көзі</w:t>
      </w:r>
      <w:r w:rsidRPr="00452A88">
        <w:rPr>
          <w:rFonts w:eastAsia="Malgun Gothic Semilight"/>
          <w:bCs/>
          <w:color w:val="000000"/>
          <w:lang w:val="kk-KZ"/>
        </w:rPr>
        <w:t>н</w:t>
      </w:r>
      <w:r w:rsidRPr="00452A88">
        <w:rPr>
          <w:bCs/>
          <w:color w:val="000000"/>
          <w:lang w:val="kk-KZ"/>
        </w:rPr>
        <w:t>ің табиғаты мен жағдайы туралы тұжырымдар әрі қарай тексері</w:t>
      </w:r>
      <w:r w:rsidRPr="00452A88">
        <w:rPr>
          <w:rFonts w:eastAsia="Malgun Gothic Semilight"/>
          <w:bCs/>
          <w:color w:val="000000"/>
          <w:lang w:val="kk-KZ"/>
        </w:rPr>
        <w:t>лет</w:t>
      </w:r>
      <w:r w:rsidRPr="00452A88">
        <w:rPr>
          <w:bCs/>
          <w:color w:val="000000"/>
          <w:lang w:val="kk-KZ"/>
        </w:rPr>
        <w:t>і</w:t>
      </w:r>
      <w:r w:rsidRPr="00452A88">
        <w:rPr>
          <w:rFonts w:eastAsia="Malgun Gothic Semilight"/>
          <w:bCs/>
          <w:color w:val="000000"/>
          <w:lang w:val="kk-KZ"/>
        </w:rPr>
        <w:t>н</w:t>
      </w:r>
      <w:r w:rsidR="00D14C03">
        <w:rPr>
          <w:bCs/>
          <w:color w:val="000000"/>
          <w:lang w:val="kk-KZ"/>
        </w:rPr>
        <w:t xml:space="preserve"> г</w:t>
      </w:r>
      <w:r w:rsidRPr="00452A88">
        <w:rPr>
          <w:bCs/>
          <w:color w:val="000000"/>
          <w:lang w:val="kk-KZ"/>
        </w:rPr>
        <w:t>еологиялық</w:t>
      </w:r>
      <w:r w:rsidR="00D14C03">
        <w:rPr>
          <w:bCs/>
          <w:color w:val="000000"/>
          <w:lang w:val="kk-KZ"/>
        </w:rPr>
        <w:t xml:space="preserve"> жұмыс</w:t>
      </w:r>
      <w:r w:rsidRPr="00452A88">
        <w:rPr>
          <w:bCs/>
          <w:color w:val="000000"/>
          <w:lang w:val="kk-KZ"/>
        </w:rPr>
        <w:t xml:space="preserve"> модель реті</w:t>
      </w:r>
      <w:r w:rsidRPr="00452A88">
        <w:rPr>
          <w:rFonts w:eastAsia="Malgun Gothic Semilight"/>
          <w:bCs/>
          <w:color w:val="000000"/>
          <w:lang w:val="kk-KZ"/>
        </w:rPr>
        <w:t>нде</w:t>
      </w:r>
      <w:r w:rsidRPr="00452A88">
        <w:rPr>
          <w:bCs/>
          <w:color w:val="000000"/>
          <w:lang w:val="kk-KZ"/>
        </w:rPr>
        <w:t xml:space="preserve"> қарастырылады.</w:t>
      </w:r>
    </w:p>
    <w:p w:rsidR="00934DF6" w:rsidRPr="00452A88" w:rsidRDefault="0055426E" w:rsidP="00934DF6">
      <w:pPr>
        <w:widowControl/>
        <w:autoSpaceDE/>
        <w:autoSpaceDN/>
        <w:adjustRightInd/>
        <w:ind w:firstLine="720"/>
        <w:jc w:val="both"/>
        <w:rPr>
          <w:bCs/>
          <w:color w:val="000000"/>
          <w:lang w:val="kk-KZ"/>
        </w:rPr>
      </w:pPr>
      <w:r w:rsidRPr="00452A88">
        <w:rPr>
          <w:bCs/>
          <w:color w:val="000000"/>
          <w:lang w:val="kk-KZ"/>
        </w:rPr>
        <w:t>28</w:t>
      </w:r>
      <w:r w:rsidR="00934DF6" w:rsidRPr="00452A88">
        <w:rPr>
          <w:bCs/>
          <w:color w:val="000000"/>
          <w:lang w:val="kk-KZ"/>
        </w:rPr>
        <w:t>.2.7. Зат көзі</w:t>
      </w:r>
      <w:r w:rsidR="00934DF6" w:rsidRPr="00452A88">
        <w:rPr>
          <w:rFonts w:eastAsia="Malgun Gothic Semilight"/>
          <w:bCs/>
          <w:color w:val="000000"/>
          <w:lang w:val="kk-KZ"/>
        </w:rPr>
        <w:t>н</w:t>
      </w:r>
      <w:r w:rsidR="00934DF6" w:rsidRPr="00452A88">
        <w:rPr>
          <w:bCs/>
          <w:color w:val="000000"/>
          <w:lang w:val="kk-KZ"/>
        </w:rPr>
        <w:t>ің моделі</w:t>
      </w:r>
      <w:r w:rsidR="00934DF6" w:rsidRPr="00452A88">
        <w:rPr>
          <w:rFonts w:eastAsia="Malgun Gothic Semilight"/>
          <w:bCs/>
          <w:color w:val="000000"/>
          <w:lang w:val="kk-KZ"/>
        </w:rPr>
        <w:t>н</w:t>
      </w:r>
      <w:r w:rsidR="00934DF6" w:rsidRPr="00452A88">
        <w:rPr>
          <w:bCs/>
          <w:color w:val="000000"/>
          <w:lang w:val="kk-KZ"/>
        </w:rPr>
        <w:t>ің мәні. Зат көзі</w:t>
      </w:r>
      <w:r w:rsidR="00934DF6" w:rsidRPr="00452A88">
        <w:rPr>
          <w:rFonts w:eastAsia="Malgun Gothic Semilight"/>
          <w:bCs/>
          <w:color w:val="000000"/>
          <w:lang w:val="kk-KZ"/>
        </w:rPr>
        <w:t>н</w:t>
      </w:r>
      <w:r w:rsidR="00934DF6" w:rsidRPr="00452A88">
        <w:rPr>
          <w:bCs/>
          <w:color w:val="000000"/>
          <w:lang w:val="kk-KZ"/>
        </w:rPr>
        <w:t xml:space="preserve"> қайта құру минералдану жүйесі</w:t>
      </w:r>
      <w:r w:rsidR="00934DF6" w:rsidRPr="00452A88">
        <w:rPr>
          <w:rFonts w:eastAsia="Malgun Gothic Semilight"/>
          <w:bCs/>
          <w:color w:val="000000"/>
          <w:lang w:val="kk-KZ"/>
        </w:rPr>
        <w:t>н</w:t>
      </w:r>
      <w:r w:rsidR="00934DF6" w:rsidRPr="00452A88">
        <w:rPr>
          <w:bCs/>
          <w:color w:val="000000"/>
          <w:lang w:val="kk-KZ"/>
        </w:rPr>
        <w:t>ің бүкі</w:t>
      </w:r>
      <w:r w:rsidR="00934DF6" w:rsidRPr="00452A88">
        <w:rPr>
          <w:rFonts w:eastAsia="Malgun Gothic Semilight"/>
          <w:bCs/>
          <w:color w:val="000000"/>
          <w:lang w:val="kk-KZ"/>
        </w:rPr>
        <w:t>л</w:t>
      </w:r>
      <w:r w:rsidR="00934DF6" w:rsidRPr="00452A88">
        <w:rPr>
          <w:bCs/>
          <w:color w:val="000000"/>
          <w:lang w:val="kk-KZ"/>
        </w:rPr>
        <w:t xml:space="preserve"> геохимиялық моделі</w:t>
      </w:r>
      <w:r w:rsidR="00934DF6" w:rsidRPr="00452A88">
        <w:rPr>
          <w:rFonts w:eastAsia="Malgun Gothic Semilight"/>
          <w:bCs/>
          <w:color w:val="000000"/>
          <w:lang w:val="kk-KZ"/>
        </w:rPr>
        <w:t>н</w:t>
      </w:r>
      <w:r w:rsidR="00934DF6" w:rsidRPr="00452A88">
        <w:rPr>
          <w:bCs/>
          <w:color w:val="000000"/>
          <w:lang w:val="kk-KZ"/>
        </w:rPr>
        <w:t>ің негі</w:t>
      </w:r>
      <w:r w:rsidR="00934DF6" w:rsidRPr="00452A88">
        <w:rPr>
          <w:rFonts w:eastAsia="Malgun Gothic Semilight"/>
          <w:bCs/>
          <w:color w:val="000000"/>
          <w:lang w:val="kk-KZ"/>
        </w:rPr>
        <w:t>з</w:t>
      </w:r>
      <w:r w:rsidR="00934DF6" w:rsidRPr="00452A88">
        <w:rPr>
          <w:bCs/>
          <w:color w:val="000000"/>
          <w:lang w:val="kk-KZ"/>
        </w:rPr>
        <w:t>і болып табылады.</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Ол:</w:t>
      </w:r>
      <w:r w:rsidR="00D14C03">
        <w:rPr>
          <w:bCs/>
          <w:color w:val="000000"/>
          <w:lang w:val="kk-KZ"/>
        </w:rPr>
        <w:t xml:space="preserve"> геохимиялық сигналдың пайда болуын </w:t>
      </w:r>
      <w:r w:rsidRPr="00452A88">
        <w:rPr>
          <w:bCs/>
          <w:color w:val="000000"/>
          <w:lang w:val="kk-KZ"/>
        </w:rPr>
        <w:t>түсі</w:t>
      </w:r>
      <w:r w:rsidRPr="00452A88">
        <w:rPr>
          <w:rFonts w:eastAsia="Malgun Gothic Semilight"/>
          <w:bCs/>
          <w:color w:val="000000"/>
          <w:lang w:val="kk-KZ"/>
        </w:rPr>
        <w:t>нуд</w:t>
      </w:r>
      <w:r w:rsidRPr="00452A88">
        <w:rPr>
          <w:bCs/>
          <w:color w:val="000000"/>
          <w:lang w:val="kk-KZ"/>
        </w:rPr>
        <w:t>і; геохимиялық бі</w:t>
      </w:r>
      <w:r w:rsidRPr="00452A88">
        <w:rPr>
          <w:rFonts w:eastAsia="Malgun Gothic Semilight"/>
          <w:bCs/>
          <w:color w:val="000000"/>
          <w:lang w:val="kk-KZ"/>
        </w:rPr>
        <w:t>рлест</w:t>
      </w:r>
      <w:r w:rsidRPr="00452A88">
        <w:rPr>
          <w:bCs/>
          <w:color w:val="000000"/>
          <w:lang w:val="kk-KZ"/>
        </w:rPr>
        <w:t>і</w:t>
      </w:r>
      <w:r w:rsidRPr="00452A88">
        <w:rPr>
          <w:rFonts w:eastAsia="Malgun Gothic Semilight"/>
          <w:bCs/>
          <w:color w:val="000000"/>
          <w:lang w:val="kk-KZ"/>
        </w:rPr>
        <w:t>ктерд</w:t>
      </w:r>
      <w:r w:rsidRPr="00452A88">
        <w:rPr>
          <w:bCs/>
          <w:color w:val="000000"/>
          <w:lang w:val="kk-KZ"/>
        </w:rPr>
        <w:t>ің құрамын түсі</w:t>
      </w:r>
      <w:r w:rsidRPr="00452A88">
        <w:rPr>
          <w:rFonts w:eastAsia="Malgun Gothic Semilight"/>
          <w:bCs/>
          <w:color w:val="000000"/>
          <w:lang w:val="kk-KZ"/>
        </w:rPr>
        <w:t>нд</w:t>
      </w:r>
      <w:r w:rsidRPr="00452A88">
        <w:rPr>
          <w:bCs/>
          <w:color w:val="000000"/>
          <w:lang w:val="kk-KZ"/>
        </w:rPr>
        <w:t>і</w:t>
      </w:r>
      <w:r w:rsidRPr="00452A88">
        <w:rPr>
          <w:rFonts w:eastAsia="Malgun Gothic Semilight"/>
          <w:bCs/>
          <w:color w:val="000000"/>
          <w:lang w:val="kk-KZ"/>
        </w:rPr>
        <w:t>руд</w:t>
      </w:r>
      <w:r w:rsidRPr="00452A88">
        <w:rPr>
          <w:bCs/>
          <w:color w:val="000000"/>
          <w:lang w:val="kk-KZ"/>
        </w:rPr>
        <w:t>і;</w:t>
      </w:r>
      <w:r w:rsidR="00D14C03">
        <w:rPr>
          <w:bCs/>
          <w:color w:val="000000"/>
          <w:lang w:val="kk-KZ"/>
        </w:rPr>
        <w:t xml:space="preserve"> химиялық элементтердің қалыптасу</w:t>
      </w:r>
      <w:r w:rsidRPr="00452A88">
        <w:rPr>
          <w:bCs/>
          <w:color w:val="000000"/>
          <w:lang w:val="kk-KZ"/>
        </w:rPr>
        <w:t xml:space="preserve"> модельдері</w:t>
      </w:r>
      <w:r w:rsidRPr="00452A88">
        <w:rPr>
          <w:rFonts w:eastAsia="Malgun Gothic Semilight"/>
          <w:bCs/>
          <w:color w:val="000000"/>
          <w:lang w:val="kk-KZ"/>
        </w:rPr>
        <w:t>н</w:t>
      </w:r>
      <w:r w:rsidRPr="00452A88">
        <w:rPr>
          <w:bCs/>
          <w:color w:val="000000"/>
          <w:lang w:val="kk-KZ"/>
        </w:rPr>
        <w:t xml:space="preserve"> құруды; жасырын геологиялық объекті</w:t>
      </w:r>
      <w:r w:rsidRPr="00452A88">
        <w:rPr>
          <w:rFonts w:eastAsia="Malgun Gothic Semilight"/>
          <w:bCs/>
          <w:color w:val="000000"/>
          <w:lang w:val="kk-KZ"/>
        </w:rPr>
        <w:t>лерд</w:t>
      </w:r>
      <w:r w:rsidRPr="00452A88">
        <w:rPr>
          <w:bCs/>
          <w:color w:val="000000"/>
          <w:lang w:val="kk-KZ"/>
        </w:rPr>
        <w:t>ің орналасуын болжауды; кейі</w:t>
      </w:r>
      <w:r w:rsidRPr="00452A88">
        <w:rPr>
          <w:rFonts w:eastAsia="Malgun Gothic Semilight"/>
          <w:bCs/>
          <w:color w:val="000000"/>
          <w:lang w:val="kk-KZ"/>
        </w:rPr>
        <w:t>нг</w:t>
      </w:r>
      <w:r w:rsidRPr="00452A88">
        <w:rPr>
          <w:bCs/>
          <w:color w:val="000000"/>
          <w:lang w:val="kk-KZ"/>
        </w:rPr>
        <w:t>і і</w:t>
      </w:r>
      <w:r w:rsidRPr="00452A88">
        <w:rPr>
          <w:rFonts w:eastAsia="Malgun Gothic Semilight"/>
          <w:bCs/>
          <w:color w:val="000000"/>
          <w:lang w:val="kk-KZ"/>
        </w:rPr>
        <w:t>здеу</w:t>
      </w:r>
      <w:r w:rsidRPr="00452A88">
        <w:rPr>
          <w:bCs/>
          <w:color w:val="000000"/>
          <w:lang w:val="kk-KZ"/>
        </w:rPr>
        <w:t xml:space="preserve"> жұмыстарының ғылыми негі</w:t>
      </w:r>
      <w:r w:rsidRPr="00452A88">
        <w:rPr>
          <w:rFonts w:eastAsia="Malgun Gothic Semilight"/>
          <w:bCs/>
          <w:color w:val="000000"/>
          <w:lang w:val="kk-KZ"/>
        </w:rPr>
        <w:t>здемес</w:t>
      </w:r>
      <w:r w:rsidRPr="00452A88">
        <w:rPr>
          <w:bCs/>
          <w:color w:val="000000"/>
          <w:lang w:val="kk-KZ"/>
        </w:rPr>
        <w:t>і</w:t>
      </w:r>
      <w:r w:rsidRPr="00452A88">
        <w:rPr>
          <w:rFonts w:eastAsia="Malgun Gothic Semilight"/>
          <w:bCs/>
          <w:color w:val="000000"/>
          <w:lang w:val="kk-KZ"/>
        </w:rPr>
        <w:t>н</w:t>
      </w:r>
      <w:r w:rsidRPr="00452A88">
        <w:rPr>
          <w:bCs/>
          <w:color w:val="000000"/>
          <w:lang w:val="kk-KZ"/>
        </w:rPr>
        <w:t xml:space="preserve"> қамтамасыз етеді.</w:t>
      </w:r>
    </w:p>
    <w:p w:rsidR="00934DF6" w:rsidRPr="00452A88" w:rsidRDefault="00934DF6" w:rsidP="00934DF6">
      <w:pPr>
        <w:widowControl/>
        <w:autoSpaceDE/>
        <w:autoSpaceDN/>
        <w:adjustRightInd/>
        <w:ind w:firstLine="720"/>
        <w:jc w:val="both"/>
        <w:rPr>
          <w:bCs/>
          <w:color w:val="000000"/>
          <w:lang w:val="kk-KZ"/>
        </w:rPr>
      </w:pPr>
      <w:r w:rsidRPr="00452A88">
        <w:rPr>
          <w:bCs/>
          <w:color w:val="000000"/>
          <w:lang w:val="kk-KZ"/>
        </w:rPr>
        <w:t>Зат көзі</w:t>
      </w:r>
      <w:r w:rsidRPr="00452A88">
        <w:rPr>
          <w:rFonts w:eastAsia="Malgun Gothic Semilight"/>
          <w:bCs/>
          <w:color w:val="000000"/>
          <w:lang w:val="kk-KZ"/>
        </w:rPr>
        <w:t>н</w:t>
      </w:r>
      <w:r w:rsidRPr="00452A88">
        <w:rPr>
          <w:bCs/>
          <w:color w:val="000000"/>
          <w:lang w:val="kk-KZ"/>
        </w:rPr>
        <w:t xml:space="preserve"> анықта</w:t>
      </w:r>
      <w:r w:rsidR="00D14C03">
        <w:rPr>
          <w:bCs/>
          <w:color w:val="000000"/>
          <w:lang w:val="kk-KZ"/>
        </w:rPr>
        <w:t>у химиялық элементтердің пайда болу</w:t>
      </w:r>
      <w:r w:rsidRPr="00452A88">
        <w:rPr>
          <w:bCs/>
          <w:color w:val="000000"/>
          <w:lang w:val="kk-KZ"/>
        </w:rPr>
        <w:t xml:space="preserve"> жолдарын кейі</w:t>
      </w:r>
      <w:r w:rsidRPr="00452A88">
        <w:rPr>
          <w:rFonts w:eastAsia="Malgun Gothic Semilight"/>
          <w:bCs/>
          <w:color w:val="000000"/>
          <w:lang w:val="kk-KZ"/>
        </w:rPr>
        <w:t>ннен</w:t>
      </w:r>
      <w:r w:rsidRPr="00452A88">
        <w:rPr>
          <w:bCs/>
          <w:color w:val="000000"/>
          <w:lang w:val="kk-KZ"/>
        </w:rPr>
        <w:t xml:space="preserve"> қайта құру және тұтастай минералдану жүйесі</w:t>
      </w:r>
      <w:r w:rsidRPr="00452A88">
        <w:rPr>
          <w:rFonts w:eastAsia="Malgun Gothic Semilight"/>
          <w:bCs/>
          <w:color w:val="000000"/>
          <w:lang w:val="kk-KZ"/>
        </w:rPr>
        <w:t>н</w:t>
      </w:r>
      <w:r w:rsidRPr="00452A88">
        <w:rPr>
          <w:bCs/>
          <w:color w:val="000000"/>
          <w:lang w:val="kk-KZ"/>
        </w:rPr>
        <w:t xml:space="preserve"> қалыптастыру үші</w:t>
      </w:r>
      <w:r w:rsidRPr="00452A88">
        <w:rPr>
          <w:rFonts w:eastAsia="Malgun Gothic Semilight"/>
          <w:bCs/>
          <w:color w:val="000000"/>
          <w:lang w:val="kk-KZ"/>
        </w:rPr>
        <w:t>н</w:t>
      </w:r>
      <w:r w:rsidRPr="00452A88">
        <w:rPr>
          <w:bCs/>
          <w:color w:val="000000"/>
          <w:lang w:val="kk-KZ"/>
        </w:rPr>
        <w:t xml:space="preserve"> бастапқы нүкте реті</w:t>
      </w:r>
      <w:r w:rsidRPr="00452A88">
        <w:rPr>
          <w:rFonts w:eastAsia="Malgun Gothic Semilight"/>
          <w:bCs/>
          <w:color w:val="000000"/>
          <w:lang w:val="kk-KZ"/>
        </w:rPr>
        <w:t>нде</w:t>
      </w:r>
      <w:r w:rsidRPr="00452A88">
        <w:rPr>
          <w:bCs/>
          <w:color w:val="000000"/>
          <w:lang w:val="kk-KZ"/>
        </w:rPr>
        <w:t xml:space="preserve"> қызмет етеді.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 xml:space="preserve">.3. </w:t>
      </w:r>
      <w:r w:rsidR="00E73655">
        <w:rPr>
          <w:b/>
          <w:color w:val="000000"/>
          <w:lang w:val="kk-KZ"/>
        </w:rPr>
        <w:t>Заттың көшу</w:t>
      </w:r>
      <w:r w:rsidR="00934DF6" w:rsidRPr="00452A88">
        <w:rPr>
          <w:b/>
          <w:color w:val="000000"/>
          <w:lang w:val="kk-KZ"/>
        </w:rPr>
        <w:t xml:space="preserve"> жолдарының геохимиялық моделі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28.3.1.</w:t>
      </w:r>
      <w:r w:rsidR="00934DF6" w:rsidRPr="00452A88">
        <w:rPr>
          <w:color w:val="000000"/>
          <w:lang w:val="kk-KZ"/>
        </w:rPr>
        <w:t xml:space="preserve"> Заттың ең ықтимал көзі анықталғаннан кейі</w:t>
      </w:r>
      <w:r w:rsidR="00934DF6" w:rsidRPr="00452A88">
        <w:rPr>
          <w:rFonts w:eastAsia="Malgun Gothic Semilight"/>
          <w:color w:val="000000"/>
          <w:lang w:val="kk-KZ"/>
        </w:rPr>
        <w:t>н</w:t>
      </w:r>
      <w:r w:rsidR="00934DF6" w:rsidRPr="00452A88">
        <w:rPr>
          <w:color w:val="000000"/>
          <w:lang w:val="kk-KZ"/>
        </w:rPr>
        <w:t xml:space="preserve"> геологиялық интерпретацияның келесі кезеңі </w:t>
      </w:r>
      <w:r w:rsidR="009F6AA0">
        <w:rPr>
          <w:color w:val="000000"/>
          <w:lang w:val="kk-KZ"/>
        </w:rPr>
        <w:t>химиялық элементтердің қалыптасу</w:t>
      </w:r>
      <w:r w:rsidR="00934DF6" w:rsidRPr="00452A88">
        <w:rPr>
          <w:color w:val="000000"/>
          <w:lang w:val="kk-KZ"/>
        </w:rPr>
        <w:t>жолдарын қайта құру болып табылады.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lastRenderedPageBreak/>
        <w:t>Көші-қон жолдары-бұл заттың көзден кейі</w:t>
      </w:r>
      <w:r w:rsidRPr="00452A88">
        <w:rPr>
          <w:rFonts w:eastAsia="Malgun Gothic Semilight"/>
          <w:color w:val="000000"/>
          <w:lang w:val="kk-KZ"/>
        </w:rPr>
        <w:t>нг</w:t>
      </w:r>
      <w:r w:rsidRPr="00452A88">
        <w:rPr>
          <w:color w:val="000000"/>
          <w:lang w:val="kk-KZ"/>
        </w:rPr>
        <w:t>і шоғырлану аймақтарына өтуі</w:t>
      </w:r>
      <w:r w:rsidRPr="00452A88">
        <w:rPr>
          <w:rFonts w:eastAsia="Malgun Gothic Semilight"/>
          <w:color w:val="000000"/>
          <w:lang w:val="kk-KZ"/>
        </w:rPr>
        <w:t>н</w:t>
      </w:r>
      <w:r w:rsidRPr="00452A88">
        <w:rPr>
          <w:color w:val="000000"/>
          <w:lang w:val="kk-KZ"/>
        </w:rPr>
        <w:t xml:space="preserve"> қамтамасыз ететі</w:t>
      </w:r>
      <w:r w:rsidRPr="00452A88">
        <w:rPr>
          <w:rFonts w:eastAsia="Malgun Gothic Semilight"/>
          <w:color w:val="000000"/>
          <w:lang w:val="kk-KZ"/>
        </w:rPr>
        <w:t>н</w:t>
      </w:r>
      <w:r w:rsidRPr="00452A88">
        <w:rPr>
          <w:color w:val="000000"/>
          <w:lang w:val="kk-KZ"/>
        </w:rPr>
        <w:t xml:space="preserve"> геологиялық, құрылымдық және гидрогеологиялық элементтер жүйесі.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көптеген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құрылымын және әртүрлі табиғи ортада химиялық элементтердің таралу сипатын аны</w:t>
      </w:r>
      <w:r w:rsidR="009F6AA0">
        <w:rPr>
          <w:color w:val="000000"/>
          <w:lang w:val="kk-KZ"/>
        </w:rPr>
        <w:t>қтайтын қалыптасу</w:t>
      </w:r>
      <w:r w:rsidRPr="00452A88">
        <w:rPr>
          <w:color w:val="000000"/>
          <w:lang w:val="kk-KZ"/>
        </w:rPr>
        <w:t xml:space="preserve"> процестері.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D14C03">
        <w:rPr>
          <w:color w:val="000000"/>
          <w:lang w:val="kk-KZ"/>
        </w:rPr>
        <w:t>.3.2. Қалыптасу</w:t>
      </w:r>
      <w:r w:rsidR="00934DF6" w:rsidRPr="00452A88">
        <w:rPr>
          <w:color w:val="000000"/>
          <w:lang w:val="kk-KZ"/>
        </w:rPr>
        <w:t xml:space="preserve"> процестері</w:t>
      </w:r>
      <w:r w:rsidR="00934DF6" w:rsidRPr="00452A88">
        <w:rPr>
          <w:rFonts w:eastAsia="Malgun Gothic Semilight"/>
          <w:color w:val="000000"/>
          <w:lang w:val="kk-KZ"/>
        </w:rPr>
        <w:t>н</w:t>
      </w:r>
      <w:r w:rsidR="00934DF6" w:rsidRPr="00452A88">
        <w:rPr>
          <w:color w:val="000000"/>
          <w:lang w:val="kk-KZ"/>
        </w:rPr>
        <w:t xml:space="preserve">ің геологиялық мәні. </w:t>
      </w:r>
      <w:r w:rsidR="00D14C03">
        <w:rPr>
          <w:color w:val="000000"/>
          <w:lang w:val="kk-KZ"/>
        </w:rPr>
        <w:t>Химиялық элементтердің пайда болуы</w:t>
      </w:r>
      <w:r w:rsidR="00934DF6" w:rsidRPr="00452A88">
        <w:rPr>
          <w:color w:val="000000"/>
          <w:lang w:val="kk-KZ"/>
        </w:rPr>
        <w:t>-минералдану жүйесі шегі</w:t>
      </w:r>
      <w:r w:rsidR="00934DF6" w:rsidRPr="00452A88">
        <w:rPr>
          <w:rFonts w:eastAsia="Malgun Gothic Semilight"/>
          <w:color w:val="000000"/>
          <w:lang w:val="kk-KZ"/>
        </w:rPr>
        <w:t>нде</w:t>
      </w:r>
      <w:r w:rsidR="00934DF6" w:rsidRPr="00452A88">
        <w:rPr>
          <w:color w:val="000000"/>
          <w:lang w:val="kk-KZ"/>
        </w:rPr>
        <w:t xml:space="preserve"> заттың тасымалдануын қамтамасыз ететі</w:t>
      </w:r>
      <w:r w:rsidR="00934DF6" w:rsidRPr="00452A88">
        <w:rPr>
          <w:rFonts w:eastAsia="Malgun Gothic Semilight"/>
          <w:color w:val="000000"/>
          <w:lang w:val="kk-KZ"/>
        </w:rPr>
        <w:t>н</w:t>
      </w:r>
      <w:r w:rsidR="00934DF6" w:rsidRPr="00452A88">
        <w:rPr>
          <w:color w:val="000000"/>
          <w:lang w:val="kk-KZ"/>
        </w:rPr>
        <w:t xml:space="preserve"> физикалық, химиялық және гидрогеологиялық процестердің жиынтығы.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Модельді құру кезі</w:t>
      </w:r>
      <w:r w:rsidRPr="00452A88">
        <w:rPr>
          <w:rFonts w:eastAsia="Malgun Gothic Semilight"/>
          <w:color w:val="000000"/>
          <w:lang w:val="kk-KZ"/>
        </w:rPr>
        <w:t>нде</w:t>
      </w:r>
      <w:r w:rsidRPr="00452A88">
        <w:rPr>
          <w:color w:val="000000"/>
          <w:lang w:val="kk-KZ"/>
        </w:rPr>
        <w:t xml:space="preserve"> мыналарды ескеру ұсынылады: сұйықтықтардың қозғалысы; жырт</w:t>
      </w:r>
      <w:r w:rsidR="009F6AA0">
        <w:rPr>
          <w:color w:val="000000"/>
          <w:lang w:val="kk-KZ"/>
        </w:rPr>
        <w:t>ылу бұзылыстары бойынша қалыптасу</w:t>
      </w:r>
      <w:r w:rsidRPr="00452A88">
        <w:rPr>
          <w:color w:val="000000"/>
          <w:lang w:val="kk-KZ"/>
        </w:rPr>
        <w:t>; кеуекті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w:t>
      </w:r>
      <w:r w:rsidRPr="00452A88">
        <w:rPr>
          <w:color w:val="000000"/>
          <w:lang w:val="kk-KZ"/>
        </w:rPr>
        <w:t xml:space="preserve"> арқылы сүзу; диффузиялық тасымалдау; ері</w:t>
      </w:r>
      <w:r w:rsidRPr="00452A88">
        <w:rPr>
          <w:rFonts w:eastAsia="Malgun Gothic Semilight"/>
          <w:color w:val="000000"/>
          <w:lang w:val="kk-KZ"/>
        </w:rPr>
        <w:t>ту</w:t>
      </w:r>
      <w:r w:rsidRPr="00452A88">
        <w:rPr>
          <w:color w:val="000000"/>
          <w:lang w:val="kk-KZ"/>
        </w:rPr>
        <w:t xml:space="preserve"> және қайта отырғызу процестері; қазі</w:t>
      </w:r>
      <w:r w:rsidRPr="00452A88">
        <w:rPr>
          <w:rFonts w:eastAsia="Malgun Gothic Semilight"/>
          <w:color w:val="000000"/>
          <w:lang w:val="kk-KZ"/>
        </w:rPr>
        <w:t>рг</w:t>
      </w:r>
      <w:r w:rsidRPr="00452A88">
        <w:rPr>
          <w:color w:val="000000"/>
          <w:lang w:val="kk-KZ"/>
        </w:rPr>
        <w:t>і гипергенез процестері.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Алынған геохимиялық сигнал барлық аталған процестердің өзара әрекеттесуі</w:t>
      </w:r>
      <w:r w:rsidRPr="00452A88">
        <w:rPr>
          <w:rFonts w:eastAsia="Malgun Gothic Semilight"/>
          <w:color w:val="000000"/>
          <w:lang w:val="kk-KZ"/>
        </w:rPr>
        <w:t>н</w:t>
      </w:r>
      <w:r w:rsidRPr="00452A88">
        <w:rPr>
          <w:color w:val="000000"/>
          <w:lang w:val="kk-KZ"/>
        </w:rPr>
        <w:t>ің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sidRPr="00452A88">
        <w:rPr>
          <w:color w:val="000000"/>
          <w:lang w:val="kk-KZ"/>
        </w:rPr>
        <w:t>і болып табылады және оны кез-келген механизмнің әсері</w:t>
      </w:r>
      <w:r w:rsidRPr="00452A88">
        <w:rPr>
          <w:rFonts w:eastAsia="Malgun Gothic Semilight"/>
          <w:color w:val="000000"/>
          <w:lang w:val="kk-KZ"/>
        </w:rPr>
        <w:t>мен</w:t>
      </w:r>
      <w:r w:rsidRPr="00452A88">
        <w:rPr>
          <w:color w:val="000000"/>
          <w:lang w:val="kk-KZ"/>
        </w:rPr>
        <w:t xml:space="preserve">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руге</w:t>
      </w:r>
      <w:r w:rsidRPr="00452A88">
        <w:rPr>
          <w:color w:val="000000"/>
          <w:lang w:val="kk-KZ"/>
        </w:rPr>
        <w:t xml:space="preserve"> болмайды.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D14C03">
        <w:rPr>
          <w:color w:val="000000"/>
          <w:lang w:val="kk-KZ"/>
        </w:rPr>
        <w:t>.3.3. Қалыптасу</w:t>
      </w:r>
      <w:r w:rsidR="00934DF6" w:rsidRPr="00452A88">
        <w:rPr>
          <w:color w:val="000000"/>
          <w:lang w:val="kk-KZ"/>
        </w:rPr>
        <w:t xml:space="preserve"> жолдарының геохимиялық белгі</w:t>
      </w:r>
      <w:r w:rsidR="00934DF6" w:rsidRPr="00452A88">
        <w:rPr>
          <w:rFonts w:eastAsia="Malgun Gothic Semilight"/>
          <w:color w:val="000000"/>
          <w:lang w:val="kk-KZ"/>
        </w:rPr>
        <w:t>лер</w:t>
      </w:r>
      <w:r w:rsidR="00D14C03">
        <w:rPr>
          <w:color w:val="000000"/>
          <w:lang w:val="kk-KZ"/>
        </w:rPr>
        <w:t>і. Заттың пайда болу</w:t>
      </w:r>
      <w:r w:rsidR="00934DF6" w:rsidRPr="00452A88">
        <w:rPr>
          <w:color w:val="000000"/>
          <w:lang w:val="kk-KZ"/>
        </w:rPr>
        <w:t xml:space="preserve"> жолдарын қайта құру химиялық элементтер мен олардың ассоциацияларының таралуының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заңдылықтарын талдауға негі</w:t>
      </w:r>
      <w:r w:rsidR="00934DF6" w:rsidRPr="00452A88">
        <w:rPr>
          <w:rFonts w:eastAsia="Malgun Gothic Semilight"/>
          <w:color w:val="000000"/>
          <w:lang w:val="kk-KZ"/>
        </w:rPr>
        <w:t>зделген</w:t>
      </w:r>
      <w:r w:rsidR="00934DF6"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кезі</w:t>
      </w:r>
      <w:r w:rsidRPr="00452A88">
        <w:rPr>
          <w:rFonts w:eastAsia="Malgun Gothic Semilight"/>
          <w:color w:val="000000"/>
          <w:lang w:val="kk-KZ"/>
        </w:rPr>
        <w:t>нде</w:t>
      </w:r>
      <w:r w:rsidRPr="00452A88">
        <w:rPr>
          <w:color w:val="000000"/>
          <w:lang w:val="kk-KZ"/>
        </w:rPr>
        <w:t>: сызықтық және сызықтық-ұзартылған геохимиялық өрі</w:t>
      </w:r>
      <w:r w:rsidRPr="00452A88">
        <w:rPr>
          <w:rFonts w:eastAsia="Malgun Gothic Semilight"/>
          <w:color w:val="000000"/>
          <w:lang w:val="kk-KZ"/>
        </w:rPr>
        <w:t>стерд</w:t>
      </w:r>
      <w:r w:rsidRPr="00452A88">
        <w:rPr>
          <w:color w:val="000000"/>
          <w:lang w:val="kk-KZ"/>
        </w:rPr>
        <w:t>і; геохимиялық ассоциациялардың табиғи өзгеруі</w:t>
      </w:r>
      <w:r w:rsidRPr="00452A88">
        <w:rPr>
          <w:rFonts w:eastAsia="Malgun Gothic Semilight"/>
          <w:color w:val="000000"/>
          <w:lang w:val="kk-KZ"/>
        </w:rPr>
        <w:t>н</w:t>
      </w:r>
      <w:r w:rsidRPr="00452A88">
        <w:rPr>
          <w:color w:val="000000"/>
          <w:lang w:val="kk-KZ"/>
        </w:rPr>
        <w:t>; химиялық элементтер концентрациясының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градиенттері</w:t>
      </w:r>
      <w:r w:rsidRPr="00452A88">
        <w:rPr>
          <w:rFonts w:eastAsia="Malgun Gothic Semilight"/>
          <w:color w:val="000000"/>
          <w:lang w:val="kk-KZ"/>
        </w:rPr>
        <w:t>н</w:t>
      </w:r>
      <w:r w:rsidR="00D14C03">
        <w:rPr>
          <w:color w:val="000000"/>
          <w:lang w:val="kk-KZ"/>
        </w:rPr>
        <w:t xml:space="preserve">; </w:t>
      </w:r>
      <w:r w:rsidRPr="00452A88">
        <w:rPr>
          <w:color w:val="000000"/>
          <w:lang w:val="kk-KZ"/>
        </w:rPr>
        <w:t>түрлі табиғи орталардың геохимиялық ауытқуларының өзара орналасуын; геохимиялық өрі</w:t>
      </w:r>
      <w:r w:rsidRPr="00452A88">
        <w:rPr>
          <w:rFonts w:eastAsia="Malgun Gothic Semilight"/>
          <w:color w:val="000000"/>
          <w:lang w:val="kk-KZ"/>
        </w:rPr>
        <w:t>стерд</w:t>
      </w:r>
      <w:r w:rsidR="00D14C03">
        <w:rPr>
          <w:color w:val="000000"/>
          <w:lang w:val="kk-KZ"/>
        </w:rPr>
        <w:t>ің т</w:t>
      </w:r>
      <w:r w:rsidRPr="00452A88">
        <w:rPr>
          <w:color w:val="000000"/>
          <w:lang w:val="kk-KZ"/>
        </w:rPr>
        <w:t>ектоникалық бұзылулар аймақтарына сәйкесті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және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ің жоғарылауын бағалау ұсынылады.</w:t>
      </w:r>
    </w:p>
    <w:p w:rsidR="00934DF6" w:rsidRPr="00452A88" w:rsidRDefault="00D14C03" w:rsidP="00934DF6">
      <w:pPr>
        <w:widowControl/>
        <w:autoSpaceDE/>
        <w:autoSpaceDN/>
        <w:adjustRightInd/>
        <w:ind w:firstLine="720"/>
        <w:jc w:val="both"/>
        <w:rPr>
          <w:color w:val="000000"/>
          <w:lang w:val="kk-KZ"/>
        </w:rPr>
      </w:pPr>
      <w:r>
        <w:rPr>
          <w:color w:val="000000"/>
          <w:lang w:val="kk-KZ"/>
        </w:rPr>
        <w:t>Қалыптасу</w:t>
      </w:r>
      <w:r w:rsidR="00934DF6" w:rsidRPr="00452A88">
        <w:rPr>
          <w:color w:val="000000"/>
          <w:lang w:val="kk-KZ"/>
        </w:rPr>
        <w:t xml:space="preserve"> жолдарының ең сені</w:t>
      </w:r>
      <w:r w:rsidR="00934DF6" w:rsidRPr="00452A88">
        <w:rPr>
          <w:rFonts w:eastAsia="Malgun Gothic Semilight"/>
          <w:color w:val="000000"/>
          <w:lang w:val="kk-KZ"/>
        </w:rPr>
        <w:t>мд</w:t>
      </w:r>
      <w:r w:rsidR="00934DF6" w:rsidRPr="00452A88">
        <w:rPr>
          <w:color w:val="000000"/>
          <w:lang w:val="kk-KZ"/>
        </w:rPr>
        <w:t>і белгі</w:t>
      </w:r>
      <w:r w:rsidR="00934DF6" w:rsidRPr="00452A88">
        <w:rPr>
          <w:rFonts w:eastAsia="Malgun Gothic Semilight"/>
          <w:color w:val="000000"/>
          <w:lang w:val="kk-KZ"/>
        </w:rPr>
        <w:t>лер</w:t>
      </w:r>
      <w:r w:rsidR="00934DF6" w:rsidRPr="00452A88">
        <w:rPr>
          <w:color w:val="000000"/>
          <w:lang w:val="kk-KZ"/>
        </w:rPr>
        <w:t>і бі</w:t>
      </w:r>
      <w:r w:rsidR="00934DF6" w:rsidRPr="00452A88">
        <w:rPr>
          <w:rFonts w:eastAsia="Malgun Gothic Semilight"/>
          <w:color w:val="000000"/>
          <w:lang w:val="kk-KZ"/>
        </w:rPr>
        <w:t>рнеше</w:t>
      </w:r>
      <w:r w:rsidR="009F6AA0">
        <w:rPr>
          <w:color w:val="000000"/>
          <w:lang w:val="kk-KZ"/>
        </w:rPr>
        <w:t xml:space="preserve"> нақты</w:t>
      </w:r>
      <w:r w:rsidR="00934DF6" w:rsidRPr="00452A88">
        <w:rPr>
          <w:color w:val="000000"/>
          <w:lang w:val="kk-KZ"/>
        </w:rPr>
        <w:t xml:space="preserve"> геохимиялық ортада бі</w:t>
      </w:r>
      <w:r w:rsidR="00934DF6" w:rsidRPr="00452A88">
        <w:rPr>
          <w:rFonts w:eastAsia="Malgun Gothic Semilight"/>
          <w:color w:val="000000"/>
          <w:lang w:val="kk-KZ"/>
        </w:rPr>
        <w:t>р</w:t>
      </w:r>
      <w:r w:rsidR="00934DF6" w:rsidRPr="00452A88">
        <w:rPr>
          <w:color w:val="000000"/>
          <w:lang w:val="kk-KZ"/>
        </w:rPr>
        <w:t xml:space="preserve"> мезгі</w:t>
      </w:r>
      <w:r w:rsidR="00934DF6" w:rsidRPr="00452A88">
        <w:rPr>
          <w:rFonts w:eastAsia="Malgun Gothic Semilight"/>
          <w:color w:val="000000"/>
          <w:lang w:val="kk-KZ"/>
        </w:rPr>
        <w:t>лде</w:t>
      </w:r>
      <w:r w:rsidR="00934DF6" w:rsidRPr="00452A88">
        <w:rPr>
          <w:color w:val="000000"/>
          <w:lang w:val="kk-KZ"/>
        </w:rPr>
        <w:t xml:space="preserve"> көрі</w:t>
      </w:r>
      <w:r w:rsidR="00934DF6" w:rsidRPr="00452A88">
        <w:rPr>
          <w:rFonts w:eastAsia="Malgun Gothic Semilight"/>
          <w:color w:val="000000"/>
          <w:lang w:val="kk-KZ"/>
        </w:rPr>
        <w:t>нет</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және геологиялық немесе геофизикалық материалдармен расталатын заңдылықтар болып табылады.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D14C03">
        <w:rPr>
          <w:color w:val="000000"/>
          <w:lang w:val="kk-KZ"/>
        </w:rPr>
        <w:t>.3.4. Қалыптасуды</w:t>
      </w:r>
      <w:r w:rsidR="00934DF6" w:rsidRPr="00452A88">
        <w:rPr>
          <w:color w:val="000000"/>
          <w:lang w:val="kk-KZ"/>
        </w:rPr>
        <w:t xml:space="preserve"> бақылайтын геологиялық факторлар.</w:t>
      </w:r>
      <w:r w:rsidR="0025284F">
        <w:rPr>
          <w:color w:val="000000"/>
          <w:lang w:val="kk-KZ"/>
        </w:rPr>
        <w:t xml:space="preserve"> Химиялық элементтердің пайда болу</w:t>
      </w:r>
      <w:r w:rsidR="00934DF6" w:rsidRPr="00452A88">
        <w:rPr>
          <w:color w:val="000000"/>
          <w:lang w:val="kk-KZ"/>
        </w:rPr>
        <w:t xml:space="preserve"> сипаты геологиялық факторлардың жиынтығымен анықталады.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 xml:space="preserve">Ең үлкен әсер: аумақтың тектоникалық құрылымы; </w:t>
      </w:r>
      <w:r w:rsidR="0025284F">
        <w:rPr>
          <w:color w:val="000000"/>
          <w:lang w:val="kk-KZ"/>
        </w:rPr>
        <w:t xml:space="preserve">түпкілікті </w:t>
      </w:r>
      <w:r w:rsidRPr="00452A88">
        <w:rPr>
          <w:color w:val="000000"/>
          <w:lang w:val="kk-KZ"/>
        </w:rPr>
        <w:t>тау жыныстарының литологиялық құрамы; геологиялық ортаның кеуекті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 мен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 гидрогеологиялық жағдайлар; минералданатын ері</w:t>
      </w:r>
      <w:r w:rsidRPr="00452A88">
        <w:rPr>
          <w:rFonts w:eastAsia="Malgun Gothic Semilight"/>
          <w:color w:val="000000"/>
          <w:lang w:val="kk-KZ"/>
        </w:rPr>
        <w:t>т</w:t>
      </w:r>
      <w:r w:rsidRPr="00452A88">
        <w:rPr>
          <w:color w:val="000000"/>
          <w:lang w:val="kk-KZ"/>
        </w:rPr>
        <w:t>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физикалық-химиялық параметрлері; гипергенез процестері</w:t>
      </w:r>
      <w:r w:rsidRPr="00452A88">
        <w:rPr>
          <w:rFonts w:eastAsia="Malgun Gothic Semilight"/>
          <w:color w:val="000000"/>
          <w:lang w:val="kk-KZ"/>
        </w:rPr>
        <w:t>н</w:t>
      </w:r>
      <w:r w:rsidRPr="00452A88">
        <w:rPr>
          <w:color w:val="000000"/>
          <w:lang w:val="kk-KZ"/>
        </w:rPr>
        <w:t>ің қарқындылығы.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Затты тасымалдау механизмдері</w:t>
      </w:r>
      <w:r w:rsidRPr="00452A88">
        <w:rPr>
          <w:rFonts w:eastAsia="Malgun Gothic Semilight"/>
          <w:color w:val="000000"/>
          <w:lang w:val="kk-KZ"/>
        </w:rPr>
        <w:t>н</w:t>
      </w:r>
      <w:r w:rsidRPr="00452A88">
        <w:rPr>
          <w:color w:val="000000"/>
          <w:lang w:val="kk-KZ"/>
        </w:rPr>
        <w:t xml:space="preserve"> дұрыс қалпына келті</w:t>
      </w:r>
      <w:r w:rsidRPr="00452A88">
        <w:rPr>
          <w:rFonts w:eastAsia="Malgun Gothic Semilight"/>
          <w:color w:val="000000"/>
          <w:lang w:val="kk-KZ"/>
        </w:rPr>
        <w:t>ру</w:t>
      </w:r>
      <w:r w:rsidRPr="00452A88">
        <w:rPr>
          <w:color w:val="000000"/>
          <w:lang w:val="kk-KZ"/>
        </w:rPr>
        <w:t xml:space="preserve"> және геохимиялық өрі</w:t>
      </w:r>
      <w:r w:rsidRPr="00452A88">
        <w:rPr>
          <w:rFonts w:eastAsia="Malgun Gothic Semilight"/>
          <w:color w:val="000000"/>
          <w:lang w:val="kk-KZ"/>
        </w:rPr>
        <w:t>стерд</w:t>
      </w:r>
      <w:r w:rsidRPr="00452A88">
        <w:rPr>
          <w:color w:val="000000"/>
          <w:lang w:val="kk-KZ"/>
        </w:rPr>
        <w:t>ің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 xml:space="preserve"> үші</w:t>
      </w:r>
      <w:r w:rsidRPr="00452A88">
        <w:rPr>
          <w:rFonts w:eastAsia="Malgun Gothic Semilight"/>
          <w:color w:val="000000"/>
          <w:lang w:val="kk-KZ"/>
        </w:rPr>
        <w:t>н</w:t>
      </w:r>
      <w:r w:rsidRPr="00452A88">
        <w:rPr>
          <w:color w:val="000000"/>
          <w:lang w:val="kk-KZ"/>
        </w:rPr>
        <w:t xml:space="preserve"> әр фактордың рөлі</w:t>
      </w:r>
      <w:r w:rsidRPr="00452A88">
        <w:rPr>
          <w:rFonts w:eastAsia="Malgun Gothic Semilight"/>
          <w:color w:val="000000"/>
          <w:lang w:val="kk-KZ"/>
        </w:rPr>
        <w:t>н</w:t>
      </w:r>
      <w:r w:rsidRPr="00452A88">
        <w:rPr>
          <w:color w:val="000000"/>
          <w:lang w:val="kk-KZ"/>
        </w:rPr>
        <w:t xml:space="preserve"> бағалау қажет.</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25284F">
        <w:rPr>
          <w:color w:val="000000"/>
          <w:lang w:val="kk-KZ"/>
        </w:rPr>
        <w:t>.3.5. Заттың қалыптасу</w:t>
      </w:r>
      <w:r w:rsidR="00934DF6" w:rsidRPr="00452A88">
        <w:rPr>
          <w:color w:val="000000"/>
          <w:lang w:val="kk-KZ"/>
        </w:rPr>
        <w:t xml:space="preserve"> моделі</w:t>
      </w:r>
      <w:r w:rsidR="00934DF6" w:rsidRPr="00452A88">
        <w:rPr>
          <w:rFonts w:eastAsia="Malgun Gothic Semilight"/>
          <w:color w:val="000000"/>
          <w:lang w:val="kk-KZ"/>
        </w:rPr>
        <w:t>н</w:t>
      </w:r>
      <w:r w:rsidR="0025284F">
        <w:rPr>
          <w:color w:val="000000"/>
          <w:lang w:val="kk-KZ"/>
        </w:rPr>
        <w:t xml:space="preserve"> құру. Қалыптасу</w:t>
      </w:r>
      <w:r w:rsidR="00934DF6" w:rsidRPr="00452A88">
        <w:rPr>
          <w:color w:val="000000"/>
          <w:lang w:val="kk-KZ"/>
        </w:rPr>
        <w:t xml:space="preserve"> жолдарының моделі</w:t>
      </w:r>
      <w:r w:rsidR="00934DF6" w:rsidRPr="00452A88">
        <w:rPr>
          <w:rFonts w:eastAsia="Malgun Gothic Semilight"/>
          <w:color w:val="000000"/>
          <w:lang w:val="kk-KZ"/>
        </w:rPr>
        <w:t>н</w:t>
      </w:r>
      <w:r w:rsidR="00934DF6" w:rsidRPr="00452A88">
        <w:rPr>
          <w:color w:val="000000"/>
          <w:lang w:val="kk-KZ"/>
        </w:rPr>
        <w:t xml:space="preserve"> құру геологиялық, геохимиялық, гидрогеологиялық және геофизикалық зерттеулердің нәтижелері</w:t>
      </w:r>
      <w:r w:rsidR="00934DF6" w:rsidRPr="00452A88">
        <w:rPr>
          <w:rFonts w:eastAsia="Malgun Gothic Semilight"/>
          <w:color w:val="000000"/>
          <w:lang w:val="kk-KZ"/>
        </w:rPr>
        <w:t>н</w:t>
      </w:r>
      <w:r w:rsidR="00934DF6" w:rsidRPr="00452A88">
        <w:rPr>
          <w:color w:val="000000"/>
          <w:lang w:val="kk-KZ"/>
        </w:rPr>
        <w:t xml:space="preserve"> дәйекті түрде бі</w:t>
      </w:r>
      <w:r w:rsidR="00934DF6" w:rsidRPr="00452A88">
        <w:rPr>
          <w:rFonts w:eastAsia="Malgun Gothic Semilight"/>
          <w:color w:val="000000"/>
          <w:lang w:val="kk-KZ"/>
        </w:rPr>
        <w:t>р</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арқылы жүзеге асырылады.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ретте: зат қозғалысының болжамды бағыттарын; негі</w:t>
      </w:r>
      <w:r w:rsidRPr="00452A88">
        <w:rPr>
          <w:rFonts w:eastAsia="Malgun Gothic Semilight"/>
          <w:color w:val="000000"/>
          <w:lang w:val="kk-KZ"/>
        </w:rPr>
        <w:t>зг</w:t>
      </w:r>
      <w:r w:rsidR="0025284F">
        <w:rPr>
          <w:color w:val="000000"/>
          <w:lang w:val="kk-KZ"/>
        </w:rPr>
        <w:t>і пайда болу</w:t>
      </w:r>
      <w:r w:rsidRPr="00452A88">
        <w:rPr>
          <w:color w:val="000000"/>
          <w:lang w:val="kk-KZ"/>
        </w:rPr>
        <w:t xml:space="preserve"> арналарын; тасымалдау механизмдері</w:t>
      </w:r>
      <w:r w:rsidRPr="00452A88">
        <w:rPr>
          <w:rFonts w:eastAsia="Malgun Gothic Semilight"/>
          <w:color w:val="000000"/>
          <w:lang w:val="kk-KZ"/>
        </w:rPr>
        <w:t>н</w:t>
      </w:r>
      <w:r w:rsidRPr="00452A88">
        <w:rPr>
          <w:color w:val="000000"/>
          <w:lang w:val="kk-KZ"/>
        </w:rPr>
        <w:t>ің өзгеру учаскелері</w:t>
      </w:r>
      <w:r w:rsidRPr="00452A88">
        <w:rPr>
          <w:rFonts w:eastAsia="Malgun Gothic Semilight"/>
          <w:color w:val="000000"/>
          <w:lang w:val="kk-KZ"/>
        </w:rPr>
        <w:t>н</w:t>
      </w:r>
      <w:r w:rsidRPr="00452A88">
        <w:rPr>
          <w:color w:val="000000"/>
          <w:lang w:val="kk-KZ"/>
        </w:rPr>
        <w:t>; химиялық элементтердің шашырау және жергі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жинақталу аймақтарын; құрылымдық элементтердің заттың қайта бөлі</w:t>
      </w:r>
      <w:r w:rsidRPr="00452A88">
        <w:rPr>
          <w:rFonts w:eastAsia="Malgun Gothic Semilight"/>
          <w:color w:val="000000"/>
          <w:lang w:val="kk-KZ"/>
        </w:rPr>
        <w:t>ну</w:t>
      </w:r>
      <w:r w:rsidRPr="00452A88">
        <w:rPr>
          <w:color w:val="000000"/>
          <w:lang w:val="kk-KZ"/>
        </w:rPr>
        <w:t>і</w:t>
      </w:r>
      <w:r w:rsidRPr="00452A88">
        <w:rPr>
          <w:rFonts w:eastAsia="Malgun Gothic Semilight"/>
          <w:color w:val="000000"/>
          <w:lang w:val="kk-KZ"/>
        </w:rPr>
        <w:t>не</w:t>
      </w:r>
      <w:r w:rsidRPr="00452A88">
        <w:rPr>
          <w:color w:val="000000"/>
          <w:lang w:val="kk-KZ"/>
        </w:rPr>
        <w:t xml:space="preserve"> әсері</w:t>
      </w:r>
      <w:r w:rsidRPr="00452A88">
        <w:rPr>
          <w:rFonts w:eastAsia="Malgun Gothic Semilight"/>
          <w:color w:val="000000"/>
          <w:lang w:val="kk-KZ"/>
        </w:rPr>
        <w:t>н</w:t>
      </w:r>
      <w:r w:rsidRPr="00452A88">
        <w:rPr>
          <w:color w:val="000000"/>
          <w:lang w:val="kk-KZ"/>
        </w:rPr>
        <w:t xml:space="preserve"> белгі</w:t>
      </w:r>
      <w:r w:rsidRPr="00452A88">
        <w:rPr>
          <w:rFonts w:eastAsia="Malgun Gothic Semilight"/>
          <w:color w:val="000000"/>
          <w:lang w:val="kk-KZ"/>
        </w:rPr>
        <w:t>леу</w:t>
      </w:r>
      <w:r w:rsidRPr="00452A88">
        <w:rPr>
          <w:color w:val="000000"/>
          <w:lang w:val="kk-KZ"/>
        </w:rPr>
        <w:t xml:space="preserve">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Салынған модель барлық анықталған геохимиялық сигналдардың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таралуын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w:t>
      </w:r>
      <w:r w:rsidRPr="00452A88">
        <w:rPr>
          <w:color w:val="000000"/>
          <w:lang w:val="kk-KZ"/>
        </w:rPr>
        <w:t>і</w:t>
      </w:r>
      <w:r w:rsidRPr="00452A88">
        <w:rPr>
          <w:rFonts w:eastAsia="Malgun Gothic Semilight"/>
          <w:color w:val="000000"/>
          <w:lang w:val="kk-KZ"/>
        </w:rPr>
        <w:t>п</w:t>
      </w:r>
      <w:r w:rsidRPr="00452A88">
        <w:rPr>
          <w:color w:val="000000"/>
          <w:lang w:val="kk-KZ"/>
        </w:rPr>
        <w:t>, минералдану жүйесі</w:t>
      </w:r>
      <w:r w:rsidRPr="00452A88">
        <w:rPr>
          <w:rFonts w:eastAsia="Malgun Gothic Semilight"/>
          <w:color w:val="000000"/>
          <w:lang w:val="kk-KZ"/>
        </w:rPr>
        <w:t>н</w:t>
      </w:r>
      <w:r w:rsidRPr="00452A88">
        <w:rPr>
          <w:color w:val="000000"/>
          <w:lang w:val="kk-KZ"/>
        </w:rPr>
        <w:t>ің жалпы моделі</w:t>
      </w:r>
      <w:r w:rsidRPr="00452A88">
        <w:rPr>
          <w:rFonts w:eastAsia="Malgun Gothic Semilight"/>
          <w:color w:val="000000"/>
          <w:lang w:val="kk-KZ"/>
        </w:rPr>
        <w:t>не</w:t>
      </w:r>
      <w:r w:rsidRPr="00452A88">
        <w:rPr>
          <w:color w:val="000000"/>
          <w:lang w:val="kk-KZ"/>
        </w:rPr>
        <w:t xml:space="preserve"> сәйкес келуі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.3.6. Көші-қон жолдарының моделі</w:t>
      </w:r>
      <w:r w:rsidR="00934DF6" w:rsidRPr="00452A88">
        <w:rPr>
          <w:rFonts w:eastAsia="Malgun Gothic Semilight"/>
          <w:color w:val="000000"/>
          <w:lang w:val="kk-KZ"/>
        </w:rPr>
        <w:t>н</w:t>
      </w:r>
      <w:r w:rsidR="0000477E">
        <w:rPr>
          <w:color w:val="000000"/>
          <w:lang w:val="kk-KZ"/>
        </w:rPr>
        <w:t xml:space="preserve"> тексеру. Заттың қалыптасу моделі қажетті</w:t>
      </w:r>
      <w:r w:rsidR="00934DF6" w:rsidRPr="00452A88">
        <w:rPr>
          <w:color w:val="000000"/>
          <w:lang w:val="kk-KZ"/>
        </w:rPr>
        <w:t xml:space="preserve"> деректер бойынша мі</w:t>
      </w:r>
      <w:r w:rsidR="00934DF6" w:rsidRPr="00452A88">
        <w:rPr>
          <w:rFonts w:eastAsia="Malgun Gothic Semilight"/>
          <w:color w:val="000000"/>
          <w:lang w:val="kk-KZ"/>
        </w:rPr>
        <w:t>ндетт</w:t>
      </w:r>
      <w:r w:rsidR="00934DF6" w:rsidRPr="00452A88">
        <w:rPr>
          <w:color w:val="000000"/>
          <w:lang w:val="kk-KZ"/>
        </w:rPr>
        <w:t xml:space="preserve">і тексеруге жатады. </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Тексеру үші</w:t>
      </w:r>
      <w:r w:rsidRPr="00452A88">
        <w:rPr>
          <w:rFonts w:eastAsia="Malgun Gothic Semilight"/>
          <w:color w:val="000000"/>
          <w:lang w:val="kk-KZ"/>
        </w:rPr>
        <w:t>н</w:t>
      </w:r>
      <w:r w:rsidRPr="00452A88">
        <w:rPr>
          <w:color w:val="000000"/>
          <w:lang w:val="kk-KZ"/>
        </w:rPr>
        <w:t xml:space="preserve"> мыналарды пайдалану ұсынылады: геофизикалық зерттеулердің нәтижелері; құрылымдық-геологиялық талдау деректері; гидрогеологиялық материалдар; бұрғылау нәтижелері; әртүрлі геохимиялық орталардың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 xml:space="preserve">Егер анықталған заңдылықтар </w:t>
      </w:r>
      <w:r w:rsidR="00AE6335">
        <w:rPr>
          <w:color w:val="000000"/>
          <w:lang w:val="kk-KZ"/>
        </w:rPr>
        <w:t>болжамды пайда болу</w:t>
      </w:r>
      <w:r w:rsidRPr="00452A88">
        <w:rPr>
          <w:color w:val="000000"/>
          <w:lang w:val="kk-KZ"/>
        </w:rPr>
        <w:t xml:space="preserve"> жолдарын растамаса, модель нақтылануға немесе қайта қаралуға жатады.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F6AA0">
        <w:rPr>
          <w:color w:val="000000"/>
          <w:lang w:val="kk-KZ"/>
        </w:rPr>
        <w:t>.3.7. Қалыптасу</w:t>
      </w:r>
      <w:r w:rsidR="00934DF6" w:rsidRPr="00452A88">
        <w:rPr>
          <w:color w:val="000000"/>
          <w:lang w:val="kk-KZ"/>
        </w:rPr>
        <w:t xml:space="preserve"> жолдары моделі</w:t>
      </w:r>
      <w:r w:rsidR="00934DF6" w:rsidRPr="00452A88">
        <w:rPr>
          <w:rFonts w:eastAsia="Malgun Gothic Semilight"/>
          <w:color w:val="000000"/>
          <w:lang w:val="kk-KZ"/>
        </w:rPr>
        <w:t>н</w:t>
      </w:r>
      <w:r w:rsidR="00AE6335">
        <w:rPr>
          <w:color w:val="000000"/>
          <w:lang w:val="kk-KZ"/>
        </w:rPr>
        <w:t>ің мәні. Заттың қалыптасу</w:t>
      </w:r>
      <w:r w:rsidR="00934DF6" w:rsidRPr="00452A88">
        <w:rPr>
          <w:color w:val="000000"/>
          <w:lang w:val="kk-KZ"/>
        </w:rPr>
        <w:t xml:space="preserve"> жолдарын қайта құру геохимиялық өрі</w:t>
      </w:r>
      <w:r w:rsidR="00934DF6" w:rsidRPr="00452A88">
        <w:rPr>
          <w:rFonts w:eastAsia="Malgun Gothic Semilight"/>
          <w:color w:val="000000"/>
          <w:lang w:val="kk-KZ"/>
        </w:rPr>
        <w:t>стерд</w:t>
      </w:r>
      <w:r w:rsidR="00934DF6" w:rsidRPr="00452A88">
        <w:rPr>
          <w:color w:val="000000"/>
          <w:lang w:val="kk-KZ"/>
        </w:rPr>
        <w:t>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құрылымының пайда болуын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руге</w:t>
      </w:r>
      <w:r w:rsidR="00934DF6" w:rsidRPr="00452A88">
        <w:rPr>
          <w:color w:val="000000"/>
          <w:lang w:val="kk-KZ"/>
        </w:rPr>
        <w:t xml:space="preserve"> және минералдану жүйесі</w:t>
      </w:r>
      <w:r w:rsidR="00934DF6" w:rsidRPr="00452A88">
        <w:rPr>
          <w:rFonts w:eastAsia="Malgun Gothic Semilight"/>
          <w:color w:val="000000"/>
          <w:lang w:val="kk-KZ"/>
        </w:rPr>
        <w:t>ндег</w:t>
      </w:r>
      <w:r w:rsidR="00934DF6" w:rsidRPr="00452A88">
        <w:rPr>
          <w:color w:val="000000"/>
          <w:lang w:val="kk-KZ"/>
        </w:rPr>
        <w:t>і химиялық элементтердің қайта бөлі</w:t>
      </w:r>
      <w:r w:rsidR="00934DF6" w:rsidRPr="00452A88">
        <w:rPr>
          <w:rFonts w:eastAsia="Malgun Gothic Semilight"/>
          <w:color w:val="000000"/>
          <w:lang w:val="kk-KZ"/>
        </w:rPr>
        <w:t>ну</w:t>
      </w:r>
      <w:r w:rsidR="00934DF6" w:rsidRPr="00452A88">
        <w:rPr>
          <w:color w:val="000000"/>
          <w:lang w:val="kk-KZ"/>
        </w:rPr>
        <w:t xml:space="preserve"> заңдылықтарын анықтауға мүмкі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береді.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Модельдің практикалық маңыздылығы: минералданудың жасырын учаскелері</w:t>
      </w:r>
      <w:r w:rsidRPr="00452A88">
        <w:rPr>
          <w:rFonts w:eastAsia="Malgun Gothic Semilight"/>
          <w:color w:val="000000"/>
          <w:lang w:val="kk-KZ"/>
        </w:rPr>
        <w:t>н</w:t>
      </w:r>
      <w:r w:rsidRPr="00452A88">
        <w:rPr>
          <w:color w:val="000000"/>
          <w:lang w:val="kk-KZ"/>
        </w:rPr>
        <w:t xml:space="preserve"> болжау; неғұрлым перспективалы құрылымдық элементтерді анықтау; і</w:t>
      </w:r>
      <w:r w:rsidRPr="00452A88">
        <w:rPr>
          <w:rFonts w:eastAsia="Malgun Gothic Semilight"/>
          <w:color w:val="000000"/>
          <w:lang w:val="kk-KZ"/>
        </w:rPr>
        <w:t>здеу</w:t>
      </w:r>
      <w:r w:rsidRPr="00452A88">
        <w:rPr>
          <w:color w:val="000000"/>
          <w:lang w:val="kk-KZ"/>
        </w:rPr>
        <w:t xml:space="preserve"> объекті</w:t>
      </w:r>
      <w:r w:rsidRPr="00452A88">
        <w:rPr>
          <w:rFonts w:eastAsia="Malgun Gothic Semilight"/>
          <w:color w:val="000000"/>
          <w:lang w:val="kk-KZ"/>
        </w:rPr>
        <w:t>лер</w:t>
      </w:r>
      <w:r w:rsidRPr="00452A88">
        <w:rPr>
          <w:color w:val="000000"/>
          <w:lang w:val="kk-KZ"/>
        </w:rPr>
        <w:t>і</w:t>
      </w:r>
      <w:r w:rsidRPr="00452A88">
        <w:rPr>
          <w:rFonts w:eastAsia="Malgun Gothic Semilight"/>
          <w:color w:val="000000"/>
          <w:lang w:val="kk-KZ"/>
        </w:rPr>
        <w:t>н</w:t>
      </w:r>
      <w:r w:rsidRPr="00452A88">
        <w:rPr>
          <w:color w:val="000000"/>
          <w:lang w:val="kk-KZ"/>
        </w:rPr>
        <w:t xml:space="preserve">ің </w:t>
      </w:r>
      <w:r w:rsidRPr="00452A88">
        <w:rPr>
          <w:color w:val="000000"/>
          <w:lang w:val="kk-KZ"/>
        </w:rPr>
        <w:lastRenderedPageBreak/>
        <w:t>жағдайын нақтылау; геологиялық интерпретацияның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арттыру; кейі</w:t>
      </w:r>
      <w:r w:rsidRPr="00452A88">
        <w:rPr>
          <w:rFonts w:eastAsia="Malgun Gothic Semilight"/>
          <w:color w:val="000000"/>
          <w:lang w:val="kk-KZ"/>
        </w:rPr>
        <w:t>нг</w:t>
      </w:r>
      <w:r w:rsidRPr="00452A88">
        <w:rPr>
          <w:color w:val="000000"/>
          <w:lang w:val="kk-KZ"/>
        </w:rPr>
        <w:t>і геологиялық барлау жұмыстарының ғылыми негі</w:t>
      </w:r>
      <w:r w:rsidRPr="00452A88">
        <w:rPr>
          <w:rFonts w:eastAsia="Malgun Gothic Semilight"/>
          <w:color w:val="000000"/>
          <w:lang w:val="kk-KZ"/>
        </w:rPr>
        <w:t>здемес</w:t>
      </w:r>
      <w:r w:rsidRPr="00452A88">
        <w:rPr>
          <w:color w:val="000000"/>
          <w:lang w:val="kk-KZ"/>
        </w:rPr>
        <w:t>і.</w:t>
      </w:r>
    </w:p>
    <w:p w:rsidR="00934DF6" w:rsidRDefault="00AE6335" w:rsidP="00934DF6">
      <w:pPr>
        <w:widowControl/>
        <w:autoSpaceDE/>
        <w:autoSpaceDN/>
        <w:adjustRightInd/>
        <w:ind w:firstLine="720"/>
        <w:jc w:val="both"/>
        <w:rPr>
          <w:color w:val="000000"/>
          <w:lang w:val="kk-KZ"/>
        </w:rPr>
      </w:pPr>
      <w:r>
        <w:rPr>
          <w:color w:val="000000"/>
          <w:lang w:val="kk-KZ"/>
        </w:rPr>
        <w:t>Қалыптасу</w:t>
      </w:r>
      <w:r w:rsidR="00934DF6" w:rsidRPr="00452A88">
        <w:rPr>
          <w:color w:val="000000"/>
          <w:lang w:val="kk-KZ"/>
        </w:rPr>
        <w:t xml:space="preserve"> жолдарының моделі зат көзі мен оның шоғырлану аймақтары арасындағы байланыс болып табылады және минералдану жүйесі</w:t>
      </w:r>
      <w:r w:rsidR="00934DF6" w:rsidRPr="00452A88">
        <w:rPr>
          <w:rFonts w:eastAsia="Malgun Gothic Semilight"/>
          <w:color w:val="000000"/>
          <w:lang w:val="kk-KZ"/>
        </w:rPr>
        <w:t>н</w:t>
      </w:r>
      <w:r w:rsidR="00934DF6" w:rsidRPr="00452A88">
        <w:rPr>
          <w:color w:val="000000"/>
          <w:lang w:val="kk-KZ"/>
        </w:rPr>
        <w:t>ің геохимиялық моделі</w:t>
      </w:r>
      <w:r w:rsidR="00934DF6" w:rsidRPr="00452A88">
        <w:rPr>
          <w:rFonts w:eastAsia="Malgun Gothic Semilight"/>
          <w:color w:val="000000"/>
          <w:lang w:val="kk-KZ"/>
        </w:rPr>
        <w:t>н</w:t>
      </w:r>
      <w:r w:rsidR="00934DF6" w:rsidRPr="00452A88">
        <w:rPr>
          <w:color w:val="000000"/>
          <w:lang w:val="kk-KZ"/>
        </w:rPr>
        <w:t>ің негі</w:t>
      </w:r>
      <w:r w:rsidR="00934DF6" w:rsidRPr="00452A88">
        <w:rPr>
          <w:rFonts w:eastAsia="Malgun Gothic Semilight"/>
          <w:color w:val="000000"/>
          <w:lang w:val="kk-KZ"/>
        </w:rPr>
        <w:t>зг</w:t>
      </w:r>
      <w:r w:rsidR="00934DF6" w:rsidRPr="00452A88">
        <w:rPr>
          <w:color w:val="000000"/>
          <w:lang w:val="kk-KZ"/>
        </w:rPr>
        <w:t>і элементтері</w:t>
      </w:r>
      <w:r w:rsidR="00934DF6" w:rsidRPr="00452A88">
        <w:rPr>
          <w:rFonts w:eastAsia="Malgun Gothic Semilight"/>
          <w:color w:val="000000"/>
          <w:lang w:val="kk-KZ"/>
        </w:rPr>
        <w:t>н</w:t>
      </w:r>
      <w:r w:rsidR="00934DF6" w:rsidRPr="00452A88">
        <w:rPr>
          <w:color w:val="000000"/>
          <w:lang w:val="kk-KZ"/>
        </w:rPr>
        <w:t>ің бі</w:t>
      </w:r>
      <w:r w:rsidR="00934DF6" w:rsidRPr="00452A88">
        <w:rPr>
          <w:rFonts w:eastAsia="Malgun Gothic Semilight"/>
          <w:color w:val="000000"/>
          <w:lang w:val="kk-KZ"/>
        </w:rPr>
        <w:t>р</w:t>
      </w:r>
      <w:r w:rsidR="00934DF6" w:rsidRPr="00452A88">
        <w:rPr>
          <w:color w:val="000000"/>
          <w:lang w:val="kk-KZ"/>
        </w:rPr>
        <w:t>і болып табылады.</w:t>
      </w:r>
    </w:p>
    <w:p w:rsidR="001A36B0" w:rsidRDefault="001A36B0" w:rsidP="00934DF6">
      <w:pPr>
        <w:widowControl/>
        <w:autoSpaceDE/>
        <w:autoSpaceDN/>
        <w:adjustRightInd/>
        <w:ind w:firstLine="720"/>
        <w:jc w:val="both"/>
        <w:rPr>
          <w:color w:val="000000"/>
          <w:lang w:val="kk-KZ"/>
        </w:rPr>
      </w:pPr>
    </w:p>
    <w:p w:rsidR="001A36B0" w:rsidRPr="00452A88" w:rsidRDefault="001A36B0" w:rsidP="00934DF6">
      <w:pPr>
        <w:widowControl/>
        <w:autoSpaceDE/>
        <w:autoSpaceDN/>
        <w:adjustRightInd/>
        <w:ind w:firstLine="720"/>
        <w:jc w:val="both"/>
        <w:rPr>
          <w:color w:val="000000"/>
          <w:lang w:val="kk-KZ"/>
        </w:rPr>
      </w:pPr>
    </w:p>
    <w:p w:rsidR="00934DF6" w:rsidRPr="00452A88" w:rsidRDefault="0055426E" w:rsidP="0055426E">
      <w:pPr>
        <w:widowControl/>
        <w:autoSpaceDE/>
        <w:autoSpaceDN/>
        <w:adjustRightInd/>
        <w:ind w:firstLine="720"/>
        <w:jc w:val="center"/>
        <w:rPr>
          <w:b/>
          <w:color w:val="000000"/>
          <w:lang w:val="kk-KZ"/>
        </w:rPr>
      </w:pPr>
      <w:r w:rsidRPr="00452A88">
        <w:rPr>
          <w:b/>
          <w:color w:val="000000"/>
          <w:lang w:val="kk-KZ"/>
        </w:rPr>
        <w:t>28.4. Заттың т</w:t>
      </w:r>
      <w:r w:rsidR="00934DF6" w:rsidRPr="00452A88">
        <w:rPr>
          <w:b/>
          <w:color w:val="000000"/>
          <w:lang w:val="kk-KZ"/>
        </w:rPr>
        <w:t>ұндыру және концентрация аймақтарының геохимиялық моделі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28.4.1.</w:t>
      </w:r>
      <w:r w:rsidR="00934DF6" w:rsidRPr="00452A88">
        <w:rPr>
          <w:color w:val="000000"/>
          <w:lang w:val="kk-KZ"/>
        </w:rPr>
        <w:t>Минералдану жүйесі</w:t>
      </w:r>
      <w:r w:rsidR="00934DF6" w:rsidRPr="00452A88">
        <w:rPr>
          <w:rFonts w:eastAsia="Malgun Gothic Semilight"/>
          <w:color w:val="000000"/>
          <w:lang w:val="kk-KZ"/>
        </w:rPr>
        <w:t>н</w:t>
      </w:r>
      <w:r w:rsidR="00934DF6" w:rsidRPr="00452A88">
        <w:rPr>
          <w:color w:val="000000"/>
          <w:lang w:val="kk-KZ"/>
        </w:rPr>
        <w:t>ің жұмыс і</w:t>
      </w:r>
      <w:r w:rsidR="00934DF6" w:rsidRPr="00452A88">
        <w:rPr>
          <w:rFonts w:eastAsia="Malgun Gothic Semilight"/>
          <w:color w:val="000000"/>
          <w:lang w:val="kk-KZ"/>
        </w:rPr>
        <w:t>стеу</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ің соңғы кезеңі пайдалы қазбалар кен орындарының пайда болуына қолайлы геологиялық құрылымдар шегі</w:t>
      </w:r>
      <w:r w:rsidR="00934DF6" w:rsidRPr="00452A88">
        <w:rPr>
          <w:rFonts w:eastAsia="Malgun Gothic Semilight"/>
          <w:color w:val="000000"/>
          <w:lang w:val="kk-KZ"/>
        </w:rPr>
        <w:t>нде</w:t>
      </w:r>
      <w:r w:rsidR="00934DF6" w:rsidRPr="00452A88">
        <w:rPr>
          <w:color w:val="000000"/>
          <w:lang w:val="kk-KZ"/>
        </w:rPr>
        <w:t xml:space="preserve"> химиялық элементтердің тұндырылуы және шоғырлануы болып табылады.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Дәл осы аймақтарда заттың жинақталу процестері</w:t>
      </w:r>
      <w:r w:rsidRPr="00452A88">
        <w:rPr>
          <w:rFonts w:eastAsia="Malgun Gothic Semilight"/>
          <w:color w:val="000000"/>
          <w:lang w:val="kk-KZ"/>
        </w:rPr>
        <w:t>н</w:t>
      </w:r>
      <w:r w:rsidRPr="00452A88">
        <w:rPr>
          <w:color w:val="000000"/>
          <w:lang w:val="kk-KZ"/>
        </w:rPr>
        <w:t xml:space="preserve"> және кейі</w:t>
      </w:r>
      <w:r w:rsidRPr="00452A88">
        <w:rPr>
          <w:rFonts w:eastAsia="Malgun Gothic Semilight"/>
          <w:color w:val="000000"/>
          <w:lang w:val="kk-KZ"/>
        </w:rPr>
        <w:t>ннен</w:t>
      </w:r>
      <w:r w:rsidRPr="00452A88">
        <w:rPr>
          <w:color w:val="000000"/>
          <w:lang w:val="kk-KZ"/>
        </w:rPr>
        <w:t xml:space="preserve"> кен денелері</w:t>
      </w:r>
      <w:r w:rsidRPr="00452A88">
        <w:rPr>
          <w:rFonts w:eastAsia="Malgun Gothic Semilight"/>
          <w:color w:val="000000"/>
          <w:lang w:val="kk-KZ"/>
        </w:rPr>
        <w:t>н</w:t>
      </w:r>
      <w:r w:rsidRPr="00452A88">
        <w:rPr>
          <w:color w:val="000000"/>
          <w:lang w:val="kk-KZ"/>
        </w:rPr>
        <w:t>ің пайда болуын көрсететі</w:t>
      </w:r>
      <w:r w:rsidRPr="00452A88">
        <w:rPr>
          <w:rFonts w:eastAsia="Malgun Gothic Semilight"/>
          <w:color w:val="000000"/>
          <w:lang w:val="kk-KZ"/>
        </w:rPr>
        <w:t>н</w:t>
      </w:r>
      <w:r w:rsidRPr="00452A88">
        <w:rPr>
          <w:color w:val="000000"/>
          <w:lang w:val="kk-KZ"/>
        </w:rPr>
        <w:t xml:space="preserve"> ең тұрақты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w:t>
      </w:r>
      <w:r w:rsidRPr="00452A88">
        <w:rPr>
          <w:color w:val="000000"/>
          <w:lang w:val="kk-KZ"/>
        </w:rPr>
        <w:t xml:space="preserve"> қалыптасады.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Шоғырлану аймақтарын қайта құру геохимиялық интерпретацияның негі</w:t>
      </w:r>
      <w:r w:rsidRPr="00452A88">
        <w:rPr>
          <w:rFonts w:eastAsia="Malgun Gothic Semilight"/>
          <w:color w:val="000000"/>
          <w:lang w:val="kk-KZ"/>
        </w:rPr>
        <w:t>зг</w:t>
      </w:r>
      <w:r w:rsidRPr="00452A88">
        <w:rPr>
          <w:color w:val="000000"/>
          <w:lang w:val="kk-KZ"/>
        </w:rPr>
        <w:t>і мі</w:t>
      </w:r>
      <w:r w:rsidRPr="00452A88">
        <w:rPr>
          <w:rFonts w:eastAsia="Malgun Gothic Semilight"/>
          <w:color w:val="000000"/>
          <w:lang w:val="kk-KZ"/>
        </w:rPr>
        <w:t>ндеттер</w:t>
      </w:r>
      <w:r w:rsidRPr="00452A88">
        <w:rPr>
          <w:color w:val="000000"/>
          <w:lang w:val="kk-KZ"/>
        </w:rPr>
        <w:t>і</w:t>
      </w:r>
      <w:r w:rsidRPr="00452A88">
        <w:rPr>
          <w:rFonts w:eastAsia="Malgun Gothic Semilight"/>
          <w:color w:val="000000"/>
          <w:lang w:val="kk-KZ"/>
        </w:rPr>
        <w:t>н</w:t>
      </w:r>
      <w:r w:rsidRPr="00452A88">
        <w:rPr>
          <w:color w:val="000000"/>
          <w:lang w:val="kk-KZ"/>
        </w:rPr>
        <w:t>ің бі</w:t>
      </w:r>
      <w:r w:rsidRPr="00452A88">
        <w:rPr>
          <w:rFonts w:eastAsia="Malgun Gothic Semilight"/>
          <w:color w:val="000000"/>
          <w:lang w:val="kk-KZ"/>
        </w:rPr>
        <w:t>р</w:t>
      </w:r>
      <w:r w:rsidRPr="00452A88">
        <w:rPr>
          <w:color w:val="000000"/>
          <w:lang w:val="kk-KZ"/>
        </w:rPr>
        <w:t>і болып табылады, өйткені ол әрі қарайғы і</w:t>
      </w:r>
      <w:r w:rsidRPr="00452A88">
        <w:rPr>
          <w:rFonts w:eastAsia="Malgun Gothic Semilight"/>
          <w:color w:val="000000"/>
          <w:lang w:val="kk-KZ"/>
        </w:rPr>
        <w:t>здеу</w:t>
      </w:r>
      <w:r w:rsidRPr="00452A88">
        <w:rPr>
          <w:color w:val="000000"/>
          <w:lang w:val="kk-KZ"/>
        </w:rPr>
        <w:t xml:space="preserve"> жұмыстарының объекті</w:t>
      </w:r>
      <w:r w:rsidRPr="00452A88">
        <w:rPr>
          <w:rFonts w:eastAsia="Malgun Gothic Semilight"/>
          <w:color w:val="000000"/>
          <w:lang w:val="kk-KZ"/>
        </w:rPr>
        <w:t>лер</w:t>
      </w:r>
      <w:r w:rsidRPr="00452A88">
        <w:rPr>
          <w:color w:val="000000"/>
          <w:lang w:val="kk-KZ"/>
        </w:rPr>
        <w:t>і</w:t>
      </w:r>
      <w:r w:rsidRPr="00452A88">
        <w:rPr>
          <w:rFonts w:eastAsia="Malgun Gothic Semilight"/>
          <w:color w:val="000000"/>
          <w:lang w:val="kk-KZ"/>
        </w:rPr>
        <w:t>н</w:t>
      </w:r>
      <w:r w:rsidRPr="00452A88">
        <w:rPr>
          <w:color w:val="000000"/>
          <w:lang w:val="kk-KZ"/>
        </w:rPr>
        <w:t>ің ықтимал орналасуын анықтауға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.4.2. Шоғырлану аймақтарының геологиялық мәні. Шоғырлану аймақтары химиялық элементтердің қозғалғыштығын төмендету және олардың кейі</w:t>
      </w:r>
      <w:r w:rsidR="00934DF6" w:rsidRPr="00452A88">
        <w:rPr>
          <w:rFonts w:eastAsia="Malgun Gothic Semilight"/>
          <w:color w:val="000000"/>
          <w:lang w:val="kk-KZ"/>
        </w:rPr>
        <w:t>ннен</w:t>
      </w:r>
      <w:r w:rsidR="00934DF6" w:rsidRPr="00452A88">
        <w:rPr>
          <w:color w:val="000000"/>
          <w:lang w:val="kk-KZ"/>
        </w:rPr>
        <w:t xml:space="preserve"> жинақталуы үші</w:t>
      </w:r>
      <w:r w:rsidR="00934DF6" w:rsidRPr="00452A88">
        <w:rPr>
          <w:rFonts w:eastAsia="Malgun Gothic Semilight"/>
          <w:color w:val="000000"/>
          <w:lang w:val="kk-KZ"/>
        </w:rPr>
        <w:t>н</w:t>
      </w:r>
      <w:r w:rsidR="00934DF6" w:rsidRPr="00452A88">
        <w:rPr>
          <w:color w:val="000000"/>
          <w:lang w:val="kk-KZ"/>
        </w:rPr>
        <w:t xml:space="preserve"> жағдайлар жасалатын геологиялық ортаның учаскелері</w:t>
      </w:r>
      <w:r w:rsidR="00934DF6" w:rsidRPr="00452A88">
        <w:rPr>
          <w:rFonts w:eastAsia="Malgun Gothic Semilight"/>
          <w:color w:val="000000"/>
          <w:lang w:val="kk-KZ"/>
        </w:rPr>
        <w:t>н</w:t>
      </w:r>
      <w:r w:rsidR="00934DF6" w:rsidRPr="00452A88">
        <w:rPr>
          <w:color w:val="000000"/>
          <w:lang w:val="kk-KZ"/>
        </w:rPr>
        <w:t xml:space="preserve"> бі</w:t>
      </w:r>
      <w:r w:rsidR="00934DF6" w:rsidRPr="00452A88">
        <w:rPr>
          <w:rFonts w:eastAsia="Malgun Gothic Semilight"/>
          <w:color w:val="000000"/>
          <w:lang w:val="kk-KZ"/>
        </w:rPr>
        <w:t>лд</w:t>
      </w:r>
      <w:r w:rsidR="00934DF6" w:rsidRPr="00452A88">
        <w:rPr>
          <w:color w:val="000000"/>
          <w:lang w:val="kk-KZ"/>
        </w:rPr>
        <w:t>і</w:t>
      </w:r>
      <w:r w:rsidR="00934DF6" w:rsidRPr="00452A88">
        <w:rPr>
          <w:rFonts w:eastAsia="Malgun Gothic Semilight"/>
          <w:color w:val="000000"/>
          <w:lang w:val="kk-KZ"/>
        </w:rPr>
        <w:t>ред</w:t>
      </w:r>
      <w:r w:rsidR="00934DF6"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Мұндай аймақтардың қалыптасуы: физикалық-химиялық жағдайлардың өзгеруі</w:t>
      </w:r>
      <w:r w:rsidRPr="00452A88">
        <w:rPr>
          <w:rFonts w:eastAsia="Malgun Gothic Semilight"/>
          <w:color w:val="000000"/>
          <w:lang w:val="kk-KZ"/>
        </w:rPr>
        <w:t>мен</w:t>
      </w:r>
      <w:r w:rsidRPr="00452A88">
        <w:rPr>
          <w:color w:val="000000"/>
          <w:lang w:val="kk-KZ"/>
        </w:rPr>
        <w:t>; температура мен қысымның төмендеуі</w:t>
      </w:r>
      <w:r w:rsidRPr="00452A88">
        <w:rPr>
          <w:rFonts w:eastAsia="Malgun Gothic Semilight"/>
          <w:color w:val="000000"/>
          <w:lang w:val="kk-KZ"/>
        </w:rPr>
        <w:t>мен</w:t>
      </w:r>
      <w:r w:rsidR="009F6AA0">
        <w:rPr>
          <w:color w:val="000000"/>
          <w:lang w:val="kk-KZ"/>
        </w:rPr>
        <w:t xml:space="preserve">; </w:t>
      </w:r>
      <w:r w:rsidRPr="00452A88">
        <w:rPr>
          <w:color w:val="000000"/>
          <w:lang w:val="kk-KZ"/>
        </w:rPr>
        <w:t>түрлі сұйықтық ағындарының араласуымен; ері</w:t>
      </w:r>
      <w:r w:rsidRPr="00452A88">
        <w:rPr>
          <w:rFonts w:eastAsia="Malgun Gothic Semilight"/>
          <w:color w:val="000000"/>
          <w:lang w:val="kk-KZ"/>
        </w:rPr>
        <w:t>т</w:t>
      </w:r>
      <w:r w:rsidRPr="00452A88">
        <w:rPr>
          <w:color w:val="000000"/>
          <w:lang w:val="kk-KZ"/>
        </w:rPr>
        <w:t>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негі</w:t>
      </w:r>
      <w:r w:rsidRPr="00452A88">
        <w:rPr>
          <w:rFonts w:eastAsia="Malgun Gothic Semilight"/>
          <w:color w:val="000000"/>
          <w:lang w:val="kk-KZ"/>
        </w:rPr>
        <w:t>зг</w:t>
      </w:r>
      <w:r w:rsidRPr="00452A88">
        <w:rPr>
          <w:color w:val="000000"/>
          <w:lang w:val="kk-KZ"/>
        </w:rPr>
        <w:t>і жыныстармен өзара әрекеттесуі</w:t>
      </w:r>
      <w:r w:rsidRPr="00452A88">
        <w:rPr>
          <w:rFonts w:eastAsia="Malgun Gothic Semilight"/>
          <w:color w:val="000000"/>
          <w:lang w:val="kk-KZ"/>
        </w:rPr>
        <w:t>мен</w:t>
      </w:r>
      <w:r w:rsidRPr="00452A88">
        <w:rPr>
          <w:color w:val="000000"/>
          <w:lang w:val="kk-KZ"/>
        </w:rPr>
        <w:t>; геологиялық ортаның өткі</w:t>
      </w:r>
      <w:r w:rsidRPr="00452A88">
        <w:rPr>
          <w:rFonts w:eastAsia="Malgun Gothic Semilight"/>
          <w:color w:val="000000"/>
          <w:lang w:val="kk-KZ"/>
        </w:rPr>
        <w:t>зг</w:t>
      </w:r>
      <w:r w:rsidRPr="00452A88">
        <w:rPr>
          <w:color w:val="000000"/>
          <w:lang w:val="kk-KZ"/>
        </w:rPr>
        <w:t>і</w:t>
      </w:r>
      <w:r w:rsidRPr="00452A88">
        <w:rPr>
          <w:rFonts w:eastAsia="Malgun Gothic Semilight"/>
          <w:color w:val="000000"/>
          <w:lang w:val="kk-KZ"/>
        </w:rPr>
        <w:t>шт</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ің өзгеруі</w:t>
      </w:r>
      <w:r w:rsidRPr="00452A88">
        <w:rPr>
          <w:rFonts w:eastAsia="Malgun Gothic Semilight"/>
          <w:color w:val="000000"/>
          <w:lang w:val="kk-KZ"/>
        </w:rPr>
        <w:t>мен</w:t>
      </w:r>
      <w:r w:rsidRPr="00452A88">
        <w:rPr>
          <w:color w:val="000000"/>
          <w:lang w:val="kk-KZ"/>
        </w:rPr>
        <w:t>; құрылымдық тұзақтармен байланысты болуы мүмкі</w:t>
      </w:r>
      <w:r w:rsidRPr="00452A88">
        <w:rPr>
          <w:rFonts w:eastAsia="Malgun Gothic Semilight"/>
          <w:color w:val="000000"/>
          <w:lang w:val="kk-KZ"/>
        </w:rPr>
        <w:t>н</w:t>
      </w:r>
      <w:r w:rsidRPr="00452A88">
        <w:rPr>
          <w:color w:val="000000"/>
          <w:lang w:val="kk-KZ"/>
        </w:rPr>
        <w:t>.</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Жинақтаудың нақты механизмі минералдану жүйесі</w:t>
      </w:r>
      <w:r w:rsidRPr="00452A88">
        <w:rPr>
          <w:rFonts w:eastAsia="Malgun Gothic Semilight"/>
          <w:color w:val="000000"/>
          <w:lang w:val="kk-KZ"/>
        </w:rPr>
        <w:t>н</w:t>
      </w:r>
      <w:r w:rsidRPr="00452A88">
        <w:rPr>
          <w:color w:val="000000"/>
          <w:lang w:val="kk-KZ"/>
        </w:rPr>
        <w:t>ің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мен</w:t>
      </w:r>
      <w:r w:rsidRPr="00452A88">
        <w:rPr>
          <w:color w:val="000000"/>
          <w:lang w:val="kk-KZ"/>
        </w:rPr>
        <w:t xml:space="preserve"> анықталады және геологиялық және геохимиялық белгі</w:t>
      </w:r>
      <w:r w:rsidRPr="00452A88">
        <w:rPr>
          <w:rFonts w:eastAsia="Malgun Gothic Semilight"/>
          <w:color w:val="000000"/>
          <w:lang w:val="kk-KZ"/>
        </w:rPr>
        <w:t>лерд</w:t>
      </w:r>
      <w:r w:rsidRPr="00452A88">
        <w:rPr>
          <w:color w:val="000000"/>
          <w:lang w:val="kk-KZ"/>
        </w:rPr>
        <w:t>ің жиынтығы бойынша қайта құрылуы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.4.3. Шоғырлану аймақтарының геохимиялық белгі</w:t>
      </w:r>
      <w:r w:rsidR="00934DF6" w:rsidRPr="00452A88">
        <w:rPr>
          <w:rFonts w:eastAsia="Malgun Gothic Semilight"/>
          <w:color w:val="000000"/>
          <w:lang w:val="kk-KZ"/>
        </w:rPr>
        <w:t>лер</w:t>
      </w:r>
      <w:r w:rsidR="00934DF6" w:rsidRPr="00452A88">
        <w:rPr>
          <w:color w:val="000000"/>
          <w:lang w:val="kk-KZ"/>
        </w:rPr>
        <w:t>і.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xml:space="preserve"> кезі</w:t>
      </w:r>
      <w:r w:rsidR="00934DF6" w:rsidRPr="00452A88">
        <w:rPr>
          <w:rFonts w:eastAsia="Malgun Gothic Semilight"/>
          <w:color w:val="000000"/>
          <w:lang w:val="kk-KZ"/>
        </w:rPr>
        <w:t>нде</w:t>
      </w:r>
      <w:r w:rsidR="00934DF6" w:rsidRPr="00452A88">
        <w:rPr>
          <w:color w:val="000000"/>
          <w:lang w:val="kk-KZ"/>
        </w:rPr>
        <w:t xml:space="preserve"> мыналарды ескеру ұсынылады: тұрақты геохимиялық ассоциациялар; индикаторлық элементтер концентрациясыны</w:t>
      </w:r>
      <w:r w:rsidR="009F6AA0">
        <w:rPr>
          <w:color w:val="000000"/>
          <w:lang w:val="kk-KZ"/>
        </w:rPr>
        <w:t>ң табиғи өсуі; болжамды қалыптасу</w:t>
      </w:r>
      <w:r w:rsidR="00934DF6" w:rsidRPr="00452A88">
        <w:rPr>
          <w:color w:val="000000"/>
          <w:lang w:val="kk-KZ"/>
        </w:rPr>
        <w:t xml:space="preserve"> жолдарымен салыстырғанда геохимиялық өрі</w:t>
      </w:r>
      <w:r w:rsidR="00934DF6" w:rsidRPr="00452A88">
        <w:rPr>
          <w:rFonts w:eastAsia="Malgun Gothic Semilight"/>
          <w:color w:val="000000"/>
          <w:lang w:val="kk-KZ"/>
        </w:rPr>
        <w:t>стер</w:t>
      </w:r>
      <w:r w:rsidR="00934DF6" w:rsidRPr="00452A88">
        <w:rPr>
          <w:color w:val="000000"/>
          <w:lang w:val="kk-KZ"/>
        </w:rPr>
        <w:t xml:space="preserve"> құрамының өзгеруі; әртүрлі геохимиялық ортадағы ауытқулардың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сәйкесті</w:t>
      </w:r>
      <w:r w:rsidR="00934DF6" w:rsidRPr="00452A88">
        <w:rPr>
          <w:rFonts w:eastAsia="Malgun Gothic Semilight"/>
          <w:color w:val="000000"/>
          <w:lang w:val="kk-KZ"/>
        </w:rPr>
        <w:t>г</w:t>
      </w:r>
      <w:r w:rsidR="00934DF6" w:rsidRPr="00452A88">
        <w:rPr>
          <w:color w:val="000000"/>
          <w:lang w:val="kk-KZ"/>
        </w:rPr>
        <w:t>і; геохимиялық көрі</w:t>
      </w:r>
      <w:r w:rsidR="00934DF6" w:rsidRPr="00452A88">
        <w:rPr>
          <w:rFonts w:eastAsia="Malgun Gothic Semilight"/>
          <w:color w:val="000000"/>
          <w:lang w:val="kk-KZ"/>
        </w:rPr>
        <w:t>н</w:t>
      </w:r>
      <w:r w:rsidR="00934DF6" w:rsidRPr="00452A88">
        <w:rPr>
          <w:color w:val="000000"/>
          <w:lang w:val="kk-KZ"/>
        </w:rPr>
        <w:t>і</w:t>
      </w:r>
      <w:r w:rsidR="00934DF6" w:rsidRPr="00452A88">
        <w:rPr>
          <w:rFonts w:eastAsia="Malgun Gothic Semilight"/>
          <w:color w:val="000000"/>
          <w:lang w:val="kk-KZ"/>
        </w:rPr>
        <w:t>стерд</w:t>
      </w:r>
      <w:r w:rsidR="00934DF6" w:rsidRPr="00452A88">
        <w:rPr>
          <w:color w:val="000000"/>
          <w:lang w:val="kk-KZ"/>
        </w:rPr>
        <w:t>ің геологиялық құрылымның құрылымдық элементтері</w:t>
      </w:r>
      <w:r w:rsidR="00934DF6" w:rsidRPr="00452A88">
        <w:rPr>
          <w:rFonts w:eastAsia="Malgun Gothic Semilight"/>
          <w:color w:val="000000"/>
          <w:lang w:val="kk-KZ"/>
        </w:rPr>
        <w:t>мен</w:t>
      </w:r>
      <w:r w:rsidR="00934DF6" w:rsidRPr="00452A88">
        <w:rPr>
          <w:color w:val="000000"/>
          <w:lang w:val="kk-KZ"/>
        </w:rPr>
        <w:t xml:space="preserve"> байланысы.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белгі</w:t>
      </w:r>
      <w:r w:rsidRPr="00452A88">
        <w:rPr>
          <w:rFonts w:eastAsia="Malgun Gothic Semilight"/>
          <w:color w:val="000000"/>
          <w:lang w:val="kk-KZ"/>
        </w:rPr>
        <w:t>лерд</w:t>
      </w:r>
      <w:r w:rsidRPr="00452A88">
        <w:rPr>
          <w:color w:val="000000"/>
          <w:lang w:val="kk-KZ"/>
        </w:rPr>
        <w:t>ің болуы кен денесі</w:t>
      </w:r>
      <w:r w:rsidRPr="00452A88">
        <w:rPr>
          <w:rFonts w:eastAsia="Malgun Gothic Semilight"/>
          <w:color w:val="000000"/>
          <w:lang w:val="kk-KZ"/>
        </w:rPr>
        <w:t>н</w:t>
      </w:r>
      <w:r w:rsidRPr="00452A88">
        <w:rPr>
          <w:color w:val="000000"/>
          <w:lang w:val="kk-KZ"/>
        </w:rPr>
        <w:t>ің бар екенді</w:t>
      </w:r>
      <w:r w:rsidRPr="00452A88">
        <w:rPr>
          <w:rFonts w:eastAsia="Malgun Gothic Semilight"/>
          <w:color w:val="000000"/>
          <w:lang w:val="kk-KZ"/>
        </w:rPr>
        <w:t>г</w:t>
      </w:r>
      <w:r w:rsidRPr="00452A88">
        <w:rPr>
          <w:color w:val="000000"/>
          <w:lang w:val="kk-KZ"/>
        </w:rPr>
        <w:t>і</w:t>
      </w:r>
      <w:r w:rsidR="00087781">
        <w:rPr>
          <w:rFonts w:eastAsia="Malgun Gothic Semilight"/>
          <w:color w:val="000000"/>
          <w:lang w:val="kk-KZ"/>
        </w:rPr>
        <w:t xml:space="preserve"> </w:t>
      </w:r>
      <w:r w:rsidRPr="00452A88">
        <w:rPr>
          <w:color w:val="000000"/>
          <w:lang w:val="kk-KZ"/>
        </w:rPr>
        <w:t>емес, бі</w:t>
      </w:r>
      <w:r w:rsidRPr="00452A88">
        <w:rPr>
          <w:rFonts w:eastAsia="Malgun Gothic Semilight"/>
          <w:color w:val="000000"/>
          <w:lang w:val="kk-KZ"/>
        </w:rPr>
        <w:t>ра</w:t>
      </w:r>
      <w:r w:rsidRPr="00452A88">
        <w:rPr>
          <w:color w:val="000000"/>
          <w:lang w:val="kk-KZ"/>
        </w:rPr>
        <w:t>қ заттың шоғырлану аймағын дұрыс қалпына келті</w:t>
      </w:r>
      <w:r w:rsidRPr="00452A88">
        <w:rPr>
          <w:rFonts w:eastAsia="Malgun Gothic Semilight"/>
          <w:color w:val="000000"/>
          <w:lang w:val="kk-KZ"/>
        </w:rPr>
        <w:t>ру</w:t>
      </w:r>
      <w:r w:rsidRPr="00452A88">
        <w:rPr>
          <w:color w:val="000000"/>
          <w:lang w:val="kk-KZ"/>
        </w:rPr>
        <w:t xml:space="preserve"> ықтималдығын едәуі</w:t>
      </w:r>
      <w:r w:rsidRPr="00452A88">
        <w:rPr>
          <w:rFonts w:eastAsia="Malgun Gothic Semilight"/>
          <w:color w:val="000000"/>
          <w:lang w:val="kk-KZ"/>
        </w:rPr>
        <w:t>р</w:t>
      </w:r>
      <w:r w:rsidR="00087781">
        <w:rPr>
          <w:color w:val="000000"/>
          <w:lang w:val="kk-KZ"/>
        </w:rPr>
        <w:t xml:space="preserve"> арттырады.</w:t>
      </w:r>
      <w:r w:rsidRPr="00452A88">
        <w:rPr>
          <w:color w:val="000000"/>
          <w:lang w:val="kk-KZ"/>
        </w:rPr>
        <w:t>.</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.4.4. Шоғырлану аймақтарының жағдайын қайта құру. Шоғырлану аймақтарын қайта құру геохимиялық сигналдардың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таралуын, аумақтың геологиялық құрылымын және болжамды минералдану жүйесі</w:t>
      </w:r>
      <w:r w:rsidR="00934DF6" w:rsidRPr="00452A88">
        <w:rPr>
          <w:rFonts w:eastAsia="Malgun Gothic Semilight"/>
          <w:color w:val="000000"/>
          <w:lang w:val="kk-KZ"/>
        </w:rPr>
        <w:t>н</w:t>
      </w:r>
      <w:r w:rsidR="00934DF6" w:rsidRPr="00452A88">
        <w:rPr>
          <w:color w:val="000000"/>
          <w:lang w:val="kk-KZ"/>
        </w:rPr>
        <w:t>ің ерекшелі</w:t>
      </w:r>
      <w:r w:rsidR="00934DF6" w:rsidRPr="00452A88">
        <w:rPr>
          <w:rFonts w:eastAsia="Malgun Gothic Semilight"/>
          <w:color w:val="000000"/>
          <w:lang w:val="kk-KZ"/>
        </w:rPr>
        <w:t>ктер</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кешенді талдау негі</w:t>
      </w:r>
      <w:r w:rsidR="00934DF6" w:rsidRPr="00452A88">
        <w:rPr>
          <w:rFonts w:eastAsia="Malgun Gothic Semilight"/>
          <w:color w:val="000000"/>
          <w:lang w:val="kk-KZ"/>
        </w:rPr>
        <w:t>з</w:t>
      </w:r>
      <w:r w:rsidR="00934DF6" w:rsidRPr="00452A88">
        <w:rPr>
          <w:color w:val="000000"/>
          <w:lang w:val="kk-KZ"/>
        </w:rPr>
        <w:t>і</w:t>
      </w:r>
      <w:r w:rsidR="00934DF6" w:rsidRPr="00452A88">
        <w:rPr>
          <w:rFonts w:eastAsia="Malgun Gothic Semilight"/>
          <w:color w:val="000000"/>
          <w:lang w:val="kk-KZ"/>
        </w:rPr>
        <w:t>нде</w:t>
      </w:r>
      <w:r w:rsidR="00934DF6" w:rsidRPr="00452A88">
        <w:rPr>
          <w:color w:val="000000"/>
          <w:lang w:val="kk-KZ"/>
        </w:rPr>
        <w:t xml:space="preserve"> жүзеге асырылады.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ретте: шоғырлану аймағының болж</w:t>
      </w:r>
      <w:r w:rsidR="00087781">
        <w:rPr>
          <w:color w:val="000000"/>
          <w:lang w:val="kk-KZ"/>
        </w:rPr>
        <w:t>амды шекараларын; зат көзі мен қалыптасуына</w:t>
      </w:r>
      <w:r w:rsidRPr="00452A88">
        <w:rPr>
          <w:color w:val="000000"/>
          <w:lang w:val="kk-KZ"/>
        </w:rPr>
        <w:t xml:space="preserve"> жолдарына қатысты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жағдайды; минералданудың локализациясын бақылайтын құрылымдық элементтерді; геохимиялық өрі</w:t>
      </w:r>
      <w:r w:rsidRPr="00452A88">
        <w:rPr>
          <w:rFonts w:eastAsia="Malgun Gothic Semilight"/>
          <w:color w:val="000000"/>
          <w:lang w:val="kk-KZ"/>
        </w:rPr>
        <w:t>стерд</w:t>
      </w:r>
      <w:r w:rsidRPr="00452A88">
        <w:rPr>
          <w:color w:val="000000"/>
          <w:lang w:val="kk-KZ"/>
        </w:rPr>
        <w:t>ің геологиялық және геофизикалық ауытқулармен өзара байланысын; өнеркәсі</w:t>
      </w:r>
      <w:r w:rsidRPr="00452A88">
        <w:rPr>
          <w:rFonts w:eastAsia="Malgun Gothic Semilight"/>
          <w:color w:val="000000"/>
          <w:lang w:val="kk-KZ"/>
        </w:rPr>
        <w:t>пт</w:t>
      </w:r>
      <w:r w:rsidRPr="00452A88">
        <w:rPr>
          <w:color w:val="000000"/>
          <w:lang w:val="kk-KZ"/>
        </w:rPr>
        <w:t>і</w:t>
      </w:r>
      <w:r w:rsidRPr="00452A88">
        <w:rPr>
          <w:rFonts w:eastAsia="Malgun Gothic Semilight"/>
          <w:color w:val="000000"/>
          <w:lang w:val="kk-KZ"/>
        </w:rPr>
        <w:t>к</w:t>
      </w:r>
      <w:r w:rsidRPr="00452A88">
        <w:rPr>
          <w:color w:val="000000"/>
          <w:lang w:val="kk-KZ"/>
        </w:rPr>
        <w:t xml:space="preserve"> минералданудың қалыптасуының ең ықтимал учаскелері</w:t>
      </w:r>
      <w:r w:rsidRPr="00452A88">
        <w:rPr>
          <w:rFonts w:eastAsia="Malgun Gothic Semilight"/>
          <w:color w:val="000000"/>
          <w:lang w:val="kk-KZ"/>
        </w:rPr>
        <w:t>н</w:t>
      </w:r>
      <w:r w:rsidRPr="00452A88">
        <w:rPr>
          <w:color w:val="000000"/>
          <w:lang w:val="kk-KZ"/>
        </w:rPr>
        <w:t xml:space="preserve"> айқындау ұсынылады.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Бөлі</w:t>
      </w:r>
      <w:r w:rsidRPr="00452A88">
        <w:rPr>
          <w:rFonts w:eastAsia="Malgun Gothic Semilight"/>
          <w:color w:val="000000"/>
          <w:lang w:val="kk-KZ"/>
        </w:rPr>
        <w:t>нген</w:t>
      </w:r>
      <w:r w:rsidRPr="00452A88">
        <w:rPr>
          <w:color w:val="000000"/>
          <w:lang w:val="kk-KZ"/>
        </w:rPr>
        <w:t xml:space="preserve"> аймақтар минералдану жүйесі</w:t>
      </w:r>
      <w:r w:rsidRPr="00452A88">
        <w:rPr>
          <w:rFonts w:eastAsia="Malgun Gothic Semilight"/>
          <w:color w:val="000000"/>
          <w:lang w:val="kk-KZ"/>
        </w:rPr>
        <w:t>н</w:t>
      </w:r>
      <w:r w:rsidRPr="00452A88">
        <w:rPr>
          <w:color w:val="000000"/>
          <w:lang w:val="kk-KZ"/>
        </w:rPr>
        <w:t>ің қалыптасуының жалпы моделі</w:t>
      </w:r>
      <w:r w:rsidRPr="00452A88">
        <w:rPr>
          <w:rFonts w:eastAsia="Malgun Gothic Semilight"/>
          <w:color w:val="000000"/>
          <w:lang w:val="kk-KZ"/>
        </w:rPr>
        <w:t>не</w:t>
      </w:r>
      <w:r w:rsidRPr="00452A88">
        <w:rPr>
          <w:color w:val="000000"/>
          <w:lang w:val="kk-KZ"/>
        </w:rPr>
        <w:t xml:space="preserve"> сәйкес келуі және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ің байқалған таралуын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і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.4.5. Шоғырлану аймағының моделі</w:t>
      </w:r>
      <w:r w:rsidR="00934DF6" w:rsidRPr="00452A88">
        <w:rPr>
          <w:rFonts w:eastAsia="Malgun Gothic Semilight"/>
          <w:color w:val="000000"/>
          <w:lang w:val="kk-KZ"/>
        </w:rPr>
        <w:t>н</w:t>
      </w:r>
      <w:r w:rsidR="00934DF6" w:rsidRPr="00452A88">
        <w:rPr>
          <w:color w:val="000000"/>
          <w:lang w:val="kk-KZ"/>
        </w:rPr>
        <w:t xml:space="preserve"> тексеру. Шоғырлану аймақтарының салынған моделі мі</w:t>
      </w:r>
      <w:r w:rsidR="00934DF6" w:rsidRPr="00452A88">
        <w:rPr>
          <w:rFonts w:eastAsia="Malgun Gothic Semilight"/>
          <w:color w:val="000000"/>
          <w:lang w:val="kk-KZ"/>
        </w:rPr>
        <w:t>ндетт</w:t>
      </w:r>
      <w:r w:rsidR="00934DF6" w:rsidRPr="00452A88">
        <w:rPr>
          <w:color w:val="000000"/>
          <w:lang w:val="kk-KZ"/>
        </w:rPr>
        <w:t>і тексеруге жатады.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Тексеру кезі</w:t>
      </w:r>
      <w:r w:rsidRPr="00452A88">
        <w:rPr>
          <w:rFonts w:eastAsia="Malgun Gothic Semilight"/>
          <w:color w:val="000000"/>
          <w:lang w:val="kk-KZ"/>
        </w:rPr>
        <w:t>нде</w:t>
      </w:r>
      <w:r w:rsidRPr="00452A88">
        <w:rPr>
          <w:color w:val="000000"/>
          <w:lang w:val="kk-KZ"/>
        </w:rPr>
        <w:t xml:space="preserve"> мыналарды пайдалану ұсынылады: геологиялық картаға түсі</w:t>
      </w:r>
      <w:r w:rsidRPr="00452A88">
        <w:rPr>
          <w:rFonts w:eastAsia="Malgun Gothic Semilight"/>
          <w:color w:val="000000"/>
          <w:lang w:val="kk-KZ"/>
        </w:rPr>
        <w:t>ру</w:t>
      </w:r>
      <w:r w:rsidRPr="00452A88">
        <w:rPr>
          <w:color w:val="000000"/>
          <w:lang w:val="kk-KZ"/>
        </w:rPr>
        <w:t xml:space="preserve"> нәтижелері; бұрғылау деректері; геофизикалық материалдар; мамандандырылған геохимиялық з</w:t>
      </w:r>
      <w:r w:rsidR="00087781">
        <w:rPr>
          <w:color w:val="000000"/>
          <w:lang w:val="kk-KZ"/>
        </w:rPr>
        <w:t>ерттеулердің нәтижелері; қажетті</w:t>
      </w:r>
      <w:r w:rsidRPr="00452A88">
        <w:rPr>
          <w:color w:val="000000"/>
          <w:lang w:val="kk-KZ"/>
        </w:rPr>
        <w:t xml:space="preserve"> геохимиялық сигналдардың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сәйкесті</w:t>
      </w:r>
      <w:r w:rsidRPr="00452A88">
        <w:rPr>
          <w:rFonts w:eastAsia="Malgun Gothic Semilight"/>
          <w:color w:val="000000"/>
          <w:lang w:val="kk-KZ"/>
        </w:rPr>
        <w:t>г</w:t>
      </w:r>
      <w:r w:rsidRPr="00452A88">
        <w:rPr>
          <w:color w:val="000000"/>
          <w:lang w:val="kk-KZ"/>
        </w:rPr>
        <w:t>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Зерттеудің кем дегенде бі</w:t>
      </w:r>
      <w:r w:rsidRPr="00452A88">
        <w:rPr>
          <w:rFonts w:eastAsia="Malgun Gothic Semilight"/>
          <w:color w:val="000000"/>
          <w:lang w:val="kk-KZ"/>
        </w:rPr>
        <w:t>р</w:t>
      </w:r>
      <w:r w:rsidR="00087781">
        <w:rPr>
          <w:color w:val="000000"/>
          <w:lang w:val="kk-KZ"/>
        </w:rPr>
        <w:t xml:space="preserve"> қажетті</w:t>
      </w:r>
      <w:r w:rsidRPr="00452A88">
        <w:rPr>
          <w:color w:val="000000"/>
          <w:lang w:val="kk-KZ"/>
        </w:rPr>
        <w:t xml:space="preserve"> түрі</w:t>
      </w:r>
      <w:r w:rsidRPr="00452A88">
        <w:rPr>
          <w:rFonts w:eastAsia="Malgun Gothic Semilight"/>
          <w:color w:val="000000"/>
          <w:lang w:val="kk-KZ"/>
        </w:rPr>
        <w:t>н</w:t>
      </w:r>
      <w:r w:rsidRPr="00452A88">
        <w:rPr>
          <w:color w:val="000000"/>
          <w:lang w:val="kk-KZ"/>
        </w:rPr>
        <w:t xml:space="preserve"> растау болмаған жағдайда, модель әрі қарай тексеруді қажет ететі</w:t>
      </w:r>
      <w:r w:rsidRPr="00452A88">
        <w:rPr>
          <w:rFonts w:eastAsia="Malgun Gothic Semilight"/>
          <w:color w:val="000000"/>
          <w:lang w:val="kk-KZ"/>
        </w:rPr>
        <w:t>н</w:t>
      </w:r>
      <w:r w:rsidRPr="00452A88">
        <w:rPr>
          <w:color w:val="000000"/>
          <w:lang w:val="kk-KZ"/>
        </w:rPr>
        <w:t xml:space="preserve"> жұмыс гипотезасы реті</w:t>
      </w:r>
      <w:r w:rsidRPr="00452A88">
        <w:rPr>
          <w:rFonts w:eastAsia="Malgun Gothic Semilight"/>
          <w:color w:val="000000"/>
          <w:lang w:val="kk-KZ"/>
        </w:rPr>
        <w:t>нде</w:t>
      </w:r>
      <w:r w:rsidRPr="00452A88">
        <w:rPr>
          <w:color w:val="000000"/>
          <w:lang w:val="kk-KZ"/>
        </w:rPr>
        <w:t xml:space="preserve"> қарастырылуы керек.</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lastRenderedPageBreak/>
        <w:t>28</w:t>
      </w:r>
      <w:r w:rsidR="00934DF6" w:rsidRPr="00452A88">
        <w:rPr>
          <w:color w:val="000000"/>
          <w:lang w:val="kk-KZ"/>
        </w:rPr>
        <w:t>.4.6.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шектеулері. Қазі</w:t>
      </w:r>
      <w:r w:rsidR="00934DF6" w:rsidRPr="00452A88">
        <w:rPr>
          <w:rFonts w:eastAsia="Malgun Gothic Semilight"/>
          <w:color w:val="000000"/>
          <w:lang w:val="kk-KZ"/>
        </w:rPr>
        <w:t>рг</w:t>
      </w:r>
      <w:r w:rsidR="00934DF6" w:rsidRPr="00452A88">
        <w:rPr>
          <w:color w:val="000000"/>
          <w:lang w:val="kk-KZ"/>
        </w:rPr>
        <w:t>і геохимиялық өрі</w:t>
      </w:r>
      <w:r w:rsidR="00934DF6" w:rsidRPr="00452A88">
        <w:rPr>
          <w:rFonts w:eastAsia="Malgun Gothic Semilight"/>
          <w:color w:val="000000"/>
          <w:lang w:val="kk-KZ"/>
        </w:rPr>
        <w:t>стер</w:t>
      </w:r>
      <w:r w:rsidR="00934DF6" w:rsidRPr="00452A88">
        <w:rPr>
          <w:color w:val="000000"/>
          <w:lang w:val="kk-KZ"/>
        </w:rPr>
        <w:t xml:space="preserve"> әрқашан пайдалы қазбалардың шоғырлану аймақтарының орналасуымен ті</w:t>
      </w:r>
      <w:r w:rsidR="00934DF6" w:rsidRPr="00452A88">
        <w:rPr>
          <w:rFonts w:eastAsia="Malgun Gothic Semilight"/>
          <w:color w:val="000000"/>
          <w:lang w:val="kk-KZ"/>
        </w:rPr>
        <w:t>келей</w:t>
      </w:r>
      <w:r w:rsidR="00934DF6" w:rsidRPr="00452A88">
        <w:rPr>
          <w:color w:val="000000"/>
          <w:lang w:val="kk-KZ"/>
        </w:rPr>
        <w:t xml:space="preserve"> сәйкес келмейті</w:t>
      </w:r>
      <w:r w:rsidR="00934DF6" w:rsidRPr="00452A88">
        <w:rPr>
          <w:rFonts w:eastAsia="Malgun Gothic Semilight"/>
          <w:color w:val="000000"/>
          <w:lang w:val="kk-KZ"/>
        </w:rPr>
        <w:t>н</w:t>
      </w:r>
      <w:r w:rsidR="00934DF6" w:rsidRPr="00452A88">
        <w:rPr>
          <w:color w:val="000000"/>
          <w:lang w:val="kk-KZ"/>
        </w:rPr>
        <w:t>і</w:t>
      </w:r>
      <w:r w:rsidR="00934DF6" w:rsidRPr="00452A88">
        <w:rPr>
          <w:rFonts w:eastAsia="Malgun Gothic Semilight"/>
          <w:color w:val="000000"/>
          <w:lang w:val="kk-KZ"/>
        </w:rPr>
        <w:t>н</w:t>
      </w:r>
      <w:r w:rsidR="00934DF6" w:rsidRPr="00452A88">
        <w:rPr>
          <w:color w:val="000000"/>
          <w:lang w:val="kk-KZ"/>
        </w:rPr>
        <w:t xml:space="preserve"> ескеру қажет.</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Интерпретация нәтижелері</w:t>
      </w:r>
      <w:r w:rsidRPr="00452A88">
        <w:rPr>
          <w:rFonts w:eastAsia="Malgun Gothic Semilight"/>
          <w:color w:val="000000"/>
          <w:lang w:val="kk-KZ"/>
        </w:rPr>
        <w:t>не</w:t>
      </w:r>
      <w:r w:rsidRPr="00452A88">
        <w:rPr>
          <w:color w:val="000000"/>
          <w:lang w:val="kk-KZ"/>
        </w:rPr>
        <w:t xml:space="preserve"> айтарлықтай әсер етуі мүмкі</w:t>
      </w:r>
      <w:r w:rsidRPr="00452A88">
        <w:rPr>
          <w:rFonts w:eastAsia="Malgun Gothic Semilight"/>
          <w:color w:val="000000"/>
          <w:lang w:val="kk-KZ"/>
        </w:rPr>
        <w:t>н</w:t>
      </w:r>
      <w:r w:rsidRPr="00452A88">
        <w:rPr>
          <w:color w:val="000000"/>
          <w:lang w:val="kk-KZ"/>
        </w:rPr>
        <w:t>: гипергенді түрленді</w:t>
      </w:r>
      <w:r w:rsidRPr="00452A88">
        <w:rPr>
          <w:rFonts w:eastAsia="Malgun Gothic Semilight"/>
          <w:color w:val="000000"/>
          <w:lang w:val="kk-KZ"/>
        </w:rPr>
        <w:t>ру</w:t>
      </w:r>
      <w:r w:rsidRPr="00452A88">
        <w:rPr>
          <w:color w:val="000000"/>
          <w:lang w:val="kk-KZ"/>
        </w:rPr>
        <w:t xml:space="preserve"> процестері; заттың механикалық тасымал</w:t>
      </w:r>
      <w:r w:rsidR="009F6AA0">
        <w:rPr>
          <w:color w:val="000000"/>
          <w:lang w:val="kk-KZ"/>
        </w:rPr>
        <w:t>дануы; гидрогеохимиялық қалыптасу</w:t>
      </w:r>
      <w:r w:rsidRPr="00452A88">
        <w:rPr>
          <w:color w:val="000000"/>
          <w:lang w:val="kk-KZ"/>
        </w:rPr>
        <w:t>; эрозиялық процестер; қазі</w:t>
      </w:r>
      <w:r w:rsidRPr="00452A88">
        <w:rPr>
          <w:rFonts w:eastAsia="Malgun Gothic Semilight"/>
          <w:color w:val="000000"/>
          <w:lang w:val="kk-KZ"/>
        </w:rPr>
        <w:t>рг</w:t>
      </w:r>
      <w:r w:rsidRPr="00452A88">
        <w:rPr>
          <w:color w:val="000000"/>
          <w:lang w:val="kk-KZ"/>
        </w:rPr>
        <w:t>і рельефтің ерекшелі</w:t>
      </w:r>
      <w:r w:rsidRPr="00452A88">
        <w:rPr>
          <w:rFonts w:eastAsia="Malgun Gothic Semilight"/>
          <w:color w:val="000000"/>
          <w:lang w:val="kk-KZ"/>
        </w:rPr>
        <w:t>ктер</w:t>
      </w:r>
      <w:r w:rsidRPr="00452A88">
        <w:rPr>
          <w:color w:val="000000"/>
          <w:lang w:val="kk-KZ"/>
        </w:rPr>
        <w:t>і; техногенді</w:t>
      </w:r>
      <w:r w:rsidRPr="00452A88">
        <w:rPr>
          <w:rFonts w:eastAsia="Malgun Gothic Semilight"/>
          <w:color w:val="000000"/>
          <w:lang w:val="kk-KZ"/>
        </w:rPr>
        <w:t>к</w:t>
      </w:r>
      <w:r w:rsidRPr="00452A88">
        <w:rPr>
          <w:color w:val="000000"/>
          <w:lang w:val="kk-KZ"/>
        </w:rPr>
        <w:t xml:space="preserve"> әсер.</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Сондықтан болжамды шоғырлану аймағының орны жеке аномалиямен емес, бүкі</w:t>
      </w:r>
      <w:r w:rsidRPr="00452A88">
        <w:rPr>
          <w:rFonts w:eastAsia="Malgun Gothic Semilight"/>
          <w:color w:val="000000"/>
          <w:lang w:val="kk-KZ"/>
        </w:rPr>
        <w:t>л</w:t>
      </w:r>
      <w:r w:rsidRPr="00452A88">
        <w:rPr>
          <w:color w:val="000000"/>
          <w:lang w:val="kk-KZ"/>
        </w:rPr>
        <w:t xml:space="preserve"> минералдану жүйесі</w:t>
      </w:r>
      <w:r w:rsidRPr="00452A88">
        <w:rPr>
          <w:rFonts w:eastAsia="Malgun Gothic Semilight"/>
          <w:color w:val="000000"/>
          <w:lang w:val="kk-KZ"/>
        </w:rPr>
        <w:t>н</w:t>
      </w:r>
      <w:r w:rsidRPr="00452A88">
        <w:rPr>
          <w:color w:val="000000"/>
          <w:lang w:val="kk-KZ"/>
        </w:rPr>
        <w:t xml:space="preserve"> кешенді қайта құру нәтижелері</w:t>
      </w:r>
      <w:r w:rsidRPr="00452A88">
        <w:rPr>
          <w:rFonts w:eastAsia="Malgun Gothic Semilight"/>
          <w:color w:val="000000"/>
          <w:lang w:val="kk-KZ"/>
        </w:rPr>
        <w:t>мен</w:t>
      </w:r>
      <w:r w:rsidRPr="00452A88">
        <w:rPr>
          <w:color w:val="000000"/>
          <w:lang w:val="kk-KZ"/>
        </w:rPr>
        <w:t xml:space="preserve"> анықталады.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.4.7. Шоғырлану аймағының моделі</w:t>
      </w:r>
      <w:r w:rsidR="00934DF6" w:rsidRPr="00452A88">
        <w:rPr>
          <w:rFonts w:eastAsia="Malgun Gothic Semilight"/>
          <w:color w:val="000000"/>
          <w:lang w:val="kk-KZ"/>
        </w:rPr>
        <w:t>н</w:t>
      </w:r>
      <w:r w:rsidR="00934DF6" w:rsidRPr="00452A88">
        <w:rPr>
          <w:color w:val="000000"/>
          <w:lang w:val="kk-KZ"/>
        </w:rPr>
        <w:t>ің мәні. Шоғырлану аймағының моделі минералдану жүйесі</w:t>
      </w:r>
      <w:r w:rsidR="00934DF6" w:rsidRPr="00452A88">
        <w:rPr>
          <w:rFonts w:eastAsia="Malgun Gothic Semilight"/>
          <w:color w:val="000000"/>
          <w:lang w:val="kk-KZ"/>
        </w:rPr>
        <w:t>н</w:t>
      </w:r>
      <w:r w:rsidR="00934DF6" w:rsidRPr="00452A88">
        <w:rPr>
          <w:color w:val="000000"/>
          <w:lang w:val="kk-KZ"/>
        </w:rPr>
        <w:t>ің қалыптасу процестері</w:t>
      </w:r>
      <w:r w:rsidR="00934DF6" w:rsidRPr="00452A88">
        <w:rPr>
          <w:rFonts w:eastAsia="Malgun Gothic Semilight"/>
          <w:color w:val="000000"/>
          <w:lang w:val="kk-KZ"/>
        </w:rPr>
        <w:t>н</w:t>
      </w:r>
      <w:r w:rsidR="00934DF6" w:rsidRPr="00452A88">
        <w:rPr>
          <w:color w:val="000000"/>
          <w:lang w:val="kk-KZ"/>
        </w:rPr>
        <w:t xml:space="preserve"> қайта құруды аяқтайды.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 і</w:t>
      </w:r>
      <w:r w:rsidRPr="00452A88">
        <w:rPr>
          <w:rFonts w:eastAsia="Malgun Gothic Semilight"/>
          <w:color w:val="000000"/>
          <w:lang w:val="kk-KZ"/>
        </w:rPr>
        <w:t>здеу</w:t>
      </w:r>
      <w:r w:rsidRPr="00452A88">
        <w:rPr>
          <w:color w:val="000000"/>
          <w:lang w:val="kk-KZ"/>
        </w:rPr>
        <w:t xml:space="preserve"> объекті</w:t>
      </w:r>
      <w:r w:rsidRPr="00452A88">
        <w:rPr>
          <w:rFonts w:eastAsia="Malgun Gothic Semilight"/>
          <w:color w:val="000000"/>
          <w:lang w:val="kk-KZ"/>
        </w:rPr>
        <w:t>лер</w:t>
      </w:r>
      <w:r w:rsidRPr="00452A88">
        <w:rPr>
          <w:color w:val="000000"/>
          <w:lang w:val="kk-KZ"/>
        </w:rPr>
        <w:t>і</w:t>
      </w:r>
      <w:r w:rsidRPr="00452A88">
        <w:rPr>
          <w:rFonts w:eastAsia="Malgun Gothic Semilight"/>
          <w:color w:val="000000"/>
          <w:lang w:val="kk-KZ"/>
        </w:rPr>
        <w:t>н</w:t>
      </w:r>
      <w:r w:rsidRPr="00452A88">
        <w:rPr>
          <w:color w:val="000000"/>
          <w:lang w:val="kk-KZ"/>
        </w:rPr>
        <w:t>ің ең ықтимал жағдайын анықтау; перспективалы учаскелерді саралау; і</w:t>
      </w:r>
      <w:r w:rsidRPr="00452A88">
        <w:rPr>
          <w:rFonts w:eastAsia="Malgun Gothic Semilight"/>
          <w:color w:val="000000"/>
          <w:lang w:val="kk-KZ"/>
        </w:rPr>
        <w:t>здеу</w:t>
      </w:r>
      <w:r w:rsidRPr="00452A88">
        <w:rPr>
          <w:color w:val="000000"/>
          <w:lang w:val="kk-KZ"/>
        </w:rPr>
        <w:t xml:space="preserve"> қазбалары мен бұрғылау ұңғымаларын орналастыруды оңтайландыру; геологиял</w:t>
      </w:r>
      <w:r w:rsidR="00087781">
        <w:rPr>
          <w:color w:val="000000"/>
          <w:lang w:val="kk-KZ"/>
        </w:rPr>
        <w:t>ық қажеттілікті</w:t>
      </w:r>
      <w:r w:rsidRPr="00452A88">
        <w:rPr>
          <w:color w:val="000000"/>
          <w:lang w:val="kk-KZ"/>
        </w:rPr>
        <w:t xml:space="preserve"> азайту; әрі қарайғы геологиялық барлау жұмыстарының тиі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арттыру.</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Шоғырлану аймақтарын қайта құру геохимиялық интерпретация мен пайдалы қазбалар кен орындарын практикалық болжау арасындағы ті</w:t>
      </w:r>
      <w:r w:rsidRPr="00452A88">
        <w:rPr>
          <w:rFonts w:eastAsia="Malgun Gothic Semilight"/>
          <w:color w:val="000000"/>
          <w:lang w:val="kk-KZ"/>
        </w:rPr>
        <w:t>келей</w:t>
      </w:r>
      <w:r w:rsidRPr="00452A88">
        <w:rPr>
          <w:color w:val="000000"/>
          <w:lang w:val="kk-KZ"/>
        </w:rPr>
        <w:t xml:space="preserve"> байланыс болып табылады.</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 xml:space="preserve">.5. </w:t>
      </w:r>
      <w:r w:rsidR="00934DF6" w:rsidRPr="00452A88">
        <w:rPr>
          <w:b/>
          <w:color w:val="000000"/>
          <w:lang w:val="kk-KZ"/>
        </w:rPr>
        <w:t>Бастапқы және қайталама геохимиялық галостардың геохимиялық моделі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28.5.1.</w:t>
      </w:r>
      <w:r w:rsidR="00934DF6" w:rsidRPr="00452A88">
        <w:rPr>
          <w:color w:val="000000"/>
          <w:lang w:val="kk-KZ"/>
        </w:rPr>
        <w:t>Бастапқы және қайталама геохимиялық гало-эндогенді</w:t>
      </w:r>
      <w:r w:rsidR="00934DF6" w:rsidRPr="00452A88">
        <w:rPr>
          <w:rFonts w:eastAsia="Malgun Gothic Semilight"/>
          <w:color w:val="000000"/>
          <w:lang w:val="kk-KZ"/>
        </w:rPr>
        <w:t>к</w:t>
      </w:r>
      <w:r w:rsidR="00934DF6" w:rsidRPr="00452A88">
        <w:rPr>
          <w:color w:val="000000"/>
          <w:lang w:val="kk-KZ"/>
        </w:rPr>
        <w:t xml:space="preserve"> және гипергенді процестер нәтижесі</w:t>
      </w:r>
      <w:r w:rsidR="00934DF6" w:rsidRPr="00452A88">
        <w:rPr>
          <w:rFonts w:eastAsia="Malgun Gothic Semilight"/>
          <w:color w:val="000000"/>
          <w:lang w:val="kk-KZ"/>
        </w:rPr>
        <w:t>нде</w:t>
      </w:r>
      <w:r w:rsidR="00934DF6" w:rsidRPr="00452A88">
        <w:rPr>
          <w:color w:val="000000"/>
          <w:lang w:val="kk-KZ"/>
        </w:rPr>
        <w:t xml:space="preserve"> пайда болған химиялық элементтердің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кте</w:t>
      </w:r>
      <w:r w:rsidR="00934DF6" w:rsidRPr="00452A88">
        <w:rPr>
          <w:color w:val="000000"/>
          <w:lang w:val="kk-KZ"/>
        </w:rPr>
        <w:t xml:space="preserve"> ұйымдастырылған қайта бөлу аймақтары.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Оларды зерттеу терең минералдану жүйесі мен әртүрлі табиғи ортада байқалатын қазі</w:t>
      </w:r>
      <w:r w:rsidRPr="00452A88">
        <w:rPr>
          <w:rFonts w:eastAsia="Malgun Gothic Semilight"/>
          <w:color w:val="000000"/>
          <w:lang w:val="kk-KZ"/>
        </w:rPr>
        <w:t>рг</w:t>
      </w:r>
      <w:r w:rsidRPr="00452A88">
        <w:rPr>
          <w:color w:val="000000"/>
          <w:lang w:val="kk-KZ"/>
        </w:rPr>
        <w:t>і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w:t>
      </w:r>
      <w:r w:rsidRPr="00452A88">
        <w:rPr>
          <w:color w:val="000000"/>
          <w:lang w:val="kk-KZ"/>
        </w:rPr>
        <w:t xml:space="preserve"> арасындағы байланысты орнатуға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модельді құру кезі</w:t>
      </w:r>
      <w:r w:rsidRPr="00452A88">
        <w:rPr>
          <w:rFonts w:eastAsia="Malgun Gothic Semilight"/>
          <w:color w:val="000000"/>
          <w:lang w:val="kk-KZ"/>
        </w:rPr>
        <w:t>нде</w:t>
      </w:r>
      <w:r w:rsidRPr="00452A88">
        <w:rPr>
          <w:color w:val="000000"/>
          <w:lang w:val="kk-KZ"/>
        </w:rPr>
        <w:t xml:space="preserve"> бастапқы және қайталама ореолдарды бі</w:t>
      </w:r>
      <w:r w:rsidRPr="00452A88">
        <w:rPr>
          <w:rFonts w:eastAsia="Malgun Gothic Semilight"/>
          <w:color w:val="000000"/>
          <w:lang w:val="kk-KZ"/>
        </w:rPr>
        <w:t>рт</w:t>
      </w:r>
      <w:r w:rsidRPr="00452A88">
        <w:rPr>
          <w:color w:val="000000"/>
          <w:lang w:val="kk-KZ"/>
        </w:rPr>
        <w:t>ұтас минералдану жүйесі</w:t>
      </w:r>
      <w:r w:rsidRPr="00452A88">
        <w:rPr>
          <w:rFonts w:eastAsia="Malgun Gothic Semilight"/>
          <w:color w:val="000000"/>
          <w:lang w:val="kk-KZ"/>
        </w:rPr>
        <w:t>н</w:t>
      </w:r>
      <w:r w:rsidRPr="00452A88">
        <w:rPr>
          <w:color w:val="000000"/>
          <w:lang w:val="kk-KZ"/>
        </w:rPr>
        <w:t>ің өзара байланысты элементтері реті</w:t>
      </w:r>
      <w:r w:rsidRPr="00452A88">
        <w:rPr>
          <w:rFonts w:eastAsia="Malgun Gothic Semilight"/>
          <w:color w:val="000000"/>
          <w:lang w:val="kk-KZ"/>
        </w:rPr>
        <w:t>нде</w:t>
      </w:r>
      <w:r w:rsidRPr="00452A88">
        <w:rPr>
          <w:color w:val="000000"/>
          <w:lang w:val="kk-KZ"/>
        </w:rPr>
        <w:t xml:space="preserve"> қарастыру қажет.</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.5.2. Бастапқы галостардың геологиялық мәні. Бастапқы геохимиялық гало минерал түзі</w:t>
      </w:r>
      <w:r w:rsidR="00934DF6" w:rsidRPr="00452A88">
        <w:rPr>
          <w:rFonts w:eastAsia="Malgun Gothic Semilight"/>
          <w:color w:val="000000"/>
          <w:lang w:val="kk-KZ"/>
        </w:rPr>
        <w:t>лу</w:t>
      </w:r>
      <w:r w:rsidR="00934DF6" w:rsidRPr="00452A88">
        <w:rPr>
          <w:color w:val="000000"/>
          <w:lang w:val="kk-KZ"/>
        </w:rPr>
        <w:t xml:space="preserve"> процестері</w:t>
      </w:r>
      <w:r w:rsidR="00934DF6" w:rsidRPr="00452A88">
        <w:rPr>
          <w:rFonts w:eastAsia="Malgun Gothic Semilight"/>
          <w:color w:val="000000"/>
          <w:lang w:val="kk-KZ"/>
        </w:rPr>
        <w:t>мен</w:t>
      </w:r>
      <w:r w:rsidR="00934DF6" w:rsidRPr="00452A88">
        <w:rPr>
          <w:color w:val="000000"/>
          <w:lang w:val="kk-KZ"/>
        </w:rPr>
        <w:t xml:space="preserve"> бі</w:t>
      </w:r>
      <w:r w:rsidR="00934DF6" w:rsidRPr="00452A88">
        <w:rPr>
          <w:rFonts w:eastAsia="Malgun Gothic Semilight"/>
          <w:color w:val="000000"/>
          <w:lang w:val="kk-KZ"/>
        </w:rPr>
        <w:t>р</w:t>
      </w:r>
      <w:r w:rsidR="00934DF6" w:rsidRPr="00452A88">
        <w:rPr>
          <w:color w:val="000000"/>
          <w:lang w:val="kk-KZ"/>
        </w:rPr>
        <w:t xml:space="preserve"> мезгі</w:t>
      </w:r>
      <w:r w:rsidR="00934DF6" w:rsidRPr="00452A88">
        <w:rPr>
          <w:rFonts w:eastAsia="Malgun Gothic Semilight"/>
          <w:color w:val="000000"/>
          <w:lang w:val="kk-KZ"/>
        </w:rPr>
        <w:t>лде</w:t>
      </w:r>
      <w:r w:rsidR="00934DF6" w:rsidRPr="00452A88">
        <w:rPr>
          <w:color w:val="000000"/>
          <w:lang w:val="kk-KZ"/>
        </w:rPr>
        <w:t xml:space="preserve"> қалыптасады және кен денесі</w:t>
      </w:r>
      <w:r w:rsidR="00934DF6" w:rsidRPr="00452A88">
        <w:rPr>
          <w:rFonts w:eastAsia="Malgun Gothic Semilight"/>
          <w:color w:val="000000"/>
          <w:lang w:val="kk-KZ"/>
        </w:rPr>
        <w:t>н</w:t>
      </w:r>
      <w:r w:rsidR="00934DF6" w:rsidRPr="00452A88">
        <w:rPr>
          <w:color w:val="000000"/>
          <w:lang w:val="kk-KZ"/>
        </w:rPr>
        <w:t>ің айналасындағы химиялық элементтердің бастапқы таралуын көрсетеді.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Олардың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 минералданатын ері</w:t>
      </w:r>
      <w:r w:rsidRPr="00452A88">
        <w:rPr>
          <w:rFonts w:eastAsia="Malgun Gothic Semilight"/>
          <w:color w:val="000000"/>
          <w:lang w:val="kk-KZ"/>
        </w:rPr>
        <w:t>т</w:t>
      </w:r>
      <w:r w:rsidRPr="00452A88">
        <w:rPr>
          <w:color w:val="000000"/>
          <w:lang w:val="kk-KZ"/>
        </w:rPr>
        <w:t>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құрамымен; химиялық элементтердің тұндыру шарттарымен; сұйықтықтардың негі</w:t>
      </w:r>
      <w:r w:rsidRPr="00452A88">
        <w:rPr>
          <w:rFonts w:eastAsia="Malgun Gothic Semilight"/>
          <w:color w:val="000000"/>
          <w:lang w:val="kk-KZ"/>
        </w:rPr>
        <w:t>зг</w:t>
      </w:r>
      <w:r w:rsidRPr="00452A88">
        <w:rPr>
          <w:color w:val="000000"/>
          <w:lang w:val="kk-KZ"/>
        </w:rPr>
        <w:t>і жыныстармен өзара әрекеттесу ерекшелі</w:t>
      </w:r>
      <w:r w:rsidRPr="00452A88">
        <w:rPr>
          <w:rFonts w:eastAsia="Malgun Gothic Semilight"/>
          <w:color w:val="000000"/>
          <w:lang w:val="kk-KZ"/>
        </w:rPr>
        <w:t>ктер</w:t>
      </w:r>
      <w:r w:rsidRPr="00452A88">
        <w:rPr>
          <w:color w:val="000000"/>
          <w:lang w:val="kk-KZ"/>
        </w:rPr>
        <w:t>і</w:t>
      </w:r>
      <w:r w:rsidRPr="00452A88">
        <w:rPr>
          <w:rFonts w:eastAsia="Malgun Gothic Semilight"/>
          <w:color w:val="000000"/>
          <w:lang w:val="kk-KZ"/>
        </w:rPr>
        <w:t>мен</w:t>
      </w:r>
      <w:r w:rsidRPr="00452A88">
        <w:rPr>
          <w:color w:val="000000"/>
          <w:lang w:val="kk-KZ"/>
        </w:rPr>
        <w:t>; минералдану ұзақтығымен; минералданудың құрылымдық бақылауымен анықталады.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Бастапқы гало минералдану жүйесі</w:t>
      </w:r>
      <w:r w:rsidRPr="00452A88">
        <w:rPr>
          <w:rFonts w:eastAsia="Malgun Gothic Semilight"/>
          <w:color w:val="000000"/>
          <w:lang w:val="kk-KZ"/>
        </w:rPr>
        <w:t>н</w:t>
      </w:r>
      <w:r w:rsidRPr="00452A88">
        <w:rPr>
          <w:color w:val="000000"/>
          <w:lang w:val="kk-KZ"/>
        </w:rPr>
        <w:t>ің</w:t>
      </w:r>
      <w:r w:rsidR="00881F2F" w:rsidRPr="00452A88">
        <w:rPr>
          <w:color w:val="000000"/>
          <w:lang w:val="kk-KZ"/>
        </w:rPr>
        <w:t xml:space="preserve"> құрылымы туралы ақпараттың</w:t>
      </w:r>
      <w:r w:rsidRPr="00452A88">
        <w:rPr>
          <w:color w:val="000000"/>
          <w:lang w:val="kk-KZ"/>
        </w:rPr>
        <w:t xml:space="preserve"> көзі болып табылады, бі</w:t>
      </w:r>
      <w:r w:rsidRPr="00452A88">
        <w:rPr>
          <w:rFonts w:eastAsia="Malgun Gothic Semilight"/>
          <w:color w:val="000000"/>
          <w:lang w:val="kk-KZ"/>
        </w:rPr>
        <w:t>ра</w:t>
      </w:r>
      <w:r w:rsidRPr="00452A88">
        <w:rPr>
          <w:color w:val="000000"/>
          <w:lang w:val="kk-KZ"/>
        </w:rPr>
        <w:t>қ көп жағдайда олар тек бұрғылау және тау-кен жұмыстарының мәлі</w:t>
      </w:r>
      <w:r w:rsidRPr="00452A88">
        <w:rPr>
          <w:rFonts w:eastAsia="Malgun Gothic Semilight"/>
          <w:color w:val="000000"/>
          <w:lang w:val="kk-KZ"/>
        </w:rPr>
        <w:t>меттер</w:t>
      </w:r>
      <w:r w:rsidRPr="00452A88">
        <w:rPr>
          <w:color w:val="000000"/>
          <w:lang w:val="kk-KZ"/>
        </w:rPr>
        <w:t>і бойынша зерттеледі.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.5.3. Екі</w:t>
      </w:r>
      <w:r w:rsidR="00934DF6" w:rsidRPr="00452A88">
        <w:rPr>
          <w:rFonts w:eastAsia="Malgun Gothic Semilight"/>
          <w:color w:val="000000"/>
          <w:lang w:val="kk-KZ"/>
        </w:rPr>
        <w:t>нш</w:t>
      </w:r>
      <w:r w:rsidR="00934DF6" w:rsidRPr="00452A88">
        <w:rPr>
          <w:color w:val="000000"/>
          <w:lang w:val="kk-KZ"/>
        </w:rPr>
        <w:t>і ретті</w:t>
      </w:r>
      <w:r w:rsidR="00934DF6" w:rsidRPr="00452A88">
        <w:rPr>
          <w:rFonts w:eastAsia="Malgun Gothic Semilight"/>
          <w:color w:val="000000"/>
          <w:lang w:val="kk-KZ"/>
        </w:rPr>
        <w:t>к</w:t>
      </w:r>
      <w:r w:rsidR="00934DF6" w:rsidRPr="00452A88">
        <w:rPr>
          <w:color w:val="000000"/>
          <w:lang w:val="kk-KZ"/>
        </w:rPr>
        <w:t xml:space="preserve"> ореолдардың геологиялық мәні екі</w:t>
      </w:r>
      <w:r w:rsidR="00934DF6" w:rsidRPr="00452A88">
        <w:rPr>
          <w:rFonts w:eastAsia="Malgun Gothic Semilight"/>
          <w:color w:val="000000"/>
          <w:lang w:val="kk-KZ"/>
        </w:rPr>
        <w:t>нш</w:t>
      </w:r>
      <w:r w:rsidR="00934DF6" w:rsidRPr="00452A88">
        <w:rPr>
          <w:color w:val="000000"/>
          <w:lang w:val="kk-KZ"/>
        </w:rPr>
        <w:t>і ретті</w:t>
      </w:r>
      <w:r w:rsidR="00934DF6" w:rsidRPr="00452A88">
        <w:rPr>
          <w:rFonts w:eastAsia="Malgun Gothic Semilight"/>
          <w:color w:val="000000"/>
          <w:lang w:val="kk-KZ"/>
        </w:rPr>
        <w:t>к</w:t>
      </w:r>
      <w:r w:rsidR="00934DF6" w:rsidRPr="00452A88">
        <w:rPr>
          <w:color w:val="000000"/>
          <w:lang w:val="kk-KZ"/>
        </w:rPr>
        <w:t xml:space="preserve"> геохимиялық ореолдар бастапқы ореолдардың ауа-райының бұзылуы, та</w:t>
      </w:r>
      <w:r w:rsidR="00832B36">
        <w:rPr>
          <w:color w:val="000000"/>
          <w:lang w:val="kk-KZ"/>
        </w:rPr>
        <w:t>у жыныстарының бұзылуы, қалыптасу</w:t>
      </w:r>
      <w:r w:rsidR="00934DF6" w:rsidRPr="00452A88">
        <w:rPr>
          <w:color w:val="000000"/>
          <w:lang w:val="kk-KZ"/>
        </w:rPr>
        <w:t xml:space="preserve"> және химиялық элементтердің қайта жинақталуы процестері</w:t>
      </w:r>
      <w:r w:rsidR="00934DF6" w:rsidRPr="00452A88">
        <w:rPr>
          <w:rFonts w:eastAsia="Malgun Gothic Semilight"/>
          <w:color w:val="000000"/>
          <w:lang w:val="kk-KZ"/>
        </w:rPr>
        <w:t>мен</w:t>
      </w:r>
      <w:r w:rsidR="00934DF6" w:rsidRPr="00452A88">
        <w:rPr>
          <w:color w:val="000000"/>
          <w:lang w:val="kk-KZ"/>
        </w:rPr>
        <w:t xml:space="preserve"> түрленуі нәтижесі</w:t>
      </w:r>
      <w:r w:rsidR="00934DF6" w:rsidRPr="00452A88">
        <w:rPr>
          <w:rFonts w:eastAsia="Malgun Gothic Semilight"/>
          <w:color w:val="000000"/>
          <w:lang w:val="kk-KZ"/>
        </w:rPr>
        <w:t>нде</w:t>
      </w:r>
      <w:r w:rsidR="00934DF6" w:rsidRPr="00452A88">
        <w:rPr>
          <w:color w:val="000000"/>
          <w:lang w:val="kk-KZ"/>
        </w:rPr>
        <w:t xml:space="preserve"> пайда болады.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Олардың қалыптасуына: гипергенді процестердің қарқындылығы; климаттық жағдайлар; рельеф; гидрогеологиялық жағдай; борпылдақ шөгі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лерд</w:t>
      </w:r>
      <w:r w:rsidRPr="00452A88">
        <w:rPr>
          <w:color w:val="000000"/>
          <w:lang w:val="kk-KZ"/>
        </w:rPr>
        <w:t>ің құрамы; топырақ түзі</w:t>
      </w:r>
      <w:r w:rsidRPr="00452A88">
        <w:rPr>
          <w:rFonts w:eastAsia="Malgun Gothic Semilight"/>
          <w:color w:val="000000"/>
          <w:lang w:val="kk-KZ"/>
        </w:rPr>
        <w:t>лу</w:t>
      </w:r>
      <w:r w:rsidRPr="00452A88">
        <w:rPr>
          <w:color w:val="000000"/>
          <w:lang w:val="kk-KZ"/>
        </w:rPr>
        <w:t xml:space="preserve"> ерекшелі</w:t>
      </w:r>
      <w:r w:rsidRPr="00452A88">
        <w:rPr>
          <w:rFonts w:eastAsia="Malgun Gothic Semilight"/>
          <w:color w:val="000000"/>
          <w:lang w:val="kk-KZ"/>
        </w:rPr>
        <w:t>ктер</w:t>
      </w:r>
      <w:r w:rsidRPr="00452A88">
        <w:rPr>
          <w:color w:val="000000"/>
          <w:lang w:val="kk-KZ"/>
        </w:rPr>
        <w:t>і әсер етеді.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Екі</w:t>
      </w:r>
      <w:r w:rsidRPr="00452A88">
        <w:rPr>
          <w:rFonts w:eastAsia="Malgun Gothic Semilight"/>
          <w:color w:val="000000"/>
          <w:lang w:val="kk-KZ"/>
        </w:rPr>
        <w:t>нш</w:t>
      </w:r>
      <w:r w:rsidRPr="00452A88">
        <w:rPr>
          <w:color w:val="000000"/>
          <w:lang w:val="kk-KZ"/>
        </w:rPr>
        <w:t>і ореолдар көптеген і</w:t>
      </w:r>
      <w:r w:rsidRPr="00452A88">
        <w:rPr>
          <w:rFonts w:eastAsia="Malgun Gothic Semilight"/>
          <w:color w:val="000000"/>
          <w:lang w:val="kk-KZ"/>
        </w:rPr>
        <w:t>здеу</w:t>
      </w:r>
      <w:r w:rsidRPr="00452A88">
        <w:rPr>
          <w:color w:val="000000"/>
          <w:lang w:val="kk-KZ"/>
        </w:rPr>
        <w:t xml:space="preserve"> геохимиялық зерттеулердің негі</w:t>
      </w:r>
      <w:r w:rsidRPr="00452A88">
        <w:rPr>
          <w:rFonts w:eastAsia="Malgun Gothic Semilight"/>
          <w:color w:val="000000"/>
          <w:lang w:val="kk-KZ"/>
        </w:rPr>
        <w:t>зг</w:t>
      </w:r>
      <w:r w:rsidRPr="00452A88">
        <w:rPr>
          <w:color w:val="000000"/>
          <w:lang w:val="kk-KZ"/>
        </w:rPr>
        <w:t>і объекті</w:t>
      </w:r>
      <w:r w:rsidRPr="00452A88">
        <w:rPr>
          <w:rFonts w:eastAsia="Malgun Gothic Semilight"/>
          <w:color w:val="000000"/>
          <w:lang w:val="kk-KZ"/>
        </w:rPr>
        <w:t>с</w:t>
      </w:r>
      <w:r w:rsidRPr="00452A88">
        <w:rPr>
          <w:color w:val="000000"/>
          <w:lang w:val="kk-KZ"/>
        </w:rPr>
        <w:t>і болып табылады және жасырын геологиялық нысандар туралы ақпаратты тау жыныстарын ті</w:t>
      </w:r>
      <w:r w:rsidRPr="00452A88">
        <w:rPr>
          <w:rFonts w:eastAsia="Malgun Gothic Semilight"/>
          <w:color w:val="000000"/>
          <w:lang w:val="kk-KZ"/>
        </w:rPr>
        <w:t>келей</w:t>
      </w:r>
      <w:r w:rsidRPr="00452A88">
        <w:rPr>
          <w:color w:val="000000"/>
          <w:lang w:val="kk-KZ"/>
        </w:rPr>
        <w:t xml:space="preserve"> ашпай-ақ алуға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t>28</w:t>
      </w:r>
      <w:r w:rsidR="00934DF6" w:rsidRPr="00452A88">
        <w:rPr>
          <w:color w:val="000000"/>
          <w:lang w:val="kk-KZ"/>
        </w:rPr>
        <w:t>.5.4. Бастапқы және қайталама гало арасындағы байланыс. Геологиялық интерпретацияда бастапқы және қайталама гало бі</w:t>
      </w:r>
      <w:r w:rsidR="00934DF6" w:rsidRPr="00452A88">
        <w:rPr>
          <w:rFonts w:eastAsia="Malgun Gothic Semilight"/>
          <w:color w:val="000000"/>
          <w:lang w:val="kk-KZ"/>
        </w:rPr>
        <w:t>рт</w:t>
      </w:r>
      <w:r w:rsidR="00934DF6" w:rsidRPr="00452A88">
        <w:rPr>
          <w:color w:val="000000"/>
          <w:lang w:val="kk-KZ"/>
        </w:rPr>
        <w:t>ұтас геохимиялық жүйенің дамуының дәйекті кезеңдері реті</w:t>
      </w:r>
      <w:r w:rsidR="00934DF6" w:rsidRPr="00452A88">
        <w:rPr>
          <w:rFonts w:eastAsia="Malgun Gothic Semilight"/>
          <w:color w:val="000000"/>
          <w:lang w:val="kk-KZ"/>
        </w:rPr>
        <w:t>нде</w:t>
      </w:r>
      <w:r w:rsidR="00934DF6" w:rsidRPr="00452A88">
        <w:rPr>
          <w:color w:val="000000"/>
          <w:lang w:val="kk-KZ"/>
        </w:rPr>
        <w:t xml:space="preserve"> қарастырылуы керек.</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Мыналарды белгі</w:t>
      </w:r>
      <w:r w:rsidRPr="00452A88">
        <w:rPr>
          <w:rFonts w:eastAsia="Malgun Gothic Semilight"/>
          <w:color w:val="000000"/>
          <w:lang w:val="kk-KZ"/>
        </w:rPr>
        <w:t>леу</w:t>
      </w:r>
      <w:r w:rsidRPr="00452A88">
        <w:rPr>
          <w:color w:val="000000"/>
          <w:lang w:val="kk-KZ"/>
        </w:rPr>
        <w:t xml:space="preserve"> ұсынылады: бастапқы сигналдың түрлену заңдылықтары;</w:t>
      </w:r>
      <w:r w:rsidR="00832B36">
        <w:rPr>
          <w:color w:val="000000"/>
          <w:lang w:val="kk-KZ"/>
        </w:rPr>
        <w:t xml:space="preserve"> химиялық элементтердің пайда болу</w:t>
      </w:r>
      <w:r w:rsidRPr="00452A88">
        <w:rPr>
          <w:color w:val="000000"/>
          <w:lang w:val="kk-KZ"/>
        </w:rPr>
        <w:t xml:space="preserve"> ерекшелі</w:t>
      </w:r>
      <w:r w:rsidRPr="00452A88">
        <w:rPr>
          <w:rFonts w:eastAsia="Malgun Gothic Semilight"/>
          <w:color w:val="000000"/>
          <w:lang w:val="kk-KZ"/>
        </w:rPr>
        <w:t>ктер</w:t>
      </w:r>
      <w:r w:rsidRPr="00452A88">
        <w:rPr>
          <w:color w:val="000000"/>
          <w:lang w:val="kk-KZ"/>
        </w:rPr>
        <w:t>і; геохимиялық ассоциациялар құрамының өзгеруі; көзге қатысты қайталама ореолдардың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орын ауыстыруы; қазі</w:t>
      </w:r>
      <w:r w:rsidRPr="00452A88">
        <w:rPr>
          <w:rFonts w:eastAsia="Malgun Gothic Semilight"/>
          <w:color w:val="000000"/>
          <w:lang w:val="kk-KZ"/>
        </w:rPr>
        <w:t>рг</w:t>
      </w:r>
      <w:r w:rsidRPr="00452A88">
        <w:rPr>
          <w:color w:val="000000"/>
          <w:lang w:val="kk-KZ"/>
        </w:rPr>
        <w:t>і табиғи процестердің геохимиялық сигналдың сақталуына әсері.</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Бұл тәсі</w:t>
      </w:r>
      <w:r w:rsidRPr="00452A88">
        <w:rPr>
          <w:rFonts w:eastAsia="Malgun Gothic Semilight"/>
          <w:color w:val="000000"/>
          <w:lang w:val="kk-KZ"/>
        </w:rPr>
        <w:t>л</w:t>
      </w:r>
      <w:r w:rsidRPr="00452A88">
        <w:rPr>
          <w:color w:val="000000"/>
          <w:lang w:val="kk-KZ"/>
        </w:rPr>
        <w:t xml:space="preserve"> геохимиялық өрі</w:t>
      </w:r>
      <w:r w:rsidRPr="00452A88">
        <w:rPr>
          <w:rFonts w:eastAsia="Malgun Gothic Semilight"/>
          <w:color w:val="000000"/>
          <w:lang w:val="kk-KZ"/>
        </w:rPr>
        <w:t>стерд</w:t>
      </w:r>
      <w:r w:rsidRPr="00452A88">
        <w:rPr>
          <w:color w:val="000000"/>
          <w:lang w:val="kk-KZ"/>
        </w:rPr>
        <w:t>ің қалыптасу тарихын қайта құруға және жасырын объекті</w:t>
      </w:r>
      <w:r w:rsidRPr="00452A88">
        <w:rPr>
          <w:rFonts w:eastAsia="Malgun Gothic Semilight"/>
          <w:color w:val="000000"/>
          <w:lang w:val="kk-KZ"/>
        </w:rPr>
        <w:t>лерд</w:t>
      </w:r>
      <w:r w:rsidRPr="00452A88">
        <w:rPr>
          <w:color w:val="000000"/>
          <w:lang w:val="kk-KZ"/>
        </w:rPr>
        <w:t>і болжаудың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арттыруға мүмкі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к</w:t>
      </w:r>
      <w:r w:rsidRPr="00452A88">
        <w:rPr>
          <w:color w:val="000000"/>
          <w:lang w:val="kk-KZ"/>
        </w:rPr>
        <w:t xml:space="preserve"> береді.</w:t>
      </w:r>
    </w:p>
    <w:p w:rsidR="00934DF6" w:rsidRPr="00452A88" w:rsidRDefault="0055426E" w:rsidP="00934DF6">
      <w:pPr>
        <w:widowControl/>
        <w:autoSpaceDE/>
        <w:autoSpaceDN/>
        <w:adjustRightInd/>
        <w:ind w:firstLine="720"/>
        <w:jc w:val="both"/>
        <w:rPr>
          <w:color w:val="000000"/>
          <w:lang w:val="kk-KZ"/>
        </w:rPr>
      </w:pPr>
      <w:r w:rsidRPr="00452A88">
        <w:rPr>
          <w:color w:val="000000"/>
          <w:lang w:val="kk-KZ"/>
        </w:rPr>
        <w:lastRenderedPageBreak/>
        <w:t>28</w:t>
      </w:r>
      <w:r w:rsidR="00934DF6" w:rsidRPr="00452A88">
        <w:rPr>
          <w:color w:val="000000"/>
          <w:lang w:val="kk-KZ"/>
        </w:rPr>
        <w:t>.5.5. Геохимиялық ореолдардың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құрылымын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w:t>
      </w:r>
      <w:r w:rsidR="00934DF6" w:rsidRPr="00452A88">
        <w:rPr>
          <w:color w:val="000000"/>
          <w:lang w:val="kk-KZ"/>
        </w:rPr>
        <w:t>. Түсі</w:t>
      </w:r>
      <w:r w:rsidR="00934DF6" w:rsidRPr="00452A88">
        <w:rPr>
          <w:rFonts w:eastAsia="Malgun Gothic Semilight"/>
          <w:color w:val="000000"/>
          <w:lang w:val="kk-KZ"/>
        </w:rPr>
        <w:t>нд</w:t>
      </w:r>
      <w:r w:rsidR="00934DF6" w:rsidRPr="00452A88">
        <w:rPr>
          <w:color w:val="000000"/>
          <w:lang w:val="kk-KZ"/>
        </w:rPr>
        <w:t>і</w:t>
      </w:r>
      <w:r w:rsidR="00934DF6" w:rsidRPr="00452A88">
        <w:rPr>
          <w:rFonts w:eastAsia="Malgun Gothic Semilight"/>
          <w:color w:val="000000"/>
          <w:lang w:val="kk-KZ"/>
        </w:rPr>
        <w:t>руд</w:t>
      </w:r>
      <w:r w:rsidR="00934DF6" w:rsidRPr="00452A88">
        <w:rPr>
          <w:color w:val="000000"/>
          <w:lang w:val="kk-KZ"/>
        </w:rPr>
        <w:t>ің негі</w:t>
      </w:r>
      <w:r w:rsidR="00934DF6" w:rsidRPr="00452A88">
        <w:rPr>
          <w:rFonts w:eastAsia="Malgun Gothic Semilight"/>
          <w:color w:val="000000"/>
          <w:lang w:val="kk-KZ"/>
        </w:rPr>
        <w:t>зг</w:t>
      </w:r>
      <w:r w:rsidR="00934DF6" w:rsidRPr="00452A88">
        <w:rPr>
          <w:color w:val="000000"/>
          <w:lang w:val="kk-KZ"/>
        </w:rPr>
        <w:t>і мі</w:t>
      </w:r>
      <w:r w:rsidR="00934DF6" w:rsidRPr="00452A88">
        <w:rPr>
          <w:rFonts w:eastAsia="Malgun Gothic Semilight"/>
          <w:color w:val="000000"/>
          <w:lang w:val="kk-KZ"/>
        </w:rPr>
        <w:t>ндет</w:t>
      </w:r>
      <w:r w:rsidR="00934DF6" w:rsidRPr="00452A88">
        <w:rPr>
          <w:color w:val="000000"/>
          <w:lang w:val="kk-KZ"/>
        </w:rPr>
        <w:t>і-бастапқы және қайталама геохимиялық галостардың кеңі</w:t>
      </w:r>
      <w:r w:rsidR="00934DF6" w:rsidRPr="00452A88">
        <w:rPr>
          <w:rFonts w:eastAsia="Malgun Gothic Semilight"/>
          <w:color w:val="000000"/>
          <w:lang w:val="kk-KZ"/>
        </w:rPr>
        <w:t>ст</w:t>
      </w:r>
      <w:r w:rsidR="00934DF6" w:rsidRPr="00452A88">
        <w:rPr>
          <w:color w:val="000000"/>
          <w:lang w:val="kk-KZ"/>
        </w:rPr>
        <w:t>і</w:t>
      </w:r>
      <w:r w:rsidR="00934DF6" w:rsidRPr="00452A88">
        <w:rPr>
          <w:rFonts w:eastAsia="Malgun Gothic Semilight"/>
          <w:color w:val="000000"/>
          <w:lang w:val="kk-KZ"/>
        </w:rPr>
        <w:t>кт</w:t>
      </w:r>
      <w:r w:rsidR="00934DF6" w:rsidRPr="00452A88">
        <w:rPr>
          <w:color w:val="000000"/>
          <w:lang w:val="kk-KZ"/>
        </w:rPr>
        <w:t>і</w:t>
      </w:r>
      <w:r w:rsidR="00934DF6" w:rsidRPr="00452A88">
        <w:rPr>
          <w:rFonts w:eastAsia="Malgun Gothic Semilight"/>
          <w:color w:val="000000"/>
          <w:lang w:val="kk-KZ"/>
        </w:rPr>
        <w:t>к</w:t>
      </w:r>
      <w:r w:rsidR="00934DF6" w:rsidRPr="00452A88">
        <w:rPr>
          <w:color w:val="000000"/>
          <w:lang w:val="kk-KZ"/>
        </w:rPr>
        <w:t xml:space="preserve"> таралу заңдылықтарын белгі</w:t>
      </w:r>
      <w:r w:rsidR="00934DF6" w:rsidRPr="00452A88">
        <w:rPr>
          <w:rFonts w:eastAsia="Malgun Gothic Semilight"/>
          <w:color w:val="000000"/>
          <w:lang w:val="kk-KZ"/>
        </w:rPr>
        <w:t>леу</w:t>
      </w:r>
      <w:r w:rsidR="00934DF6" w:rsidRPr="00452A88">
        <w:rPr>
          <w:color w:val="000000"/>
          <w:lang w:val="kk-KZ"/>
        </w:rPr>
        <w:t xml:space="preserve"> және олардың минералдану жүйесі</w:t>
      </w:r>
      <w:r w:rsidR="00934DF6" w:rsidRPr="00452A88">
        <w:rPr>
          <w:rFonts w:eastAsia="Malgun Gothic Semilight"/>
          <w:color w:val="000000"/>
          <w:lang w:val="kk-KZ"/>
        </w:rPr>
        <w:t>мен</w:t>
      </w:r>
      <w:r w:rsidR="00934DF6" w:rsidRPr="00452A88">
        <w:rPr>
          <w:color w:val="000000"/>
          <w:lang w:val="kk-KZ"/>
        </w:rPr>
        <w:t xml:space="preserve"> байланысын анықтау.</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Талдау кезі</w:t>
      </w:r>
      <w:r w:rsidRPr="00452A88">
        <w:rPr>
          <w:rFonts w:eastAsia="Malgun Gothic Semilight"/>
          <w:color w:val="000000"/>
          <w:lang w:val="kk-KZ"/>
        </w:rPr>
        <w:t>нде</w:t>
      </w:r>
      <w:r w:rsidRPr="00452A88">
        <w:rPr>
          <w:color w:val="000000"/>
          <w:lang w:val="kk-KZ"/>
        </w:rPr>
        <w:t xml:space="preserve"> мыналарды бағалау ұсынылады: геохимиялық ореолдардың пі</w:t>
      </w:r>
      <w:r w:rsidRPr="00452A88">
        <w:rPr>
          <w:rFonts w:eastAsia="Malgun Gothic Semilight"/>
          <w:color w:val="000000"/>
          <w:lang w:val="kk-KZ"/>
        </w:rPr>
        <w:t>ш</w:t>
      </w:r>
      <w:r w:rsidRPr="00452A88">
        <w:rPr>
          <w:color w:val="000000"/>
          <w:lang w:val="kk-KZ"/>
        </w:rPr>
        <w:t>і</w:t>
      </w:r>
      <w:r w:rsidRPr="00452A88">
        <w:rPr>
          <w:rFonts w:eastAsia="Malgun Gothic Semilight"/>
          <w:color w:val="000000"/>
          <w:lang w:val="kk-KZ"/>
        </w:rPr>
        <w:t>н</w:t>
      </w:r>
      <w:r w:rsidRPr="00452A88">
        <w:rPr>
          <w:color w:val="000000"/>
          <w:lang w:val="kk-KZ"/>
        </w:rPr>
        <w:t>і мен өлшемдері; геохимиялық өрі</w:t>
      </w:r>
      <w:r w:rsidRPr="00452A88">
        <w:rPr>
          <w:rFonts w:eastAsia="Malgun Gothic Semilight"/>
          <w:color w:val="000000"/>
          <w:lang w:val="kk-KZ"/>
        </w:rPr>
        <w:t>стерд</w:t>
      </w:r>
      <w:r w:rsidRPr="00452A88">
        <w:rPr>
          <w:color w:val="000000"/>
          <w:lang w:val="kk-KZ"/>
        </w:rPr>
        <w:t>ің і</w:t>
      </w:r>
      <w:r w:rsidRPr="00452A88">
        <w:rPr>
          <w:rFonts w:eastAsia="Malgun Gothic Semilight"/>
          <w:color w:val="000000"/>
          <w:lang w:val="kk-KZ"/>
        </w:rPr>
        <w:t>шк</w:t>
      </w:r>
      <w:r w:rsidRPr="00452A88">
        <w:rPr>
          <w:color w:val="000000"/>
          <w:lang w:val="kk-KZ"/>
        </w:rPr>
        <w:t>і құрылымы; геологиялық құрылымдарға қатысты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орналасуы; геохимиялық зоналылықтың даму бағыты; заттың болжамды көзі</w:t>
      </w:r>
      <w:r w:rsidRPr="00452A88">
        <w:rPr>
          <w:rFonts w:eastAsia="Malgun Gothic Semilight"/>
          <w:color w:val="000000"/>
          <w:lang w:val="kk-KZ"/>
        </w:rPr>
        <w:t>нен</w:t>
      </w:r>
      <w:r w:rsidRPr="00452A88">
        <w:rPr>
          <w:color w:val="000000"/>
          <w:lang w:val="kk-KZ"/>
        </w:rPr>
        <w:t xml:space="preserve"> алыстаған сайын геохимиялық ассоциациялар құрамының өзгеруі; әртүрлі табиғи орталардың геохимиялық ореолдарының өзара байланысы.</w:t>
      </w:r>
    </w:p>
    <w:p w:rsidR="00934DF6" w:rsidRPr="00452A88" w:rsidRDefault="00934DF6" w:rsidP="00934DF6">
      <w:pPr>
        <w:widowControl/>
        <w:autoSpaceDE/>
        <w:autoSpaceDN/>
        <w:adjustRightInd/>
        <w:ind w:firstLine="720"/>
        <w:jc w:val="both"/>
        <w:rPr>
          <w:color w:val="000000"/>
          <w:lang w:val="kk-KZ"/>
        </w:rPr>
      </w:pPr>
      <w:r w:rsidRPr="00452A88">
        <w:rPr>
          <w:color w:val="000000"/>
          <w:lang w:val="kk-KZ"/>
        </w:rPr>
        <w:t>Геохимиялық гало минералдану жүйесі</w:t>
      </w:r>
      <w:r w:rsidRPr="00452A88">
        <w:rPr>
          <w:rFonts w:eastAsia="Malgun Gothic Semilight"/>
          <w:color w:val="000000"/>
          <w:lang w:val="kk-KZ"/>
        </w:rPr>
        <w:t>н</w:t>
      </w:r>
      <w:r w:rsidRPr="00452A88">
        <w:rPr>
          <w:color w:val="000000"/>
          <w:lang w:val="kk-KZ"/>
        </w:rPr>
        <w:t>ің қалыптасу процестері</w:t>
      </w:r>
      <w:r w:rsidRPr="00452A88">
        <w:rPr>
          <w:rFonts w:eastAsia="Malgun Gothic Semilight"/>
          <w:color w:val="000000"/>
          <w:lang w:val="kk-KZ"/>
        </w:rPr>
        <w:t>н</w:t>
      </w:r>
      <w:r w:rsidRPr="00452A88">
        <w:rPr>
          <w:color w:val="000000"/>
          <w:lang w:val="kk-KZ"/>
        </w:rPr>
        <w:t>ің жиынтығының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w:t>
      </w:r>
      <w:r w:rsidRPr="00452A88">
        <w:rPr>
          <w:color w:val="000000"/>
          <w:lang w:val="kk-KZ"/>
        </w:rPr>
        <w:t>і болып табылатындығын және әрдайым кен денелері</w:t>
      </w:r>
      <w:r w:rsidRPr="00452A88">
        <w:rPr>
          <w:rFonts w:eastAsia="Malgun Gothic Semilight"/>
          <w:color w:val="000000"/>
          <w:lang w:val="kk-KZ"/>
        </w:rPr>
        <w:t>н</w:t>
      </w:r>
      <w:r w:rsidRPr="00452A88">
        <w:rPr>
          <w:color w:val="000000"/>
          <w:lang w:val="kk-KZ"/>
        </w:rPr>
        <w:t>ің ті</w:t>
      </w:r>
      <w:r w:rsidRPr="00452A88">
        <w:rPr>
          <w:rFonts w:eastAsia="Malgun Gothic Semilight"/>
          <w:color w:val="000000"/>
          <w:lang w:val="kk-KZ"/>
        </w:rPr>
        <w:t>келей</w:t>
      </w:r>
      <w:r w:rsidRPr="00452A88">
        <w:rPr>
          <w:color w:val="000000"/>
          <w:lang w:val="kk-KZ"/>
        </w:rPr>
        <w:t xml:space="preserve"> орналасуымен сәйкес келмейті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w:t>
      </w:r>
      <w:r w:rsidRPr="00452A88">
        <w:rPr>
          <w:color w:val="000000"/>
          <w:lang w:val="kk-KZ"/>
        </w:rPr>
        <w:t xml:space="preserve"> ескеру қажет.</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.5.6. Геохимиялық гало үлгі</w:t>
      </w:r>
      <w:r w:rsidR="00EB7F5F" w:rsidRPr="00452A88">
        <w:rPr>
          <w:rFonts w:eastAsia="Malgun Gothic Semilight"/>
          <w:color w:val="000000"/>
          <w:lang w:val="kk-KZ"/>
        </w:rPr>
        <w:t>с</w:t>
      </w:r>
      <w:r w:rsidR="00EB7F5F" w:rsidRPr="00452A88">
        <w:rPr>
          <w:color w:val="000000"/>
          <w:lang w:val="kk-KZ"/>
        </w:rPr>
        <w:t>і</w:t>
      </w:r>
      <w:r w:rsidR="00EB7F5F" w:rsidRPr="00452A88">
        <w:rPr>
          <w:rFonts w:eastAsia="Malgun Gothic Semilight"/>
          <w:color w:val="000000"/>
          <w:lang w:val="kk-KZ"/>
        </w:rPr>
        <w:t>н</w:t>
      </w:r>
      <w:r w:rsidR="00EB7F5F" w:rsidRPr="00452A88">
        <w:rPr>
          <w:color w:val="000000"/>
          <w:lang w:val="kk-KZ"/>
        </w:rPr>
        <w:t xml:space="preserve"> тексеру. Бастапқы және қайталама геохимиялық</w:t>
      </w:r>
      <w:r w:rsidR="00881F2F" w:rsidRPr="00452A88">
        <w:rPr>
          <w:color w:val="000000"/>
          <w:lang w:val="kk-KZ"/>
        </w:rPr>
        <w:t xml:space="preserve"> ореолдардың салынған моделі қажетті</w:t>
      </w:r>
      <w:r w:rsidR="00EB7F5F" w:rsidRPr="00452A88">
        <w:rPr>
          <w:color w:val="000000"/>
          <w:lang w:val="kk-KZ"/>
        </w:rPr>
        <w:t xml:space="preserve"> ақпарат көздері</w:t>
      </w:r>
      <w:r w:rsidR="00EB7F5F" w:rsidRPr="00452A88">
        <w:rPr>
          <w:rFonts w:eastAsia="Malgun Gothic Semilight"/>
          <w:color w:val="000000"/>
          <w:lang w:val="kk-KZ"/>
        </w:rPr>
        <w:t>нен</w:t>
      </w:r>
      <w:r w:rsidR="00EB7F5F" w:rsidRPr="00452A88">
        <w:rPr>
          <w:color w:val="000000"/>
          <w:lang w:val="kk-KZ"/>
        </w:rPr>
        <w:t xml:space="preserve"> тексері</w:t>
      </w:r>
      <w:r w:rsidR="00EB7F5F" w:rsidRPr="00452A88">
        <w:rPr>
          <w:rFonts w:eastAsia="Malgun Gothic Semilight"/>
          <w:color w:val="000000"/>
          <w:lang w:val="kk-KZ"/>
        </w:rPr>
        <w:t>лу</w:t>
      </w:r>
      <w:r w:rsidR="00EB7F5F" w:rsidRPr="00452A88">
        <w:rPr>
          <w:color w:val="000000"/>
          <w:lang w:val="kk-KZ"/>
        </w:rPr>
        <w:t>і тиі</w:t>
      </w:r>
      <w:r w:rsidR="00EB7F5F" w:rsidRPr="00452A88">
        <w:rPr>
          <w:rFonts w:eastAsia="Malgun Gothic Semilight"/>
          <w:color w:val="000000"/>
          <w:lang w:val="kk-KZ"/>
        </w:rPr>
        <w:t>с</w:t>
      </w:r>
      <w:r w:rsidR="00EB7F5F" w:rsidRPr="00452A88">
        <w:rPr>
          <w:color w:val="000000"/>
          <w:lang w:val="kk-KZ"/>
        </w:rPr>
        <w:t>.</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Тексеру үші</w:t>
      </w:r>
      <w:r w:rsidRPr="00452A88">
        <w:rPr>
          <w:rFonts w:eastAsia="Malgun Gothic Semilight"/>
          <w:color w:val="000000"/>
          <w:lang w:val="kk-KZ"/>
        </w:rPr>
        <w:t>н</w:t>
      </w:r>
      <w:r w:rsidRPr="00452A88">
        <w:rPr>
          <w:color w:val="000000"/>
          <w:lang w:val="kk-KZ"/>
        </w:rPr>
        <w:t xml:space="preserve"> мыналарды пайдалану ұсынылады: геологиялық картаға түсі</w:t>
      </w:r>
      <w:r w:rsidRPr="00452A88">
        <w:rPr>
          <w:rFonts w:eastAsia="Malgun Gothic Semilight"/>
          <w:color w:val="000000"/>
          <w:lang w:val="kk-KZ"/>
        </w:rPr>
        <w:t>ру</w:t>
      </w:r>
      <w:r w:rsidRPr="00452A88">
        <w:rPr>
          <w:color w:val="000000"/>
          <w:lang w:val="kk-KZ"/>
        </w:rPr>
        <w:t xml:space="preserve"> нәтижелері; құрылымдық-геологиялық зерттеулер материалдары; геофизикалық зерттеулер деректері; бұрғылау нәтижелері; мамандандырылған геохимиялық зерттеулер материалдары; әртүрлі геохимиялық орталарды зерттеу нәтижелері.</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Модельдің жоғары сені</w:t>
      </w:r>
      <w:r w:rsidRPr="00452A88">
        <w:rPr>
          <w:rFonts w:eastAsia="Malgun Gothic Semilight"/>
          <w:color w:val="000000"/>
          <w:lang w:val="kk-KZ"/>
        </w:rPr>
        <w:t>мд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г</w:t>
      </w:r>
      <w:r w:rsidRPr="00452A88">
        <w:rPr>
          <w:color w:val="000000"/>
          <w:lang w:val="kk-KZ"/>
        </w:rPr>
        <w:t>і</w:t>
      </w:r>
      <w:r w:rsidRPr="00452A88">
        <w:rPr>
          <w:rFonts w:eastAsia="Malgun Gothic Semilight"/>
          <w:color w:val="000000"/>
          <w:lang w:val="kk-KZ"/>
        </w:rPr>
        <w:t>не</w:t>
      </w:r>
      <w:r w:rsidRPr="00452A88">
        <w:rPr>
          <w:color w:val="000000"/>
          <w:lang w:val="kk-KZ"/>
        </w:rPr>
        <w:t xml:space="preserve"> гало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құрылымы минералдану жүйесі</w:t>
      </w:r>
      <w:r w:rsidRPr="00452A88">
        <w:rPr>
          <w:rFonts w:eastAsia="Malgun Gothic Semilight"/>
          <w:color w:val="000000"/>
          <w:lang w:val="kk-KZ"/>
        </w:rPr>
        <w:t>н</w:t>
      </w:r>
      <w:r w:rsidRPr="00452A88">
        <w:rPr>
          <w:color w:val="000000"/>
          <w:lang w:val="kk-KZ"/>
        </w:rPr>
        <w:t>ің жалпы моделі</w:t>
      </w:r>
      <w:r w:rsidRPr="00452A88">
        <w:rPr>
          <w:rFonts w:eastAsia="Malgun Gothic Semilight"/>
          <w:color w:val="000000"/>
          <w:lang w:val="kk-KZ"/>
        </w:rPr>
        <w:t>мен</w:t>
      </w:r>
      <w:r w:rsidRPr="00452A88">
        <w:rPr>
          <w:color w:val="000000"/>
          <w:lang w:val="kk-KZ"/>
        </w:rPr>
        <w:t xml:space="preserve"> сәйкес келген кезде қол жеткі</w:t>
      </w:r>
      <w:r w:rsidRPr="00452A88">
        <w:rPr>
          <w:rFonts w:eastAsia="Malgun Gothic Semilight"/>
          <w:color w:val="000000"/>
          <w:lang w:val="kk-KZ"/>
        </w:rPr>
        <w:t>з</w:t>
      </w:r>
      <w:r w:rsidRPr="00452A88">
        <w:rPr>
          <w:color w:val="000000"/>
          <w:lang w:val="kk-KZ"/>
        </w:rPr>
        <w:t>і</w:t>
      </w:r>
      <w:r w:rsidRPr="00452A88">
        <w:rPr>
          <w:rFonts w:eastAsia="Malgun Gothic Semilight"/>
          <w:color w:val="000000"/>
          <w:lang w:val="kk-KZ"/>
        </w:rPr>
        <w:t>лед</w:t>
      </w:r>
      <w:r w:rsidRPr="00452A88">
        <w:rPr>
          <w:color w:val="000000"/>
          <w:lang w:val="kk-KZ"/>
        </w:rPr>
        <w:t>і.</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.5.7. Геохимиялық гало моделі</w:t>
      </w:r>
      <w:r w:rsidR="00EB7F5F" w:rsidRPr="00452A88">
        <w:rPr>
          <w:rFonts w:eastAsia="Malgun Gothic Semilight"/>
          <w:color w:val="000000"/>
          <w:lang w:val="kk-KZ"/>
        </w:rPr>
        <w:t>н</w:t>
      </w:r>
      <w:r w:rsidR="00EB7F5F" w:rsidRPr="00452A88">
        <w:rPr>
          <w:color w:val="000000"/>
          <w:lang w:val="kk-KZ"/>
        </w:rPr>
        <w:t>ің маңызы. Бастапқы және қайталама геохимиялық ореолдарды реконструкциялау: анықталған геохимиялық өрі</w:t>
      </w:r>
      <w:r w:rsidR="00EB7F5F" w:rsidRPr="00452A88">
        <w:rPr>
          <w:rFonts w:eastAsia="Malgun Gothic Semilight"/>
          <w:color w:val="000000"/>
          <w:lang w:val="kk-KZ"/>
        </w:rPr>
        <w:t>стерд</w:t>
      </w:r>
      <w:r w:rsidR="00EB7F5F" w:rsidRPr="00452A88">
        <w:rPr>
          <w:color w:val="000000"/>
          <w:lang w:val="kk-KZ"/>
        </w:rPr>
        <w:t>ің шығу тегі</w:t>
      </w:r>
      <w:r w:rsidR="00EB7F5F" w:rsidRPr="00452A88">
        <w:rPr>
          <w:rFonts w:eastAsia="Malgun Gothic Semilight"/>
          <w:color w:val="000000"/>
          <w:lang w:val="kk-KZ"/>
        </w:rPr>
        <w:t>н</w:t>
      </w:r>
      <w:r w:rsidR="00EB7F5F" w:rsidRPr="00452A88">
        <w:rPr>
          <w:color w:val="000000"/>
          <w:lang w:val="kk-KZ"/>
        </w:rPr>
        <w:t xml:space="preserve"> түсі</w:t>
      </w:r>
      <w:r w:rsidR="00EB7F5F" w:rsidRPr="00452A88">
        <w:rPr>
          <w:rFonts w:eastAsia="Malgun Gothic Semilight"/>
          <w:color w:val="000000"/>
          <w:lang w:val="kk-KZ"/>
        </w:rPr>
        <w:t>нд</w:t>
      </w:r>
      <w:r w:rsidR="00EB7F5F" w:rsidRPr="00452A88">
        <w:rPr>
          <w:color w:val="000000"/>
          <w:lang w:val="kk-KZ"/>
        </w:rPr>
        <w:t>і</w:t>
      </w:r>
      <w:r w:rsidR="00EB7F5F" w:rsidRPr="00452A88">
        <w:rPr>
          <w:rFonts w:eastAsia="Malgun Gothic Semilight"/>
          <w:color w:val="000000"/>
          <w:lang w:val="kk-KZ"/>
        </w:rPr>
        <w:t>р</w:t>
      </w:r>
      <w:r w:rsidR="00EB7F5F" w:rsidRPr="00452A88">
        <w:rPr>
          <w:color w:val="000000"/>
          <w:lang w:val="kk-KZ"/>
        </w:rPr>
        <w:t>уге; зат көзі мен оның жинақталу аймақтары арасында кеңі</w:t>
      </w:r>
      <w:r w:rsidR="00EB7F5F" w:rsidRPr="00452A88">
        <w:rPr>
          <w:rFonts w:eastAsia="Malgun Gothic Semilight"/>
          <w:color w:val="000000"/>
          <w:lang w:val="kk-KZ"/>
        </w:rPr>
        <w:t>ст</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w:t>
      </w:r>
      <w:r w:rsidR="00EB7F5F" w:rsidRPr="00452A88">
        <w:rPr>
          <w:rFonts w:eastAsia="Malgun Gothic Semilight"/>
          <w:color w:val="000000"/>
          <w:lang w:val="kk-KZ"/>
        </w:rPr>
        <w:t>к</w:t>
      </w:r>
      <w:r w:rsidR="00EB7F5F" w:rsidRPr="00452A88">
        <w:rPr>
          <w:color w:val="000000"/>
          <w:lang w:val="kk-KZ"/>
        </w:rPr>
        <w:t xml:space="preserve"> байланыс орнатуға;</w:t>
      </w:r>
      <w:r w:rsidR="00881F2F" w:rsidRPr="00452A88">
        <w:rPr>
          <w:color w:val="000000"/>
          <w:lang w:val="kk-KZ"/>
        </w:rPr>
        <w:t xml:space="preserve"> химиялық элементтердің қ</w:t>
      </w:r>
      <w:r w:rsidR="00881F2F">
        <w:rPr>
          <w:color w:val="000000"/>
          <w:lang w:val="kk-KZ"/>
        </w:rPr>
        <w:t>озғалу</w:t>
      </w:r>
      <w:r w:rsidR="00EB7F5F" w:rsidRPr="00452A88">
        <w:rPr>
          <w:color w:val="000000"/>
          <w:lang w:val="kk-KZ"/>
        </w:rPr>
        <w:t xml:space="preserve"> бағыттарын анықтауға; жасырын геологиялық объекті</w:t>
      </w:r>
      <w:r w:rsidR="00EB7F5F" w:rsidRPr="00452A88">
        <w:rPr>
          <w:rFonts w:eastAsia="Malgun Gothic Semilight"/>
          <w:color w:val="000000"/>
          <w:lang w:val="kk-KZ"/>
        </w:rPr>
        <w:t>лерд</w:t>
      </w:r>
      <w:r w:rsidR="00EB7F5F" w:rsidRPr="00452A88">
        <w:rPr>
          <w:color w:val="000000"/>
          <w:lang w:val="kk-KZ"/>
        </w:rPr>
        <w:t>ің жағдайын нақтылауға; пайдалы қазбалар кен орындарын болжаудың дұрыстығын арттыруға мүмкі</w:t>
      </w:r>
      <w:r w:rsidR="00EB7F5F" w:rsidRPr="00452A88">
        <w:rPr>
          <w:rFonts w:eastAsia="Malgun Gothic Semilight"/>
          <w:color w:val="000000"/>
          <w:lang w:val="kk-KZ"/>
        </w:rPr>
        <w:t>нд</w:t>
      </w:r>
      <w:r w:rsidR="00EB7F5F" w:rsidRPr="00452A88">
        <w:rPr>
          <w:color w:val="000000"/>
          <w:lang w:val="kk-KZ"/>
        </w:rPr>
        <w:t>і</w:t>
      </w:r>
      <w:r w:rsidR="00EB7F5F" w:rsidRPr="00452A88">
        <w:rPr>
          <w:rFonts w:eastAsia="Malgun Gothic Semilight"/>
          <w:color w:val="000000"/>
          <w:lang w:val="kk-KZ"/>
        </w:rPr>
        <w:t>к</w:t>
      </w:r>
      <w:r w:rsidR="00EB7F5F" w:rsidRPr="00452A88">
        <w:rPr>
          <w:color w:val="000000"/>
          <w:lang w:val="kk-KZ"/>
        </w:rPr>
        <w:t xml:space="preserve"> береді.</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Геохимиялық гало моделі минералдану жүйесі</w:t>
      </w:r>
      <w:r w:rsidRPr="00452A88">
        <w:rPr>
          <w:rFonts w:eastAsia="Malgun Gothic Semilight"/>
          <w:color w:val="000000"/>
          <w:lang w:val="kk-KZ"/>
        </w:rPr>
        <w:t>н</w:t>
      </w:r>
      <w:r w:rsidRPr="00452A88">
        <w:rPr>
          <w:color w:val="000000"/>
          <w:lang w:val="kk-KZ"/>
        </w:rPr>
        <w:t>ің күрделі геохимиялық моделі</w:t>
      </w:r>
      <w:r w:rsidRPr="00452A88">
        <w:rPr>
          <w:rFonts w:eastAsia="Malgun Gothic Semilight"/>
          <w:color w:val="000000"/>
          <w:lang w:val="kk-KZ"/>
        </w:rPr>
        <w:t>н</w:t>
      </w:r>
      <w:r w:rsidRPr="00452A88">
        <w:rPr>
          <w:color w:val="000000"/>
          <w:lang w:val="kk-KZ"/>
        </w:rPr>
        <w:t>ің негі</w:t>
      </w:r>
      <w:r w:rsidRPr="00452A88">
        <w:rPr>
          <w:rFonts w:eastAsia="Malgun Gothic Semilight"/>
          <w:color w:val="000000"/>
          <w:lang w:val="kk-KZ"/>
        </w:rPr>
        <w:t>зг</w:t>
      </w:r>
      <w:r w:rsidRPr="00452A88">
        <w:rPr>
          <w:color w:val="000000"/>
          <w:lang w:val="kk-KZ"/>
        </w:rPr>
        <w:t>і элементтері</w:t>
      </w:r>
      <w:r w:rsidRPr="00452A88">
        <w:rPr>
          <w:rFonts w:eastAsia="Malgun Gothic Semilight"/>
          <w:color w:val="000000"/>
          <w:lang w:val="kk-KZ"/>
        </w:rPr>
        <w:t>н</w:t>
      </w:r>
      <w:r w:rsidRPr="00452A88">
        <w:rPr>
          <w:color w:val="000000"/>
          <w:lang w:val="kk-KZ"/>
        </w:rPr>
        <w:t>ің бі</w:t>
      </w:r>
      <w:r w:rsidRPr="00452A88">
        <w:rPr>
          <w:rFonts w:eastAsia="Malgun Gothic Semilight"/>
          <w:color w:val="000000"/>
          <w:lang w:val="kk-KZ"/>
        </w:rPr>
        <w:t>р</w:t>
      </w:r>
      <w:r w:rsidRPr="00452A88">
        <w:rPr>
          <w:color w:val="000000"/>
          <w:lang w:val="kk-KZ"/>
        </w:rPr>
        <w:t>і болып табылады.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 xml:space="preserve">.6. </w:t>
      </w:r>
      <w:r w:rsidR="00EB7F5F" w:rsidRPr="00452A88">
        <w:rPr>
          <w:b/>
          <w:color w:val="000000"/>
          <w:lang w:val="kk-KZ"/>
        </w:rPr>
        <w:t>Жасырын кендеудің геохимиялық моделі</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28.6.1.</w:t>
      </w:r>
      <w:r w:rsidR="00EB7F5F" w:rsidRPr="00452A88">
        <w:rPr>
          <w:color w:val="000000"/>
          <w:lang w:val="kk-KZ"/>
        </w:rPr>
        <w:t xml:space="preserve"> Геохимиялық интерпретацияның негі</w:t>
      </w:r>
      <w:r w:rsidR="00EB7F5F" w:rsidRPr="00452A88">
        <w:rPr>
          <w:rFonts w:eastAsia="Malgun Gothic Semilight"/>
          <w:color w:val="000000"/>
          <w:lang w:val="kk-KZ"/>
        </w:rPr>
        <w:t>зг</w:t>
      </w:r>
      <w:r w:rsidR="00EB7F5F" w:rsidRPr="00452A88">
        <w:rPr>
          <w:color w:val="000000"/>
          <w:lang w:val="kk-KZ"/>
        </w:rPr>
        <w:t>і мақсаттарының бі</w:t>
      </w:r>
      <w:r w:rsidR="00EB7F5F" w:rsidRPr="00452A88">
        <w:rPr>
          <w:rFonts w:eastAsia="Malgun Gothic Semilight"/>
          <w:color w:val="000000"/>
          <w:lang w:val="kk-KZ"/>
        </w:rPr>
        <w:t>р</w:t>
      </w:r>
      <w:r w:rsidR="00EB7F5F" w:rsidRPr="00452A88">
        <w:rPr>
          <w:color w:val="000000"/>
          <w:lang w:val="kk-KZ"/>
        </w:rPr>
        <w:t>і-күнді</w:t>
      </w:r>
      <w:r w:rsidR="00EB7F5F" w:rsidRPr="00452A88">
        <w:rPr>
          <w:rFonts w:eastAsia="Malgun Gothic Semilight"/>
          <w:color w:val="000000"/>
          <w:lang w:val="kk-KZ"/>
        </w:rPr>
        <w:t>зг</w:t>
      </w:r>
      <w:r w:rsidR="00EB7F5F" w:rsidRPr="00452A88">
        <w:rPr>
          <w:color w:val="000000"/>
          <w:lang w:val="kk-KZ"/>
        </w:rPr>
        <w:t>і бетке ті</w:t>
      </w:r>
      <w:r w:rsidR="00EB7F5F" w:rsidRPr="00452A88">
        <w:rPr>
          <w:rFonts w:eastAsia="Malgun Gothic Semilight"/>
          <w:color w:val="000000"/>
          <w:lang w:val="kk-KZ"/>
        </w:rPr>
        <w:t>келей</w:t>
      </w:r>
      <w:r w:rsidR="00EB7F5F" w:rsidRPr="00452A88">
        <w:rPr>
          <w:color w:val="000000"/>
          <w:lang w:val="kk-KZ"/>
        </w:rPr>
        <w:t xml:space="preserve"> шығатын және айқын геологиялық белгі</w:t>
      </w:r>
      <w:r w:rsidR="00EB7F5F" w:rsidRPr="00452A88">
        <w:rPr>
          <w:rFonts w:eastAsia="Malgun Gothic Semilight"/>
          <w:color w:val="000000"/>
          <w:lang w:val="kk-KZ"/>
        </w:rPr>
        <w:t>лер</w:t>
      </w:r>
      <w:r w:rsidR="00EB7F5F" w:rsidRPr="00452A88">
        <w:rPr>
          <w:color w:val="000000"/>
          <w:lang w:val="kk-KZ"/>
        </w:rPr>
        <w:t xml:space="preserve"> түрі</w:t>
      </w:r>
      <w:r w:rsidR="00EB7F5F" w:rsidRPr="00452A88">
        <w:rPr>
          <w:rFonts w:eastAsia="Malgun Gothic Semilight"/>
          <w:color w:val="000000"/>
          <w:lang w:val="kk-KZ"/>
        </w:rPr>
        <w:t>нде</w:t>
      </w:r>
      <w:r w:rsidR="00EB7F5F" w:rsidRPr="00452A88">
        <w:rPr>
          <w:color w:val="000000"/>
          <w:lang w:val="kk-KZ"/>
        </w:rPr>
        <w:t xml:space="preserve"> көрі</w:t>
      </w:r>
      <w:r w:rsidR="00EB7F5F" w:rsidRPr="00452A88">
        <w:rPr>
          <w:rFonts w:eastAsia="Malgun Gothic Semilight"/>
          <w:color w:val="000000"/>
          <w:lang w:val="kk-KZ"/>
        </w:rPr>
        <w:t>нбейт</w:t>
      </w:r>
      <w:r w:rsidR="00EB7F5F" w:rsidRPr="00452A88">
        <w:rPr>
          <w:color w:val="000000"/>
          <w:lang w:val="kk-KZ"/>
        </w:rPr>
        <w:t>і</w:t>
      </w:r>
      <w:r w:rsidR="00EB7F5F" w:rsidRPr="00452A88">
        <w:rPr>
          <w:rFonts w:eastAsia="Malgun Gothic Semilight"/>
          <w:color w:val="000000"/>
          <w:lang w:val="kk-KZ"/>
        </w:rPr>
        <w:t>н</w:t>
      </w:r>
      <w:r w:rsidR="00EB7F5F" w:rsidRPr="00452A88">
        <w:rPr>
          <w:color w:val="000000"/>
          <w:lang w:val="kk-KZ"/>
        </w:rPr>
        <w:t xml:space="preserve"> жасырын кенденуді анықтау.</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Жасырын кендеуді қайта құру әртүрлі табиғи ортада химиялық элементтердің көші-қоны, қайта бөлі</w:t>
      </w:r>
      <w:r w:rsidRPr="00452A88">
        <w:rPr>
          <w:rFonts w:eastAsia="Malgun Gothic Semilight"/>
          <w:color w:val="000000"/>
          <w:lang w:val="kk-KZ"/>
        </w:rPr>
        <w:t>ну</w:t>
      </w:r>
      <w:r w:rsidRPr="00452A88">
        <w:rPr>
          <w:color w:val="000000"/>
          <w:lang w:val="kk-KZ"/>
        </w:rPr>
        <w:t>і және жинақталу процестері</w:t>
      </w:r>
      <w:r w:rsidRPr="00452A88">
        <w:rPr>
          <w:rFonts w:eastAsia="Malgun Gothic Semilight"/>
          <w:color w:val="000000"/>
          <w:lang w:val="kk-KZ"/>
        </w:rPr>
        <w:t>н</w:t>
      </w:r>
      <w:r w:rsidRPr="00452A88">
        <w:rPr>
          <w:color w:val="000000"/>
          <w:lang w:val="kk-KZ"/>
        </w:rPr>
        <w:t xml:space="preserve"> көрсететі</w:t>
      </w:r>
      <w:r w:rsidRPr="00452A88">
        <w:rPr>
          <w:rFonts w:eastAsia="Malgun Gothic Semilight"/>
          <w:color w:val="000000"/>
          <w:lang w:val="kk-KZ"/>
        </w:rPr>
        <w:t>н</w:t>
      </w:r>
      <w:r w:rsidRPr="00452A88">
        <w:rPr>
          <w:color w:val="000000"/>
          <w:lang w:val="kk-KZ"/>
        </w:rPr>
        <w:t xml:space="preserve"> жанама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 талдауға негі</w:t>
      </w:r>
      <w:r w:rsidRPr="00452A88">
        <w:rPr>
          <w:rFonts w:eastAsia="Malgun Gothic Semilight"/>
          <w:color w:val="000000"/>
          <w:lang w:val="kk-KZ"/>
        </w:rPr>
        <w:t>зделген</w:t>
      </w:r>
      <w:r w:rsidRPr="00452A88">
        <w:rPr>
          <w:color w:val="000000"/>
          <w:lang w:val="kk-KZ"/>
        </w:rPr>
        <w:t>.</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Жасырын кендеудің геохимиялық моделі-кешенді интерпретация нәтижелері бойынша қалыптасқан минералданатын объекті</w:t>
      </w:r>
      <w:r w:rsidRPr="00452A88">
        <w:rPr>
          <w:rFonts w:eastAsia="Malgun Gothic Semilight"/>
          <w:color w:val="000000"/>
          <w:lang w:val="kk-KZ"/>
        </w:rPr>
        <w:t>н</w:t>
      </w:r>
      <w:r w:rsidRPr="00452A88">
        <w:rPr>
          <w:color w:val="000000"/>
          <w:lang w:val="kk-KZ"/>
        </w:rPr>
        <w:t>ің ықтимал жағдайы, құрылымы мен сипаты туралы ғылыми негі</w:t>
      </w:r>
      <w:r w:rsidRPr="00452A88">
        <w:rPr>
          <w:rFonts w:eastAsia="Malgun Gothic Semilight"/>
          <w:color w:val="000000"/>
          <w:lang w:val="kk-KZ"/>
        </w:rPr>
        <w:t>зде</w:t>
      </w:r>
      <w:r w:rsidRPr="00452A88">
        <w:rPr>
          <w:color w:val="000000"/>
          <w:lang w:val="kk-KZ"/>
        </w:rPr>
        <w:t>лген идеялар жүйесі.</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.6.2. Жасырын кенденудің негі</w:t>
      </w:r>
      <w:r w:rsidR="00EB7F5F" w:rsidRPr="00452A88">
        <w:rPr>
          <w:rFonts w:eastAsia="Malgun Gothic Semilight"/>
          <w:color w:val="000000"/>
          <w:lang w:val="kk-KZ"/>
        </w:rPr>
        <w:t>зг</w:t>
      </w:r>
      <w:r w:rsidR="00EB7F5F" w:rsidRPr="00452A88">
        <w:rPr>
          <w:color w:val="000000"/>
          <w:lang w:val="kk-KZ"/>
        </w:rPr>
        <w:t>і белгі</w:t>
      </w:r>
      <w:r w:rsidR="00EB7F5F" w:rsidRPr="00452A88">
        <w:rPr>
          <w:rFonts w:eastAsia="Malgun Gothic Semilight"/>
          <w:color w:val="000000"/>
          <w:lang w:val="kk-KZ"/>
        </w:rPr>
        <w:t>лер</w:t>
      </w:r>
      <w:r w:rsidR="00EB7F5F" w:rsidRPr="00452A88">
        <w:rPr>
          <w:color w:val="000000"/>
          <w:lang w:val="kk-KZ"/>
        </w:rPr>
        <w:t>і. Жасырын кендеу моделі</w:t>
      </w:r>
      <w:r w:rsidR="00EB7F5F" w:rsidRPr="00452A88">
        <w:rPr>
          <w:rFonts w:eastAsia="Malgun Gothic Semilight"/>
          <w:color w:val="000000"/>
          <w:lang w:val="kk-KZ"/>
        </w:rPr>
        <w:t>н</w:t>
      </w:r>
      <w:r w:rsidR="00EB7F5F" w:rsidRPr="00452A88">
        <w:rPr>
          <w:color w:val="000000"/>
          <w:lang w:val="kk-KZ"/>
        </w:rPr>
        <w:t xml:space="preserve"> құру кезі</w:t>
      </w:r>
      <w:r w:rsidR="00EB7F5F" w:rsidRPr="00452A88">
        <w:rPr>
          <w:rFonts w:eastAsia="Malgun Gothic Semilight"/>
          <w:color w:val="000000"/>
          <w:lang w:val="kk-KZ"/>
        </w:rPr>
        <w:t>нде</w:t>
      </w:r>
      <w:r w:rsidR="00EB7F5F" w:rsidRPr="00452A88">
        <w:rPr>
          <w:color w:val="000000"/>
          <w:lang w:val="kk-KZ"/>
        </w:rPr>
        <w:t xml:space="preserve"> белгі</w:t>
      </w:r>
      <w:r w:rsidR="00EB7F5F" w:rsidRPr="00452A88">
        <w:rPr>
          <w:rFonts w:eastAsia="Malgun Gothic Semilight"/>
          <w:color w:val="000000"/>
          <w:lang w:val="kk-KZ"/>
        </w:rPr>
        <w:t>лерд</w:t>
      </w:r>
      <w:r w:rsidR="00EB7F5F" w:rsidRPr="00452A88">
        <w:rPr>
          <w:color w:val="000000"/>
          <w:lang w:val="kk-KZ"/>
        </w:rPr>
        <w:t>ің жиынтығын ескеру ұсынылады, оның і</w:t>
      </w:r>
      <w:r w:rsidR="00EB7F5F" w:rsidRPr="00452A88">
        <w:rPr>
          <w:rFonts w:eastAsia="Malgun Gothic Semilight"/>
          <w:color w:val="000000"/>
          <w:lang w:val="kk-KZ"/>
        </w:rPr>
        <w:t>ш</w:t>
      </w:r>
      <w:r w:rsidR="00EB7F5F" w:rsidRPr="00452A88">
        <w:rPr>
          <w:color w:val="000000"/>
          <w:lang w:val="kk-KZ"/>
        </w:rPr>
        <w:t>і</w:t>
      </w:r>
      <w:r w:rsidR="00EB7F5F" w:rsidRPr="00452A88">
        <w:rPr>
          <w:rFonts w:eastAsia="Malgun Gothic Semilight"/>
          <w:color w:val="000000"/>
          <w:lang w:val="kk-KZ"/>
        </w:rPr>
        <w:t>нде</w:t>
      </w:r>
      <w:r w:rsidR="00EB7F5F" w:rsidRPr="00452A88">
        <w:rPr>
          <w:color w:val="000000"/>
          <w:lang w:val="kk-KZ"/>
        </w:rPr>
        <w:t>: тұрақты геохимиялық бі</w:t>
      </w:r>
      <w:r w:rsidR="00EB7F5F" w:rsidRPr="00452A88">
        <w:rPr>
          <w:rFonts w:eastAsia="Malgun Gothic Semilight"/>
          <w:color w:val="000000"/>
          <w:lang w:val="kk-KZ"/>
        </w:rPr>
        <w:t>рлест</w:t>
      </w:r>
      <w:r w:rsidR="00EB7F5F" w:rsidRPr="00452A88">
        <w:rPr>
          <w:color w:val="000000"/>
          <w:lang w:val="kk-KZ"/>
        </w:rPr>
        <w:t>і</w:t>
      </w:r>
      <w:r w:rsidR="00EB7F5F" w:rsidRPr="00452A88">
        <w:rPr>
          <w:rFonts w:eastAsia="Malgun Gothic Semilight"/>
          <w:color w:val="000000"/>
          <w:lang w:val="kk-KZ"/>
        </w:rPr>
        <w:t>ктер</w:t>
      </w:r>
      <w:r w:rsidR="00EB7F5F" w:rsidRPr="00452A88">
        <w:rPr>
          <w:color w:val="000000"/>
          <w:lang w:val="kk-KZ"/>
        </w:rPr>
        <w:t>; әртүрлі геохимиялық сигналдардың кеңі</w:t>
      </w:r>
      <w:r w:rsidR="00EB7F5F" w:rsidRPr="00452A88">
        <w:rPr>
          <w:rFonts w:eastAsia="Malgun Gothic Semilight"/>
          <w:color w:val="000000"/>
          <w:lang w:val="kk-KZ"/>
        </w:rPr>
        <w:t>ст</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w:t>
      </w:r>
      <w:r w:rsidR="00EB7F5F" w:rsidRPr="00452A88">
        <w:rPr>
          <w:rFonts w:eastAsia="Malgun Gothic Semilight"/>
          <w:color w:val="000000"/>
          <w:lang w:val="kk-KZ"/>
        </w:rPr>
        <w:t>к</w:t>
      </w:r>
      <w:r w:rsidR="00EB7F5F" w:rsidRPr="00452A88">
        <w:rPr>
          <w:color w:val="000000"/>
          <w:lang w:val="kk-KZ"/>
        </w:rPr>
        <w:t xml:space="preserve"> сәйкесті</w:t>
      </w:r>
      <w:r w:rsidR="00EB7F5F" w:rsidRPr="00452A88">
        <w:rPr>
          <w:rFonts w:eastAsia="Malgun Gothic Semilight"/>
          <w:color w:val="000000"/>
          <w:lang w:val="kk-KZ"/>
        </w:rPr>
        <w:t>г</w:t>
      </w:r>
      <w:r w:rsidR="00EB7F5F" w:rsidRPr="00452A88">
        <w:rPr>
          <w:color w:val="000000"/>
          <w:lang w:val="kk-KZ"/>
        </w:rPr>
        <w:t>і; геохимиялық аймақтылықтың болуы; геохимиялық көрі</w:t>
      </w:r>
      <w:r w:rsidR="00EB7F5F" w:rsidRPr="00452A88">
        <w:rPr>
          <w:rFonts w:eastAsia="Malgun Gothic Semilight"/>
          <w:color w:val="000000"/>
          <w:lang w:val="kk-KZ"/>
        </w:rPr>
        <w:t>н</w:t>
      </w:r>
      <w:r w:rsidR="00EB7F5F" w:rsidRPr="00452A88">
        <w:rPr>
          <w:color w:val="000000"/>
          <w:lang w:val="kk-KZ"/>
        </w:rPr>
        <w:t>і</w:t>
      </w:r>
      <w:r w:rsidR="00EB7F5F" w:rsidRPr="00452A88">
        <w:rPr>
          <w:rFonts w:eastAsia="Malgun Gothic Semilight"/>
          <w:color w:val="000000"/>
          <w:lang w:val="kk-KZ"/>
        </w:rPr>
        <w:t>стерд</w:t>
      </w:r>
      <w:r w:rsidR="00EB7F5F" w:rsidRPr="00452A88">
        <w:rPr>
          <w:color w:val="000000"/>
          <w:lang w:val="kk-KZ"/>
        </w:rPr>
        <w:t>ің аумақтың құрылымдық құрылымына сәйкесті</w:t>
      </w:r>
      <w:r w:rsidR="00EB7F5F" w:rsidRPr="00452A88">
        <w:rPr>
          <w:rFonts w:eastAsia="Malgun Gothic Semilight"/>
          <w:color w:val="000000"/>
          <w:lang w:val="kk-KZ"/>
        </w:rPr>
        <w:t>г</w:t>
      </w:r>
      <w:r w:rsidR="00EB7F5F" w:rsidRPr="00452A88">
        <w:rPr>
          <w:color w:val="000000"/>
          <w:lang w:val="kk-KZ"/>
        </w:rPr>
        <w:t>і; геофизикалық және гидрогеологиялық мәлі</w:t>
      </w:r>
      <w:r w:rsidR="00EB7F5F" w:rsidRPr="00452A88">
        <w:rPr>
          <w:rFonts w:eastAsia="Malgun Gothic Semilight"/>
          <w:color w:val="000000"/>
          <w:lang w:val="kk-KZ"/>
        </w:rPr>
        <w:t>меттермен</w:t>
      </w:r>
      <w:r w:rsidR="00EB7F5F" w:rsidRPr="00452A88">
        <w:rPr>
          <w:color w:val="000000"/>
          <w:lang w:val="kk-KZ"/>
        </w:rPr>
        <w:t xml:space="preserve"> растау; минералдану жүйесі</w:t>
      </w:r>
      <w:r w:rsidR="00EB7F5F" w:rsidRPr="00452A88">
        <w:rPr>
          <w:rFonts w:eastAsia="Malgun Gothic Semilight"/>
          <w:color w:val="000000"/>
          <w:lang w:val="kk-KZ"/>
        </w:rPr>
        <w:t>н</w:t>
      </w:r>
      <w:r w:rsidR="00EB7F5F" w:rsidRPr="00452A88">
        <w:rPr>
          <w:color w:val="000000"/>
          <w:lang w:val="kk-KZ"/>
        </w:rPr>
        <w:t>ің болжамды моделі</w:t>
      </w:r>
      <w:r w:rsidR="00EB7F5F" w:rsidRPr="00452A88">
        <w:rPr>
          <w:rFonts w:eastAsia="Malgun Gothic Semilight"/>
          <w:color w:val="000000"/>
          <w:lang w:val="kk-KZ"/>
        </w:rPr>
        <w:t>не</w:t>
      </w:r>
      <w:r w:rsidR="00EB7F5F" w:rsidRPr="00452A88">
        <w:rPr>
          <w:color w:val="000000"/>
          <w:lang w:val="kk-KZ"/>
        </w:rPr>
        <w:t xml:space="preserve"> сәйкесті</w:t>
      </w:r>
      <w:r w:rsidR="00EB7F5F" w:rsidRPr="00452A88">
        <w:rPr>
          <w:rFonts w:eastAsia="Malgun Gothic Semilight"/>
          <w:color w:val="000000"/>
          <w:lang w:val="kk-KZ"/>
        </w:rPr>
        <w:t>г</w:t>
      </w:r>
      <w:r w:rsidR="00EB7F5F" w:rsidRPr="00452A88">
        <w:rPr>
          <w:color w:val="000000"/>
          <w:lang w:val="kk-KZ"/>
        </w:rPr>
        <w:t>і.</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Аталған белгі</w:t>
      </w:r>
      <w:r w:rsidRPr="00452A88">
        <w:rPr>
          <w:rFonts w:eastAsia="Malgun Gothic Semilight"/>
          <w:color w:val="000000"/>
          <w:lang w:val="kk-KZ"/>
        </w:rPr>
        <w:t>лерд</w:t>
      </w:r>
      <w:r w:rsidRPr="00452A88">
        <w:rPr>
          <w:color w:val="000000"/>
          <w:lang w:val="kk-KZ"/>
        </w:rPr>
        <w:t>ің ешқайсысы жасырын кендеудің болуы туралы қорытынды жасауға жеткі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кт</w:t>
      </w:r>
      <w:r w:rsidRPr="00452A88">
        <w:rPr>
          <w:color w:val="000000"/>
          <w:lang w:val="kk-KZ"/>
        </w:rPr>
        <w:t>і негі</w:t>
      </w:r>
      <w:r w:rsidRPr="00452A88">
        <w:rPr>
          <w:rFonts w:eastAsia="Malgun Gothic Semilight"/>
          <w:color w:val="000000"/>
          <w:lang w:val="kk-KZ"/>
        </w:rPr>
        <w:t>з</w:t>
      </w:r>
      <w:r w:rsidRPr="00452A88">
        <w:rPr>
          <w:color w:val="000000"/>
          <w:lang w:val="kk-KZ"/>
        </w:rPr>
        <w:t xml:space="preserve"> бола алмайды.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.6.3. Жасырын кендеу моделі</w:t>
      </w:r>
      <w:r w:rsidR="00EB7F5F" w:rsidRPr="00452A88">
        <w:rPr>
          <w:rFonts w:eastAsia="Malgun Gothic Semilight"/>
          <w:color w:val="000000"/>
          <w:lang w:val="kk-KZ"/>
        </w:rPr>
        <w:t>н</w:t>
      </w:r>
      <w:r w:rsidR="00EB7F5F" w:rsidRPr="00452A88">
        <w:rPr>
          <w:color w:val="000000"/>
          <w:lang w:val="kk-KZ"/>
        </w:rPr>
        <w:t xml:space="preserve"> құру. Модельді құру нәтижелерді дәйекті интеграциялау арқылы жүзеге асырылады: геологиялық зерттеулер; литогеохимиялық зерттеулер; топырақ-геохимиялық зерттеулер; гидрогеохимиялық зерттеулер; мамандандырылған геохимиялық зерттеулер; геофизикалық материалдар.</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Нәтижесі</w:t>
      </w:r>
      <w:r w:rsidRPr="00452A88">
        <w:rPr>
          <w:rFonts w:eastAsia="Malgun Gothic Semilight"/>
          <w:color w:val="000000"/>
          <w:lang w:val="kk-KZ"/>
        </w:rPr>
        <w:t>нде</w:t>
      </w:r>
      <w:r w:rsidRPr="00452A88">
        <w:rPr>
          <w:color w:val="000000"/>
          <w:lang w:val="kk-KZ"/>
        </w:rPr>
        <w:t xml:space="preserve"> болжамды объекті</w:t>
      </w:r>
      <w:r w:rsidRPr="00452A88">
        <w:rPr>
          <w:rFonts w:eastAsia="Malgun Gothic Semilight"/>
          <w:color w:val="000000"/>
          <w:lang w:val="kk-KZ"/>
        </w:rPr>
        <w:t>н</w:t>
      </w:r>
      <w:r w:rsidR="00881F2F" w:rsidRPr="00452A88">
        <w:rPr>
          <w:color w:val="000000"/>
          <w:lang w:val="kk-KZ"/>
        </w:rPr>
        <w:t xml:space="preserve">ің </w:t>
      </w:r>
      <w:r w:rsidRPr="00452A88">
        <w:rPr>
          <w:color w:val="000000"/>
          <w:lang w:val="kk-KZ"/>
        </w:rPr>
        <w:t>ықтимал орны, оның болжамды өлшемдері, кеңі</w:t>
      </w:r>
      <w:r w:rsidRPr="00452A88">
        <w:rPr>
          <w:rFonts w:eastAsia="Malgun Gothic Semilight"/>
          <w:color w:val="000000"/>
          <w:lang w:val="kk-KZ"/>
        </w:rPr>
        <w:t>ст</w:t>
      </w:r>
      <w:r w:rsidRPr="00452A88">
        <w:rPr>
          <w:color w:val="000000"/>
          <w:lang w:val="kk-KZ"/>
        </w:rPr>
        <w:t>і</w:t>
      </w:r>
      <w:r w:rsidRPr="00452A88">
        <w:rPr>
          <w:rFonts w:eastAsia="Malgun Gothic Semilight"/>
          <w:color w:val="000000"/>
          <w:lang w:val="kk-KZ"/>
        </w:rPr>
        <w:t>кт</w:t>
      </w:r>
      <w:r w:rsidRPr="00452A88">
        <w:rPr>
          <w:color w:val="000000"/>
          <w:lang w:val="kk-KZ"/>
        </w:rPr>
        <w:t>і</w:t>
      </w:r>
      <w:r w:rsidRPr="00452A88">
        <w:rPr>
          <w:rFonts w:eastAsia="Malgun Gothic Semilight"/>
          <w:color w:val="000000"/>
          <w:lang w:val="kk-KZ"/>
        </w:rPr>
        <w:t>к</w:t>
      </w:r>
      <w:r w:rsidRPr="00452A88">
        <w:rPr>
          <w:color w:val="000000"/>
          <w:lang w:val="kk-KZ"/>
        </w:rPr>
        <w:t xml:space="preserve"> бағдары және минералдану жүйесі</w:t>
      </w:r>
      <w:r w:rsidRPr="00452A88">
        <w:rPr>
          <w:rFonts w:eastAsia="Malgun Gothic Semilight"/>
          <w:color w:val="000000"/>
          <w:lang w:val="kk-KZ"/>
        </w:rPr>
        <w:t>мен</w:t>
      </w:r>
      <w:r w:rsidRPr="00452A88">
        <w:rPr>
          <w:color w:val="000000"/>
          <w:lang w:val="kk-KZ"/>
        </w:rPr>
        <w:t xml:space="preserve"> байланысы анықталады.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lastRenderedPageBreak/>
        <w:t>28</w:t>
      </w:r>
      <w:r w:rsidR="00EB7F5F" w:rsidRPr="00452A88">
        <w:rPr>
          <w:color w:val="000000"/>
          <w:lang w:val="kk-KZ"/>
        </w:rPr>
        <w:t>.6.4. Жасырын кендеу моделі</w:t>
      </w:r>
      <w:r w:rsidR="00EB7F5F" w:rsidRPr="00452A88">
        <w:rPr>
          <w:rFonts w:eastAsia="Malgun Gothic Semilight"/>
          <w:color w:val="000000"/>
          <w:lang w:val="kk-KZ"/>
        </w:rPr>
        <w:t>н</w:t>
      </w:r>
      <w:r w:rsidR="00EB7F5F" w:rsidRPr="00452A88">
        <w:rPr>
          <w:color w:val="000000"/>
          <w:lang w:val="kk-KZ"/>
        </w:rPr>
        <w:t xml:space="preserve"> тексеру. Жасырын кендеу моделі ті</w:t>
      </w:r>
      <w:r w:rsidR="00EB7F5F" w:rsidRPr="00452A88">
        <w:rPr>
          <w:rFonts w:eastAsia="Malgun Gothic Semilight"/>
          <w:color w:val="000000"/>
          <w:lang w:val="kk-KZ"/>
        </w:rPr>
        <w:t>келей</w:t>
      </w:r>
      <w:r w:rsidR="00EB7F5F" w:rsidRPr="00452A88">
        <w:rPr>
          <w:color w:val="000000"/>
          <w:lang w:val="kk-KZ"/>
        </w:rPr>
        <w:t xml:space="preserve"> зерттеулермен расталғанға дейі</w:t>
      </w:r>
      <w:r w:rsidR="00EB7F5F" w:rsidRPr="00452A88">
        <w:rPr>
          <w:rFonts w:eastAsia="Malgun Gothic Semilight"/>
          <w:color w:val="000000"/>
          <w:lang w:val="kk-KZ"/>
        </w:rPr>
        <w:t>н</w:t>
      </w:r>
      <w:r w:rsidR="00EB7F5F" w:rsidRPr="00452A88">
        <w:rPr>
          <w:color w:val="000000"/>
          <w:lang w:val="kk-KZ"/>
        </w:rPr>
        <w:t xml:space="preserve"> жұмыс і</w:t>
      </w:r>
      <w:r w:rsidR="00EB7F5F" w:rsidRPr="00452A88">
        <w:rPr>
          <w:rFonts w:eastAsia="Malgun Gothic Semilight"/>
          <w:color w:val="000000"/>
          <w:lang w:val="kk-KZ"/>
        </w:rPr>
        <w:t>стейт</w:t>
      </w:r>
      <w:r w:rsidR="00EB7F5F" w:rsidRPr="00452A88">
        <w:rPr>
          <w:color w:val="000000"/>
          <w:lang w:val="kk-KZ"/>
        </w:rPr>
        <w:t>і</w:t>
      </w:r>
      <w:r w:rsidR="00EB7F5F" w:rsidRPr="00452A88">
        <w:rPr>
          <w:rFonts w:eastAsia="Malgun Gothic Semilight"/>
          <w:color w:val="000000"/>
          <w:lang w:val="kk-KZ"/>
        </w:rPr>
        <w:t>н</w:t>
      </w:r>
      <w:r w:rsidR="00EB7F5F" w:rsidRPr="00452A88">
        <w:rPr>
          <w:color w:val="000000"/>
          <w:lang w:val="kk-KZ"/>
        </w:rPr>
        <w:t xml:space="preserve"> геологиялық гипотеза реті</w:t>
      </w:r>
      <w:r w:rsidR="00EB7F5F" w:rsidRPr="00452A88">
        <w:rPr>
          <w:rFonts w:eastAsia="Malgun Gothic Semilight"/>
          <w:color w:val="000000"/>
          <w:lang w:val="kk-KZ"/>
        </w:rPr>
        <w:t>нде</w:t>
      </w:r>
      <w:r w:rsidR="00EB7F5F" w:rsidRPr="00452A88">
        <w:rPr>
          <w:color w:val="000000"/>
          <w:lang w:val="kk-KZ"/>
        </w:rPr>
        <w:t xml:space="preserve"> қарастырылуы керек.</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Тексеру: геохимиялық зерттеулерді нақтылау; қосымша геофизикалық жұмыстарды жүргі</w:t>
      </w:r>
      <w:r w:rsidRPr="00452A88">
        <w:rPr>
          <w:rFonts w:eastAsia="Malgun Gothic Semilight"/>
          <w:color w:val="000000"/>
          <w:lang w:val="kk-KZ"/>
        </w:rPr>
        <w:t>зу</w:t>
      </w:r>
      <w:r w:rsidRPr="00452A88">
        <w:rPr>
          <w:color w:val="000000"/>
          <w:lang w:val="kk-KZ"/>
        </w:rPr>
        <w:t>; і</w:t>
      </w:r>
      <w:r w:rsidRPr="00452A88">
        <w:rPr>
          <w:rFonts w:eastAsia="Malgun Gothic Semilight"/>
          <w:color w:val="000000"/>
          <w:lang w:val="kk-KZ"/>
        </w:rPr>
        <w:t>здест</w:t>
      </w:r>
      <w:r w:rsidRPr="00452A88">
        <w:rPr>
          <w:color w:val="000000"/>
          <w:lang w:val="kk-KZ"/>
        </w:rPr>
        <w:t>і</w:t>
      </w:r>
      <w:r w:rsidRPr="00452A88">
        <w:rPr>
          <w:rFonts w:eastAsia="Malgun Gothic Semilight"/>
          <w:color w:val="000000"/>
          <w:lang w:val="kk-KZ"/>
        </w:rPr>
        <w:t>ру</w:t>
      </w:r>
      <w:r w:rsidRPr="00452A88">
        <w:rPr>
          <w:color w:val="000000"/>
          <w:lang w:val="kk-KZ"/>
        </w:rPr>
        <w:t xml:space="preserve"> тау-кен қазбаларын үңгі</w:t>
      </w:r>
      <w:r w:rsidRPr="00452A88">
        <w:rPr>
          <w:rFonts w:eastAsia="Malgun Gothic Semilight"/>
          <w:color w:val="000000"/>
          <w:lang w:val="kk-KZ"/>
        </w:rPr>
        <w:t>леу</w:t>
      </w:r>
      <w:r w:rsidRPr="00452A88">
        <w:rPr>
          <w:color w:val="000000"/>
          <w:lang w:val="kk-KZ"/>
        </w:rPr>
        <w:t>; і</w:t>
      </w:r>
      <w:r w:rsidRPr="00452A88">
        <w:rPr>
          <w:rFonts w:eastAsia="Malgun Gothic Semilight"/>
          <w:color w:val="000000"/>
          <w:lang w:val="kk-KZ"/>
        </w:rPr>
        <w:t>зде</w:t>
      </w:r>
      <w:r w:rsidRPr="00452A88">
        <w:rPr>
          <w:color w:val="000000"/>
          <w:lang w:val="kk-KZ"/>
        </w:rPr>
        <w:t>сті</w:t>
      </w:r>
      <w:r w:rsidRPr="00452A88">
        <w:rPr>
          <w:rFonts w:eastAsia="Malgun Gothic Semilight"/>
          <w:color w:val="000000"/>
          <w:lang w:val="kk-KZ"/>
        </w:rPr>
        <w:t>ру</w:t>
      </w:r>
      <w:r w:rsidRPr="00452A88">
        <w:rPr>
          <w:color w:val="000000"/>
          <w:lang w:val="kk-KZ"/>
        </w:rPr>
        <w:t xml:space="preserve"> және параметрлі</w:t>
      </w:r>
      <w:r w:rsidRPr="00452A88">
        <w:rPr>
          <w:rFonts w:eastAsia="Malgun Gothic Semilight"/>
          <w:color w:val="000000"/>
          <w:lang w:val="kk-KZ"/>
        </w:rPr>
        <w:t>к</w:t>
      </w:r>
      <w:r w:rsidRPr="00452A88">
        <w:rPr>
          <w:color w:val="000000"/>
          <w:lang w:val="kk-KZ"/>
        </w:rPr>
        <w:t xml:space="preserve"> бұрғылау; жаңадан алынған геологиялық материалдармен салыстыру арқылы жүзеге асырылуы мүмкі</w:t>
      </w:r>
      <w:r w:rsidRPr="00452A88">
        <w:rPr>
          <w:rFonts w:eastAsia="Malgun Gothic Semilight"/>
          <w:color w:val="000000"/>
          <w:lang w:val="kk-KZ"/>
        </w:rPr>
        <w:t>н</w:t>
      </w:r>
      <w:r w:rsidRPr="00452A88">
        <w:rPr>
          <w:color w:val="000000"/>
          <w:lang w:val="kk-KZ"/>
        </w:rPr>
        <w:t>.</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Тексеру нәтижелері салынған модельді растау, нақтылау немесе қайта қарау үші</w:t>
      </w:r>
      <w:r w:rsidRPr="00452A88">
        <w:rPr>
          <w:rFonts w:eastAsia="Malgun Gothic Semilight"/>
          <w:color w:val="000000"/>
          <w:lang w:val="kk-KZ"/>
        </w:rPr>
        <w:t>н</w:t>
      </w:r>
      <w:r w:rsidRPr="00452A88">
        <w:rPr>
          <w:color w:val="000000"/>
          <w:lang w:val="kk-KZ"/>
        </w:rPr>
        <w:t xml:space="preserve"> қолданылады.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.6.5. Жасырын кенденудің болу ықтималдығын бағалау. Жасырын кенденудің болу ықтималдығын бағалау геологиялық, геохимиялық, гидрогеологиялық және геофизикалық деректердің барлық жиынтығын кешенді талдау негі</w:t>
      </w:r>
      <w:r w:rsidR="00EB7F5F" w:rsidRPr="00452A88">
        <w:rPr>
          <w:rFonts w:eastAsia="Malgun Gothic Semilight"/>
          <w:color w:val="000000"/>
          <w:lang w:val="kk-KZ"/>
        </w:rPr>
        <w:t>з</w:t>
      </w:r>
      <w:r w:rsidR="00EB7F5F" w:rsidRPr="00452A88">
        <w:rPr>
          <w:color w:val="000000"/>
          <w:lang w:val="kk-KZ"/>
        </w:rPr>
        <w:t>і</w:t>
      </w:r>
      <w:r w:rsidR="00EB7F5F" w:rsidRPr="00452A88">
        <w:rPr>
          <w:rFonts w:eastAsia="Malgun Gothic Semilight"/>
          <w:color w:val="000000"/>
          <w:lang w:val="kk-KZ"/>
        </w:rPr>
        <w:t>нде</w:t>
      </w:r>
      <w:r w:rsidR="00EB7F5F" w:rsidRPr="00452A88">
        <w:rPr>
          <w:color w:val="000000"/>
          <w:lang w:val="kk-KZ"/>
        </w:rPr>
        <w:t xml:space="preserve"> жүзеге асырылады.</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Бағалау кезі</w:t>
      </w:r>
      <w:r w:rsidRPr="00452A88">
        <w:rPr>
          <w:rFonts w:eastAsia="Malgun Gothic Semilight"/>
          <w:color w:val="000000"/>
          <w:lang w:val="kk-KZ"/>
        </w:rPr>
        <w:t>нде</w:t>
      </w:r>
      <w:r w:rsidRPr="00452A88">
        <w:rPr>
          <w:color w:val="000000"/>
          <w:lang w:val="kk-KZ"/>
        </w:rPr>
        <w:t xml:space="preserve"> мын</w:t>
      </w:r>
      <w:r w:rsidR="00881F2F" w:rsidRPr="00452A88">
        <w:rPr>
          <w:color w:val="000000"/>
          <w:lang w:val="kk-KZ"/>
        </w:rPr>
        <w:t>аларды ескеру ұсынылады: қажетті</w:t>
      </w:r>
      <w:r w:rsidRPr="00452A88">
        <w:rPr>
          <w:color w:val="000000"/>
          <w:lang w:val="kk-KZ"/>
        </w:rPr>
        <w:t xml:space="preserve"> геохимиялық сигналдардың сәйкесті</w:t>
      </w:r>
      <w:r w:rsidRPr="00452A88">
        <w:rPr>
          <w:rFonts w:eastAsia="Malgun Gothic Semilight"/>
          <w:color w:val="000000"/>
          <w:lang w:val="kk-KZ"/>
        </w:rPr>
        <w:t>к</w:t>
      </w:r>
      <w:r w:rsidRPr="00452A88">
        <w:rPr>
          <w:color w:val="000000"/>
          <w:lang w:val="kk-KZ"/>
        </w:rPr>
        <w:t xml:space="preserve"> дәрежесі; минералдану жүйесі</w:t>
      </w:r>
      <w:r w:rsidRPr="00452A88">
        <w:rPr>
          <w:rFonts w:eastAsia="Malgun Gothic Semilight"/>
          <w:color w:val="000000"/>
          <w:lang w:val="kk-KZ"/>
        </w:rPr>
        <w:t>н</w:t>
      </w:r>
      <w:r w:rsidRPr="00452A88">
        <w:rPr>
          <w:color w:val="000000"/>
          <w:lang w:val="kk-KZ"/>
        </w:rPr>
        <w:t xml:space="preserve"> қайта құрудың толықтығы;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ің аумақтың геологиялық құрылымына сәйкесті</w:t>
      </w:r>
      <w:r w:rsidRPr="00452A88">
        <w:rPr>
          <w:rFonts w:eastAsia="Malgun Gothic Semilight"/>
          <w:color w:val="000000"/>
          <w:lang w:val="kk-KZ"/>
        </w:rPr>
        <w:t>г</w:t>
      </w:r>
      <w:r w:rsidR="00881F2F" w:rsidRPr="00452A88">
        <w:rPr>
          <w:color w:val="000000"/>
          <w:lang w:val="kk-KZ"/>
        </w:rPr>
        <w:t>і; болжамды модельдің қажетті</w:t>
      </w:r>
      <w:r w:rsidRPr="00452A88">
        <w:rPr>
          <w:color w:val="000000"/>
          <w:lang w:val="kk-KZ"/>
        </w:rPr>
        <w:t xml:space="preserve"> расталуының болуы; сақталып отырған геологиялық белгі</w:t>
      </w:r>
      <w:r w:rsidRPr="00452A88">
        <w:rPr>
          <w:rFonts w:eastAsia="Malgun Gothic Semilight"/>
          <w:color w:val="000000"/>
          <w:lang w:val="kk-KZ"/>
        </w:rPr>
        <w:t>с</w:t>
      </w:r>
      <w:r w:rsidRPr="00452A88">
        <w:rPr>
          <w:color w:val="000000"/>
          <w:lang w:val="kk-KZ"/>
        </w:rPr>
        <w:t>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к</w:t>
      </w:r>
      <w:r w:rsidRPr="00452A88">
        <w:rPr>
          <w:color w:val="000000"/>
          <w:lang w:val="kk-KZ"/>
        </w:rPr>
        <w:t xml:space="preserve"> деңгейі.</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Жасырын кенденудің болу ықтималдығы жеке аналитикалық көрсеткі</w:t>
      </w:r>
      <w:r w:rsidRPr="00452A88">
        <w:rPr>
          <w:rFonts w:eastAsia="Malgun Gothic Semilight"/>
          <w:color w:val="000000"/>
          <w:lang w:val="kk-KZ"/>
        </w:rPr>
        <w:t>штер</w:t>
      </w:r>
      <w:r w:rsidRPr="00452A88">
        <w:rPr>
          <w:color w:val="000000"/>
          <w:lang w:val="kk-KZ"/>
        </w:rPr>
        <w:t xml:space="preserve"> бойынша емес, бүкі</w:t>
      </w:r>
      <w:r w:rsidRPr="00452A88">
        <w:rPr>
          <w:rFonts w:eastAsia="Malgun Gothic Semilight"/>
          <w:color w:val="000000"/>
          <w:lang w:val="kk-KZ"/>
        </w:rPr>
        <w:t>л</w:t>
      </w:r>
      <w:r w:rsidRPr="00452A88">
        <w:rPr>
          <w:color w:val="000000"/>
          <w:lang w:val="kk-KZ"/>
        </w:rPr>
        <w:t xml:space="preserve"> геологиялық модельдің негі</w:t>
      </w:r>
      <w:r w:rsidRPr="00452A88">
        <w:rPr>
          <w:rFonts w:eastAsia="Malgun Gothic Semilight"/>
          <w:color w:val="000000"/>
          <w:lang w:val="kk-KZ"/>
        </w:rPr>
        <w:t>зд</w:t>
      </w:r>
      <w:r w:rsidRPr="00452A88">
        <w:rPr>
          <w:color w:val="000000"/>
          <w:lang w:val="kk-KZ"/>
        </w:rPr>
        <w:t>і</w:t>
      </w:r>
      <w:r w:rsidRPr="00452A88">
        <w:rPr>
          <w:rFonts w:eastAsia="Malgun Gothic Semilight"/>
          <w:color w:val="000000"/>
          <w:lang w:val="kk-KZ"/>
        </w:rPr>
        <w:t>л</w:t>
      </w:r>
      <w:r w:rsidRPr="00452A88">
        <w:rPr>
          <w:color w:val="000000"/>
          <w:lang w:val="kk-KZ"/>
        </w:rPr>
        <w:t>і</w:t>
      </w:r>
      <w:r w:rsidRPr="00452A88">
        <w:rPr>
          <w:rFonts w:eastAsia="Malgun Gothic Semilight"/>
          <w:color w:val="000000"/>
          <w:lang w:val="kk-KZ"/>
        </w:rPr>
        <w:t>к</w:t>
      </w:r>
      <w:r w:rsidRPr="00452A88">
        <w:rPr>
          <w:color w:val="000000"/>
          <w:lang w:val="kk-KZ"/>
        </w:rPr>
        <w:t xml:space="preserve"> дәрежесі бойынша анықталуы керек.</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.6.6. Геохимиялық болжаудың шектеулері. Жасырын кендеу моделі</w:t>
      </w:r>
      <w:r w:rsidR="00EB7F5F" w:rsidRPr="00452A88">
        <w:rPr>
          <w:rFonts w:eastAsia="Malgun Gothic Semilight"/>
          <w:color w:val="000000"/>
          <w:lang w:val="kk-KZ"/>
        </w:rPr>
        <w:t>н</w:t>
      </w:r>
      <w:r w:rsidR="00EB7F5F" w:rsidRPr="00452A88">
        <w:rPr>
          <w:color w:val="000000"/>
          <w:lang w:val="kk-KZ"/>
        </w:rPr>
        <w:t xml:space="preserve"> құру кезі</w:t>
      </w:r>
      <w:r w:rsidR="00EB7F5F" w:rsidRPr="00452A88">
        <w:rPr>
          <w:rFonts w:eastAsia="Malgun Gothic Semilight"/>
          <w:color w:val="000000"/>
          <w:lang w:val="kk-KZ"/>
        </w:rPr>
        <w:t>нде</w:t>
      </w:r>
      <w:r w:rsidR="00EB7F5F" w:rsidRPr="00452A88">
        <w:rPr>
          <w:color w:val="000000"/>
          <w:lang w:val="kk-KZ"/>
        </w:rPr>
        <w:t xml:space="preserve"> геохимиялық әді</w:t>
      </w:r>
      <w:r w:rsidR="00EB7F5F" w:rsidRPr="00452A88">
        <w:rPr>
          <w:rFonts w:eastAsia="Malgun Gothic Semilight"/>
          <w:color w:val="000000"/>
          <w:lang w:val="kk-KZ"/>
        </w:rPr>
        <w:t>стерд</w:t>
      </w:r>
      <w:r w:rsidR="00EB7F5F" w:rsidRPr="00452A88">
        <w:rPr>
          <w:color w:val="000000"/>
          <w:lang w:val="kk-KZ"/>
        </w:rPr>
        <w:t>ің шектеулері</w:t>
      </w:r>
      <w:r w:rsidR="00EB7F5F" w:rsidRPr="00452A88">
        <w:rPr>
          <w:rFonts w:eastAsia="Malgun Gothic Semilight"/>
          <w:color w:val="000000"/>
          <w:lang w:val="kk-KZ"/>
        </w:rPr>
        <w:t>н</w:t>
      </w:r>
      <w:r w:rsidR="00EB7F5F" w:rsidRPr="00452A88">
        <w:rPr>
          <w:color w:val="000000"/>
          <w:lang w:val="kk-KZ"/>
        </w:rPr>
        <w:t xml:space="preserve"> ескеру қажет.</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Негі</w:t>
      </w:r>
      <w:r w:rsidRPr="00452A88">
        <w:rPr>
          <w:rFonts w:eastAsia="Malgun Gothic Semilight"/>
          <w:color w:val="000000"/>
          <w:lang w:val="kk-KZ"/>
        </w:rPr>
        <w:t>зг</w:t>
      </w:r>
      <w:r w:rsidRPr="00452A88">
        <w:rPr>
          <w:color w:val="000000"/>
          <w:lang w:val="kk-KZ"/>
        </w:rPr>
        <w:t>і шектеулерге мыналар жатады: бастапқы г</w:t>
      </w:r>
      <w:r w:rsidR="00881F2F" w:rsidRPr="00452A88">
        <w:rPr>
          <w:color w:val="000000"/>
          <w:lang w:val="kk-KZ"/>
        </w:rPr>
        <w:t>еологиялық ақпараттың толықтығы</w:t>
      </w:r>
      <w:r w:rsidRPr="00452A88">
        <w:rPr>
          <w:color w:val="000000"/>
          <w:lang w:val="kk-KZ"/>
        </w:rPr>
        <w:t>; гипергенез процестері</w:t>
      </w:r>
      <w:r w:rsidRPr="00452A88">
        <w:rPr>
          <w:rFonts w:eastAsia="Malgun Gothic Semilight"/>
          <w:color w:val="000000"/>
          <w:lang w:val="kk-KZ"/>
        </w:rPr>
        <w:t>мен</w:t>
      </w:r>
      <w:r w:rsidRPr="00452A88">
        <w:rPr>
          <w:color w:val="000000"/>
          <w:lang w:val="kk-KZ"/>
        </w:rPr>
        <w:t xml:space="preserve"> геохимиялық сигналдың түрленуі; заттың қазі</w:t>
      </w:r>
      <w:r w:rsidRPr="00452A88">
        <w:rPr>
          <w:rFonts w:eastAsia="Malgun Gothic Semilight"/>
          <w:color w:val="000000"/>
          <w:lang w:val="kk-KZ"/>
        </w:rPr>
        <w:t>рг</w:t>
      </w:r>
      <w:r w:rsidR="00881F2F" w:rsidRPr="00452A88">
        <w:rPr>
          <w:color w:val="000000"/>
          <w:lang w:val="kk-KZ"/>
        </w:rPr>
        <w:t>і заманғы қозғалу</w:t>
      </w:r>
      <w:r w:rsidRPr="00452A88">
        <w:rPr>
          <w:color w:val="000000"/>
          <w:lang w:val="kk-KZ"/>
        </w:rPr>
        <w:t xml:space="preserve"> процестері</w:t>
      </w:r>
      <w:r w:rsidRPr="00452A88">
        <w:rPr>
          <w:rFonts w:eastAsia="Malgun Gothic Semilight"/>
          <w:color w:val="000000"/>
          <w:lang w:val="kk-KZ"/>
        </w:rPr>
        <w:t>н</w:t>
      </w:r>
      <w:r w:rsidRPr="00452A88">
        <w:rPr>
          <w:color w:val="000000"/>
          <w:lang w:val="kk-KZ"/>
        </w:rPr>
        <w:t>ің әсері; жеке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руд</w:t>
      </w:r>
      <w:r w:rsidRPr="00452A88">
        <w:rPr>
          <w:color w:val="000000"/>
          <w:lang w:val="kk-KZ"/>
        </w:rPr>
        <w:t>ің екіұштылығы; бі</w:t>
      </w:r>
      <w:r w:rsidRPr="00452A88">
        <w:rPr>
          <w:rFonts w:eastAsia="Malgun Gothic Semilight"/>
          <w:color w:val="000000"/>
          <w:lang w:val="kk-KZ"/>
        </w:rPr>
        <w:t>рнеше</w:t>
      </w:r>
      <w:r w:rsidRPr="00452A88">
        <w:rPr>
          <w:color w:val="000000"/>
          <w:lang w:val="kk-KZ"/>
        </w:rPr>
        <w:t xml:space="preserve"> мүмкі</w:t>
      </w:r>
      <w:r w:rsidRPr="00452A88">
        <w:rPr>
          <w:rFonts w:eastAsia="Malgun Gothic Semilight"/>
          <w:color w:val="000000"/>
          <w:lang w:val="kk-KZ"/>
        </w:rPr>
        <w:t>н</w:t>
      </w:r>
      <w:r w:rsidRPr="00452A88">
        <w:rPr>
          <w:color w:val="000000"/>
          <w:lang w:val="kk-KZ"/>
        </w:rPr>
        <w:t xml:space="preserve"> геологиялық модельдердің болуы.</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Осыған байланысты жасырын кенденудің геохимиялық моделі мі</w:t>
      </w:r>
      <w:r w:rsidRPr="00452A88">
        <w:rPr>
          <w:rFonts w:eastAsia="Malgun Gothic Semilight"/>
          <w:color w:val="000000"/>
          <w:lang w:val="kk-KZ"/>
        </w:rPr>
        <w:t>ндетт</w:t>
      </w:r>
      <w:r w:rsidR="00832B36">
        <w:rPr>
          <w:color w:val="000000"/>
          <w:lang w:val="kk-KZ"/>
        </w:rPr>
        <w:t>і</w:t>
      </w:r>
      <w:r w:rsidRPr="00452A88">
        <w:rPr>
          <w:color w:val="000000"/>
          <w:lang w:val="kk-KZ"/>
        </w:rPr>
        <w:t xml:space="preserve"> тексеруге жататын ықтималды қайта құру реті</w:t>
      </w:r>
      <w:r w:rsidRPr="00452A88">
        <w:rPr>
          <w:rFonts w:eastAsia="Malgun Gothic Semilight"/>
          <w:color w:val="000000"/>
          <w:lang w:val="kk-KZ"/>
        </w:rPr>
        <w:t>нде</w:t>
      </w:r>
      <w:r w:rsidRPr="00452A88">
        <w:rPr>
          <w:color w:val="000000"/>
          <w:lang w:val="kk-KZ"/>
        </w:rPr>
        <w:t xml:space="preserve"> қарастырылады.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.6.7. Жасырын кендеу моделі</w:t>
      </w:r>
      <w:r w:rsidR="00EB7F5F" w:rsidRPr="00452A88">
        <w:rPr>
          <w:rFonts w:eastAsia="Malgun Gothic Semilight"/>
          <w:color w:val="000000"/>
          <w:lang w:val="kk-KZ"/>
        </w:rPr>
        <w:t>н</w:t>
      </w:r>
      <w:r w:rsidR="00EB7F5F" w:rsidRPr="00452A88">
        <w:rPr>
          <w:color w:val="000000"/>
          <w:lang w:val="kk-KZ"/>
        </w:rPr>
        <w:t>ің мәні. Жасырын кендеу моделі</w:t>
      </w:r>
      <w:r w:rsidR="00EB7F5F" w:rsidRPr="00452A88">
        <w:rPr>
          <w:rFonts w:eastAsia="Malgun Gothic Semilight"/>
          <w:color w:val="000000"/>
          <w:lang w:val="kk-KZ"/>
        </w:rPr>
        <w:t>н</w:t>
      </w:r>
      <w:r w:rsidR="00EB7F5F" w:rsidRPr="00452A88">
        <w:rPr>
          <w:color w:val="000000"/>
          <w:lang w:val="kk-KZ"/>
        </w:rPr>
        <w:t xml:space="preserve"> құру кешенді геохимиялық интерпретацияның негі</w:t>
      </w:r>
      <w:r w:rsidR="00EB7F5F" w:rsidRPr="00452A88">
        <w:rPr>
          <w:rFonts w:eastAsia="Malgun Gothic Semilight"/>
          <w:color w:val="000000"/>
          <w:lang w:val="kk-KZ"/>
        </w:rPr>
        <w:t>зг</w:t>
      </w:r>
      <w:r w:rsidR="00EB7F5F" w:rsidRPr="00452A88">
        <w:rPr>
          <w:color w:val="000000"/>
          <w:lang w:val="kk-KZ"/>
        </w:rPr>
        <w:t>і нәтижелері</w:t>
      </w:r>
      <w:r w:rsidR="00EB7F5F" w:rsidRPr="00452A88">
        <w:rPr>
          <w:rFonts w:eastAsia="Malgun Gothic Semilight"/>
          <w:color w:val="000000"/>
          <w:lang w:val="kk-KZ"/>
        </w:rPr>
        <w:t>н</w:t>
      </w:r>
      <w:r w:rsidR="00EB7F5F" w:rsidRPr="00452A88">
        <w:rPr>
          <w:color w:val="000000"/>
          <w:lang w:val="kk-KZ"/>
        </w:rPr>
        <w:t>ің бі</w:t>
      </w:r>
      <w:r w:rsidR="00EB7F5F" w:rsidRPr="00452A88">
        <w:rPr>
          <w:rFonts w:eastAsia="Malgun Gothic Semilight"/>
          <w:color w:val="000000"/>
          <w:lang w:val="kk-KZ"/>
        </w:rPr>
        <w:t>р</w:t>
      </w:r>
      <w:r w:rsidR="00EB7F5F" w:rsidRPr="00452A88">
        <w:rPr>
          <w:color w:val="000000"/>
          <w:lang w:val="kk-KZ"/>
        </w:rPr>
        <w:t>і болып табылады. Модельдің практикалық маңыздылығы: жасырын объекті</w:t>
      </w:r>
      <w:r w:rsidR="00EB7F5F" w:rsidRPr="00452A88">
        <w:rPr>
          <w:rFonts w:eastAsia="Malgun Gothic Semilight"/>
          <w:color w:val="000000"/>
          <w:lang w:val="kk-KZ"/>
        </w:rPr>
        <w:t>лерд</w:t>
      </w:r>
      <w:r w:rsidR="00EB7F5F" w:rsidRPr="00452A88">
        <w:rPr>
          <w:color w:val="000000"/>
          <w:lang w:val="kk-KZ"/>
        </w:rPr>
        <w:t>і болжау; перспективалы учаскелерді саралау; і</w:t>
      </w:r>
      <w:r w:rsidR="00EB7F5F" w:rsidRPr="00452A88">
        <w:rPr>
          <w:rFonts w:eastAsia="Malgun Gothic Semilight"/>
          <w:color w:val="000000"/>
          <w:lang w:val="kk-KZ"/>
        </w:rPr>
        <w:t>здест</w:t>
      </w:r>
      <w:r w:rsidR="00EB7F5F" w:rsidRPr="00452A88">
        <w:rPr>
          <w:color w:val="000000"/>
          <w:lang w:val="kk-KZ"/>
        </w:rPr>
        <w:t>і</w:t>
      </w:r>
      <w:r w:rsidR="00EB7F5F" w:rsidRPr="00452A88">
        <w:rPr>
          <w:rFonts w:eastAsia="Malgun Gothic Semilight"/>
          <w:color w:val="000000"/>
          <w:lang w:val="kk-KZ"/>
        </w:rPr>
        <w:t>ру</w:t>
      </w:r>
      <w:r w:rsidR="00EB7F5F" w:rsidRPr="00452A88">
        <w:rPr>
          <w:color w:val="000000"/>
          <w:lang w:val="kk-KZ"/>
        </w:rPr>
        <w:t xml:space="preserve"> бұрғылауын оңт</w:t>
      </w:r>
      <w:r w:rsidR="00881F2F" w:rsidRPr="00452A88">
        <w:rPr>
          <w:color w:val="000000"/>
          <w:lang w:val="kk-KZ"/>
        </w:rPr>
        <w:t>айландыру; геологиялық қауіптілікті</w:t>
      </w:r>
      <w:r w:rsidR="00EB7F5F" w:rsidRPr="00452A88">
        <w:rPr>
          <w:color w:val="000000"/>
          <w:lang w:val="kk-KZ"/>
        </w:rPr>
        <w:t xml:space="preserve"> азайту; геологиялық барлау жұмыстарының одан әрі сатыларының ғылыми негі</w:t>
      </w:r>
      <w:r w:rsidR="00EB7F5F" w:rsidRPr="00452A88">
        <w:rPr>
          <w:rFonts w:eastAsia="Malgun Gothic Semilight"/>
          <w:color w:val="000000"/>
          <w:lang w:val="kk-KZ"/>
        </w:rPr>
        <w:t>здемес</w:t>
      </w:r>
      <w:r w:rsidR="00EB7F5F" w:rsidRPr="00452A88">
        <w:rPr>
          <w:color w:val="000000"/>
          <w:lang w:val="kk-KZ"/>
        </w:rPr>
        <w:t>і.</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Жасырын кендеудің геохимиялық моделі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 талдаудан нақты геологиялық зерттеу объекті</w:t>
      </w:r>
      <w:r w:rsidRPr="00452A88">
        <w:rPr>
          <w:rFonts w:eastAsia="Malgun Gothic Semilight"/>
          <w:color w:val="000000"/>
          <w:lang w:val="kk-KZ"/>
        </w:rPr>
        <w:t>лер</w:t>
      </w:r>
      <w:r w:rsidRPr="00452A88">
        <w:rPr>
          <w:color w:val="000000"/>
          <w:lang w:val="kk-KZ"/>
        </w:rPr>
        <w:t>і</w:t>
      </w:r>
      <w:r w:rsidRPr="00452A88">
        <w:rPr>
          <w:rFonts w:eastAsia="Malgun Gothic Semilight"/>
          <w:color w:val="000000"/>
          <w:lang w:val="kk-KZ"/>
        </w:rPr>
        <w:t>н</w:t>
      </w:r>
      <w:r w:rsidRPr="00452A88">
        <w:rPr>
          <w:color w:val="000000"/>
          <w:lang w:val="kk-KZ"/>
        </w:rPr>
        <w:t xml:space="preserve"> болжауға көшуді қамтамасыз етеді.</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 xml:space="preserve">.7. </w:t>
      </w:r>
      <w:r w:rsidR="00EB7F5F" w:rsidRPr="00452A88">
        <w:rPr>
          <w:b/>
          <w:color w:val="000000"/>
          <w:lang w:val="kk-KZ"/>
        </w:rPr>
        <w:t>Минералдану жүйесі</w:t>
      </w:r>
      <w:r w:rsidR="00EB7F5F" w:rsidRPr="00452A88">
        <w:rPr>
          <w:rFonts w:eastAsia="Malgun Gothic Semilight"/>
          <w:b/>
          <w:color w:val="000000"/>
          <w:lang w:val="kk-KZ"/>
        </w:rPr>
        <w:t>н</w:t>
      </w:r>
      <w:r w:rsidR="00EB7F5F" w:rsidRPr="00452A88">
        <w:rPr>
          <w:b/>
          <w:color w:val="000000"/>
          <w:lang w:val="kk-KZ"/>
        </w:rPr>
        <w:t xml:space="preserve"> кешенді қайта құру</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28.7.1.</w:t>
      </w:r>
      <w:r w:rsidR="00EB7F5F" w:rsidRPr="00452A88">
        <w:rPr>
          <w:color w:val="000000"/>
          <w:lang w:val="kk-KZ"/>
        </w:rPr>
        <w:t xml:space="preserve"> Минералдану жүйесі</w:t>
      </w:r>
      <w:r w:rsidR="00EB7F5F" w:rsidRPr="00452A88">
        <w:rPr>
          <w:rFonts w:eastAsia="Malgun Gothic Semilight"/>
          <w:color w:val="000000"/>
          <w:lang w:val="kk-KZ"/>
        </w:rPr>
        <w:t>н</w:t>
      </w:r>
      <w:r w:rsidR="00EB7F5F" w:rsidRPr="00452A88">
        <w:rPr>
          <w:color w:val="000000"/>
          <w:lang w:val="kk-KZ"/>
        </w:rPr>
        <w:t xml:space="preserve"> кешенді қайта құру барлық зерттеу нәтижелері</w:t>
      </w:r>
      <w:r w:rsidR="00EB7F5F" w:rsidRPr="00452A88">
        <w:rPr>
          <w:rFonts w:eastAsia="Malgun Gothic Semilight"/>
          <w:color w:val="000000"/>
          <w:lang w:val="kk-KZ"/>
        </w:rPr>
        <w:t>н</w:t>
      </w:r>
      <w:r w:rsidR="00EB7F5F" w:rsidRPr="00452A88">
        <w:rPr>
          <w:color w:val="000000"/>
          <w:lang w:val="kk-KZ"/>
        </w:rPr>
        <w:t xml:space="preserve"> бі</w:t>
      </w:r>
      <w:r w:rsidR="00EB7F5F" w:rsidRPr="00452A88">
        <w:rPr>
          <w:rFonts w:eastAsia="Malgun Gothic Semilight"/>
          <w:color w:val="000000"/>
          <w:lang w:val="kk-KZ"/>
        </w:rPr>
        <w:t>рт</w:t>
      </w:r>
      <w:r w:rsidR="00EB7F5F" w:rsidRPr="00452A88">
        <w:rPr>
          <w:color w:val="000000"/>
          <w:lang w:val="kk-KZ"/>
        </w:rPr>
        <w:t>ұтас кеңі</w:t>
      </w:r>
      <w:r w:rsidR="00EB7F5F" w:rsidRPr="00452A88">
        <w:rPr>
          <w:rFonts w:eastAsia="Malgun Gothic Semilight"/>
          <w:color w:val="000000"/>
          <w:lang w:val="kk-KZ"/>
        </w:rPr>
        <w:t>ст</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w:t>
      </w:r>
      <w:r w:rsidR="00EB7F5F" w:rsidRPr="00452A88">
        <w:rPr>
          <w:rFonts w:eastAsia="Malgun Gothic Semilight"/>
          <w:color w:val="000000"/>
          <w:lang w:val="kk-KZ"/>
        </w:rPr>
        <w:t>к</w:t>
      </w:r>
      <w:r w:rsidR="00EB7F5F" w:rsidRPr="00452A88">
        <w:rPr>
          <w:color w:val="000000"/>
          <w:lang w:val="kk-KZ"/>
        </w:rPr>
        <w:t xml:space="preserve"> және генетикалық үйлесі</w:t>
      </w:r>
      <w:r w:rsidR="00EB7F5F" w:rsidRPr="00452A88">
        <w:rPr>
          <w:rFonts w:eastAsia="Malgun Gothic Semilight"/>
          <w:color w:val="000000"/>
          <w:lang w:val="kk-KZ"/>
        </w:rPr>
        <w:t>мд</w:t>
      </w:r>
      <w:r w:rsidR="00EB7F5F" w:rsidRPr="00452A88">
        <w:rPr>
          <w:color w:val="000000"/>
          <w:lang w:val="kk-KZ"/>
        </w:rPr>
        <w:t>і геологиялық модельге бі</w:t>
      </w:r>
      <w:r w:rsidR="00EB7F5F" w:rsidRPr="00452A88">
        <w:rPr>
          <w:rFonts w:eastAsia="Malgun Gothic Semilight"/>
          <w:color w:val="000000"/>
          <w:lang w:val="kk-KZ"/>
        </w:rPr>
        <w:t>р</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w:t>
      </w:r>
      <w:r w:rsidR="00EB7F5F" w:rsidRPr="00452A88">
        <w:rPr>
          <w:rFonts w:eastAsia="Malgun Gothic Semilight"/>
          <w:color w:val="000000"/>
          <w:lang w:val="kk-KZ"/>
        </w:rPr>
        <w:t>руге</w:t>
      </w:r>
      <w:r w:rsidR="00EB7F5F" w:rsidRPr="00452A88">
        <w:rPr>
          <w:color w:val="000000"/>
          <w:lang w:val="kk-KZ"/>
        </w:rPr>
        <w:t xml:space="preserve"> бағытталған геохимиялық интерпретацияның соңғы кезеңі</w:t>
      </w:r>
      <w:r w:rsidR="00EB7F5F" w:rsidRPr="00452A88">
        <w:rPr>
          <w:rFonts w:eastAsia="Malgun Gothic Semilight"/>
          <w:color w:val="000000"/>
          <w:lang w:val="kk-KZ"/>
        </w:rPr>
        <w:t>н</w:t>
      </w:r>
      <w:r w:rsidR="00EB7F5F" w:rsidRPr="00452A88">
        <w:rPr>
          <w:color w:val="000000"/>
          <w:lang w:val="kk-KZ"/>
        </w:rPr>
        <w:t xml:space="preserve"> бі</w:t>
      </w:r>
      <w:r w:rsidR="00EB7F5F" w:rsidRPr="00452A88">
        <w:rPr>
          <w:rFonts w:eastAsia="Malgun Gothic Semilight"/>
          <w:color w:val="000000"/>
          <w:lang w:val="kk-KZ"/>
        </w:rPr>
        <w:t>лд</w:t>
      </w:r>
      <w:r w:rsidR="00EB7F5F" w:rsidRPr="00452A88">
        <w:rPr>
          <w:color w:val="000000"/>
          <w:lang w:val="kk-KZ"/>
        </w:rPr>
        <w:t>і</w:t>
      </w:r>
      <w:r w:rsidR="00EB7F5F" w:rsidRPr="00452A88">
        <w:rPr>
          <w:rFonts w:eastAsia="Malgun Gothic Semilight"/>
          <w:color w:val="000000"/>
          <w:lang w:val="kk-KZ"/>
        </w:rPr>
        <w:t>ред</w:t>
      </w:r>
      <w:r w:rsidR="00EB7F5F" w:rsidRPr="00452A88">
        <w:rPr>
          <w:color w:val="000000"/>
          <w:lang w:val="kk-KZ"/>
        </w:rPr>
        <w:t>і.</w:t>
      </w:r>
    </w:p>
    <w:p w:rsidR="00EB7F5F" w:rsidRPr="00452A88" w:rsidRDefault="00881F2F" w:rsidP="00EB7F5F">
      <w:pPr>
        <w:widowControl/>
        <w:autoSpaceDE/>
        <w:autoSpaceDN/>
        <w:adjustRightInd/>
        <w:ind w:firstLine="720"/>
        <w:jc w:val="both"/>
        <w:rPr>
          <w:color w:val="000000"/>
          <w:lang w:val="kk-KZ"/>
        </w:rPr>
      </w:pPr>
      <w:r w:rsidRPr="00452A88">
        <w:rPr>
          <w:color w:val="000000"/>
          <w:lang w:val="kk-KZ"/>
        </w:rPr>
        <w:t>Реконструкция зат</w:t>
      </w:r>
      <w:r>
        <w:rPr>
          <w:color w:val="000000"/>
          <w:lang w:val="kk-KZ"/>
        </w:rPr>
        <w:t>тың</w:t>
      </w:r>
      <w:r w:rsidRPr="00452A88">
        <w:rPr>
          <w:color w:val="000000"/>
          <w:lang w:val="kk-KZ"/>
        </w:rPr>
        <w:t xml:space="preserve"> қозғалыс</w:t>
      </w:r>
      <w:r w:rsidR="00EB7F5F" w:rsidRPr="00452A88">
        <w:rPr>
          <w:color w:val="000000"/>
          <w:lang w:val="kk-KZ"/>
        </w:rPr>
        <w:t xml:space="preserve"> жолдарын, шоғырлану аймақтарын, бастапқы және қайталама геохимиялық ореолдарды, сондай-ақ жасырын кендеудің болжамды орнын дәйекті талдау негі</w:t>
      </w:r>
      <w:r w:rsidR="00EB7F5F" w:rsidRPr="00452A88">
        <w:rPr>
          <w:rFonts w:eastAsia="Malgun Gothic Semilight"/>
          <w:color w:val="000000"/>
          <w:lang w:val="kk-KZ"/>
        </w:rPr>
        <w:t>з</w:t>
      </w:r>
      <w:r w:rsidR="00EB7F5F" w:rsidRPr="00452A88">
        <w:rPr>
          <w:color w:val="000000"/>
          <w:lang w:val="kk-KZ"/>
        </w:rPr>
        <w:t>і</w:t>
      </w:r>
      <w:r w:rsidR="00EB7F5F" w:rsidRPr="00452A88">
        <w:rPr>
          <w:rFonts w:eastAsia="Malgun Gothic Semilight"/>
          <w:color w:val="000000"/>
          <w:lang w:val="kk-KZ"/>
        </w:rPr>
        <w:t>нде</w:t>
      </w:r>
      <w:r w:rsidR="00EB7F5F" w:rsidRPr="00452A88">
        <w:rPr>
          <w:color w:val="000000"/>
          <w:lang w:val="kk-KZ"/>
        </w:rPr>
        <w:t xml:space="preserve"> орындалады.</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Нәтиже барлық анықталған геохимиялық көрі</w:t>
      </w:r>
      <w:r w:rsidRPr="00452A88">
        <w:rPr>
          <w:rFonts w:eastAsia="Malgun Gothic Semilight"/>
          <w:color w:val="000000"/>
          <w:lang w:val="kk-KZ"/>
        </w:rPr>
        <w:t>н</w:t>
      </w:r>
      <w:r w:rsidRPr="00452A88">
        <w:rPr>
          <w:color w:val="000000"/>
          <w:lang w:val="kk-KZ"/>
        </w:rPr>
        <w:t>і</w:t>
      </w:r>
      <w:r w:rsidRPr="00452A88">
        <w:rPr>
          <w:rFonts w:eastAsia="Malgun Gothic Semilight"/>
          <w:color w:val="000000"/>
          <w:lang w:val="kk-KZ"/>
        </w:rPr>
        <w:t>стерд</w:t>
      </w:r>
      <w:r w:rsidRPr="00452A88">
        <w:rPr>
          <w:color w:val="000000"/>
          <w:lang w:val="kk-KZ"/>
        </w:rPr>
        <w:t>ің пайда болуын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рет</w:t>
      </w:r>
      <w:r w:rsidRPr="00452A88">
        <w:rPr>
          <w:color w:val="000000"/>
          <w:lang w:val="kk-KZ"/>
        </w:rPr>
        <w:t>і</w:t>
      </w:r>
      <w:r w:rsidRPr="00452A88">
        <w:rPr>
          <w:rFonts w:eastAsia="Malgun Gothic Semilight"/>
          <w:color w:val="000000"/>
          <w:lang w:val="kk-KZ"/>
        </w:rPr>
        <w:t>н</w:t>
      </w:r>
      <w:r w:rsidRPr="00452A88">
        <w:rPr>
          <w:color w:val="000000"/>
          <w:lang w:val="kk-KZ"/>
        </w:rPr>
        <w:t xml:space="preserve"> минералдану жүйесі</w:t>
      </w:r>
      <w:r w:rsidRPr="00452A88">
        <w:rPr>
          <w:rFonts w:eastAsia="Malgun Gothic Semilight"/>
          <w:color w:val="000000"/>
          <w:lang w:val="kk-KZ"/>
        </w:rPr>
        <w:t>н</w:t>
      </w:r>
      <w:r w:rsidRPr="00452A88">
        <w:rPr>
          <w:color w:val="000000"/>
          <w:lang w:val="kk-KZ"/>
        </w:rPr>
        <w:t>ің жұмысының тұтас моделі болып табылады.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28</w:t>
      </w:r>
      <w:r w:rsidR="00EB7F5F" w:rsidRPr="00452A88">
        <w:rPr>
          <w:color w:val="000000"/>
          <w:lang w:val="kk-KZ"/>
        </w:rPr>
        <w:t>.7.2. Қайта құрудың негі</w:t>
      </w:r>
      <w:r w:rsidR="00EB7F5F" w:rsidRPr="00452A88">
        <w:rPr>
          <w:rFonts w:eastAsia="Malgun Gothic Semilight"/>
          <w:color w:val="000000"/>
          <w:lang w:val="kk-KZ"/>
        </w:rPr>
        <w:t>зг</w:t>
      </w:r>
      <w:r w:rsidR="00EB7F5F" w:rsidRPr="00452A88">
        <w:rPr>
          <w:color w:val="000000"/>
          <w:lang w:val="kk-KZ"/>
        </w:rPr>
        <w:t>і принциптері. Кешенді қайта құруды орындау кезі</w:t>
      </w:r>
      <w:r w:rsidR="00EB7F5F" w:rsidRPr="00452A88">
        <w:rPr>
          <w:rFonts w:eastAsia="Malgun Gothic Semilight"/>
          <w:color w:val="000000"/>
          <w:lang w:val="kk-KZ"/>
        </w:rPr>
        <w:t>нде</w:t>
      </w:r>
      <w:r w:rsidR="00EB7F5F" w:rsidRPr="00452A88">
        <w:rPr>
          <w:color w:val="000000"/>
          <w:lang w:val="kk-KZ"/>
        </w:rPr>
        <w:t xml:space="preserve"> келесі принциптерді сақтау ұсынылады: геологиялық талдаудың ретті</w:t>
      </w:r>
      <w:r w:rsidR="00EB7F5F" w:rsidRPr="00452A88">
        <w:rPr>
          <w:rFonts w:eastAsia="Malgun Gothic Semilight"/>
          <w:color w:val="000000"/>
          <w:lang w:val="kk-KZ"/>
        </w:rPr>
        <w:t>л</w:t>
      </w:r>
      <w:r w:rsidR="00EB7F5F" w:rsidRPr="00452A88">
        <w:rPr>
          <w:color w:val="000000"/>
          <w:lang w:val="kk-KZ"/>
        </w:rPr>
        <w:t>і</w:t>
      </w:r>
      <w:r w:rsidR="00EB7F5F" w:rsidRPr="00452A88">
        <w:rPr>
          <w:rFonts w:eastAsia="Malgun Gothic Semilight"/>
          <w:color w:val="000000"/>
          <w:lang w:val="kk-KZ"/>
        </w:rPr>
        <w:t>г</w:t>
      </w:r>
      <w:r w:rsidR="00EB7F5F" w:rsidRPr="00452A88">
        <w:rPr>
          <w:color w:val="000000"/>
          <w:lang w:val="kk-KZ"/>
        </w:rPr>
        <w:t>і; модельдің барлық элементтері</w:t>
      </w:r>
      <w:r w:rsidR="00EB7F5F" w:rsidRPr="00452A88">
        <w:rPr>
          <w:rFonts w:eastAsia="Malgun Gothic Semilight"/>
          <w:color w:val="000000"/>
          <w:lang w:val="kk-KZ"/>
        </w:rPr>
        <w:t>н</w:t>
      </w:r>
      <w:r w:rsidR="00EB7F5F" w:rsidRPr="00452A88">
        <w:rPr>
          <w:color w:val="000000"/>
          <w:lang w:val="kk-KZ"/>
        </w:rPr>
        <w:t>ің өзара үйлесі</w:t>
      </w:r>
      <w:r w:rsidR="00EB7F5F" w:rsidRPr="00452A88">
        <w:rPr>
          <w:rFonts w:eastAsia="Malgun Gothic Semilight"/>
          <w:color w:val="000000"/>
          <w:lang w:val="kk-KZ"/>
        </w:rPr>
        <w:t>мд</w:t>
      </w:r>
      <w:r w:rsidR="00EB7F5F" w:rsidRPr="00452A88">
        <w:rPr>
          <w:color w:val="000000"/>
          <w:lang w:val="kk-KZ"/>
        </w:rPr>
        <w:t>і</w:t>
      </w:r>
      <w:r w:rsidR="00EB7F5F" w:rsidRPr="00452A88">
        <w:rPr>
          <w:rFonts w:eastAsia="Malgun Gothic Semilight"/>
          <w:color w:val="000000"/>
          <w:lang w:val="kk-KZ"/>
        </w:rPr>
        <w:t>л</w:t>
      </w:r>
      <w:r w:rsidR="00EB7F5F" w:rsidRPr="00452A88">
        <w:rPr>
          <w:color w:val="000000"/>
          <w:lang w:val="kk-KZ"/>
        </w:rPr>
        <w:t>і</w:t>
      </w:r>
      <w:r w:rsidR="00EB7F5F" w:rsidRPr="00452A88">
        <w:rPr>
          <w:rFonts w:eastAsia="Malgun Gothic Semilight"/>
          <w:color w:val="000000"/>
          <w:lang w:val="kk-KZ"/>
        </w:rPr>
        <w:t>г</w:t>
      </w:r>
      <w:r w:rsidR="00881F2F" w:rsidRPr="00452A88">
        <w:rPr>
          <w:color w:val="000000"/>
          <w:lang w:val="kk-KZ"/>
        </w:rPr>
        <w:t>і; қажетті</w:t>
      </w:r>
      <w:r w:rsidR="00EB7F5F" w:rsidRPr="00452A88">
        <w:rPr>
          <w:color w:val="000000"/>
          <w:lang w:val="kk-KZ"/>
        </w:rPr>
        <w:t xml:space="preserve"> ақпарат көздері</w:t>
      </w:r>
      <w:r w:rsidR="00EB7F5F" w:rsidRPr="00452A88">
        <w:rPr>
          <w:rFonts w:eastAsia="Malgun Gothic Semilight"/>
          <w:color w:val="000000"/>
          <w:lang w:val="kk-KZ"/>
        </w:rPr>
        <w:t>н</w:t>
      </w:r>
      <w:r w:rsidR="00EB7F5F" w:rsidRPr="00452A88">
        <w:rPr>
          <w:color w:val="000000"/>
          <w:lang w:val="kk-KZ"/>
        </w:rPr>
        <w:t xml:space="preserve"> пайдалану; альтернативті гипотезаларды мі</w:t>
      </w:r>
      <w:r w:rsidR="00EB7F5F" w:rsidRPr="00452A88">
        <w:rPr>
          <w:rFonts w:eastAsia="Malgun Gothic Semilight"/>
          <w:color w:val="000000"/>
          <w:lang w:val="kk-KZ"/>
        </w:rPr>
        <w:t>ндетт</w:t>
      </w:r>
      <w:r w:rsidR="00EB7F5F" w:rsidRPr="00452A88">
        <w:rPr>
          <w:color w:val="000000"/>
          <w:lang w:val="kk-KZ"/>
        </w:rPr>
        <w:t>і тексеру; геологиялық белгі</w:t>
      </w:r>
      <w:r w:rsidR="00EB7F5F" w:rsidRPr="00452A88">
        <w:rPr>
          <w:rFonts w:eastAsia="Malgun Gothic Semilight"/>
          <w:color w:val="000000"/>
          <w:lang w:val="kk-KZ"/>
        </w:rPr>
        <w:t>с</w:t>
      </w:r>
      <w:r w:rsidR="00EB7F5F" w:rsidRPr="00452A88">
        <w:rPr>
          <w:color w:val="000000"/>
          <w:lang w:val="kk-KZ"/>
        </w:rPr>
        <w:t>і</w:t>
      </w:r>
      <w:r w:rsidR="00EB7F5F" w:rsidRPr="00452A88">
        <w:rPr>
          <w:rFonts w:eastAsia="Malgun Gothic Semilight"/>
          <w:color w:val="000000"/>
          <w:lang w:val="kk-KZ"/>
        </w:rPr>
        <w:t>зд</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ің сандық және сапалық бағасы.</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Модельдің әр элементі қалғандарымен байланысты болуы керек және бі</w:t>
      </w:r>
      <w:r w:rsidRPr="00452A88">
        <w:rPr>
          <w:rFonts w:eastAsia="Malgun Gothic Semilight"/>
          <w:color w:val="000000"/>
          <w:lang w:val="kk-KZ"/>
        </w:rPr>
        <w:t>рт</w:t>
      </w:r>
      <w:r w:rsidRPr="00452A88">
        <w:rPr>
          <w:color w:val="000000"/>
          <w:lang w:val="kk-KZ"/>
        </w:rPr>
        <w:t>ұтас геологиялық тұжырымдамада байқалған геохимиялық заңдылықтарды түсі</w:t>
      </w:r>
      <w:r w:rsidRPr="00452A88">
        <w:rPr>
          <w:rFonts w:eastAsia="Malgun Gothic Semilight"/>
          <w:color w:val="000000"/>
          <w:lang w:val="kk-KZ"/>
        </w:rPr>
        <w:t>нд</w:t>
      </w:r>
      <w:r w:rsidRPr="00452A88">
        <w:rPr>
          <w:color w:val="000000"/>
          <w:lang w:val="kk-KZ"/>
        </w:rPr>
        <w:t>і</w:t>
      </w:r>
      <w:r w:rsidRPr="00452A88">
        <w:rPr>
          <w:rFonts w:eastAsia="Malgun Gothic Semilight"/>
          <w:color w:val="000000"/>
          <w:lang w:val="kk-KZ"/>
        </w:rPr>
        <w:t>ру</w:t>
      </w:r>
      <w:r w:rsidRPr="00452A88">
        <w:rPr>
          <w:color w:val="000000"/>
          <w:lang w:val="kk-KZ"/>
        </w:rPr>
        <w:t>і керек.</w:t>
      </w:r>
    </w:p>
    <w:p w:rsidR="00EB7F5F" w:rsidRPr="00452A88" w:rsidRDefault="00832B36" w:rsidP="00EB7F5F">
      <w:pPr>
        <w:widowControl/>
        <w:autoSpaceDE/>
        <w:autoSpaceDN/>
        <w:adjustRightInd/>
        <w:ind w:firstLine="720"/>
        <w:jc w:val="both"/>
        <w:rPr>
          <w:color w:val="000000"/>
          <w:lang w:val="kk-KZ"/>
        </w:rPr>
      </w:pPr>
      <w:r>
        <w:rPr>
          <w:color w:val="000000"/>
          <w:lang w:val="kk-KZ"/>
        </w:rPr>
        <w:t>28</w:t>
      </w:r>
      <w:r w:rsidR="00EB7F5F" w:rsidRPr="00452A88">
        <w:rPr>
          <w:color w:val="000000"/>
          <w:lang w:val="kk-KZ"/>
        </w:rPr>
        <w:t>.7.3. Қайта құру дәйекті</w:t>
      </w:r>
      <w:r w:rsidR="00EB7F5F" w:rsidRPr="00452A88">
        <w:rPr>
          <w:rFonts w:eastAsia="Malgun Gothic Semilight"/>
          <w:color w:val="000000"/>
          <w:lang w:val="kk-KZ"/>
        </w:rPr>
        <w:t>л</w:t>
      </w:r>
      <w:r w:rsidR="00EB7F5F" w:rsidRPr="00452A88">
        <w:rPr>
          <w:color w:val="000000"/>
          <w:lang w:val="kk-KZ"/>
        </w:rPr>
        <w:t>і</w:t>
      </w:r>
      <w:r w:rsidR="00EB7F5F" w:rsidRPr="00452A88">
        <w:rPr>
          <w:rFonts w:eastAsia="Malgun Gothic Semilight"/>
          <w:color w:val="000000"/>
          <w:lang w:val="kk-KZ"/>
        </w:rPr>
        <w:t>г</w:t>
      </w:r>
      <w:r w:rsidR="00EB7F5F" w:rsidRPr="00452A88">
        <w:rPr>
          <w:color w:val="000000"/>
          <w:lang w:val="kk-KZ"/>
        </w:rPr>
        <w:t>і. Кешенді қайта құру келесі ретпен ұсынылады:</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 xml:space="preserve">- </w:t>
      </w:r>
      <w:r w:rsidR="00EB7F5F" w:rsidRPr="00452A88">
        <w:rPr>
          <w:color w:val="000000"/>
          <w:lang w:val="kk-KZ"/>
        </w:rPr>
        <w:t>заттың ең ықтимал көзі</w:t>
      </w:r>
      <w:r w:rsidR="00EB7F5F" w:rsidRPr="00452A88">
        <w:rPr>
          <w:rFonts w:eastAsia="Malgun Gothic Semilight"/>
          <w:color w:val="000000"/>
          <w:lang w:val="kk-KZ"/>
        </w:rPr>
        <w:t>н</w:t>
      </w:r>
      <w:r w:rsidR="00EB7F5F" w:rsidRPr="00452A88">
        <w:rPr>
          <w:color w:val="000000"/>
          <w:lang w:val="kk-KZ"/>
        </w:rPr>
        <w:t xml:space="preserve"> анықтау;</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 xml:space="preserve">- </w:t>
      </w:r>
      <w:r w:rsidR="00EB7F5F" w:rsidRPr="00452A88">
        <w:rPr>
          <w:color w:val="000000"/>
          <w:lang w:val="kk-KZ"/>
        </w:rPr>
        <w:t>химиялық элементтердің көші-қон жолдарын реконструкциялау;</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 т</w:t>
      </w:r>
      <w:r w:rsidR="00EB7F5F" w:rsidRPr="00452A88">
        <w:rPr>
          <w:color w:val="000000"/>
          <w:lang w:val="kk-KZ"/>
        </w:rPr>
        <w:t>ұндыру және шоғырлану аймақтарын бөлу;</w:t>
      </w:r>
    </w:p>
    <w:p w:rsidR="00EB7F5F" w:rsidRPr="00452A88" w:rsidRDefault="0055426E" w:rsidP="0055426E">
      <w:pPr>
        <w:widowControl/>
        <w:autoSpaceDE/>
        <w:autoSpaceDN/>
        <w:adjustRightInd/>
        <w:ind w:firstLine="709"/>
        <w:jc w:val="both"/>
        <w:rPr>
          <w:color w:val="000000"/>
          <w:lang w:val="kk-KZ"/>
        </w:rPr>
      </w:pPr>
      <w:r>
        <w:rPr>
          <w:color w:val="000000"/>
          <w:lang w:val="kk-KZ"/>
        </w:rPr>
        <w:t xml:space="preserve">- </w:t>
      </w:r>
      <w:r w:rsidR="00EB7F5F" w:rsidRPr="00452A88">
        <w:rPr>
          <w:color w:val="000000"/>
          <w:lang w:val="kk-KZ"/>
        </w:rPr>
        <w:t>бастапқы және қайталама геохимиялық галоды талдау;</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 xml:space="preserve">- </w:t>
      </w:r>
      <w:r w:rsidR="00EB7F5F" w:rsidRPr="00452A88">
        <w:rPr>
          <w:color w:val="000000"/>
          <w:lang w:val="kk-KZ"/>
        </w:rPr>
        <w:t>жасырын кендеу моделі</w:t>
      </w:r>
      <w:r w:rsidR="00EB7F5F" w:rsidRPr="00452A88">
        <w:rPr>
          <w:rFonts w:eastAsia="Malgun Gothic Semilight"/>
          <w:color w:val="000000"/>
          <w:lang w:val="kk-KZ"/>
        </w:rPr>
        <w:t>н</w:t>
      </w:r>
      <w:r w:rsidR="00EB7F5F" w:rsidRPr="00452A88">
        <w:rPr>
          <w:color w:val="000000"/>
          <w:lang w:val="kk-KZ"/>
        </w:rPr>
        <w:t xml:space="preserve"> құру;</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lastRenderedPageBreak/>
        <w:t xml:space="preserve">- </w:t>
      </w:r>
      <w:r w:rsidR="00EB7F5F" w:rsidRPr="00452A88">
        <w:rPr>
          <w:color w:val="000000"/>
          <w:lang w:val="kk-KZ"/>
        </w:rPr>
        <w:t>барлық элементтерді бі</w:t>
      </w:r>
      <w:r w:rsidR="00EB7F5F" w:rsidRPr="00452A88">
        <w:rPr>
          <w:rFonts w:eastAsia="Malgun Gothic Semilight"/>
          <w:color w:val="000000"/>
          <w:lang w:val="kk-KZ"/>
        </w:rPr>
        <w:t>рт</w:t>
      </w:r>
      <w:r w:rsidR="00EB7F5F" w:rsidRPr="00452A88">
        <w:rPr>
          <w:color w:val="000000"/>
          <w:lang w:val="kk-KZ"/>
        </w:rPr>
        <w:t>ұтас минералдану жүйесі</w:t>
      </w:r>
      <w:r w:rsidR="00EB7F5F" w:rsidRPr="00452A88">
        <w:rPr>
          <w:rFonts w:eastAsia="Malgun Gothic Semilight"/>
          <w:color w:val="000000"/>
          <w:lang w:val="kk-KZ"/>
        </w:rPr>
        <w:t>не</w:t>
      </w:r>
      <w:r w:rsidR="00EB7F5F" w:rsidRPr="00452A88">
        <w:rPr>
          <w:color w:val="000000"/>
          <w:lang w:val="kk-KZ"/>
        </w:rPr>
        <w:t xml:space="preserve"> бі</w:t>
      </w:r>
      <w:r w:rsidR="00EB7F5F" w:rsidRPr="00452A88">
        <w:rPr>
          <w:rFonts w:eastAsia="Malgun Gothic Semilight"/>
          <w:color w:val="000000"/>
          <w:lang w:val="kk-KZ"/>
        </w:rPr>
        <w:t>р</w:t>
      </w:r>
      <w:r w:rsidR="00EB7F5F" w:rsidRPr="00452A88">
        <w:rPr>
          <w:color w:val="000000"/>
          <w:lang w:val="kk-KZ"/>
        </w:rPr>
        <w:t>і</w:t>
      </w:r>
      <w:r w:rsidR="00EB7F5F" w:rsidRPr="00452A88">
        <w:rPr>
          <w:rFonts w:eastAsia="Malgun Gothic Semilight"/>
          <w:color w:val="000000"/>
          <w:lang w:val="kk-KZ"/>
        </w:rPr>
        <w:t>кт</w:t>
      </w:r>
      <w:r w:rsidR="00EB7F5F" w:rsidRPr="00452A88">
        <w:rPr>
          <w:color w:val="000000"/>
          <w:lang w:val="kk-KZ"/>
        </w:rPr>
        <w:t>і</w:t>
      </w:r>
      <w:r w:rsidR="00EB7F5F" w:rsidRPr="00452A88">
        <w:rPr>
          <w:rFonts w:eastAsia="Malgun Gothic Semilight"/>
          <w:color w:val="000000"/>
          <w:lang w:val="kk-KZ"/>
        </w:rPr>
        <w:t>ру</w:t>
      </w:r>
      <w:r w:rsidR="00EB7F5F" w:rsidRPr="00452A88">
        <w:rPr>
          <w:color w:val="000000"/>
          <w:lang w:val="kk-KZ"/>
        </w:rPr>
        <w:t>;</w:t>
      </w:r>
    </w:p>
    <w:p w:rsidR="00EB7F5F" w:rsidRPr="00452A88" w:rsidRDefault="0055426E" w:rsidP="00EB7F5F">
      <w:pPr>
        <w:widowControl/>
        <w:autoSpaceDE/>
        <w:autoSpaceDN/>
        <w:adjustRightInd/>
        <w:ind w:firstLine="720"/>
        <w:jc w:val="both"/>
        <w:rPr>
          <w:color w:val="000000"/>
          <w:lang w:val="kk-KZ"/>
        </w:rPr>
      </w:pPr>
      <w:r w:rsidRPr="00452A88">
        <w:rPr>
          <w:color w:val="000000"/>
          <w:lang w:val="kk-KZ"/>
        </w:rPr>
        <w:t xml:space="preserve">- </w:t>
      </w:r>
      <w:r w:rsidR="00EB7F5F" w:rsidRPr="00452A88">
        <w:rPr>
          <w:color w:val="000000"/>
          <w:lang w:val="kk-KZ"/>
        </w:rPr>
        <w:t>модельдің і</w:t>
      </w:r>
      <w:r w:rsidR="00EB7F5F" w:rsidRPr="00452A88">
        <w:rPr>
          <w:rFonts w:eastAsia="Malgun Gothic Semilight"/>
          <w:color w:val="000000"/>
          <w:lang w:val="kk-KZ"/>
        </w:rPr>
        <w:t>шк</w:t>
      </w:r>
      <w:r w:rsidR="00EB7F5F" w:rsidRPr="00452A88">
        <w:rPr>
          <w:color w:val="000000"/>
          <w:lang w:val="kk-KZ"/>
        </w:rPr>
        <w:t>і консистенциясын бағалау.</w:t>
      </w:r>
    </w:p>
    <w:p w:rsidR="00EB7F5F" w:rsidRPr="00452A88" w:rsidRDefault="00EB7F5F" w:rsidP="00EB7F5F">
      <w:pPr>
        <w:widowControl/>
        <w:autoSpaceDE/>
        <w:autoSpaceDN/>
        <w:adjustRightInd/>
        <w:ind w:firstLine="720"/>
        <w:jc w:val="both"/>
        <w:rPr>
          <w:color w:val="000000"/>
          <w:lang w:val="kk-KZ"/>
        </w:rPr>
      </w:pPr>
      <w:r w:rsidRPr="00452A88">
        <w:rPr>
          <w:color w:val="000000"/>
          <w:lang w:val="kk-KZ"/>
        </w:rPr>
        <w:t>Әрбі</w:t>
      </w:r>
      <w:r w:rsidRPr="00452A88">
        <w:rPr>
          <w:rFonts w:eastAsia="Malgun Gothic Semilight"/>
          <w:color w:val="000000"/>
          <w:lang w:val="kk-KZ"/>
        </w:rPr>
        <w:t>р</w:t>
      </w:r>
      <w:r w:rsidRPr="00452A88">
        <w:rPr>
          <w:color w:val="000000"/>
          <w:lang w:val="kk-KZ"/>
        </w:rPr>
        <w:t xml:space="preserve"> келесі кезеңге өту алдыңғы нәтижелерді тексергеннен кейі</w:t>
      </w:r>
      <w:r w:rsidRPr="00452A88">
        <w:rPr>
          <w:rFonts w:eastAsia="Malgun Gothic Semilight"/>
          <w:color w:val="000000"/>
          <w:lang w:val="kk-KZ"/>
        </w:rPr>
        <w:t>н</w:t>
      </w:r>
      <w:r w:rsidRPr="00452A88">
        <w:rPr>
          <w:color w:val="000000"/>
          <w:lang w:val="kk-KZ"/>
        </w:rPr>
        <w:t xml:space="preserve"> ғана жүзеге асырылады.</w:t>
      </w:r>
    </w:p>
    <w:p w:rsidR="00EB7F5F" w:rsidRPr="00452A88" w:rsidRDefault="0055426E" w:rsidP="0055426E">
      <w:pPr>
        <w:widowControl/>
        <w:autoSpaceDE/>
        <w:autoSpaceDN/>
        <w:adjustRightInd/>
        <w:ind w:firstLine="720"/>
        <w:jc w:val="both"/>
        <w:rPr>
          <w:bCs/>
          <w:color w:val="000000"/>
          <w:lang w:val="kk-KZ"/>
        </w:rPr>
      </w:pPr>
      <w:r w:rsidRPr="00452A88">
        <w:rPr>
          <w:bCs/>
          <w:color w:val="000000"/>
          <w:lang w:val="kk-KZ"/>
        </w:rPr>
        <w:t>28</w:t>
      </w:r>
      <w:r w:rsidR="00EB7F5F" w:rsidRPr="00452A88">
        <w:rPr>
          <w:bCs/>
          <w:color w:val="000000"/>
          <w:lang w:val="kk-KZ"/>
        </w:rPr>
        <w:t>.7.4. Салынған модельді кешенді бағалау. Қайта құру аяқталғаннан кейі</w:t>
      </w:r>
      <w:r w:rsidR="00EB7F5F" w:rsidRPr="00452A88">
        <w:rPr>
          <w:rFonts w:eastAsia="Malgun Gothic Semilight"/>
          <w:bCs/>
          <w:color w:val="000000"/>
          <w:lang w:val="kk-KZ"/>
        </w:rPr>
        <w:t>н</w:t>
      </w:r>
      <w:r w:rsidR="00EB7F5F" w:rsidRPr="00452A88">
        <w:rPr>
          <w:bCs/>
          <w:color w:val="000000"/>
          <w:lang w:val="kk-KZ"/>
        </w:rPr>
        <w:t xml:space="preserve"> салынған минералдану жүйесі</w:t>
      </w:r>
      <w:r w:rsidR="00EB7F5F" w:rsidRPr="00452A88">
        <w:rPr>
          <w:rFonts w:eastAsia="Malgun Gothic Semilight"/>
          <w:bCs/>
          <w:color w:val="000000"/>
          <w:lang w:val="kk-KZ"/>
        </w:rPr>
        <w:t>н</w:t>
      </w:r>
      <w:r w:rsidR="00EB7F5F" w:rsidRPr="00452A88">
        <w:rPr>
          <w:bCs/>
          <w:color w:val="000000"/>
          <w:lang w:val="kk-KZ"/>
        </w:rPr>
        <w:t>ің сапасын бағалау жүргі</w:t>
      </w:r>
      <w:r w:rsidR="00EB7F5F" w:rsidRPr="00452A88">
        <w:rPr>
          <w:rFonts w:eastAsia="Malgun Gothic Semilight"/>
          <w:bCs/>
          <w:color w:val="000000"/>
          <w:lang w:val="kk-KZ"/>
        </w:rPr>
        <w:t>з</w:t>
      </w:r>
      <w:r w:rsidR="00EB7F5F" w:rsidRPr="00452A88">
        <w:rPr>
          <w:bCs/>
          <w:color w:val="000000"/>
          <w:lang w:val="kk-KZ"/>
        </w:rPr>
        <w:t>і</w:t>
      </w:r>
      <w:r w:rsidR="00EB7F5F" w:rsidRPr="00452A88">
        <w:rPr>
          <w:rFonts w:eastAsia="Malgun Gothic Semilight"/>
          <w:bCs/>
          <w:color w:val="000000"/>
          <w:lang w:val="kk-KZ"/>
        </w:rPr>
        <w:t>лед</w:t>
      </w:r>
      <w:r w:rsidR="00EB7F5F" w:rsidRPr="00452A88">
        <w:rPr>
          <w:bCs/>
          <w:color w:val="000000"/>
          <w:lang w:val="kk-KZ"/>
        </w:rPr>
        <w:t>і.</w:t>
      </w:r>
    </w:p>
    <w:p w:rsidR="00EB7F5F" w:rsidRPr="00452A88" w:rsidRDefault="00EB7F5F" w:rsidP="0055426E">
      <w:pPr>
        <w:widowControl/>
        <w:autoSpaceDE/>
        <w:autoSpaceDN/>
        <w:adjustRightInd/>
        <w:ind w:firstLine="720"/>
        <w:jc w:val="both"/>
        <w:rPr>
          <w:bCs/>
          <w:color w:val="000000"/>
          <w:lang w:val="kk-KZ"/>
        </w:rPr>
      </w:pPr>
      <w:r w:rsidRPr="00452A88">
        <w:rPr>
          <w:bCs/>
          <w:color w:val="000000"/>
          <w:lang w:val="kk-KZ"/>
        </w:rPr>
        <w:t>Бұл ретте: модель барлық анықталған геохимиялық көрі</w:t>
      </w:r>
      <w:r w:rsidRPr="00452A88">
        <w:rPr>
          <w:rFonts w:eastAsia="Malgun Gothic Semilight"/>
          <w:bCs/>
          <w:color w:val="000000"/>
          <w:lang w:val="kk-KZ"/>
        </w:rPr>
        <w:t>н</w:t>
      </w:r>
      <w:r w:rsidRPr="00452A88">
        <w:rPr>
          <w:bCs/>
          <w:color w:val="000000"/>
          <w:lang w:val="kk-KZ"/>
        </w:rPr>
        <w:t>і</w:t>
      </w:r>
      <w:r w:rsidRPr="00452A88">
        <w:rPr>
          <w:rFonts w:eastAsia="Malgun Gothic Semilight"/>
          <w:bCs/>
          <w:color w:val="000000"/>
          <w:lang w:val="kk-KZ"/>
        </w:rPr>
        <w:t>сте</w:t>
      </w:r>
      <w:r w:rsidRPr="00452A88">
        <w:rPr>
          <w:bCs/>
          <w:color w:val="000000"/>
          <w:lang w:val="kk-KZ"/>
        </w:rPr>
        <w:t>рді түсі</w:t>
      </w:r>
      <w:r w:rsidRPr="00452A88">
        <w:rPr>
          <w:rFonts w:eastAsia="Malgun Gothic Semilight"/>
          <w:bCs/>
          <w:color w:val="000000"/>
          <w:lang w:val="kk-KZ"/>
        </w:rPr>
        <w:t>нд</w:t>
      </w:r>
      <w:r w:rsidRPr="00452A88">
        <w:rPr>
          <w:bCs/>
          <w:color w:val="000000"/>
          <w:lang w:val="kk-KZ"/>
        </w:rPr>
        <w:t>і</w:t>
      </w:r>
      <w:r w:rsidR="005D6A9C" w:rsidRPr="00452A88">
        <w:rPr>
          <w:rFonts w:eastAsia="Malgun Gothic Semilight"/>
          <w:bCs/>
          <w:color w:val="000000"/>
          <w:lang w:val="kk-KZ"/>
        </w:rPr>
        <w:t>ру</w:t>
      </w:r>
      <w:r w:rsidRPr="00452A88">
        <w:rPr>
          <w:bCs/>
          <w:color w:val="000000"/>
          <w:lang w:val="kk-KZ"/>
        </w:rPr>
        <w:t>; і</w:t>
      </w:r>
      <w:r w:rsidRPr="00452A88">
        <w:rPr>
          <w:rFonts w:eastAsia="Malgun Gothic Semilight"/>
          <w:bCs/>
          <w:color w:val="000000"/>
          <w:lang w:val="kk-KZ"/>
        </w:rPr>
        <w:t>шк</w:t>
      </w:r>
      <w:r w:rsidRPr="00452A88">
        <w:rPr>
          <w:bCs/>
          <w:color w:val="000000"/>
          <w:lang w:val="kk-KZ"/>
        </w:rPr>
        <w:t>і қа</w:t>
      </w:r>
      <w:r w:rsidR="005D6A9C" w:rsidRPr="00452A88">
        <w:rPr>
          <w:bCs/>
          <w:color w:val="000000"/>
          <w:lang w:val="kk-KZ"/>
        </w:rPr>
        <w:t>йшылықтар</w:t>
      </w:r>
      <w:r w:rsidR="005D6A9C">
        <w:rPr>
          <w:bCs/>
          <w:color w:val="000000"/>
          <w:lang w:val="kk-KZ"/>
        </w:rPr>
        <w:t>дың</w:t>
      </w:r>
      <w:r w:rsidR="005D6A9C" w:rsidRPr="00452A88">
        <w:rPr>
          <w:bCs/>
          <w:color w:val="000000"/>
          <w:lang w:val="kk-KZ"/>
        </w:rPr>
        <w:t xml:space="preserve"> барлығы; модель қажетті зерттеулермен расталуы</w:t>
      </w:r>
      <w:r w:rsidRPr="00452A88">
        <w:rPr>
          <w:bCs/>
          <w:color w:val="000000"/>
          <w:lang w:val="kk-KZ"/>
        </w:rPr>
        <w:t>; баламалы инте</w:t>
      </w:r>
      <w:r w:rsidR="005D6A9C" w:rsidRPr="00452A88">
        <w:rPr>
          <w:bCs/>
          <w:color w:val="000000"/>
          <w:lang w:val="kk-KZ"/>
        </w:rPr>
        <w:t>рпретация нұсқалары</w:t>
      </w:r>
      <w:r w:rsidR="005D6A9C">
        <w:rPr>
          <w:bCs/>
          <w:color w:val="000000"/>
          <w:lang w:val="kk-KZ"/>
        </w:rPr>
        <w:t>ның</w:t>
      </w:r>
      <w:r w:rsidR="005D6A9C" w:rsidRPr="00452A88">
        <w:rPr>
          <w:bCs/>
          <w:color w:val="000000"/>
          <w:lang w:val="kk-KZ"/>
        </w:rPr>
        <w:t xml:space="preserve"> сақталуы</w:t>
      </w:r>
      <w:r w:rsidRPr="00452A88">
        <w:rPr>
          <w:bCs/>
          <w:color w:val="000000"/>
          <w:lang w:val="kk-KZ"/>
        </w:rPr>
        <w:t>; модельдің сені</w:t>
      </w:r>
      <w:r w:rsidRPr="00452A88">
        <w:rPr>
          <w:rFonts w:eastAsia="Malgun Gothic Semilight"/>
          <w:bCs/>
          <w:color w:val="000000"/>
          <w:lang w:val="kk-KZ"/>
        </w:rPr>
        <w:t>мд</w:t>
      </w:r>
      <w:r w:rsidRPr="00452A88">
        <w:rPr>
          <w:bCs/>
          <w:color w:val="000000"/>
          <w:lang w:val="kk-KZ"/>
        </w:rPr>
        <w:t>і</w:t>
      </w:r>
      <w:r w:rsidRPr="00452A88">
        <w:rPr>
          <w:rFonts w:eastAsia="Malgun Gothic Semilight"/>
          <w:bCs/>
          <w:color w:val="000000"/>
          <w:lang w:val="kk-KZ"/>
        </w:rPr>
        <w:t>л</w:t>
      </w:r>
      <w:r w:rsidRPr="00452A88">
        <w:rPr>
          <w:bCs/>
          <w:color w:val="000000"/>
          <w:lang w:val="kk-KZ"/>
        </w:rPr>
        <w:t>і</w:t>
      </w:r>
      <w:r w:rsidRPr="00452A88">
        <w:rPr>
          <w:rFonts w:eastAsia="Malgun Gothic Semilight"/>
          <w:bCs/>
          <w:color w:val="000000"/>
          <w:lang w:val="kk-KZ"/>
        </w:rPr>
        <w:t>к</w:t>
      </w:r>
      <w:r w:rsidRPr="00452A88">
        <w:rPr>
          <w:bCs/>
          <w:color w:val="000000"/>
          <w:lang w:val="kk-KZ"/>
        </w:rPr>
        <w:t xml:space="preserve"> дәрежесі одан әрі геологиялық шеші</w:t>
      </w:r>
      <w:r w:rsidRPr="00452A88">
        <w:rPr>
          <w:rFonts w:eastAsia="Malgun Gothic Semilight"/>
          <w:bCs/>
          <w:color w:val="000000"/>
          <w:lang w:val="kk-KZ"/>
        </w:rPr>
        <w:t>мдер</w:t>
      </w:r>
      <w:r w:rsidRPr="00452A88">
        <w:rPr>
          <w:bCs/>
          <w:color w:val="000000"/>
          <w:lang w:val="kk-KZ"/>
        </w:rPr>
        <w:t xml:space="preserve"> қабылдау үші</w:t>
      </w:r>
      <w:r w:rsidRPr="00452A88">
        <w:rPr>
          <w:rFonts w:eastAsia="Malgun Gothic Semilight"/>
          <w:bCs/>
          <w:color w:val="000000"/>
          <w:lang w:val="kk-KZ"/>
        </w:rPr>
        <w:t>н</w:t>
      </w:r>
      <w:r w:rsidRPr="00452A88">
        <w:rPr>
          <w:bCs/>
          <w:color w:val="000000"/>
          <w:lang w:val="kk-KZ"/>
        </w:rPr>
        <w:t xml:space="preserve"> жеткі</w:t>
      </w:r>
      <w:r w:rsidRPr="00452A88">
        <w:rPr>
          <w:rFonts w:eastAsia="Malgun Gothic Semilight"/>
          <w:bCs/>
          <w:color w:val="000000"/>
          <w:lang w:val="kk-KZ"/>
        </w:rPr>
        <w:t>л</w:t>
      </w:r>
      <w:r w:rsidRPr="00452A88">
        <w:rPr>
          <w:bCs/>
          <w:color w:val="000000"/>
          <w:lang w:val="kk-KZ"/>
        </w:rPr>
        <w:t>і</w:t>
      </w:r>
      <w:r w:rsidRPr="00452A88">
        <w:rPr>
          <w:rFonts w:eastAsia="Malgun Gothic Semilight"/>
          <w:bCs/>
          <w:color w:val="000000"/>
          <w:lang w:val="kk-KZ"/>
        </w:rPr>
        <w:t>кт</w:t>
      </w:r>
      <w:r w:rsidR="00344148" w:rsidRPr="00452A88">
        <w:rPr>
          <w:bCs/>
          <w:color w:val="000000"/>
          <w:lang w:val="kk-KZ"/>
        </w:rPr>
        <w:t>ілігін</w:t>
      </w:r>
      <w:r w:rsidRPr="00452A88">
        <w:rPr>
          <w:bCs/>
          <w:color w:val="000000"/>
          <w:lang w:val="kk-KZ"/>
        </w:rPr>
        <w:t xml:space="preserve"> анықтау ұсынылады.</w:t>
      </w:r>
    </w:p>
    <w:p w:rsidR="00EB7F5F" w:rsidRPr="00452A88" w:rsidRDefault="00EB7F5F" w:rsidP="0055426E">
      <w:pPr>
        <w:widowControl/>
        <w:autoSpaceDE/>
        <w:autoSpaceDN/>
        <w:adjustRightInd/>
        <w:ind w:firstLine="720"/>
        <w:jc w:val="both"/>
        <w:rPr>
          <w:bCs/>
          <w:color w:val="000000"/>
          <w:lang w:val="kk-KZ"/>
        </w:rPr>
      </w:pPr>
      <w:r w:rsidRPr="00452A88">
        <w:rPr>
          <w:bCs/>
          <w:color w:val="000000"/>
          <w:lang w:val="kk-KZ"/>
        </w:rPr>
        <w:t>Кешенді бағалау модельді оның жеке элементтері</w:t>
      </w:r>
      <w:r w:rsidRPr="00452A88">
        <w:rPr>
          <w:rFonts w:eastAsia="Malgun Gothic Semilight"/>
          <w:bCs/>
          <w:color w:val="000000"/>
          <w:lang w:val="kk-KZ"/>
        </w:rPr>
        <w:t>н</w:t>
      </w:r>
      <w:r w:rsidRPr="00452A88">
        <w:rPr>
          <w:bCs/>
          <w:color w:val="000000"/>
          <w:lang w:val="kk-KZ"/>
        </w:rPr>
        <w:t xml:space="preserve"> емес, тұтастай қамтуы керек.</w:t>
      </w:r>
    </w:p>
    <w:p w:rsidR="00EB7F5F" w:rsidRPr="00452A88" w:rsidRDefault="0055426E" w:rsidP="0055426E">
      <w:pPr>
        <w:widowControl/>
        <w:autoSpaceDE/>
        <w:autoSpaceDN/>
        <w:adjustRightInd/>
        <w:ind w:firstLine="720"/>
        <w:jc w:val="both"/>
        <w:rPr>
          <w:bCs/>
          <w:color w:val="000000"/>
          <w:lang w:val="kk-KZ"/>
        </w:rPr>
      </w:pPr>
      <w:r w:rsidRPr="00452A88">
        <w:rPr>
          <w:bCs/>
          <w:color w:val="000000"/>
          <w:lang w:val="kk-KZ"/>
        </w:rPr>
        <w:t>28</w:t>
      </w:r>
      <w:r w:rsidR="00EB7F5F" w:rsidRPr="00452A88">
        <w:rPr>
          <w:bCs/>
          <w:color w:val="000000"/>
          <w:lang w:val="kk-KZ"/>
        </w:rPr>
        <w:t>.7.5. Кешенді қайта құрудың практикалық маңызы. Минералдану жүйесі</w:t>
      </w:r>
      <w:r w:rsidR="00EB7F5F" w:rsidRPr="00452A88">
        <w:rPr>
          <w:rFonts w:eastAsia="Malgun Gothic Semilight"/>
          <w:bCs/>
          <w:color w:val="000000"/>
          <w:lang w:val="kk-KZ"/>
        </w:rPr>
        <w:t>н</w:t>
      </w:r>
      <w:r w:rsidR="00EB7F5F" w:rsidRPr="00452A88">
        <w:rPr>
          <w:bCs/>
          <w:color w:val="000000"/>
          <w:lang w:val="kk-KZ"/>
        </w:rPr>
        <w:t xml:space="preserve"> кешенді қайта құру: жекелеген геохимиялық сигналдарды түсі</w:t>
      </w:r>
      <w:r w:rsidR="00EB7F5F" w:rsidRPr="00452A88">
        <w:rPr>
          <w:rFonts w:eastAsia="Malgun Gothic Semilight"/>
          <w:bCs/>
          <w:color w:val="000000"/>
          <w:lang w:val="kk-KZ"/>
        </w:rPr>
        <w:t>нд</w:t>
      </w:r>
      <w:r w:rsidR="00EB7F5F" w:rsidRPr="00452A88">
        <w:rPr>
          <w:bCs/>
          <w:color w:val="000000"/>
          <w:lang w:val="kk-KZ"/>
        </w:rPr>
        <w:t>і</w:t>
      </w:r>
      <w:r w:rsidR="00EB7F5F" w:rsidRPr="00452A88">
        <w:rPr>
          <w:rFonts w:eastAsia="Malgun Gothic Semilight"/>
          <w:bCs/>
          <w:color w:val="000000"/>
          <w:lang w:val="kk-KZ"/>
        </w:rPr>
        <w:t>руден</w:t>
      </w:r>
      <w:r w:rsidR="00EB7F5F" w:rsidRPr="00452A88">
        <w:rPr>
          <w:bCs/>
          <w:color w:val="000000"/>
          <w:lang w:val="kk-KZ"/>
        </w:rPr>
        <w:t xml:space="preserve"> жалпы геологиялық жүйені түсі</w:t>
      </w:r>
      <w:r w:rsidR="00EB7F5F" w:rsidRPr="00452A88">
        <w:rPr>
          <w:rFonts w:eastAsia="Malgun Gothic Semilight"/>
          <w:bCs/>
          <w:color w:val="000000"/>
          <w:lang w:val="kk-KZ"/>
        </w:rPr>
        <w:t>нуге</w:t>
      </w:r>
      <w:r w:rsidR="00EB7F5F" w:rsidRPr="00452A88">
        <w:rPr>
          <w:bCs/>
          <w:color w:val="000000"/>
          <w:lang w:val="kk-KZ"/>
        </w:rPr>
        <w:t xml:space="preserve"> көшуге; болжаудың дұрыстығын арттыруға; геологиялық белгі</w:t>
      </w:r>
      <w:r w:rsidR="00EB7F5F" w:rsidRPr="00452A88">
        <w:rPr>
          <w:rFonts w:eastAsia="Malgun Gothic Semilight"/>
          <w:bCs/>
          <w:color w:val="000000"/>
          <w:lang w:val="kk-KZ"/>
        </w:rPr>
        <w:t>с</w:t>
      </w:r>
      <w:r w:rsidR="00EB7F5F" w:rsidRPr="00452A88">
        <w:rPr>
          <w:bCs/>
          <w:color w:val="000000"/>
          <w:lang w:val="kk-KZ"/>
        </w:rPr>
        <w:t>і</w:t>
      </w:r>
      <w:r w:rsidR="00EB7F5F" w:rsidRPr="00452A88">
        <w:rPr>
          <w:rFonts w:eastAsia="Malgun Gothic Semilight"/>
          <w:bCs/>
          <w:color w:val="000000"/>
          <w:lang w:val="kk-KZ"/>
        </w:rPr>
        <w:t>зд</w:t>
      </w:r>
      <w:r w:rsidR="00EB7F5F" w:rsidRPr="00452A88">
        <w:rPr>
          <w:bCs/>
          <w:color w:val="000000"/>
          <w:lang w:val="kk-KZ"/>
        </w:rPr>
        <w:t>і</w:t>
      </w:r>
      <w:r w:rsidR="00EB7F5F" w:rsidRPr="00452A88">
        <w:rPr>
          <w:rFonts w:eastAsia="Malgun Gothic Semilight"/>
          <w:bCs/>
          <w:color w:val="000000"/>
          <w:lang w:val="kk-KZ"/>
        </w:rPr>
        <w:t>кт</w:t>
      </w:r>
      <w:r w:rsidR="00EB7F5F" w:rsidRPr="00452A88">
        <w:rPr>
          <w:bCs/>
          <w:color w:val="000000"/>
          <w:lang w:val="kk-KZ"/>
        </w:rPr>
        <w:t>і азайтуға; одан әрі і</w:t>
      </w:r>
      <w:r w:rsidR="00EB7F5F" w:rsidRPr="00452A88">
        <w:rPr>
          <w:rFonts w:eastAsia="Malgun Gothic Semilight"/>
          <w:bCs/>
          <w:color w:val="000000"/>
          <w:lang w:val="kk-KZ"/>
        </w:rPr>
        <w:t>здест</w:t>
      </w:r>
      <w:r w:rsidR="00EB7F5F" w:rsidRPr="00452A88">
        <w:rPr>
          <w:bCs/>
          <w:color w:val="000000"/>
          <w:lang w:val="kk-KZ"/>
        </w:rPr>
        <w:t>і</w:t>
      </w:r>
      <w:r w:rsidR="00EB7F5F" w:rsidRPr="00452A88">
        <w:rPr>
          <w:rFonts w:eastAsia="Malgun Gothic Semilight"/>
          <w:bCs/>
          <w:color w:val="000000"/>
          <w:lang w:val="kk-KZ"/>
        </w:rPr>
        <w:t>руд</w:t>
      </w:r>
      <w:r w:rsidR="00EB7F5F" w:rsidRPr="00452A88">
        <w:rPr>
          <w:bCs/>
          <w:color w:val="000000"/>
          <w:lang w:val="kk-KZ"/>
        </w:rPr>
        <w:t>ің неғұрлым перспективалы объекті</w:t>
      </w:r>
      <w:r w:rsidR="00EB7F5F" w:rsidRPr="00452A88">
        <w:rPr>
          <w:rFonts w:eastAsia="Malgun Gothic Semilight"/>
          <w:bCs/>
          <w:color w:val="000000"/>
          <w:lang w:val="kk-KZ"/>
        </w:rPr>
        <w:t>лер</w:t>
      </w:r>
      <w:r w:rsidR="00EB7F5F" w:rsidRPr="00452A88">
        <w:rPr>
          <w:bCs/>
          <w:color w:val="000000"/>
          <w:lang w:val="kk-KZ"/>
        </w:rPr>
        <w:t>і</w:t>
      </w:r>
      <w:r w:rsidR="00EB7F5F" w:rsidRPr="00452A88">
        <w:rPr>
          <w:rFonts w:eastAsia="Malgun Gothic Semilight"/>
          <w:bCs/>
          <w:color w:val="000000"/>
          <w:lang w:val="kk-KZ"/>
        </w:rPr>
        <w:t>н</w:t>
      </w:r>
      <w:r w:rsidR="00EB7F5F" w:rsidRPr="00452A88">
        <w:rPr>
          <w:bCs/>
          <w:color w:val="000000"/>
          <w:lang w:val="kk-KZ"/>
        </w:rPr>
        <w:t xml:space="preserve"> айқындауға; жер қойнауын мемлекетті</w:t>
      </w:r>
      <w:r w:rsidR="00EB7F5F" w:rsidRPr="00452A88">
        <w:rPr>
          <w:rFonts w:eastAsia="Malgun Gothic Semilight"/>
          <w:bCs/>
          <w:color w:val="000000"/>
          <w:lang w:val="kk-KZ"/>
        </w:rPr>
        <w:t>к</w:t>
      </w:r>
      <w:r w:rsidR="00EB7F5F" w:rsidRPr="00452A88">
        <w:rPr>
          <w:bCs/>
          <w:color w:val="000000"/>
          <w:lang w:val="kk-KZ"/>
        </w:rPr>
        <w:t xml:space="preserve"> геологиялық зерттеу кезі</w:t>
      </w:r>
      <w:r w:rsidR="00EB7F5F" w:rsidRPr="00452A88">
        <w:rPr>
          <w:rFonts w:eastAsia="Malgun Gothic Semilight"/>
          <w:bCs/>
          <w:color w:val="000000"/>
          <w:lang w:val="kk-KZ"/>
        </w:rPr>
        <w:t>нде</w:t>
      </w:r>
      <w:r w:rsidR="00EB7F5F" w:rsidRPr="00452A88">
        <w:rPr>
          <w:bCs/>
          <w:color w:val="000000"/>
          <w:lang w:val="kk-KZ"/>
        </w:rPr>
        <w:t xml:space="preserve"> ғылыми негі</w:t>
      </w:r>
      <w:r w:rsidR="00EB7F5F" w:rsidRPr="00452A88">
        <w:rPr>
          <w:rFonts w:eastAsia="Malgun Gothic Semilight"/>
          <w:bCs/>
          <w:color w:val="000000"/>
          <w:lang w:val="kk-KZ"/>
        </w:rPr>
        <w:t>зделген</w:t>
      </w:r>
      <w:r w:rsidR="00EB7F5F" w:rsidRPr="00452A88">
        <w:rPr>
          <w:bCs/>
          <w:color w:val="000000"/>
          <w:lang w:val="kk-KZ"/>
        </w:rPr>
        <w:t xml:space="preserve"> шеші</w:t>
      </w:r>
      <w:r w:rsidR="00EB7F5F" w:rsidRPr="00452A88">
        <w:rPr>
          <w:rFonts w:eastAsia="Malgun Gothic Semilight"/>
          <w:bCs/>
          <w:color w:val="000000"/>
          <w:lang w:val="kk-KZ"/>
        </w:rPr>
        <w:t>мдер</w:t>
      </w:r>
      <w:r w:rsidR="00EB7F5F" w:rsidRPr="00452A88">
        <w:rPr>
          <w:bCs/>
          <w:color w:val="000000"/>
          <w:lang w:val="kk-KZ"/>
        </w:rPr>
        <w:t xml:space="preserve"> қабылдауды қамтамасыз етуге мүмкі</w:t>
      </w:r>
      <w:r w:rsidR="00EB7F5F" w:rsidRPr="00452A88">
        <w:rPr>
          <w:rFonts w:eastAsia="Malgun Gothic Semilight"/>
          <w:bCs/>
          <w:color w:val="000000"/>
          <w:lang w:val="kk-KZ"/>
        </w:rPr>
        <w:t>нд</w:t>
      </w:r>
      <w:r w:rsidR="00EB7F5F" w:rsidRPr="00452A88">
        <w:rPr>
          <w:bCs/>
          <w:color w:val="000000"/>
          <w:lang w:val="kk-KZ"/>
        </w:rPr>
        <w:t>і</w:t>
      </w:r>
      <w:r w:rsidR="00EB7F5F" w:rsidRPr="00452A88">
        <w:rPr>
          <w:rFonts w:eastAsia="Malgun Gothic Semilight"/>
          <w:bCs/>
          <w:color w:val="000000"/>
          <w:lang w:val="kk-KZ"/>
        </w:rPr>
        <w:t>к</w:t>
      </w:r>
      <w:r w:rsidR="00EB7F5F" w:rsidRPr="00452A88">
        <w:rPr>
          <w:bCs/>
          <w:color w:val="000000"/>
          <w:lang w:val="kk-KZ"/>
        </w:rPr>
        <w:t xml:space="preserve"> береді.</w:t>
      </w:r>
    </w:p>
    <w:p w:rsidR="0055426E" w:rsidRPr="00452A88" w:rsidRDefault="00EB7F5F" w:rsidP="0055426E">
      <w:pPr>
        <w:pStyle w:val="a7"/>
        <w:spacing w:before="0"/>
        <w:ind w:firstLine="720"/>
        <w:jc w:val="both"/>
        <w:rPr>
          <w:bCs/>
          <w:color w:val="000000"/>
          <w:lang w:val="kk-KZ"/>
        </w:rPr>
      </w:pPr>
      <w:r w:rsidRPr="00452A88">
        <w:rPr>
          <w:bCs/>
          <w:color w:val="000000"/>
          <w:lang w:val="kk-KZ"/>
        </w:rPr>
        <w:t>Кешенді қайта құру геохимиялық интерпретацияның негі</w:t>
      </w:r>
      <w:r w:rsidRPr="00452A88">
        <w:rPr>
          <w:rFonts w:eastAsia="Malgun Gothic Semilight"/>
          <w:bCs/>
          <w:color w:val="000000"/>
          <w:lang w:val="kk-KZ"/>
        </w:rPr>
        <w:t>зг</w:t>
      </w:r>
      <w:r w:rsidRPr="00452A88">
        <w:rPr>
          <w:bCs/>
          <w:color w:val="000000"/>
          <w:lang w:val="kk-KZ"/>
        </w:rPr>
        <w:t>і нәтижесі болып табылады және келесі тарауда қарастырылған аумақтардың болашағын бағалауға негі</w:t>
      </w:r>
      <w:r w:rsidRPr="00452A88">
        <w:rPr>
          <w:rFonts w:eastAsia="Malgun Gothic Semilight"/>
          <w:bCs/>
          <w:color w:val="000000"/>
          <w:lang w:val="kk-KZ"/>
        </w:rPr>
        <w:t>з</w:t>
      </w:r>
      <w:r w:rsidRPr="00452A88">
        <w:rPr>
          <w:bCs/>
          <w:color w:val="000000"/>
          <w:lang w:val="kk-KZ"/>
        </w:rPr>
        <w:t xml:space="preserve"> болады.</w:t>
      </w:r>
    </w:p>
    <w:p w:rsidR="00EB7F5F" w:rsidRPr="00452A88" w:rsidRDefault="0055426E" w:rsidP="006F41F8">
      <w:pPr>
        <w:pStyle w:val="a7"/>
        <w:ind w:firstLine="720"/>
        <w:jc w:val="center"/>
        <w:rPr>
          <w:b/>
          <w:color w:val="000000"/>
          <w:sz w:val="28"/>
          <w:szCs w:val="28"/>
          <w:lang w:val="kk-KZ"/>
        </w:rPr>
      </w:pPr>
      <w:r w:rsidRPr="00452A88">
        <w:rPr>
          <w:b/>
          <w:color w:val="000000"/>
          <w:sz w:val="28"/>
          <w:szCs w:val="28"/>
          <w:lang w:val="kk-KZ"/>
        </w:rPr>
        <w:t>29. Аумақтардың перспективалығын бағалаудың геохимиялық критерийлері</w:t>
      </w:r>
    </w:p>
    <w:p w:rsidR="00EB7F5F" w:rsidRPr="00E73655" w:rsidRDefault="00CC0757" w:rsidP="00EB7F5F">
      <w:pPr>
        <w:widowControl/>
        <w:autoSpaceDE/>
        <w:autoSpaceDN/>
        <w:adjustRightInd/>
        <w:ind w:firstLine="720"/>
        <w:jc w:val="both"/>
        <w:rPr>
          <w:b/>
          <w:color w:val="000000"/>
        </w:rPr>
      </w:pPr>
      <w:r w:rsidRPr="00E73655">
        <w:rPr>
          <w:b/>
          <w:color w:val="000000"/>
          <w:lang w:val="kk-KZ"/>
        </w:rPr>
        <w:t>29</w:t>
      </w:r>
      <w:r w:rsidR="00EB7F5F" w:rsidRPr="00E73655">
        <w:rPr>
          <w:b/>
          <w:color w:val="000000"/>
          <w:lang w:val="kk-KZ"/>
        </w:rPr>
        <w:t xml:space="preserve">.1. </w:t>
      </w:r>
      <w:r w:rsidR="00EB7F5F" w:rsidRPr="00E73655">
        <w:rPr>
          <w:b/>
          <w:color w:val="000000"/>
        </w:rPr>
        <w:t>Жалпы ережелер</w:t>
      </w:r>
    </w:p>
    <w:p w:rsidR="00EB7F5F" w:rsidRPr="00A56962" w:rsidRDefault="00CC0757" w:rsidP="00EB7F5F">
      <w:pPr>
        <w:widowControl/>
        <w:autoSpaceDE/>
        <w:autoSpaceDN/>
        <w:adjustRightInd/>
        <w:ind w:firstLine="720"/>
        <w:jc w:val="both"/>
        <w:rPr>
          <w:color w:val="000000"/>
        </w:rPr>
      </w:pPr>
      <w:r>
        <w:rPr>
          <w:color w:val="000000"/>
        </w:rPr>
        <w:t>29</w:t>
      </w:r>
      <w:r w:rsidR="00EB7F5F" w:rsidRPr="00A56962">
        <w:rPr>
          <w:color w:val="000000"/>
        </w:rPr>
        <w:t>.1.1. Перспективалық бағалауды тағайындау. Аумақтардың перспективалылығын бағалау геохимиялық интерпретацияның соңғы кезеңі болып табылады және минералдану жүйелері</w:t>
      </w:r>
      <w:r w:rsidR="00EB7F5F" w:rsidRPr="00A56962">
        <w:rPr>
          <w:rFonts w:eastAsia="Malgun Gothic Semilight"/>
          <w:color w:val="000000"/>
        </w:rPr>
        <w:t>н</w:t>
      </w:r>
      <w:r w:rsidR="00EB7F5F" w:rsidRPr="00A56962">
        <w:rPr>
          <w:color w:val="000000"/>
        </w:rPr>
        <w:t>ің болу ықтималдығын анықтау және жер қойнауын мемлекетті</w:t>
      </w:r>
      <w:r w:rsidR="00EB7F5F" w:rsidRPr="00A56962">
        <w:rPr>
          <w:rFonts w:eastAsia="Malgun Gothic Semilight"/>
          <w:color w:val="000000"/>
        </w:rPr>
        <w:t>к</w:t>
      </w:r>
      <w:r w:rsidR="00EB7F5F" w:rsidRPr="00A56962">
        <w:rPr>
          <w:color w:val="000000"/>
        </w:rPr>
        <w:t xml:space="preserve"> геологиялық зерттеудің одан әрі бағыттарын негі</w:t>
      </w:r>
      <w:r w:rsidR="00EB7F5F" w:rsidRPr="00A56962">
        <w:rPr>
          <w:rFonts w:eastAsia="Malgun Gothic Semilight"/>
          <w:color w:val="000000"/>
        </w:rPr>
        <w:t>здеу</w:t>
      </w:r>
      <w:r w:rsidR="00EB7F5F" w:rsidRPr="00A56962">
        <w:rPr>
          <w:color w:val="000000"/>
        </w:rPr>
        <w:t xml:space="preserve"> мақсатында орындалады.</w:t>
      </w:r>
    </w:p>
    <w:p w:rsidR="00EB7F5F" w:rsidRPr="00A56962" w:rsidRDefault="00EB7F5F" w:rsidP="00EB7F5F">
      <w:pPr>
        <w:widowControl/>
        <w:autoSpaceDE/>
        <w:autoSpaceDN/>
        <w:adjustRightInd/>
        <w:ind w:firstLine="720"/>
        <w:jc w:val="both"/>
        <w:rPr>
          <w:color w:val="000000"/>
        </w:rPr>
      </w:pPr>
      <w:r w:rsidRPr="00A56962">
        <w:rPr>
          <w:color w:val="000000"/>
        </w:rPr>
        <w:t>Жеке геохимиялық сигналдарды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және геохимиялық модельдерді құрудан айырмашылығы, перспективалық бағалау зерттелеті</w:t>
      </w:r>
      <w:r w:rsidRPr="00A56962">
        <w:rPr>
          <w:rFonts w:eastAsia="Malgun Gothic Semilight"/>
          <w:color w:val="000000"/>
        </w:rPr>
        <w:t>н</w:t>
      </w:r>
      <w:r w:rsidRPr="00A56962">
        <w:rPr>
          <w:color w:val="000000"/>
        </w:rPr>
        <w:t xml:space="preserve"> аумаққа қатысты практикалық шеші</w:t>
      </w:r>
      <w:r w:rsidRPr="00A56962">
        <w:rPr>
          <w:rFonts w:eastAsia="Malgun Gothic Semilight"/>
          <w:color w:val="000000"/>
        </w:rPr>
        <w:t>мдер</w:t>
      </w:r>
      <w:r w:rsidRPr="00A56962">
        <w:rPr>
          <w:color w:val="000000"/>
        </w:rPr>
        <w:t xml:space="preserve"> қабылдауға бағытталған.</w:t>
      </w:r>
    </w:p>
    <w:p w:rsidR="00EB7F5F" w:rsidRPr="00A56962" w:rsidRDefault="00EB7F5F" w:rsidP="00EB7F5F">
      <w:pPr>
        <w:widowControl/>
        <w:autoSpaceDE/>
        <w:autoSpaceDN/>
        <w:adjustRightInd/>
        <w:ind w:firstLine="720"/>
        <w:jc w:val="both"/>
        <w:rPr>
          <w:color w:val="000000"/>
        </w:rPr>
      </w:pPr>
      <w:r w:rsidRPr="00A56962">
        <w:rPr>
          <w:color w:val="000000"/>
        </w:rPr>
        <w:t>Бағалау нәтижесі учаскенің геологиялық перспективалық дәрежесі</w:t>
      </w:r>
      <w:r w:rsidRPr="00A56962">
        <w:rPr>
          <w:rFonts w:eastAsia="Malgun Gothic Semilight"/>
          <w:color w:val="000000"/>
        </w:rPr>
        <w:t>н</w:t>
      </w:r>
      <w:r w:rsidRPr="00A56962">
        <w:rPr>
          <w:color w:val="000000"/>
        </w:rPr>
        <w:t>, сақталып отырған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деңгейі</w:t>
      </w:r>
      <w:r w:rsidRPr="00A56962">
        <w:rPr>
          <w:rFonts w:eastAsia="Malgun Gothic Semilight"/>
          <w:color w:val="000000"/>
        </w:rPr>
        <w:t>н</w:t>
      </w:r>
      <w:r w:rsidRPr="00A56962">
        <w:rPr>
          <w:color w:val="000000"/>
        </w:rPr>
        <w:t xml:space="preserve"> және геологиялық барлау жұмыстарының одан әрі кешені бойынша ұсынымдарды айқындау болып табылады.</w:t>
      </w:r>
    </w:p>
    <w:p w:rsidR="00EB7F5F" w:rsidRPr="00A56962" w:rsidRDefault="00CC0757" w:rsidP="00EB7F5F">
      <w:pPr>
        <w:widowControl/>
        <w:autoSpaceDE/>
        <w:autoSpaceDN/>
        <w:adjustRightInd/>
        <w:ind w:firstLine="720"/>
        <w:jc w:val="both"/>
        <w:rPr>
          <w:color w:val="000000"/>
        </w:rPr>
      </w:pPr>
      <w:r>
        <w:rPr>
          <w:color w:val="000000"/>
        </w:rPr>
        <w:t>29</w:t>
      </w:r>
      <w:r w:rsidR="00EB7F5F" w:rsidRPr="00A56962">
        <w:rPr>
          <w:color w:val="000000"/>
        </w:rPr>
        <w:t>.1.2. Перспективаны бағалаудың негі</w:t>
      </w:r>
      <w:r w:rsidR="00EB7F5F" w:rsidRPr="00A56962">
        <w:rPr>
          <w:rFonts w:eastAsia="Malgun Gothic Semilight"/>
          <w:color w:val="000000"/>
        </w:rPr>
        <w:t>зг</w:t>
      </w:r>
      <w:r w:rsidR="00EB7F5F" w:rsidRPr="00A56962">
        <w:rPr>
          <w:color w:val="000000"/>
        </w:rPr>
        <w:t>і принциптері. Перспективалылықты бағалау геологиялық, геохимиялық, гидрогеологиялық және геофизикалық материалдардың барлық жиынтығын кешенді талдау негі</w:t>
      </w:r>
      <w:r w:rsidR="00EB7F5F" w:rsidRPr="00A56962">
        <w:rPr>
          <w:rFonts w:eastAsia="Malgun Gothic Semilight"/>
          <w:color w:val="000000"/>
        </w:rPr>
        <w:t>з</w:t>
      </w:r>
      <w:r w:rsidR="00EB7F5F" w:rsidRPr="00A56962">
        <w:rPr>
          <w:color w:val="000000"/>
        </w:rPr>
        <w:t>і</w:t>
      </w:r>
      <w:r w:rsidR="00EB7F5F" w:rsidRPr="00A56962">
        <w:rPr>
          <w:rFonts w:eastAsia="Malgun Gothic Semilight"/>
          <w:color w:val="000000"/>
        </w:rPr>
        <w:t>нде</w:t>
      </w:r>
      <w:r w:rsidR="00EB7F5F" w:rsidRPr="00A56962">
        <w:rPr>
          <w:color w:val="000000"/>
        </w:rPr>
        <w:t xml:space="preserve"> жүзеге асырылуы тиі</w:t>
      </w:r>
      <w:r w:rsidR="00EB7F5F" w:rsidRPr="00A56962">
        <w:rPr>
          <w:rFonts w:eastAsia="Malgun Gothic Semilight"/>
          <w:color w:val="000000"/>
        </w:rPr>
        <w:t>с</w:t>
      </w:r>
      <w:r w:rsidR="00EB7F5F" w:rsidRPr="00A56962">
        <w:rPr>
          <w:color w:val="000000"/>
        </w:rPr>
        <w:t>.</w:t>
      </w:r>
    </w:p>
    <w:p w:rsidR="00EB7F5F" w:rsidRPr="00A56962" w:rsidRDefault="00EB7F5F" w:rsidP="00EB7F5F">
      <w:pPr>
        <w:widowControl/>
        <w:autoSpaceDE/>
        <w:autoSpaceDN/>
        <w:adjustRightInd/>
        <w:ind w:firstLine="720"/>
        <w:jc w:val="both"/>
        <w:rPr>
          <w:color w:val="000000"/>
        </w:rPr>
      </w:pPr>
      <w:r w:rsidRPr="00A56962">
        <w:rPr>
          <w:color w:val="000000"/>
        </w:rPr>
        <w:t>Бағалауды орындау кезі</w:t>
      </w:r>
      <w:r w:rsidRPr="00A56962">
        <w:rPr>
          <w:rFonts w:eastAsia="Malgun Gothic Semilight"/>
          <w:color w:val="000000"/>
        </w:rPr>
        <w:t>нде</w:t>
      </w:r>
      <w:r w:rsidRPr="00A56962">
        <w:rPr>
          <w:color w:val="000000"/>
        </w:rPr>
        <w:t xml:space="preserve"> келесі принциптерді сақтау ұсынылады: пайдаланылған ақпараттың күрделі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бағалаудың объективті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нәтижелердің қайталануы; геологиялық белгі</w:t>
      </w:r>
      <w:r w:rsidRPr="00A56962">
        <w:rPr>
          <w:rFonts w:eastAsia="Malgun Gothic Semilight"/>
          <w:color w:val="000000"/>
        </w:rPr>
        <w:t>с</w:t>
      </w:r>
      <w:r w:rsidRPr="00A56962">
        <w:rPr>
          <w:color w:val="000000"/>
        </w:rPr>
        <w:t>ізді</w:t>
      </w:r>
      <w:r w:rsidRPr="00A56962">
        <w:rPr>
          <w:rFonts w:eastAsia="Malgun Gothic Semilight"/>
          <w:color w:val="000000"/>
        </w:rPr>
        <w:t>кт</w:t>
      </w:r>
      <w:r w:rsidR="002D6FEB">
        <w:rPr>
          <w:color w:val="000000"/>
        </w:rPr>
        <w:t>ің төмендігі</w:t>
      </w:r>
      <w:r w:rsidRPr="00A56962">
        <w:rPr>
          <w:color w:val="000000"/>
        </w:rPr>
        <w:t>; негі</w:t>
      </w:r>
      <w:r w:rsidRPr="00A56962">
        <w:rPr>
          <w:rFonts w:eastAsia="Malgun Gothic Semilight"/>
          <w:color w:val="000000"/>
        </w:rPr>
        <w:t>зг</w:t>
      </w:r>
      <w:r w:rsidR="002D6FEB">
        <w:rPr>
          <w:color w:val="000000"/>
        </w:rPr>
        <w:t>і тұжырымдарды</w:t>
      </w:r>
      <w:r w:rsidR="006F41F8">
        <w:rPr>
          <w:color w:val="000000"/>
        </w:rPr>
        <w:t xml:space="preserve"> растау,</w:t>
      </w:r>
      <w:r w:rsidRPr="00A56962">
        <w:rPr>
          <w:color w:val="000000"/>
        </w:rPr>
        <w:t xml:space="preserve"> салынған геологиялық модельді бағалаудың сәйкесті</w:t>
      </w:r>
      <w:r w:rsidRPr="00A56962">
        <w:rPr>
          <w:rFonts w:eastAsia="Malgun Gothic Semilight"/>
          <w:color w:val="000000"/>
        </w:rPr>
        <w:t>г</w:t>
      </w:r>
      <w:r w:rsidRPr="00A56962">
        <w:rPr>
          <w:color w:val="000000"/>
        </w:rPr>
        <w:t>і.</w:t>
      </w:r>
    </w:p>
    <w:p w:rsidR="00EB7F5F" w:rsidRPr="00A56962" w:rsidRDefault="00EB7F5F" w:rsidP="00EB7F5F">
      <w:pPr>
        <w:widowControl/>
        <w:autoSpaceDE/>
        <w:autoSpaceDN/>
        <w:adjustRightInd/>
        <w:ind w:firstLine="720"/>
        <w:jc w:val="both"/>
        <w:rPr>
          <w:color w:val="000000"/>
        </w:rPr>
      </w:pPr>
      <w:r w:rsidRPr="00A56962">
        <w:rPr>
          <w:color w:val="000000"/>
        </w:rPr>
        <w:t>Аумақтың перспективасы</w:t>
      </w:r>
      <w:r w:rsidR="002D6FEB">
        <w:rPr>
          <w:color w:val="000000"/>
          <w:lang w:val="kk-KZ"/>
        </w:rPr>
        <w:t>,</w:t>
      </w:r>
      <w:r w:rsidRPr="00A56962">
        <w:rPr>
          <w:color w:val="000000"/>
        </w:rPr>
        <w:t xml:space="preserve"> жекелеген геохимиялық ауытқ</w:t>
      </w:r>
      <w:r w:rsidR="002D6FEB">
        <w:rPr>
          <w:color w:val="000000"/>
        </w:rPr>
        <w:t>улармен емес, минералдану деңгейімен</w:t>
      </w:r>
      <w:r w:rsidRPr="00A56962">
        <w:rPr>
          <w:color w:val="000000"/>
        </w:rPr>
        <w:t xml:space="preserve"> анықталады.</w:t>
      </w:r>
    </w:p>
    <w:p w:rsidR="00EB7F5F" w:rsidRPr="00A56962" w:rsidRDefault="00CC0757" w:rsidP="00EB7F5F">
      <w:pPr>
        <w:widowControl/>
        <w:autoSpaceDE/>
        <w:autoSpaceDN/>
        <w:adjustRightInd/>
        <w:ind w:firstLine="720"/>
        <w:jc w:val="both"/>
        <w:rPr>
          <w:bCs/>
          <w:color w:val="000000"/>
        </w:rPr>
      </w:pPr>
      <w:r>
        <w:rPr>
          <w:bCs/>
          <w:color w:val="000000"/>
        </w:rPr>
        <w:t>29</w:t>
      </w:r>
      <w:r w:rsidR="00EB7F5F" w:rsidRPr="00A56962">
        <w:rPr>
          <w:bCs/>
          <w:color w:val="000000"/>
        </w:rPr>
        <w:t>.1.3. Бағалау объекті</w:t>
      </w:r>
      <w:r w:rsidR="00EB7F5F" w:rsidRPr="00A56962">
        <w:rPr>
          <w:rFonts w:eastAsia="Malgun Gothic Semilight"/>
          <w:bCs/>
          <w:color w:val="000000"/>
        </w:rPr>
        <w:t>с</w:t>
      </w:r>
      <w:r w:rsidR="00EB7F5F" w:rsidRPr="00A56962">
        <w:rPr>
          <w:bCs/>
          <w:color w:val="000000"/>
        </w:rPr>
        <w:t>і. Бағалау объекті</w:t>
      </w:r>
      <w:r w:rsidR="00EB7F5F" w:rsidRPr="00A56962">
        <w:rPr>
          <w:rFonts w:eastAsia="Malgun Gothic Semilight"/>
          <w:bCs/>
          <w:color w:val="000000"/>
        </w:rPr>
        <w:t>с</w:t>
      </w:r>
      <w:r w:rsidR="00EB7F5F" w:rsidRPr="00A56962">
        <w:rPr>
          <w:bCs/>
          <w:color w:val="000000"/>
        </w:rPr>
        <w:t>і жеке геохимиялық аномалия немесе жеке аналитикалық көрсеткі</w:t>
      </w:r>
      <w:r w:rsidR="00EB7F5F" w:rsidRPr="00A56962">
        <w:rPr>
          <w:rFonts w:eastAsia="Malgun Gothic Semilight"/>
          <w:bCs/>
          <w:color w:val="000000"/>
        </w:rPr>
        <w:t>ш</w:t>
      </w:r>
      <w:r w:rsidR="00EB7F5F" w:rsidRPr="00A56962">
        <w:rPr>
          <w:bCs/>
          <w:color w:val="000000"/>
        </w:rPr>
        <w:t xml:space="preserve"> емес, болжамды минералдану жүйесі</w:t>
      </w:r>
      <w:r w:rsidR="00EB7F5F" w:rsidRPr="00A56962">
        <w:rPr>
          <w:rFonts w:eastAsia="Malgun Gothic Semilight"/>
          <w:bCs/>
          <w:color w:val="000000"/>
        </w:rPr>
        <w:t>н</w:t>
      </w:r>
      <w:r w:rsidR="00EB7F5F" w:rsidRPr="00A56962">
        <w:rPr>
          <w:bCs/>
          <w:color w:val="000000"/>
        </w:rPr>
        <w:t>ің элементі реті</w:t>
      </w:r>
      <w:r w:rsidR="00EB7F5F" w:rsidRPr="00A56962">
        <w:rPr>
          <w:rFonts w:eastAsia="Malgun Gothic Semilight"/>
          <w:bCs/>
          <w:color w:val="000000"/>
        </w:rPr>
        <w:t>нде</w:t>
      </w:r>
      <w:r w:rsidR="00EB7F5F" w:rsidRPr="00A56962">
        <w:rPr>
          <w:bCs/>
          <w:color w:val="000000"/>
        </w:rPr>
        <w:t xml:space="preserve"> зерттелеті</w:t>
      </w:r>
      <w:r w:rsidR="00EB7F5F" w:rsidRPr="00A56962">
        <w:rPr>
          <w:rFonts w:eastAsia="Malgun Gothic Semilight"/>
          <w:bCs/>
          <w:color w:val="000000"/>
        </w:rPr>
        <w:t>н</w:t>
      </w:r>
      <w:r w:rsidR="00EB7F5F" w:rsidRPr="00A56962">
        <w:rPr>
          <w:bCs/>
          <w:color w:val="000000"/>
        </w:rPr>
        <w:t xml:space="preserve"> геологиялық аумақ болып табылады.</w:t>
      </w:r>
    </w:p>
    <w:p w:rsidR="00EB7F5F" w:rsidRPr="00A56962" w:rsidRDefault="00EB7F5F" w:rsidP="00EB7F5F">
      <w:pPr>
        <w:widowControl/>
        <w:autoSpaceDE/>
        <w:autoSpaceDN/>
        <w:adjustRightInd/>
        <w:ind w:firstLine="720"/>
        <w:jc w:val="both"/>
        <w:rPr>
          <w:bCs/>
          <w:color w:val="000000"/>
        </w:rPr>
      </w:pPr>
      <w:r w:rsidRPr="00A56962">
        <w:rPr>
          <w:bCs/>
          <w:color w:val="000000"/>
        </w:rPr>
        <w:t>Бағалау кезі</w:t>
      </w:r>
      <w:r w:rsidRPr="00A56962">
        <w:rPr>
          <w:rFonts w:eastAsia="Malgun Gothic Semilight"/>
          <w:bCs/>
          <w:color w:val="000000"/>
        </w:rPr>
        <w:t>нде</w:t>
      </w:r>
      <w:r w:rsidRPr="00A56962">
        <w:rPr>
          <w:bCs/>
          <w:color w:val="000000"/>
        </w:rPr>
        <w:t>: геохимиялық сигналдардың кеңі</w:t>
      </w:r>
      <w:r w:rsidRPr="00A56962">
        <w:rPr>
          <w:rFonts w:eastAsia="Malgun Gothic Semilight"/>
          <w:bCs/>
          <w:color w:val="000000"/>
        </w:rPr>
        <w:t>ст</w:t>
      </w:r>
      <w:r w:rsidRPr="00A56962">
        <w:rPr>
          <w:bCs/>
          <w:color w:val="000000"/>
        </w:rPr>
        <w:t>і</w:t>
      </w:r>
      <w:r w:rsidRPr="00A56962">
        <w:rPr>
          <w:rFonts w:eastAsia="Malgun Gothic Semilight"/>
          <w:bCs/>
          <w:color w:val="000000"/>
        </w:rPr>
        <w:t>кт</w:t>
      </w:r>
      <w:r w:rsidRPr="00A56962">
        <w:rPr>
          <w:bCs/>
          <w:color w:val="000000"/>
        </w:rPr>
        <w:t>і</w:t>
      </w:r>
      <w:r w:rsidRPr="00A56962">
        <w:rPr>
          <w:rFonts w:eastAsia="Malgun Gothic Semilight"/>
          <w:bCs/>
          <w:color w:val="000000"/>
        </w:rPr>
        <w:t>к</w:t>
      </w:r>
      <w:r w:rsidRPr="00A56962">
        <w:rPr>
          <w:bCs/>
          <w:color w:val="000000"/>
        </w:rPr>
        <w:t xml:space="preserve"> ұйымдастырылуы; минералдану жүйесі</w:t>
      </w:r>
      <w:r w:rsidRPr="00A56962">
        <w:rPr>
          <w:rFonts w:eastAsia="Malgun Gothic Semilight"/>
          <w:bCs/>
          <w:color w:val="000000"/>
        </w:rPr>
        <w:t>н</w:t>
      </w:r>
      <w:r w:rsidRPr="00A56962">
        <w:rPr>
          <w:bCs/>
          <w:color w:val="000000"/>
        </w:rPr>
        <w:t>ің геохимиялық моделі; объекті</w:t>
      </w:r>
      <w:r w:rsidRPr="00A56962">
        <w:rPr>
          <w:rFonts w:eastAsia="Malgun Gothic Semilight"/>
          <w:bCs/>
          <w:color w:val="000000"/>
        </w:rPr>
        <w:t>н</w:t>
      </w:r>
      <w:r w:rsidRPr="00A56962">
        <w:rPr>
          <w:bCs/>
          <w:color w:val="000000"/>
        </w:rPr>
        <w:t>ің құрылымдық-геологиялық жағдайы;</w:t>
      </w:r>
      <w:r w:rsidR="002D6FEB">
        <w:rPr>
          <w:bCs/>
          <w:color w:val="000000"/>
        </w:rPr>
        <w:t xml:space="preserve"> химиялық элементтердің қозғалыс</w:t>
      </w:r>
      <w:r w:rsidRPr="00A56962">
        <w:rPr>
          <w:bCs/>
          <w:color w:val="000000"/>
        </w:rPr>
        <w:t xml:space="preserve"> ерекшелі</w:t>
      </w:r>
      <w:r w:rsidRPr="00A56962">
        <w:rPr>
          <w:rFonts w:eastAsia="Malgun Gothic Semilight"/>
          <w:bCs/>
          <w:color w:val="000000"/>
        </w:rPr>
        <w:t>ктер</w:t>
      </w:r>
      <w:r w:rsidRPr="00A56962">
        <w:rPr>
          <w:bCs/>
          <w:color w:val="000000"/>
        </w:rPr>
        <w:t>і; кешенді геологиялық зерттеулердің нәтижелері қаралады.</w:t>
      </w:r>
    </w:p>
    <w:p w:rsidR="00EB7F5F" w:rsidRPr="00A56962" w:rsidRDefault="00EB7F5F" w:rsidP="00EB7F5F">
      <w:pPr>
        <w:widowControl/>
        <w:autoSpaceDE/>
        <w:autoSpaceDN/>
        <w:adjustRightInd/>
        <w:ind w:firstLine="720"/>
        <w:jc w:val="both"/>
        <w:rPr>
          <w:bCs/>
          <w:color w:val="000000"/>
        </w:rPr>
      </w:pPr>
      <w:r w:rsidRPr="00A56962">
        <w:rPr>
          <w:bCs/>
          <w:color w:val="000000"/>
        </w:rPr>
        <w:t>Бұл тәсі</w:t>
      </w:r>
      <w:r w:rsidRPr="00A56962">
        <w:rPr>
          <w:rFonts w:eastAsia="Malgun Gothic Semilight"/>
          <w:bCs/>
          <w:color w:val="000000"/>
        </w:rPr>
        <w:t>л</w:t>
      </w:r>
      <w:r w:rsidRPr="00A56962">
        <w:rPr>
          <w:bCs/>
          <w:color w:val="000000"/>
        </w:rPr>
        <w:t xml:space="preserve"> жалпы аумақты бағалауды қамтамасыз етеді және жеке белгі</w:t>
      </w:r>
      <w:r w:rsidRPr="00A56962">
        <w:rPr>
          <w:rFonts w:eastAsia="Malgun Gothic Semilight"/>
          <w:bCs/>
          <w:color w:val="000000"/>
        </w:rPr>
        <w:t>лер</w:t>
      </w:r>
      <w:r w:rsidRPr="00A56962">
        <w:rPr>
          <w:bCs/>
          <w:color w:val="000000"/>
        </w:rPr>
        <w:t xml:space="preserve"> негі</w:t>
      </w:r>
      <w:r w:rsidRPr="00A56962">
        <w:rPr>
          <w:rFonts w:eastAsia="Malgun Gothic Semilight"/>
          <w:bCs/>
          <w:color w:val="000000"/>
        </w:rPr>
        <w:t>з</w:t>
      </w:r>
      <w:r w:rsidRPr="00A56962">
        <w:rPr>
          <w:bCs/>
          <w:color w:val="000000"/>
        </w:rPr>
        <w:t>і</w:t>
      </w:r>
      <w:r w:rsidRPr="00A56962">
        <w:rPr>
          <w:rFonts w:eastAsia="Malgun Gothic Semilight"/>
          <w:bCs/>
          <w:color w:val="000000"/>
        </w:rPr>
        <w:t>нде</w:t>
      </w:r>
      <w:r w:rsidRPr="00A56962">
        <w:rPr>
          <w:bCs/>
          <w:color w:val="000000"/>
        </w:rPr>
        <w:t xml:space="preserve"> шеші</w:t>
      </w:r>
      <w:r w:rsidRPr="00A56962">
        <w:rPr>
          <w:rFonts w:eastAsia="Malgun Gothic Semilight"/>
          <w:bCs/>
          <w:color w:val="000000"/>
        </w:rPr>
        <w:t>м</w:t>
      </w:r>
      <w:r w:rsidRPr="00A56962">
        <w:rPr>
          <w:bCs/>
          <w:color w:val="000000"/>
        </w:rPr>
        <w:t xml:space="preserve"> қабылдауды болдырмайды.</w:t>
      </w:r>
    </w:p>
    <w:p w:rsidR="00EB7F5F" w:rsidRPr="00A56962" w:rsidRDefault="00CC0757" w:rsidP="00EB7F5F">
      <w:pPr>
        <w:widowControl/>
        <w:autoSpaceDE/>
        <w:autoSpaceDN/>
        <w:adjustRightInd/>
        <w:ind w:firstLine="720"/>
        <w:jc w:val="both"/>
        <w:rPr>
          <w:bCs/>
          <w:color w:val="000000"/>
        </w:rPr>
      </w:pPr>
      <w:r>
        <w:rPr>
          <w:bCs/>
          <w:color w:val="000000"/>
        </w:rPr>
        <w:lastRenderedPageBreak/>
        <w:t>29</w:t>
      </w:r>
      <w:r w:rsidR="00EB7F5F" w:rsidRPr="00A56962">
        <w:rPr>
          <w:bCs/>
          <w:color w:val="000000"/>
        </w:rPr>
        <w:t>.1.4. Бағалаудың негі</w:t>
      </w:r>
      <w:r w:rsidR="00EB7F5F" w:rsidRPr="00A56962">
        <w:rPr>
          <w:rFonts w:eastAsia="Malgun Gothic Semilight"/>
          <w:bCs/>
          <w:color w:val="000000"/>
        </w:rPr>
        <w:t>зг</w:t>
      </w:r>
      <w:r w:rsidR="00EB7F5F" w:rsidRPr="00A56962">
        <w:rPr>
          <w:bCs/>
          <w:color w:val="000000"/>
        </w:rPr>
        <w:t>і мі</w:t>
      </w:r>
      <w:r w:rsidR="00EB7F5F" w:rsidRPr="00A56962">
        <w:rPr>
          <w:rFonts w:eastAsia="Malgun Gothic Semilight"/>
          <w:bCs/>
          <w:color w:val="000000"/>
        </w:rPr>
        <w:t>ндеттер</w:t>
      </w:r>
      <w:r w:rsidR="00EB7F5F" w:rsidRPr="00A56962">
        <w:rPr>
          <w:bCs/>
          <w:color w:val="000000"/>
        </w:rPr>
        <w:t>і. Перспективалық бағалауды орындау кезі</w:t>
      </w:r>
      <w:r w:rsidR="00EB7F5F" w:rsidRPr="00A56962">
        <w:rPr>
          <w:rFonts w:eastAsia="Malgun Gothic Semilight"/>
          <w:bCs/>
          <w:color w:val="000000"/>
        </w:rPr>
        <w:t>нде</w:t>
      </w:r>
      <w:r w:rsidR="00EB7F5F" w:rsidRPr="00A56962">
        <w:rPr>
          <w:bCs/>
          <w:color w:val="000000"/>
        </w:rPr>
        <w:t xml:space="preserve"> мынадай мі</w:t>
      </w:r>
      <w:r w:rsidR="00EB7F5F" w:rsidRPr="00A56962">
        <w:rPr>
          <w:rFonts w:eastAsia="Malgun Gothic Semilight"/>
          <w:bCs/>
          <w:color w:val="000000"/>
        </w:rPr>
        <w:t>ндеттерд</w:t>
      </w:r>
      <w:r w:rsidR="00EB7F5F" w:rsidRPr="00A56962">
        <w:rPr>
          <w:bCs/>
          <w:color w:val="000000"/>
        </w:rPr>
        <w:t>і шешу ұсынылады: жасырын геологиялық объекті</w:t>
      </w:r>
      <w:r w:rsidR="00EB7F5F" w:rsidRPr="00A56962">
        <w:rPr>
          <w:rFonts w:eastAsia="Malgun Gothic Semilight"/>
          <w:bCs/>
          <w:color w:val="000000"/>
        </w:rPr>
        <w:t>лерд</w:t>
      </w:r>
      <w:r w:rsidR="00EB7F5F" w:rsidRPr="00A56962">
        <w:rPr>
          <w:bCs/>
          <w:color w:val="000000"/>
        </w:rPr>
        <w:t>ің б</w:t>
      </w:r>
      <w:r w:rsidR="006F41F8">
        <w:rPr>
          <w:bCs/>
          <w:color w:val="000000"/>
        </w:rPr>
        <w:t>олу ықтималдығын анықтау,</w:t>
      </w:r>
      <w:r w:rsidR="002D6FEB">
        <w:rPr>
          <w:bCs/>
          <w:color w:val="000000"/>
        </w:rPr>
        <w:t xml:space="preserve"> </w:t>
      </w:r>
      <w:r w:rsidR="00EB7F5F" w:rsidRPr="00A56962">
        <w:rPr>
          <w:bCs/>
          <w:color w:val="000000"/>
        </w:rPr>
        <w:t>геологиялық</w:t>
      </w:r>
      <w:r w:rsidR="002D6FEB">
        <w:rPr>
          <w:bCs/>
          <w:color w:val="000000"/>
          <w:lang w:val="kk-KZ"/>
        </w:rPr>
        <w:t xml:space="preserve"> жұмыс</w:t>
      </w:r>
      <w:r w:rsidR="00EB7F5F" w:rsidRPr="00A56962">
        <w:rPr>
          <w:bCs/>
          <w:color w:val="000000"/>
        </w:rPr>
        <w:t xml:space="preserve"> моделі дәрежесі</w:t>
      </w:r>
      <w:r w:rsidR="00EB7F5F" w:rsidRPr="00A56962">
        <w:rPr>
          <w:rFonts w:eastAsia="Malgun Gothic Semilight"/>
          <w:bCs/>
          <w:color w:val="000000"/>
        </w:rPr>
        <w:t>н</w:t>
      </w:r>
      <w:r w:rsidR="00EB7F5F" w:rsidRPr="00A56962">
        <w:rPr>
          <w:bCs/>
          <w:color w:val="000000"/>
        </w:rPr>
        <w:t xml:space="preserve"> белгі</w:t>
      </w:r>
      <w:r w:rsidR="00EB7F5F" w:rsidRPr="00A56962">
        <w:rPr>
          <w:rFonts w:eastAsia="Malgun Gothic Semilight"/>
          <w:bCs/>
          <w:color w:val="000000"/>
        </w:rPr>
        <w:t>леу</w:t>
      </w:r>
      <w:r w:rsidR="006F41F8">
        <w:rPr>
          <w:bCs/>
          <w:color w:val="000000"/>
        </w:rPr>
        <w:t>,</w:t>
      </w:r>
      <w:r w:rsidR="00EB7F5F" w:rsidRPr="00A56962">
        <w:rPr>
          <w:bCs/>
          <w:color w:val="000000"/>
        </w:rPr>
        <w:t xml:space="preserve"> геологиялық белгі</w:t>
      </w:r>
      <w:r w:rsidR="00EB7F5F" w:rsidRPr="00A56962">
        <w:rPr>
          <w:rFonts w:eastAsia="Malgun Gothic Semilight"/>
          <w:bCs/>
          <w:color w:val="000000"/>
        </w:rPr>
        <w:t>с</w:t>
      </w:r>
      <w:r w:rsidR="00EB7F5F" w:rsidRPr="00A56962">
        <w:rPr>
          <w:bCs/>
          <w:color w:val="000000"/>
        </w:rPr>
        <w:t>і</w:t>
      </w:r>
      <w:r w:rsidR="00EB7F5F" w:rsidRPr="00A56962">
        <w:rPr>
          <w:rFonts w:eastAsia="Malgun Gothic Semilight"/>
          <w:bCs/>
          <w:color w:val="000000"/>
        </w:rPr>
        <w:t>зд</w:t>
      </w:r>
      <w:r w:rsidR="00EB7F5F" w:rsidRPr="00A56962">
        <w:rPr>
          <w:bCs/>
          <w:color w:val="000000"/>
        </w:rPr>
        <w:t>і</w:t>
      </w:r>
      <w:r w:rsidR="00EB7F5F" w:rsidRPr="00A56962">
        <w:rPr>
          <w:rFonts w:eastAsia="Malgun Gothic Semilight"/>
          <w:bCs/>
          <w:color w:val="000000"/>
        </w:rPr>
        <w:t>к</w:t>
      </w:r>
      <w:r w:rsidR="00EB7F5F" w:rsidRPr="00A56962">
        <w:rPr>
          <w:bCs/>
          <w:color w:val="000000"/>
        </w:rPr>
        <w:t xml:space="preserve"> деңгейі</w:t>
      </w:r>
      <w:r w:rsidR="00EB7F5F" w:rsidRPr="00A56962">
        <w:rPr>
          <w:rFonts w:eastAsia="Malgun Gothic Semilight"/>
          <w:bCs/>
          <w:color w:val="000000"/>
        </w:rPr>
        <w:t>н</w:t>
      </w:r>
      <w:r w:rsidR="006F41F8">
        <w:rPr>
          <w:bCs/>
          <w:color w:val="000000"/>
        </w:rPr>
        <w:t xml:space="preserve"> бағалау,</w:t>
      </w:r>
      <w:r w:rsidR="00EB7F5F" w:rsidRPr="00A56962">
        <w:rPr>
          <w:bCs/>
          <w:color w:val="000000"/>
        </w:rPr>
        <w:t xml:space="preserve"> неғұрлым пер</w:t>
      </w:r>
      <w:r w:rsidR="006F41F8">
        <w:rPr>
          <w:bCs/>
          <w:color w:val="000000"/>
        </w:rPr>
        <w:t>спективалы учаскелерді айқындау,</w:t>
      </w:r>
      <w:r w:rsidR="00EB7F5F" w:rsidRPr="00A56962">
        <w:rPr>
          <w:bCs/>
          <w:color w:val="000000"/>
        </w:rPr>
        <w:t xml:space="preserve"> одан әрі геологиялық барлау жұмыстарының бағыттарын негі</w:t>
      </w:r>
      <w:r w:rsidR="00EB7F5F" w:rsidRPr="00A56962">
        <w:rPr>
          <w:rFonts w:eastAsia="Malgun Gothic Semilight"/>
          <w:bCs/>
          <w:color w:val="000000"/>
        </w:rPr>
        <w:t>здеу</w:t>
      </w:r>
      <w:r w:rsidR="00EB7F5F" w:rsidRPr="00A56962">
        <w:rPr>
          <w:bCs/>
          <w:color w:val="000000"/>
        </w:rPr>
        <w:t>.</w:t>
      </w:r>
    </w:p>
    <w:p w:rsidR="00EB7F5F" w:rsidRPr="00A56962" w:rsidRDefault="00EB7F5F" w:rsidP="00EB7F5F">
      <w:pPr>
        <w:widowControl/>
        <w:autoSpaceDE/>
        <w:autoSpaceDN/>
        <w:adjustRightInd/>
        <w:ind w:firstLine="720"/>
        <w:jc w:val="both"/>
        <w:rPr>
          <w:bCs/>
          <w:color w:val="000000"/>
        </w:rPr>
      </w:pPr>
      <w:r w:rsidRPr="00A56962">
        <w:rPr>
          <w:bCs/>
          <w:color w:val="000000"/>
        </w:rPr>
        <w:t>Бағалау нәтижелері жер қойнауын мемлекетті</w:t>
      </w:r>
      <w:r w:rsidRPr="00A56962">
        <w:rPr>
          <w:rFonts w:eastAsia="Malgun Gothic Semilight"/>
          <w:bCs/>
          <w:color w:val="000000"/>
        </w:rPr>
        <w:t>к</w:t>
      </w:r>
      <w:r w:rsidRPr="00A56962">
        <w:rPr>
          <w:bCs/>
          <w:color w:val="000000"/>
        </w:rPr>
        <w:t xml:space="preserve"> геологиялық зерттеудің кейі</w:t>
      </w:r>
      <w:r w:rsidRPr="00A56962">
        <w:rPr>
          <w:rFonts w:eastAsia="Malgun Gothic Semilight"/>
          <w:bCs/>
          <w:color w:val="000000"/>
        </w:rPr>
        <w:t>нг</w:t>
      </w:r>
      <w:r w:rsidRPr="00A56962">
        <w:rPr>
          <w:bCs/>
          <w:color w:val="000000"/>
        </w:rPr>
        <w:t>і кезеңдері туралы шеші</w:t>
      </w:r>
      <w:r w:rsidRPr="00A56962">
        <w:rPr>
          <w:rFonts w:eastAsia="Malgun Gothic Semilight"/>
          <w:bCs/>
          <w:color w:val="000000"/>
        </w:rPr>
        <w:t>м</w:t>
      </w:r>
      <w:r w:rsidRPr="00A56962">
        <w:rPr>
          <w:bCs/>
          <w:color w:val="000000"/>
        </w:rPr>
        <w:t xml:space="preserve"> қабылдау үші</w:t>
      </w:r>
      <w:r w:rsidRPr="00A56962">
        <w:rPr>
          <w:rFonts w:eastAsia="Malgun Gothic Semilight"/>
          <w:bCs/>
          <w:color w:val="000000"/>
        </w:rPr>
        <w:t>н</w:t>
      </w:r>
      <w:r w:rsidRPr="00A56962">
        <w:rPr>
          <w:bCs/>
          <w:color w:val="000000"/>
        </w:rPr>
        <w:t xml:space="preserve"> жеткі</w:t>
      </w:r>
      <w:r w:rsidRPr="00A56962">
        <w:rPr>
          <w:rFonts w:eastAsia="Malgun Gothic Semilight"/>
          <w:bCs/>
          <w:color w:val="000000"/>
        </w:rPr>
        <w:t>л</w:t>
      </w:r>
      <w:r w:rsidRPr="00A56962">
        <w:rPr>
          <w:bCs/>
          <w:color w:val="000000"/>
        </w:rPr>
        <w:t>і</w:t>
      </w:r>
      <w:r w:rsidRPr="00A56962">
        <w:rPr>
          <w:rFonts w:eastAsia="Malgun Gothic Semilight"/>
          <w:bCs/>
          <w:color w:val="000000"/>
        </w:rPr>
        <w:t>кт</w:t>
      </w:r>
      <w:r w:rsidRPr="00A56962">
        <w:rPr>
          <w:bCs/>
          <w:color w:val="000000"/>
        </w:rPr>
        <w:t>і болуға тиі</w:t>
      </w:r>
      <w:r w:rsidRPr="00A56962">
        <w:rPr>
          <w:rFonts w:eastAsia="Malgun Gothic Semilight"/>
          <w:bCs/>
          <w:color w:val="000000"/>
        </w:rPr>
        <w:t>с</w:t>
      </w:r>
      <w:r w:rsidRPr="00A56962">
        <w:rPr>
          <w:bCs/>
          <w:color w:val="000000"/>
        </w:rPr>
        <w:t>.</w:t>
      </w:r>
    </w:p>
    <w:p w:rsidR="00EB7F5F" w:rsidRPr="00A56962" w:rsidRDefault="00CC0757" w:rsidP="00EB7F5F">
      <w:pPr>
        <w:widowControl/>
        <w:autoSpaceDE/>
        <w:autoSpaceDN/>
        <w:adjustRightInd/>
        <w:ind w:firstLine="720"/>
        <w:jc w:val="both"/>
        <w:rPr>
          <w:bCs/>
          <w:color w:val="000000"/>
        </w:rPr>
      </w:pPr>
      <w:r>
        <w:rPr>
          <w:bCs/>
          <w:color w:val="000000"/>
        </w:rPr>
        <w:t>29</w:t>
      </w:r>
      <w:r w:rsidR="00EB7F5F" w:rsidRPr="00A56962">
        <w:rPr>
          <w:bCs/>
          <w:color w:val="000000"/>
        </w:rPr>
        <w:t>.1.5. Перспективаны бағалаудың геологиялық мәні. Перспективалық бағалау-бұл салынған геологиялық модельді нақты геологиялық және геохимиялық материалдармен салыстыру процедурасы.</w:t>
      </w:r>
    </w:p>
    <w:p w:rsidR="00EB7F5F" w:rsidRPr="00A56962" w:rsidRDefault="00EB7F5F" w:rsidP="00EB7F5F">
      <w:pPr>
        <w:widowControl/>
        <w:autoSpaceDE/>
        <w:autoSpaceDN/>
        <w:adjustRightInd/>
        <w:ind w:firstLine="720"/>
        <w:jc w:val="both"/>
        <w:rPr>
          <w:bCs/>
          <w:color w:val="000000"/>
        </w:rPr>
      </w:pPr>
      <w:r w:rsidRPr="00A56962">
        <w:rPr>
          <w:bCs/>
          <w:color w:val="000000"/>
        </w:rPr>
        <w:t>Негі</w:t>
      </w:r>
      <w:r w:rsidRPr="00A56962">
        <w:rPr>
          <w:rFonts w:eastAsia="Malgun Gothic Semilight"/>
          <w:bCs/>
          <w:color w:val="000000"/>
        </w:rPr>
        <w:t>зг</w:t>
      </w:r>
      <w:r w:rsidRPr="00A56962">
        <w:rPr>
          <w:bCs/>
          <w:color w:val="000000"/>
        </w:rPr>
        <w:t>і мі</w:t>
      </w:r>
      <w:r w:rsidRPr="00A56962">
        <w:rPr>
          <w:rFonts w:eastAsia="Malgun Gothic Semilight"/>
          <w:bCs/>
          <w:color w:val="000000"/>
        </w:rPr>
        <w:t>ндет</w:t>
      </w:r>
      <w:r w:rsidRPr="00A56962">
        <w:rPr>
          <w:bCs/>
          <w:color w:val="000000"/>
        </w:rPr>
        <w:t>-минералдану жүйесі</w:t>
      </w:r>
      <w:r w:rsidRPr="00A56962">
        <w:rPr>
          <w:rFonts w:eastAsia="Malgun Gothic Semilight"/>
          <w:bCs/>
          <w:color w:val="000000"/>
        </w:rPr>
        <w:t>н</w:t>
      </w:r>
      <w:r w:rsidRPr="00A56962">
        <w:rPr>
          <w:bCs/>
          <w:color w:val="000000"/>
        </w:rPr>
        <w:t>ің қалыптасуының күті</w:t>
      </w:r>
      <w:r w:rsidRPr="00A56962">
        <w:rPr>
          <w:rFonts w:eastAsia="Malgun Gothic Semilight"/>
          <w:bCs/>
          <w:color w:val="000000"/>
        </w:rPr>
        <w:t>лет</w:t>
      </w:r>
      <w:r w:rsidRPr="00A56962">
        <w:rPr>
          <w:bCs/>
          <w:color w:val="000000"/>
        </w:rPr>
        <w:t>і</w:t>
      </w:r>
      <w:r w:rsidRPr="00A56962">
        <w:rPr>
          <w:rFonts w:eastAsia="Malgun Gothic Semilight"/>
          <w:bCs/>
          <w:color w:val="000000"/>
        </w:rPr>
        <w:t>н</w:t>
      </w:r>
      <w:r w:rsidRPr="00A56962">
        <w:rPr>
          <w:bCs/>
          <w:color w:val="000000"/>
        </w:rPr>
        <w:t xml:space="preserve"> моделі</w:t>
      </w:r>
      <w:r w:rsidRPr="00A56962">
        <w:rPr>
          <w:rFonts w:eastAsia="Malgun Gothic Semilight"/>
          <w:bCs/>
          <w:color w:val="000000"/>
        </w:rPr>
        <w:t>н</w:t>
      </w:r>
      <w:r w:rsidRPr="00A56962">
        <w:rPr>
          <w:bCs/>
          <w:color w:val="000000"/>
        </w:rPr>
        <w:t>ің байқалған геохимиялық көрі</w:t>
      </w:r>
      <w:r w:rsidRPr="00A56962">
        <w:rPr>
          <w:rFonts w:eastAsia="Malgun Gothic Semilight"/>
          <w:bCs/>
          <w:color w:val="000000"/>
        </w:rPr>
        <w:t>н</w:t>
      </w:r>
      <w:r w:rsidRPr="00A56962">
        <w:rPr>
          <w:bCs/>
          <w:color w:val="000000"/>
        </w:rPr>
        <w:t>і</w:t>
      </w:r>
      <w:r w:rsidRPr="00A56962">
        <w:rPr>
          <w:rFonts w:eastAsia="Malgun Gothic Semilight"/>
          <w:bCs/>
          <w:color w:val="000000"/>
        </w:rPr>
        <w:t>стер</w:t>
      </w:r>
      <w:r w:rsidRPr="00A56962">
        <w:rPr>
          <w:bCs/>
          <w:color w:val="000000"/>
        </w:rPr>
        <w:t>і</w:t>
      </w:r>
      <w:r w:rsidRPr="00A56962">
        <w:rPr>
          <w:rFonts w:eastAsia="Malgun Gothic Semilight"/>
          <w:bCs/>
          <w:color w:val="000000"/>
        </w:rPr>
        <w:t>н</w:t>
      </w:r>
      <w:r w:rsidRPr="00A56962">
        <w:rPr>
          <w:bCs/>
          <w:color w:val="000000"/>
        </w:rPr>
        <w:t>ің сәйкесті</w:t>
      </w:r>
      <w:r w:rsidRPr="00A56962">
        <w:rPr>
          <w:rFonts w:eastAsia="Malgun Gothic Semilight"/>
          <w:bCs/>
          <w:color w:val="000000"/>
        </w:rPr>
        <w:t>к</w:t>
      </w:r>
      <w:r w:rsidRPr="00A56962">
        <w:rPr>
          <w:bCs/>
          <w:color w:val="000000"/>
        </w:rPr>
        <w:t xml:space="preserve"> дәрежесі</w:t>
      </w:r>
      <w:r w:rsidRPr="00A56962">
        <w:rPr>
          <w:rFonts w:eastAsia="Malgun Gothic Semilight"/>
          <w:bCs/>
          <w:color w:val="000000"/>
        </w:rPr>
        <w:t>н</w:t>
      </w:r>
      <w:r w:rsidRPr="00A56962">
        <w:rPr>
          <w:bCs/>
          <w:color w:val="000000"/>
        </w:rPr>
        <w:t xml:space="preserve"> анықтау.</w:t>
      </w:r>
    </w:p>
    <w:p w:rsidR="00EB7F5F" w:rsidRPr="00A56962" w:rsidRDefault="00EB7F5F" w:rsidP="00EB7F5F">
      <w:pPr>
        <w:widowControl/>
        <w:autoSpaceDE/>
        <w:autoSpaceDN/>
        <w:adjustRightInd/>
        <w:ind w:firstLine="720"/>
        <w:jc w:val="both"/>
        <w:rPr>
          <w:bCs/>
          <w:color w:val="000000"/>
        </w:rPr>
      </w:pPr>
      <w:r w:rsidRPr="00A56962">
        <w:rPr>
          <w:bCs/>
          <w:color w:val="000000"/>
        </w:rPr>
        <w:t>Жоғары перспективалық жеке геохимиялық ауытқулардың қарқындылығымен емес, бі</w:t>
      </w:r>
      <w:r w:rsidRPr="00A56962">
        <w:rPr>
          <w:rFonts w:eastAsia="Malgun Gothic Semilight"/>
          <w:bCs/>
          <w:color w:val="000000"/>
        </w:rPr>
        <w:t>рт</w:t>
      </w:r>
      <w:r w:rsidRPr="00A56962">
        <w:rPr>
          <w:bCs/>
          <w:color w:val="000000"/>
        </w:rPr>
        <w:t>ұтас геологиялық жүйенің болуын растайтын тәуелсі</w:t>
      </w:r>
      <w:r w:rsidRPr="00A56962">
        <w:rPr>
          <w:rFonts w:eastAsia="Malgun Gothic Semilight"/>
          <w:bCs/>
          <w:color w:val="000000"/>
        </w:rPr>
        <w:t>з</w:t>
      </w:r>
      <w:r w:rsidRPr="00A56962">
        <w:rPr>
          <w:bCs/>
          <w:color w:val="000000"/>
        </w:rPr>
        <w:t xml:space="preserve"> белгі</w:t>
      </w:r>
      <w:r w:rsidRPr="00A56962">
        <w:rPr>
          <w:rFonts w:eastAsia="Malgun Gothic Semilight"/>
          <w:bCs/>
          <w:color w:val="000000"/>
        </w:rPr>
        <w:t>лерд</w:t>
      </w:r>
      <w:r w:rsidRPr="00A56962">
        <w:rPr>
          <w:bCs/>
          <w:color w:val="000000"/>
        </w:rPr>
        <w:t>ің үйлесі</w:t>
      </w:r>
      <w:r w:rsidRPr="00A56962">
        <w:rPr>
          <w:rFonts w:eastAsia="Malgun Gothic Semilight"/>
          <w:bCs/>
          <w:color w:val="000000"/>
        </w:rPr>
        <w:t>мд</w:t>
      </w:r>
      <w:r w:rsidRPr="00A56962">
        <w:rPr>
          <w:bCs/>
          <w:color w:val="000000"/>
        </w:rPr>
        <w:t>і</w:t>
      </w:r>
      <w:r w:rsidRPr="00A56962">
        <w:rPr>
          <w:rFonts w:eastAsia="Malgun Gothic Semilight"/>
          <w:bCs/>
          <w:color w:val="000000"/>
        </w:rPr>
        <w:t>л</w:t>
      </w:r>
      <w:r w:rsidRPr="00A56962">
        <w:rPr>
          <w:bCs/>
          <w:color w:val="000000"/>
        </w:rPr>
        <w:t>і</w:t>
      </w:r>
      <w:r w:rsidRPr="00A56962">
        <w:rPr>
          <w:rFonts w:eastAsia="Malgun Gothic Semilight"/>
          <w:bCs/>
          <w:color w:val="000000"/>
        </w:rPr>
        <w:t>г</w:t>
      </w:r>
      <w:r w:rsidRPr="00A56962">
        <w:rPr>
          <w:bCs/>
          <w:color w:val="000000"/>
        </w:rPr>
        <w:t>і</w:t>
      </w:r>
      <w:r w:rsidRPr="00A56962">
        <w:rPr>
          <w:rFonts w:eastAsia="Malgun Gothic Semilight"/>
          <w:bCs/>
          <w:color w:val="000000"/>
        </w:rPr>
        <w:t>мен</w:t>
      </w:r>
      <w:r w:rsidRPr="00A56962">
        <w:rPr>
          <w:bCs/>
          <w:color w:val="000000"/>
        </w:rPr>
        <w:t xml:space="preserve"> анықталады.</w:t>
      </w:r>
    </w:p>
    <w:p w:rsidR="00EB7F5F" w:rsidRPr="00A56962" w:rsidRDefault="00CC0757" w:rsidP="00EB7F5F">
      <w:pPr>
        <w:widowControl/>
        <w:autoSpaceDE/>
        <w:autoSpaceDN/>
        <w:adjustRightInd/>
        <w:ind w:firstLine="720"/>
        <w:jc w:val="both"/>
        <w:rPr>
          <w:color w:val="000000"/>
        </w:rPr>
      </w:pPr>
      <w:r>
        <w:rPr>
          <w:color w:val="000000"/>
        </w:rPr>
        <w:t>29</w:t>
      </w:r>
      <w:r w:rsidR="00EB7F5F" w:rsidRPr="00A56962">
        <w:rPr>
          <w:color w:val="000000"/>
        </w:rPr>
        <w:t>.1.6. Перспективалық бағалаудың практикалық мәні. Перспективалылықты бағалау нәтижелері: зерттелеті</w:t>
      </w:r>
      <w:r w:rsidR="00EB7F5F" w:rsidRPr="00A56962">
        <w:rPr>
          <w:rFonts w:eastAsia="Malgun Gothic Semilight"/>
          <w:color w:val="000000"/>
        </w:rPr>
        <w:t>н</w:t>
      </w:r>
      <w:r w:rsidR="00EB7F5F" w:rsidRPr="00A56962">
        <w:rPr>
          <w:color w:val="000000"/>
        </w:rPr>
        <w:t xml:space="preserve"> учаскелерді саралау; одан әрі зерттеулердің кезекті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6F41F8">
        <w:rPr>
          <w:color w:val="000000"/>
        </w:rPr>
        <w:t xml:space="preserve"> айқындау; </w:t>
      </w:r>
      <w:r w:rsidR="00EB7F5F" w:rsidRPr="00A56962">
        <w:rPr>
          <w:color w:val="000000"/>
        </w:rPr>
        <w:t xml:space="preserve">учаскелерді </w:t>
      </w:r>
      <w:r w:rsidR="006F41F8">
        <w:rPr>
          <w:color w:val="000000"/>
          <w:lang w:val="kk-KZ"/>
        </w:rPr>
        <w:t xml:space="preserve">жете </w:t>
      </w:r>
      <w:r w:rsidR="00EB7F5F" w:rsidRPr="00A56962">
        <w:rPr>
          <w:color w:val="000000"/>
        </w:rPr>
        <w:t>таңдау; і</w:t>
      </w:r>
      <w:r w:rsidR="00EB7F5F" w:rsidRPr="00A56962">
        <w:rPr>
          <w:rFonts w:eastAsia="Malgun Gothic Semilight"/>
          <w:color w:val="000000"/>
        </w:rPr>
        <w:t>здест</w:t>
      </w:r>
      <w:r w:rsidR="00EB7F5F" w:rsidRPr="00A56962">
        <w:rPr>
          <w:color w:val="000000"/>
        </w:rPr>
        <w:t>і</w:t>
      </w:r>
      <w:r w:rsidR="00EB7F5F" w:rsidRPr="00A56962">
        <w:rPr>
          <w:rFonts w:eastAsia="Malgun Gothic Semilight"/>
          <w:color w:val="000000"/>
        </w:rPr>
        <w:t>ру</w:t>
      </w:r>
      <w:r w:rsidR="00EB7F5F" w:rsidRPr="00A56962">
        <w:rPr>
          <w:color w:val="000000"/>
        </w:rPr>
        <w:t xml:space="preserve"> бұрғылауының негі</w:t>
      </w:r>
      <w:r w:rsidR="00EB7F5F" w:rsidRPr="00A56962">
        <w:rPr>
          <w:rFonts w:eastAsia="Malgun Gothic Semilight"/>
          <w:color w:val="000000"/>
        </w:rPr>
        <w:t>здемес</w:t>
      </w:r>
      <w:r w:rsidR="00EB7F5F" w:rsidRPr="00A56962">
        <w:rPr>
          <w:color w:val="000000"/>
        </w:rPr>
        <w:t>і; геологиялық барлау жұмыстарын мемлекетті</w:t>
      </w:r>
      <w:r w:rsidR="00EB7F5F" w:rsidRPr="00A56962">
        <w:rPr>
          <w:rFonts w:eastAsia="Malgun Gothic Semilight"/>
          <w:color w:val="000000"/>
        </w:rPr>
        <w:t>к</w:t>
      </w:r>
      <w:r w:rsidR="00EB7F5F" w:rsidRPr="00A56962">
        <w:rPr>
          <w:color w:val="000000"/>
        </w:rPr>
        <w:t xml:space="preserve"> қаржыландыруды жоспарлау; жер қойнауын одан әрі геологиялық зерттеу бойынша ұсынымдар дайындау үші</w:t>
      </w:r>
      <w:r w:rsidR="00EB7F5F" w:rsidRPr="00A56962">
        <w:rPr>
          <w:rFonts w:eastAsia="Malgun Gothic Semilight"/>
          <w:color w:val="000000"/>
        </w:rPr>
        <w:t>н</w:t>
      </w:r>
      <w:r w:rsidR="00EB7F5F" w:rsidRPr="00A56962">
        <w:rPr>
          <w:color w:val="000000"/>
        </w:rPr>
        <w:t xml:space="preserve"> пайдаланылады.</w:t>
      </w:r>
    </w:p>
    <w:p w:rsidR="00EB7F5F" w:rsidRPr="00A56962" w:rsidRDefault="00EB7F5F" w:rsidP="00EB7F5F">
      <w:pPr>
        <w:widowControl/>
        <w:autoSpaceDE/>
        <w:autoSpaceDN/>
        <w:adjustRightInd/>
        <w:ind w:firstLine="720"/>
        <w:jc w:val="both"/>
        <w:rPr>
          <w:color w:val="000000"/>
        </w:rPr>
      </w:pPr>
      <w:r w:rsidRPr="00A56962">
        <w:rPr>
          <w:color w:val="000000"/>
        </w:rPr>
        <w:t>Осылайша, перспективаны бағалау геохимиялық интерпретация мен жер қойнауын мемлекетті</w:t>
      </w:r>
      <w:r w:rsidRPr="00A56962">
        <w:rPr>
          <w:rFonts w:eastAsia="Malgun Gothic Semilight"/>
          <w:color w:val="000000"/>
        </w:rPr>
        <w:t>к</w:t>
      </w:r>
      <w:r w:rsidRPr="00A56962">
        <w:rPr>
          <w:color w:val="000000"/>
        </w:rPr>
        <w:t xml:space="preserve"> геологиялық зерттеу саласындағы басқару шеші</w:t>
      </w:r>
      <w:r w:rsidRPr="00A56962">
        <w:rPr>
          <w:rFonts w:eastAsia="Malgun Gothic Semilight"/>
          <w:color w:val="000000"/>
        </w:rPr>
        <w:t>мдер</w:t>
      </w:r>
      <w:r w:rsidRPr="00A56962">
        <w:rPr>
          <w:color w:val="000000"/>
        </w:rPr>
        <w:t>і</w:t>
      </w:r>
      <w:r w:rsidRPr="00A56962">
        <w:rPr>
          <w:rFonts w:eastAsia="Malgun Gothic Semilight"/>
          <w:color w:val="000000"/>
        </w:rPr>
        <w:t>н</w:t>
      </w:r>
      <w:r w:rsidRPr="00A56962">
        <w:rPr>
          <w:color w:val="000000"/>
        </w:rPr>
        <w:t xml:space="preserve"> қабылдау арасындағы байланыстырушы кезең болып табылады.</w:t>
      </w:r>
    </w:p>
    <w:p w:rsidR="00EB7F5F" w:rsidRPr="00CC0757" w:rsidRDefault="00CC0757" w:rsidP="00EB7F5F">
      <w:pPr>
        <w:widowControl/>
        <w:autoSpaceDE/>
        <w:autoSpaceDN/>
        <w:adjustRightInd/>
        <w:ind w:firstLine="720"/>
        <w:jc w:val="both"/>
        <w:rPr>
          <w:b/>
          <w:color w:val="000000"/>
        </w:rPr>
      </w:pPr>
      <w:r>
        <w:rPr>
          <w:color w:val="000000"/>
        </w:rPr>
        <w:t>29</w:t>
      </w:r>
      <w:r w:rsidR="00EB7F5F" w:rsidRPr="00A56962">
        <w:rPr>
          <w:color w:val="000000"/>
        </w:rPr>
        <w:t xml:space="preserve">.2. </w:t>
      </w:r>
      <w:r w:rsidR="00EB7F5F" w:rsidRPr="00CC0757">
        <w:rPr>
          <w:b/>
          <w:color w:val="000000"/>
        </w:rPr>
        <w:t>Перспективаны бағалаудың геохимиялық критерийлері</w:t>
      </w:r>
    </w:p>
    <w:p w:rsidR="00EB7F5F" w:rsidRPr="00A56962" w:rsidRDefault="00B64BD5" w:rsidP="00EB7F5F">
      <w:pPr>
        <w:widowControl/>
        <w:autoSpaceDE/>
        <w:autoSpaceDN/>
        <w:adjustRightInd/>
        <w:ind w:firstLine="720"/>
        <w:jc w:val="both"/>
        <w:rPr>
          <w:color w:val="000000"/>
        </w:rPr>
      </w:pPr>
      <w:r>
        <w:rPr>
          <w:color w:val="000000"/>
        </w:rPr>
        <w:t>29.2.1.</w:t>
      </w:r>
      <w:r w:rsidR="00EB7F5F" w:rsidRPr="00A56962">
        <w:rPr>
          <w:color w:val="000000"/>
        </w:rPr>
        <w:t xml:space="preserve"> Геохимиялық критерийлер зерттелеті</w:t>
      </w:r>
      <w:r w:rsidR="00EB7F5F" w:rsidRPr="00A56962">
        <w:rPr>
          <w:rFonts w:eastAsia="Malgun Gothic Semilight"/>
          <w:color w:val="000000"/>
        </w:rPr>
        <w:t>н</w:t>
      </w:r>
      <w:r w:rsidR="00EB7F5F" w:rsidRPr="00A56962">
        <w:rPr>
          <w:color w:val="000000"/>
        </w:rPr>
        <w:t xml:space="preserve"> аумақта минералдану жүйесі</w:t>
      </w:r>
      <w:r w:rsidR="00EB7F5F" w:rsidRPr="00A56962">
        <w:rPr>
          <w:rFonts w:eastAsia="Malgun Gothic Semilight"/>
          <w:color w:val="000000"/>
        </w:rPr>
        <w:t>н</w:t>
      </w:r>
      <w:r w:rsidR="00EB7F5F" w:rsidRPr="00A56962">
        <w:rPr>
          <w:color w:val="000000"/>
        </w:rPr>
        <w:t>ің болу ықтималдығын объективті бағалауға мүмкі</w:t>
      </w:r>
      <w:r w:rsidR="00EB7F5F" w:rsidRPr="00A56962">
        <w:rPr>
          <w:rFonts w:eastAsia="Malgun Gothic Semilight"/>
          <w:color w:val="000000"/>
        </w:rPr>
        <w:t>нд</w:t>
      </w:r>
      <w:r w:rsidR="00EB7F5F" w:rsidRPr="00A56962">
        <w:rPr>
          <w:color w:val="000000"/>
        </w:rPr>
        <w:t>і</w:t>
      </w:r>
      <w:r w:rsidR="00EB7F5F" w:rsidRPr="00A56962">
        <w:rPr>
          <w:rFonts w:eastAsia="Malgun Gothic Semilight"/>
          <w:color w:val="000000"/>
        </w:rPr>
        <w:t>к</w:t>
      </w:r>
      <w:r w:rsidR="00EB7F5F" w:rsidRPr="00A56962">
        <w:rPr>
          <w:color w:val="000000"/>
        </w:rPr>
        <w:t xml:space="preserve"> береті</w:t>
      </w:r>
      <w:r w:rsidR="00EB7F5F" w:rsidRPr="00A56962">
        <w:rPr>
          <w:rFonts w:eastAsia="Malgun Gothic Semilight"/>
          <w:color w:val="000000"/>
        </w:rPr>
        <w:t>н</w:t>
      </w:r>
      <w:r w:rsidR="00EB7F5F" w:rsidRPr="00A56962">
        <w:rPr>
          <w:color w:val="000000"/>
        </w:rPr>
        <w:t xml:space="preserve"> белгі</w:t>
      </w:r>
      <w:r w:rsidR="00EB7F5F" w:rsidRPr="00A56962">
        <w:rPr>
          <w:rFonts w:eastAsia="Malgun Gothic Semilight"/>
          <w:color w:val="000000"/>
        </w:rPr>
        <w:t>лерд</w:t>
      </w:r>
      <w:r w:rsidR="00EB7F5F" w:rsidRPr="00A56962">
        <w:rPr>
          <w:color w:val="000000"/>
        </w:rPr>
        <w:t>ің жиынтығы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Бі</w:t>
      </w:r>
      <w:r w:rsidRPr="00A56962">
        <w:rPr>
          <w:rFonts w:eastAsia="Malgun Gothic Semilight"/>
          <w:color w:val="000000"/>
        </w:rPr>
        <w:t>рде</w:t>
      </w:r>
      <w:r w:rsidRPr="00A56962">
        <w:rPr>
          <w:color w:val="000000"/>
        </w:rPr>
        <w:t>-бі</w:t>
      </w:r>
      <w:r w:rsidRPr="00A56962">
        <w:rPr>
          <w:rFonts w:eastAsia="Malgun Gothic Semilight"/>
          <w:color w:val="000000"/>
        </w:rPr>
        <w:t>р</w:t>
      </w:r>
      <w:r w:rsidRPr="00A56962">
        <w:rPr>
          <w:color w:val="000000"/>
        </w:rPr>
        <w:t xml:space="preserve"> критерийді оқшаулап қолдануға болмайды. Перспективалық бағалау бі</w:t>
      </w:r>
      <w:r w:rsidRPr="00A56962">
        <w:rPr>
          <w:rFonts w:eastAsia="Malgun Gothic Semilight"/>
          <w:color w:val="000000"/>
        </w:rPr>
        <w:t>ры</w:t>
      </w:r>
      <w:r w:rsidRPr="00A56962">
        <w:rPr>
          <w:color w:val="000000"/>
        </w:rPr>
        <w:t>ңғай геологиялық модель шегі</w:t>
      </w:r>
      <w:r w:rsidRPr="00A56962">
        <w:rPr>
          <w:rFonts w:eastAsia="Malgun Gothic Semilight"/>
          <w:color w:val="000000"/>
        </w:rPr>
        <w:t>нде</w:t>
      </w:r>
      <w:r w:rsidRPr="00A56962">
        <w:rPr>
          <w:color w:val="000000"/>
        </w:rPr>
        <w:t xml:space="preserve"> барлық геохимиялық ерекшелі</w:t>
      </w:r>
      <w:r w:rsidRPr="00A56962">
        <w:rPr>
          <w:rFonts w:eastAsia="Malgun Gothic Semilight"/>
          <w:color w:val="000000"/>
        </w:rPr>
        <w:t>ктерд</w:t>
      </w:r>
      <w:r w:rsidRPr="00A56962">
        <w:rPr>
          <w:color w:val="000000"/>
        </w:rPr>
        <w:t>і бі</w:t>
      </w:r>
      <w:r w:rsidRPr="00A56962">
        <w:rPr>
          <w:rFonts w:eastAsia="Malgun Gothic Semilight"/>
          <w:color w:val="000000"/>
        </w:rPr>
        <w:t>рлес</w:t>
      </w:r>
      <w:r w:rsidRPr="00A56962">
        <w:rPr>
          <w:color w:val="000000"/>
        </w:rPr>
        <w:t>і</w:t>
      </w:r>
      <w:r w:rsidRPr="00A56962">
        <w:rPr>
          <w:rFonts w:eastAsia="Malgun Gothic Semilight"/>
          <w:color w:val="000000"/>
        </w:rPr>
        <w:t>п</w:t>
      </w:r>
      <w:r w:rsidRPr="00A56962">
        <w:rPr>
          <w:color w:val="000000"/>
        </w:rPr>
        <w:t xml:space="preserve"> талдауға негі</w:t>
      </w:r>
      <w:r w:rsidRPr="00A56962">
        <w:rPr>
          <w:rFonts w:eastAsia="Malgun Gothic Semilight"/>
          <w:color w:val="000000"/>
        </w:rPr>
        <w:t>зделед</w:t>
      </w:r>
      <w:r w:rsidRPr="00A56962">
        <w:rPr>
          <w:color w:val="000000"/>
        </w:rPr>
        <w:t>і.</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.2.2.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к</w:t>
      </w:r>
      <w:r w:rsidR="00EB7F5F" w:rsidRPr="00A56962">
        <w:rPr>
          <w:color w:val="000000"/>
        </w:rPr>
        <w:t xml:space="preserve"> критерийлер.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к</w:t>
      </w:r>
      <w:r w:rsidR="00EB7F5F" w:rsidRPr="00A56962">
        <w:rPr>
          <w:color w:val="000000"/>
        </w:rPr>
        <w:t xml:space="preserve"> сипаттамаларды бағалау кезі</w:t>
      </w:r>
      <w:r w:rsidR="00EB7F5F" w:rsidRPr="00A56962">
        <w:rPr>
          <w:rFonts w:eastAsia="Malgun Gothic Semilight"/>
          <w:color w:val="000000"/>
        </w:rPr>
        <w:t>нде</w:t>
      </w:r>
      <w:r w:rsidR="00EB7F5F" w:rsidRPr="00A56962">
        <w:rPr>
          <w:color w:val="000000"/>
        </w:rPr>
        <w:t>: геохимиялық өрі</w:t>
      </w:r>
      <w:r w:rsidR="00EB7F5F" w:rsidRPr="00A56962">
        <w:rPr>
          <w:rFonts w:eastAsia="Malgun Gothic Semilight"/>
          <w:color w:val="000000"/>
        </w:rPr>
        <w:t>стерд</w:t>
      </w:r>
      <w:r w:rsidR="00EB7F5F" w:rsidRPr="00A56962">
        <w:rPr>
          <w:color w:val="000000"/>
        </w:rPr>
        <w:t>ің өлшемдері; геохимиялық ауытқулардың формасы; сигналдардың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к</w:t>
      </w:r>
      <w:r w:rsidR="009F6AA0">
        <w:rPr>
          <w:color w:val="000000"/>
        </w:rPr>
        <w:t xml:space="preserve"> тұрақтылығы; </w:t>
      </w:r>
      <w:r w:rsidR="00EB7F5F" w:rsidRPr="00A56962">
        <w:rPr>
          <w:color w:val="000000"/>
        </w:rPr>
        <w:t>түрлі геохимиялық орталардың өзара орналасуы; геологиялық құрылымдарға сәйкесті</w:t>
      </w:r>
      <w:r w:rsidR="00EB7F5F" w:rsidRPr="00A56962">
        <w:rPr>
          <w:rFonts w:eastAsia="Malgun Gothic Semilight"/>
          <w:color w:val="000000"/>
        </w:rPr>
        <w:t>г</w:t>
      </w:r>
      <w:r w:rsidR="00EB7F5F" w:rsidRPr="00A56962">
        <w:rPr>
          <w:color w:val="000000"/>
        </w:rPr>
        <w:t>і; табиғи геохимиялық аймақтылықтың болуы</w:t>
      </w:r>
      <w:r w:rsidR="009F6AA0">
        <w:rPr>
          <w:color w:val="000000"/>
          <w:lang w:val="kk-KZ"/>
        </w:rPr>
        <w:t>н</w:t>
      </w:r>
      <w:r w:rsidR="009F6AA0" w:rsidRPr="009F6AA0">
        <w:rPr>
          <w:color w:val="000000"/>
        </w:rPr>
        <w:t xml:space="preserve"> </w:t>
      </w:r>
      <w:r w:rsidR="009F6AA0" w:rsidRPr="00A56962">
        <w:rPr>
          <w:color w:val="000000"/>
        </w:rPr>
        <w:t>ескеру ұсынылады</w:t>
      </w:r>
      <w:r w:rsidR="00EB7F5F" w:rsidRPr="00A56962">
        <w:rPr>
          <w:color w:val="000000"/>
        </w:rPr>
        <w:t>.</w:t>
      </w:r>
    </w:p>
    <w:p w:rsidR="00EB7F5F" w:rsidRPr="00A56962" w:rsidRDefault="00EB7F5F" w:rsidP="00EB7F5F">
      <w:pPr>
        <w:widowControl/>
        <w:autoSpaceDE/>
        <w:autoSpaceDN/>
        <w:adjustRightInd/>
        <w:ind w:firstLine="720"/>
        <w:jc w:val="both"/>
        <w:rPr>
          <w:color w:val="000000"/>
        </w:rPr>
      </w:pPr>
      <w:r w:rsidRPr="00A56962">
        <w:rPr>
          <w:color w:val="000000"/>
        </w:rPr>
        <w:t>Геохимиялық зерттеулердің бі</w:t>
      </w:r>
      <w:r w:rsidRPr="00A56962">
        <w:rPr>
          <w:rFonts w:eastAsia="Malgun Gothic Semilight"/>
          <w:color w:val="000000"/>
        </w:rPr>
        <w:t>рнеше</w:t>
      </w:r>
      <w:r w:rsidR="006F41F8">
        <w:rPr>
          <w:color w:val="000000"/>
        </w:rPr>
        <w:t xml:space="preserve"> қажетті</w:t>
      </w:r>
      <w:r w:rsidRPr="00A56962">
        <w:rPr>
          <w:color w:val="000000"/>
        </w:rPr>
        <w:t xml:space="preserve"> түрлері</w:t>
      </w:r>
      <w:r w:rsidRPr="00A56962">
        <w:rPr>
          <w:rFonts w:eastAsia="Malgun Gothic Semilight"/>
          <w:color w:val="000000"/>
        </w:rPr>
        <w:t>мен</w:t>
      </w:r>
      <w:r w:rsidR="006F41F8">
        <w:rPr>
          <w:color w:val="000000"/>
        </w:rPr>
        <w:t xml:space="preserve"> анықталған</w:t>
      </w:r>
      <w:r w:rsidRPr="00A56962">
        <w:rPr>
          <w:color w:val="000000"/>
        </w:rPr>
        <w:t xml:space="preserve">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00810FDC">
        <w:rPr>
          <w:color w:val="000000"/>
        </w:rPr>
        <w:t xml:space="preserve"> заңдылықтар </w:t>
      </w:r>
      <w:r w:rsidRPr="00A56962">
        <w:rPr>
          <w:color w:val="000000"/>
        </w:rPr>
        <w:t>сені</w:t>
      </w:r>
      <w:r w:rsidRPr="00A56962">
        <w:rPr>
          <w:rFonts w:eastAsia="Malgun Gothic Semilight"/>
          <w:color w:val="000000"/>
        </w:rPr>
        <w:t>мд</w:t>
      </w:r>
      <w:r w:rsidRPr="00A56962">
        <w:rPr>
          <w:color w:val="000000"/>
        </w:rPr>
        <w:t>і болып табылады.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.2.3. Геохимиялық критерийлер. Геохимиялық критерийлерді бағалау кезі</w:t>
      </w:r>
      <w:r w:rsidR="00EB7F5F" w:rsidRPr="00A56962">
        <w:rPr>
          <w:rFonts w:eastAsia="Malgun Gothic Semilight"/>
          <w:color w:val="000000"/>
        </w:rPr>
        <w:t>нде</w:t>
      </w:r>
      <w:r w:rsidR="00EB7F5F" w:rsidRPr="00A56962">
        <w:rPr>
          <w:color w:val="000000"/>
        </w:rPr>
        <w:t xml:space="preserve"> мыналарды ескеру ұсынылады: геохимиялық ассоциациялардың құрамы мен тұрақтылығы; негі</w:t>
      </w:r>
      <w:r w:rsidR="00EB7F5F" w:rsidRPr="00A56962">
        <w:rPr>
          <w:rFonts w:eastAsia="Malgun Gothic Semilight"/>
          <w:color w:val="000000"/>
        </w:rPr>
        <w:t>зг</w:t>
      </w:r>
      <w:r w:rsidR="00EB7F5F" w:rsidRPr="00A56962">
        <w:rPr>
          <w:color w:val="000000"/>
        </w:rPr>
        <w:t>і, і</w:t>
      </w:r>
      <w:r w:rsidR="00EB7F5F" w:rsidRPr="00A56962">
        <w:rPr>
          <w:rFonts w:eastAsia="Malgun Gothic Semilight"/>
          <w:color w:val="000000"/>
        </w:rPr>
        <w:t>леспе</w:t>
      </w:r>
      <w:r w:rsidR="00EB7F5F" w:rsidRPr="00A56962">
        <w:rPr>
          <w:color w:val="000000"/>
        </w:rPr>
        <w:t xml:space="preserve"> және индикаторлық химиялық элементтердің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кте</w:t>
      </w:r>
      <w:r w:rsidR="00EB7F5F" w:rsidRPr="00A56962">
        <w:rPr>
          <w:color w:val="000000"/>
        </w:rPr>
        <w:t xml:space="preserve"> таралуы; табиғи гео</w:t>
      </w:r>
      <w:r w:rsidR="009F6AA0">
        <w:rPr>
          <w:color w:val="000000"/>
        </w:rPr>
        <w:t xml:space="preserve">химиялық аймақтылықтың болуы; </w:t>
      </w:r>
      <w:r w:rsidR="00EB7F5F" w:rsidRPr="00A56962">
        <w:rPr>
          <w:color w:val="000000"/>
        </w:rPr>
        <w:t>түрлі табиғи орталардың геохимиялық өрі</w:t>
      </w:r>
      <w:r w:rsidR="00EB7F5F" w:rsidRPr="00A56962">
        <w:rPr>
          <w:rFonts w:eastAsia="Malgun Gothic Semilight"/>
          <w:color w:val="000000"/>
        </w:rPr>
        <w:t>стер</w:t>
      </w:r>
      <w:r w:rsidR="00EB7F5F" w:rsidRPr="00A56962">
        <w:rPr>
          <w:color w:val="000000"/>
        </w:rPr>
        <w:t>і</w:t>
      </w:r>
      <w:r w:rsidR="00EB7F5F" w:rsidRPr="00A56962">
        <w:rPr>
          <w:rFonts w:eastAsia="Malgun Gothic Semilight"/>
          <w:color w:val="000000"/>
        </w:rPr>
        <w:t>н</w:t>
      </w:r>
      <w:r w:rsidR="00EB7F5F" w:rsidRPr="00A56962">
        <w:rPr>
          <w:color w:val="000000"/>
        </w:rPr>
        <w:t>ің өзара байланысы; бастапқы және қайталама геохимиялық сигналдардың келі</w:t>
      </w:r>
      <w:r w:rsidR="00EB7F5F" w:rsidRPr="00A56962">
        <w:rPr>
          <w:rFonts w:eastAsia="Malgun Gothic Semilight"/>
          <w:color w:val="000000"/>
        </w:rPr>
        <w:t>с</w:t>
      </w:r>
      <w:r w:rsidR="00EB7F5F" w:rsidRPr="00A56962">
        <w:rPr>
          <w:color w:val="000000"/>
        </w:rPr>
        <w:t>і</w:t>
      </w:r>
      <w:r w:rsidR="00EB7F5F" w:rsidRPr="00A56962">
        <w:rPr>
          <w:rFonts w:eastAsia="Malgun Gothic Semilight"/>
          <w:color w:val="000000"/>
        </w:rPr>
        <w:t>мд</w:t>
      </w:r>
      <w:r w:rsidR="00EB7F5F" w:rsidRPr="00A56962">
        <w:rPr>
          <w:color w:val="000000"/>
        </w:rPr>
        <w:t>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к</w:t>
      </w:r>
      <w:r w:rsidR="00EB7F5F" w:rsidRPr="00A56962">
        <w:rPr>
          <w:color w:val="000000"/>
        </w:rPr>
        <w:t xml:space="preserve"> дәрежесі; химиялық элементтердің жылжымалы нысандарының таралу ерекшелі</w:t>
      </w:r>
      <w:r w:rsidR="00EB7F5F" w:rsidRPr="00A56962">
        <w:rPr>
          <w:rFonts w:eastAsia="Malgun Gothic Semilight"/>
          <w:color w:val="000000"/>
        </w:rPr>
        <w:t>ктер</w:t>
      </w:r>
      <w:r w:rsidR="00EB7F5F" w:rsidRPr="00A56962">
        <w:rPr>
          <w:color w:val="000000"/>
        </w:rPr>
        <w:t>і.</w:t>
      </w:r>
    </w:p>
    <w:p w:rsidR="00EB7F5F" w:rsidRPr="00A56962" w:rsidRDefault="00EB7F5F" w:rsidP="00EB7F5F">
      <w:pPr>
        <w:widowControl/>
        <w:autoSpaceDE/>
        <w:autoSpaceDN/>
        <w:adjustRightInd/>
        <w:ind w:firstLine="720"/>
        <w:jc w:val="both"/>
        <w:rPr>
          <w:color w:val="000000"/>
        </w:rPr>
      </w:pPr>
      <w:r w:rsidRPr="00A56962">
        <w:rPr>
          <w:color w:val="000000"/>
        </w:rPr>
        <w:t>Бі</w:t>
      </w:r>
      <w:r w:rsidRPr="00A56962">
        <w:rPr>
          <w:rFonts w:eastAsia="Malgun Gothic Semilight"/>
          <w:color w:val="000000"/>
        </w:rPr>
        <w:t>рнеше</w:t>
      </w:r>
      <w:r w:rsidRPr="00A56962">
        <w:rPr>
          <w:color w:val="000000"/>
        </w:rPr>
        <w:t xml:space="preserve"> табиғи ортаны зерттеу нәтижелері</w:t>
      </w:r>
      <w:r w:rsidRPr="00A56962">
        <w:rPr>
          <w:rFonts w:eastAsia="Malgun Gothic Semilight"/>
          <w:color w:val="000000"/>
        </w:rPr>
        <w:t>мен</w:t>
      </w:r>
      <w:r w:rsidRPr="00A56962">
        <w:rPr>
          <w:color w:val="000000"/>
        </w:rPr>
        <w:t xml:space="preserve"> расталған тұрақты геохимиялық заңдылықтар ең ақпараттылыққа ие.</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.2.4. Геологиялық-құрылымдық критерийлер. Геохимиялық интерпретация аумақтың геологиялық құрылымын мі</w:t>
      </w:r>
      <w:r w:rsidR="00EB7F5F" w:rsidRPr="00A56962">
        <w:rPr>
          <w:rFonts w:eastAsia="Malgun Gothic Semilight"/>
          <w:color w:val="000000"/>
        </w:rPr>
        <w:t>ндетт</w:t>
      </w:r>
      <w:r w:rsidR="00EB7F5F" w:rsidRPr="00A56962">
        <w:rPr>
          <w:color w:val="000000"/>
        </w:rPr>
        <w:t>і түрде ескере отырып орындалуы керек.</w:t>
      </w:r>
    </w:p>
    <w:p w:rsidR="00EB7F5F" w:rsidRPr="00A56962" w:rsidRDefault="00EB7F5F" w:rsidP="00EB7F5F">
      <w:pPr>
        <w:widowControl/>
        <w:autoSpaceDE/>
        <w:autoSpaceDN/>
        <w:adjustRightInd/>
        <w:ind w:firstLine="720"/>
        <w:jc w:val="both"/>
        <w:rPr>
          <w:color w:val="000000"/>
        </w:rPr>
      </w:pPr>
      <w:r w:rsidRPr="00A56962">
        <w:rPr>
          <w:color w:val="000000"/>
        </w:rPr>
        <w:t>Бағалау кезі</w:t>
      </w:r>
      <w:r w:rsidRPr="00A56962">
        <w:rPr>
          <w:rFonts w:eastAsia="Malgun Gothic Semilight"/>
          <w:color w:val="000000"/>
        </w:rPr>
        <w:t>нде</w:t>
      </w:r>
      <w:r w:rsidRPr="00A56962">
        <w:rPr>
          <w:color w:val="000000"/>
        </w:rPr>
        <w:t xml:space="preserve"> мыналарды ескеру ұсынылады: тектоникалық бұзылуларға қатысты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орны; геохимиялық өрі</w:t>
      </w:r>
      <w:r w:rsidRPr="00A56962">
        <w:rPr>
          <w:rFonts w:eastAsia="Malgun Gothic Semilight"/>
          <w:color w:val="000000"/>
        </w:rPr>
        <w:t>стерд</w:t>
      </w:r>
      <w:r w:rsidRPr="00A56962">
        <w:rPr>
          <w:color w:val="000000"/>
        </w:rPr>
        <w:t>ің литологиялық шекаралармен байланысы; болжамды минералдану жүйесі</w:t>
      </w:r>
      <w:r w:rsidRPr="00A56962">
        <w:rPr>
          <w:rFonts w:eastAsia="Malgun Gothic Semilight"/>
          <w:color w:val="000000"/>
        </w:rPr>
        <w:t>не</w:t>
      </w:r>
      <w:r w:rsidRPr="00A56962">
        <w:rPr>
          <w:color w:val="000000"/>
        </w:rPr>
        <w:t xml:space="preserve"> сәйкесті</w:t>
      </w:r>
      <w:r w:rsidRPr="00A56962">
        <w:rPr>
          <w:rFonts w:eastAsia="Malgun Gothic Semilight"/>
          <w:color w:val="000000"/>
        </w:rPr>
        <w:t>г</w:t>
      </w:r>
      <w:r w:rsidRPr="00A56962">
        <w:rPr>
          <w:color w:val="000000"/>
        </w:rPr>
        <w:t>і; минералданудың құрылымдық бақылау ерекшелі</w:t>
      </w:r>
      <w:r w:rsidRPr="00A56962">
        <w:rPr>
          <w:rFonts w:eastAsia="Malgun Gothic Semilight"/>
          <w:color w:val="000000"/>
        </w:rPr>
        <w:t>ктер</w:t>
      </w:r>
      <w:r w:rsidRPr="00A56962">
        <w:rPr>
          <w:color w:val="000000"/>
        </w:rPr>
        <w:t>і; геохимиялық және геологиялық белгі</w:t>
      </w:r>
      <w:r w:rsidRPr="00A56962">
        <w:rPr>
          <w:rFonts w:eastAsia="Malgun Gothic Semilight"/>
          <w:color w:val="000000"/>
        </w:rPr>
        <w:t>лерд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к</w:t>
      </w:r>
      <w:r w:rsidRPr="00A56962">
        <w:rPr>
          <w:color w:val="000000"/>
        </w:rPr>
        <w:t xml:space="preserve"> сәйкесті</w:t>
      </w:r>
      <w:r w:rsidRPr="00A56962">
        <w:rPr>
          <w:rFonts w:eastAsia="Malgun Gothic Semilight"/>
          <w:color w:val="000000"/>
        </w:rPr>
        <w:t>г</w:t>
      </w:r>
      <w:r w:rsidRPr="00A56962">
        <w:rPr>
          <w:color w:val="000000"/>
        </w:rPr>
        <w:t>і.</w:t>
      </w:r>
    </w:p>
    <w:p w:rsidR="00EB7F5F" w:rsidRPr="00A56962" w:rsidRDefault="00EB7F5F" w:rsidP="00EB7F5F">
      <w:pPr>
        <w:widowControl/>
        <w:autoSpaceDE/>
        <w:autoSpaceDN/>
        <w:adjustRightInd/>
        <w:ind w:firstLine="720"/>
        <w:jc w:val="both"/>
        <w:rPr>
          <w:color w:val="000000"/>
        </w:rPr>
      </w:pPr>
      <w:r w:rsidRPr="00A56962">
        <w:rPr>
          <w:color w:val="000000"/>
        </w:rPr>
        <w:t>Сайттың жоғары перспективалылығы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ің аумақтың геологиялық құрылымымен логикалық байланысын болжайды.</w:t>
      </w:r>
    </w:p>
    <w:p w:rsidR="00EB7F5F" w:rsidRPr="00A56962" w:rsidRDefault="00B64BD5" w:rsidP="00EB7F5F">
      <w:pPr>
        <w:widowControl/>
        <w:autoSpaceDE/>
        <w:autoSpaceDN/>
        <w:adjustRightInd/>
        <w:ind w:firstLine="720"/>
        <w:jc w:val="both"/>
        <w:rPr>
          <w:color w:val="000000"/>
        </w:rPr>
      </w:pPr>
      <w:r>
        <w:rPr>
          <w:color w:val="000000"/>
        </w:rPr>
        <w:lastRenderedPageBreak/>
        <w:t>29</w:t>
      </w:r>
      <w:r w:rsidR="00EB7F5F" w:rsidRPr="00A56962">
        <w:rPr>
          <w:color w:val="000000"/>
        </w:rPr>
        <w:t>.2.5. Геофизикалық критерийлер. Геофизикалық зерттеулер материалдары болған кезде: геохимиялық және геофизикалық ауытқулардың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к</w:t>
      </w:r>
      <w:r w:rsidR="00EB7F5F" w:rsidRPr="00A56962">
        <w:rPr>
          <w:color w:val="000000"/>
        </w:rPr>
        <w:t xml:space="preserve"> сәйкесті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болжамды геологиялық модельдің сәйкесті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геофизикалық әді</w:t>
      </w:r>
      <w:r w:rsidR="00EB7F5F" w:rsidRPr="00A56962">
        <w:rPr>
          <w:rFonts w:eastAsia="Malgun Gothic Semilight"/>
          <w:color w:val="000000"/>
        </w:rPr>
        <w:t>стермен</w:t>
      </w:r>
      <w:r w:rsidR="00EB7F5F" w:rsidRPr="00A56962">
        <w:rPr>
          <w:color w:val="000000"/>
        </w:rPr>
        <w:t xml:space="preserve"> бөлі</w:t>
      </w:r>
      <w:r w:rsidR="00EB7F5F" w:rsidRPr="00A56962">
        <w:rPr>
          <w:rFonts w:eastAsia="Malgun Gothic Semilight"/>
          <w:color w:val="000000"/>
        </w:rPr>
        <w:t>нген</w:t>
      </w:r>
      <w:r w:rsidR="00EB7F5F" w:rsidRPr="00A56962">
        <w:rPr>
          <w:color w:val="000000"/>
        </w:rPr>
        <w:t xml:space="preserve"> геохимиялық сигналдар мен құрылымдық элемент</w:t>
      </w:r>
      <w:r w:rsidR="002D6FEB">
        <w:rPr>
          <w:color w:val="000000"/>
        </w:rPr>
        <w:t>тердің өзара орналасуын; қажетті</w:t>
      </w:r>
      <w:r w:rsidR="00EB7F5F" w:rsidRPr="00A56962">
        <w:rPr>
          <w:color w:val="000000"/>
        </w:rPr>
        <w:t xml:space="preserve"> интерпретациялардың дәйекті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болжамды минералдану жүйесі</w:t>
      </w:r>
      <w:r w:rsidR="00EB7F5F" w:rsidRPr="00A56962">
        <w:rPr>
          <w:rFonts w:eastAsia="Malgun Gothic Semilight"/>
          <w:color w:val="000000"/>
        </w:rPr>
        <w:t>н</w:t>
      </w:r>
      <w:r w:rsidR="00EB7F5F" w:rsidRPr="00A56962">
        <w:rPr>
          <w:color w:val="000000"/>
        </w:rPr>
        <w:t xml:space="preserve"> растайтын геофизикалық белгі</w:t>
      </w:r>
      <w:r w:rsidR="00EB7F5F" w:rsidRPr="00A56962">
        <w:rPr>
          <w:rFonts w:eastAsia="Malgun Gothic Semilight"/>
          <w:color w:val="000000"/>
        </w:rPr>
        <w:t>лерд</w:t>
      </w:r>
      <w:r w:rsidR="00EB7F5F" w:rsidRPr="00A56962">
        <w:rPr>
          <w:color w:val="000000"/>
        </w:rPr>
        <w:t>ің болуын бағалау ұсынылады.</w:t>
      </w:r>
    </w:p>
    <w:p w:rsidR="00EB7F5F" w:rsidRPr="00A56962" w:rsidRDefault="00EB7F5F" w:rsidP="00EB7F5F">
      <w:pPr>
        <w:widowControl/>
        <w:autoSpaceDE/>
        <w:autoSpaceDN/>
        <w:adjustRightInd/>
        <w:ind w:firstLine="720"/>
        <w:jc w:val="both"/>
        <w:rPr>
          <w:color w:val="000000"/>
        </w:rPr>
      </w:pPr>
      <w:r w:rsidRPr="00A56962">
        <w:rPr>
          <w:color w:val="000000"/>
        </w:rPr>
        <w:t>Геофизикалық деректерді пайдалану перспективалық бағалаудың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арттырады, бі</w:t>
      </w:r>
      <w:r w:rsidRPr="00A56962">
        <w:rPr>
          <w:rFonts w:eastAsia="Malgun Gothic Semilight"/>
          <w:color w:val="000000"/>
        </w:rPr>
        <w:t>ра</w:t>
      </w:r>
      <w:r w:rsidRPr="00A56962">
        <w:rPr>
          <w:color w:val="000000"/>
        </w:rPr>
        <w:t>қ геофизикалық ауытқулардың болмауы жасырын геологиялық объекті</w:t>
      </w:r>
      <w:r w:rsidRPr="00A56962">
        <w:rPr>
          <w:rFonts w:eastAsia="Malgun Gothic Semilight"/>
          <w:color w:val="000000"/>
        </w:rPr>
        <w:t>н</w:t>
      </w:r>
      <w:r w:rsidRPr="00A56962">
        <w:rPr>
          <w:color w:val="000000"/>
        </w:rPr>
        <w:t>ің болу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жоққа шығармайды.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.2.6. Гидрогеологиялық критерийлер. Перспективаны бағалау кезі</w:t>
      </w:r>
      <w:r w:rsidR="00EB7F5F" w:rsidRPr="00A56962">
        <w:rPr>
          <w:rFonts w:eastAsia="Malgun Gothic Semilight"/>
          <w:color w:val="000000"/>
        </w:rPr>
        <w:t>нде</w:t>
      </w:r>
      <w:r w:rsidR="00EB7F5F" w:rsidRPr="00A56962">
        <w:rPr>
          <w:color w:val="000000"/>
        </w:rPr>
        <w:t xml:space="preserve"> гидрогеологиялық жағдайлардың геохимиялық сигналдардың қалыптасуына әсері</w:t>
      </w:r>
      <w:r w:rsidR="00EB7F5F" w:rsidRPr="00A56962">
        <w:rPr>
          <w:rFonts w:eastAsia="Malgun Gothic Semilight"/>
          <w:color w:val="000000"/>
        </w:rPr>
        <w:t>н</w:t>
      </w:r>
      <w:r w:rsidR="00EB7F5F" w:rsidRPr="00A56962">
        <w:rPr>
          <w:color w:val="000000"/>
        </w:rPr>
        <w:t xml:space="preserve"> ескеру ұсынылады.</w:t>
      </w:r>
    </w:p>
    <w:p w:rsidR="00EB7F5F" w:rsidRPr="00A56962" w:rsidRDefault="00EB7F5F" w:rsidP="00EB7F5F">
      <w:pPr>
        <w:widowControl/>
        <w:autoSpaceDE/>
        <w:autoSpaceDN/>
        <w:adjustRightInd/>
        <w:ind w:firstLine="720"/>
        <w:jc w:val="both"/>
        <w:rPr>
          <w:color w:val="000000"/>
        </w:rPr>
      </w:pPr>
      <w:r w:rsidRPr="00A56962">
        <w:rPr>
          <w:color w:val="000000"/>
        </w:rPr>
        <w:t>Талдауға: жер асты суларының қозғалыс бағыттары; химиялық элементтердің гидрогеохимиялық көші-қонының ерекшелі</w:t>
      </w:r>
      <w:r w:rsidRPr="00A56962">
        <w:rPr>
          <w:rFonts w:eastAsia="Malgun Gothic Semilight"/>
          <w:color w:val="000000"/>
        </w:rPr>
        <w:t>ктер</w:t>
      </w:r>
      <w:r w:rsidRPr="00A56962">
        <w:rPr>
          <w:color w:val="000000"/>
        </w:rPr>
        <w:t>і; аум</w:t>
      </w:r>
      <w:r w:rsidR="002D6FEB">
        <w:rPr>
          <w:color w:val="000000"/>
        </w:rPr>
        <w:t>ақтың гидрогеологиялық режимі; с</w:t>
      </w:r>
      <w:r w:rsidRPr="00A56962">
        <w:rPr>
          <w:color w:val="000000"/>
        </w:rPr>
        <w:t>улы горизонттардың геохимиялық өрі</w:t>
      </w:r>
      <w:r w:rsidRPr="00A56962">
        <w:rPr>
          <w:rFonts w:eastAsia="Malgun Gothic Semilight"/>
          <w:color w:val="000000"/>
        </w:rPr>
        <w:t>стерд</w:t>
      </w:r>
      <w:r w:rsidRPr="00A56962">
        <w:rPr>
          <w:color w:val="000000"/>
        </w:rPr>
        <w:t>ің кеңі</w:t>
      </w:r>
      <w:r w:rsidRPr="00A56962">
        <w:rPr>
          <w:rFonts w:eastAsia="Malgun Gothic Semilight"/>
          <w:color w:val="000000"/>
        </w:rPr>
        <w:t>ст</w:t>
      </w:r>
      <w:r w:rsidRPr="00A56962">
        <w:rPr>
          <w:color w:val="000000"/>
        </w:rPr>
        <w:t>і</w:t>
      </w:r>
      <w:r w:rsidRPr="00A56962">
        <w:rPr>
          <w:rFonts w:eastAsia="Malgun Gothic Semilight"/>
          <w:color w:val="000000"/>
        </w:rPr>
        <w:t>кте</w:t>
      </w:r>
      <w:r w:rsidRPr="00A56962">
        <w:rPr>
          <w:color w:val="000000"/>
        </w:rPr>
        <w:t xml:space="preserve"> таралуына</w:t>
      </w:r>
      <w:r w:rsidR="002D6FEB">
        <w:rPr>
          <w:color w:val="000000"/>
        </w:rPr>
        <w:t xml:space="preserve"> әсері; заттың болжамды қозғалыс</w:t>
      </w:r>
      <w:r w:rsidRPr="00A56962">
        <w:rPr>
          <w:color w:val="000000"/>
        </w:rPr>
        <w:t xml:space="preserve"> моделі</w:t>
      </w:r>
      <w:r w:rsidRPr="00A56962">
        <w:rPr>
          <w:rFonts w:eastAsia="Malgun Gothic Semilight"/>
          <w:color w:val="000000"/>
        </w:rPr>
        <w:t>н</w:t>
      </w:r>
      <w:r w:rsidRPr="00A56962">
        <w:rPr>
          <w:color w:val="000000"/>
        </w:rPr>
        <w:t>ің гидрогеологиялық жағдайларының сәйкесті</w:t>
      </w:r>
      <w:r w:rsidRPr="00A56962">
        <w:rPr>
          <w:rFonts w:eastAsia="Malgun Gothic Semilight"/>
          <w:color w:val="000000"/>
        </w:rPr>
        <w:t>г</w:t>
      </w:r>
      <w:r w:rsidRPr="00A56962">
        <w:rPr>
          <w:color w:val="000000"/>
        </w:rPr>
        <w:t>і жатады.</w:t>
      </w:r>
    </w:p>
    <w:p w:rsidR="00EB7F5F" w:rsidRPr="00A56962" w:rsidRDefault="00EB7F5F" w:rsidP="00EB7F5F">
      <w:pPr>
        <w:widowControl/>
        <w:autoSpaceDE/>
        <w:autoSpaceDN/>
        <w:adjustRightInd/>
        <w:ind w:firstLine="720"/>
        <w:jc w:val="both"/>
        <w:rPr>
          <w:color w:val="000000"/>
        </w:rPr>
      </w:pPr>
      <w:r w:rsidRPr="00A56962">
        <w:rPr>
          <w:color w:val="000000"/>
        </w:rPr>
        <w:t xml:space="preserve">Гидрогеологиялық зерттеулердің нәтижелері салынған </w:t>
      </w:r>
      <w:r w:rsidR="00810FDC">
        <w:rPr>
          <w:color w:val="000000"/>
        </w:rPr>
        <w:t>геохимиялық модельді тексеруге</w:t>
      </w:r>
      <w:r w:rsidRPr="00A56962">
        <w:rPr>
          <w:color w:val="000000"/>
        </w:rPr>
        <w:t xml:space="preserve"> дербес ақпарат көзі реті</w:t>
      </w:r>
      <w:r w:rsidRPr="00A56962">
        <w:rPr>
          <w:rFonts w:eastAsia="Malgun Gothic Semilight"/>
          <w:color w:val="000000"/>
        </w:rPr>
        <w:t>нде</w:t>
      </w:r>
      <w:r w:rsidRPr="00A56962">
        <w:rPr>
          <w:color w:val="000000"/>
        </w:rPr>
        <w:t xml:space="preserve"> пайдаланылады.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.2.7. Кешенді сәйкесті</w:t>
      </w:r>
      <w:r w:rsidR="00EB7F5F" w:rsidRPr="00A56962">
        <w:rPr>
          <w:rFonts w:eastAsia="Malgun Gothic Semilight"/>
          <w:color w:val="000000"/>
        </w:rPr>
        <w:t>к</w:t>
      </w:r>
      <w:r w:rsidR="00EB7F5F" w:rsidRPr="00A56962">
        <w:rPr>
          <w:color w:val="000000"/>
        </w:rPr>
        <w:t xml:space="preserve"> критерийлері. Бағала</w:t>
      </w:r>
      <w:r w:rsidR="002D6FEB">
        <w:rPr>
          <w:color w:val="000000"/>
        </w:rPr>
        <w:t>удың соңғы кезеңі барлық қажетті</w:t>
      </w:r>
      <w:r w:rsidR="00EB7F5F" w:rsidRPr="00A56962">
        <w:rPr>
          <w:color w:val="000000"/>
        </w:rPr>
        <w:t xml:space="preserve"> критерийлердің сәйкесті</w:t>
      </w:r>
      <w:r w:rsidR="00EB7F5F" w:rsidRPr="00A56962">
        <w:rPr>
          <w:rFonts w:eastAsia="Malgun Gothic Semilight"/>
          <w:color w:val="000000"/>
        </w:rPr>
        <w:t>к</w:t>
      </w:r>
      <w:r w:rsidR="00EB7F5F" w:rsidRPr="00A56962">
        <w:rPr>
          <w:color w:val="000000"/>
        </w:rPr>
        <w:t xml:space="preserve"> дәрежесі</w:t>
      </w:r>
      <w:r w:rsidR="00EB7F5F" w:rsidRPr="00A56962">
        <w:rPr>
          <w:rFonts w:eastAsia="Malgun Gothic Semilight"/>
          <w:color w:val="000000"/>
        </w:rPr>
        <w:t>н</w:t>
      </w:r>
      <w:r w:rsidR="00EB7F5F" w:rsidRPr="00A56962">
        <w:rPr>
          <w:color w:val="000000"/>
        </w:rPr>
        <w:t xml:space="preserve"> анықтау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 xml:space="preserve">Бұл ретте: геологиялық, геохимиялық, гидрогеологиялық және геофизикалық </w:t>
      </w:r>
      <w:r w:rsidR="00810FDC">
        <w:rPr>
          <w:color w:val="000000"/>
        </w:rPr>
        <w:t xml:space="preserve">материалдарды өзара растауды; </w:t>
      </w:r>
      <w:r w:rsidRPr="00A56962">
        <w:rPr>
          <w:color w:val="000000"/>
        </w:rPr>
        <w:t>түрлі зерттеу түрлері арасында түбегейлі қайшылықтардың болмауын; салынған геохимиялық модельдің анықталған белгі</w:t>
      </w:r>
      <w:r w:rsidRPr="00A56962">
        <w:rPr>
          <w:rFonts w:eastAsia="Malgun Gothic Semilight"/>
          <w:color w:val="000000"/>
        </w:rPr>
        <w:t>лер</w:t>
      </w:r>
      <w:r w:rsidRPr="00A56962">
        <w:rPr>
          <w:color w:val="000000"/>
        </w:rPr>
        <w:t>і</w:t>
      </w:r>
      <w:r w:rsidRPr="00A56962">
        <w:rPr>
          <w:rFonts w:eastAsia="Malgun Gothic Semilight"/>
          <w:color w:val="000000"/>
        </w:rPr>
        <w:t>н</w:t>
      </w:r>
      <w:r w:rsidRPr="00A56962">
        <w:rPr>
          <w:color w:val="000000"/>
        </w:rPr>
        <w:t>ің сәйкесті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ің бағалаудың дұрыстығына әсері</w:t>
      </w:r>
      <w:r w:rsidRPr="00A56962">
        <w:rPr>
          <w:rFonts w:eastAsia="Malgun Gothic Semilight"/>
          <w:color w:val="000000"/>
        </w:rPr>
        <w:t>н</w:t>
      </w:r>
      <w:r w:rsidRPr="00A56962">
        <w:rPr>
          <w:color w:val="000000"/>
        </w:rPr>
        <w:t xml:space="preserve"> белгі</w:t>
      </w:r>
      <w:r w:rsidRPr="00A56962">
        <w:rPr>
          <w:rFonts w:eastAsia="Malgun Gothic Semilight"/>
          <w:color w:val="000000"/>
        </w:rPr>
        <w:t>леу</w:t>
      </w:r>
      <w:r w:rsidRPr="00A56962">
        <w:rPr>
          <w:color w:val="000000"/>
        </w:rPr>
        <w:t xml:space="preserve"> ұсынылады.</w:t>
      </w:r>
    </w:p>
    <w:p w:rsidR="00EB7F5F" w:rsidRPr="00A56962" w:rsidRDefault="00EB7F5F" w:rsidP="00EB7F5F">
      <w:pPr>
        <w:widowControl/>
        <w:autoSpaceDE/>
        <w:autoSpaceDN/>
        <w:adjustRightInd/>
        <w:ind w:firstLine="720"/>
        <w:jc w:val="both"/>
        <w:rPr>
          <w:color w:val="000000"/>
        </w:rPr>
      </w:pPr>
      <w:r w:rsidRPr="00A56962">
        <w:rPr>
          <w:color w:val="000000"/>
        </w:rPr>
        <w:t>Кешенді үйлесі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зерттелеті</w:t>
      </w:r>
      <w:r w:rsidRPr="00A56962">
        <w:rPr>
          <w:rFonts w:eastAsia="Malgun Gothic Semilight"/>
          <w:color w:val="000000"/>
        </w:rPr>
        <w:t>н</w:t>
      </w:r>
      <w:r w:rsidRPr="00A56962">
        <w:rPr>
          <w:color w:val="000000"/>
        </w:rPr>
        <w:t xml:space="preserve"> аумақтың перспективасын объективті бағалаудың негі</w:t>
      </w:r>
      <w:r w:rsidRPr="00A56962">
        <w:rPr>
          <w:rFonts w:eastAsia="Malgun Gothic Semilight"/>
          <w:color w:val="000000"/>
        </w:rPr>
        <w:t>зг</w:t>
      </w:r>
      <w:r w:rsidRPr="00A56962">
        <w:rPr>
          <w:color w:val="000000"/>
        </w:rPr>
        <w:t>і критерийі болып табылады.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 xml:space="preserve">.3. </w:t>
      </w:r>
      <w:r w:rsidR="00EB7F5F" w:rsidRPr="00B64BD5">
        <w:rPr>
          <w:b/>
          <w:color w:val="000000"/>
        </w:rPr>
        <w:t>Перспективаны кешенді бағалау</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w:t>
      </w:r>
      <w:r>
        <w:rPr>
          <w:color w:val="000000"/>
        </w:rPr>
        <w:t>.1.</w:t>
      </w:r>
      <w:r w:rsidR="00EB7F5F" w:rsidRPr="00A56962">
        <w:rPr>
          <w:color w:val="000000"/>
        </w:rPr>
        <w:t xml:space="preserve"> Перспективалылықты кешенді бағалау-бұл барлық жүргі</w:t>
      </w:r>
      <w:r w:rsidR="00EB7F5F" w:rsidRPr="00A56962">
        <w:rPr>
          <w:rFonts w:eastAsia="Malgun Gothic Semilight"/>
          <w:color w:val="000000"/>
        </w:rPr>
        <w:t>з</w:t>
      </w:r>
      <w:r w:rsidR="00EB7F5F" w:rsidRPr="00A56962">
        <w:rPr>
          <w:color w:val="000000"/>
        </w:rPr>
        <w:t>і</w:t>
      </w:r>
      <w:r w:rsidR="00EB7F5F" w:rsidRPr="00A56962">
        <w:rPr>
          <w:rFonts w:eastAsia="Malgun Gothic Semilight"/>
          <w:color w:val="000000"/>
        </w:rPr>
        <w:t>лген</w:t>
      </w:r>
      <w:r w:rsidR="00EB7F5F" w:rsidRPr="00A56962">
        <w:rPr>
          <w:color w:val="000000"/>
        </w:rPr>
        <w:t xml:space="preserve"> зерттеулердің нәтижелері</w:t>
      </w:r>
      <w:r w:rsidR="00EB7F5F" w:rsidRPr="00A56962">
        <w:rPr>
          <w:rFonts w:eastAsia="Malgun Gothic Semilight"/>
          <w:color w:val="000000"/>
        </w:rPr>
        <w:t>н</w:t>
      </w:r>
      <w:r w:rsidR="00EB7F5F" w:rsidRPr="00A56962">
        <w:rPr>
          <w:color w:val="000000"/>
        </w:rPr>
        <w:t xml:space="preserve"> минералдану жүйесі</w:t>
      </w:r>
      <w:r w:rsidR="00EB7F5F" w:rsidRPr="00A56962">
        <w:rPr>
          <w:rFonts w:eastAsia="Malgun Gothic Semilight"/>
          <w:color w:val="000000"/>
        </w:rPr>
        <w:t>н</w:t>
      </w:r>
      <w:r w:rsidR="00EB7F5F" w:rsidRPr="00A56962">
        <w:rPr>
          <w:color w:val="000000"/>
        </w:rPr>
        <w:t>ің болу ықтималдығын сипаттайтын критерийлердің бі</w:t>
      </w:r>
      <w:r w:rsidR="00EB7F5F" w:rsidRPr="00A56962">
        <w:rPr>
          <w:rFonts w:eastAsia="Malgun Gothic Semilight"/>
          <w:color w:val="000000"/>
        </w:rPr>
        <w:t>ры</w:t>
      </w:r>
      <w:r w:rsidR="00EB7F5F" w:rsidRPr="00A56962">
        <w:rPr>
          <w:color w:val="000000"/>
        </w:rPr>
        <w:t>ңғай жүйесі</w:t>
      </w:r>
      <w:r w:rsidR="00EB7F5F" w:rsidRPr="00A56962">
        <w:rPr>
          <w:rFonts w:eastAsia="Malgun Gothic Semilight"/>
          <w:color w:val="000000"/>
        </w:rPr>
        <w:t>не</w:t>
      </w:r>
      <w:r w:rsidR="00EB7F5F" w:rsidRPr="00A56962">
        <w:rPr>
          <w:color w:val="000000"/>
        </w:rPr>
        <w:t xml:space="preserve"> бі</w:t>
      </w:r>
      <w:r w:rsidR="00EB7F5F" w:rsidRPr="00A56962">
        <w:rPr>
          <w:rFonts w:eastAsia="Malgun Gothic Semilight"/>
          <w:color w:val="000000"/>
        </w:rPr>
        <w:t>р</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ру</w:t>
      </w:r>
      <w:r w:rsidR="00EB7F5F" w:rsidRPr="00A56962">
        <w:rPr>
          <w:color w:val="000000"/>
        </w:rPr>
        <w:t xml:space="preserve"> процедурасы</w:t>
      </w:r>
    </w:p>
    <w:p w:rsidR="00EB7F5F" w:rsidRPr="00A56962" w:rsidRDefault="00EB7F5F" w:rsidP="00EB7F5F">
      <w:pPr>
        <w:widowControl/>
        <w:autoSpaceDE/>
        <w:autoSpaceDN/>
        <w:adjustRightInd/>
        <w:ind w:firstLine="720"/>
        <w:jc w:val="both"/>
        <w:rPr>
          <w:color w:val="000000"/>
        </w:rPr>
      </w:pPr>
      <w:r w:rsidRPr="00A56962">
        <w:rPr>
          <w:color w:val="000000"/>
        </w:rPr>
        <w:t>Кешенді бағалау кезі</w:t>
      </w:r>
      <w:r w:rsidRPr="00A56962">
        <w:rPr>
          <w:rFonts w:eastAsia="Malgun Gothic Semilight"/>
          <w:color w:val="000000"/>
        </w:rPr>
        <w:t>нде</w:t>
      </w:r>
      <w:r w:rsidRPr="00A56962">
        <w:rPr>
          <w:color w:val="000000"/>
        </w:rPr>
        <w:t xml:space="preserve"> жеке белгі</w:t>
      </w:r>
      <w:r w:rsidRPr="00A56962">
        <w:rPr>
          <w:rFonts w:eastAsia="Malgun Gothic Semilight"/>
          <w:color w:val="000000"/>
        </w:rPr>
        <w:t>лер</w:t>
      </w:r>
      <w:r w:rsidRPr="00A56962">
        <w:rPr>
          <w:color w:val="000000"/>
        </w:rPr>
        <w:t xml:space="preserve"> емес, олардың жиынтығы, өзара байланысы және салынған геологиялық модельге сәйкесті</w:t>
      </w:r>
      <w:r w:rsidRPr="00A56962">
        <w:rPr>
          <w:rFonts w:eastAsia="Malgun Gothic Semilight"/>
          <w:color w:val="000000"/>
        </w:rPr>
        <w:t>г</w:t>
      </w:r>
      <w:r w:rsidRPr="00A56962">
        <w:rPr>
          <w:color w:val="000000"/>
        </w:rPr>
        <w:t>і қарастырылады.</w:t>
      </w:r>
    </w:p>
    <w:p w:rsidR="00EB7F5F" w:rsidRPr="00A56962" w:rsidRDefault="00EB7F5F" w:rsidP="00EB7F5F">
      <w:pPr>
        <w:widowControl/>
        <w:autoSpaceDE/>
        <w:autoSpaceDN/>
        <w:adjustRightInd/>
        <w:ind w:firstLine="720"/>
        <w:jc w:val="both"/>
        <w:rPr>
          <w:color w:val="000000"/>
        </w:rPr>
      </w:pPr>
      <w:r w:rsidRPr="00A56962">
        <w:rPr>
          <w:color w:val="000000"/>
        </w:rPr>
        <w:t>Бағалау нәтижесі зерттелеті</w:t>
      </w:r>
      <w:r w:rsidRPr="00A56962">
        <w:rPr>
          <w:rFonts w:eastAsia="Malgun Gothic Semilight"/>
          <w:color w:val="000000"/>
        </w:rPr>
        <w:t>н</w:t>
      </w:r>
      <w:r w:rsidRPr="00A56962">
        <w:rPr>
          <w:color w:val="000000"/>
        </w:rPr>
        <w:t xml:space="preserve"> аумақтың перспективалық дәрежесі</w:t>
      </w:r>
      <w:r w:rsidRPr="00A56962">
        <w:rPr>
          <w:rFonts w:eastAsia="Malgun Gothic Semilight"/>
          <w:color w:val="000000"/>
        </w:rPr>
        <w:t>н</w:t>
      </w:r>
      <w:r w:rsidRPr="00A56962">
        <w:rPr>
          <w:color w:val="000000"/>
        </w:rPr>
        <w:t xml:space="preserve"> анықтау және жер қойнауын одан әрі геологиялық зерттеу бойынша ұсыныстар дайындау болып табылады.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.3.2. Бағалаудың орындалу ретті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 Кешенді бағалауды келесі ретпен орындау ұсынылады:</w:t>
      </w:r>
    </w:p>
    <w:p w:rsidR="00EB7F5F" w:rsidRPr="00A56962" w:rsidRDefault="00EB7F5F" w:rsidP="00EB7F5F">
      <w:pPr>
        <w:widowControl/>
        <w:autoSpaceDE/>
        <w:autoSpaceDN/>
        <w:adjustRightInd/>
        <w:ind w:firstLine="720"/>
        <w:jc w:val="both"/>
        <w:rPr>
          <w:color w:val="000000"/>
        </w:rPr>
      </w:pPr>
      <w:r w:rsidRPr="00A56962">
        <w:rPr>
          <w:color w:val="000000"/>
        </w:rPr>
        <w:t>1.</w:t>
      </w:r>
      <w:r w:rsidRPr="00A56962">
        <w:rPr>
          <w:color w:val="000000"/>
        </w:rPr>
        <w:tab/>
        <w:t>аумақтың геологиялық құрылымын талдау;</w:t>
      </w:r>
    </w:p>
    <w:p w:rsidR="00EB7F5F" w:rsidRPr="00A56962" w:rsidRDefault="00EB7F5F" w:rsidP="00EB7F5F">
      <w:pPr>
        <w:widowControl/>
        <w:autoSpaceDE/>
        <w:autoSpaceDN/>
        <w:adjustRightInd/>
        <w:ind w:firstLine="720"/>
        <w:jc w:val="both"/>
        <w:rPr>
          <w:color w:val="000000"/>
        </w:rPr>
      </w:pPr>
      <w:r w:rsidRPr="00A56962">
        <w:rPr>
          <w:color w:val="000000"/>
        </w:rPr>
        <w:t>2.</w:t>
      </w:r>
      <w:r w:rsidRPr="00A56962">
        <w:rPr>
          <w:color w:val="000000"/>
        </w:rPr>
        <w:tab/>
        <w:t>әр түрлі табиғи ортаның геохимиялық сигналдарын талдау;</w:t>
      </w:r>
    </w:p>
    <w:p w:rsidR="00EB7F5F" w:rsidRPr="00A56962" w:rsidRDefault="00EB7F5F" w:rsidP="00EB7F5F">
      <w:pPr>
        <w:widowControl/>
        <w:autoSpaceDE/>
        <w:autoSpaceDN/>
        <w:adjustRightInd/>
        <w:ind w:firstLine="720"/>
        <w:jc w:val="both"/>
        <w:rPr>
          <w:color w:val="000000"/>
        </w:rPr>
      </w:pPr>
      <w:r w:rsidRPr="00A56962">
        <w:rPr>
          <w:color w:val="000000"/>
        </w:rPr>
        <w:t>3.</w:t>
      </w:r>
      <w:r w:rsidRPr="00A56962">
        <w:rPr>
          <w:color w:val="000000"/>
        </w:rPr>
        <w:tab/>
        <w:t>мамандандырылған геохимиялық зерттеулердің нәтижелері</w:t>
      </w:r>
      <w:r w:rsidRPr="00A56962">
        <w:rPr>
          <w:rFonts w:eastAsia="Malgun Gothic Semilight"/>
          <w:color w:val="000000"/>
        </w:rPr>
        <w:t>н</w:t>
      </w:r>
      <w:r w:rsidRPr="00A56962">
        <w:rPr>
          <w:color w:val="000000"/>
        </w:rPr>
        <w:t xml:space="preserve"> бағалау;</w:t>
      </w:r>
    </w:p>
    <w:p w:rsidR="00EB7F5F" w:rsidRPr="00A56962" w:rsidRDefault="00EB7F5F" w:rsidP="00EB7F5F">
      <w:pPr>
        <w:widowControl/>
        <w:autoSpaceDE/>
        <w:autoSpaceDN/>
        <w:adjustRightInd/>
        <w:ind w:firstLine="720"/>
        <w:jc w:val="both"/>
        <w:rPr>
          <w:color w:val="000000"/>
        </w:rPr>
      </w:pPr>
      <w:r w:rsidRPr="00A56962">
        <w:rPr>
          <w:color w:val="000000"/>
        </w:rPr>
        <w:t>4.</w:t>
      </w:r>
      <w:r w:rsidRPr="00A56962">
        <w:rPr>
          <w:color w:val="000000"/>
        </w:rPr>
        <w:tab/>
        <w:t>геофизикалық және гидрогеологиялық материалдармен салыстыру;</w:t>
      </w:r>
    </w:p>
    <w:p w:rsidR="00EB7F5F" w:rsidRPr="00A56962" w:rsidRDefault="00EB7F5F" w:rsidP="00EB7F5F">
      <w:pPr>
        <w:widowControl/>
        <w:autoSpaceDE/>
        <w:autoSpaceDN/>
        <w:adjustRightInd/>
        <w:ind w:firstLine="720"/>
        <w:jc w:val="both"/>
        <w:rPr>
          <w:color w:val="000000"/>
        </w:rPr>
      </w:pPr>
      <w:r w:rsidRPr="00A56962">
        <w:rPr>
          <w:color w:val="000000"/>
        </w:rPr>
        <w:t>5.</w:t>
      </w:r>
      <w:r w:rsidRPr="00A56962">
        <w:rPr>
          <w:color w:val="000000"/>
        </w:rPr>
        <w:tab/>
        <w:t>бі</w:t>
      </w:r>
      <w:r w:rsidRPr="00A56962">
        <w:rPr>
          <w:rFonts w:eastAsia="Malgun Gothic Semilight"/>
          <w:color w:val="000000"/>
        </w:rPr>
        <w:t>ры</w:t>
      </w:r>
      <w:r w:rsidRPr="00A56962">
        <w:rPr>
          <w:color w:val="000000"/>
        </w:rPr>
        <w:t>ңғай геологиялық модель құру;</w:t>
      </w:r>
    </w:p>
    <w:p w:rsidR="00EB7F5F" w:rsidRPr="00A56962" w:rsidRDefault="00EB7F5F" w:rsidP="00EB7F5F">
      <w:pPr>
        <w:widowControl/>
        <w:autoSpaceDE/>
        <w:autoSpaceDN/>
        <w:adjustRightInd/>
        <w:ind w:firstLine="720"/>
        <w:jc w:val="both"/>
        <w:rPr>
          <w:color w:val="000000"/>
        </w:rPr>
      </w:pPr>
      <w:r w:rsidRPr="00A56962">
        <w:rPr>
          <w:color w:val="000000"/>
        </w:rPr>
        <w:t>6.</w:t>
      </w:r>
      <w:r w:rsidRPr="00A56962">
        <w:rPr>
          <w:color w:val="000000"/>
        </w:rPr>
        <w:tab/>
        <w:t>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 xml:space="preserve"> анықтау;</w:t>
      </w:r>
    </w:p>
    <w:p w:rsidR="00EB7F5F" w:rsidRPr="00A56962" w:rsidRDefault="00EB7F5F" w:rsidP="00EB7F5F">
      <w:pPr>
        <w:widowControl/>
        <w:autoSpaceDE/>
        <w:autoSpaceDN/>
        <w:adjustRightInd/>
        <w:ind w:firstLine="720"/>
        <w:jc w:val="both"/>
        <w:rPr>
          <w:color w:val="000000"/>
        </w:rPr>
      </w:pPr>
      <w:r w:rsidRPr="00A56962">
        <w:rPr>
          <w:color w:val="000000"/>
        </w:rPr>
        <w:t>7.</w:t>
      </w:r>
      <w:r w:rsidRPr="00A56962">
        <w:rPr>
          <w:color w:val="000000"/>
        </w:rPr>
        <w:tab/>
        <w:t>перспективалылықтың қорытынды бағасын қалыптастыру.</w:t>
      </w:r>
    </w:p>
    <w:p w:rsidR="00EB7F5F" w:rsidRPr="002D6FEB" w:rsidRDefault="00EB7F5F" w:rsidP="002D6FEB">
      <w:pPr>
        <w:widowControl/>
        <w:autoSpaceDE/>
        <w:autoSpaceDN/>
        <w:adjustRightInd/>
        <w:ind w:firstLine="720"/>
        <w:jc w:val="both"/>
        <w:rPr>
          <w:color w:val="000000"/>
        </w:rPr>
      </w:pPr>
      <w:r w:rsidRPr="00A56962">
        <w:rPr>
          <w:color w:val="000000"/>
        </w:rPr>
        <w:t>Көрсеті</w:t>
      </w:r>
      <w:r w:rsidRPr="00A56962">
        <w:rPr>
          <w:rFonts w:eastAsia="Malgun Gothic Semilight"/>
          <w:color w:val="000000"/>
        </w:rPr>
        <w:t>лген</w:t>
      </w:r>
      <w:r w:rsidRPr="00A56962">
        <w:rPr>
          <w:color w:val="000000"/>
        </w:rPr>
        <w:t xml:space="preserve"> ретті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сақтау нәтижелердің қайталануын қамтамасыз етеді және субъективті сараптамалық бағалаудың әсері</w:t>
      </w:r>
      <w:r w:rsidRPr="00A56962">
        <w:rPr>
          <w:rFonts w:eastAsia="Malgun Gothic Semilight"/>
          <w:color w:val="000000"/>
        </w:rPr>
        <w:t>н</w:t>
      </w:r>
      <w:r w:rsidR="002D6FEB">
        <w:rPr>
          <w:color w:val="000000"/>
        </w:rPr>
        <w:t xml:space="preserve"> азайтады.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.3.3. Геологиялық модельді растау дәрежесі</w:t>
      </w:r>
      <w:r w:rsidR="00EB7F5F" w:rsidRPr="00A56962">
        <w:rPr>
          <w:rFonts w:eastAsia="Malgun Gothic Semilight"/>
          <w:color w:val="000000"/>
        </w:rPr>
        <w:t>н</w:t>
      </w:r>
      <w:r w:rsidR="00EB7F5F" w:rsidRPr="00A56962">
        <w:rPr>
          <w:color w:val="000000"/>
        </w:rPr>
        <w:t xml:space="preserve"> бағалау. Кешенді бағалау кезі</w:t>
      </w:r>
      <w:r w:rsidR="00EB7F5F" w:rsidRPr="00A56962">
        <w:rPr>
          <w:rFonts w:eastAsia="Malgun Gothic Semilight"/>
          <w:color w:val="000000"/>
        </w:rPr>
        <w:t>нде</w:t>
      </w:r>
      <w:r w:rsidR="00EB7F5F" w:rsidRPr="00A56962">
        <w:rPr>
          <w:color w:val="000000"/>
        </w:rPr>
        <w:t xml:space="preserve"> салынған геологиялық модельдің расталу дәрежесі</w:t>
      </w:r>
      <w:r w:rsidR="00EB7F5F" w:rsidRPr="00A56962">
        <w:rPr>
          <w:rFonts w:eastAsia="Malgun Gothic Semilight"/>
          <w:color w:val="000000"/>
        </w:rPr>
        <w:t>н</w:t>
      </w:r>
      <w:r w:rsidR="00EB7F5F" w:rsidRPr="00A56962">
        <w:rPr>
          <w:color w:val="000000"/>
        </w:rPr>
        <w:t xml:space="preserve"> анықтау ұсынылады.</w:t>
      </w:r>
    </w:p>
    <w:p w:rsidR="00EB7F5F" w:rsidRPr="00A56962" w:rsidRDefault="00EB7F5F" w:rsidP="00EB7F5F">
      <w:pPr>
        <w:widowControl/>
        <w:autoSpaceDE/>
        <w:autoSpaceDN/>
        <w:adjustRightInd/>
        <w:ind w:firstLine="720"/>
        <w:jc w:val="both"/>
        <w:rPr>
          <w:color w:val="000000"/>
        </w:rPr>
      </w:pPr>
      <w:r w:rsidRPr="00A56962">
        <w:rPr>
          <w:color w:val="000000"/>
        </w:rPr>
        <w:t>Ол үші</w:t>
      </w:r>
      <w:r w:rsidRPr="00A56962">
        <w:rPr>
          <w:rFonts w:eastAsia="Malgun Gothic Semilight"/>
          <w:color w:val="000000"/>
        </w:rPr>
        <w:t>н</w:t>
      </w:r>
      <w:r w:rsidR="00810FDC">
        <w:rPr>
          <w:color w:val="000000"/>
        </w:rPr>
        <w:t>: модельді растайтын</w:t>
      </w:r>
      <w:r w:rsidRPr="00A56962">
        <w:rPr>
          <w:color w:val="000000"/>
        </w:rPr>
        <w:t xml:space="preserve"> ақпарат көздері</w:t>
      </w:r>
      <w:r w:rsidRPr="00A56962">
        <w:rPr>
          <w:rFonts w:eastAsia="Malgun Gothic Semilight"/>
          <w:color w:val="000000"/>
        </w:rPr>
        <w:t>н</w:t>
      </w:r>
      <w:r w:rsidR="002D6FEB">
        <w:rPr>
          <w:color w:val="000000"/>
        </w:rPr>
        <w:t xml:space="preserve">ің саны; </w:t>
      </w:r>
      <w:r w:rsidRPr="00A56962">
        <w:rPr>
          <w:color w:val="000000"/>
        </w:rPr>
        <w:t>түрлі зерттеулер нәтижелері</w:t>
      </w:r>
      <w:r w:rsidRPr="00A56962">
        <w:rPr>
          <w:rFonts w:eastAsia="Malgun Gothic Semilight"/>
          <w:color w:val="000000"/>
        </w:rPr>
        <w:t>н</w:t>
      </w:r>
      <w:r w:rsidRPr="00A56962">
        <w:rPr>
          <w:color w:val="000000"/>
        </w:rPr>
        <w:t>ің дәйекті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дәрежесі; анықталған геохимиялық көрі</w:t>
      </w:r>
      <w:r w:rsidRPr="00A56962">
        <w:rPr>
          <w:rFonts w:eastAsia="Malgun Gothic Semilight"/>
          <w:color w:val="000000"/>
        </w:rPr>
        <w:t>н</w:t>
      </w:r>
      <w:r w:rsidRPr="00A56962">
        <w:rPr>
          <w:color w:val="000000"/>
        </w:rPr>
        <w:t>і</w:t>
      </w:r>
      <w:r w:rsidRPr="00A56962">
        <w:rPr>
          <w:rFonts w:eastAsia="Malgun Gothic Semilight"/>
          <w:color w:val="000000"/>
        </w:rPr>
        <w:t>стерд</w:t>
      </w:r>
      <w:r w:rsidRPr="00A56962">
        <w:rPr>
          <w:color w:val="000000"/>
        </w:rPr>
        <w:t>і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толықтығы; баламалы модельдердің болуы; жаңа деректер пайда болған кезде алынған тұжырымдардың тұрақтылығы бағаланады.</w:t>
      </w:r>
    </w:p>
    <w:p w:rsidR="00EB7F5F" w:rsidRPr="00A56962" w:rsidRDefault="00EB7F5F" w:rsidP="00EB7F5F">
      <w:pPr>
        <w:widowControl/>
        <w:autoSpaceDE/>
        <w:autoSpaceDN/>
        <w:adjustRightInd/>
        <w:ind w:firstLine="720"/>
        <w:jc w:val="both"/>
        <w:rPr>
          <w:color w:val="000000"/>
        </w:rPr>
      </w:pPr>
      <w:r w:rsidRPr="00A56962">
        <w:rPr>
          <w:color w:val="000000"/>
        </w:rPr>
        <w:lastRenderedPageBreak/>
        <w:t>Бі</w:t>
      </w:r>
      <w:r w:rsidRPr="00A56962">
        <w:rPr>
          <w:rFonts w:eastAsia="Malgun Gothic Semilight"/>
          <w:color w:val="000000"/>
        </w:rPr>
        <w:t>рт</w:t>
      </w:r>
      <w:r w:rsidRPr="00A56962">
        <w:rPr>
          <w:color w:val="000000"/>
        </w:rPr>
        <w:t>ұтас гео</w:t>
      </w:r>
      <w:r w:rsidR="00810FDC">
        <w:rPr>
          <w:color w:val="000000"/>
        </w:rPr>
        <w:t>логиялық модель неғұрлым қажетті</w:t>
      </w:r>
      <w:r w:rsidRPr="00A56962">
        <w:rPr>
          <w:color w:val="000000"/>
        </w:rPr>
        <w:t xml:space="preserve"> дереккөздерді растаса, болашақты бағалаудың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соғұрлым жоғары болады.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.3.4. Геологиялық белгі</w:t>
      </w:r>
      <w:r w:rsidR="00EB7F5F" w:rsidRPr="00A56962">
        <w:rPr>
          <w:rFonts w:eastAsia="Malgun Gothic Semilight"/>
          <w:color w:val="000000"/>
        </w:rPr>
        <w:t>с</w:t>
      </w:r>
      <w:r w:rsidR="00EB7F5F" w:rsidRPr="00A56962">
        <w:rPr>
          <w:color w:val="000000"/>
        </w:rPr>
        <w:t>і</w:t>
      </w:r>
      <w:r w:rsidR="00EB7F5F" w:rsidRPr="00A56962">
        <w:rPr>
          <w:rFonts w:eastAsia="Malgun Gothic Semilight"/>
          <w:color w:val="000000"/>
        </w:rPr>
        <w:t>зд</w:t>
      </w:r>
      <w:r w:rsidR="00EB7F5F" w:rsidRPr="00A56962">
        <w:rPr>
          <w:color w:val="000000"/>
        </w:rPr>
        <w:t>і</w:t>
      </w:r>
      <w:r w:rsidR="00EB7F5F" w:rsidRPr="00A56962">
        <w:rPr>
          <w:rFonts w:eastAsia="Malgun Gothic Semilight"/>
          <w:color w:val="000000"/>
        </w:rPr>
        <w:t>к</w:t>
      </w:r>
      <w:r w:rsidR="00EB7F5F" w:rsidRPr="00A56962">
        <w:rPr>
          <w:color w:val="000000"/>
        </w:rPr>
        <w:t xml:space="preserve"> дәрежесі</w:t>
      </w:r>
      <w:r w:rsidR="00EB7F5F" w:rsidRPr="00A56962">
        <w:rPr>
          <w:rFonts w:eastAsia="Malgun Gothic Semilight"/>
          <w:color w:val="000000"/>
        </w:rPr>
        <w:t>н</w:t>
      </w:r>
      <w:r w:rsidR="00EB7F5F" w:rsidRPr="00A56962">
        <w:rPr>
          <w:color w:val="000000"/>
        </w:rPr>
        <w:t xml:space="preserve"> бағалау. Перспективалылықты кешенді бағалаудың ажырамас бөлі</w:t>
      </w:r>
      <w:r w:rsidR="00EB7F5F" w:rsidRPr="00A56962">
        <w:rPr>
          <w:rFonts w:eastAsia="Malgun Gothic Semilight"/>
          <w:color w:val="000000"/>
        </w:rPr>
        <w:t>г</w:t>
      </w:r>
      <w:r w:rsidR="00EB7F5F" w:rsidRPr="00A56962">
        <w:rPr>
          <w:color w:val="000000"/>
        </w:rPr>
        <w:t>і интерпретация аяқталғаннан кейі</w:t>
      </w:r>
      <w:r w:rsidR="00EB7F5F" w:rsidRPr="00A56962">
        <w:rPr>
          <w:rFonts w:eastAsia="Malgun Gothic Semilight"/>
          <w:color w:val="000000"/>
        </w:rPr>
        <w:t>н</w:t>
      </w:r>
      <w:r w:rsidR="00EB7F5F" w:rsidRPr="00A56962">
        <w:rPr>
          <w:color w:val="000000"/>
        </w:rPr>
        <w:t xml:space="preserve"> сақталатын геологиялық белгі</w:t>
      </w:r>
      <w:r w:rsidR="00EB7F5F" w:rsidRPr="00A56962">
        <w:rPr>
          <w:rFonts w:eastAsia="Malgun Gothic Semilight"/>
          <w:color w:val="000000"/>
        </w:rPr>
        <w:t>с</w:t>
      </w:r>
      <w:r w:rsidR="00EB7F5F" w:rsidRPr="00A56962">
        <w:rPr>
          <w:color w:val="000000"/>
        </w:rPr>
        <w:t>і</w:t>
      </w:r>
      <w:r w:rsidR="00EB7F5F" w:rsidRPr="00A56962">
        <w:rPr>
          <w:rFonts w:eastAsia="Malgun Gothic Semilight"/>
          <w:color w:val="000000"/>
        </w:rPr>
        <w:t>зд</w:t>
      </w:r>
      <w:r w:rsidR="00EB7F5F" w:rsidRPr="00A56962">
        <w:rPr>
          <w:color w:val="000000"/>
        </w:rPr>
        <w:t>і</w:t>
      </w:r>
      <w:r w:rsidR="00EB7F5F" w:rsidRPr="00A56962">
        <w:rPr>
          <w:rFonts w:eastAsia="Malgun Gothic Semilight"/>
          <w:color w:val="000000"/>
        </w:rPr>
        <w:t>к</w:t>
      </w:r>
      <w:r w:rsidR="00EB7F5F" w:rsidRPr="00A56962">
        <w:rPr>
          <w:color w:val="000000"/>
        </w:rPr>
        <w:t xml:space="preserve"> дәрежесі</w:t>
      </w:r>
      <w:r w:rsidR="00EB7F5F" w:rsidRPr="00A56962">
        <w:rPr>
          <w:rFonts w:eastAsia="Malgun Gothic Semilight"/>
          <w:color w:val="000000"/>
        </w:rPr>
        <w:t>н</w:t>
      </w:r>
      <w:r w:rsidR="00EB7F5F" w:rsidRPr="00A56962">
        <w:rPr>
          <w:color w:val="000000"/>
        </w:rPr>
        <w:t xml:space="preserve"> анықтау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Бағалау кезі</w:t>
      </w:r>
      <w:r w:rsidRPr="00A56962">
        <w:rPr>
          <w:rFonts w:eastAsia="Malgun Gothic Semilight"/>
          <w:color w:val="000000"/>
        </w:rPr>
        <w:t>нде</w:t>
      </w:r>
      <w:r w:rsidRPr="00A56962">
        <w:rPr>
          <w:color w:val="000000"/>
        </w:rPr>
        <w:t xml:space="preserve"> мыналарды ескеру ұсынылады: бастапқы геологиялық материалдардың толықтығы мен сапасы; геохимиялық зерттеулер көлемі</w:t>
      </w:r>
      <w:r w:rsidRPr="00A56962">
        <w:rPr>
          <w:rFonts w:eastAsia="Malgun Gothic Semilight"/>
          <w:color w:val="000000"/>
        </w:rPr>
        <w:t>н</w:t>
      </w:r>
      <w:r w:rsidRPr="00A56962">
        <w:rPr>
          <w:color w:val="000000"/>
        </w:rPr>
        <w:t>ің 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әртүрлі әді</w:t>
      </w:r>
      <w:r w:rsidRPr="00A56962">
        <w:rPr>
          <w:rFonts w:eastAsia="Malgun Gothic Semilight"/>
          <w:color w:val="000000"/>
        </w:rPr>
        <w:t>стерд</w:t>
      </w:r>
      <w:r w:rsidRPr="00A56962">
        <w:rPr>
          <w:color w:val="000000"/>
        </w:rPr>
        <w:t>ің нәтижелерінің дәйекті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баламалы геологиялық модельдердің болуы;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дұрыстығын шектейті</w:t>
      </w:r>
      <w:r w:rsidRPr="00A56962">
        <w:rPr>
          <w:rFonts w:eastAsia="Malgun Gothic Semilight"/>
          <w:color w:val="000000"/>
        </w:rPr>
        <w:t>н</w:t>
      </w:r>
      <w:r w:rsidRPr="00A56962">
        <w:rPr>
          <w:color w:val="000000"/>
        </w:rPr>
        <w:t xml:space="preserve"> факторлардың әсері; қосымша мәлі</w:t>
      </w:r>
      <w:r w:rsidRPr="00A56962">
        <w:rPr>
          <w:rFonts w:eastAsia="Malgun Gothic Semilight"/>
          <w:color w:val="000000"/>
        </w:rPr>
        <w:t>меттер</w:t>
      </w:r>
      <w:r w:rsidRPr="00A56962">
        <w:rPr>
          <w:color w:val="000000"/>
        </w:rPr>
        <w:t xml:space="preserve"> алу қажетті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color w:val="000000"/>
        </w:rPr>
        <w:tab/>
      </w:r>
    </w:p>
    <w:p w:rsidR="00EB7F5F" w:rsidRPr="00A56962" w:rsidRDefault="00EB7F5F" w:rsidP="00EB7F5F">
      <w:pPr>
        <w:widowControl/>
        <w:autoSpaceDE/>
        <w:autoSpaceDN/>
        <w:adjustRightInd/>
        <w:ind w:firstLine="720"/>
        <w:jc w:val="both"/>
        <w:rPr>
          <w:color w:val="000000"/>
        </w:rPr>
      </w:pPr>
      <w:r w:rsidRPr="00A56962">
        <w:rPr>
          <w:color w:val="000000"/>
        </w:rPr>
        <w:t>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 салынған модельдің мі</w:t>
      </w:r>
      <w:r w:rsidRPr="00A56962">
        <w:rPr>
          <w:rFonts w:eastAsia="Malgun Gothic Semilight"/>
          <w:color w:val="000000"/>
        </w:rPr>
        <w:t>ндетт</w:t>
      </w:r>
      <w:r w:rsidRPr="00A56962">
        <w:rPr>
          <w:color w:val="000000"/>
        </w:rPr>
        <w:t>і сипаттамасы реті</w:t>
      </w:r>
      <w:r w:rsidRPr="00A56962">
        <w:rPr>
          <w:rFonts w:eastAsia="Malgun Gothic Semilight"/>
          <w:color w:val="000000"/>
        </w:rPr>
        <w:t>нде</w:t>
      </w:r>
      <w:r w:rsidRPr="00A56962">
        <w:rPr>
          <w:color w:val="000000"/>
        </w:rPr>
        <w:t xml:space="preserve"> қарастырылуы және одан әрі геологиялық барлау жұмыстары туралы шеші</w:t>
      </w:r>
      <w:r w:rsidRPr="00A56962">
        <w:rPr>
          <w:rFonts w:eastAsia="Malgun Gothic Semilight"/>
          <w:color w:val="000000"/>
        </w:rPr>
        <w:t>м</w:t>
      </w:r>
      <w:r w:rsidRPr="00A56962">
        <w:rPr>
          <w:color w:val="000000"/>
        </w:rPr>
        <w:t xml:space="preserve"> қабылдау кезі</w:t>
      </w:r>
      <w:r w:rsidRPr="00A56962">
        <w:rPr>
          <w:rFonts w:eastAsia="Malgun Gothic Semilight"/>
          <w:color w:val="000000"/>
        </w:rPr>
        <w:t>нде</w:t>
      </w:r>
      <w:r w:rsidRPr="00A56962">
        <w:rPr>
          <w:color w:val="000000"/>
        </w:rPr>
        <w:t xml:space="preserve"> ескері</w:t>
      </w:r>
      <w:r w:rsidRPr="00A56962">
        <w:rPr>
          <w:rFonts w:eastAsia="Malgun Gothic Semilight"/>
          <w:color w:val="000000"/>
        </w:rPr>
        <w:t>лу</w:t>
      </w:r>
      <w:r w:rsidRPr="00A56962">
        <w:rPr>
          <w:color w:val="000000"/>
        </w:rPr>
        <w:t>і керек.</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.3.5. Зерттелеті</w:t>
      </w:r>
      <w:r w:rsidR="00EB7F5F" w:rsidRPr="00A56962">
        <w:rPr>
          <w:rFonts w:eastAsia="Malgun Gothic Semilight"/>
          <w:color w:val="000000"/>
        </w:rPr>
        <w:t>н</w:t>
      </w:r>
      <w:r w:rsidR="00EB7F5F" w:rsidRPr="00A56962">
        <w:rPr>
          <w:color w:val="000000"/>
        </w:rPr>
        <w:t xml:space="preserve"> аумақтардың рейтингі. Кешенді бағалау нәтижелері бойынша зерттелеті</w:t>
      </w:r>
      <w:r w:rsidR="00EB7F5F" w:rsidRPr="00A56962">
        <w:rPr>
          <w:rFonts w:eastAsia="Malgun Gothic Semilight"/>
          <w:color w:val="000000"/>
        </w:rPr>
        <w:t>н</w:t>
      </w:r>
      <w:r w:rsidR="00EB7F5F" w:rsidRPr="00A56962">
        <w:rPr>
          <w:color w:val="000000"/>
        </w:rPr>
        <w:t xml:space="preserve"> аумақтарды</w:t>
      </w:r>
      <w:r w:rsidR="00EB7F5F" w:rsidRPr="00EB7F5F">
        <w:rPr>
          <w:color w:val="000000"/>
        </w:rPr>
        <w:t xml:space="preserve"> </w:t>
      </w:r>
      <w:r w:rsidR="00EB7F5F" w:rsidRPr="00A56962">
        <w:rPr>
          <w:color w:val="000000"/>
        </w:rPr>
        <w:t>олардың перспективалық дәрежесі бойынша саралау орындалады.</w:t>
      </w:r>
    </w:p>
    <w:p w:rsidR="00EB7F5F" w:rsidRPr="00A56962" w:rsidRDefault="00EB7F5F" w:rsidP="00EB7F5F">
      <w:pPr>
        <w:widowControl/>
        <w:autoSpaceDE/>
        <w:autoSpaceDN/>
        <w:adjustRightInd/>
        <w:ind w:firstLine="720"/>
        <w:jc w:val="both"/>
        <w:rPr>
          <w:color w:val="000000"/>
        </w:rPr>
      </w:pPr>
      <w:r w:rsidRPr="00A56962">
        <w:rPr>
          <w:color w:val="000000"/>
        </w:rPr>
        <w:t>Рейтингті: геологиялық модельді растау дәрежесі; геологиялық, геохимиялық, гидрогеологиялық және геофизикалық материалдардың кешенді келі</w:t>
      </w:r>
      <w:r w:rsidRPr="00A56962">
        <w:rPr>
          <w:rFonts w:eastAsia="Malgun Gothic Semilight"/>
          <w:color w:val="000000"/>
        </w:rPr>
        <w:t>с</w:t>
      </w:r>
      <w:r w:rsidRPr="00A56962">
        <w:rPr>
          <w:color w:val="000000"/>
        </w:rPr>
        <w:t>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минералданатын жүйенің болу ықтималдығы;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деңгейі; кейі</w:t>
      </w:r>
      <w:r w:rsidRPr="00A56962">
        <w:rPr>
          <w:rFonts w:eastAsia="Malgun Gothic Semilight"/>
          <w:color w:val="000000"/>
        </w:rPr>
        <w:t>нг</w:t>
      </w:r>
      <w:r w:rsidRPr="00A56962">
        <w:rPr>
          <w:color w:val="000000"/>
        </w:rPr>
        <w:t>і геологиялық барлау жұмыстарының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негі</w:t>
      </w:r>
      <w:r w:rsidRPr="00A56962">
        <w:rPr>
          <w:rFonts w:eastAsia="Malgun Gothic Semilight"/>
          <w:color w:val="000000"/>
        </w:rPr>
        <w:t>з</w:t>
      </w:r>
      <w:r w:rsidRPr="00A56962">
        <w:rPr>
          <w:color w:val="000000"/>
        </w:rPr>
        <w:t>і</w:t>
      </w:r>
      <w:r w:rsidRPr="00A56962">
        <w:rPr>
          <w:rFonts w:eastAsia="Malgun Gothic Semilight"/>
          <w:color w:val="000000"/>
        </w:rPr>
        <w:t>нде</w:t>
      </w:r>
      <w:r w:rsidRPr="00A56962">
        <w:rPr>
          <w:color w:val="000000"/>
        </w:rPr>
        <w:t xml:space="preserve"> жүзеге асыру ұсынылады.</w:t>
      </w:r>
    </w:p>
    <w:p w:rsidR="00EB7F5F" w:rsidRPr="00A56962" w:rsidRDefault="00EB7F5F" w:rsidP="00EB7F5F">
      <w:pPr>
        <w:widowControl/>
        <w:autoSpaceDE/>
        <w:autoSpaceDN/>
        <w:adjustRightInd/>
        <w:ind w:firstLine="720"/>
        <w:jc w:val="both"/>
        <w:rPr>
          <w:color w:val="000000"/>
        </w:rPr>
      </w:pPr>
      <w:r w:rsidRPr="00A56962">
        <w:rPr>
          <w:color w:val="000000"/>
        </w:rPr>
        <w:t>Саралау кезі</w:t>
      </w:r>
      <w:r w:rsidRPr="00A56962">
        <w:rPr>
          <w:rFonts w:eastAsia="Malgun Gothic Semilight"/>
          <w:color w:val="000000"/>
        </w:rPr>
        <w:t>нде</w:t>
      </w:r>
      <w:r w:rsidRPr="00A56962">
        <w:rPr>
          <w:color w:val="000000"/>
        </w:rPr>
        <w:t xml:space="preserve"> аумақтың перспективасын анықтау үші</w:t>
      </w:r>
      <w:r w:rsidRPr="00A56962">
        <w:rPr>
          <w:rFonts w:eastAsia="Malgun Gothic Semilight"/>
          <w:color w:val="000000"/>
        </w:rPr>
        <w:t>н</w:t>
      </w:r>
      <w:r w:rsidRPr="00A56962">
        <w:rPr>
          <w:color w:val="000000"/>
        </w:rPr>
        <w:t xml:space="preserve"> дербес негі</w:t>
      </w:r>
      <w:r w:rsidRPr="00A56962">
        <w:rPr>
          <w:rFonts w:eastAsia="Malgun Gothic Semilight"/>
          <w:color w:val="000000"/>
        </w:rPr>
        <w:t>з</w:t>
      </w:r>
      <w:r w:rsidRPr="00A56962">
        <w:rPr>
          <w:color w:val="000000"/>
        </w:rPr>
        <w:t xml:space="preserve"> реті</w:t>
      </w:r>
      <w:r w:rsidRPr="00A56962">
        <w:rPr>
          <w:rFonts w:eastAsia="Malgun Gothic Semilight"/>
          <w:color w:val="000000"/>
        </w:rPr>
        <w:t>нде</w:t>
      </w:r>
      <w:r w:rsidRPr="00A56962">
        <w:rPr>
          <w:color w:val="000000"/>
        </w:rPr>
        <w:t xml:space="preserve"> жеке аналитикалық көрсеткі</w:t>
      </w:r>
      <w:r w:rsidRPr="00A56962">
        <w:rPr>
          <w:rFonts w:eastAsia="Malgun Gothic Semilight"/>
          <w:color w:val="000000"/>
        </w:rPr>
        <w:t>штерд</w:t>
      </w:r>
      <w:r w:rsidR="002D6FEB">
        <w:rPr>
          <w:color w:val="000000"/>
        </w:rPr>
        <w:t>і немесе б</w:t>
      </w:r>
      <w:r w:rsidRPr="00A56962">
        <w:rPr>
          <w:color w:val="000000"/>
        </w:rPr>
        <w:t>і</w:t>
      </w:r>
      <w:r w:rsidRPr="00A56962">
        <w:rPr>
          <w:rFonts w:eastAsia="Malgun Gothic Semilight"/>
          <w:color w:val="000000"/>
        </w:rPr>
        <w:t>рл</w:t>
      </w:r>
      <w:r w:rsidRPr="00A56962">
        <w:rPr>
          <w:color w:val="000000"/>
        </w:rPr>
        <w:t>і</w:t>
      </w:r>
      <w:r w:rsidRPr="00A56962">
        <w:rPr>
          <w:rFonts w:eastAsia="Malgun Gothic Semilight"/>
          <w:color w:val="000000"/>
        </w:rPr>
        <w:t>к</w:t>
      </w:r>
      <w:r w:rsidRPr="00A56962">
        <w:rPr>
          <w:color w:val="000000"/>
        </w:rPr>
        <w:t xml:space="preserve"> геохимиялық ауытқуларды пайдалану ұсынылмайды.</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.3.6. Перспективалылықтың қорытынды бағасын қ</w:t>
      </w:r>
      <w:r w:rsidR="002D6FEB">
        <w:rPr>
          <w:color w:val="000000"/>
        </w:rPr>
        <w:t>алыптастыру. Қорытынды бағалау б</w:t>
      </w:r>
      <w:r w:rsidR="00EB7F5F" w:rsidRPr="00A56962">
        <w:rPr>
          <w:color w:val="000000"/>
        </w:rPr>
        <w:t>арлық жүргі</w:t>
      </w:r>
      <w:r w:rsidR="00EB7F5F" w:rsidRPr="00A56962">
        <w:rPr>
          <w:rFonts w:eastAsia="Malgun Gothic Semilight"/>
          <w:color w:val="000000"/>
        </w:rPr>
        <w:t>з</w:t>
      </w:r>
      <w:r w:rsidR="00EB7F5F" w:rsidRPr="00A56962">
        <w:rPr>
          <w:color w:val="000000"/>
        </w:rPr>
        <w:t>і</w:t>
      </w:r>
      <w:r w:rsidR="00EB7F5F" w:rsidRPr="00A56962">
        <w:rPr>
          <w:rFonts w:eastAsia="Malgun Gothic Semilight"/>
          <w:color w:val="000000"/>
        </w:rPr>
        <w:t>лген</w:t>
      </w:r>
      <w:r w:rsidR="00EB7F5F" w:rsidRPr="00A56962">
        <w:rPr>
          <w:color w:val="000000"/>
        </w:rPr>
        <w:t xml:space="preserve"> зерттеулердің кешенді интерпретациясының нәтижелері</w:t>
      </w:r>
      <w:r w:rsidR="00EB7F5F" w:rsidRPr="00A56962">
        <w:rPr>
          <w:rFonts w:eastAsia="Malgun Gothic Semilight"/>
          <w:color w:val="000000"/>
        </w:rPr>
        <w:t>н</w:t>
      </w:r>
      <w:r w:rsidR="00EB7F5F" w:rsidRPr="00A56962">
        <w:rPr>
          <w:color w:val="000000"/>
        </w:rPr>
        <w:t xml:space="preserve"> көрсетуі және аумақтың перспективалық дәрежесі туралы негі</w:t>
      </w:r>
      <w:r w:rsidR="00EB7F5F" w:rsidRPr="00A56962">
        <w:rPr>
          <w:rFonts w:eastAsia="Malgun Gothic Semilight"/>
          <w:color w:val="000000"/>
        </w:rPr>
        <w:t>зделген</w:t>
      </w:r>
      <w:r w:rsidR="00EB7F5F" w:rsidRPr="00A56962">
        <w:rPr>
          <w:color w:val="000000"/>
        </w:rPr>
        <w:t xml:space="preserve"> қорытындыны қамтуы керек.</w:t>
      </w:r>
    </w:p>
    <w:p w:rsidR="00EB7F5F" w:rsidRPr="00A56962" w:rsidRDefault="00EB7F5F" w:rsidP="00EB7F5F">
      <w:pPr>
        <w:widowControl/>
        <w:autoSpaceDE/>
        <w:autoSpaceDN/>
        <w:adjustRightInd/>
        <w:ind w:firstLine="720"/>
        <w:jc w:val="both"/>
        <w:rPr>
          <w:color w:val="000000"/>
        </w:rPr>
      </w:pPr>
      <w:r w:rsidRPr="00A56962">
        <w:rPr>
          <w:color w:val="000000"/>
        </w:rPr>
        <w:t>Қорытынды бағалауда: салынған геологиялық модельдің қ</w:t>
      </w:r>
      <w:r w:rsidR="009F6AA0">
        <w:rPr>
          <w:color w:val="000000"/>
        </w:rPr>
        <w:t xml:space="preserve">ысқаша сипаттамасын; оны </w:t>
      </w:r>
      <w:r w:rsidR="00810FDC">
        <w:rPr>
          <w:color w:val="000000"/>
        </w:rPr>
        <w:t>зерттеулермен анықтау</w:t>
      </w:r>
      <w:r w:rsidRPr="00A56962">
        <w:rPr>
          <w:color w:val="000000"/>
        </w:rPr>
        <w:t xml:space="preserve"> дәрежесі</w:t>
      </w:r>
      <w:r w:rsidRPr="00A56962">
        <w:rPr>
          <w:rFonts w:eastAsia="Malgun Gothic Semilight"/>
          <w:color w:val="000000"/>
        </w:rPr>
        <w:t>н</w:t>
      </w:r>
      <w:r w:rsidRPr="00A56962">
        <w:rPr>
          <w:color w:val="000000"/>
        </w:rPr>
        <w:t>;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деңгейі</w:t>
      </w:r>
      <w:r w:rsidRPr="00A56962">
        <w:rPr>
          <w:rFonts w:eastAsia="Malgun Gothic Semilight"/>
          <w:color w:val="000000"/>
        </w:rPr>
        <w:t>н</w:t>
      </w:r>
      <w:r w:rsidRPr="00A56962">
        <w:rPr>
          <w:color w:val="000000"/>
        </w:rPr>
        <w:t>; аумақтың келешегі</w:t>
      </w:r>
      <w:r w:rsidRPr="00A56962">
        <w:rPr>
          <w:rFonts w:eastAsia="Malgun Gothic Semilight"/>
          <w:color w:val="000000"/>
        </w:rPr>
        <w:t>н</w:t>
      </w:r>
      <w:r w:rsidRPr="00A56962">
        <w:rPr>
          <w:color w:val="000000"/>
        </w:rPr>
        <w:t xml:space="preserve"> арттыратын немесе шектейті</w:t>
      </w:r>
      <w:r w:rsidRPr="00A56962">
        <w:rPr>
          <w:rFonts w:eastAsia="Malgun Gothic Semilight"/>
          <w:color w:val="000000"/>
        </w:rPr>
        <w:t>н</w:t>
      </w:r>
      <w:r w:rsidRPr="00A56962">
        <w:rPr>
          <w:color w:val="000000"/>
        </w:rPr>
        <w:t xml:space="preserve"> негі</w:t>
      </w:r>
      <w:r w:rsidRPr="00A56962">
        <w:rPr>
          <w:rFonts w:eastAsia="Malgun Gothic Semilight"/>
          <w:color w:val="000000"/>
        </w:rPr>
        <w:t>зг</w:t>
      </w:r>
      <w:r w:rsidRPr="00A56962">
        <w:rPr>
          <w:color w:val="000000"/>
        </w:rPr>
        <w:t>і факторларды; одан әрі геологиялық зерттеу жөні</w:t>
      </w:r>
      <w:r w:rsidRPr="00A56962">
        <w:rPr>
          <w:rFonts w:eastAsia="Malgun Gothic Semilight"/>
          <w:color w:val="000000"/>
        </w:rPr>
        <w:t>ндег</w:t>
      </w:r>
      <w:r w:rsidRPr="00A56962">
        <w:rPr>
          <w:color w:val="000000"/>
        </w:rPr>
        <w:t>і ұсынымдарды көрсету ұсынылады.</w:t>
      </w:r>
    </w:p>
    <w:p w:rsidR="00EB7F5F" w:rsidRPr="00A56962" w:rsidRDefault="00EB7F5F" w:rsidP="00EB7F5F">
      <w:pPr>
        <w:widowControl/>
        <w:autoSpaceDE/>
        <w:autoSpaceDN/>
        <w:adjustRightInd/>
        <w:ind w:firstLine="720"/>
        <w:jc w:val="both"/>
        <w:rPr>
          <w:color w:val="000000"/>
        </w:rPr>
      </w:pPr>
      <w:r w:rsidRPr="00A56962">
        <w:rPr>
          <w:color w:val="000000"/>
        </w:rPr>
        <w:t>Қорытынды бағалау логикалық дәйекті, ғылыми негі</w:t>
      </w:r>
      <w:r w:rsidRPr="00A56962">
        <w:rPr>
          <w:rFonts w:eastAsia="Malgun Gothic Semilight"/>
          <w:color w:val="000000"/>
        </w:rPr>
        <w:t>зделген</w:t>
      </w:r>
      <w:r w:rsidR="00810FDC">
        <w:rPr>
          <w:color w:val="000000"/>
        </w:rPr>
        <w:t xml:space="preserve"> және қажетті</w:t>
      </w:r>
      <w:r w:rsidRPr="00A56962">
        <w:rPr>
          <w:color w:val="000000"/>
        </w:rPr>
        <w:t xml:space="preserve"> сараптамалық тексеру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қамтамасыз етуі керек.</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.3.7. Кешенді бағалаудың практикалық мәні. Перспективалылықты кешенді бағалау геохимиялық интерпретациядан әрі қарай геологиялық барлау жұмыстарын практикалық жоспарлауға көшуді қамтамасыз етеді.</w:t>
      </w:r>
    </w:p>
    <w:p w:rsidR="00EB7F5F" w:rsidRPr="00A56962" w:rsidRDefault="00EB7F5F" w:rsidP="00EB7F5F">
      <w:pPr>
        <w:widowControl/>
        <w:autoSpaceDE/>
        <w:autoSpaceDN/>
        <w:adjustRightInd/>
        <w:ind w:firstLine="720"/>
        <w:jc w:val="both"/>
        <w:rPr>
          <w:color w:val="000000"/>
        </w:rPr>
      </w:pPr>
      <w:r w:rsidRPr="00A56962">
        <w:rPr>
          <w:color w:val="000000"/>
        </w:rPr>
        <w:t>Оны қолдану: перспективалы учаскелерді таңдаудың объективті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арттыруға; і</w:t>
      </w:r>
      <w:r w:rsidRPr="00A56962">
        <w:rPr>
          <w:rFonts w:eastAsia="Malgun Gothic Semilight"/>
          <w:color w:val="000000"/>
        </w:rPr>
        <w:t>здеу</w:t>
      </w:r>
      <w:r w:rsidRPr="00A56962">
        <w:rPr>
          <w:color w:val="000000"/>
        </w:rPr>
        <w:t xml:space="preserve"> жұмыстарының көлемі</w:t>
      </w:r>
      <w:r w:rsidRPr="00A56962">
        <w:rPr>
          <w:rFonts w:eastAsia="Malgun Gothic Semilight"/>
          <w:color w:val="000000"/>
        </w:rPr>
        <w:t>н</w:t>
      </w:r>
      <w:r w:rsidRPr="00A56962">
        <w:rPr>
          <w:color w:val="000000"/>
        </w:rPr>
        <w:t xml:space="preserve"> ұтымды бөлуге; і</w:t>
      </w:r>
      <w:r w:rsidRPr="00A56962">
        <w:rPr>
          <w:rFonts w:eastAsia="Malgun Gothic Semilight"/>
          <w:color w:val="000000"/>
        </w:rPr>
        <w:t>здеу</w:t>
      </w:r>
      <w:r w:rsidRPr="00A56962">
        <w:rPr>
          <w:color w:val="000000"/>
        </w:rPr>
        <w:t xml:space="preserve"> қазбалары мен бұрғылау ұңғымаларын орналастыруды оңтай</w:t>
      </w:r>
      <w:r w:rsidR="00810FDC">
        <w:rPr>
          <w:color w:val="000000"/>
        </w:rPr>
        <w:t>ландыруға; геологиялық қажеттілікті</w:t>
      </w:r>
      <w:r w:rsidRPr="00A56962">
        <w:rPr>
          <w:color w:val="000000"/>
        </w:rPr>
        <w:t xml:space="preserve"> азайтуға; жер қойнауын мемлекетті</w:t>
      </w:r>
      <w:r w:rsidRPr="00A56962">
        <w:rPr>
          <w:rFonts w:eastAsia="Malgun Gothic Semilight"/>
          <w:color w:val="000000"/>
        </w:rPr>
        <w:t>к</w:t>
      </w:r>
      <w:r w:rsidRPr="00A56962">
        <w:rPr>
          <w:color w:val="000000"/>
        </w:rPr>
        <w:t xml:space="preserve"> геологиялық зерттеу кезі</w:t>
      </w:r>
      <w:r w:rsidRPr="00A56962">
        <w:rPr>
          <w:rFonts w:eastAsia="Malgun Gothic Semilight"/>
          <w:color w:val="000000"/>
        </w:rPr>
        <w:t>нде</w:t>
      </w:r>
      <w:r w:rsidRPr="00A56962">
        <w:rPr>
          <w:color w:val="000000"/>
        </w:rPr>
        <w:t xml:space="preserve"> бюджет қаражатын пайдаланудың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арттыруға мүмкі</w:t>
      </w:r>
      <w:r w:rsidRPr="00A56962">
        <w:rPr>
          <w:rFonts w:eastAsia="Malgun Gothic Semilight"/>
          <w:color w:val="000000"/>
        </w:rPr>
        <w:t>нд</w:t>
      </w:r>
      <w:r w:rsidRPr="00A56962">
        <w:rPr>
          <w:color w:val="000000"/>
        </w:rPr>
        <w:t>і</w:t>
      </w:r>
      <w:r w:rsidRPr="00A56962">
        <w:rPr>
          <w:rFonts w:eastAsia="Malgun Gothic Semilight"/>
          <w:color w:val="000000"/>
        </w:rPr>
        <w:t>к</w:t>
      </w:r>
      <w:r w:rsidRPr="00A56962">
        <w:rPr>
          <w:color w:val="000000"/>
        </w:rPr>
        <w:t xml:space="preserve"> береді.</w:t>
      </w:r>
    </w:p>
    <w:p w:rsidR="00EB7F5F" w:rsidRDefault="00EB7F5F" w:rsidP="00EB7F5F">
      <w:pPr>
        <w:widowControl/>
        <w:autoSpaceDE/>
        <w:autoSpaceDN/>
        <w:adjustRightInd/>
        <w:ind w:firstLine="720"/>
        <w:jc w:val="both"/>
        <w:rPr>
          <w:color w:val="000000"/>
        </w:rPr>
      </w:pPr>
      <w:r w:rsidRPr="00A56962">
        <w:rPr>
          <w:color w:val="000000"/>
        </w:rPr>
        <w:t>Перспективалылықты кешенді бағалау одан әрі геологиялық шеші</w:t>
      </w:r>
      <w:r w:rsidRPr="00A56962">
        <w:rPr>
          <w:rFonts w:eastAsia="Malgun Gothic Semilight"/>
          <w:color w:val="000000"/>
        </w:rPr>
        <w:t>мдер</w:t>
      </w:r>
      <w:r w:rsidRPr="00A56962">
        <w:rPr>
          <w:color w:val="000000"/>
        </w:rPr>
        <w:t xml:space="preserve"> қабылдау үші</w:t>
      </w:r>
      <w:r w:rsidRPr="00A56962">
        <w:rPr>
          <w:rFonts w:eastAsia="Malgun Gothic Semilight"/>
          <w:color w:val="000000"/>
        </w:rPr>
        <w:t>н</w:t>
      </w:r>
      <w:r w:rsidRPr="00A56962">
        <w:rPr>
          <w:color w:val="000000"/>
        </w:rPr>
        <w:t xml:space="preserve"> ұсынымдар дайындаудың негі</w:t>
      </w:r>
      <w:r w:rsidRPr="00A56962">
        <w:rPr>
          <w:rFonts w:eastAsia="Malgun Gothic Semilight"/>
          <w:color w:val="000000"/>
        </w:rPr>
        <w:t>з</w:t>
      </w:r>
      <w:r w:rsidRPr="00A56962">
        <w:rPr>
          <w:color w:val="000000"/>
        </w:rPr>
        <w:t>і болып табылады.</w:t>
      </w:r>
    </w:p>
    <w:p w:rsidR="009F6AA0" w:rsidRPr="00A56962" w:rsidRDefault="009F6AA0" w:rsidP="000103C7">
      <w:pPr>
        <w:widowControl/>
        <w:autoSpaceDE/>
        <w:autoSpaceDN/>
        <w:adjustRightInd/>
        <w:jc w:val="both"/>
        <w:rPr>
          <w:color w:val="000000"/>
        </w:rPr>
      </w:pP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 xml:space="preserve">.4. </w:t>
      </w:r>
      <w:r w:rsidR="00EB7F5F" w:rsidRPr="00B64BD5">
        <w:rPr>
          <w:b/>
          <w:color w:val="000000"/>
        </w:rPr>
        <w:t>Аумақты одан әрі геологиялық зерттеу бойынша ұсынымдар дайындау</w:t>
      </w:r>
    </w:p>
    <w:p w:rsidR="00EB7F5F" w:rsidRPr="00A56962" w:rsidRDefault="00B64BD5" w:rsidP="00EB7F5F">
      <w:pPr>
        <w:widowControl/>
        <w:autoSpaceDE/>
        <w:autoSpaceDN/>
        <w:adjustRightInd/>
        <w:ind w:firstLine="720"/>
        <w:jc w:val="both"/>
        <w:rPr>
          <w:color w:val="000000"/>
        </w:rPr>
      </w:pPr>
      <w:r>
        <w:rPr>
          <w:color w:val="000000"/>
        </w:rPr>
        <w:t>29.4.1.</w:t>
      </w:r>
      <w:r w:rsidR="00EB7F5F" w:rsidRPr="00A56962">
        <w:rPr>
          <w:color w:val="000000"/>
        </w:rPr>
        <w:t xml:space="preserve"> Ұсынымдарды дайындау аумақтың перспективалылығын бағалаудың соңғы кезеңі болып табылады және одан әрі геологиялық зерттеудің неғұрлым ұтымды ретті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xml:space="preserve"> анықтауға бағытталған.</w:t>
      </w:r>
    </w:p>
    <w:p w:rsidR="00EB7F5F" w:rsidRPr="00A56962" w:rsidRDefault="00EB7F5F" w:rsidP="00EB7F5F">
      <w:pPr>
        <w:widowControl/>
        <w:autoSpaceDE/>
        <w:autoSpaceDN/>
        <w:adjustRightInd/>
        <w:ind w:firstLine="720"/>
        <w:jc w:val="both"/>
        <w:rPr>
          <w:color w:val="000000"/>
        </w:rPr>
      </w:pPr>
      <w:r w:rsidRPr="00A56962">
        <w:rPr>
          <w:color w:val="000000"/>
        </w:rPr>
        <w:t>Ұсыныстар тек кешенді интерпретация нәтижелері</w:t>
      </w:r>
      <w:r w:rsidRPr="00A56962">
        <w:rPr>
          <w:rFonts w:eastAsia="Malgun Gothic Semilight"/>
          <w:color w:val="000000"/>
        </w:rPr>
        <w:t>не</w:t>
      </w:r>
      <w:r w:rsidRPr="00A56962">
        <w:rPr>
          <w:color w:val="000000"/>
        </w:rPr>
        <w:t xml:space="preserve"> негізделуі керек және салынған геологиялық модельдің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 xml:space="preserve"> ескеруі керек.</w:t>
      </w:r>
    </w:p>
    <w:p w:rsidR="00EB7F5F" w:rsidRPr="00A56962" w:rsidRDefault="00EB7F5F" w:rsidP="00EB7F5F">
      <w:pPr>
        <w:widowControl/>
        <w:autoSpaceDE/>
        <w:autoSpaceDN/>
        <w:adjustRightInd/>
        <w:ind w:firstLine="720"/>
        <w:jc w:val="both"/>
        <w:rPr>
          <w:color w:val="000000"/>
        </w:rPr>
      </w:pPr>
      <w:r w:rsidRPr="00A56962">
        <w:rPr>
          <w:color w:val="000000"/>
        </w:rPr>
        <w:t>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 геологиялық негі</w:t>
      </w:r>
      <w:r w:rsidRPr="00A56962">
        <w:rPr>
          <w:rFonts w:eastAsia="Malgun Gothic Semilight"/>
          <w:color w:val="000000"/>
        </w:rPr>
        <w:t>здемес</w:t>
      </w:r>
      <w:r w:rsidRPr="00A56962">
        <w:rPr>
          <w:color w:val="000000"/>
        </w:rPr>
        <w:t>і жоқ не орындалған зерттеулердің нәтижелері</w:t>
      </w:r>
      <w:r w:rsidRPr="00A56962">
        <w:rPr>
          <w:rFonts w:eastAsia="Malgun Gothic Semilight"/>
          <w:color w:val="000000"/>
        </w:rPr>
        <w:t>не</w:t>
      </w:r>
      <w:r w:rsidRPr="00A56962">
        <w:rPr>
          <w:color w:val="000000"/>
        </w:rPr>
        <w:t xml:space="preserve"> қайшы келеті</w:t>
      </w:r>
      <w:r w:rsidRPr="00A56962">
        <w:rPr>
          <w:rFonts w:eastAsia="Malgun Gothic Semilight"/>
          <w:color w:val="000000"/>
        </w:rPr>
        <w:t>н</w:t>
      </w:r>
      <w:r w:rsidRPr="00A56962">
        <w:rPr>
          <w:color w:val="000000"/>
        </w:rPr>
        <w:t xml:space="preserve"> ұсынымдарды қалыптастыруға жол бері</w:t>
      </w:r>
      <w:r w:rsidRPr="00A56962">
        <w:rPr>
          <w:rFonts w:eastAsia="Malgun Gothic Semilight"/>
          <w:color w:val="000000"/>
        </w:rPr>
        <w:t>лмейд</w:t>
      </w:r>
      <w:r w:rsidRPr="00A56962">
        <w:rPr>
          <w:color w:val="000000"/>
        </w:rPr>
        <w:t>і.</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.4.2. Басым учаскелерді анықтау. Ұсыныстарды дайындау кезі</w:t>
      </w:r>
      <w:r w:rsidR="00EB7F5F" w:rsidRPr="00A56962">
        <w:rPr>
          <w:rFonts w:eastAsia="Malgun Gothic Semilight"/>
          <w:color w:val="000000"/>
        </w:rPr>
        <w:t>нде</w:t>
      </w:r>
      <w:r w:rsidR="00EB7F5F" w:rsidRPr="00A56962">
        <w:rPr>
          <w:color w:val="000000"/>
        </w:rPr>
        <w:t xml:space="preserve"> перспективалық дәрежесі жоғары учаскелерді бөлі</w:t>
      </w:r>
      <w:r w:rsidR="00EB7F5F" w:rsidRPr="00A56962">
        <w:rPr>
          <w:rFonts w:eastAsia="Malgun Gothic Semilight"/>
          <w:color w:val="000000"/>
        </w:rPr>
        <w:t>п</w:t>
      </w:r>
      <w:r w:rsidR="00EB7F5F" w:rsidRPr="00A56962">
        <w:rPr>
          <w:color w:val="000000"/>
        </w:rPr>
        <w:t xml:space="preserve"> көрсету ұсынылады.</w:t>
      </w:r>
    </w:p>
    <w:p w:rsidR="00EB7F5F" w:rsidRPr="00A56962" w:rsidRDefault="00EB7F5F" w:rsidP="00EB7F5F">
      <w:pPr>
        <w:widowControl/>
        <w:autoSpaceDE/>
        <w:autoSpaceDN/>
        <w:adjustRightInd/>
        <w:ind w:firstLine="720"/>
        <w:jc w:val="both"/>
        <w:rPr>
          <w:color w:val="000000"/>
        </w:rPr>
      </w:pPr>
      <w:r w:rsidRPr="00A56962">
        <w:rPr>
          <w:color w:val="000000"/>
        </w:rPr>
        <w:lastRenderedPageBreak/>
        <w:t>Басымдық: геохимиялық белгі</w:t>
      </w:r>
      <w:r w:rsidRPr="00A56962">
        <w:rPr>
          <w:rFonts w:eastAsia="Malgun Gothic Semilight"/>
          <w:color w:val="000000"/>
        </w:rPr>
        <w:t>лерд</w:t>
      </w:r>
      <w:r w:rsidRPr="00A56962">
        <w:rPr>
          <w:color w:val="000000"/>
        </w:rPr>
        <w:t>ің кешенді үйлесі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810FDC">
        <w:rPr>
          <w:color w:val="000000"/>
        </w:rPr>
        <w:t>; геологиялық модельді</w:t>
      </w:r>
      <w:r w:rsidR="00AB6F57">
        <w:rPr>
          <w:color w:val="000000"/>
          <w:lang w:val="kk-KZ"/>
        </w:rPr>
        <w:t xml:space="preserve"> қажетті</w:t>
      </w:r>
      <w:r w:rsidR="00810FDC">
        <w:rPr>
          <w:color w:val="000000"/>
        </w:rPr>
        <w:t xml:space="preserve"> зерттеулермен р</w:t>
      </w:r>
      <w:r w:rsidRPr="00A56962">
        <w:rPr>
          <w:color w:val="000000"/>
        </w:rPr>
        <w:t>астауды; жасырын объекті</w:t>
      </w:r>
      <w:r w:rsidRPr="00A56962">
        <w:rPr>
          <w:rFonts w:eastAsia="Malgun Gothic Semilight"/>
          <w:color w:val="000000"/>
        </w:rPr>
        <w:t>лерд</w:t>
      </w:r>
      <w:r w:rsidRPr="00A56962">
        <w:rPr>
          <w:color w:val="000000"/>
        </w:rPr>
        <w:t>ің болжамды жағдайын;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дәрежесі</w:t>
      </w:r>
      <w:r w:rsidRPr="00A56962">
        <w:rPr>
          <w:rFonts w:eastAsia="Malgun Gothic Semilight"/>
          <w:color w:val="000000"/>
        </w:rPr>
        <w:t>н</w:t>
      </w:r>
      <w:r w:rsidRPr="00A56962">
        <w:rPr>
          <w:color w:val="000000"/>
        </w:rPr>
        <w:t>; кейі</w:t>
      </w:r>
      <w:r w:rsidRPr="00A56962">
        <w:rPr>
          <w:rFonts w:eastAsia="Malgun Gothic Semilight"/>
          <w:color w:val="000000"/>
        </w:rPr>
        <w:t>нг</w:t>
      </w:r>
      <w:r w:rsidRPr="00A56962">
        <w:rPr>
          <w:color w:val="000000"/>
        </w:rPr>
        <w:t>і зерттеулердің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ескере отырып айқындалады.</w:t>
      </w:r>
    </w:p>
    <w:p w:rsidR="00EB7F5F" w:rsidRPr="00A56962" w:rsidRDefault="00EB7F5F" w:rsidP="00EB7F5F">
      <w:pPr>
        <w:widowControl/>
        <w:autoSpaceDE/>
        <w:autoSpaceDN/>
        <w:adjustRightInd/>
        <w:ind w:firstLine="720"/>
        <w:jc w:val="both"/>
        <w:rPr>
          <w:color w:val="000000"/>
        </w:rPr>
      </w:pPr>
      <w:r w:rsidRPr="00A56962">
        <w:rPr>
          <w:color w:val="000000"/>
        </w:rPr>
        <w:t>Басым учаскелерді бөлу қабылданған шеші</w:t>
      </w:r>
      <w:r w:rsidRPr="00A56962">
        <w:rPr>
          <w:rFonts w:eastAsia="Malgun Gothic Semilight"/>
          <w:color w:val="000000"/>
        </w:rPr>
        <w:t>мн</w:t>
      </w:r>
      <w:r w:rsidRPr="00A56962">
        <w:rPr>
          <w:color w:val="000000"/>
        </w:rPr>
        <w:t>ің қысқаша геологиялық негі</w:t>
      </w:r>
      <w:r w:rsidRPr="00A56962">
        <w:rPr>
          <w:rFonts w:eastAsia="Malgun Gothic Semilight"/>
          <w:color w:val="000000"/>
        </w:rPr>
        <w:t>здемес</w:t>
      </w:r>
      <w:r w:rsidRPr="00A56962">
        <w:rPr>
          <w:color w:val="000000"/>
        </w:rPr>
        <w:t>і</w:t>
      </w:r>
      <w:r w:rsidRPr="00A56962">
        <w:rPr>
          <w:rFonts w:eastAsia="Malgun Gothic Semilight"/>
          <w:color w:val="000000"/>
        </w:rPr>
        <w:t>мен</w:t>
      </w:r>
      <w:r w:rsidRPr="00A56962">
        <w:rPr>
          <w:color w:val="000000"/>
        </w:rPr>
        <w:t xml:space="preserve"> сүйемелденуге тиі</w:t>
      </w:r>
      <w:r w:rsidRPr="00A56962">
        <w:rPr>
          <w:rFonts w:eastAsia="Malgun Gothic Semilight"/>
          <w:color w:val="000000"/>
        </w:rPr>
        <w:t>с</w:t>
      </w:r>
      <w:r w:rsidRPr="00A56962">
        <w:rPr>
          <w:color w:val="000000"/>
        </w:rPr>
        <w:t>.</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.4.3. Қосымша зерттеулер бойынша ұсыныстар. Аумақты зерделеу деңгейі жеткі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кс</w:t>
      </w:r>
      <w:r w:rsidR="00EB7F5F" w:rsidRPr="00A56962">
        <w:rPr>
          <w:color w:val="000000"/>
        </w:rPr>
        <w:t>і</w:t>
      </w:r>
      <w:r w:rsidR="00EB7F5F" w:rsidRPr="00A56962">
        <w:rPr>
          <w:rFonts w:eastAsia="Malgun Gothic Semilight"/>
          <w:color w:val="000000"/>
        </w:rPr>
        <w:t>з</w:t>
      </w:r>
      <w:r w:rsidR="00EB7F5F" w:rsidRPr="00A56962">
        <w:rPr>
          <w:color w:val="000000"/>
        </w:rPr>
        <w:t xml:space="preserve"> болған жағдайда, орындалуы сақталып отырған геологиялық белгі</w:t>
      </w:r>
      <w:r w:rsidR="00EB7F5F" w:rsidRPr="00A56962">
        <w:rPr>
          <w:rFonts w:eastAsia="Malgun Gothic Semilight"/>
          <w:color w:val="000000"/>
        </w:rPr>
        <w:t>с</w:t>
      </w:r>
      <w:r w:rsidR="00EB7F5F" w:rsidRPr="00A56962">
        <w:rPr>
          <w:color w:val="000000"/>
        </w:rPr>
        <w:t>і</w:t>
      </w:r>
      <w:r w:rsidR="00EB7F5F" w:rsidRPr="00A56962">
        <w:rPr>
          <w:rFonts w:eastAsia="Malgun Gothic Semilight"/>
          <w:color w:val="000000"/>
        </w:rPr>
        <w:t>зд</w:t>
      </w:r>
      <w:r w:rsidR="00EB7F5F" w:rsidRPr="00A56962">
        <w:rPr>
          <w:color w:val="000000"/>
        </w:rPr>
        <w:t>і</w:t>
      </w:r>
      <w:r w:rsidR="00EB7F5F" w:rsidRPr="00A56962">
        <w:rPr>
          <w:rFonts w:eastAsia="Malgun Gothic Semilight"/>
          <w:color w:val="000000"/>
        </w:rPr>
        <w:t>кт</w:t>
      </w:r>
      <w:r w:rsidR="00EB7F5F" w:rsidRPr="00A56962">
        <w:rPr>
          <w:color w:val="000000"/>
        </w:rPr>
        <w:t>і азайтуға мүмкі</w:t>
      </w:r>
      <w:r w:rsidR="00EB7F5F" w:rsidRPr="00A56962">
        <w:rPr>
          <w:rFonts w:eastAsia="Malgun Gothic Semilight"/>
          <w:color w:val="000000"/>
        </w:rPr>
        <w:t>нд</w:t>
      </w:r>
      <w:r w:rsidR="00EB7F5F" w:rsidRPr="00A56962">
        <w:rPr>
          <w:color w:val="000000"/>
        </w:rPr>
        <w:t>і</w:t>
      </w:r>
      <w:r w:rsidR="00EB7F5F" w:rsidRPr="00A56962">
        <w:rPr>
          <w:rFonts w:eastAsia="Malgun Gothic Semilight"/>
          <w:color w:val="000000"/>
        </w:rPr>
        <w:t>к</w:t>
      </w:r>
      <w:r w:rsidR="00EB7F5F" w:rsidRPr="00A56962">
        <w:rPr>
          <w:color w:val="000000"/>
        </w:rPr>
        <w:t xml:space="preserve"> береті</w:t>
      </w:r>
      <w:r w:rsidR="00EB7F5F" w:rsidRPr="00A56962">
        <w:rPr>
          <w:rFonts w:eastAsia="Malgun Gothic Semilight"/>
          <w:color w:val="000000"/>
        </w:rPr>
        <w:t>н</w:t>
      </w:r>
      <w:r w:rsidR="00EB7F5F" w:rsidRPr="00A56962">
        <w:rPr>
          <w:color w:val="000000"/>
        </w:rPr>
        <w:t xml:space="preserve"> зерттеу түрлері</w:t>
      </w:r>
      <w:r w:rsidR="00EB7F5F" w:rsidRPr="00A56962">
        <w:rPr>
          <w:rFonts w:eastAsia="Malgun Gothic Semilight"/>
          <w:color w:val="000000"/>
        </w:rPr>
        <w:t>н</w:t>
      </w:r>
      <w:r w:rsidR="00EB7F5F" w:rsidRPr="00A56962">
        <w:rPr>
          <w:color w:val="000000"/>
        </w:rPr>
        <w:t xml:space="preserve"> анықтау ұсынылады.</w:t>
      </w:r>
    </w:p>
    <w:p w:rsidR="00EB7F5F" w:rsidRPr="00A56962" w:rsidRDefault="00EB7F5F" w:rsidP="00EB7F5F">
      <w:pPr>
        <w:widowControl/>
        <w:autoSpaceDE/>
        <w:autoSpaceDN/>
        <w:adjustRightInd/>
        <w:ind w:firstLine="720"/>
        <w:jc w:val="both"/>
        <w:rPr>
          <w:color w:val="000000"/>
        </w:rPr>
      </w:pPr>
      <w:r w:rsidRPr="00A56962">
        <w:rPr>
          <w:color w:val="000000"/>
        </w:rPr>
        <w:t>Объекті</w:t>
      </w:r>
      <w:r w:rsidRPr="00A56962">
        <w:rPr>
          <w:rFonts w:eastAsia="Malgun Gothic Semilight"/>
          <w:color w:val="000000"/>
        </w:rPr>
        <w:t>н</w:t>
      </w:r>
      <w:r w:rsidRPr="00A56962">
        <w:rPr>
          <w:color w:val="000000"/>
        </w:rPr>
        <w:t>ің ерекшелі</w:t>
      </w:r>
      <w:r w:rsidRPr="00A56962">
        <w:rPr>
          <w:rFonts w:eastAsia="Malgun Gothic Semilight"/>
          <w:color w:val="000000"/>
        </w:rPr>
        <w:t>ктер</w:t>
      </w:r>
      <w:r w:rsidRPr="00A56962">
        <w:rPr>
          <w:color w:val="000000"/>
        </w:rPr>
        <w:t>і</w:t>
      </w:r>
      <w:r w:rsidRPr="00A56962">
        <w:rPr>
          <w:rFonts w:eastAsia="Malgun Gothic Semilight"/>
          <w:color w:val="000000"/>
        </w:rPr>
        <w:t>не</w:t>
      </w:r>
      <w:r w:rsidRPr="00A56962">
        <w:rPr>
          <w:color w:val="000000"/>
        </w:rPr>
        <w:t xml:space="preserve"> қарай мыналар ұсынылуы мүмкі</w:t>
      </w:r>
      <w:r w:rsidRPr="00A56962">
        <w:rPr>
          <w:rFonts w:eastAsia="Malgun Gothic Semilight"/>
          <w:color w:val="000000"/>
        </w:rPr>
        <w:t>н</w:t>
      </w:r>
      <w:r w:rsidRPr="00A56962">
        <w:rPr>
          <w:color w:val="000000"/>
        </w:rPr>
        <w:t>: геохимиялық зерттеулерді нақтылау; мамандандырылған геохимиялық зерттеулер жүргі</w:t>
      </w:r>
      <w:r w:rsidRPr="00A56962">
        <w:rPr>
          <w:rFonts w:eastAsia="Malgun Gothic Semilight"/>
          <w:color w:val="000000"/>
        </w:rPr>
        <w:t>зу</w:t>
      </w:r>
      <w:r w:rsidR="002D6FEB">
        <w:rPr>
          <w:color w:val="000000"/>
        </w:rPr>
        <w:t>; қосымша г</w:t>
      </w:r>
      <w:r w:rsidRPr="00A56962">
        <w:rPr>
          <w:color w:val="000000"/>
        </w:rPr>
        <w:t>еофизикалық жұмыстар; құрылымдық-геологиялық зерттеулер; гидрогеологиялық зерттеулер; і</w:t>
      </w:r>
      <w:r w:rsidRPr="00A56962">
        <w:rPr>
          <w:rFonts w:eastAsia="Malgun Gothic Semilight"/>
          <w:color w:val="000000"/>
        </w:rPr>
        <w:t>здест</w:t>
      </w:r>
      <w:r w:rsidRPr="00A56962">
        <w:rPr>
          <w:color w:val="000000"/>
        </w:rPr>
        <w:t>і</w:t>
      </w:r>
      <w:r w:rsidRPr="00A56962">
        <w:rPr>
          <w:rFonts w:eastAsia="Malgun Gothic Semilight"/>
          <w:color w:val="000000"/>
        </w:rPr>
        <w:t>ру</w:t>
      </w:r>
      <w:r w:rsidRPr="00A56962">
        <w:rPr>
          <w:color w:val="000000"/>
        </w:rPr>
        <w:t xml:space="preserve"> бұрғылау.</w:t>
      </w:r>
    </w:p>
    <w:p w:rsidR="00EB7F5F" w:rsidRPr="00A56962" w:rsidRDefault="00EB7F5F" w:rsidP="00EB7F5F">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ұсыныс салынған геологиялық модельдің нақты элементтері</w:t>
      </w:r>
      <w:r w:rsidRPr="00A56962">
        <w:rPr>
          <w:rFonts w:eastAsia="Malgun Gothic Semilight"/>
          <w:color w:val="000000"/>
        </w:rPr>
        <w:t>мен</w:t>
      </w:r>
      <w:r w:rsidRPr="00A56962">
        <w:rPr>
          <w:color w:val="000000"/>
        </w:rPr>
        <w:t xml:space="preserve"> ті</w:t>
      </w:r>
      <w:r w:rsidRPr="00A56962">
        <w:rPr>
          <w:rFonts w:eastAsia="Malgun Gothic Semilight"/>
          <w:color w:val="000000"/>
        </w:rPr>
        <w:t>келей</w:t>
      </w:r>
      <w:r w:rsidRPr="00A56962">
        <w:rPr>
          <w:color w:val="000000"/>
        </w:rPr>
        <w:t xml:space="preserve"> байланысты болуы керек және жұмыс і</w:t>
      </w:r>
      <w:r w:rsidRPr="00A56962">
        <w:rPr>
          <w:rFonts w:eastAsia="Malgun Gothic Semilight"/>
          <w:color w:val="000000"/>
        </w:rPr>
        <w:t>стейт</w:t>
      </w:r>
      <w:r w:rsidRPr="00A56962">
        <w:rPr>
          <w:color w:val="000000"/>
        </w:rPr>
        <w:t>і</w:t>
      </w:r>
      <w:r w:rsidRPr="00A56962">
        <w:rPr>
          <w:rFonts w:eastAsia="Malgun Gothic Semilight"/>
          <w:color w:val="000000"/>
        </w:rPr>
        <w:t>н</w:t>
      </w:r>
      <w:r w:rsidRPr="00A56962">
        <w:rPr>
          <w:color w:val="000000"/>
        </w:rPr>
        <w:t xml:space="preserve"> геологиялық гипотезаны тексеруге бағытталған.</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.4.4. І</w:t>
      </w:r>
      <w:r w:rsidR="00EB7F5F" w:rsidRPr="00A56962">
        <w:rPr>
          <w:rFonts w:eastAsia="Malgun Gothic Semilight"/>
          <w:color w:val="000000"/>
        </w:rPr>
        <w:t>здеу</w:t>
      </w:r>
      <w:r w:rsidR="00EB7F5F" w:rsidRPr="00A56962">
        <w:rPr>
          <w:color w:val="000000"/>
        </w:rPr>
        <w:t xml:space="preserve"> жұмыстарын орналастыру бойынша ұсыныстар. Әрі қарай і</w:t>
      </w:r>
      <w:r w:rsidR="00EB7F5F" w:rsidRPr="00A56962">
        <w:rPr>
          <w:rFonts w:eastAsia="Malgun Gothic Semilight"/>
          <w:color w:val="000000"/>
        </w:rPr>
        <w:t>здест</w:t>
      </w:r>
      <w:r w:rsidR="00EB7F5F" w:rsidRPr="00A56962">
        <w:rPr>
          <w:color w:val="000000"/>
        </w:rPr>
        <w:t>і</w:t>
      </w:r>
      <w:r w:rsidR="00EB7F5F" w:rsidRPr="00A56962">
        <w:rPr>
          <w:rFonts w:eastAsia="Malgun Gothic Semilight"/>
          <w:color w:val="000000"/>
        </w:rPr>
        <w:t>ру</w:t>
      </w:r>
      <w:r w:rsidR="00EB7F5F" w:rsidRPr="00A56962">
        <w:rPr>
          <w:color w:val="000000"/>
        </w:rPr>
        <w:t xml:space="preserve"> жұмыстарын орналастыруды мыналарды ескере отырып орындау ұсынылады: шоғырланудың болжамды аймақтарының жағдайы; заттың қайта жаң</w:t>
      </w:r>
      <w:r w:rsidR="00AB6F57">
        <w:rPr>
          <w:color w:val="000000"/>
        </w:rPr>
        <w:t>артылған қалыптастыру</w:t>
      </w:r>
      <w:r w:rsidR="00EB7F5F" w:rsidRPr="00A56962">
        <w:rPr>
          <w:color w:val="000000"/>
        </w:rPr>
        <w:t xml:space="preserve"> жолдары; геохимиялық өрі</w:t>
      </w:r>
      <w:r w:rsidR="00EB7F5F" w:rsidRPr="00A56962">
        <w:rPr>
          <w:rFonts w:eastAsia="Malgun Gothic Semilight"/>
          <w:color w:val="000000"/>
        </w:rPr>
        <w:t>стерд</w:t>
      </w:r>
      <w:r w:rsidR="00EB7F5F" w:rsidRPr="00A56962">
        <w:rPr>
          <w:color w:val="000000"/>
        </w:rPr>
        <w:t>ің кеңі</w:t>
      </w:r>
      <w:r w:rsidR="00EB7F5F" w:rsidRPr="00A56962">
        <w:rPr>
          <w:rFonts w:eastAsia="Malgun Gothic Semilight"/>
          <w:color w:val="000000"/>
        </w:rPr>
        <w:t>ст</w:t>
      </w:r>
      <w:r w:rsidR="00EB7F5F" w:rsidRPr="00A56962">
        <w:rPr>
          <w:color w:val="000000"/>
        </w:rPr>
        <w:t>і</w:t>
      </w:r>
      <w:r w:rsidR="00EB7F5F" w:rsidRPr="00A56962">
        <w:rPr>
          <w:rFonts w:eastAsia="Malgun Gothic Semilight"/>
          <w:color w:val="000000"/>
        </w:rPr>
        <w:t>кте</w:t>
      </w:r>
      <w:r w:rsidR="00EB7F5F" w:rsidRPr="00A56962">
        <w:rPr>
          <w:color w:val="000000"/>
        </w:rPr>
        <w:t xml:space="preserve"> таралуы; аумақтың геологиялық құрылымы; геофизикалық зерттеулердің нәтижелері.</w:t>
      </w:r>
    </w:p>
    <w:p w:rsidR="00EB7F5F" w:rsidRPr="00A56962" w:rsidRDefault="00EB7F5F" w:rsidP="00EB7F5F">
      <w:pPr>
        <w:widowControl/>
        <w:autoSpaceDE/>
        <w:autoSpaceDN/>
        <w:adjustRightInd/>
        <w:ind w:firstLine="720"/>
        <w:jc w:val="both"/>
        <w:rPr>
          <w:color w:val="000000"/>
        </w:rPr>
      </w:pPr>
      <w:r w:rsidRPr="00A56962">
        <w:rPr>
          <w:color w:val="000000"/>
        </w:rPr>
        <w:t>Одан әрі зерттеу объекті</w:t>
      </w:r>
      <w:r w:rsidRPr="00A56962">
        <w:rPr>
          <w:rFonts w:eastAsia="Malgun Gothic Semilight"/>
          <w:color w:val="000000"/>
        </w:rPr>
        <w:t>лер</w:t>
      </w:r>
      <w:r w:rsidRPr="00A56962">
        <w:rPr>
          <w:color w:val="000000"/>
        </w:rPr>
        <w:t>і</w:t>
      </w:r>
      <w:r w:rsidRPr="00A56962">
        <w:rPr>
          <w:rFonts w:eastAsia="Malgun Gothic Semilight"/>
          <w:color w:val="000000"/>
        </w:rPr>
        <w:t>н</w:t>
      </w:r>
      <w:r w:rsidRPr="00A56962">
        <w:rPr>
          <w:color w:val="000000"/>
        </w:rPr>
        <w:t xml:space="preserve"> орналастыру салынған геологиялық модельді неғұрлым тиі</w:t>
      </w:r>
      <w:r w:rsidRPr="00A56962">
        <w:rPr>
          <w:rFonts w:eastAsia="Malgun Gothic Semilight"/>
          <w:color w:val="000000"/>
        </w:rPr>
        <w:t>мд</w:t>
      </w:r>
      <w:r w:rsidRPr="00A56962">
        <w:rPr>
          <w:color w:val="000000"/>
        </w:rPr>
        <w:t>і тексеруді және қаржылық және материалдық ресурстарды ұтымды пайдалануды қамтамасыз етуі тиі</w:t>
      </w:r>
      <w:r w:rsidRPr="00A56962">
        <w:rPr>
          <w:rFonts w:eastAsia="Malgun Gothic Semilight"/>
          <w:color w:val="000000"/>
        </w:rPr>
        <w:t>с</w:t>
      </w:r>
      <w:r w:rsidRPr="00A56962">
        <w:rPr>
          <w:color w:val="000000"/>
        </w:rPr>
        <w:t>.</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.4.5. Әрі қарайғы жұмыстардың күті</w:t>
      </w:r>
      <w:r w:rsidR="00EB7F5F" w:rsidRPr="00A56962">
        <w:rPr>
          <w:rFonts w:eastAsia="Malgun Gothic Semilight"/>
          <w:color w:val="000000"/>
        </w:rPr>
        <w:t>лет</w:t>
      </w:r>
      <w:r w:rsidR="00EB7F5F" w:rsidRPr="00A56962">
        <w:rPr>
          <w:color w:val="000000"/>
        </w:rPr>
        <w:t>і</w:t>
      </w:r>
      <w:r w:rsidR="00EB7F5F" w:rsidRPr="00A56962">
        <w:rPr>
          <w:rFonts w:eastAsia="Malgun Gothic Semilight"/>
          <w:color w:val="000000"/>
        </w:rPr>
        <w:t>н</w:t>
      </w:r>
      <w:r w:rsidR="00EB7F5F" w:rsidRPr="00A56962">
        <w:rPr>
          <w:color w:val="000000"/>
        </w:rPr>
        <w:t xml:space="preserve"> тиі</w:t>
      </w:r>
      <w:r w:rsidR="00EB7F5F" w:rsidRPr="00A56962">
        <w:rPr>
          <w:rFonts w:eastAsia="Malgun Gothic Semilight"/>
          <w:color w:val="000000"/>
        </w:rPr>
        <w:t>мд</w:t>
      </w:r>
      <w:r w:rsidR="00EB7F5F" w:rsidRPr="00A56962">
        <w:rPr>
          <w:color w:val="000000"/>
        </w:rPr>
        <w:t>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xml:space="preserve"> бағалау. Ұсынымдарды дайындау кезі</w:t>
      </w:r>
      <w:r w:rsidR="00EB7F5F" w:rsidRPr="00A56962">
        <w:rPr>
          <w:rFonts w:eastAsia="Malgun Gothic Semilight"/>
          <w:color w:val="000000"/>
        </w:rPr>
        <w:t>нде</w:t>
      </w:r>
      <w:r w:rsidR="00EB7F5F" w:rsidRPr="00A56962">
        <w:rPr>
          <w:color w:val="000000"/>
        </w:rPr>
        <w:t xml:space="preserve"> кейі</w:t>
      </w:r>
      <w:r w:rsidR="00EB7F5F" w:rsidRPr="00A56962">
        <w:rPr>
          <w:rFonts w:eastAsia="Malgun Gothic Semilight"/>
          <w:color w:val="000000"/>
        </w:rPr>
        <w:t>нг</w:t>
      </w:r>
      <w:r w:rsidR="00EB7F5F" w:rsidRPr="00A56962">
        <w:rPr>
          <w:color w:val="000000"/>
        </w:rPr>
        <w:t>і геологиялық барлау жұмыстарының күті</w:t>
      </w:r>
      <w:r w:rsidR="00EB7F5F" w:rsidRPr="00A56962">
        <w:rPr>
          <w:rFonts w:eastAsia="Malgun Gothic Semilight"/>
          <w:color w:val="000000"/>
        </w:rPr>
        <w:t>лет</w:t>
      </w:r>
      <w:r w:rsidR="00EB7F5F" w:rsidRPr="00A56962">
        <w:rPr>
          <w:color w:val="000000"/>
        </w:rPr>
        <w:t>і</w:t>
      </w:r>
      <w:r w:rsidR="00EB7F5F" w:rsidRPr="00A56962">
        <w:rPr>
          <w:rFonts w:eastAsia="Malgun Gothic Semilight"/>
          <w:color w:val="000000"/>
        </w:rPr>
        <w:t>н</w:t>
      </w:r>
      <w:r w:rsidR="00EB7F5F" w:rsidRPr="00A56962">
        <w:rPr>
          <w:color w:val="000000"/>
        </w:rPr>
        <w:t xml:space="preserve"> тиі</w:t>
      </w:r>
      <w:r w:rsidR="00EB7F5F" w:rsidRPr="00A56962">
        <w:rPr>
          <w:rFonts w:eastAsia="Malgun Gothic Semilight"/>
          <w:color w:val="000000"/>
        </w:rPr>
        <w:t>мд</w:t>
      </w:r>
      <w:r w:rsidR="00EB7F5F" w:rsidRPr="00A56962">
        <w:rPr>
          <w:color w:val="000000"/>
        </w:rPr>
        <w:t>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xml:space="preserve"> бағалау ұсынылады.</w:t>
      </w:r>
    </w:p>
    <w:p w:rsidR="00EB7F5F" w:rsidRPr="00A56962" w:rsidRDefault="00EB7F5F" w:rsidP="00EB7F5F">
      <w:pPr>
        <w:widowControl/>
        <w:autoSpaceDE/>
        <w:autoSpaceDN/>
        <w:adjustRightInd/>
        <w:ind w:firstLine="720"/>
        <w:jc w:val="both"/>
        <w:rPr>
          <w:color w:val="000000"/>
        </w:rPr>
      </w:pPr>
      <w:r w:rsidRPr="00A56962">
        <w:rPr>
          <w:color w:val="000000"/>
        </w:rPr>
        <w:t>Бағалау: салынған геологиялық модельді растау дәрежесі</w:t>
      </w:r>
      <w:r w:rsidRPr="00A56962">
        <w:rPr>
          <w:rFonts w:eastAsia="Malgun Gothic Semilight"/>
          <w:color w:val="000000"/>
        </w:rPr>
        <w:t>н</w:t>
      </w:r>
      <w:r w:rsidRPr="00A56962">
        <w:rPr>
          <w:color w:val="000000"/>
        </w:rPr>
        <w:t>; жаңа геологиялық ақпаратты алу ықтималдығын;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төмендету мүмкі</w:t>
      </w:r>
      <w:r w:rsidRPr="00A56962">
        <w:rPr>
          <w:rFonts w:eastAsia="Malgun Gothic Semilight"/>
          <w:color w:val="000000"/>
        </w:rPr>
        <w:t>нд</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ұсынылатын зерттеулердің күті</w:t>
      </w:r>
      <w:r w:rsidRPr="00A56962">
        <w:rPr>
          <w:rFonts w:eastAsia="Malgun Gothic Semilight"/>
          <w:color w:val="000000"/>
        </w:rPr>
        <w:t>лет</w:t>
      </w:r>
      <w:r w:rsidRPr="00A56962">
        <w:rPr>
          <w:color w:val="000000"/>
        </w:rPr>
        <w:t>і</w:t>
      </w:r>
      <w:r w:rsidRPr="00A56962">
        <w:rPr>
          <w:rFonts w:eastAsia="Malgun Gothic Semilight"/>
          <w:color w:val="000000"/>
        </w:rPr>
        <w:t>н</w:t>
      </w:r>
      <w:r w:rsidRPr="00A56962">
        <w:rPr>
          <w:color w:val="000000"/>
        </w:rPr>
        <w:t xml:space="preserve"> нәтижелі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002D6FEB">
        <w:rPr>
          <w:color w:val="000000"/>
        </w:rPr>
        <w:t>; қаржылық, е</w:t>
      </w:r>
      <w:r w:rsidRPr="00A56962">
        <w:rPr>
          <w:color w:val="000000"/>
        </w:rPr>
        <w:t>ңбек және материалдық-техникалық ресурстарды пайдаланудың ұтымдылығын ескеруі тиі</w:t>
      </w:r>
      <w:r w:rsidRPr="00A56962">
        <w:rPr>
          <w:rFonts w:eastAsia="Malgun Gothic Semilight"/>
          <w:color w:val="000000"/>
        </w:rPr>
        <w:t>с</w:t>
      </w:r>
      <w:r w:rsidRPr="00A56962">
        <w:rPr>
          <w:color w:val="000000"/>
        </w:rPr>
        <w:t>.</w:t>
      </w:r>
    </w:p>
    <w:p w:rsidR="00EB7F5F" w:rsidRPr="00A56962" w:rsidRDefault="00EB7F5F" w:rsidP="00EB7F5F">
      <w:pPr>
        <w:widowControl/>
        <w:autoSpaceDE/>
        <w:autoSpaceDN/>
        <w:adjustRightInd/>
        <w:ind w:firstLine="720"/>
        <w:jc w:val="both"/>
        <w:rPr>
          <w:color w:val="000000"/>
        </w:rPr>
      </w:pPr>
      <w:r w:rsidRPr="00A56962">
        <w:rPr>
          <w:color w:val="000000"/>
        </w:rPr>
        <w:t>Қосымша жұмыстардың ең аз қажетті көлемі</w:t>
      </w:r>
      <w:r w:rsidRPr="00A56962">
        <w:rPr>
          <w:rFonts w:eastAsia="Malgun Gothic Semilight"/>
          <w:color w:val="000000"/>
        </w:rPr>
        <w:t>мен</w:t>
      </w:r>
      <w:r w:rsidRPr="00A56962">
        <w:rPr>
          <w:color w:val="000000"/>
        </w:rPr>
        <w:t xml:space="preserve"> геологиялық модельдің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барынша арттыруды қамтамасыз ететі</w:t>
      </w:r>
      <w:r w:rsidRPr="00A56962">
        <w:rPr>
          <w:rFonts w:eastAsia="Malgun Gothic Semilight"/>
          <w:color w:val="000000"/>
        </w:rPr>
        <w:t>н</w:t>
      </w:r>
      <w:r w:rsidRPr="00A56962">
        <w:rPr>
          <w:color w:val="000000"/>
        </w:rPr>
        <w:t xml:space="preserve"> зерттеулерге басымдық беру керек.</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.4.6. Ұсыныстарды құжаттау. Перспективалылықты бағалау нәтижелері мен аумақты одан әрі геологиялық зерделеу жөні</w:t>
      </w:r>
      <w:r w:rsidR="00EB7F5F" w:rsidRPr="00A56962">
        <w:rPr>
          <w:rFonts w:eastAsia="Malgun Gothic Semilight"/>
          <w:color w:val="000000"/>
        </w:rPr>
        <w:t>ндег</w:t>
      </w:r>
      <w:r w:rsidR="00EB7F5F" w:rsidRPr="00A56962">
        <w:rPr>
          <w:color w:val="000000"/>
        </w:rPr>
        <w:t>і ұсынымдар оларды бі</w:t>
      </w:r>
      <w:r w:rsidR="00EB7F5F" w:rsidRPr="00A56962">
        <w:rPr>
          <w:rFonts w:eastAsia="Malgun Gothic Semilight"/>
          <w:color w:val="000000"/>
        </w:rPr>
        <w:t>ржа</w:t>
      </w:r>
      <w:r w:rsidR="00EB7F5F" w:rsidRPr="00A56962">
        <w:rPr>
          <w:color w:val="000000"/>
        </w:rPr>
        <w:t>қты түсі</w:t>
      </w:r>
      <w:r w:rsidR="00EB7F5F" w:rsidRPr="00A56962">
        <w:rPr>
          <w:rFonts w:eastAsia="Malgun Gothic Semilight"/>
          <w:color w:val="000000"/>
        </w:rPr>
        <w:t>нуд</w:t>
      </w:r>
      <w:r w:rsidR="00F515A9">
        <w:rPr>
          <w:color w:val="000000"/>
        </w:rPr>
        <w:t>і және</w:t>
      </w:r>
      <w:r w:rsidR="00EB7F5F" w:rsidRPr="00A56962">
        <w:rPr>
          <w:color w:val="000000"/>
        </w:rPr>
        <w:t xml:space="preserve"> сараптамалық тексеруді қамтамасыз ететі</w:t>
      </w:r>
      <w:r w:rsidR="00EB7F5F" w:rsidRPr="00A56962">
        <w:rPr>
          <w:rFonts w:eastAsia="Malgun Gothic Semilight"/>
          <w:color w:val="000000"/>
        </w:rPr>
        <w:t>н</w:t>
      </w:r>
      <w:r w:rsidR="00EB7F5F" w:rsidRPr="00A56962">
        <w:rPr>
          <w:color w:val="000000"/>
        </w:rPr>
        <w:t xml:space="preserve"> нысанда баяндалуға тиі</w:t>
      </w:r>
      <w:r w:rsidR="00EB7F5F" w:rsidRPr="00A56962">
        <w:rPr>
          <w:rFonts w:eastAsia="Malgun Gothic Semilight"/>
          <w:color w:val="000000"/>
        </w:rPr>
        <w:t>с</w:t>
      </w:r>
      <w:r w:rsidR="00EB7F5F" w:rsidRPr="00A56962">
        <w:rPr>
          <w:color w:val="000000"/>
        </w:rPr>
        <w:t>.</w:t>
      </w:r>
    </w:p>
    <w:p w:rsidR="00EB7F5F" w:rsidRPr="00A56962" w:rsidRDefault="00EB7F5F" w:rsidP="00EB7F5F">
      <w:pPr>
        <w:widowControl/>
        <w:autoSpaceDE/>
        <w:autoSpaceDN/>
        <w:adjustRightInd/>
        <w:ind w:firstLine="720"/>
        <w:jc w:val="both"/>
        <w:rPr>
          <w:color w:val="000000"/>
        </w:rPr>
      </w:pPr>
      <w:r w:rsidRPr="00A56962">
        <w:rPr>
          <w:color w:val="000000"/>
        </w:rPr>
        <w:t>Қорытынды материалдарда: зерттеу объекті</w:t>
      </w:r>
      <w:r w:rsidRPr="00A56962">
        <w:rPr>
          <w:rFonts w:eastAsia="Malgun Gothic Semilight"/>
          <w:color w:val="000000"/>
        </w:rPr>
        <w:t>с</w:t>
      </w:r>
      <w:r w:rsidRPr="00A56962">
        <w:rPr>
          <w:color w:val="000000"/>
        </w:rPr>
        <w:t>і</w:t>
      </w:r>
      <w:r w:rsidRPr="00A56962">
        <w:rPr>
          <w:rFonts w:eastAsia="Malgun Gothic Semilight"/>
          <w:color w:val="000000"/>
        </w:rPr>
        <w:t>н</w:t>
      </w:r>
      <w:r w:rsidRPr="00A56962">
        <w:rPr>
          <w:color w:val="000000"/>
        </w:rPr>
        <w:t>ің қысқаша сипаттамасын; салынған геологиялық модельдің негі</w:t>
      </w:r>
      <w:r w:rsidRPr="00A56962">
        <w:rPr>
          <w:rFonts w:eastAsia="Malgun Gothic Semilight"/>
          <w:color w:val="000000"/>
        </w:rPr>
        <w:t>зг</w:t>
      </w:r>
      <w:r w:rsidRPr="00A56962">
        <w:rPr>
          <w:color w:val="000000"/>
        </w:rPr>
        <w:t>і ережелері</w:t>
      </w:r>
      <w:r w:rsidRPr="00A56962">
        <w:rPr>
          <w:rFonts w:eastAsia="Malgun Gothic Semilight"/>
          <w:color w:val="000000"/>
        </w:rPr>
        <w:t>н</w:t>
      </w:r>
      <w:r w:rsidRPr="00A56962">
        <w:rPr>
          <w:color w:val="000000"/>
        </w:rPr>
        <w:t>; бағалау негі</w:t>
      </w:r>
      <w:r w:rsidRPr="00A56962">
        <w:rPr>
          <w:rFonts w:eastAsia="Malgun Gothic Semilight"/>
          <w:color w:val="000000"/>
        </w:rPr>
        <w:t>з</w:t>
      </w:r>
      <w:r w:rsidRPr="00A56962">
        <w:rPr>
          <w:color w:val="000000"/>
        </w:rPr>
        <w:t>і</w:t>
      </w:r>
      <w:r w:rsidRPr="00A56962">
        <w:rPr>
          <w:rFonts w:eastAsia="Malgun Gothic Semilight"/>
          <w:color w:val="000000"/>
        </w:rPr>
        <w:t>не</w:t>
      </w:r>
      <w:r w:rsidRPr="00A56962">
        <w:rPr>
          <w:color w:val="000000"/>
        </w:rPr>
        <w:t xml:space="preserve"> алынған геохимиялық өлшемшарттарды; аумақтың перспективалық дәрежесі</w:t>
      </w:r>
      <w:r w:rsidRPr="00A56962">
        <w:rPr>
          <w:rFonts w:eastAsia="Malgun Gothic Semilight"/>
          <w:color w:val="000000"/>
        </w:rPr>
        <w:t>н</w:t>
      </w:r>
      <w:r w:rsidRPr="00A56962">
        <w:rPr>
          <w:color w:val="000000"/>
        </w:rPr>
        <w:t>; сақталып отырған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деңгейі</w:t>
      </w:r>
      <w:r w:rsidRPr="00A56962">
        <w:rPr>
          <w:rFonts w:eastAsia="Malgun Gothic Semilight"/>
          <w:color w:val="000000"/>
        </w:rPr>
        <w:t>н</w:t>
      </w:r>
      <w:r w:rsidRPr="00A56962">
        <w:rPr>
          <w:color w:val="000000"/>
        </w:rPr>
        <w:t>; одан әрі зерттеудің ұсынылатын кешені</w:t>
      </w:r>
      <w:r w:rsidRPr="00A56962">
        <w:rPr>
          <w:rFonts w:eastAsia="Malgun Gothic Semilight"/>
          <w:color w:val="000000"/>
        </w:rPr>
        <w:t>н</w:t>
      </w:r>
      <w:r w:rsidRPr="00A56962">
        <w:rPr>
          <w:color w:val="000000"/>
        </w:rPr>
        <w:t>; әрбі</w:t>
      </w:r>
      <w:r w:rsidRPr="00A56962">
        <w:rPr>
          <w:rFonts w:eastAsia="Malgun Gothic Semilight"/>
          <w:color w:val="000000"/>
        </w:rPr>
        <w:t>р</w:t>
      </w:r>
      <w:r w:rsidRPr="00A56962">
        <w:rPr>
          <w:color w:val="000000"/>
        </w:rPr>
        <w:t xml:space="preserve"> ұсынымның геологиялық негі</w:t>
      </w:r>
      <w:r w:rsidRPr="00A56962">
        <w:rPr>
          <w:rFonts w:eastAsia="Malgun Gothic Semilight"/>
          <w:color w:val="000000"/>
        </w:rPr>
        <w:t>здемес</w:t>
      </w:r>
      <w:r w:rsidRPr="00A56962">
        <w:rPr>
          <w:color w:val="000000"/>
        </w:rPr>
        <w:t>і</w:t>
      </w:r>
      <w:r w:rsidRPr="00A56962">
        <w:rPr>
          <w:rFonts w:eastAsia="Malgun Gothic Semilight"/>
          <w:color w:val="000000"/>
        </w:rPr>
        <w:t>н</w:t>
      </w:r>
      <w:r w:rsidRPr="00A56962">
        <w:rPr>
          <w:color w:val="000000"/>
        </w:rPr>
        <w:t xml:space="preserve"> көрсету ұсынылады.</w:t>
      </w:r>
    </w:p>
    <w:p w:rsidR="00EB7F5F" w:rsidRPr="00A56962" w:rsidRDefault="00EB7F5F" w:rsidP="00EB7F5F">
      <w:pPr>
        <w:widowControl/>
        <w:autoSpaceDE/>
        <w:autoSpaceDN/>
        <w:adjustRightInd/>
        <w:ind w:firstLine="720"/>
        <w:jc w:val="both"/>
        <w:rPr>
          <w:color w:val="000000"/>
        </w:rPr>
      </w:pPr>
      <w:r w:rsidRPr="00A56962">
        <w:rPr>
          <w:color w:val="000000"/>
        </w:rPr>
        <w:t>Барлық тұжырымдар жүргі</w:t>
      </w:r>
      <w:r w:rsidRPr="00A56962">
        <w:rPr>
          <w:rFonts w:eastAsia="Malgun Gothic Semilight"/>
          <w:color w:val="000000"/>
        </w:rPr>
        <w:t>з</w:t>
      </w:r>
      <w:r w:rsidRPr="00A56962">
        <w:rPr>
          <w:color w:val="000000"/>
        </w:rPr>
        <w:t>і</w:t>
      </w:r>
      <w:r w:rsidRPr="00A56962">
        <w:rPr>
          <w:rFonts w:eastAsia="Malgun Gothic Semilight"/>
          <w:color w:val="000000"/>
        </w:rPr>
        <w:t>лген</w:t>
      </w:r>
      <w:r w:rsidRPr="00A56962">
        <w:rPr>
          <w:color w:val="000000"/>
        </w:rPr>
        <w:t xml:space="preserve"> зерттеулердің нәтижелері</w:t>
      </w:r>
      <w:r w:rsidRPr="00A56962">
        <w:rPr>
          <w:rFonts w:eastAsia="Malgun Gothic Semilight"/>
          <w:color w:val="000000"/>
        </w:rPr>
        <w:t>мен</w:t>
      </w:r>
      <w:r w:rsidRPr="00A56962">
        <w:rPr>
          <w:color w:val="000000"/>
        </w:rPr>
        <w:t xml:space="preserve"> ті</w:t>
      </w:r>
      <w:r w:rsidRPr="00A56962">
        <w:rPr>
          <w:rFonts w:eastAsia="Malgun Gothic Semilight"/>
          <w:color w:val="000000"/>
        </w:rPr>
        <w:t>келей</w:t>
      </w:r>
      <w:r w:rsidRPr="00A56962">
        <w:rPr>
          <w:color w:val="000000"/>
        </w:rPr>
        <w:t xml:space="preserve"> байланыста болуы және қолда бар материалдармен р</w:t>
      </w:r>
      <w:r w:rsidR="00F515A9">
        <w:rPr>
          <w:color w:val="000000"/>
        </w:rPr>
        <w:t xml:space="preserve">асталмаған ережелерін қолданбауға </w:t>
      </w:r>
      <w:r w:rsidRPr="00A56962">
        <w:rPr>
          <w:color w:val="000000"/>
        </w:rPr>
        <w:t>тиі</w:t>
      </w:r>
      <w:r w:rsidRPr="00A56962">
        <w:rPr>
          <w:rFonts w:eastAsia="Malgun Gothic Semilight"/>
          <w:color w:val="000000"/>
        </w:rPr>
        <w:t>с</w:t>
      </w:r>
      <w:r w:rsidRPr="00A56962">
        <w:rPr>
          <w:color w:val="000000"/>
        </w:rPr>
        <w:t>.</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.4.7. Жер қойнауын мемлекетті</w:t>
      </w:r>
      <w:r w:rsidR="00EB7F5F" w:rsidRPr="00A56962">
        <w:rPr>
          <w:rFonts w:eastAsia="Malgun Gothic Semilight"/>
          <w:color w:val="000000"/>
        </w:rPr>
        <w:t>к</w:t>
      </w:r>
      <w:r w:rsidR="00EB7F5F" w:rsidRPr="00A56962">
        <w:rPr>
          <w:color w:val="000000"/>
        </w:rPr>
        <w:t xml:space="preserve"> геологиялық зерттеу үші</w:t>
      </w:r>
      <w:r w:rsidR="00EB7F5F" w:rsidRPr="00A56962">
        <w:rPr>
          <w:rFonts w:eastAsia="Malgun Gothic Semilight"/>
          <w:color w:val="000000"/>
        </w:rPr>
        <w:t>н</w:t>
      </w:r>
      <w:r w:rsidR="00EB7F5F" w:rsidRPr="00A56962">
        <w:rPr>
          <w:color w:val="000000"/>
        </w:rPr>
        <w:t xml:space="preserve"> ұсынымдардың маңызы. Дайындалған ұсынымдар аумақты кешенді геохимиялық бағалаудың қорытынды нәтижесі болып табылады және жер қойнауын мемлекетті</w:t>
      </w:r>
      <w:r w:rsidR="00EB7F5F" w:rsidRPr="00A56962">
        <w:rPr>
          <w:rFonts w:eastAsia="Malgun Gothic Semilight"/>
          <w:color w:val="000000"/>
        </w:rPr>
        <w:t>к</w:t>
      </w:r>
      <w:r w:rsidR="00EB7F5F" w:rsidRPr="00A56962">
        <w:rPr>
          <w:color w:val="000000"/>
        </w:rPr>
        <w:t xml:space="preserve"> геологиялық зерттеудің келесі кезеңдері</w:t>
      </w:r>
      <w:r w:rsidR="00EB7F5F" w:rsidRPr="00A56962">
        <w:rPr>
          <w:rFonts w:eastAsia="Malgun Gothic Semilight"/>
          <w:color w:val="000000"/>
        </w:rPr>
        <w:t>н</w:t>
      </w:r>
      <w:r w:rsidR="00EB7F5F" w:rsidRPr="00A56962">
        <w:rPr>
          <w:color w:val="000000"/>
        </w:rPr>
        <w:t xml:space="preserve"> жоспарлау кезі</w:t>
      </w:r>
      <w:r w:rsidR="00EB7F5F" w:rsidRPr="00A56962">
        <w:rPr>
          <w:rFonts w:eastAsia="Malgun Gothic Semilight"/>
          <w:color w:val="000000"/>
        </w:rPr>
        <w:t>нде</w:t>
      </w:r>
      <w:r w:rsidR="00EB7F5F" w:rsidRPr="00A56962">
        <w:rPr>
          <w:color w:val="000000"/>
        </w:rPr>
        <w:t xml:space="preserve"> қолданылады.</w:t>
      </w:r>
    </w:p>
    <w:p w:rsidR="00EB7F5F" w:rsidRPr="00A56962" w:rsidRDefault="00EB7F5F" w:rsidP="00EB7F5F">
      <w:pPr>
        <w:widowControl/>
        <w:autoSpaceDE/>
        <w:autoSpaceDN/>
        <w:adjustRightInd/>
        <w:ind w:firstLine="720"/>
        <w:jc w:val="both"/>
        <w:rPr>
          <w:color w:val="000000"/>
        </w:rPr>
      </w:pPr>
      <w:r w:rsidRPr="00A56962">
        <w:rPr>
          <w:color w:val="000000"/>
        </w:rPr>
        <w:t>Оларды қолдану: геологиялық шеші</w:t>
      </w:r>
      <w:r w:rsidRPr="00A56962">
        <w:rPr>
          <w:rFonts w:eastAsia="Malgun Gothic Semilight"/>
          <w:color w:val="000000"/>
        </w:rPr>
        <w:t>мдер</w:t>
      </w:r>
      <w:r w:rsidRPr="00A56962">
        <w:rPr>
          <w:color w:val="000000"/>
        </w:rPr>
        <w:t xml:space="preserve"> қабылдауға бі</w:t>
      </w:r>
      <w:r w:rsidRPr="00A56962">
        <w:rPr>
          <w:rFonts w:eastAsia="Malgun Gothic Semilight"/>
          <w:color w:val="000000"/>
        </w:rPr>
        <w:t>ры</w:t>
      </w:r>
      <w:r w:rsidRPr="00A56962">
        <w:rPr>
          <w:color w:val="000000"/>
        </w:rPr>
        <w:t>ңғай әді</w:t>
      </w:r>
      <w:r w:rsidRPr="00A56962">
        <w:rPr>
          <w:rFonts w:eastAsia="Malgun Gothic Semilight"/>
          <w:color w:val="000000"/>
        </w:rPr>
        <w:t>стемел</w:t>
      </w:r>
      <w:r w:rsidRPr="00A56962">
        <w:rPr>
          <w:color w:val="000000"/>
        </w:rPr>
        <w:t>і</w:t>
      </w:r>
      <w:r w:rsidRPr="00A56962">
        <w:rPr>
          <w:rFonts w:eastAsia="Malgun Gothic Semilight"/>
          <w:color w:val="000000"/>
        </w:rPr>
        <w:t>к</w:t>
      </w:r>
      <w:r w:rsidRPr="00A56962">
        <w:rPr>
          <w:color w:val="000000"/>
        </w:rPr>
        <w:t xml:space="preserve"> тәсі</w:t>
      </w:r>
      <w:r w:rsidRPr="00A56962">
        <w:rPr>
          <w:rFonts w:eastAsia="Malgun Gothic Semilight"/>
          <w:color w:val="000000"/>
        </w:rPr>
        <w:t>лд</w:t>
      </w:r>
      <w:r w:rsidRPr="00A56962">
        <w:rPr>
          <w:color w:val="000000"/>
        </w:rPr>
        <w:t>і; перспективалы аумақтарды объективті саралауды; мемлекетті</w:t>
      </w:r>
      <w:r w:rsidRPr="00A56962">
        <w:rPr>
          <w:rFonts w:eastAsia="Malgun Gothic Semilight"/>
          <w:color w:val="000000"/>
        </w:rPr>
        <w:t>к</w:t>
      </w:r>
      <w:r w:rsidRPr="00A56962">
        <w:rPr>
          <w:color w:val="000000"/>
        </w:rPr>
        <w:t xml:space="preserve"> ресурстарды ұтымды бөлуді; тиі</w:t>
      </w:r>
      <w:r w:rsidRPr="00A56962">
        <w:rPr>
          <w:rFonts w:eastAsia="Malgun Gothic Semilight"/>
          <w:color w:val="000000"/>
        </w:rPr>
        <w:t>мс</w:t>
      </w:r>
      <w:r w:rsidRPr="00A56962">
        <w:rPr>
          <w:color w:val="000000"/>
        </w:rPr>
        <w:t>і</w:t>
      </w:r>
      <w:r w:rsidRPr="00A56962">
        <w:rPr>
          <w:rFonts w:eastAsia="Malgun Gothic Semilight"/>
          <w:color w:val="000000"/>
        </w:rPr>
        <w:t>з</w:t>
      </w:r>
      <w:r w:rsidR="00F515A9">
        <w:rPr>
          <w:color w:val="000000"/>
        </w:rPr>
        <w:t xml:space="preserve"> жұмыстарды орындау қажеттілігін</w:t>
      </w:r>
      <w:r w:rsidRPr="00A56962">
        <w:rPr>
          <w:color w:val="000000"/>
        </w:rPr>
        <w:t xml:space="preserve"> азайтуды; і</w:t>
      </w:r>
      <w:r w:rsidRPr="00A56962">
        <w:rPr>
          <w:rFonts w:eastAsia="Malgun Gothic Semilight"/>
          <w:color w:val="000000"/>
        </w:rPr>
        <w:t>здеу</w:t>
      </w:r>
      <w:r w:rsidRPr="00A56962">
        <w:rPr>
          <w:color w:val="000000"/>
        </w:rPr>
        <w:t xml:space="preserve"> і</w:t>
      </w:r>
      <w:r w:rsidRPr="00A56962">
        <w:rPr>
          <w:rFonts w:eastAsia="Malgun Gothic Semilight"/>
          <w:color w:val="000000"/>
        </w:rPr>
        <w:t>с</w:t>
      </w:r>
      <w:r w:rsidRPr="00A56962">
        <w:rPr>
          <w:color w:val="000000"/>
        </w:rPr>
        <w:t>-шараларының тиі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арттыруды қамтамасыз етеді.</w:t>
      </w:r>
    </w:p>
    <w:p w:rsidR="00EB7F5F" w:rsidRPr="00A56962" w:rsidRDefault="00EB7F5F" w:rsidP="00EB7F5F">
      <w:pPr>
        <w:widowControl/>
        <w:autoSpaceDE/>
        <w:autoSpaceDN/>
        <w:adjustRightInd/>
        <w:ind w:firstLine="720"/>
        <w:jc w:val="both"/>
        <w:rPr>
          <w:color w:val="000000"/>
        </w:rPr>
      </w:pPr>
      <w:r w:rsidRPr="00A56962">
        <w:rPr>
          <w:color w:val="000000"/>
        </w:rPr>
        <w:t>Ұсыныстар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002D6FEB">
        <w:rPr>
          <w:color w:val="000000"/>
        </w:rPr>
        <w:t>і</w:t>
      </w:r>
      <w:r w:rsidRPr="00A56962">
        <w:rPr>
          <w:color w:val="000000"/>
        </w:rPr>
        <w:t xml:space="preserve"> азайтуға және аумақты геологиялық зерттеудің келесі кезеңдері</w:t>
      </w:r>
      <w:r w:rsidRPr="00A56962">
        <w:rPr>
          <w:rFonts w:eastAsia="Malgun Gothic Semilight"/>
          <w:color w:val="000000"/>
        </w:rPr>
        <w:t>не</w:t>
      </w:r>
      <w:r w:rsidRPr="00A56962">
        <w:rPr>
          <w:color w:val="000000"/>
        </w:rPr>
        <w:t xml:space="preserve"> ғылыми негі</w:t>
      </w:r>
      <w:r w:rsidRPr="00A56962">
        <w:rPr>
          <w:rFonts w:eastAsia="Malgun Gothic Semilight"/>
          <w:color w:val="000000"/>
        </w:rPr>
        <w:t>зделген</w:t>
      </w:r>
      <w:r w:rsidRPr="00A56962">
        <w:rPr>
          <w:color w:val="000000"/>
        </w:rPr>
        <w:t xml:space="preserve"> өтуді қамтамасыз етуге бағытталуы керек.</w:t>
      </w:r>
    </w:p>
    <w:p w:rsidR="00EB7F5F" w:rsidRPr="00A56962" w:rsidRDefault="00B64BD5" w:rsidP="00EB7F5F">
      <w:pPr>
        <w:widowControl/>
        <w:autoSpaceDE/>
        <w:autoSpaceDN/>
        <w:adjustRightInd/>
        <w:ind w:firstLine="720"/>
        <w:jc w:val="both"/>
        <w:rPr>
          <w:color w:val="000000"/>
        </w:rPr>
      </w:pPr>
      <w:r>
        <w:rPr>
          <w:color w:val="000000"/>
        </w:rPr>
        <w:t>29</w:t>
      </w:r>
      <w:r w:rsidR="00EB7F5F" w:rsidRPr="00A56962">
        <w:rPr>
          <w:color w:val="000000"/>
        </w:rPr>
        <w:t xml:space="preserve">.5. </w:t>
      </w:r>
      <w:r w:rsidR="00EB7F5F" w:rsidRPr="00B64BD5">
        <w:rPr>
          <w:b/>
          <w:color w:val="000000"/>
        </w:rPr>
        <w:t>Тарау бойынша қорытынды</w:t>
      </w:r>
    </w:p>
    <w:p w:rsidR="00EB7F5F" w:rsidRPr="00A56962" w:rsidRDefault="00EB7F5F" w:rsidP="00EB7F5F">
      <w:pPr>
        <w:widowControl/>
        <w:autoSpaceDE/>
        <w:autoSpaceDN/>
        <w:adjustRightInd/>
        <w:ind w:firstLine="720"/>
        <w:jc w:val="both"/>
        <w:rPr>
          <w:color w:val="000000"/>
        </w:rPr>
      </w:pPr>
      <w:r w:rsidRPr="00A56962">
        <w:rPr>
          <w:color w:val="000000"/>
        </w:rPr>
        <w:lastRenderedPageBreak/>
        <w:t>Аумақтардың перспективалылығын бағалау кешенді геохимиялық интерпретацияның қисынды жалғасы болып табылады және геологиялық модельді құрудан оны жер қойнауын мемлекетті</w:t>
      </w:r>
      <w:r w:rsidRPr="00A56962">
        <w:rPr>
          <w:rFonts w:eastAsia="Malgun Gothic Semilight"/>
          <w:color w:val="000000"/>
        </w:rPr>
        <w:t>к</w:t>
      </w:r>
      <w:r w:rsidRPr="00A56962">
        <w:rPr>
          <w:color w:val="000000"/>
        </w:rPr>
        <w:t xml:space="preserve"> геологиялық зерттеуде практикалық пайдалануға көшуді бі</w:t>
      </w:r>
      <w:r w:rsidRPr="00A56962">
        <w:rPr>
          <w:rFonts w:eastAsia="Malgun Gothic Semilight"/>
          <w:color w:val="000000"/>
        </w:rPr>
        <w:t>лд</w:t>
      </w:r>
      <w:r w:rsidRPr="00A56962">
        <w:rPr>
          <w:color w:val="000000"/>
        </w:rPr>
        <w:t>і</w:t>
      </w:r>
      <w:r w:rsidRPr="00A56962">
        <w:rPr>
          <w:rFonts w:eastAsia="Malgun Gothic Semilight"/>
          <w:color w:val="000000"/>
        </w:rPr>
        <w:t>ред</w:t>
      </w:r>
      <w:r w:rsidRPr="00A56962">
        <w:rPr>
          <w:color w:val="000000"/>
        </w:rPr>
        <w:t>і.</w:t>
      </w:r>
    </w:p>
    <w:p w:rsidR="00EB7F5F" w:rsidRPr="00A56962" w:rsidRDefault="00EB7F5F" w:rsidP="00EB7F5F">
      <w:pPr>
        <w:widowControl/>
        <w:autoSpaceDE/>
        <w:autoSpaceDN/>
        <w:adjustRightInd/>
        <w:ind w:firstLine="720"/>
        <w:jc w:val="both"/>
        <w:rPr>
          <w:color w:val="000000"/>
        </w:rPr>
      </w:pPr>
      <w:r w:rsidRPr="00A56962">
        <w:rPr>
          <w:color w:val="000000"/>
        </w:rPr>
        <w:t>Жеке геохимиялық сигналдарды түсі</w:t>
      </w:r>
      <w:r w:rsidRPr="00A56962">
        <w:rPr>
          <w:rFonts w:eastAsia="Malgun Gothic Semilight"/>
          <w:color w:val="000000"/>
        </w:rPr>
        <w:t>нд</w:t>
      </w:r>
      <w:r w:rsidRPr="00A56962">
        <w:rPr>
          <w:color w:val="000000"/>
        </w:rPr>
        <w:t>і</w:t>
      </w:r>
      <w:r w:rsidRPr="00A56962">
        <w:rPr>
          <w:rFonts w:eastAsia="Malgun Gothic Semilight"/>
          <w:color w:val="000000"/>
        </w:rPr>
        <w:t>руден</w:t>
      </w:r>
      <w:r w:rsidRPr="00A56962">
        <w:rPr>
          <w:color w:val="000000"/>
        </w:rPr>
        <w:t xml:space="preserve"> айырмашылығы, перспективалық бағалау геологиялық, геохимиялық, гидрогеологиялық және геофизикалық материалдардың барлық жиынтығын бі</w:t>
      </w:r>
      <w:r w:rsidRPr="00A56962">
        <w:rPr>
          <w:rFonts w:eastAsia="Malgun Gothic Semilight"/>
          <w:color w:val="000000"/>
        </w:rPr>
        <w:t>рлес</w:t>
      </w:r>
      <w:r w:rsidRPr="00A56962">
        <w:rPr>
          <w:color w:val="000000"/>
        </w:rPr>
        <w:t>і</w:t>
      </w:r>
      <w:r w:rsidRPr="00A56962">
        <w:rPr>
          <w:rFonts w:eastAsia="Malgun Gothic Semilight"/>
          <w:color w:val="000000"/>
        </w:rPr>
        <w:t>п</w:t>
      </w:r>
      <w:r w:rsidRPr="00A56962">
        <w:rPr>
          <w:color w:val="000000"/>
        </w:rPr>
        <w:t xml:space="preserve"> талдауға негі</w:t>
      </w:r>
      <w:r w:rsidRPr="00A56962">
        <w:rPr>
          <w:rFonts w:eastAsia="Malgun Gothic Semilight"/>
          <w:color w:val="000000"/>
        </w:rPr>
        <w:t>зделген</w:t>
      </w:r>
      <w:r w:rsidRPr="00A56962">
        <w:rPr>
          <w:color w:val="000000"/>
        </w:rPr>
        <w:t xml:space="preserve"> және минералдану жүйесі</w:t>
      </w:r>
      <w:r w:rsidRPr="00A56962">
        <w:rPr>
          <w:rFonts w:eastAsia="Malgun Gothic Semilight"/>
          <w:color w:val="000000"/>
        </w:rPr>
        <w:t>н</w:t>
      </w:r>
      <w:r w:rsidRPr="00A56962">
        <w:rPr>
          <w:color w:val="000000"/>
        </w:rPr>
        <w:t>ің болу ықтималдығын анықтауға бағытталған.</w:t>
      </w:r>
    </w:p>
    <w:p w:rsidR="00EB7F5F" w:rsidRPr="00A56962" w:rsidRDefault="00EB7F5F" w:rsidP="00EB7F5F">
      <w:pPr>
        <w:widowControl/>
        <w:autoSpaceDE/>
        <w:autoSpaceDN/>
        <w:adjustRightInd/>
        <w:ind w:firstLine="720"/>
        <w:jc w:val="both"/>
        <w:rPr>
          <w:color w:val="000000"/>
        </w:rPr>
      </w:pPr>
      <w:r w:rsidRPr="00A56962">
        <w:rPr>
          <w:color w:val="000000"/>
        </w:rPr>
        <w:t>Бағалаудың негі</w:t>
      </w:r>
      <w:r w:rsidRPr="00A56962">
        <w:rPr>
          <w:rFonts w:eastAsia="Malgun Gothic Semilight"/>
          <w:color w:val="000000"/>
        </w:rPr>
        <w:t>зг</w:t>
      </w:r>
      <w:r w:rsidRPr="00A56962">
        <w:rPr>
          <w:color w:val="000000"/>
        </w:rPr>
        <w:t>і принциптері кешенді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объективті</w:t>
      </w:r>
      <w:r w:rsidRPr="00A56962">
        <w:rPr>
          <w:rFonts w:eastAsia="Malgun Gothic Semilight"/>
          <w:color w:val="000000"/>
        </w:rPr>
        <w:t>л</w:t>
      </w:r>
      <w:r w:rsidRPr="00A56962">
        <w:rPr>
          <w:color w:val="000000"/>
        </w:rPr>
        <w:t>і</w:t>
      </w:r>
      <w:r w:rsidRPr="00A56962">
        <w:rPr>
          <w:rFonts w:eastAsia="Malgun Gothic Semilight"/>
          <w:color w:val="000000"/>
        </w:rPr>
        <w:t>к</w:t>
      </w:r>
      <w:r w:rsidR="00C768FF">
        <w:rPr>
          <w:color w:val="000000"/>
        </w:rPr>
        <w:t>, қайталану, нәтижелерді</w:t>
      </w:r>
      <w:r w:rsidRPr="00A56962">
        <w:rPr>
          <w:color w:val="000000"/>
        </w:rPr>
        <w:t xml:space="preserve"> растау және жалғасып жатқан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мі</w:t>
      </w:r>
      <w:r w:rsidRPr="00A56962">
        <w:rPr>
          <w:rFonts w:eastAsia="Malgun Gothic Semilight"/>
          <w:color w:val="000000"/>
        </w:rPr>
        <w:t>ндетт</w:t>
      </w:r>
      <w:r w:rsidRPr="00A56962">
        <w:rPr>
          <w:color w:val="000000"/>
        </w:rPr>
        <w:t>і бағалау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Бағалау нәтижесі зерттелеті</w:t>
      </w:r>
      <w:r w:rsidRPr="00A56962">
        <w:rPr>
          <w:rFonts w:eastAsia="Malgun Gothic Semilight"/>
          <w:color w:val="000000"/>
        </w:rPr>
        <w:t>н</w:t>
      </w:r>
      <w:r w:rsidRPr="00A56962">
        <w:rPr>
          <w:color w:val="000000"/>
        </w:rPr>
        <w:t xml:space="preserve"> аумақтың перспективалық дәрежесі</w:t>
      </w:r>
      <w:r w:rsidRPr="00A56962">
        <w:rPr>
          <w:rFonts w:eastAsia="Malgun Gothic Semilight"/>
          <w:color w:val="000000"/>
        </w:rPr>
        <w:t>н</w:t>
      </w:r>
      <w:r w:rsidRPr="00A56962">
        <w:rPr>
          <w:color w:val="000000"/>
        </w:rPr>
        <w:t xml:space="preserve"> анықтау ғана емес, сонымен қатар салынған геологиялық модельді неғұрлым тиі</w:t>
      </w:r>
      <w:r w:rsidRPr="00A56962">
        <w:rPr>
          <w:rFonts w:eastAsia="Malgun Gothic Semilight"/>
          <w:color w:val="000000"/>
        </w:rPr>
        <w:t>мд</w:t>
      </w:r>
      <w:r w:rsidRPr="00A56962">
        <w:rPr>
          <w:color w:val="000000"/>
        </w:rPr>
        <w:t>і тексеруге бағытталған әрі қарай геологиялық зерттеу бойынша ғылыми негі</w:t>
      </w:r>
      <w:r w:rsidRPr="00A56962">
        <w:rPr>
          <w:rFonts w:eastAsia="Malgun Gothic Semilight"/>
          <w:color w:val="000000"/>
        </w:rPr>
        <w:t>зделген</w:t>
      </w:r>
      <w:r w:rsidRPr="00A56962">
        <w:rPr>
          <w:color w:val="000000"/>
        </w:rPr>
        <w:t xml:space="preserve"> ұсыныстар дайындау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Осы тараудың ережелері аумақтардың перспективалылығын геохимиялық бағалауға бі</w:t>
      </w:r>
      <w:r w:rsidRPr="00A56962">
        <w:rPr>
          <w:rFonts w:eastAsia="Malgun Gothic Semilight"/>
          <w:color w:val="000000"/>
        </w:rPr>
        <w:t>ры</w:t>
      </w:r>
      <w:r w:rsidRPr="00A56962">
        <w:rPr>
          <w:color w:val="000000"/>
        </w:rPr>
        <w:t>ңғай әді</w:t>
      </w:r>
      <w:r w:rsidRPr="00A56962">
        <w:rPr>
          <w:rFonts w:eastAsia="Malgun Gothic Semilight"/>
          <w:color w:val="000000"/>
        </w:rPr>
        <w:t>стемел</w:t>
      </w:r>
      <w:r w:rsidRPr="00A56962">
        <w:rPr>
          <w:color w:val="000000"/>
        </w:rPr>
        <w:t>і</w:t>
      </w:r>
      <w:r w:rsidRPr="00A56962">
        <w:rPr>
          <w:rFonts w:eastAsia="Malgun Gothic Semilight"/>
          <w:color w:val="000000"/>
        </w:rPr>
        <w:t>к</w:t>
      </w:r>
      <w:r w:rsidRPr="00A56962">
        <w:rPr>
          <w:color w:val="000000"/>
        </w:rPr>
        <w:t xml:space="preserve"> тәсі</w:t>
      </w:r>
      <w:r w:rsidRPr="00A56962">
        <w:rPr>
          <w:rFonts w:eastAsia="Malgun Gothic Semilight"/>
          <w:color w:val="000000"/>
        </w:rPr>
        <w:t>лд</w:t>
      </w:r>
      <w:r w:rsidRPr="00A56962">
        <w:rPr>
          <w:color w:val="000000"/>
        </w:rPr>
        <w:t>і қамтамасыз етеді және келесі тарауда қаралатын шеші</w:t>
      </w:r>
      <w:r w:rsidRPr="00A56962">
        <w:rPr>
          <w:rFonts w:eastAsia="Malgun Gothic Semilight"/>
          <w:color w:val="000000"/>
        </w:rPr>
        <w:t>мдерд</w:t>
      </w:r>
      <w:r w:rsidRPr="00A56962">
        <w:rPr>
          <w:color w:val="000000"/>
        </w:rPr>
        <w:t>і қабылдау үші</w:t>
      </w:r>
      <w:r w:rsidRPr="00A56962">
        <w:rPr>
          <w:rFonts w:eastAsia="Malgun Gothic Semilight"/>
          <w:color w:val="000000"/>
        </w:rPr>
        <w:t>н</w:t>
      </w:r>
      <w:r w:rsidRPr="00A56962">
        <w:rPr>
          <w:color w:val="000000"/>
        </w:rPr>
        <w:t xml:space="preserve"> негі</w:t>
      </w:r>
      <w:r w:rsidRPr="00A56962">
        <w:rPr>
          <w:rFonts w:eastAsia="Malgun Gothic Semilight"/>
          <w:color w:val="000000"/>
        </w:rPr>
        <w:t>з</w:t>
      </w:r>
      <w:r w:rsidRPr="00A56962">
        <w:rPr>
          <w:color w:val="000000"/>
        </w:rPr>
        <w:t xml:space="preserve"> жасайды.</w:t>
      </w:r>
    </w:p>
    <w:p w:rsidR="00EB7F5F" w:rsidRPr="00A56962" w:rsidRDefault="00B64BD5" w:rsidP="000103C7">
      <w:pPr>
        <w:widowControl/>
        <w:autoSpaceDE/>
        <w:autoSpaceDN/>
        <w:adjustRightInd/>
        <w:ind w:firstLine="720"/>
        <w:jc w:val="center"/>
        <w:rPr>
          <w:color w:val="000000"/>
        </w:rPr>
      </w:pPr>
      <w:r w:rsidRPr="00B64BD5">
        <w:rPr>
          <w:b/>
          <w:color w:val="000000"/>
          <w:sz w:val="28"/>
          <w:szCs w:val="28"/>
        </w:rPr>
        <w:t>30.</w:t>
      </w:r>
      <w:r>
        <w:rPr>
          <w:color w:val="000000"/>
        </w:rPr>
        <w:t xml:space="preserve"> </w:t>
      </w:r>
      <w:r w:rsidRPr="00B64BD5">
        <w:rPr>
          <w:b/>
          <w:color w:val="000000"/>
          <w:sz w:val="28"/>
          <w:szCs w:val="28"/>
          <w:lang w:val="kk-KZ"/>
        </w:rPr>
        <w:t>Жер қойнауын мемлекеттік геологиялық зерттеу кезінде шешімдер қабылдаудың геохимиялық негіздемесі</w:t>
      </w:r>
    </w:p>
    <w:p w:rsidR="00EB7F5F" w:rsidRPr="00A56962" w:rsidRDefault="00B64BD5" w:rsidP="00EB7F5F">
      <w:pPr>
        <w:widowControl/>
        <w:autoSpaceDE/>
        <w:autoSpaceDN/>
        <w:adjustRightInd/>
        <w:ind w:firstLine="720"/>
        <w:jc w:val="both"/>
        <w:rPr>
          <w:color w:val="000000"/>
        </w:rPr>
      </w:pPr>
      <w:r>
        <w:rPr>
          <w:color w:val="000000"/>
        </w:rPr>
        <w:t>30</w:t>
      </w:r>
      <w:r w:rsidR="00EB7F5F" w:rsidRPr="00A56962">
        <w:rPr>
          <w:color w:val="000000"/>
        </w:rPr>
        <w:t xml:space="preserve">.1. </w:t>
      </w:r>
      <w:r w:rsidR="00EB7F5F" w:rsidRPr="000103C7">
        <w:rPr>
          <w:b/>
          <w:color w:val="000000"/>
        </w:rPr>
        <w:t>Жалпы ережелер</w:t>
      </w:r>
    </w:p>
    <w:p w:rsidR="00EB7F5F" w:rsidRPr="00A56962" w:rsidRDefault="00B64BD5" w:rsidP="00EB7F5F">
      <w:pPr>
        <w:widowControl/>
        <w:autoSpaceDE/>
        <w:autoSpaceDN/>
        <w:adjustRightInd/>
        <w:ind w:firstLine="720"/>
        <w:jc w:val="both"/>
        <w:rPr>
          <w:color w:val="000000"/>
        </w:rPr>
      </w:pPr>
      <w:r>
        <w:rPr>
          <w:color w:val="000000"/>
        </w:rPr>
        <w:t>30</w:t>
      </w:r>
      <w:r w:rsidR="00EB7F5F" w:rsidRPr="00A56962">
        <w:rPr>
          <w:color w:val="000000"/>
        </w:rPr>
        <w:t>.1.1. Геохимиялық негі</w:t>
      </w:r>
      <w:r w:rsidR="00EB7F5F" w:rsidRPr="00A56962">
        <w:rPr>
          <w:rFonts w:eastAsia="Malgun Gothic Semilight"/>
          <w:color w:val="000000"/>
        </w:rPr>
        <w:t>здемен</w:t>
      </w:r>
      <w:r w:rsidR="00EB7F5F" w:rsidRPr="00A56962">
        <w:rPr>
          <w:color w:val="000000"/>
        </w:rPr>
        <w:t>ің мақсаты. Шеші</w:t>
      </w:r>
      <w:r w:rsidR="00EB7F5F" w:rsidRPr="00A56962">
        <w:rPr>
          <w:rFonts w:eastAsia="Malgun Gothic Semilight"/>
          <w:color w:val="000000"/>
        </w:rPr>
        <w:t>м</w:t>
      </w:r>
      <w:r w:rsidR="00EB7F5F" w:rsidRPr="00A56962">
        <w:rPr>
          <w:color w:val="000000"/>
        </w:rPr>
        <w:t xml:space="preserve"> қабылдаудың геохимиялық негі</w:t>
      </w:r>
      <w:r w:rsidR="00EB7F5F" w:rsidRPr="00A56962">
        <w:rPr>
          <w:rFonts w:eastAsia="Malgun Gothic Semilight"/>
          <w:color w:val="000000"/>
        </w:rPr>
        <w:t>здемес</w:t>
      </w:r>
      <w:r w:rsidR="00EB7F5F" w:rsidRPr="00A56962">
        <w:rPr>
          <w:color w:val="000000"/>
        </w:rPr>
        <w:t>і геохимиялық зерттеулердің нәтижелері</w:t>
      </w:r>
      <w:r w:rsidR="00EB7F5F" w:rsidRPr="00A56962">
        <w:rPr>
          <w:rFonts w:eastAsia="Malgun Gothic Semilight"/>
          <w:color w:val="000000"/>
        </w:rPr>
        <w:t>н</w:t>
      </w:r>
      <w:r w:rsidR="00EB7F5F" w:rsidRPr="00A56962">
        <w:rPr>
          <w:color w:val="000000"/>
        </w:rPr>
        <w:t xml:space="preserve"> түсі</w:t>
      </w:r>
      <w:r w:rsidR="00EB7F5F" w:rsidRPr="00A56962">
        <w:rPr>
          <w:rFonts w:eastAsia="Malgun Gothic Semilight"/>
          <w:color w:val="000000"/>
        </w:rPr>
        <w:t>нд</w:t>
      </w:r>
      <w:r w:rsidR="00EB7F5F" w:rsidRPr="00A56962">
        <w:rPr>
          <w:color w:val="000000"/>
        </w:rPr>
        <w:t>і</w:t>
      </w:r>
      <w:r w:rsidR="00EB7F5F" w:rsidRPr="00A56962">
        <w:rPr>
          <w:rFonts w:eastAsia="Malgun Gothic Semilight"/>
          <w:color w:val="000000"/>
        </w:rPr>
        <w:t>руд</w:t>
      </w:r>
      <w:r w:rsidR="00EB7F5F" w:rsidRPr="00A56962">
        <w:rPr>
          <w:color w:val="000000"/>
        </w:rPr>
        <w:t>ің соңғы кезеңі</w:t>
      </w:r>
      <w:r w:rsidR="00EB7F5F" w:rsidRPr="00A56962">
        <w:rPr>
          <w:rFonts w:eastAsia="Malgun Gothic Semilight"/>
          <w:color w:val="000000"/>
        </w:rPr>
        <w:t>н</w:t>
      </w:r>
      <w:r w:rsidR="00EB7F5F" w:rsidRPr="00A56962">
        <w:rPr>
          <w:color w:val="000000"/>
        </w:rPr>
        <w:t xml:space="preserve"> бі</w:t>
      </w:r>
      <w:r w:rsidR="00EB7F5F" w:rsidRPr="00A56962">
        <w:rPr>
          <w:rFonts w:eastAsia="Malgun Gothic Semilight"/>
          <w:color w:val="000000"/>
        </w:rPr>
        <w:t>лд</w:t>
      </w:r>
      <w:r w:rsidR="00EB7F5F" w:rsidRPr="00A56962">
        <w:rPr>
          <w:color w:val="000000"/>
        </w:rPr>
        <w:t>і</w:t>
      </w:r>
      <w:r w:rsidR="00EB7F5F" w:rsidRPr="00A56962">
        <w:rPr>
          <w:rFonts w:eastAsia="Malgun Gothic Semilight"/>
          <w:color w:val="000000"/>
        </w:rPr>
        <w:t>ред</w:t>
      </w:r>
      <w:r w:rsidR="00EB7F5F" w:rsidRPr="00A56962">
        <w:rPr>
          <w:color w:val="000000"/>
        </w:rPr>
        <w:t>і және жер қойнауын мемлекетті</w:t>
      </w:r>
      <w:r w:rsidR="00EB7F5F" w:rsidRPr="00A56962">
        <w:rPr>
          <w:rFonts w:eastAsia="Malgun Gothic Semilight"/>
          <w:color w:val="000000"/>
        </w:rPr>
        <w:t>к</w:t>
      </w:r>
      <w:r w:rsidR="00EB7F5F" w:rsidRPr="00A56962">
        <w:rPr>
          <w:color w:val="000000"/>
        </w:rPr>
        <w:t xml:space="preserve"> геологиялық зерттеудің одан әрі кезеңдері</w:t>
      </w:r>
      <w:r w:rsidR="00EB7F5F" w:rsidRPr="00A56962">
        <w:rPr>
          <w:rFonts w:eastAsia="Malgun Gothic Semilight"/>
          <w:color w:val="000000"/>
        </w:rPr>
        <w:t>н</w:t>
      </w:r>
      <w:r w:rsidR="00EB7F5F" w:rsidRPr="00A56962">
        <w:rPr>
          <w:color w:val="000000"/>
        </w:rPr>
        <w:t xml:space="preserve"> жоспарлау кезі</w:t>
      </w:r>
      <w:r w:rsidR="00EB7F5F" w:rsidRPr="00A56962">
        <w:rPr>
          <w:rFonts w:eastAsia="Malgun Gothic Semilight"/>
          <w:color w:val="000000"/>
        </w:rPr>
        <w:t>нде</w:t>
      </w:r>
      <w:r w:rsidR="00EB7F5F" w:rsidRPr="00A56962">
        <w:rPr>
          <w:color w:val="000000"/>
        </w:rPr>
        <w:t xml:space="preserve"> алынған деректердің жеткі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кт</w:t>
      </w:r>
      <w:r w:rsidR="00EB7F5F" w:rsidRPr="00A56962">
        <w:rPr>
          <w:color w:val="000000"/>
        </w:rPr>
        <w:t>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г</w:t>
      </w:r>
      <w:r w:rsidR="00EB7F5F" w:rsidRPr="00A56962">
        <w:rPr>
          <w:color w:val="000000"/>
        </w:rPr>
        <w:t>і</w:t>
      </w:r>
      <w:r w:rsidR="00EB7F5F" w:rsidRPr="00A56962">
        <w:rPr>
          <w:rFonts w:eastAsia="Malgun Gothic Semilight"/>
          <w:color w:val="000000"/>
        </w:rPr>
        <w:t>н</w:t>
      </w:r>
      <w:r w:rsidR="00EB7F5F" w:rsidRPr="00A56962">
        <w:rPr>
          <w:color w:val="000000"/>
        </w:rPr>
        <w:t xml:space="preserve"> анықтауға арналған.</w:t>
      </w:r>
    </w:p>
    <w:p w:rsidR="00EB7F5F" w:rsidRPr="00A56962" w:rsidRDefault="00EB7F5F" w:rsidP="00EB7F5F">
      <w:pPr>
        <w:widowControl/>
        <w:autoSpaceDE/>
        <w:autoSpaceDN/>
        <w:adjustRightInd/>
        <w:ind w:firstLine="720"/>
        <w:jc w:val="both"/>
        <w:rPr>
          <w:color w:val="000000"/>
        </w:rPr>
      </w:pPr>
      <w:r w:rsidRPr="00A56962">
        <w:rPr>
          <w:color w:val="000000"/>
        </w:rPr>
        <w:t>Аумақтардың перспективалылығын бағалаудан айырмашылығы, геохимиялық негі</w:t>
      </w:r>
      <w:r w:rsidRPr="00A56962">
        <w:rPr>
          <w:rFonts w:eastAsia="Malgun Gothic Semilight"/>
          <w:color w:val="000000"/>
        </w:rPr>
        <w:t>здеме</w:t>
      </w:r>
      <w:r w:rsidRPr="00A56962">
        <w:rPr>
          <w:color w:val="000000"/>
        </w:rPr>
        <w:t xml:space="preserve"> зерттеу объекті</w:t>
      </w:r>
      <w:r w:rsidRPr="00A56962">
        <w:rPr>
          <w:rFonts w:eastAsia="Malgun Gothic Semilight"/>
          <w:color w:val="000000"/>
        </w:rPr>
        <w:t>с</w:t>
      </w:r>
      <w:r w:rsidRPr="00A56962">
        <w:rPr>
          <w:color w:val="000000"/>
        </w:rPr>
        <w:t>і</w:t>
      </w:r>
      <w:r w:rsidRPr="00A56962">
        <w:rPr>
          <w:rFonts w:eastAsia="Malgun Gothic Semilight"/>
          <w:color w:val="000000"/>
        </w:rPr>
        <w:t>н</w:t>
      </w:r>
      <w:r w:rsidRPr="00A56962">
        <w:rPr>
          <w:color w:val="000000"/>
        </w:rPr>
        <w:t xml:space="preserve"> сипаттауға емес, салынған геологиялық модельді растау дәрежесі</w:t>
      </w:r>
      <w:r w:rsidRPr="00A56962">
        <w:rPr>
          <w:rFonts w:eastAsia="Malgun Gothic Semilight"/>
          <w:color w:val="000000"/>
        </w:rPr>
        <w:t>не</w:t>
      </w:r>
      <w:r w:rsidRPr="00A56962">
        <w:rPr>
          <w:color w:val="000000"/>
        </w:rPr>
        <w:t xml:space="preserve"> негі</w:t>
      </w:r>
      <w:r w:rsidRPr="00A56962">
        <w:rPr>
          <w:rFonts w:eastAsia="Malgun Gothic Semilight"/>
          <w:color w:val="000000"/>
        </w:rPr>
        <w:t>зделген</w:t>
      </w:r>
      <w:r w:rsidRPr="00A56962">
        <w:rPr>
          <w:color w:val="000000"/>
        </w:rPr>
        <w:t xml:space="preserve"> әрі қарайғы і</w:t>
      </w:r>
      <w:r w:rsidRPr="00A56962">
        <w:rPr>
          <w:rFonts w:eastAsia="Malgun Gothic Semilight"/>
          <w:color w:val="000000"/>
        </w:rPr>
        <w:t>с</w:t>
      </w:r>
      <w:r w:rsidRPr="00A56962">
        <w:rPr>
          <w:color w:val="000000"/>
        </w:rPr>
        <w:t>-қимылдар бойынша ғылыми негі</w:t>
      </w:r>
      <w:r w:rsidRPr="00A56962">
        <w:rPr>
          <w:rFonts w:eastAsia="Malgun Gothic Semilight"/>
          <w:color w:val="000000"/>
        </w:rPr>
        <w:t>зделген</w:t>
      </w:r>
      <w:r w:rsidRPr="00A56962">
        <w:rPr>
          <w:color w:val="000000"/>
        </w:rPr>
        <w:t xml:space="preserve"> ұсынымдар дайындауға бағытталған.</w:t>
      </w:r>
    </w:p>
    <w:p w:rsidR="00EB7F5F" w:rsidRPr="00A56962" w:rsidRDefault="00EB7F5F" w:rsidP="00EB7F5F">
      <w:pPr>
        <w:widowControl/>
        <w:autoSpaceDE/>
        <w:autoSpaceDN/>
        <w:adjustRightInd/>
        <w:ind w:firstLine="720"/>
        <w:jc w:val="both"/>
        <w:rPr>
          <w:color w:val="000000"/>
        </w:rPr>
      </w:pPr>
      <w:r w:rsidRPr="00A56962">
        <w:rPr>
          <w:color w:val="000000"/>
        </w:rPr>
        <w:t>Геохимиялық негі</w:t>
      </w:r>
      <w:r w:rsidRPr="00A56962">
        <w:rPr>
          <w:rFonts w:eastAsia="Malgun Gothic Semilight"/>
          <w:color w:val="000000"/>
        </w:rPr>
        <w:t>здемен</w:t>
      </w:r>
      <w:r w:rsidRPr="00A56962">
        <w:rPr>
          <w:color w:val="000000"/>
        </w:rPr>
        <w:t>ің нәтижесі зерттелеті</w:t>
      </w:r>
      <w:r w:rsidRPr="00A56962">
        <w:rPr>
          <w:rFonts w:eastAsia="Malgun Gothic Semilight"/>
          <w:color w:val="000000"/>
        </w:rPr>
        <w:t>н</w:t>
      </w:r>
      <w:r w:rsidRPr="00A56962">
        <w:rPr>
          <w:color w:val="000000"/>
        </w:rPr>
        <w:t xml:space="preserve"> аумақты жалғастырудың, нақтылаудың, өзгертудің не геологиялық зерделеуді аяқтаудың орындылығы туралы шеші</w:t>
      </w:r>
      <w:r w:rsidRPr="00A56962">
        <w:rPr>
          <w:rFonts w:eastAsia="Malgun Gothic Semilight"/>
          <w:color w:val="000000"/>
        </w:rPr>
        <w:t>м</w:t>
      </w:r>
      <w:r w:rsidRPr="00A56962">
        <w:rPr>
          <w:color w:val="000000"/>
        </w:rPr>
        <w:t xml:space="preserve"> қабылдау болып табылады.</w:t>
      </w:r>
    </w:p>
    <w:p w:rsidR="00EB7F5F" w:rsidRPr="00A56962" w:rsidRDefault="00B64BD5" w:rsidP="00EB7F5F">
      <w:pPr>
        <w:widowControl/>
        <w:autoSpaceDE/>
        <w:autoSpaceDN/>
        <w:adjustRightInd/>
        <w:ind w:firstLine="720"/>
        <w:jc w:val="both"/>
        <w:rPr>
          <w:color w:val="000000"/>
        </w:rPr>
      </w:pPr>
      <w:r>
        <w:rPr>
          <w:color w:val="000000"/>
        </w:rPr>
        <w:t>30</w:t>
      </w:r>
      <w:r w:rsidR="00EB7F5F" w:rsidRPr="00A56962">
        <w:rPr>
          <w:color w:val="000000"/>
        </w:rPr>
        <w:t>.1.2. Шеші</w:t>
      </w:r>
      <w:r w:rsidR="00EB7F5F" w:rsidRPr="00A56962">
        <w:rPr>
          <w:rFonts w:eastAsia="Malgun Gothic Semilight"/>
          <w:color w:val="000000"/>
        </w:rPr>
        <w:t>м</w:t>
      </w:r>
      <w:r w:rsidR="00EB7F5F" w:rsidRPr="00A56962">
        <w:rPr>
          <w:color w:val="000000"/>
        </w:rPr>
        <w:t xml:space="preserve"> қабылдаудың негі</w:t>
      </w:r>
      <w:r w:rsidR="00EB7F5F" w:rsidRPr="00A56962">
        <w:rPr>
          <w:rFonts w:eastAsia="Malgun Gothic Semilight"/>
          <w:color w:val="000000"/>
        </w:rPr>
        <w:t>зг</w:t>
      </w:r>
      <w:r w:rsidR="00EB7F5F" w:rsidRPr="00A56962">
        <w:rPr>
          <w:color w:val="000000"/>
        </w:rPr>
        <w:t>і принциптері. Шеші</w:t>
      </w:r>
      <w:r w:rsidR="00EB7F5F" w:rsidRPr="00A56962">
        <w:rPr>
          <w:rFonts w:eastAsia="Malgun Gothic Semilight"/>
          <w:color w:val="000000"/>
        </w:rPr>
        <w:t>м</w:t>
      </w:r>
      <w:r w:rsidR="00456927">
        <w:rPr>
          <w:color w:val="000000"/>
        </w:rPr>
        <w:t xml:space="preserve"> қабылдау</w:t>
      </w:r>
      <w:r w:rsidR="00EB7F5F" w:rsidRPr="00A56962">
        <w:rPr>
          <w:color w:val="000000"/>
        </w:rPr>
        <w:t>: ғылыми негі</w:t>
      </w:r>
      <w:r w:rsidR="00EB7F5F" w:rsidRPr="00A56962">
        <w:rPr>
          <w:rFonts w:eastAsia="Malgun Gothic Semilight"/>
          <w:color w:val="000000"/>
        </w:rPr>
        <w:t>зд</w:t>
      </w:r>
      <w:r w:rsidR="00EB7F5F" w:rsidRPr="00A56962">
        <w:rPr>
          <w:color w:val="000000"/>
        </w:rPr>
        <w:t>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к</w:t>
      </w:r>
      <w:r w:rsidR="00EB7F5F" w:rsidRPr="00A56962">
        <w:rPr>
          <w:color w:val="000000"/>
        </w:rPr>
        <w:t>; барлық орындалған зерттеулердің нәтижелері</w:t>
      </w:r>
      <w:r w:rsidR="00EB7F5F" w:rsidRPr="00A56962">
        <w:rPr>
          <w:rFonts w:eastAsia="Malgun Gothic Semilight"/>
          <w:color w:val="000000"/>
        </w:rPr>
        <w:t>н</w:t>
      </w:r>
      <w:r w:rsidR="00EB7F5F" w:rsidRPr="00A56962">
        <w:rPr>
          <w:color w:val="000000"/>
        </w:rPr>
        <w:t xml:space="preserve"> кешенді пайдалану; негі</w:t>
      </w:r>
      <w:r w:rsidR="00EB7F5F" w:rsidRPr="00A56962">
        <w:rPr>
          <w:rFonts w:eastAsia="Malgun Gothic Semilight"/>
          <w:color w:val="000000"/>
        </w:rPr>
        <w:t>зг</w:t>
      </w:r>
      <w:r w:rsidR="00C768FF">
        <w:rPr>
          <w:color w:val="000000"/>
        </w:rPr>
        <w:t>і тұжырымдарды</w:t>
      </w:r>
      <w:r w:rsidR="00EB7F5F" w:rsidRPr="00A56962">
        <w:rPr>
          <w:color w:val="000000"/>
        </w:rPr>
        <w:t xml:space="preserve"> растау; геологиялық белгі</w:t>
      </w:r>
      <w:r w:rsidR="00EB7F5F" w:rsidRPr="00A56962">
        <w:rPr>
          <w:rFonts w:eastAsia="Malgun Gothic Semilight"/>
          <w:color w:val="000000"/>
        </w:rPr>
        <w:t>с</w:t>
      </w:r>
      <w:r w:rsidR="00EB7F5F" w:rsidRPr="00A56962">
        <w:rPr>
          <w:color w:val="000000"/>
        </w:rPr>
        <w:t>і</w:t>
      </w:r>
      <w:r w:rsidR="00EB7F5F" w:rsidRPr="00A56962">
        <w:rPr>
          <w:rFonts w:eastAsia="Malgun Gothic Semilight"/>
          <w:color w:val="000000"/>
        </w:rPr>
        <w:t>зд</w:t>
      </w:r>
      <w:r w:rsidR="00EB7F5F" w:rsidRPr="00A56962">
        <w:rPr>
          <w:color w:val="000000"/>
        </w:rPr>
        <w:t>і</w:t>
      </w:r>
      <w:r w:rsidR="00EB7F5F" w:rsidRPr="00A56962">
        <w:rPr>
          <w:rFonts w:eastAsia="Malgun Gothic Semilight"/>
          <w:color w:val="000000"/>
        </w:rPr>
        <w:t>кт</w:t>
      </w:r>
      <w:r w:rsidR="00EB7F5F" w:rsidRPr="00A56962">
        <w:rPr>
          <w:color w:val="000000"/>
        </w:rPr>
        <w:t>і дәйекті төмендету; шеші</w:t>
      </w:r>
      <w:r w:rsidR="00EB7F5F" w:rsidRPr="00A56962">
        <w:rPr>
          <w:rFonts w:eastAsia="Malgun Gothic Semilight"/>
          <w:color w:val="000000"/>
        </w:rPr>
        <w:t>м</w:t>
      </w:r>
      <w:r w:rsidR="00EB7F5F" w:rsidRPr="00A56962">
        <w:rPr>
          <w:color w:val="000000"/>
        </w:rPr>
        <w:t xml:space="preserve"> қабылдау процесі</w:t>
      </w:r>
      <w:r w:rsidR="00EB7F5F" w:rsidRPr="00A56962">
        <w:rPr>
          <w:rFonts w:eastAsia="Malgun Gothic Semilight"/>
          <w:color w:val="000000"/>
        </w:rPr>
        <w:t>н</w:t>
      </w:r>
      <w:r w:rsidR="00EB7F5F" w:rsidRPr="00A56962">
        <w:rPr>
          <w:color w:val="000000"/>
        </w:rPr>
        <w:t>ің қайталануы; қабылданған шеші</w:t>
      </w:r>
      <w:r w:rsidR="00EB7F5F" w:rsidRPr="00A56962">
        <w:rPr>
          <w:rFonts w:eastAsia="Malgun Gothic Semilight"/>
          <w:color w:val="000000"/>
        </w:rPr>
        <w:t>мн</w:t>
      </w:r>
      <w:r w:rsidR="00EB7F5F" w:rsidRPr="00A56962">
        <w:rPr>
          <w:color w:val="000000"/>
        </w:rPr>
        <w:t>ің негі</w:t>
      </w:r>
      <w:r w:rsidR="00EB7F5F" w:rsidRPr="00A56962">
        <w:rPr>
          <w:rFonts w:eastAsia="Malgun Gothic Semilight"/>
          <w:color w:val="000000"/>
        </w:rPr>
        <w:t>з</w:t>
      </w:r>
      <w:r w:rsidR="00EB7F5F" w:rsidRPr="00A56962">
        <w:rPr>
          <w:color w:val="000000"/>
        </w:rPr>
        <w:t>і</w:t>
      </w:r>
      <w:r w:rsidR="00EB7F5F" w:rsidRPr="00A56962">
        <w:rPr>
          <w:rFonts w:eastAsia="Malgun Gothic Semilight"/>
          <w:color w:val="000000"/>
        </w:rPr>
        <w:t>не</w:t>
      </w:r>
      <w:r w:rsidR="00EB7F5F" w:rsidRPr="00A56962">
        <w:rPr>
          <w:color w:val="000000"/>
        </w:rPr>
        <w:t xml:space="preserve"> негі</w:t>
      </w:r>
      <w:r w:rsidR="00EB7F5F" w:rsidRPr="00A56962">
        <w:rPr>
          <w:rFonts w:eastAsia="Malgun Gothic Semilight"/>
          <w:color w:val="000000"/>
        </w:rPr>
        <w:t>зделген</w:t>
      </w:r>
      <w:r w:rsidR="00EB7F5F" w:rsidRPr="00A56962">
        <w:rPr>
          <w:color w:val="000000"/>
        </w:rPr>
        <w:t xml:space="preserve"> барлық негі</w:t>
      </w:r>
      <w:r w:rsidR="00EB7F5F" w:rsidRPr="00A56962">
        <w:rPr>
          <w:rFonts w:eastAsia="Malgun Gothic Semilight"/>
          <w:color w:val="000000"/>
        </w:rPr>
        <w:t>здерд</w:t>
      </w:r>
      <w:r w:rsidR="00EB7F5F" w:rsidRPr="00A56962">
        <w:rPr>
          <w:color w:val="000000"/>
        </w:rPr>
        <w:t>і құжаттау</w:t>
      </w:r>
      <w:r w:rsidR="00456927" w:rsidRPr="00456927">
        <w:rPr>
          <w:color w:val="000000"/>
        </w:rPr>
        <w:t xml:space="preserve"> </w:t>
      </w:r>
      <w:r w:rsidR="00456927" w:rsidRPr="00A56962">
        <w:rPr>
          <w:color w:val="000000"/>
        </w:rPr>
        <w:t>қағидаттарға негі</w:t>
      </w:r>
      <w:r w:rsidR="00456927" w:rsidRPr="00A56962">
        <w:rPr>
          <w:rFonts w:eastAsia="Malgun Gothic Semilight"/>
          <w:color w:val="000000"/>
        </w:rPr>
        <w:t>зделу</w:t>
      </w:r>
      <w:r w:rsidR="00456927" w:rsidRPr="00A56962">
        <w:rPr>
          <w:color w:val="000000"/>
        </w:rPr>
        <w:t>і тиі</w:t>
      </w:r>
      <w:r w:rsidR="00456927" w:rsidRPr="00A56962">
        <w:rPr>
          <w:rFonts w:eastAsia="Malgun Gothic Semilight"/>
          <w:color w:val="000000"/>
        </w:rPr>
        <w:t>с</w:t>
      </w:r>
      <w:r w:rsidR="00EB7F5F" w:rsidRPr="00A56962">
        <w:rPr>
          <w:color w:val="000000"/>
        </w:rPr>
        <w:t>.</w:t>
      </w:r>
    </w:p>
    <w:p w:rsidR="00EB7F5F" w:rsidRPr="00A56962" w:rsidRDefault="00EB7F5F" w:rsidP="00EB7F5F">
      <w:pPr>
        <w:widowControl/>
        <w:autoSpaceDE/>
        <w:autoSpaceDN/>
        <w:adjustRightInd/>
        <w:ind w:firstLine="720"/>
        <w:jc w:val="both"/>
        <w:rPr>
          <w:color w:val="000000"/>
        </w:rPr>
      </w:pPr>
      <w:r w:rsidRPr="00A56962">
        <w:rPr>
          <w:color w:val="000000"/>
        </w:rPr>
        <w:t>Шеші</w:t>
      </w:r>
      <w:r w:rsidRPr="00A56962">
        <w:rPr>
          <w:rFonts w:eastAsia="Malgun Gothic Semilight"/>
          <w:color w:val="000000"/>
        </w:rPr>
        <w:t>мдер</w:t>
      </w:r>
      <w:r w:rsidRPr="00A56962">
        <w:rPr>
          <w:color w:val="000000"/>
        </w:rPr>
        <w:t xml:space="preserve"> жекелеген геохимиялық ауытқулар, бі</w:t>
      </w:r>
      <w:r w:rsidRPr="00A56962">
        <w:rPr>
          <w:rFonts w:eastAsia="Malgun Gothic Semilight"/>
          <w:color w:val="000000"/>
        </w:rPr>
        <w:t>ры</w:t>
      </w:r>
      <w:r w:rsidR="00C768FF">
        <w:rPr>
          <w:color w:val="000000"/>
        </w:rPr>
        <w:t>ңғай т</w:t>
      </w:r>
      <w:r w:rsidRPr="00A56962">
        <w:rPr>
          <w:color w:val="000000"/>
        </w:rPr>
        <w:t>алдамалық нәтижелер не олардың кешенді геологиялық негі</w:t>
      </w:r>
      <w:r w:rsidRPr="00A56962">
        <w:rPr>
          <w:rFonts w:eastAsia="Malgun Gothic Semilight"/>
          <w:color w:val="000000"/>
        </w:rPr>
        <w:t>здемес</w:t>
      </w:r>
      <w:r w:rsidRPr="00A56962">
        <w:rPr>
          <w:color w:val="000000"/>
        </w:rPr>
        <w:t>і</w:t>
      </w:r>
      <w:r w:rsidRPr="00A56962">
        <w:rPr>
          <w:rFonts w:eastAsia="Malgun Gothic Semilight"/>
          <w:color w:val="000000"/>
        </w:rPr>
        <w:t>з</w:t>
      </w:r>
      <w:r w:rsidRPr="00A56962">
        <w:rPr>
          <w:color w:val="000000"/>
        </w:rPr>
        <w:t xml:space="preserve"> субъективті сараптамалық қорытындылар негі</w:t>
      </w:r>
      <w:r w:rsidRPr="00A56962">
        <w:rPr>
          <w:rFonts w:eastAsia="Malgun Gothic Semilight"/>
          <w:color w:val="000000"/>
        </w:rPr>
        <w:t>з</w:t>
      </w:r>
      <w:r w:rsidRPr="00A56962">
        <w:rPr>
          <w:color w:val="000000"/>
        </w:rPr>
        <w:t>і</w:t>
      </w:r>
      <w:r w:rsidRPr="00A56962">
        <w:rPr>
          <w:rFonts w:eastAsia="Malgun Gothic Semilight"/>
          <w:color w:val="000000"/>
        </w:rPr>
        <w:t>нде</w:t>
      </w:r>
      <w:r w:rsidRPr="00A56962">
        <w:rPr>
          <w:color w:val="000000"/>
        </w:rPr>
        <w:t xml:space="preserve"> қабылданбауға тиі</w:t>
      </w:r>
      <w:r w:rsidRPr="00A56962">
        <w:rPr>
          <w:rFonts w:eastAsia="Malgun Gothic Semilight"/>
          <w:color w:val="000000"/>
        </w:rPr>
        <w:t>с</w:t>
      </w:r>
      <w:r w:rsidRPr="00A56962">
        <w:rPr>
          <w:color w:val="000000"/>
        </w:rPr>
        <w:t>.</w:t>
      </w:r>
    </w:p>
    <w:p w:rsidR="00EB7F5F" w:rsidRPr="00A56962" w:rsidRDefault="00B64BD5" w:rsidP="00EB7F5F">
      <w:pPr>
        <w:widowControl/>
        <w:autoSpaceDE/>
        <w:autoSpaceDN/>
        <w:adjustRightInd/>
        <w:ind w:firstLine="720"/>
        <w:jc w:val="both"/>
        <w:rPr>
          <w:color w:val="000000"/>
        </w:rPr>
      </w:pPr>
      <w:r>
        <w:rPr>
          <w:color w:val="000000"/>
        </w:rPr>
        <w:t>30</w:t>
      </w:r>
      <w:r w:rsidR="00EB7F5F" w:rsidRPr="00A56962">
        <w:rPr>
          <w:color w:val="000000"/>
        </w:rPr>
        <w:t>.1.3. Шеші</w:t>
      </w:r>
      <w:r w:rsidR="00EB7F5F" w:rsidRPr="00A56962">
        <w:rPr>
          <w:rFonts w:eastAsia="Malgun Gothic Semilight"/>
          <w:color w:val="000000"/>
        </w:rPr>
        <w:t>м</w:t>
      </w:r>
      <w:r w:rsidR="00EB7F5F" w:rsidRPr="00A56962">
        <w:rPr>
          <w:color w:val="000000"/>
        </w:rPr>
        <w:t xml:space="preserve"> қабылдау объекті</w:t>
      </w:r>
      <w:r w:rsidR="00EB7F5F" w:rsidRPr="00A56962">
        <w:rPr>
          <w:rFonts w:eastAsia="Malgun Gothic Semilight"/>
          <w:color w:val="000000"/>
        </w:rPr>
        <w:t>с</w:t>
      </w:r>
      <w:r w:rsidR="00EB7F5F" w:rsidRPr="00A56962">
        <w:rPr>
          <w:color w:val="000000"/>
        </w:rPr>
        <w:t>і. Шеші</w:t>
      </w:r>
      <w:r w:rsidR="00EB7F5F" w:rsidRPr="00A56962">
        <w:rPr>
          <w:rFonts w:eastAsia="Malgun Gothic Semilight"/>
          <w:color w:val="000000"/>
        </w:rPr>
        <w:t>м</w:t>
      </w:r>
      <w:r w:rsidR="00EB7F5F" w:rsidRPr="00A56962">
        <w:rPr>
          <w:color w:val="000000"/>
        </w:rPr>
        <w:t xml:space="preserve"> қабылдау объекті</w:t>
      </w:r>
      <w:r w:rsidR="00EB7F5F" w:rsidRPr="00A56962">
        <w:rPr>
          <w:rFonts w:eastAsia="Malgun Gothic Semilight"/>
          <w:color w:val="000000"/>
        </w:rPr>
        <w:t>с</w:t>
      </w:r>
      <w:r w:rsidR="00EB7F5F" w:rsidRPr="00A56962">
        <w:rPr>
          <w:color w:val="000000"/>
        </w:rPr>
        <w:t>і жеке геохимиялық сигнал емес, зерттелеті</w:t>
      </w:r>
      <w:r w:rsidR="00EB7F5F" w:rsidRPr="00A56962">
        <w:rPr>
          <w:rFonts w:eastAsia="Malgun Gothic Semilight"/>
          <w:color w:val="000000"/>
        </w:rPr>
        <w:t>н</w:t>
      </w:r>
      <w:r w:rsidR="00EB7F5F" w:rsidRPr="00A56962">
        <w:rPr>
          <w:color w:val="000000"/>
        </w:rPr>
        <w:t xml:space="preserve"> аумақтың салынған геологиялық моделі болып табылады.</w:t>
      </w:r>
    </w:p>
    <w:p w:rsidR="00EB7F5F" w:rsidRPr="00A56962" w:rsidRDefault="00EB7F5F" w:rsidP="00EB7F5F">
      <w:pPr>
        <w:widowControl/>
        <w:autoSpaceDE/>
        <w:autoSpaceDN/>
        <w:adjustRightInd/>
        <w:ind w:firstLine="720"/>
        <w:jc w:val="both"/>
        <w:rPr>
          <w:color w:val="000000"/>
        </w:rPr>
      </w:pPr>
      <w:r w:rsidRPr="00A56962">
        <w:rPr>
          <w:color w:val="000000"/>
        </w:rPr>
        <w:t>Бұл ретте: модельді растау дәрежесі; қолда бар ақпараттың толықтығы;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деңгейі; минералданатын жүйенің болу ықтималдығы; геологиялық зерттеудің келесі кезеңі</w:t>
      </w:r>
      <w:r w:rsidRPr="00A56962">
        <w:rPr>
          <w:rFonts w:eastAsia="Malgun Gothic Semilight"/>
          <w:color w:val="000000"/>
        </w:rPr>
        <w:t>не</w:t>
      </w:r>
      <w:r w:rsidRPr="00A56962">
        <w:rPr>
          <w:color w:val="000000"/>
        </w:rPr>
        <w:t xml:space="preserve"> өту үші</w:t>
      </w:r>
      <w:r w:rsidRPr="00A56962">
        <w:rPr>
          <w:rFonts w:eastAsia="Malgun Gothic Semilight"/>
          <w:color w:val="000000"/>
        </w:rPr>
        <w:t>н</w:t>
      </w:r>
      <w:r w:rsidRPr="00A56962">
        <w:rPr>
          <w:color w:val="000000"/>
        </w:rPr>
        <w:t xml:space="preserve"> материалдардың жеткі</w:t>
      </w:r>
      <w:r w:rsidRPr="00A56962">
        <w:rPr>
          <w:rFonts w:eastAsia="Malgun Gothic Semilight"/>
          <w:color w:val="000000"/>
        </w:rPr>
        <w:t>л</w:t>
      </w:r>
      <w:r w:rsidRPr="00A56962">
        <w:rPr>
          <w:color w:val="000000"/>
        </w:rPr>
        <w:t>і</w:t>
      </w:r>
      <w:r w:rsidRPr="00A56962">
        <w:rPr>
          <w:rFonts w:eastAsia="Malgun Gothic Semilight"/>
          <w:color w:val="000000"/>
        </w:rPr>
        <w:t>кт</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 бағаланады.</w:t>
      </w:r>
    </w:p>
    <w:p w:rsidR="00EB7F5F" w:rsidRPr="00A56962" w:rsidRDefault="00EB7F5F" w:rsidP="00EB7F5F">
      <w:pPr>
        <w:widowControl/>
        <w:autoSpaceDE/>
        <w:autoSpaceDN/>
        <w:adjustRightInd/>
        <w:ind w:firstLine="720"/>
        <w:jc w:val="both"/>
        <w:rPr>
          <w:color w:val="000000"/>
        </w:rPr>
      </w:pPr>
      <w:r w:rsidRPr="00A56962">
        <w:rPr>
          <w:color w:val="000000"/>
        </w:rPr>
        <w:t>Бұл тәсі</w:t>
      </w:r>
      <w:r w:rsidRPr="00A56962">
        <w:rPr>
          <w:rFonts w:eastAsia="Malgun Gothic Semilight"/>
          <w:color w:val="000000"/>
        </w:rPr>
        <w:t>л</w:t>
      </w:r>
      <w:r w:rsidRPr="00A56962">
        <w:rPr>
          <w:color w:val="000000"/>
        </w:rPr>
        <w:t xml:space="preserve"> қолданылған зерттеу әді</w:t>
      </w:r>
      <w:r w:rsidRPr="00A56962">
        <w:rPr>
          <w:rFonts w:eastAsia="Malgun Gothic Semilight"/>
          <w:color w:val="000000"/>
        </w:rPr>
        <w:t>стер</w:t>
      </w:r>
      <w:r w:rsidRPr="00A56962">
        <w:rPr>
          <w:color w:val="000000"/>
        </w:rPr>
        <w:t>і</w:t>
      </w:r>
      <w:r w:rsidRPr="00A56962">
        <w:rPr>
          <w:rFonts w:eastAsia="Malgun Gothic Semilight"/>
          <w:color w:val="000000"/>
        </w:rPr>
        <w:t>не</w:t>
      </w:r>
      <w:r w:rsidRPr="00A56962">
        <w:rPr>
          <w:color w:val="000000"/>
        </w:rPr>
        <w:t xml:space="preserve"> қарамастан нәтижелерді бағалаудың бі</w:t>
      </w:r>
      <w:r w:rsidRPr="00A56962">
        <w:rPr>
          <w:rFonts w:eastAsia="Malgun Gothic Semilight"/>
          <w:color w:val="000000"/>
        </w:rPr>
        <w:t>ркелк</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қамтамасыз етеді.</w:t>
      </w:r>
    </w:p>
    <w:p w:rsidR="00EB7F5F" w:rsidRPr="00A56962" w:rsidRDefault="00B64BD5" w:rsidP="00EB7F5F">
      <w:pPr>
        <w:widowControl/>
        <w:autoSpaceDE/>
        <w:autoSpaceDN/>
        <w:adjustRightInd/>
        <w:ind w:firstLine="720"/>
        <w:jc w:val="both"/>
        <w:rPr>
          <w:color w:val="000000"/>
        </w:rPr>
      </w:pPr>
      <w:r>
        <w:rPr>
          <w:color w:val="000000"/>
        </w:rPr>
        <w:t>30</w:t>
      </w:r>
      <w:r w:rsidR="00EB7F5F" w:rsidRPr="00A56962">
        <w:rPr>
          <w:color w:val="000000"/>
        </w:rPr>
        <w:t>.1.4. Геохимиялық негі</w:t>
      </w:r>
      <w:r w:rsidR="00EB7F5F" w:rsidRPr="00A56962">
        <w:rPr>
          <w:rFonts w:eastAsia="Malgun Gothic Semilight"/>
          <w:color w:val="000000"/>
        </w:rPr>
        <w:t>здемен</w:t>
      </w:r>
      <w:r w:rsidR="00EB7F5F" w:rsidRPr="00A56962">
        <w:rPr>
          <w:color w:val="000000"/>
        </w:rPr>
        <w:t>ің негі</w:t>
      </w:r>
      <w:r w:rsidR="00EB7F5F" w:rsidRPr="00A56962">
        <w:rPr>
          <w:rFonts w:eastAsia="Malgun Gothic Semilight"/>
          <w:color w:val="000000"/>
        </w:rPr>
        <w:t>зг</w:t>
      </w:r>
      <w:r w:rsidR="00EB7F5F" w:rsidRPr="00A56962">
        <w:rPr>
          <w:color w:val="000000"/>
        </w:rPr>
        <w:t>і мі</w:t>
      </w:r>
      <w:r w:rsidR="00EB7F5F" w:rsidRPr="00A56962">
        <w:rPr>
          <w:rFonts w:eastAsia="Malgun Gothic Semilight"/>
          <w:color w:val="000000"/>
        </w:rPr>
        <w:t>ндет</w:t>
      </w:r>
      <w:r w:rsidR="00EB7F5F" w:rsidRPr="00A56962">
        <w:rPr>
          <w:color w:val="000000"/>
        </w:rPr>
        <w:t>і. Геохимиялық негі</w:t>
      </w:r>
      <w:r w:rsidR="00EB7F5F" w:rsidRPr="00A56962">
        <w:rPr>
          <w:rFonts w:eastAsia="Malgun Gothic Semilight"/>
          <w:color w:val="000000"/>
        </w:rPr>
        <w:t>здемен</w:t>
      </w:r>
      <w:r w:rsidR="00EB7F5F" w:rsidRPr="00A56962">
        <w:rPr>
          <w:color w:val="000000"/>
        </w:rPr>
        <w:t>ің негі</w:t>
      </w:r>
      <w:r w:rsidR="00EB7F5F" w:rsidRPr="00A56962">
        <w:rPr>
          <w:rFonts w:eastAsia="Malgun Gothic Semilight"/>
          <w:color w:val="000000"/>
        </w:rPr>
        <w:t>зг</w:t>
      </w:r>
      <w:r w:rsidR="00EB7F5F" w:rsidRPr="00A56962">
        <w:rPr>
          <w:color w:val="000000"/>
        </w:rPr>
        <w:t>і мі</w:t>
      </w:r>
      <w:r w:rsidR="00EB7F5F" w:rsidRPr="00A56962">
        <w:rPr>
          <w:rFonts w:eastAsia="Malgun Gothic Semilight"/>
          <w:color w:val="000000"/>
        </w:rPr>
        <w:t>ндет</w:t>
      </w:r>
      <w:r w:rsidR="00EB7F5F" w:rsidRPr="00A56962">
        <w:rPr>
          <w:color w:val="000000"/>
        </w:rPr>
        <w:t>і-қолданыстағы дәлелдер базасы одан әрі геологиялық шеші</w:t>
      </w:r>
      <w:r w:rsidR="00EB7F5F" w:rsidRPr="00A56962">
        <w:rPr>
          <w:rFonts w:eastAsia="Malgun Gothic Semilight"/>
          <w:color w:val="000000"/>
        </w:rPr>
        <w:t>мдер</w:t>
      </w:r>
      <w:r w:rsidR="00EB7F5F" w:rsidRPr="00A56962">
        <w:rPr>
          <w:color w:val="000000"/>
        </w:rPr>
        <w:t xml:space="preserve"> қабылдау</w:t>
      </w:r>
      <w:r w:rsidR="00672811">
        <w:rPr>
          <w:color w:val="000000"/>
          <w:lang w:val="kk-KZ"/>
        </w:rPr>
        <w:t>ға</w:t>
      </w:r>
      <w:r w:rsidR="00672811">
        <w:rPr>
          <w:color w:val="000000"/>
        </w:rPr>
        <w:t xml:space="preserve"> </w:t>
      </w:r>
      <w:r w:rsidR="00EB7F5F" w:rsidRPr="00A56962">
        <w:rPr>
          <w:color w:val="000000"/>
        </w:rPr>
        <w:t>жеткі</w:t>
      </w:r>
      <w:r w:rsidR="00EB7F5F" w:rsidRPr="00A56962">
        <w:rPr>
          <w:rFonts w:eastAsia="Malgun Gothic Semilight"/>
          <w:color w:val="000000"/>
        </w:rPr>
        <w:t>л</w:t>
      </w:r>
      <w:r w:rsidR="00EB7F5F" w:rsidRPr="00A56962">
        <w:rPr>
          <w:color w:val="000000"/>
        </w:rPr>
        <w:t>і</w:t>
      </w:r>
      <w:r w:rsidR="00EB7F5F" w:rsidRPr="00A56962">
        <w:rPr>
          <w:rFonts w:eastAsia="Malgun Gothic Semilight"/>
          <w:color w:val="000000"/>
        </w:rPr>
        <w:t>кт</w:t>
      </w:r>
      <w:r w:rsidR="00672811">
        <w:rPr>
          <w:color w:val="000000"/>
        </w:rPr>
        <w:t>ілігін</w:t>
      </w:r>
      <w:r w:rsidR="00EB7F5F" w:rsidRPr="00A56962">
        <w:rPr>
          <w:color w:val="000000"/>
        </w:rPr>
        <w:t xml:space="preserve"> анықтау.</w:t>
      </w:r>
    </w:p>
    <w:p w:rsidR="00EB7F5F" w:rsidRPr="00A56962" w:rsidRDefault="00EB7F5F" w:rsidP="00EB7F5F">
      <w:pPr>
        <w:widowControl/>
        <w:autoSpaceDE/>
        <w:autoSpaceDN/>
        <w:adjustRightInd/>
        <w:ind w:firstLine="720"/>
        <w:jc w:val="both"/>
        <w:rPr>
          <w:color w:val="000000"/>
        </w:rPr>
      </w:pPr>
      <w:r w:rsidRPr="00A56962">
        <w:rPr>
          <w:color w:val="000000"/>
        </w:rPr>
        <w:t>Бұл жағдайда</w:t>
      </w:r>
      <w:r w:rsidR="00F07BBE">
        <w:rPr>
          <w:color w:val="000000"/>
          <w:lang w:val="kk-KZ"/>
        </w:rPr>
        <w:t>:</w:t>
      </w:r>
      <w:r w:rsidRPr="00A56962">
        <w:rPr>
          <w:color w:val="000000"/>
        </w:rPr>
        <w:t xml:space="preserve"> салынға</w:t>
      </w:r>
      <w:r w:rsidR="0087309D">
        <w:rPr>
          <w:color w:val="000000"/>
        </w:rPr>
        <w:t>н геологиялық модель</w:t>
      </w:r>
      <w:r w:rsidR="00F07BBE">
        <w:rPr>
          <w:color w:val="000000"/>
          <w:lang w:val="kk-KZ"/>
        </w:rPr>
        <w:t>ды</w:t>
      </w:r>
      <w:r w:rsidR="00F07BBE">
        <w:rPr>
          <w:color w:val="000000"/>
        </w:rPr>
        <w:t xml:space="preserve"> растау</w:t>
      </w:r>
      <w:r w:rsidRPr="00A56962">
        <w:rPr>
          <w:color w:val="000000"/>
        </w:rPr>
        <w:t>; түсі</w:t>
      </w:r>
      <w:r w:rsidRPr="00A56962">
        <w:rPr>
          <w:rFonts w:eastAsia="Malgun Gothic Semilight"/>
          <w:color w:val="000000"/>
        </w:rPr>
        <w:t>нд</w:t>
      </w:r>
      <w:r w:rsidRPr="00A56962">
        <w:rPr>
          <w:color w:val="000000"/>
        </w:rPr>
        <w:t>і</w:t>
      </w:r>
      <w:r w:rsidRPr="00A56962">
        <w:rPr>
          <w:rFonts w:eastAsia="Malgun Gothic Semilight"/>
          <w:color w:val="000000"/>
        </w:rPr>
        <w:t>руд</w:t>
      </w:r>
      <w:r w:rsidRPr="00A56962">
        <w:rPr>
          <w:color w:val="000000"/>
        </w:rPr>
        <w:t>ің балама нұсқалары</w:t>
      </w:r>
      <w:r w:rsidR="0087309D">
        <w:rPr>
          <w:color w:val="000000"/>
          <w:lang w:val="kk-KZ"/>
        </w:rPr>
        <w:t>ның</w:t>
      </w:r>
      <w:r w:rsidR="0087309D">
        <w:rPr>
          <w:color w:val="000000"/>
        </w:rPr>
        <w:t xml:space="preserve"> барлығы</w:t>
      </w:r>
      <w:r w:rsidR="00F07BBE">
        <w:rPr>
          <w:color w:val="000000"/>
          <w:lang w:val="kk-KZ"/>
        </w:rPr>
        <w:t>н</w:t>
      </w:r>
      <w:r w:rsidRPr="00A56962">
        <w:rPr>
          <w:color w:val="000000"/>
        </w:rPr>
        <w:t>; қандай модель элементтері қосымша тексеруді</w:t>
      </w:r>
      <w:r w:rsidR="0087309D">
        <w:rPr>
          <w:color w:val="000000"/>
          <w:lang w:val="kk-KZ"/>
        </w:rPr>
        <w:t>ң</w:t>
      </w:r>
      <w:r w:rsidR="0087309D">
        <w:rPr>
          <w:color w:val="000000"/>
        </w:rPr>
        <w:t xml:space="preserve"> қажеттілігі</w:t>
      </w:r>
      <w:r w:rsidR="00F07BBE">
        <w:rPr>
          <w:color w:val="000000"/>
          <w:lang w:val="kk-KZ"/>
        </w:rPr>
        <w:t>н</w:t>
      </w:r>
      <w:r w:rsidRPr="00A56962">
        <w:rPr>
          <w:color w:val="000000"/>
        </w:rPr>
        <w:t>; сақталған геологиялық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00F07BBE">
        <w:rPr>
          <w:color w:val="000000"/>
        </w:rPr>
        <w:t>і төмендетуді</w:t>
      </w:r>
      <w:r w:rsidRPr="00A56962">
        <w:rPr>
          <w:color w:val="000000"/>
        </w:rPr>
        <w:t>; қосымша зерттеулер</w:t>
      </w:r>
      <w:r w:rsidR="0087309D">
        <w:rPr>
          <w:color w:val="000000"/>
          <w:lang w:val="kk-KZ"/>
        </w:rPr>
        <w:t>дің</w:t>
      </w:r>
      <w:r w:rsidR="0087309D">
        <w:rPr>
          <w:color w:val="000000"/>
        </w:rPr>
        <w:t xml:space="preserve"> қажеттілігі</w:t>
      </w:r>
      <w:r w:rsidR="00F07BBE">
        <w:rPr>
          <w:color w:val="000000"/>
          <w:lang w:val="kk-KZ"/>
        </w:rPr>
        <w:t xml:space="preserve">н </w:t>
      </w:r>
      <w:r w:rsidR="00F07BBE">
        <w:rPr>
          <w:color w:val="000000"/>
        </w:rPr>
        <w:t>анықтау ұсынылады.</w:t>
      </w:r>
    </w:p>
    <w:p w:rsidR="00EB7F5F" w:rsidRPr="00A56962" w:rsidRDefault="00EB7F5F" w:rsidP="00EB7F5F">
      <w:pPr>
        <w:widowControl/>
        <w:autoSpaceDE/>
        <w:autoSpaceDN/>
        <w:adjustRightInd/>
        <w:ind w:firstLine="720"/>
        <w:jc w:val="both"/>
        <w:rPr>
          <w:color w:val="000000"/>
        </w:rPr>
      </w:pPr>
      <w:r w:rsidRPr="00A56962">
        <w:rPr>
          <w:color w:val="000000"/>
        </w:rPr>
        <w:lastRenderedPageBreak/>
        <w:t>Геохимиялық негіздеме қабылданатын шеші</w:t>
      </w:r>
      <w:r w:rsidRPr="00A56962">
        <w:rPr>
          <w:rFonts w:eastAsia="Malgun Gothic Semilight"/>
          <w:color w:val="000000"/>
        </w:rPr>
        <w:t>мдерд</w:t>
      </w:r>
      <w:r w:rsidRPr="00A56962">
        <w:rPr>
          <w:color w:val="000000"/>
        </w:rPr>
        <w:t>ің барынша объективті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қамтамасыз етуге бағытталуы тиі</w:t>
      </w:r>
      <w:r w:rsidRPr="00A56962">
        <w:rPr>
          <w:rFonts w:eastAsia="Malgun Gothic Semilight"/>
          <w:color w:val="000000"/>
        </w:rPr>
        <w:t>с</w:t>
      </w:r>
      <w:r w:rsidRPr="00A56962">
        <w:rPr>
          <w:color w:val="000000"/>
        </w:rPr>
        <w:t>.</w:t>
      </w:r>
    </w:p>
    <w:p w:rsidR="00B24C3F" w:rsidRPr="00A56962" w:rsidRDefault="00B64BD5" w:rsidP="00B24C3F">
      <w:pPr>
        <w:widowControl/>
        <w:autoSpaceDE/>
        <w:autoSpaceDN/>
        <w:adjustRightInd/>
        <w:ind w:firstLine="720"/>
        <w:jc w:val="both"/>
        <w:rPr>
          <w:color w:val="000000"/>
        </w:rPr>
      </w:pPr>
      <w:r>
        <w:rPr>
          <w:color w:val="000000"/>
        </w:rPr>
        <w:t>30</w:t>
      </w:r>
      <w:r w:rsidR="00B24C3F" w:rsidRPr="00A56962">
        <w:rPr>
          <w:color w:val="000000"/>
        </w:rPr>
        <w:t>.1.5. Практикалық маңызы. Геохимиялық негі</w:t>
      </w:r>
      <w:r w:rsidR="00B24C3F" w:rsidRPr="00A56962">
        <w:rPr>
          <w:rFonts w:eastAsia="Malgun Gothic Semilight"/>
          <w:color w:val="000000"/>
        </w:rPr>
        <w:t>здемен</w:t>
      </w:r>
      <w:r w:rsidR="00B24C3F" w:rsidRPr="00A56962">
        <w:rPr>
          <w:color w:val="000000"/>
        </w:rPr>
        <w:t>ің бі</w:t>
      </w:r>
      <w:r w:rsidR="00B24C3F" w:rsidRPr="00A56962">
        <w:rPr>
          <w:rFonts w:eastAsia="Malgun Gothic Semilight"/>
          <w:color w:val="000000"/>
        </w:rPr>
        <w:t>ры</w:t>
      </w:r>
      <w:r w:rsidR="00B24C3F" w:rsidRPr="00A56962">
        <w:rPr>
          <w:color w:val="000000"/>
        </w:rPr>
        <w:t>ңғай қағидаттарын қолдану: шеші</w:t>
      </w:r>
      <w:r w:rsidR="00B24C3F" w:rsidRPr="00A56962">
        <w:rPr>
          <w:rFonts w:eastAsia="Malgun Gothic Semilight"/>
          <w:color w:val="000000"/>
        </w:rPr>
        <w:t>м</w:t>
      </w:r>
      <w:r w:rsidR="00B24C3F" w:rsidRPr="00A56962">
        <w:rPr>
          <w:color w:val="000000"/>
        </w:rPr>
        <w:t xml:space="preserve"> қабылдаудың объективті</w:t>
      </w:r>
      <w:r w:rsidR="00B24C3F" w:rsidRPr="00A56962">
        <w:rPr>
          <w:rFonts w:eastAsia="Malgun Gothic Semilight"/>
          <w:color w:val="000000"/>
        </w:rPr>
        <w:t>л</w:t>
      </w:r>
      <w:r w:rsidR="00B24C3F" w:rsidRPr="00A56962">
        <w:rPr>
          <w:color w:val="000000"/>
        </w:rPr>
        <w:t>і</w:t>
      </w:r>
      <w:r w:rsidR="00B24C3F" w:rsidRPr="00A56962">
        <w:rPr>
          <w:rFonts w:eastAsia="Malgun Gothic Semilight"/>
          <w:color w:val="000000"/>
        </w:rPr>
        <w:t>г</w:t>
      </w:r>
      <w:r w:rsidR="00B24C3F" w:rsidRPr="00A56962">
        <w:rPr>
          <w:color w:val="000000"/>
        </w:rPr>
        <w:t>і</w:t>
      </w:r>
      <w:r w:rsidR="00B24C3F" w:rsidRPr="00A56962">
        <w:rPr>
          <w:rFonts w:eastAsia="Malgun Gothic Semilight"/>
          <w:color w:val="000000"/>
        </w:rPr>
        <w:t>н</w:t>
      </w:r>
      <w:r w:rsidR="00600943">
        <w:rPr>
          <w:color w:val="000000"/>
        </w:rPr>
        <w:t xml:space="preserve"> арттыруға; </w:t>
      </w:r>
      <w:r w:rsidR="00B24C3F" w:rsidRPr="00A56962">
        <w:rPr>
          <w:color w:val="000000"/>
        </w:rPr>
        <w:t>түрлі объекті</w:t>
      </w:r>
      <w:r w:rsidR="00B24C3F" w:rsidRPr="00A56962">
        <w:rPr>
          <w:rFonts w:eastAsia="Malgun Gothic Semilight"/>
          <w:color w:val="000000"/>
        </w:rPr>
        <w:t>лер</w:t>
      </w:r>
      <w:r w:rsidR="00B24C3F" w:rsidRPr="00A56962">
        <w:rPr>
          <w:color w:val="000000"/>
        </w:rPr>
        <w:t xml:space="preserve"> нәтижелері</w:t>
      </w:r>
      <w:r w:rsidR="00B24C3F" w:rsidRPr="00A56962">
        <w:rPr>
          <w:rFonts w:eastAsia="Malgun Gothic Semilight"/>
          <w:color w:val="000000"/>
        </w:rPr>
        <w:t>н</w:t>
      </w:r>
      <w:r w:rsidR="00B24C3F" w:rsidRPr="00A56962">
        <w:rPr>
          <w:color w:val="000000"/>
        </w:rPr>
        <w:t>ің салыстырмалылығын қ</w:t>
      </w:r>
      <w:r w:rsidR="00600943">
        <w:rPr>
          <w:color w:val="000000"/>
        </w:rPr>
        <w:t>амтамасыз етуге; жұмыс</w:t>
      </w:r>
      <w:r w:rsidR="00B24C3F" w:rsidRPr="00A56962">
        <w:rPr>
          <w:color w:val="000000"/>
        </w:rPr>
        <w:t xml:space="preserve"> сатыларына негі</w:t>
      </w:r>
      <w:r w:rsidR="00B24C3F" w:rsidRPr="00A56962">
        <w:rPr>
          <w:rFonts w:eastAsia="Malgun Gothic Semilight"/>
          <w:color w:val="000000"/>
        </w:rPr>
        <w:t>зс</w:t>
      </w:r>
      <w:r w:rsidR="00B24C3F" w:rsidRPr="00A56962">
        <w:rPr>
          <w:color w:val="000000"/>
        </w:rPr>
        <w:t>і</w:t>
      </w:r>
      <w:r w:rsidR="00B24C3F" w:rsidRPr="00A56962">
        <w:rPr>
          <w:rFonts w:eastAsia="Malgun Gothic Semilight"/>
          <w:color w:val="000000"/>
        </w:rPr>
        <w:t>з</w:t>
      </w:r>
      <w:r w:rsidR="00456927">
        <w:rPr>
          <w:color w:val="000000"/>
        </w:rPr>
        <w:t xml:space="preserve"> көшуді</w:t>
      </w:r>
      <w:r w:rsidR="00B24C3F" w:rsidRPr="00A56962">
        <w:rPr>
          <w:color w:val="000000"/>
        </w:rPr>
        <w:t xml:space="preserve"> азайтуға; мемлекетті</w:t>
      </w:r>
      <w:r w:rsidR="00B24C3F" w:rsidRPr="00A56962">
        <w:rPr>
          <w:rFonts w:eastAsia="Malgun Gothic Semilight"/>
          <w:color w:val="000000"/>
        </w:rPr>
        <w:t>к</w:t>
      </w:r>
      <w:r w:rsidR="00B24C3F" w:rsidRPr="00A56962">
        <w:rPr>
          <w:color w:val="000000"/>
        </w:rPr>
        <w:t xml:space="preserve"> қаржы ресурстарын ұтымды пайдалануға; геологиялық шеші</w:t>
      </w:r>
      <w:r w:rsidR="00B24C3F" w:rsidRPr="00A56962">
        <w:rPr>
          <w:rFonts w:eastAsia="Malgun Gothic Semilight"/>
          <w:color w:val="000000"/>
        </w:rPr>
        <w:t>мдер</w:t>
      </w:r>
      <w:r w:rsidR="00B24C3F" w:rsidRPr="00A56962">
        <w:rPr>
          <w:color w:val="000000"/>
        </w:rPr>
        <w:t xml:space="preserve"> қабылдау логикасының қадағалануын қамтамасыз етуге мүмкі</w:t>
      </w:r>
      <w:r w:rsidR="00B24C3F" w:rsidRPr="00A56962">
        <w:rPr>
          <w:rFonts w:eastAsia="Malgun Gothic Semilight"/>
          <w:color w:val="000000"/>
        </w:rPr>
        <w:t>нд</w:t>
      </w:r>
      <w:r w:rsidR="00B24C3F" w:rsidRPr="00A56962">
        <w:rPr>
          <w:color w:val="000000"/>
        </w:rPr>
        <w:t>і</w:t>
      </w:r>
      <w:r w:rsidR="00B24C3F" w:rsidRPr="00A56962">
        <w:rPr>
          <w:rFonts w:eastAsia="Malgun Gothic Semilight"/>
          <w:color w:val="000000"/>
        </w:rPr>
        <w:t>к</w:t>
      </w:r>
      <w:r w:rsidR="00B24C3F" w:rsidRPr="00A56962">
        <w:rPr>
          <w:color w:val="000000"/>
        </w:rPr>
        <w:t xml:space="preserve"> береді.</w:t>
      </w:r>
    </w:p>
    <w:p w:rsidR="00B24C3F" w:rsidRDefault="00B24C3F" w:rsidP="00B24C3F">
      <w:pPr>
        <w:widowControl/>
        <w:autoSpaceDE/>
        <w:autoSpaceDN/>
        <w:adjustRightInd/>
        <w:ind w:firstLine="720"/>
        <w:jc w:val="both"/>
        <w:rPr>
          <w:color w:val="000000"/>
        </w:rPr>
      </w:pPr>
      <w:r w:rsidRPr="00A56962">
        <w:rPr>
          <w:color w:val="000000"/>
        </w:rPr>
        <w:t>Осылайша, геохимиялық негі</w:t>
      </w:r>
      <w:r w:rsidRPr="00A56962">
        <w:rPr>
          <w:rFonts w:eastAsia="Malgun Gothic Semilight"/>
          <w:color w:val="000000"/>
        </w:rPr>
        <w:t>здеме</w:t>
      </w:r>
      <w:r w:rsidRPr="00A56962">
        <w:rPr>
          <w:color w:val="000000"/>
        </w:rPr>
        <w:t xml:space="preserve"> жер қойнауын мемлекетті</w:t>
      </w:r>
      <w:r w:rsidRPr="00A56962">
        <w:rPr>
          <w:rFonts w:eastAsia="Malgun Gothic Semilight"/>
          <w:color w:val="000000"/>
        </w:rPr>
        <w:t>к</w:t>
      </w:r>
      <w:r w:rsidRPr="00A56962">
        <w:rPr>
          <w:color w:val="000000"/>
        </w:rPr>
        <w:t xml:space="preserve"> геологиялық зерттеудегі геохимиялық зерттеулердің нәтижелері</w:t>
      </w:r>
      <w:r w:rsidRPr="00A56962">
        <w:rPr>
          <w:rFonts w:eastAsia="Malgun Gothic Semilight"/>
          <w:color w:val="000000"/>
        </w:rPr>
        <w:t>н</w:t>
      </w:r>
      <w:r w:rsidRPr="00A56962">
        <w:rPr>
          <w:color w:val="000000"/>
        </w:rPr>
        <w:t xml:space="preserve"> түсі</w:t>
      </w:r>
      <w:r w:rsidRPr="00A56962">
        <w:rPr>
          <w:rFonts w:eastAsia="Malgun Gothic Semilight"/>
          <w:color w:val="000000"/>
        </w:rPr>
        <w:t>нд</w:t>
      </w:r>
      <w:r w:rsidRPr="00A56962">
        <w:rPr>
          <w:color w:val="000000"/>
        </w:rPr>
        <w:t>і</w:t>
      </w:r>
      <w:r w:rsidRPr="00A56962">
        <w:rPr>
          <w:rFonts w:eastAsia="Malgun Gothic Semilight"/>
          <w:color w:val="000000"/>
        </w:rPr>
        <w:t>ру</w:t>
      </w:r>
      <w:r w:rsidRPr="00A56962">
        <w:rPr>
          <w:color w:val="000000"/>
        </w:rPr>
        <w:t xml:space="preserve"> жүйесі</w:t>
      </w:r>
      <w:r w:rsidRPr="00A56962">
        <w:rPr>
          <w:rFonts w:eastAsia="Malgun Gothic Semilight"/>
          <w:color w:val="000000"/>
        </w:rPr>
        <w:t>н</w:t>
      </w:r>
      <w:r w:rsidRPr="00A56962">
        <w:rPr>
          <w:color w:val="000000"/>
        </w:rPr>
        <w:t>ің соңғы элементі болып табылады.</w:t>
      </w:r>
    </w:p>
    <w:p w:rsidR="000103C7" w:rsidRPr="00A56962" w:rsidRDefault="000103C7" w:rsidP="00B24C3F">
      <w:pPr>
        <w:widowControl/>
        <w:autoSpaceDE/>
        <w:autoSpaceDN/>
        <w:adjustRightInd/>
        <w:ind w:firstLine="720"/>
        <w:jc w:val="both"/>
        <w:rPr>
          <w:color w:val="000000"/>
        </w:rPr>
      </w:pPr>
    </w:p>
    <w:p w:rsidR="00B24C3F" w:rsidRPr="00A56962" w:rsidRDefault="00B64BD5" w:rsidP="00B24C3F">
      <w:pPr>
        <w:widowControl/>
        <w:autoSpaceDE/>
        <w:autoSpaceDN/>
        <w:adjustRightInd/>
        <w:ind w:firstLine="720"/>
        <w:jc w:val="both"/>
        <w:rPr>
          <w:color w:val="000000"/>
        </w:rPr>
      </w:pPr>
      <w:r>
        <w:rPr>
          <w:color w:val="000000"/>
        </w:rPr>
        <w:t>30</w:t>
      </w:r>
      <w:r w:rsidR="00B24C3F" w:rsidRPr="00A56962">
        <w:rPr>
          <w:color w:val="000000"/>
        </w:rPr>
        <w:t xml:space="preserve">.2. </w:t>
      </w:r>
      <w:r w:rsidR="00B24C3F" w:rsidRPr="00CB5C84">
        <w:rPr>
          <w:b/>
          <w:color w:val="000000"/>
        </w:rPr>
        <w:t>Геологиялық</w:t>
      </w:r>
      <w:r w:rsidR="001A36B0">
        <w:rPr>
          <w:b/>
          <w:color w:val="000000"/>
        </w:rPr>
        <w:t xml:space="preserve"> модельді нақтылау</w:t>
      </w:r>
      <w:r w:rsidR="00B24C3F" w:rsidRPr="00CB5C84">
        <w:rPr>
          <w:b/>
          <w:color w:val="000000"/>
        </w:rPr>
        <w:t xml:space="preserve"> дәрежесі</w:t>
      </w:r>
      <w:r w:rsidR="00B24C3F" w:rsidRPr="00CB5C84">
        <w:rPr>
          <w:rFonts w:eastAsia="Malgun Gothic Semilight"/>
          <w:b/>
          <w:color w:val="000000"/>
        </w:rPr>
        <w:t>н</w:t>
      </w:r>
      <w:r w:rsidR="00B24C3F" w:rsidRPr="00CB5C84">
        <w:rPr>
          <w:b/>
          <w:color w:val="000000"/>
        </w:rPr>
        <w:t xml:space="preserve"> бағалау</w:t>
      </w:r>
    </w:p>
    <w:p w:rsidR="00B24C3F" w:rsidRPr="00A56962" w:rsidRDefault="00B64BD5" w:rsidP="00B24C3F">
      <w:pPr>
        <w:widowControl/>
        <w:autoSpaceDE/>
        <w:autoSpaceDN/>
        <w:adjustRightInd/>
        <w:ind w:firstLine="720"/>
        <w:jc w:val="both"/>
        <w:rPr>
          <w:color w:val="000000"/>
        </w:rPr>
      </w:pPr>
      <w:r>
        <w:rPr>
          <w:color w:val="000000"/>
        </w:rPr>
        <w:t>30.2.1.</w:t>
      </w:r>
      <w:r w:rsidR="00B24C3F" w:rsidRPr="00A56962">
        <w:rPr>
          <w:color w:val="000000"/>
        </w:rPr>
        <w:t xml:space="preserve"> Шеші</w:t>
      </w:r>
      <w:r w:rsidR="00B24C3F" w:rsidRPr="00A56962">
        <w:rPr>
          <w:rFonts w:eastAsia="Malgun Gothic Semilight"/>
          <w:color w:val="000000"/>
        </w:rPr>
        <w:t>м</w:t>
      </w:r>
      <w:r w:rsidR="00B24C3F" w:rsidRPr="00A56962">
        <w:rPr>
          <w:color w:val="000000"/>
        </w:rPr>
        <w:t xml:space="preserve"> қабылдауды геохимиялық ауытқулардың жеке сандық сипаттамаларына емес, салынған геологиялық модельдің растау дәрежесі</w:t>
      </w:r>
      <w:r w:rsidR="00B24C3F" w:rsidRPr="00A56962">
        <w:rPr>
          <w:rFonts w:eastAsia="Malgun Gothic Semilight"/>
          <w:color w:val="000000"/>
        </w:rPr>
        <w:t>н</w:t>
      </w:r>
      <w:r w:rsidR="00B24C3F" w:rsidRPr="00A56962">
        <w:rPr>
          <w:color w:val="000000"/>
        </w:rPr>
        <w:t xml:space="preserve"> бағалауға негі</w:t>
      </w:r>
      <w:r w:rsidR="00B24C3F" w:rsidRPr="00A56962">
        <w:rPr>
          <w:rFonts w:eastAsia="Malgun Gothic Semilight"/>
          <w:color w:val="000000"/>
        </w:rPr>
        <w:t>здеу</w:t>
      </w:r>
      <w:r w:rsidR="00B24C3F" w:rsidRPr="00A56962">
        <w:rPr>
          <w:color w:val="000000"/>
        </w:rPr>
        <w:t xml:space="preserve"> ұсынылады.</w:t>
      </w:r>
    </w:p>
    <w:p w:rsidR="00B24C3F" w:rsidRPr="00A56962" w:rsidRDefault="00600943" w:rsidP="00B24C3F">
      <w:pPr>
        <w:widowControl/>
        <w:autoSpaceDE/>
        <w:autoSpaceDN/>
        <w:adjustRightInd/>
        <w:ind w:firstLine="720"/>
        <w:jc w:val="both"/>
        <w:rPr>
          <w:color w:val="000000"/>
        </w:rPr>
      </w:pPr>
      <w:r>
        <w:rPr>
          <w:color w:val="000000"/>
          <w:lang w:val="kk-KZ"/>
        </w:rPr>
        <w:t>Анықталу</w:t>
      </w:r>
      <w:r w:rsidR="00B24C3F" w:rsidRPr="00A56962">
        <w:rPr>
          <w:color w:val="000000"/>
        </w:rPr>
        <w:t xml:space="preserve"> дәрежесі байқалатын геохимиялық көрі</w:t>
      </w:r>
      <w:r w:rsidR="00B24C3F" w:rsidRPr="00A56962">
        <w:rPr>
          <w:rFonts w:eastAsia="Malgun Gothic Semilight"/>
          <w:color w:val="000000"/>
        </w:rPr>
        <w:t>н</w:t>
      </w:r>
      <w:r w:rsidR="00B24C3F" w:rsidRPr="00A56962">
        <w:rPr>
          <w:color w:val="000000"/>
        </w:rPr>
        <w:t>і</w:t>
      </w:r>
      <w:r w:rsidR="00B24C3F" w:rsidRPr="00A56962">
        <w:rPr>
          <w:rFonts w:eastAsia="Malgun Gothic Semilight"/>
          <w:color w:val="000000"/>
        </w:rPr>
        <w:t>стерд</w:t>
      </w:r>
      <w:r w:rsidR="00B24C3F" w:rsidRPr="00A56962">
        <w:rPr>
          <w:color w:val="000000"/>
        </w:rPr>
        <w:t>ің бі</w:t>
      </w:r>
      <w:r w:rsidR="00B24C3F" w:rsidRPr="00A56962">
        <w:rPr>
          <w:rFonts w:eastAsia="Malgun Gothic Semilight"/>
          <w:color w:val="000000"/>
        </w:rPr>
        <w:t>ры</w:t>
      </w:r>
      <w:r w:rsidR="00B24C3F" w:rsidRPr="00A56962">
        <w:rPr>
          <w:color w:val="000000"/>
        </w:rPr>
        <w:t>ңғай геологиялық түсі</w:t>
      </w:r>
      <w:r w:rsidR="00B24C3F" w:rsidRPr="00A56962">
        <w:rPr>
          <w:rFonts w:eastAsia="Malgun Gothic Semilight"/>
          <w:color w:val="000000"/>
        </w:rPr>
        <w:t>нд</w:t>
      </w:r>
      <w:r w:rsidR="00B24C3F" w:rsidRPr="00A56962">
        <w:rPr>
          <w:color w:val="000000"/>
        </w:rPr>
        <w:t>і</w:t>
      </w:r>
      <w:r w:rsidR="00B24C3F" w:rsidRPr="00A56962">
        <w:rPr>
          <w:rFonts w:eastAsia="Malgun Gothic Semilight"/>
          <w:color w:val="000000"/>
        </w:rPr>
        <w:t>рмес</w:t>
      </w:r>
      <w:r w:rsidR="00B24C3F" w:rsidRPr="00A56962">
        <w:rPr>
          <w:color w:val="000000"/>
        </w:rPr>
        <w:t>і</w:t>
      </w:r>
      <w:r w:rsidR="00B24C3F" w:rsidRPr="00A56962">
        <w:rPr>
          <w:rFonts w:eastAsia="Malgun Gothic Semilight"/>
          <w:color w:val="000000"/>
        </w:rPr>
        <w:t>н</w:t>
      </w:r>
      <w:r w:rsidR="00FB2192">
        <w:rPr>
          <w:color w:val="000000"/>
        </w:rPr>
        <w:t xml:space="preserve"> растайтын қажетті</w:t>
      </w:r>
      <w:r w:rsidR="00B24C3F" w:rsidRPr="00A56962">
        <w:rPr>
          <w:color w:val="000000"/>
        </w:rPr>
        <w:t xml:space="preserve"> дәлелдемелер жиынтығымен айқындалады.</w:t>
      </w:r>
    </w:p>
    <w:p w:rsidR="00B24C3F" w:rsidRPr="00A56962" w:rsidRDefault="00FB2192" w:rsidP="00B24C3F">
      <w:pPr>
        <w:widowControl/>
        <w:autoSpaceDE/>
        <w:autoSpaceDN/>
        <w:adjustRightInd/>
        <w:ind w:firstLine="720"/>
        <w:jc w:val="both"/>
        <w:rPr>
          <w:color w:val="000000"/>
        </w:rPr>
      </w:pPr>
      <w:r>
        <w:rPr>
          <w:color w:val="000000"/>
          <w:lang w:val="kk-KZ"/>
        </w:rPr>
        <w:t>Қажетті</w:t>
      </w:r>
      <w:r w:rsidR="00B24C3F" w:rsidRPr="00A56962">
        <w:rPr>
          <w:color w:val="000000"/>
        </w:rPr>
        <w:t xml:space="preserve"> ақпарат көздері</w:t>
      </w:r>
      <w:r w:rsidR="00B24C3F" w:rsidRPr="00A56962">
        <w:rPr>
          <w:rFonts w:eastAsia="Malgun Gothic Semilight"/>
          <w:color w:val="000000"/>
        </w:rPr>
        <w:t>н</w:t>
      </w:r>
      <w:r>
        <w:rPr>
          <w:color w:val="000000"/>
        </w:rPr>
        <w:t>ің келісуі</w:t>
      </w:r>
      <w:r w:rsidR="00B24C3F" w:rsidRPr="00A56962">
        <w:rPr>
          <w:color w:val="000000"/>
        </w:rPr>
        <w:t xml:space="preserve"> неғұрлым жоғары болса, модельді растау дәрежесі соғұрлым жоғары болады және геологиялық белгі</w:t>
      </w:r>
      <w:r w:rsidR="00B24C3F" w:rsidRPr="00A56962">
        <w:rPr>
          <w:rFonts w:eastAsia="Malgun Gothic Semilight"/>
          <w:color w:val="000000"/>
        </w:rPr>
        <w:t>с</w:t>
      </w:r>
      <w:r w:rsidR="00B24C3F" w:rsidRPr="00A56962">
        <w:rPr>
          <w:color w:val="000000"/>
        </w:rPr>
        <w:t>і</w:t>
      </w:r>
      <w:r w:rsidR="00B24C3F" w:rsidRPr="00A56962">
        <w:rPr>
          <w:rFonts w:eastAsia="Malgun Gothic Semilight"/>
          <w:color w:val="000000"/>
        </w:rPr>
        <w:t>зд</w:t>
      </w:r>
      <w:r w:rsidR="00B24C3F" w:rsidRPr="00A56962">
        <w:rPr>
          <w:color w:val="000000"/>
        </w:rPr>
        <w:t>і</w:t>
      </w:r>
      <w:r w:rsidR="00B24C3F" w:rsidRPr="00A56962">
        <w:rPr>
          <w:rFonts w:eastAsia="Malgun Gothic Semilight"/>
          <w:color w:val="000000"/>
        </w:rPr>
        <w:t>к</w:t>
      </w:r>
      <w:r w:rsidR="00B24C3F" w:rsidRPr="00A56962">
        <w:rPr>
          <w:color w:val="000000"/>
        </w:rPr>
        <w:t xml:space="preserve"> деңгейі соғұрлым төмен болады.</w:t>
      </w:r>
    </w:p>
    <w:p w:rsidR="00B24C3F" w:rsidRPr="00A56962" w:rsidRDefault="00B64BD5" w:rsidP="00B24C3F">
      <w:pPr>
        <w:widowControl/>
        <w:autoSpaceDE/>
        <w:autoSpaceDN/>
        <w:adjustRightInd/>
        <w:ind w:firstLine="720"/>
        <w:jc w:val="both"/>
        <w:rPr>
          <w:color w:val="000000"/>
        </w:rPr>
      </w:pPr>
      <w:r>
        <w:rPr>
          <w:color w:val="000000"/>
        </w:rPr>
        <w:t>30</w:t>
      </w:r>
      <w:r w:rsidR="00600943">
        <w:rPr>
          <w:color w:val="000000"/>
        </w:rPr>
        <w:t>.2.2. Анықталу көздері. А</w:t>
      </w:r>
      <w:r w:rsidR="00600943">
        <w:rPr>
          <w:color w:val="000000"/>
          <w:lang w:val="kk-KZ"/>
        </w:rPr>
        <w:t>нықталу</w:t>
      </w:r>
      <w:r w:rsidR="00B24C3F" w:rsidRPr="00A56962">
        <w:rPr>
          <w:color w:val="000000"/>
        </w:rPr>
        <w:t xml:space="preserve"> дәрежесі</w:t>
      </w:r>
      <w:r w:rsidR="00B24C3F" w:rsidRPr="00A56962">
        <w:rPr>
          <w:rFonts w:eastAsia="Malgun Gothic Semilight"/>
          <w:color w:val="000000"/>
        </w:rPr>
        <w:t>н</w:t>
      </w:r>
      <w:r w:rsidR="00B24C3F" w:rsidRPr="00A56962">
        <w:rPr>
          <w:color w:val="000000"/>
        </w:rPr>
        <w:t xml:space="preserve"> бағалау кезі</w:t>
      </w:r>
      <w:r w:rsidR="00B24C3F" w:rsidRPr="00A56962">
        <w:rPr>
          <w:rFonts w:eastAsia="Malgun Gothic Semilight"/>
          <w:color w:val="000000"/>
        </w:rPr>
        <w:t>нде</w:t>
      </w:r>
      <w:r w:rsidR="00FB2192">
        <w:rPr>
          <w:color w:val="000000"/>
        </w:rPr>
        <w:t xml:space="preserve"> көрсетілген</w:t>
      </w:r>
      <w:r w:rsidR="00B24C3F" w:rsidRPr="00A56962">
        <w:rPr>
          <w:color w:val="000000"/>
        </w:rPr>
        <w:t xml:space="preserve"> нәтижелері</w:t>
      </w:r>
      <w:r w:rsidR="00B24C3F" w:rsidRPr="00A56962">
        <w:rPr>
          <w:rFonts w:eastAsia="Malgun Gothic Semilight"/>
          <w:color w:val="000000"/>
        </w:rPr>
        <w:t>н</w:t>
      </w:r>
      <w:r w:rsidR="00B24C3F" w:rsidRPr="00A56962">
        <w:rPr>
          <w:color w:val="000000"/>
        </w:rPr>
        <w:t xml:space="preserve"> ескеру ұсынылады: геологиялық зерттеулер; литогеохимиялық зерттеулер; топырақ-геохимиялық зерттеулер; гидрогеохимиялық зерттеулер; мамандандырылған геохимиялық зерттеулер; геофизикалық зерттеулер; бұрғылау және ті</w:t>
      </w:r>
      <w:r w:rsidR="00B24C3F" w:rsidRPr="00A56962">
        <w:rPr>
          <w:rFonts w:eastAsia="Malgun Gothic Semilight"/>
          <w:color w:val="000000"/>
        </w:rPr>
        <w:t>келей</w:t>
      </w:r>
      <w:r w:rsidR="00B24C3F" w:rsidRPr="00A56962">
        <w:rPr>
          <w:color w:val="000000"/>
        </w:rPr>
        <w:t xml:space="preserve"> геологиялық зерттеудің басқа түрлері.</w:t>
      </w:r>
    </w:p>
    <w:p w:rsidR="00B24C3F" w:rsidRPr="00A56962" w:rsidRDefault="00B24C3F" w:rsidP="00B24C3F">
      <w:pPr>
        <w:widowControl/>
        <w:autoSpaceDE/>
        <w:autoSpaceDN/>
        <w:adjustRightInd/>
        <w:ind w:firstLine="720"/>
        <w:jc w:val="both"/>
        <w:rPr>
          <w:color w:val="000000"/>
        </w:rPr>
      </w:pPr>
      <w:r w:rsidRPr="00A56962">
        <w:rPr>
          <w:color w:val="000000"/>
        </w:rPr>
        <w:t>Әрбі</w:t>
      </w:r>
      <w:r w:rsidRPr="00A56962">
        <w:rPr>
          <w:rFonts w:eastAsia="Malgun Gothic Semilight"/>
          <w:color w:val="000000"/>
        </w:rPr>
        <w:t>р</w:t>
      </w:r>
      <w:r w:rsidRPr="00A56962">
        <w:rPr>
          <w:color w:val="000000"/>
        </w:rPr>
        <w:t xml:space="preserve"> дереккөз салынған геологиялық модельдің сені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г</w:t>
      </w:r>
      <w:r w:rsidRPr="00A56962">
        <w:rPr>
          <w:color w:val="000000"/>
        </w:rPr>
        <w:t>і</w:t>
      </w:r>
      <w:r w:rsidRPr="00A56962">
        <w:rPr>
          <w:rFonts w:eastAsia="Malgun Gothic Semilight"/>
          <w:color w:val="000000"/>
        </w:rPr>
        <w:t>н</w:t>
      </w:r>
      <w:r w:rsidRPr="00A56962">
        <w:rPr>
          <w:color w:val="000000"/>
        </w:rPr>
        <w:t xml:space="preserve"> арттыратын немесе төмендететі</w:t>
      </w:r>
      <w:r w:rsidRPr="00A56962">
        <w:rPr>
          <w:rFonts w:eastAsia="Malgun Gothic Semilight"/>
          <w:color w:val="000000"/>
        </w:rPr>
        <w:t>н</w:t>
      </w:r>
      <w:r w:rsidR="00FB2192">
        <w:rPr>
          <w:color w:val="000000"/>
        </w:rPr>
        <w:t xml:space="preserve"> қажетті</w:t>
      </w:r>
      <w:r w:rsidRPr="00A56962">
        <w:rPr>
          <w:color w:val="000000"/>
        </w:rPr>
        <w:t xml:space="preserve"> дәлел реті</w:t>
      </w:r>
      <w:r w:rsidRPr="00A56962">
        <w:rPr>
          <w:rFonts w:eastAsia="Malgun Gothic Semilight"/>
          <w:color w:val="000000"/>
        </w:rPr>
        <w:t>нде</w:t>
      </w:r>
      <w:r w:rsidRPr="00A56962">
        <w:rPr>
          <w:color w:val="000000"/>
        </w:rPr>
        <w:t xml:space="preserve"> қарастырылады.</w:t>
      </w:r>
    </w:p>
    <w:p w:rsidR="00B24C3F" w:rsidRPr="00A56962" w:rsidRDefault="00B64BD5" w:rsidP="00B24C3F">
      <w:pPr>
        <w:widowControl/>
        <w:autoSpaceDE/>
        <w:autoSpaceDN/>
        <w:adjustRightInd/>
        <w:ind w:firstLine="720"/>
        <w:jc w:val="both"/>
        <w:rPr>
          <w:color w:val="000000"/>
        </w:rPr>
      </w:pPr>
      <w:r>
        <w:rPr>
          <w:color w:val="000000"/>
        </w:rPr>
        <w:t>30</w:t>
      </w:r>
      <w:r w:rsidR="00600943">
        <w:rPr>
          <w:color w:val="000000"/>
        </w:rPr>
        <w:t>.2.3. Модельді анықтау</w:t>
      </w:r>
      <w:r w:rsidR="00B24C3F" w:rsidRPr="00A56962">
        <w:rPr>
          <w:color w:val="000000"/>
        </w:rPr>
        <w:t xml:space="preserve"> дәрежесі</w:t>
      </w:r>
      <w:r w:rsidR="00B24C3F" w:rsidRPr="00A56962">
        <w:rPr>
          <w:rFonts w:eastAsia="Malgun Gothic Semilight"/>
          <w:color w:val="000000"/>
        </w:rPr>
        <w:t>н</w:t>
      </w:r>
      <w:r w:rsidR="00B24C3F" w:rsidRPr="00A56962">
        <w:rPr>
          <w:color w:val="000000"/>
        </w:rPr>
        <w:t xml:space="preserve"> кешенді баға</w:t>
      </w:r>
      <w:r w:rsidR="00600943">
        <w:rPr>
          <w:color w:val="000000"/>
        </w:rPr>
        <w:t>лау. Геологиялық модельді анықтау</w:t>
      </w:r>
      <w:r w:rsidR="00B24C3F" w:rsidRPr="00A56962">
        <w:rPr>
          <w:color w:val="000000"/>
        </w:rPr>
        <w:t xml:space="preserve"> дәрежесі</w:t>
      </w:r>
      <w:r w:rsidR="00B24C3F" w:rsidRPr="00A56962">
        <w:rPr>
          <w:rFonts w:eastAsia="Malgun Gothic Semilight"/>
          <w:color w:val="000000"/>
        </w:rPr>
        <w:t>н</w:t>
      </w:r>
      <w:r w:rsidR="00B32871">
        <w:rPr>
          <w:color w:val="000000"/>
        </w:rPr>
        <w:t xml:space="preserve"> бағалау барлық қажетті</w:t>
      </w:r>
      <w:r w:rsidR="00B24C3F" w:rsidRPr="00A56962">
        <w:rPr>
          <w:color w:val="000000"/>
        </w:rPr>
        <w:t xml:space="preserve"> ақпарат көздері</w:t>
      </w:r>
      <w:r w:rsidR="00B24C3F" w:rsidRPr="00A56962">
        <w:rPr>
          <w:rFonts w:eastAsia="Malgun Gothic Semilight"/>
          <w:color w:val="000000"/>
        </w:rPr>
        <w:t>н</w:t>
      </w:r>
      <w:r w:rsidR="00B32871">
        <w:rPr>
          <w:color w:val="000000"/>
        </w:rPr>
        <w:t xml:space="preserve"> нақты</w:t>
      </w:r>
      <w:r w:rsidR="00B24C3F" w:rsidRPr="00A56962">
        <w:rPr>
          <w:color w:val="000000"/>
        </w:rPr>
        <w:t xml:space="preserve"> талдау арқылы жүзеге асырылады.</w:t>
      </w:r>
    </w:p>
    <w:p w:rsidR="00B24C3F" w:rsidRPr="00A56962" w:rsidRDefault="00600943" w:rsidP="00B24C3F">
      <w:pPr>
        <w:widowControl/>
        <w:autoSpaceDE/>
        <w:autoSpaceDN/>
        <w:adjustRightInd/>
        <w:ind w:firstLine="720"/>
        <w:jc w:val="both"/>
        <w:rPr>
          <w:color w:val="000000"/>
        </w:rPr>
      </w:pPr>
      <w:r>
        <w:rPr>
          <w:color w:val="000000"/>
        </w:rPr>
        <w:t>Бұл ретте</w:t>
      </w:r>
      <w:r w:rsidR="00B24C3F" w:rsidRPr="00A56962">
        <w:rPr>
          <w:color w:val="000000"/>
        </w:rPr>
        <w:t>: салынған модель барлық анықталған геологиялық және геохимиялық көрі</w:t>
      </w:r>
      <w:r w:rsidR="00B24C3F" w:rsidRPr="00A56962">
        <w:rPr>
          <w:rFonts w:eastAsia="Malgun Gothic Semilight"/>
          <w:color w:val="000000"/>
        </w:rPr>
        <w:t>н</w:t>
      </w:r>
      <w:r w:rsidR="00B24C3F" w:rsidRPr="00A56962">
        <w:rPr>
          <w:color w:val="000000"/>
        </w:rPr>
        <w:t>і</w:t>
      </w:r>
      <w:r w:rsidR="00B24C3F" w:rsidRPr="00A56962">
        <w:rPr>
          <w:rFonts w:eastAsia="Malgun Gothic Semilight"/>
          <w:color w:val="000000"/>
        </w:rPr>
        <w:t>стерд</w:t>
      </w:r>
      <w:r w:rsidR="00B24C3F" w:rsidRPr="00A56962">
        <w:rPr>
          <w:color w:val="000000"/>
        </w:rPr>
        <w:t>і түсі</w:t>
      </w:r>
      <w:r w:rsidR="00B24C3F" w:rsidRPr="00A56962">
        <w:rPr>
          <w:rFonts w:eastAsia="Malgun Gothic Semilight"/>
          <w:color w:val="000000"/>
        </w:rPr>
        <w:t>нд</w:t>
      </w:r>
      <w:r w:rsidR="00B24C3F" w:rsidRPr="00A56962">
        <w:rPr>
          <w:color w:val="000000"/>
        </w:rPr>
        <w:t>і</w:t>
      </w:r>
      <w:r w:rsidR="002C3775">
        <w:rPr>
          <w:rFonts w:eastAsia="Malgun Gothic Semilight"/>
          <w:color w:val="000000"/>
        </w:rPr>
        <w:t>ру</w:t>
      </w:r>
      <w:r>
        <w:rPr>
          <w:rFonts w:eastAsia="Malgun Gothic Semilight"/>
          <w:color w:val="000000"/>
          <w:lang w:val="kk-KZ"/>
        </w:rPr>
        <w:t>ді</w:t>
      </w:r>
      <w:r w:rsidR="002C3775">
        <w:rPr>
          <w:color w:val="000000"/>
        </w:rPr>
        <w:t>;</w:t>
      </w:r>
      <w:r w:rsidR="00B24C3F" w:rsidRPr="00A56962">
        <w:rPr>
          <w:color w:val="000000"/>
        </w:rPr>
        <w:t xml:space="preserve"> і</w:t>
      </w:r>
      <w:r w:rsidR="00B24C3F" w:rsidRPr="00A56962">
        <w:rPr>
          <w:rFonts w:eastAsia="Malgun Gothic Semilight"/>
          <w:color w:val="000000"/>
        </w:rPr>
        <w:t>шк</w:t>
      </w:r>
      <w:r w:rsidR="002C3775">
        <w:rPr>
          <w:color w:val="000000"/>
        </w:rPr>
        <w:t>і қайшылықтар</w:t>
      </w:r>
      <w:r w:rsidR="00B24C3F" w:rsidRPr="00A56962">
        <w:rPr>
          <w:color w:val="000000"/>
        </w:rPr>
        <w:t>; модельдің негі</w:t>
      </w:r>
      <w:r w:rsidR="00B24C3F" w:rsidRPr="00A56962">
        <w:rPr>
          <w:rFonts w:eastAsia="Malgun Gothic Semilight"/>
          <w:color w:val="000000"/>
        </w:rPr>
        <w:t>зг</w:t>
      </w:r>
      <w:r w:rsidR="002C3775">
        <w:rPr>
          <w:color w:val="000000"/>
        </w:rPr>
        <w:t>і элементтері қажетті зерттеулермен расталалуы</w:t>
      </w:r>
      <w:r>
        <w:rPr>
          <w:color w:val="000000"/>
          <w:lang w:val="kk-KZ"/>
        </w:rPr>
        <w:t>н</w:t>
      </w:r>
      <w:r w:rsidR="00B24C3F" w:rsidRPr="00A56962">
        <w:rPr>
          <w:color w:val="000000"/>
        </w:rPr>
        <w:t>; баламалы геологиялық түсі</w:t>
      </w:r>
      <w:r w:rsidR="00B24C3F" w:rsidRPr="00A56962">
        <w:rPr>
          <w:rFonts w:eastAsia="Malgun Gothic Semilight"/>
          <w:color w:val="000000"/>
        </w:rPr>
        <w:t>н</w:t>
      </w:r>
      <w:r w:rsidR="00B24C3F" w:rsidRPr="00A56962">
        <w:rPr>
          <w:color w:val="000000"/>
        </w:rPr>
        <w:t>і</w:t>
      </w:r>
      <w:r w:rsidR="00B24C3F" w:rsidRPr="00A56962">
        <w:rPr>
          <w:rFonts w:eastAsia="Malgun Gothic Semilight"/>
          <w:color w:val="000000"/>
        </w:rPr>
        <w:t>ктемелер</w:t>
      </w:r>
      <w:r w:rsidR="002C3775">
        <w:rPr>
          <w:rFonts w:eastAsia="Malgun Gothic Semilight"/>
          <w:color w:val="000000"/>
          <w:lang w:val="kk-KZ"/>
        </w:rPr>
        <w:t>дің</w:t>
      </w:r>
      <w:r w:rsidR="002C3775">
        <w:rPr>
          <w:color w:val="000000"/>
        </w:rPr>
        <w:t xml:space="preserve"> сақталуы</w:t>
      </w:r>
      <w:r>
        <w:rPr>
          <w:color w:val="000000"/>
          <w:lang w:val="kk-KZ"/>
        </w:rPr>
        <w:t>н</w:t>
      </w:r>
      <w:r w:rsidR="00B24C3F" w:rsidRPr="00A56962">
        <w:rPr>
          <w:color w:val="000000"/>
        </w:rPr>
        <w:t>; қолда бар деректер көлемі кейі</w:t>
      </w:r>
      <w:r w:rsidR="00B24C3F" w:rsidRPr="00A56962">
        <w:rPr>
          <w:rFonts w:eastAsia="Malgun Gothic Semilight"/>
          <w:color w:val="000000"/>
        </w:rPr>
        <w:t>нг</w:t>
      </w:r>
      <w:r w:rsidR="00B24C3F" w:rsidRPr="00A56962">
        <w:rPr>
          <w:color w:val="000000"/>
        </w:rPr>
        <w:t>і шеші</w:t>
      </w:r>
      <w:r w:rsidR="00B24C3F" w:rsidRPr="00A56962">
        <w:rPr>
          <w:rFonts w:eastAsia="Malgun Gothic Semilight"/>
          <w:color w:val="000000"/>
        </w:rPr>
        <w:t>мдер</w:t>
      </w:r>
      <w:r w:rsidR="002C3775">
        <w:rPr>
          <w:color w:val="000000"/>
        </w:rPr>
        <w:t xml:space="preserve"> қабылдауға</w:t>
      </w:r>
      <w:r w:rsidR="00B24C3F" w:rsidRPr="00A56962">
        <w:rPr>
          <w:color w:val="000000"/>
        </w:rPr>
        <w:t xml:space="preserve"> жеткі</w:t>
      </w:r>
      <w:r w:rsidR="00B24C3F" w:rsidRPr="00A56962">
        <w:rPr>
          <w:rFonts w:eastAsia="Malgun Gothic Semilight"/>
          <w:color w:val="000000"/>
        </w:rPr>
        <w:t>л</w:t>
      </w:r>
      <w:r w:rsidR="00B24C3F" w:rsidRPr="00A56962">
        <w:rPr>
          <w:color w:val="000000"/>
        </w:rPr>
        <w:t>і</w:t>
      </w:r>
      <w:r w:rsidR="00B24C3F" w:rsidRPr="00A56962">
        <w:rPr>
          <w:rFonts w:eastAsia="Malgun Gothic Semilight"/>
          <w:color w:val="000000"/>
        </w:rPr>
        <w:t>кт</w:t>
      </w:r>
      <w:r w:rsidR="002C3775">
        <w:rPr>
          <w:color w:val="000000"/>
        </w:rPr>
        <w:t>ілігі</w:t>
      </w:r>
      <w:r>
        <w:rPr>
          <w:color w:val="000000"/>
          <w:lang w:val="kk-KZ"/>
        </w:rPr>
        <w:t>н</w:t>
      </w:r>
      <w:r w:rsidRPr="00600943">
        <w:rPr>
          <w:color w:val="000000"/>
        </w:rPr>
        <w:t xml:space="preserve"> </w:t>
      </w:r>
      <w:r w:rsidRPr="00A56962">
        <w:rPr>
          <w:color w:val="000000"/>
        </w:rPr>
        <w:t>анықтау ұсынылады</w:t>
      </w:r>
      <w:r w:rsidR="00B24C3F" w:rsidRPr="00A56962">
        <w:rPr>
          <w:color w:val="000000"/>
        </w:rPr>
        <w:t>.</w:t>
      </w:r>
    </w:p>
    <w:p w:rsidR="00B24C3F" w:rsidRPr="00A56962" w:rsidRDefault="00B24C3F" w:rsidP="00B24C3F">
      <w:pPr>
        <w:widowControl/>
        <w:autoSpaceDE/>
        <w:autoSpaceDN/>
        <w:adjustRightInd/>
        <w:ind w:firstLine="720"/>
        <w:jc w:val="both"/>
        <w:rPr>
          <w:color w:val="000000"/>
        </w:rPr>
      </w:pPr>
      <w:r w:rsidRPr="00A56962">
        <w:rPr>
          <w:color w:val="000000"/>
        </w:rPr>
        <w:t>Негі</w:t>
      </w:r>
      <w:r w:rsidRPr="00A56962">
        <w:rPr>
          <w:rFonts w:eastAsia="Malgun Gothic Semilight"/>
          <w:color w:val="000000"/>
        </w:rPr>
        <w:t>зг</w:t>
      </w:r>
      <w:r w:rsidRPr="00A56962">
        <w:rPr>
          <w:color w:val="000000"/>
        </w:rPr>
        <w:t>і критерий орындалған зерттеулердің саны емес, олардың бі</w:t>
      </w:r>
      <w:r w:rsidRPr="00A56962">
        <w:rPr>
          <w:rFonts w:eastAsia="Malgun Gothic Semilight"/>
          <w:color w:val="000000"/>
        </w:rPr>
        <w:t>ры</w:t>
      </w:r>
      <w:r w:rsidRPr="00A56962">
        <w:rPr>
          <w:color w:val="000000"/>
        </w:rPr>
        <w:t>ңғай геологиялық модель шеңбері</w:t>
      </w:r>
      <w:r w:rsidRPr="00A56962">
        <w:rPr>
          <w:rFonts w:eastAsia="Malgun Gothic Semilight"/>
          <w:color w:val="000000"/>
        </w:rPr>
        <w:t>ндег</w:t>
      </w:r>
      <w:r w:rsidRPr="00A56962">
        <w:rPr>
          <w:color w:val="000000"/>
        </w:rPr>
        <w:t>і үйлесі</w:t>
      </w:r>
      <w:r w:rsidRPr="00A56962">
        <w:rPr>
          <w:rFonts w:eastAsia="Malgun Gothic Semilight"/>
          <w:color w:val="000000"/>
        </w:rPr>
        <w:t>мд</w:t>
      </w:r>
      <w:r w:rsidRPr="00A56962">
        <w:rPr>
          <w:color w:val="000000"/>
        </w:rPr>
        <w:t>і</w:t>
      </w:r>
      <w:r w:rsidRPr="00A56962">
        <w:rPr>
          <w:rFonts w:eastAsia="Malgun Gothic Semilight"/>
          <w:color w:val="000000"/>
        </w:rPr>
        <w:t>л</w:t>
      </w:r>
      <w:r w:rsidRPr="00A56962">
        <w:rPr>
          <w:color w:val="000000"/>
        </w:rPr>
        <w:t>і</w:t>
      </w:r>
      <w:r w:rsidRPr="00A56962">
        <w:rPr>
          <w:rFonts w:eastAsia="Malgun Gothic Semilight"/>
          <w:color w:val="000000"/>
        </w:rPr>
        <w:t>к</w:t>
      </w:r>
      <w:r w:rsidRPr="00A56962">
        <w:rPr>
          <w:color w:val="000000"/>
        </w:rPr>
        <w:t xml:space="preserve"> дәрежесі болып табылады.</w:t>
      </w:r>
    </w:p>
    <w:p w:rsidR="00B24C3F" w:rsidRPr="00A56962" w:rsidRDefault="00B64BD5" w:rsidP="00B24C3F">
      <w:pPr>
        <w:widowControl/>
        <w:autoSpaceDE/>
        <w:autoSpaceDN/>
        <w:adjustRightInd/>
        <w:ind w:firstLine="720"/>
        <w:jc w:val="both"/>
        <w:rPr>
          <w:color w:val="000000"/>
        </w:rPr>
      </w:pPr>
      <w:r>
        <w:rPr>
          <w:color w:val="000000"/>
        </w:rPr>
        <w:t>30</w:t>
      </w:r>
      <w:r w:rsidR="00B24C3F" w:rsidRPr="00A56962">
        <w:rPr>
          <w:color w:val="000000"/>
        </w:rPr>
        <w:t xml:space="preserve">.2.4. </w:t>
      </w:r>
      <w:r w:rsidR="00E87921">
        <w:rPr>
          <w:color w:val="000000"/>
        </w:rPr>
        <w:t>Ш</w:t>
      </w:r>
      <w:r w:rsidR="00B24C3F" w:rsidRPr="00A56962">
        <w:rPr>
          <w:color w:val="000000"/>
        </w:rPr>
        <w:t>еші</w:t>
      </w:r>
      <w:r w:rsidR="00B24C3F" w:rsidRPr="00A56962">
        <w:rPr>
          <w:rFonts w:eastAsia="Malgun Gothic Semilight"/>
          <w:color w:val="000000"/>
        </w:rPr>
        <w:t>м</w:t>
      </w:r>
      <w:r w:rsidR="00B24C3F" w:rsidRPr="00A56962">
        <w:rPr>
          <w:color w:val="000000"/>
        </w:rPr>
        <w:t xml:space="preserve"> қабылдау критерийі реті</w:t>
      </w:r>
      <w:r w:rsidR="00B24C3F" w:rsidRPr="00A56962">
        <w:rPr>
          <w:rFonts w:eastAsia="Malgun Gothic Semilight"/>
          <w:color w:val="000000"/>
        </w:rPr>
        <w:t>нде</w:t>
      </w:r>
      <w:r w:rsidR="00E87921" w:rsidRPr="00E87921">
        <w:rPr>
          <w:color w:val="000000"/>
        </w:rPr>
        <w:t xml:space="preserve"> </w:t>
      </w:r>
      <w:r w:rsidR="00E87921">
        <w:rPr>
          <w:color w:val="000000"/>
        </w:rPr>
        <w:t>г</w:t>
      </w:r>
      <w:r w:rsidR="00E87921" w:rsidRPr="00A56962">
        <w:rPr>
          <w:color w:val="000000"/>
        </w:rPr>
        <w:t>еологиялық белгі</w:t>
      </w:r>
      <w:r w:rsidR="00E87921" w:rsidRPr="00A56962">
        <w:rPr>
          <w:rFonts w:eastAsia="Malgun Gothic Semilight"/>
          <w:color w:val="000000"/>
        </w:rPr>
        <w:t>с</w:t>
      </w:r>
      <w:r w:rsidR="00E87921" w:rsidRPr="00A56962">
        <w:rPr>
          <w:color w:val="000000"/>
        </w:rPr>
        <w:t>і</w:t>
      </w:r>
      <w:r w:rsidR="00E87921" w:rsidRPr="00A56962">
        <w:rPr>
          <w:rFonts w:eastAsia="Malgun Gothic Semilight"/>
          <w:color w:val="000000"/>
        </w:rPr>
        <w:t>зд</w:t>
      </w:r>
      <w:r w:rsidR="00E87921" w:rsidRPr="00A56962">
        <w:rPr>
          <w:color w:val="000000"/>
        </w:rPr>
        <w:t>і</w:t>
      </w:r>
      <w:r w:rsidR="00E87921" w:rsidRPr="00A56962">
        <w:rPr>
          <w:rFonts w:eastAsia="Malgun Gothic Semilight"/>
          <w:color w:val="000000"/>
        </w:rPr>
        <w:t>к</w:t>
      </w:r>
      <w:r w:rsidR="00B24C3F" w:rsidRPr="00A56962">
        <w:rPr>
          <w:color w:val="000000"/>
        </w:rPr>
        <w:t>. Геологиялық белгі</w:t>
      </w:r>
      <w:r w:rsidR="00B24C3F" w:rsidRPr="00A56962">
        <w:rPr>
          <w:rFonts w:eastAsia="Malgun Gothic Semilight"/>
          <w:color w:val="000000"/>
        </w:rPr>
        <w:t>с</w:t>
      </w:r>
      <w:r w:rsidR="00B24C3F" w:rsidRPr="00A56962">
        <w:rPr>
          <w:color w:val="000000"/>
        </w:rPr>
        <w:t>і</w:t>
      </w:r>
      <w:r w:rsidR="00B24C3F" w:rsidRPr="00A56962">
        <w:rPr>
          <w:rFonts w:eastAsia="Malgun Gothic Semilight"/>
          <w:color w:val="000000"/>
        </w:rPr>
        <w:t>зд</w:t>
      </w:r>
      <w:r w:rsidR="00B24C3F" w:rsidRPr="00A56962">
        <w:rPr>
          <w:color w:val="000000"/>
        </w:rPr>
        <w:t>і</w:t>
      </w:r>
      <w:r w:rsidR="00B24C3F" w:rsidRPr="00A56962">
        <w:rPr>
          <w:rFonts w:eastAsia="Malgun Gothic Semilight"/>
          <w:color w:val="000000"/>
        </w:rPr>
        <w:t>к</w:t>
      </w:r>
      <w:r w:rsidR="00B24C3F" w:rsidRPr="00A56962">
        <w:rPr>
          <w:color w:val="000000"/>
        </w:rPr>
        <w:t xml:space="preserve"> дәрежесі кез-келген геологиялық модельдің мі</w:t>
      </w:r>
      <w:r w:rsidR="00B24C3F" w:rsidRPr="00A56962">
        <w:rPr>
          <w:rFonts w:eastAsia="Malgun Gothic Semilight"/>
          <w:color w:val="000000"/>
        </w:rPr>
        <w:t>ндетт</w:t>
      </w:r>
      <w:r w:rsidR="00B24C3F" w:rsidRPr="00A56962">
        <w:rPr>
          <w:color w:val="000000"/>
        </w:rPr>
        <w:t>і сипаттамасы болып табылады және шеші</w:t>
      </w:r>
      <w:r w:rsidR="00B24C3F" w:rsidRPr="00A56962">
        <w:rPr>
          <w:rFonts w:eastAsia="Malgun Gothic Semilight"/>
          <w:color w:val="000000"/>
        </w:rPr>
        <w:t>м</w:t>
      </w:r>
      <w:r w:rsidR="00B24C3F" w:rsidRPr="00A56962">
        <w:rPr>
          <w:color w:val="000000"/>
        </w:rPr>
        <w:t xml:space="preserve"> қабылдау кезі</w:t>
      </w:r>
      <w:r w:rsidR="00B24C3F" w:rsidRPr="00A56962">
        <w:rPr>
          <w:rFonts w:eastAsia="Malgun Gothic Semilight"/>
          <w:color w:val="000000"/>
        </w:rPr>
        <w:t>нде</w:t>
      </w:r>
      <w:r w:rsidR="00B24C3F" w:rsidRPr="00A56962">
        <w:rPr>
          <w:color w:val="000000"/>
        </w:rPr>
        <w:t xml:space="preserve"> ескері</w:t>
      </w:r>
      <w:r w:rsidR="00B24C3F" w:rsidRPr="00A56962">
        <w:rPr>
          <w:rFonts w:eastAsia="Malgun Gothic Semilight"/>
          <w:color w:val="000000"/>
        </w:rPr>
        <w:t>лу</w:t>
      </w:r>
      <w:r w:rsidR="00B24C3F" w:rsidRPr="00A56962">
        <w:rPr>
          <w:color w:val="000000"/>
        </w:rPr>
        <w:t>і керек.</w:t>
      </w:r>
    </w:p>
    <w:p w:rsidR="00B24C3F" w:rsidRPr="00EB20B3" w:rsidRDefault="00B24C3F" w:rsidP="00B24C3F">
      <w:pPr>
        <w:widowControl/>
        <w:autoSpaceDE/>
        <w:autoSpaceDN/>
        <w:adjustRightInd/>
        <w:ind w:firstLine="720"/>
        <w:jc w:val="both"/>
        <w:rPr>
          <w:color w:val="000000"/>
          <w:lang w:val="kk-KZ"/>
        </w:rPr>
      </w:pPr>
      <w:r w:rsidRPr="00A56962">
        <w:rPr>
          <w:color w:val="000000"/>
        </w:rPr>
        <w:t>Бағалау кезі</w:t>
      </w:r>
      <w:r w:rsidRPr="00A56962">
        <w:rPr>
          <w:rFonts w:eastAsia="Malgun Gothic Semilight"/>
          <w:color w:val="000000"/>
        </w:rPr>
        <w:t>нде</w:t>
      </w:r>
      <w:r w:rsidRPr="00A56962">
        <w:rPr>
          <w:color w:val="000000"/>
        </w:rPr>
        <w:t>: модельдің қандай элементтері дұрыс расталған</w:t>
      </w:r>
      <w:r w:rsidR="00EB20B3">
        <w:rPr>
          <w:color w:val="000000"/>
          <w:lang w:val="kk-KZ"/>
        </w:rPr>
        <w:t>ын</w:t>
      </w:r>
      <w:r w:rsidRPr="00A56962">
        <w:rPr>
          <w:color w:val="000000"/>
        </w:rPr>
        <w:t>; қандай ережелер жанама белгі</w:t>
      </w:r>
      <w:r w:rsidRPr="00A56962">
        <w:rPr>
          <w:rFonts w:eastAsia="Malgun Gothic Semilight"/>
          <w:color w:val="000000"/>
        </w:rPr>
        <w:t>лерге</w:t>
      </w:r>
      <w:r w:rsidRPr="00A56962">
        <w:rPr>
          <w:color w:val="000000"/>
        </w:rPr>
        <w:t xml:space="preserve"> негі</w:t>
      </w:r>
      <w:r w:rsidRPr="00A56962">
        <w:rPr>
          <w:rFonts w:eastAsia="Malgun Gothic Semilight"/>
          <w:color w:val="000000"/>
        </w:rPr>
        <w:t>зделген</w:t>
      </w:r>
      <w:r w:rsidR="00EB20B3">
        <w:rPr>
          <w:rFonts w:eastAsia="Malgun Gothic Semilight"/>
          <w:color w:val="000000"/>
          <w:lang w:val="kk-KZ"/>
        </w:rPr>
        <w:t>ін</w:t>
      </w:r>
      <w:r w:rsidRPr="00A56962">
        <w:rPr>
          <w:color w:val="000000"/>
        </w:rPr>
        <w:t xml:space="preserve">; қандай </w:t>
      </w:r>
      <w:r w:rsidR="00EB20B3">
        <w:rPr>
          <w:color w:val="000000"/>
        </w:rPr>
        <w:t xml:space="preserve">қосымша </w:t>
      </w:r>
      <w:r w:rsidR="00EB20B3" w:rsidRPr="00A56962">
        <w:rPr>
          <w:color w:val="000000"/>
        </w:rPr>
        <w:t>элементт</w:t>
      </w:r>
      <w:r w:rsidR="00EB20B3">
        <w:rPr>
          <w:color w:val="000000"/>
        </w:rPr>
        <w:t>ер</w:t>
      </w:r>
      <w:r w:rsidR="00EB20B3">
        <w:rPr>
          <w:color w:val="000000"/>
          <w:lang w:val="kk-KZ"/>
        </w:rPr>
        <w:t>ді</w:t>
      </w:r>
      <w:r w:rsidR="00EB20B3">
        <w:rPr>
          <w:color w:val="000000"/>
        </w:rPr>
        <w:t xml:space="preserve"> тексеру қажеттілігін</w:t>
      </w:r>
      <w:r w:rsidRPr="00A56962">
        <w:rPr>
          <w:color w:val="000000"/>
        </w:rPr>
        <w:t>; қолданыстағы зерттеу әді</w:t>
      </w:r>
      <w:r w:rsidRPr="00A56962">
        <w:rPr>
          <w:rFonts w:eastAsia="Malgun Gothic Semilight"/>
          <w:color w:val="000000"/>
        </w:rPr>
        <w:t>стер</w:t>
      </w:r>
      <w:r w:rsidRPr="00A56962">
        <w:rPr>
          <w:color w:val="000000"/>
        </w:rPr>
        <w:t>і</w:t>
      </w:r>
      <w:r w:rsidRPr="00A56962">
        <w:rPr>
          <w:rFonts w:eastAsia="Malgun Gothic Semilight"/>
          <w:color w:val="000000"/>
        </w:rPr>
        <w:t>мен</w:t>
      </w:r>
      <w:r w:rsidRPr="00A56962">
        <w:rPr>
          <w:color w:val="000000"/>
        </w:rPr>
        <w:t xml:space="preserve">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кт</w:t>
      </w:r>
      <w:r w:rsidRPr="00A56962">
        <w:rPr>
          <w:color w:val="000000"/>
        </w:rPr>
        <w:t>і азайту мүмкі</w:t>
      </w:r>
      <w:r w:rsidRPr="00A56962">
        <w:rPr>
          <w:rFonts w:eastAsia="Malgun Gothic Semilight"/>
          <w:color w:val="000000"/>
        </w:rPr>
        <w:t>н</w:t>
      </w:r>
      <w:r w:rsidR="00EB20B3">
        <w:rPr>
          <w:color w:val="000000"/>
        </w:rPr>
        <w:t>дігін</w:t>
      </w:r>
      <w:r w:rsidRPr="00A56962">
        <w:rPr>
          <w:color w:val="000000"/>
        </w:rPr>
        <w:t>; тұрақты белгі</w:t>
      </w:r>
      <w:r w:rsidRPr="00A56962">
        <w:rPr>
          <w:rFonts w:eastAsia="Malgun Gothic Semilight"/>
          <w:color w:val="000000"/>
        </w:rPr>
        <w:t>с</w:t>
      </w:r>
      <w:r w:rsidRPr="00A56962">
        <w:rPr>
          <w:color w:val="000000"/>
        </w:rPr>
        <w:t>і</w:t>
      </w:r>
      <w:r w:rsidRPr="00A56962">
        <w:rPr>
          <w:rFonts w:eastAsia="Malgun Gothic Semilight"/>
          <w:color w:val="000000"/>
        </w:rPr>
        <w:t>зд</w:t>
      </w:r>
      <w:r w:rsidRPr="00A56962">
        <w:rPr>
          <w:color w:val="000000"/>
        </w:rPr>
        <w:t>і</w:t>
      </w:r>
      <w:r w:rsidRPr="00A56962">
        <w:rPr>
          <w:rFonts w:eastAsia="Malgun Gothic Semilight"/>
          <w:color w:val="000000"/>
        </w:rPr>
        <w:t>к</w:t>
      </w:r>
      <w:r w:rsidRPr="00A56962">
        <w:rPr>
          <w:color w:val="000000"/>
        </w:rPr>
        <w:t xml:space="preserve"> жұмысты одан әрі жосп</w:t>
      </w:r>
      <w:r w:rsidR="00EB20B3">
        <w:rPr>
          <w:color w:val="000000"/>
        </w:rPr>
        <w:t xml:space="preserve">арлауға айтарлықтай әсерін </w:t>
      </w:r>
      <w:r w:rsidR="00EB20B3" w:rsidRPr="00A56962">
        <w:rPr>
          <w:color w:val="000000"/>
        </w:rPr>
        <w:t>белгі</w:t>
      </w:r>
      <w:r w:rsidR="00EB20B3" w:rsidRPr="00A56962">
        <w:rPr>
          <w:rFonts w:eastAsia="Malgun Gothic Semilight"/>
          <w:color w:val="000000"/>
        </w:rPr>
        <w:t>леу</w:t>
      </w:r>
      <w:r w:rsidR="00EB20B3" w:rsidRPr="00A56962">
        <w:rPr>
          <w:color w:val="000000"/>
        </w:rPr>
        <w:t xml:space="preserve"> ұсынылады</w:t>
      </w:r>
      <w:r w:rsidR="00EB20B3">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Шеші</w:t>
      </w:r>
      <w:r w:rsidRPr="003C267C">
        <w:rPr>
          <w:rFonts w:eastAsia="Malgun Gothic Semilight"/>
          <w:color w:val="000000"/>
          <w:lang w:val="kk-KZ"/>
        </w:rPr>
        <w:t>мдер</w:t>
      </w:r>
      <w:r w:rsidRPr="003C267C">
        <w:rPr>
          <w:color w:val="000000"/>
          <w:lang w:val="kk-KZ"/>
        </w:rPr>
        <w:t xml:space="preserve">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00EB20B3">
        <w:rPr>
          <w:rFonts w:eastAsia="Malgun Gothic Semilight"/>
          <w:color w:val="000000"/>
          <w:lang w:val="kk-KZ"/>
        </w:rPr>
        <w:t>тің</w:t>
      </w:r>
      <w:r w:rsidRPr="003C267C">
        <w:rPr>
          <w:color w:val="000000"/>
          <w:lang w:val="kk-KZ"/>
        </w:rPr>
        <w:t xml:space="preserve"> деңгейі</w:t>
      </w:r>
      <w:r w:rsidRPr="003C267C">
        <w:rPr>
          <w:rFonts w:eastAsia="Malgun Gothic Semilight"/>
          <w:color w:val="000000"/>
          <w:lang w:val="kk-KZ"/>
        </w:rPr>
        <w:t>н</w:t>
      </w:r>
      <w:r w:rsidR="00456927">
        <w:rPr>
          <w:color w:val="000000"/>
          <w:lang w:val="kk-KZ"/>
        </w:rPr>
        <w:t xml:space="preserve"> және бұрыс</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00EB20B3" w:rsidRPr="003C267C">
        <w:rPr>
          <w:color w:val="000000"/>
          <w:lang w:val="kk-KZ"/>
        </w:rPr>
        <w:t>ің нақты</w:t>
      </w:r>
      <w:r w:rsidRPr="003C267C">
        <w:rPr>
          <w:color w:val="000000"/>
          <w:lang w:val="kk-KZ"/>
        </w:rPr>
        <w:t xml:space="preserve"> салдарын ескере отырып қабылдануы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.2.5. Модельді растаудың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дәрежесі</w:t>
      </w:r>
      <w:r w:rsidR="00B24C3F" w:rsidRPr="003C267C">
        <w:rPr>
          <w:rFonts w:eastAsia="Malgun Gothic Semilight"/>
          <w:color w:val="000000"/>
          <w:lang w:val="kk-KZ"/>
        </w:rPr>
        <w:t>н</w:t>
      </w:r>
      <w:r w:rsidR="00B24C3F" w:rsidRPr="003C267C">
        <w:rPr>
          <w:color w:val="000000"/>
          <w:lang w:val="kk-KZ"/>
        </w:rPr>
        <w:t>ің белгі</w:t>
      </w:r>
      <w:r w:rsidR="00B24C3F" w:rsidRPr="003C267C">
        <w:rPr>
          <w:rFonts w:eastAsia="Malgun Gothic Semilight"/>
          <w:color w:val="000000"/>
          <w:lang w:val="kk-KZ"/>
        </w:rPr>
        <w:t>лер</w:t>
      </w:r>
      <w:r w:rsidR="00B24C3F" w:rsidRPr="003C267C">
        <w:rPr>
          <w:color w:val="000000"/>
          <w:lang w:val="kk-KZ"/>
        </w:rPr>
        <w:t>і. Салынған геологиялық модель мынадай белгі</w:t>
      </w:r>
      <w:r w:rsidR="00B24C3F" w:rsidRPr="003C267C">
        <w:rPr>
          <w:rFonts w:eastAsia="Malgun Gothic Semilight"/>
          <w:color w:val="000000"/>
          <w:lang w:val="kk-KZ"/>
        </w:rPr>
        <w:t>лер</w:t>
      </w:r>
      <w:r w:rsidR="00B24C3F" w:rsidRPr="003C267C">
        <w:rPr>
          <w:color w:val="000000"/>
          <w:lang w:val="kk-KZ"/>
        </w:rPr>
        <w:t xml:space="preserve"> болған кезде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расталған реті</w:t>
      </w:r>
      <w:r w:rsidR="00B24C3F" w:rsidRPr="003C267C">
        <w:rPr>
          <w:rFonts w:eastAsia="Malgun Gothic Semilight"/>
          <w:color w:val="000000"/>
          <w:lang w:val="kk-KZ"/>
        </w:rPr>
        <w:t>нде</w:t>
      </w:r>
      <w:r w:rsidR="00B24C3F" w:rsidRPr="003C267C">
        <w:rPr>
          <w:color w:val="000000"/>
          <w:lang w:val="kk-KZ"/>
        </w:rPr>
        <w:t xml:space="preserve"> қарастырылуы мүмкі</w:t>
      </w:r>
      <w:r w:rsidR="00B24C3F" w:rsidRPr="003C267C">
        <w:rPr>
          <w:rFonts w:eastAsia="Malgun Gothic Semilight"/>
          <w:color w:val="000000"/>
          <w:lang w:val="kk-KZ"/>
        </w:rPr>
        <w:t>н</w:t>
      </w:r>
      <w:r w:rsidR="00B24C3F" w:rsidRPr="003C267C">
        <w:rPr>
          <w:color w:val="000000"/>
          <w:lang w:val="kk-KZ"/>
        </w:rPr>
        <w:t>: әртүрлі геохимиялық зерттеулердің нәтижелері өзара келі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лген</w:t>
      </w:r>
      <w:r w:rsidR="00B24C3F" w:rsidRPr="003C267C">
        <w:rPr>
          <w:color w:val="000000"/>
          <w:lang w:val="kk-KZ"/>
        </w:rPr>
        <w:t>; геохимиялық модель аумақтың геологиялық құрылымына сәйкес келеді; модельдің негі</w:t>
      </w:r>
      <w:r w:rsidR="00B24C3F" w:rsidRPr="003C267C">
        <w:rPr>
          <w:rFonts w:eastAsia="Malgun Gothic Semilight"/>
          <w:color w:val="000000"/>
          <w:lang w:val="kk-KZ"/>
        </w:rPr>
        <w:t>зг</w:t>
      </w:r>
      <w:r w:rsidR="00B24C3F" w:rsidRPr="003C267C">
        <w:rPr>
          <w:color w:val="000000"/>
          <w:lang w:val="kk-KZ"/>
        </w:rPr>
        <w:t xml:space="preserve">і ережелері геофизикалық материалдармен және </w:t>
      </w:r>
      <w:r w:rsidR="00EB20B3" w:rsidRPr="003C267C">
        <w:rPr>
          <w:color w:val="000000"/>
          <w:lang w:val="kk-KZ"/>
        </w:rPr>
        <w:t>басқа да қажетті</w:t>
      </w:r>
      <w:r w:rsidR="002C3775" w:rsidRPr="003C267C">
        <w:rPr>
          <w:color w:val="000000"/>
          <w:lang w:val="kk-KZ"/>
        </w:rPr>
        <w:t xml:space="preserve"> зерттеулермен расталады;</w:t>
      </w:r>
      <w:r w:rsidR="00B24C3F" w:rsidRPr="003C267C">
        <w:rPr>
          <w:color w:val="000000"/>
          <w:lang w:val="kk-KZ"/>
        </w:rPr>
        <w:t xml:space="preserve"> түсі</w:t>
      </w:r>
      <w:r w:rsidR="00B24C3F" w:rsidRPr="003C267C">
        <w:rPr>
          <w:rFonts w:eastAsia="Malgun Gothic Semilight"/>
          <w:color w:val="000000"/>
          <w:lang w:val="kk-KZ"/>
        </w:rPr>
        <w:t>н</w:t>
      </w:r>
      <w:r w:rsidR="00B24C3F" w:rsidRPr="003C267C">
        <w:rPr>
          <w:color w:val="000000"/>
          <w:lang w:val="kk-KZ"/>
        </w:rPr>
        <w:t>іксі</w:t>
      </w:r>
      <w:r w:rsidR="00B24C3F" w:rsidRPr="003C267C">
        <w:rPr>
          <w:rFonts w:eastAsia="Malgun Gothic Semilight"/>
          <w:color w:val="000000"/>
          <w:lang w:val="kk-KZ"/>
        </w:rPr>
        <w:t>з</w:t>
      </w:r>
      <w:r w:rsidR="00B24C3F" w:rsidRPr="003C267C">
        <w:rPr>
          <w:color w:val="000000"/>
          <w:lang w:val="kk-KZ"/>
        </w:rPr>
        <w:t xml:space="preserve"> қайшылықтар жоқ; сақталып отырған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геологиялық шеші</w:t>
      </w:r>
      <w:r w:rsidR="00B24C3F" w:rsidRPr="003C267C">
        <w:rPr>
          <w:rFonts w:eastAsia="Malgun Gothic Semilight"/>
          <w:color w:val="000000"/>
          <w:lang w:val="kk-KZ"/>
        </w:rPr>
        <w:t>мдерд</w:t>
      </w:r>
      <w:r w:rsidR="00B24C3F" w:rsidRPr="003C267C">
        <w:rPr>
          <w:color w:val="000000"/>
          <w:lang w:val="kk-KZ"/>
        </w:rPr>
        <w:t>ің келесі кезеңі</w:t>
      </w:r>
      <w:r w:rsidR="00B24C3F" w:rsidRPr="003C267C">
        <w:rPr>
          <w:rFonts w:eastAsia="Malgun Gothic Semilight"/>
          <w:color w:val="000000"/>
          <w:lang w:val="kk-KZ"/>
        </w:rPr>
        <w:t>н</w:t>
      </w:r>
      <w:r w:rsidR="00B24C3F" w:rsidRPr="003C267C">
        <w:rPr>
          <w:color w:val="000000"/>
          <w:lang w:val="kk-KZ"/>
        </w:rPr>
        <w:t xml:space="preserve"> қабылдауға кедергі келті</w:t>
      </w:r>
      <w:r w:rsidR="00B24C3F" w:rsidRPr="003C267C">
        <w:rPr>
          <w:rFonts w:eastAsia="Malgun Gothic Semilight"/>
          <w:color w:val="000000"/>
          <w:lang w:val="kk-KZ"/>
        </w:rPr>
        <w:t>рмейд</w:t>
      </w:r>
      <w:r w:rsidR="00B24C3F" w:rsidRPr="003C267C">
        <w:rPr>
          <w:color w:val="000000"/>
          <w:lang w:val="kk-KZ"/>
        </w:rPr>
        <w:t>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Көрсеті</w:t>
      </w:r>
      <w:r w:rsidRPr="003C267C">
        <w:rPr>
          <w:rFonts w:eastAsia="Malgun Gothic Semilight"/>
          <w:color w:val="000000"/>
          <w:lang w:val="kk-KZ"/>
        </w:rPr>
        <w:t>лген</w:t>
      </w:r>
      <w:r w:rsidRPr="003C267C">
        <w:rPr>
          <w:color w:val="000000"/>
          <w:lang w:val="kk-KZ"/>
        </w:rPr>
        <w:t xml:space="preserve"> белгі</w:t>
      </w:r>
      <w:r w:rsidRPr="003C267C">
        <w:rPr>
          <w:rFonts w:eastAsia="Malgun Gothic Semilight"/>
          <w:color w:val="000000"/>
          <w:lang w:val="kk-KZ"/>
        </w:rPr>
        <w:t>лерге</w:t>
      </w:r>
      <w:r w:rsidRPr="003C267C">
        <w:rPr>
          <w:color w:val="000000"/>
          <w:lang w:val="kk-KZ"/>
        </w:rPr>
        <w:t xml:space="preserve"> сәйкесті</w:t>
      </w:r>
      <w:r w:rsidRPr="003C267C">
        <w:rPr>
          <w:rFonts w:eastAsia="Malgun Gothic Semilight"/>
          <w:color w:val="000000"/>
          <w:lang w:val="kk-KZ"/>
        </w:rPr>
        <w:t>к</w:t>
      </w:r>
      <w:r w:rsidRPr="003C267C">
        <w:rPr>
          <w:color w:val="000000"/>
          <w:lang w:val="kk-KZ"/>
        </w:rPr>
        <w:t xml:space="preserve"> геологиялық барлау жұмыстарын одан әрі жоспарлау үші</w:t>
      </w:r>
      <w:r w:rsidRPr="003C267C">
        <w:rPr>
          <w:rFonts w:eastAsia="Malgun Gothic Semilight"/>
          <w:color w:val="000000"/>
          <w:lang w:val="kk-KZ"/>
        </w:rPr>
        <w:t>н</w:t>
      </w:r>
      <w:r w:rsidRPr="003C267C">
        <w:rPr>
          <w:color w:val="000000"/>
          <w:lang w:val="kk-KZ"/>
        </w:rPr>
        <w:t xml:space="preserve"> модельдің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 сені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көрсетеді.</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.2.6. Модельді растау дәрежесі</w:t>
      </w:r>
      <w:r w:rsidR="00B24C3F" w:rsidRPr="003C267C">
        <w:rPr>
          <w:rFonts w:eastAsia="Malgun Gothic Semilight"/>
          <w:color w:val="000000"/>
          <w:lang w:val="kk-KZ"/>
        </w:rPr>
        <w:t>н</w:t>
      </w:r>
      <w:r w:rsidR="00B24C3F" w:rsidRPr="003C267C">
        <w:rPr>
          <w:color w:val="000000"/>
          <w:lang w:val="kk-KZ"/>
        </w:rPr>
        <w:t>ің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ің белгі</w:t>
      </w:r>
      <w:r w:rsidR="00B24C3F" w:rsidRPr="003C267C">
        <w:rPr>
          <w:rFonts w:eastAsia="Malgun Gothic Semilight"/>
          <w:color w:val="000000"/>
          <w:lang w:val="kk-KZ"/>
        </w:rPr>
        <w:t>лер</w:t>
      </w:r>
      <w:r w:rsidR="00B24C3F" w:rsidRPr="003C267C">
        <w:rPr>
          <w:color w:val="000000"/>
          <w:lang w:val="kk-KZ"/>
        </w:rPr>
        <w:t>і. Геологиялық модель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кс</w:t>
      </w:r>
      <w:r w:rsidR="00B24C3F" w:rsidRPr="003C267C">
        <w:rPr>
          <w:color w:val="000000"/>
          <w:lang w:val="kk-KZ"/>
        </w:rPr>
        <w:t>і</w:t>
      </w:r>
      <w:r w:rsidR="00B24C3F" w:rsidRPr="003C267C">
        <w:rPr>
          <w:rFonts w:eastAsia="Malgun Gothic Semilight"/>
          <w:color w:val="000000"/>
          <w:lang w:val="kk-KZ"/>
        </w:rPr>
        <w:t>з</w:t>
      </w:r>
      <w:r w:rsidR="00B24C3F" w:rsidRPr="003C267C">
        <w:rPr>
          <w:color w:val="000000"/>
          <w:lang w:val="kk-KZ"/>
        </w:rPr>
        <w:t xml:space="preserve"> расталған реті</w:t>
      </w:r>
      <w:r w:rsidR="00B24C3F" w:rsidRPr="003C267C">
        <w:rPr>
          <w:rFonts w:eastAsia="Malgun Gothic Semilight"/>
          <w:color w:val="000000"/>
          <w:lang w:val="kk-KZ"/>
        </w:rPr>
        <w:t>нде</w:t>
      </w:r>
      <w:r w:rsidR="00A75FF6" w:rsidRPr="003C267C">
        <w:rPr>
          <w:color w:val="000000"/>
          <w:lang w:val="kk-KZ"/>
        </w:rPr>
        <w:t xml:space="preserve"> қарастырылуы керек, егер: </w:t>
      </w:r>
      <w:r w:rsidR="00B24C3F" w:rsidRPr="003C267C">
        <w:rPr>
          <w:color w:val="000000"/>
          <w:lang w:val="kk-KZ"/>
        </w:rPr>
        <w:t>түрлі зерттеулердің нәтижелері бі</w:t>
      </w:r>
      <w:r w:rsidR="00B24C3F" w:rsidRPr="003C267C">
        <w:rPr>
          <w:rFonts w:eastAsia="Malgun Gothic Semilight"/>
          <w:color w:val="000000"/>
          <w:lang w:val="kk-KZ"/>
        </w:rPr>
        <w:t>р</w:t>
      </w:r>
      <w:r w:rsidR="00B24C3F" w:rsidRPr="003C267C">
        <w:rPr>
          <w:color w:val="000000"/>
          <w:lang w:val="kk-KZ"/>
        </w:rPr>
        <w:t>-бі</w:t>
      </w:r>
      <w:r w:rsidR="00B24C3F" w:rsidRPr="003C267C">
        <w:rPr>
          <w:rFonts w:eastAsia="Malgun Gothic Semilight"/>
          <w:color w:val="000000"/>
          <w:lang w:val="kk-KZ"/>
        </w:rPr>
        <w:t>р</w:t>
      </w:r>
      <w:r w:rsidR="00B24C3F" w:rsidRPr="003C267C">
        <w:rPr>
          <w:color w:val="000000"/>
          <w:lang w:val="kk-KZ"/>
        </w:rPr>
        <w:t>і</w:t>
      </w:r>
      <w:r w:rsidR="00B24C3F" w:rsidRPr="003C267C">
        <w:rPr>
          <w:rFonts w:eastAsia="Malgun Gothic Semilight"/>
          <w:color w:val="000000"/>
          <w:lang w:val="kk-KZ"/>
        </w:rPr>
        <w:t>не</w:t>
      </w:r>
      <w:r w:rsidR="00B24C3F" w:rsidRPr="003C267C">
        <w:rPr>
          <w:color w:val="000000"/>
          <w:lang w:val="kk-KZ"/>
        </w:rPr>
        <w:t xml:space="preserve"> қайшы келсе; байқалған геохимиялық көрі</w:t>
      </w:r>
      <w:r w:rsidR="00B24C3F" w:rsidRPr="003C267C">
        <w:rPr>
          <w:rFonts w:eastAsia="Malgun Gothic Semilight"/>
          <w:color w:val="000000"/>
          <w:lang w:val="kk-KZ"/>
        </w:rPr>
        <w:t>н</w:t>
      </w:r>
      <w:r w:rsidR="00B24C3F" w:rsidRPr="003C267C">
        <w:rPr>
          <w:color w:val="000000"/>
          <w:lang w:val="kk-KZ"/>
        </w:rPr>
        <w:t>і</w:t>
      </w:r>
      <w:r w:rsidR="00B24C3F" w:rsidRPr="003C267C">
        <w:rPr>
          <w:rFonts w:eastAsia="Malgun Gothic Semilight"/>
          <w:color w:val="000000"/>
          <w:lang w:val="kk-KZ"/>
        </w:rPr>
        <w:t>стерд</w:t>
      </w:r>
      <w:r w:rsidR="00B24C3F" w:rsidRPr="003C267C">
        <w:rPr>
          <w:color w:val="000000"/>
          <w:lang w:val="kk-KZ"/>
        </w:rPr>
        <w:t>ің бі</w:t>
      </w:r>
      <w:r w:rsidR="00B24C3F" w:rsidRPr="003C267C">
        <w:rPr>
          <w:rFonts w:eastAsia="Malgun Gothic Semilight"/>
          <w:color w:val="000000"/>
          <w:lang w:val="kk-KZ"/>
        </w:rPr>
        <w:t>ры</w:t>
      </w:r>
      <w:r w:rsidR="00B24C3F" w:rsidRPr="003C267C">
        <w:rPr>
          <w:color w:val="000000"/>
          <w:lang w:val="kk-KZ"/>
        </w:rPr>
        <w:t>ңғай геологиялық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рмес</w:t>
      </w:r>
      <w:r w:rsidR="00A75FF6" w:rsidRPr="003C267C">
        <w:rPr>
          <w:color w:val="000000"/>
          <w:lang w:val="kk-KZ"/>
        </w:rPr>
        <w:t xml:space="preserve">і </w:t>
      </w:r>
      <w:r w:rsidR="00A75FF6" w:rsidRPr="003C267C">
        <w:rPr>
          <w:color w:val="000000"/>
          <w:lang w:val="kk-KZ"/>
        </w:rPr>
        <w:lastRenderedPageBreak/>
        <w:t>болмаса; модель қажетті</w:t>
      </w:r>
      <w:r w:rsidR="00B24C3F" w:rsidRPr="003C267C">
        <w:rPr>
          <w:color w:val="000000"/>
          <w:lang w:val="kk-KZ"/>
        </w:rPr>
        <w:t xml:space="preserve"> ақпарат көздері</w:t>
      </w:r>
      <w:r w:rsidR="00B24C3F" w:rsidRPr="003C267C">
        <w:rPr>
          <w:rFonts w:eastAsia="Malgun Gothic Semilight"/>
          <w:color w:val="000000"/>
          <w:lang w:val="kk-KZ"/>
        </w:rPr>
        <w:t>мен</w:t>
      </w:r>
      <w:r w:rsidR="00B24C3F" w:rsidRPr="003C267C">
        <w:rPr>
          <w:color w:val="000000"/>
          <w:lang w:val="kk-KZ"/>
        </w:rPr>
        <w:t xml:space="preserve"> расталмаса;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руд</w:t>
      </w:r>
      <w:r w:rsidR="00B24C3F" w:rsidRPr="003C267C">
        <w:rPr>
          <w:color w:val="000000"/>
          <w:lang w:val="kk-KZ"/>
        </w:rPr>
        <w:t>ің бі</w:t>
      </w:r>
      <w:r w:rsidR="00B24C3F" w:rsidRPr="003C267C">
        <w:rPr>
          <w:rFonts w:eastAsia="Malgun Gothic Semilight"/>
          <w:color w:val="000000"/>
          <w:lang w:val="kk-KZ"/>
        </w:rPr>
        <w:t>рнеше</w:t>
      </w:r>
      <w:r w:rsidR="00B24C3F" w:rsidRPr="003C267C">
        <w:rPr>
          <w:color w:val="000000"/>
          <w:lang w:val="kk-KZ"/>
        </w:rPr>
        <w:t xml:space="preserve"> бі</w:t>
      </w:r>
      <w:r w:rsidR="00B24C3F" w:rsidRPr="003C267C">
        <w:rPr>
          <w:rFonts w:eastAsia="Malgun Gothic Semilight"/>
          <w:color w:val="000000"/>
          <w:lang w:val="kk-KZ"/>
        </w:rPr>
        <w:t>рдей</w:t>
      </w:r>
      <w:r w:rsidR="00B24C3F" w:rsidRPr="003C267C">
        <w:rPr>
          <w:color w:val="000000"/>
          <w:lang w:val="kk-KZ"/>
        </w:rPr>
        <w:t xml:space="preserve"> негі</w:t>
      </w:r>
      <w:r w:rsidR="00B24C3F" w:rsidRPr="003C267C">
        <w:rPr>
          <w:rFonts w:eastAsia="Malgun Gothic Semilight"/>
          <w:color w:val="000000"/>
          <w:lang w:val="kk-KZ"/>
        </w:rPr>
        <w:t>зделген</w:t>
      </w:r>
      <w:r w:rsidR="00B24C3F" w:rsidRPr="003C267C">
        <w:rPr>
          <w:color w:val="000000"/>
          <w:lang w:val="kk-KZ"/>
        </w:rPr>
        <w:t xml:space="preserve"> нұсқалары сақталса;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w:t>
      </w:r>
      <w:r w:rsidR="00A75FF6" w:rsidRPr="003C267C">
        <w:rPr>
          <w:color w:val="000000"/>
          <w:lang w:val="kk-KZ"/>
        </w:rPr>
        <w:t xml:space="preserve"> жоғары деңгейде</w:t>
      </w:r>
      <w:r w:rsidR="00B24C3F" w:rsidRPr="003C267C">
        <w:rPr>
          <w:color w:val="000000"/>
          <w:lang w:val="kk-KZ"/>
        </w:rPr>
        <w:t xml:space="preserve"> қалады.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Мұндай жағдайларда жұмыс гипотезасының негі</w:t>
      </w:r>
      <w:r w:rsidRPr="003C267C">
        <w:rPr>
          <w:rFonts w:eastAsia="Malgun Gothic Semilight"/>
          <w:color w:val="000000"/>
          <w:lang w:val="kk-KZ"/>
        </w:rPr>
        <w:t>зг</w:t>
      </w:r>
      <w:r w:rsidRPr="003C267C">
        <w:rPr>
          <w:color w:val="000000"/>
          <w:lang w:val="kk-KZ"/>
        </w:rPr>
        <w:t>і элементтері</w:t>
      </w:r>
      <w:r w:rsidRPr="003C267C">
        <w:rPr>
          <w:rFonts w:eastAsia="Malgun Gothic Semilight"/>
          <w:color w:val="000000"/>
          <w:lang w:val="kk-KZ"/>
        </w:rPr>
        <w:t>н</w:t>
      </w:r>
      <w:r w:rsidRPr="003C267C">
        <w:rPr>
          <w:color w:val="000000"/>
          <w:lang w:val="kk-KZ"/>
        </w:rPr>
        <w:t xml:space="preserve"> тексеруге бағытталған қосымша зерттеулер жүргі</w:t>
      </w:r>
      <w:r w:rsidRPr="003C267C">
        <w:rPr>
          <w:rFonts w:eastAsia="Malgun Gothic Semilight"/>
          <w:color w:val="000000"/>
          <w:lang w:val="kk-KZ"/>
        </w:rPr>
        <w:t>зу</w:t>
      </w:r>
      <w:r w:rsidRPr="003C267C">
        <w:rPr>
          <w:color w:val="000000"/>
          <w:lang w:val="kk-KZ"/>
        </w:rPr>
        <w:t xml:space="preserve"> ұсынылады.</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076C21" w:rsidRPr="003C267C">
        <w:rPr>
          <w:color w:val="000000"/>
          <w:lang w:val="kk-KZ"/>
        </w:rPr>
        <w:t>.2.7. Анықтау</w:t>
      </w:r>
      <w:r w:rsidR="00B24C3F" w:rsidRPr="003C267C">
        <w:rPr>
          <w:color w:val="000000"/>
          <w:lang w:val="kk-KZ"/>
        </w:rPr>
        <w:t xml:space="preserve"> дәрежесі</w:t>
      </w:r>
      <w:r w:rsidR="00B24C3F" w:rsidRPr="003C267C">
        <w:rPr>
          <w:rFonts w:eastAsia="Malgun Gothic Semilight"/>
          <w:color w:val="000000"/>
          <w:lang w:val="kk-KZ"/>
        </w:rPr>
        <w:t>н</w:t>
      </w:r>
      <w:r w:rsidR="00B24C3F" w:rsidRPr="003C267C">
        <w:rPr>
          <w:color w:val="000000"/>
          <w:lang w:val="kk-KZ"/>
        </w:rPr>
        <w:t xml:space="preserve"> бағалаудың м</w:t>
      </w:r>
      <w:r w:rsidR="00076C21" w:rsidRPr="003C267C">
        <w:rPr>
          <w:color w:val="000000"/>
          <w:lang w:val="kk-KZ"/>
        </w:rPr>
        <w:t>әні. Геологиялық модельді анықтау</w:t>
      </w:r>
      <w:r w:rsidR="00B24C3F" w:rsidRPr="003C267C">
        <w:rPr>
          <w:color w:val="000000"/>
          <w:lang w:val="kk-KZ"/>
        </w:rPr>
        <w:t xml:space="preserve"> дәрежесі</w:t>
      </w:r>
      <w:r w:rsidR="00B24C3F" w:rsidRPr="003C267C">
        <w:rPr>
          <w:rFonts w:eastAsia="Malgun Gothic Semilight"/>
          <w:color w:val="000000"/>
          <w:lang w:val="kk-KZ"/>
        </w:rPr>
        <w:t>н</w:t>
      </w:r>
      <w:r w:rsidR="00B24C3F" w:rsidRPr="003C267C">
        <w:rPr>
          <w:color w:val="000000"/>
          <w:lang w:val="kk-KZ"/>
        </w:rPr>
        <w:t xml:space="preserve"> бағалау нәтижелерді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руден</w:t>
      </w:r>
      <w:r w:rsidR="00B24C3F" w:rsidRPr="003C267C">
        <w:rPr>
          <w:color w:val="000000"/>
          <w:lang w:val="kk-KZ"/>
        </w:rPr>
        <w:t xml:space="preserve"> практикалық шеші</w:t>
      </w:r>
      <w:r w:rsidR="00B24C3F" w:rsidRPr="003C267C">
        <w:rPr>
          <w:rFonts w:eastAsia="Malgun Gothic Semilight"/>
          <w:color w:val="000000"/>
          <w:lang w:val="kk-KZ"/>
        </w:rPr>
        <w:t>мдер</w:t>
      </w:r>
      <w:r w:rsidR="00B24C3F" w:rsidRPr="003C267C">
        <w:rPr>
          <w:color w:val="000000"/>
          <w:lang w:val="kk-KZ"/>
        </w:rPr>
        <w:t xml:space="preserve"> қабылдауға объективті көшуді қамтамасыз етеді.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Оны қолдану: жұмыстың келесі кезеңдері</w:t>
      </w:r>
      <w:r w:rsidRPr="003C267C">
        <w:rPr>
          <w:rFonts w:eastAsia="Malgun Gothic Semilight"/>
          <w:color w:val="000000"/>
          <w:lang w:val="kk-KZ"/>
        </w:rPr>
        <w:t>н</w:t>
      </w:r>
      <w:r w:rsidRPr="003C267C">
        <w:rPr>
          <w:color w:val="000000"/>
          <w:lang w:val="kk-KZ"/>
        </w:rPr>
        <w:t xml:space="preserve"> таңдау кезі</w:t>
      </w:r>
      <w:r w:rsidRPr="003C267C">
        <w:rPr>
          <w:rFonts w:eastAsia="Malgun Gothic Semilight"/>
          <w:color w:val="000000"/>
          <w:lang w:val="kk-KZ"/>
        </w:rPr>
        <w:t>нде</w:t>
      </w:r>
      <w:r w:rsidRPr="003C267C">
        <w:rPr>
          <w:color w:val="000000"/>
          <w:lang w:val="kk-KZ"/>
        </w:rPr>
        <w:t xml:space="preserve"> субъективті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00076C21" w:rsidRPr="003C267C">
        <w:rPr>
          <w:color w:val="000000"/>
          <w:lang w:val="kk-KZ"/>
        </w:rPr>
        <w:t xml:space="preserve">і болдырмауға; </w:t>
      </w:r>
      <w:r w:rsidRPr="003C267C">
        <w:rPr>
          <w:color w:val="000000"/>
          <w:lang w:val="kk-KZ"/>
        </w:rPr>
        <w:t>түрлі объекті</w:t>
      </w:r>
      <w:r w:rsidRPr="003C267C">
        <w:rPr>
          <w:rFonts w:eastAsia="Malgun Gothic Semilight"/>
          <w:color w:val="000000"/>
          <w:lang w:val="kk-KZ"/>
        </w:rPr>
        <w:t>лерд</w:t>
      </w:r>
      <w:r w:rsidRPr="003C267C">
        <w:rPr>
          <w:color w:val="000000"/>
          <w:lang w:val="kk-KZ"/>
        </w:rPr>
        <w:t>і бағалаудың бі</w:t>
      </w:r>
      <w:r w:rsidRPr="003C267C">
        <w:rPr>
          <w:rFonts w:eastAsia="Malgun Gothic Semilight"/>
          <w:color w:val="000000"/>
          <w:lang w:val="kk-KZ"/>
        </w:rPr>
        <w:t>ркелк</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қамтамасыз етуге;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зерттеудің тиі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арттыруға; қаржылық және материалдық-техникалық ресурстарды ұтымды бөлуге; негі</w:t>
      </w:r>
      <w:r w:rsidRPr="003C267C">
        <w:rPr>
          <w:rFonts w:eastAsia="Malgun Gothic Semilight"/>
          <w:color w:val="000000"/>
          <w:lang w:val="kk-KZ"/>
        </w:rPr>
        <w:t>зс</w:t>
      </w:r>
      <w:r w:rsidRPr="003C267C">
        <w:rPr>
          <w:color w:val="000000"/>
          <w:lang w:val="kk-KZ"/>
        </w:rPr>
        <w:t>і</w:t>
      </w:r>
      <w:r w:rsidRPr="003C267C">
        <w:rPr>
          <w:rFonts w:eastAsia="Malgun Gothic Semilight"/>
          <w:color w:val="000000"/>
          <w:lang w:val="kk-KZ"/>
        </w:rPr>
        <w:t>з</w:t>
      </w:r>
      <w:r w:rsidRPr="003C267C">
        <w:rPr>
          <w:color w:val="000000"/>
          <w:lang w:val="kk-KZ"/>
        </w:rPr>
        <w:t xml:space="preserve"> шеші</w:t>
      </w:r>
      <w:r w:rsidRPr="003C267C">
        <w:rPr>
          <w:rFonts w:eastAsia="Malgun Gothic Semilight"/>
          <w:color w:val="000000"/>
          <w:lang w:val="kk-KZ"/>
        </w:rPr>
        <w:t>мдер</w:t>
      </w:r>
      <w:r w:rsidRPr="003C267C">
        <w:rPr>
          <w:color w:val="000000"/>
          <w:lang w:val="kk-KZ"/>
        </w:rPr>
        <w:t xml:space="preserve"> қабылдау қаупі</w:t>
      </w:r>
      <w:r w:rsidRPr="003C267C">
        <w:rPr>
          <w:rFonts w:eastAsia="Malgun Gothic Semilight"/>
          <w:color w:val="000000"/>
          <w:lang w:val="kk-KZ"/>
        </w:rPr>
        <w:t>н</w:t>
      </w:r>
      <w:r w:rsidRPr="003C267C">
        <w:rPr>
          <w:color w:val="000000"/>
          <w:lang w:val="kk-KZ"/>
        </w:rPr>
        <w:t xml:space="preserve"> азайтуға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B24C3F" w:rsidRPr="00076C21" w:rsidRDefault="00076C21" w:rsidP="00B24C3F">
      <w:pPr>
        <w:widowControl/>
        <w:autoSpaceDE/>
        <w:autoSpaceDN/>
        <w:adjustRightInd/>
        <w:ind w:firstLine="720"/>
        <w:jc w:val="both"/>
        <w:rPr>
          <w:color w:val="000000"/>
          <w:lang w:val="kk-KZ"/>
        </w:rPr>
      </w:pPr>
      <w:r w:rsidRPr="003C267C">
        <w:rPr>
          <w:color w:val="000000"/>
          <w:lang w:val="kk-KZ"/>
        </w:rPr>
        <w:t>Модельді анықтау</w:t>
      </w:r>
      <w:r w:rsidR="00B24C3F" w:rsidRPr="003C267C">
        <w:rPr>
          <w:color w:val="000000"/>
          <w:lang w:val="kk-KZ"/>
        </w:rPr>
        <w:t xml:space="preserve"> дәрежесі зерттелеті</w:t>
      </w:r>
      <w:r w:rsidR="00B24C3F" w:rsidRPr="003C267C">
        <w:rPr>
          <w:rFonts w:eastAsia="Malgun Gothic Semilight"/>
          <w:color w:val="000000"/>
          <w:lang w:val="kk-KZ"/>
        </w:rPr>
        <w:t>н</w:t>
      </w:r>
      <w:r w:rsidR="00B24C3F" w:rsidRPr="003C267C">
        <w:rPr>
          <w:color w:val="000000"/>
          <w:lang w:val="kk-KZ"/>
        </w:rPr>
        <w:t xml:space="preserve"> аумақты геологиялық зерттеудің одан әрі ретті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w:t>
      </w:r>
      <w:r w:rsidR="00B24C3F" w:rsidRPr="003C267C">
        <w:rPr>
          <w:rFonts w:eastAsia="Malgun Gothic Semilight"/>
          <w:color w:val="000000"/>
          <w:lang w:val="kk-KZ"/>
        </w:rPr>
        <w:t>н</w:t>
      </w:r>
      <w:r w:rsidRPr="003C267C">
        <w:rPr>
          <w:color w:val="000000"/>
          <w:lang w:val="kk-KZ"/>
        </w:rPr>
        <w:t xml:space="preserve"> анықтауға</w:t>
      </w:r>
      <w:r w:rsidR="00B24C3F" w:rsidRPr="003C267C">
        <w:rPr>
          <w:color w:val="000000"/>
          <w:lang w:val="kk-KZ"/>
        </w:rPr>
        <w:t xml:space="preserve"> негі</w:t>
      </w:r>
      <w:r w:rsidR="00B24C3F" w:rsidRPr="003C267C">
        <w:rPr>
          <w:rFonts w:eastAsia="Malgun Gothic Semilight"/>
          <w:color w:val="000000"/>
          <w:lang w:val="kk-KZ"/>
        </w:rPr>
        <w:t>зг</w:t>
      </w:r>
      <w:r w:rsidRPr="003C267C">
        <w:rPr>
          <w:color w:val="000000"/>
          <w:lang w:val="kk-KZ"/>
        </w:rPr>
        <w:t xml:space="preserve">і </w:t>
      </w:r>
      <w:r w:rsidR="00B24C3F" w:rsidRPr="003C267C">
        <w:rPr>
          <w:color w:val="000000"/>
          <w:lang w:val="kk-KZ"/>
        </w:rPr>
        <w:t>болып табылады</w:t>
      </w:r>
      <w:r>
        <w:rPr>
          <w:color w:val="000000"/>
          <w:lang w:val="kk-KZ"/>
        </w:rPr>
        <w:t>.</w:t>
      </w:r>
    </w:p>
    <w:p w:rsidR="00B24C3F" w:rsidRPr="003C267C" w:rsidRDefault="00B64BD5" w:rsidP="00B24C3F">
      <w:pPr>
        <w:widowControl/>
        <w:autoSpaceDE/>
        <w:autoSpaceDN/>
        <w:adjustRightInd/>
        <w:ind w:firstLine="720"/>
        <w:jc w:val="both"/>
        <w:rPr>
          <w:b/>
          <w:color w:val="000000"/>
          <w:lang w:val="kk-KZ"/>
        </w:rPr>
      </w:pPr>
      <w:r w:rsidRPr="003C267C">
        <w:rPr>
          <w:color w:val="000000"/>
          <w:lang w:val="kk-KZ"/>
        </w:rPr>
        <w:t>30</w:t>
      </w:r>
      <w:r w:rsidR="00B24C3F" w:rsidRPr="003C267C">
        <w:rPr>
          <w:color w:val="000000"/>
          <w:lang w:val="kk-KZ"/>
        </w:rPr>
        <w:t xml:space="preserve">.3. </w:t>
      </w:r>
      <w:r w:rsidR="00B24C3F" w:rsidRPr="003C267C">
        <w:rPr>
          <w:b/>
          <w:color w:val="000000"/>
          <w:lang w:val="kk-KZ"/>
        </w:rPr>
        <w:t>Геохимиялық зерттеулердің нәтижелері бойынша шеші</w:t>
      </w:r>
      <w:r w:rsidR="00B24C3F" w:rsidRPr="003C267C">
        <w:rPr>
          <w:rFonts w:eastAsia="Malgun Gothic Semilight"/>
          <w:b/>
          <w:color w:val="000000"/>
          <w:lang w:val="kk-KZ"/>
        </w:rPr>
        <w:t>мдер</w:t>
      </w:r>
      <w:r w:rsidR="00B24C3F" w:rsidRPr="003C267C">
        <w:rPr>
          <w:b/>
          <w:color w:val="000000"/>
          <w:lang w:val="kk-KZ"/>
        </w:rPr>
        <w:t xml:space="preserve"> қабылдау</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30.3.1.</w:t>
      </w:r>
      <w:r w:rsidR="00B24C3F" w:rsidRPr="003C267C">
        <w:rPr>
          <w:color w:val="000000"/>
          <w:lang w:val="kk-KZ"/>
        </w:rPr>
        <w:t xml:space="preserve"> Геохимиялық зерттеулердің нәтижелері бойынша шеші</w:t>
      </w:r>
      <w:r w:rsidR="00B24C3F" w:rsidRPr="003C267C">
        <w:rPr>
          <w:rFonts w:eastAsia="Malgun Gothic Semilight"/>
          <w:color w:val="000000"/>
          <w:lang w:val="kk-KZ"/>
        </w:rPr>
        <w:t>мдер</w:t>
      </w:r>
      <w:r w:rsidR="00D344E8" w:rsidRPr="003C267C">
        <w:rPr>
          <w:color w:val="000000"/>
          <w:lang w:val="kk-KZ"/>
        </w:rPr>
        <w:t xml:space="preserve"> геологиялық модельді </w:t>
      </w:r>
      <w:r w:rsidR="00076C21" w:rsidRPr="003C267C">
        <w:rPr>
          <w:color w:val="000000"/>
          <w:lang w:val="kk-KZ"/>
        </w:rPr>
        <w:t>анықтау</w:t>
      </w:r>
      <w:r w:rsidR="00B24C3F" w:rsidRPr="003C267C">
        <w:rPr>
          <w:color w:val="000000"/>
          <w:lang w:val="kk-KZ"/>
        </w:rPr>
        <w:t xml:space="preserve"> дәрежесі, сақталып отырған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деңгейі және жер қойнауын мемлекетті</w:t>
      </w:r>
      <w:r w:rsidR="00B24C3F" w:rsidRPr="003C267C">
        <w:rPr>
          <w:rFonts w:eastAsia="Malgun Gothic Semilight"/>
          <w:color w:val="000000"/>
          <w:lang w:val="kk-KZ"/>
        </w:rPr>
        <w:t>к</w:t>
      </w:r>
      <w:r w:rsidR="00B24C3F" w:rsidRPr="003C267C">
        <w:rPr>
          <w:color w:val="000000"/>
          <w:lang w:val="kk-KZ"/>
        </w:rPr>
        <w:t xml:space="preserve"> геологиялық зерттеудің тиі</w:t>
      </w:r>
      <w:r w:rsidR="00B24C3F" w:rsidRPr="003C267C">
        <w:rPr>
          <w:rFonts w:eastAsia="Malgun Gothic Semilight"/>
          <w:color w:val="000000"/>
          <w:lang w:val="kk-KZ"/>
        </w:rPr>
        <w:t>ст</w:t>
      </w:r>
      <w:r w:rsidR="00B24C3F" w:rsidRPr="003C267C">
        <w:rPr>
          <w:color w:val="000000"/>
          <w:lang w:val="kk-KZ"/>
        </w:rPr>
        <w:t>і сатысының мақсаттары негі</w:t>
      </w:r>
      <w:r w:rsidR="00B24C3F" w:rsidRPr="003C267C">
        <w:rPr>
          <w:rFonts w:eastAsia="Malgun Gothic Semilight"/>
          <w:color w:val="000000"/>
          <w:lang w:val="kk-KZ"/>
        </w:rPr>
        <w:t>з</w:t>
      </w:r>
      <w:r w:rsidR="00B24C3F" w:rsidRPr="003C267C">
        <w:rPr>
          <w:color w:val="000000"/>
          <w:lang w:val="kk-KZ"/>
        </w:rPr>
        <w:t>і</w:t>
      </w:r>
      <w:r w:rsidR="00B24C3F" w:rsidRPr="003C267C">
        <w:rPr>
          <w:rFonts w:eastAsia="Malgun Gothic Semilight"/>
          <w:color w:val="000000"/>
          <w:lang w:val="kk-KZ"/>
        </w:rPr>
        <w:t>нде</w:t>
      </w:r>
      <w:r w:rsidR="00B24C3F" w:rsidRPr="003C267C">
        <w:rPr>
          <w:color w:val="000000"/>
          <w:lang w:val="kk-KZ"/>
        </w:rPr>
        <w:t xml:space="preserve"> қабылданады. Шеші</w:t>
      </w:r>
      <w:r w:rsidR="00B24C3F" w:rsidRPr="003C267C">
        <w:rPr>
          <w:rFonts w:eastAsia="Malgun Gothic Semilight"/>
          <w:color w:val="000000"/>
          <w:lang w:val="kk-KZ"/>
        </w:rPr>
        <w:t>м</w:t>
      </w:r>
      <w:r w:rsidR="00B24C3F" w:rsidRPr="003C267C">
        <w:rPr>
          <w:color w:val="000000"/>
          <w:lang w:val="kk-KZ"/>
        </w:rPr>
        <w:t xml:space="preserve"> қабылдау кезі</w:t>
      </w:r>
      <w:r w:rsidR="00B24C3F" w:rsidRPr="003C267C">
        <w:rPr>
          <w:rFonts w:eastAsia="Malgun Gothic Semilight"/>
          <w:color w:val="000000"/>
          <w:lang w:val="kk-KZ"/>
        </w:rPr>
        <w:t>нде</w:t>
      </w:r>
      <w:r w:rsidR="00B24C3F" w:rsidRPr="003C267C">
        <w:rPr>
          <w:color w:val="000000"/>
          <w:lang w:val="kk-KZ"/>
        </w:rPr>
        <w:t xml:space="preserve"> жеке аналитикалық көрсеткі</w:t>
      </w:r>
      <w:r w:rsidR="00B24C3F" w:rsidRPr="003C267C">
        <w:rPr>
          <w:rFonts w:eastAsia="Malgun Gothic Semilight"/>
          <w:color w:val="000000"/>
          <w:lang w:val="kk-KZ"/>
        </w:rPr>
        <w:t>штерд</w:t>
      </w:r>
      <w:r w:rsidR="00B24C3F" w:rsidRPr="003C267C">
        <w:rPr>
          <w:color w:val="000000"/>
          <w:lang w:val="kk-KZ"/>
        </w:rPr>
        <w:t>і, жекелеген геохимиялық ауытқуларды немесе жекелеген зерттеу әді</w:t>
      </w:r>
      <w:r w:rsidR="00B24C3F" w:rsidRPr="003C267C">
        <w:rPr>
          <w:rFonts w:eastAsia="Malgun Gothic Semilight"/>
          <w:color w:val="000000"/>
          <w:lang w:val="kk-KZ"/>
        </w:rPr>
        <w:t>стер</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ің оқшауланған нәтижелері</w:t>
      </w:r>
      <w:r w:rsidR="00B24C3F" w:rsidRPr="003C267C">
        <w:rPr>
          <w:rFonts w:eastAsia="Malgun Gothic Semilight"/>
          <w:color w:val="000000"/>
          <w:lang w:val="kk-KZ"/>
        </w:rPr>
        <w:t>н</w:t>
      </w:r>
      <w:r w:rsidR="00B24C3F" w:rsidRPr="003C267C">
        <w:rPr>
          <w:color w:val="000000"/>
          <w:lang w:val="kk-KZ"/>
        </w:rPr>
        <w:t xml:space="preserve"> оларды кешенді геологиялық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рус</w:t>
      </w:r>
      <w:r w:rsidR="00B24C3F" w:rsidRPr="003C267C">
        <w:rPr>
          <w:color w:val="000000"/>
          <w:lang w:val="kk-KZ"/>
        </w:rPr>
        <w:t>і</w:t>
      </w:r>
      <w:r w:rsidR="00B24C3F" w:rsidRPr="003C267C">
        <w:rPr>
          <w:rFonts w:eastAsia="Malgun Gothic Semilight"/>
          <w:color w:val="000000"/>
          <w:lang w:val="kk-KZ"/>
        </w:rPr>
        <w:t>з</w:t>
      </w:r>
      <w:r w:rsidR="00B24C3F" w:rsidRPr="003C267C">
        <w:rPr>
          <w:color w:val="000000"/>
          <w:lang w:val="kk-KZ"/>
        </w:rPr>
        <w:t xml:space="preserve"> пайдалану ұсынылмайды.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Шеші</w:t>
      </w:r>
      <w:r w:rsidRPr="003C267C">
        <w:rPr>
          <w:rFonts w:eastAsia="Malgun Gothic Semilight"/>
          <w:color w:val="000000"/>
          <w:lang w:val="kk-KZ"/>
        </w:rPr>
        <w:t>мдер</w:t>
      </w:r>
      <w:r w:rsidR="00076C21" w:rsidRPr="003C267C">
        <w:rPr>
          <w:color w:val="000000"/>
          <w:lang w:val="kk-KZ"/>
        </w:rPr>
        <w:t xml:space="preserve"> қабылдауға </w:t>
      </w:r>
      <w:r w:rsidRPr="003C267C">
        <w:rPr>
          <w:color w:val="000000"/>
          <w:lang w:val="kk-KZ"/>
        </w:rPr>
        <w:t>кешенді интерпретация нәтижесі</w:t>
      </w:r>
      <w:r w:rsidRPr="003C267C">
        <w:rPr>
          <w:rFonts w:eastAsia="Malgun Gothic Semilight"/>
          <w:color w:val="000000"/>
          <w:lang w:val="kk-KZ"/>
        </w:rPr>
        <w:t>нде</w:t>
      </w:r>
      <w:r w:rsidR="00076C21" w:rsidRPr="003C267C">
        <w:rPr>
          <w:color w:val="000000"/>
          <w:lang w:val="kk-KZ"/>
        </w:rPr>
        <w:t xml:space="preserve"> қалыптасқан қажетті</w:t>
      </w:r>
      <w:r w:rsidRPr="003C267C">
        <w:rPr>
          <w:color w:val="000000"/>
          <w:lang w:val="kk-KZ"/>
        </w:rPr>
        <w:t xml:space="preserve"> геологиялық дәлелдемелер жиынтығы негі</w:t>
      </w:r>
      <w:r w:rsidRPr="003C267C">
        <w:rPr>
          <w:rFonts w:eastAsia="Malgun Gothic Semilight"/>
          <w:color w:val="000000"/>
          <w:lang w:val="kk-KZ"/>
        </w:rPr>
        <w:t>з</w:t>
      </w:r>
      <w:r w:rsidRPr="003C267C">
        <w:rPr>
          <w:color w:val="000000"/>
          <w:lang w:val="kk-KZ"/>
        </w:rPr>
        <w:t xml:space="preserve"> болып табылады.</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.3.2. Геологиялық зерттеуді жалғастыру туралы шеші</w:t>
      </w:r>
      <w:r w:rsidR="00B24C3F" w:rsidRPr="003C267C">
        <w:rPr>
          <w:rFonts w:eastAsia="Malgun Gothic Semilight"/>
          <w:color w:val="000000"/>
          <w:lang w:val="kk-KZ"/>
        </w:rPr>
        <w:t>м</w:t>
      </w:r>
      <w:r w:rsidR="00B24C3F" w:rsidRPr="003C267C">
        <w:rPr>
          <w:color w:val="000000"/>
          <w:lang w:val="kk-KZ"/>
        </w:rPr>
        <w:t>. Геология</w:t>
      </w:r>
      <w:r w:rsidR="001A5B3A" w:rsidRPr="003C267C">
        <w:rPr>
          <w:color w:val="000000"/>
          <w:lang w:val="kk-KZ"/>
        </w:rPr>
        <w:t>лық зерттеуді жалғастыру</w:t>
      </w:r>
      <w:r w:rsidR="00B24C3F" w:rsidRPr="003C267C">
        <w:rPr>
          <w:color w:val="000000"/>
          <w:lang w:val="kk-KZ"/>
        </w:rPr>
        <w:t>: салынған геологиялық модель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растау дәрежесі</w:t>
      </w:r>
      <w:r w:rsidR="00B24C3F" w:rsidRPr="003C267C">
        <w:rPr>
          <w:rFonts w:eastAsia="Malgun Gothic Semilight"/>
          <w:color w:val="000000"/>
          <w:lang w:val="kk-KZ"/>
        </w:rPr>
        <w:t>не</w:t>
      </w:r>
      <w:r w:rsidR="00B24C3F" w:rsidRPr="003C267C">
        <w:rPr>
          <w:color w:val="000000"/>
          <w:lang w:val="kk-KZ"/>
        </w:rPr>
        <w:t xml:space="preserve"> ие; сақталып отырған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қосымша зерттеулермен азайтуға болады; минералданатын жүйенің бар болуының негі</w:t>
      </w:r>
      <w:r w:rsidR="00B24C3F" w:rsidRPr="003C267C">
        <w:rPr>
          <w:rFonts w:eastAsia="Malgun Gothic Semilight"/>
          <w:color w:val="000000"/>
          <w:lang w:val="kk-KZ"/>
        </w:rPr>
        <w:t>зделген</w:t>
      </w:r>
      <w:r w:rsidR="00B24C3F" w:rsidRPr="003C267C">
        <w:rPr>
          <w:color w:val="000000"/>
          <w:lang w:val="kk-KZ"/>
        </w:rPr>
        <w:t xml:space="preserve"> белгі</w:t>
      </w:r>
      <w:r w:rsidR="00B24C3F" w:rsidRPr="003C267C">
        <w:rPr>
          <w:rFonts w:eastAsia="Malgun Gothic Semilight"/>
          <w:color w:val="000000"/>
          <w:lang w:val="kk-KZ"/>
        </w:rPr>
        <w:t>лер</w:t>
      </w:r>
      <w:r w:rsidR="00B24C3F" w:rsidRPr="003C267C">
        <w:rPr>
          <w:color w:val="000000"/>
          <w:lang w:val="kk-KZ"/>
        </w:rPr>
        <w:t>і бар; одан әрі зерттеулер геологиялық модельдің дұрыстығын айтарлықтай арттыруға қабі</w:t>
      </w:r>
      <w:r w:rsidR="00B24C3F" w:rsidRPr="003C267C">
        <w:rPr>
          <w:rFonts w:eastAsia="Malgun Gothic Semilight"/>
          <w:color w:val="000000"/>
          <w:lang w:val="kk-KZ"/>
        </w:rPr>
        <w:t>летт</w:t>
      </w:r>
      <w:r w:rsidR="00B24C3F" w:rsidRPr="003C267C">
        <w:rPr>
          <w:color w:val="000000"/>
          <w:lang w:val="kk-KZ"/>
        </w:rPr>
        <w:t>і</w:t>
      </w:r>
      <w:r w:rsidR="001A5B3A">
        <w:rPr>
          <w:color w:val="000000"/>
          <w:lang w:val="kk-KZ"/>
        </w:rPr>
        <w:t xml:space="preserve"> </w:t>
      </w:r>
      <w:r w:rsidR="001A5B3A" w:rsidRPr="003C267C">
        <w:rPr>
          <w:color w:val="000000"/>
          <w:lang w:val="kk-KZ"/>
        </w:rPr>
        <w:t>жағдайларда ұсынылады</w:t>
      </w:r>
      <w:r w:rsidR="00B24C3F"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Жұмыстарды жалғастыру зерттеудің келесі кезеңі</w:t>
      </w:r>
      <w:r w:rsidRPr="003C267C">
        <w:rPr>
          <w:rFonts w:eastAsia="Malgun Gothic Semilight"/>
          <w:color w:val="000000"/>
          <w:lang w:val="kk-KZ"/>
        </w:rPr>
        <w:t>н</w:t>
      </w:r>
      <w:r w:rsidRPr="003C267C">
        <w:rPr>
          <w:color w:val="000000"/>
          <w:lang w:val="kk-KZ"/>
        </w:rPr>
        <w:t>ің мақсаттарын нақтылаумен және шеші</w:t>
      </w:r>
      <w:r w:rsidRPr="003C267C">
        <w:rPr>
          <w:rFonts w:eastAsia="Malgun Gothic Semilight"/>
          <w:color w:val="000000"/>
          <w:lang w:val="kk-KZ"/>
        </w:rPr>
        <w:t>лет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мі</w:t>
      </w:r>
      <w:r w:rsidRPr="003C267C">
        <w:rPr>
          <w:rFonts w:eastAsia="Malgun Gothic Semilight"/>
          <w:color w:val="000000"/>
          <w:lang w:val="kk-KZ"/>
        </w:rPr>
        <w:t>ндеттер</w:t>
      </w:r>
      <w:r w:rsidRPr="003C267C">
        <w:rPr>
          <w:color w:val="000000"/>
          <w:lang w:val="kk-KZ"/>
        </w:rPr>
        <w:t xml:space="preserve"> ті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анықтаумен қатар жүруі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w:t>
      </w:r>
      <w:r w:rsidRPr="003C267C">
        <w:rPr>
          <w:color w:val="000000"/>
          <w:lang w:val="kk-KZ"/>
        </w:rPr>
        <w:t>3.3. Зерттеулерді жете</w:t>
      </w:r>
      <w:r w:rsidR="002C3775" w:rsidRPr="003C267C">
        <w:rPr>
          <w:color w:val="000000"/>
          <w:lang w:val="kk-KZ"/>
        </w:rPr>
        <w:t xml:space="preserve"> шешу. П</w:t>
      </w:r>
      <w:r w:rsidR="00B24C3F" w:rsidRPr="003C267C">
        <w:rPr>
          <w:color w:val="000000"/>
          <w:lang w:val="kk-KZ"/>
        </w:rPr>
        <w:t>ерспективалы геохимиялық көрі</w:t>
      </w:r>
      <w:r w:rsidR="00B24C3F" w:rsidRPr="003C267C">
        <w:rPr>
          <w:rFonts w:eastAsia="Malgun Gothic Semilight"/>
          <w:color w:val="000000"/>
          <w:lang w:val="kk-KZ"/>
        </w:rPr>
        <w:t>н</w:t>
      </w:r>
      <w:r w:rsidR="00B24C3F" w:rsidRPr="003C267C">
        <w:rPr>
          <w:color w:val="000000"/>
          <w:lang w:val="kk-KZ"/>
        </w:rPr>
        <w:t>і</w:t>
      </w:r>
      <w:r w:rsidR="00B24C3F" w:rsidRPr="003C267C">
        <w:rPr>
          <w:rFonts w:eastAsia="Malgun Gothic Semilight"/>
          <w:color w:val="000000"/>
          <w:lang w:val="kk-KZ"/>
        </w:rPr>
        <w:t>стер</w:t>
      </w:r>
      <w:r w:rsidR="00B24C3F" w:rsidRPr="003C267C">
        <w:rPr>
          <w:color w:val="000000"/>
          <w:lang w:val="kk-KZ"/>
        </w:rPr>
        <w:t xml:space="preserve"> анықталса; салынған модель кеңі</w:t>
      </w:r>
      <w:r w:rsidR="00B24C3F" w:rsidRPr="003C267C">
        <w:rPr>
          <w:rFonts w:eastAsia="Malgun Gothic Semilight"/>
          <w:color w:val="000000"/>
          <w:lang w:val="kk-KZ"/>
        </w:rPr>
        <w:t>ст</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нақтылауды қажет етсе; болжамды і</w:t>
      </w:r>
      <w:r w:rsidR="00B24C3F" w:rsidRPr="003C267C">
        <w:rPr>
          <w:rFonts w:eastAsia="Malgun Gothic Semilight"/>
          <w:color w:val="000000"/>
          <w:lang w:val="kk-KZ"/>
        </w:rPr>
        <w:t>здеу</w:t>
      </w:r>
      <w:r w:rsidR="00B24C3F" w:rsidRPr="003C267C">
        <w:rPr>
          <w:color w:val="000000"/>
          <w:lang w:val="kk-KZ"/>
        </w:rPr>
        <w:t xml:space="preserve"> объекті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 xml:space="preserve"> локализациялау қажет болса; қолда бар материалдардың көлемі ті</w:t>
      </w:r>
      <w:r w:rsidR="00B24C3F" w:rsidRPr="003C267C">
        <w:rPr>
          <w:rFonts w:eastAsia="Malgun Gothic Semilight"/>
          <w:color w:val="000000"/>
          <w:lang w:val="kk-KZ"/>
        </w:rPr>
        <w:t>келей</w:t>
      </w:r>
      <w:r w:rsidR="00B24C3F" w:rsidRPr="003C267C">
        <w:rPr>
          <w:color w:val="000000"/>
          <w:lang w:val="kk-KZ"/>
        </w:rPr>
        <w:t xml:space="preserve"> тексеру әді</w:t>
      </w:r>
      <w:r w:rsidR="00B24C3F" w:rsidRPr="003C267C">
        <w:rPr>
          <w:rFonts w:eastAsia="Malgun Gothic Semilight"/>
          <w:color w:val="000000"/>
          <w:lang w:val="kk-KZ"/>
        </w:rPr>
        <w:t>стер</w:t>
      </w:r>
      <w:r w:rsidR="00B24C3F" w:rsidRPr="003C267C">
        <w:rPr>
          <w:color w:val="000000"/>
          <w:lang w:val="kk-KZ"/>
        </w:rPr>
        <w:t>і</w:t>
      </w:r>
      <w:r w:rsidR="00B24C3F" w:rsidRPr="003C267C">
        <w:rPr>
          <w:rFonts w:eastAsia="Malgun Gothic Semilight"/>
          <w:color w:val="000000"/>
          <w:lang w:val="kk-KZ"/>
        </w:rPr>
        <w:t>не</w:t>
      </w:r>
      <w:r w:rsidR="001968F0" w:rsidRPr="003C267C">
        <w:rPr>
          <w:color w:val="000000"/>
          <w:lang w:val="kk-KZ"/>
        </w:rPr>
        <w:t xml:space="preserve"> көшуге</w:t>
      </w:r>
      <w:r w:rsidR="00B24C3F" w:rsidRPr="003C267C">
        <w:rPr>
          <w:color w:val="000000"/>
          <w:lang w:val="kk-KZ"/>
        </w:rPr>
        <w:t xml:space="preserve">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кс</w:t>
      </w:r>
      <w:r w:rsidR="00B24C3F" w:rsidRPr="003C267C">
        <w:rPr>
          <w:color w:val="000000"/>
          <w:lang w:val="kk-KZ"/>
        </w:rPr>
        <w:t>і</w:t>
      </w:r>
      <w:r w:rsidR="00B24C3F" w:rsidRPr="003C267C">
        <w:rPr>
          <w:rFonts w:eastAsia="Malgun Gothic Semilight"/>
          <w:color w:val="000000"/>
          <w:lang w:val="kk-KZ"/>
        </w:rPr>
        <w:t>з</w:t>
      </w:r>
      <w:r w:rsidR="001968F0" w:rsidRPr="003C267C">
        <w:rPr>
          <w:color w:val="000000"/>
          <w:lang w:val="kk-KZ"/>
        </w:rPr>
        <w:t xml:space="preserve"> болса </w:t>
      </w:r>
      <w:r w:rsidR="002C3775" w:rsidRPr="003C267C">
        <w:rPr>
          <w:color w:val="000000"/>
          <w:lang w:val="kk-KZ"/>
        </w:rPr>
        <w:t>жете зерттеу</w:t>
      </w:r>
      <w:r w:rsidR="00B24C3F" w:rsidRPr="003C267C">
        <w:rPr>
          <w:color w:val="000000"/>
          <w:lang w:val="kk-KZ"/>
        </w:rPr>
        <w:t xml:space="preserve"> ұсынылады.</w:t>
      </w:r>
    </w:p>
    <w:p w:rsidR="00B24C3F" w:rsidRPr="003C267C" w:rsidRDefault="00B64BD5" w:rsidP="00B24C3F">
      <w:pPr>
        <w:widowControl/>
        <w:autoSpaceDE/>
        <w:autoSpaceDN/>
        <w:adjustRightInd/>
        <w:ind w:firstLine="720"/>
        <w:jc w:val="both"/>
        <w:rPr>
          <w:color w:val="000000"/>
          <w:lang w:val="kk-KZ"/>
        </w:rPr>
      </w:pPr>
      <w:r>
        <w:rPr>
          <w:color w:val="000000"/>
          <w:lang w:val="kk-KZ"/>
        </w:rPr>
        <w:t>Жете</w:t>
      </w:r>
      <w:r w:rsidR="00B24C3F" w:rsidRPr="003C267C">
        <w:rPr>
          <w:color w:val="000000"/>
          <w:lang w:val="kk-KZ"/>
        </w:rPr>
        <w:t xml:space="preserve"> модельдің кеңі</w:t>
      </w:r>
      <w:r w:rsidR="00B24C3F" w:rsidRPr="003C267C">
        <w:rPr>
          <w:rFonts w:eastAsia="Malgun Gothic Semilight"/>
          <w:color w:val="000000"/>
          <w:lang w:val="kk-KZ"/>
        </w:rPr>
        <w:t>ст</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ажыратымдылығын арттыруға бағытталған сынақ желі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ің қалыңдауы, қосымша геохимиялық, геофизикалық немесе құрылымдық-геологиялық зерттеулер болуы мүмкі</w:t>
      </w:r>
      <w:r w:rsidR="00B24C3F" w:rsidRPr="003C267C">
        <w:rPr>
          <w:rFonts w:eastAsia="Malgun Gothic Semilight"/>
          <w:color w:val="000000"/>
          <w:lang w:val="kk-KZ"/>
        </w:rPr>
        <w:t>н</w:t>
      </w:r>
      <w:r w:rsidR="00B24C3F" w:rsidRPr="003C267C">
        <w:rPr>
          <w:color w:val="000000"/>
          <w:lang w:val="kk-KZ"/>
        </w:rPr>
        <w:t>.</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.3.4. І</w:t>
      </w:r>
      <w:r w:rsidR="00B24C3F" w:rsidRPr="003C267C">
        <w:rPr>
          <w:rFonts w:eastAsia="Malgun Gothic Semilight"/>
          <w:color w:val="000000"/>
          <w:lang w:val="kk-KZ"/>
        </w:rPr>
        <w:t>здеу</w:t>
      </w:r>
      <w:r w:rsidR="00B24C3F" w:rsidRPr="003C267C">
        <w:rPr>
          <w:color w:val="000000"/>
          <w:lang w:val="kk-KZ"/>
        </w:rPr>
        <w:t xml:space="preserve"> бұрғылауға көшу туралы шеші</w:t>
      </w:r>
      <w:r w:rsidR="00B24C3F" w:rsidRPr="003C267C">
        <w:rPr>
          <w:rFonts w:eastAsia="Malgun Gothic Semilight"/>
          <w:color w:val="000000"/>
          <w:lang w:val="kk-KZ"/>
        </w:rPr>
        <w:t>м</w:t>
      </w:r>
      <w:r w:rsidR="00B24C3F" w:rsidRPr="003C267C">
        <w:rPr>
          <w:color w:val="000000"/>
          <w:lang w:val="kk-KZ"/>
        </w:rPr>
        <w:t>. І</w:t>
      </w:r>
      <w:r w:rsidR="00B24C3F" w:rsidRPr="003C267C">
        <w:rPr>
          <w:rFonts w:eastAsia="Malgun Gothic Semilight"/>
          <w:color w:val="000000"/>
          <w:lang w:val="kk-KZ"/>
        </w:rPr>
        <w:t>здест</w:t>
      </w:r>
      <w:r w:rsidR="00B24C3F" w:rsidRPr="003C267C">
        <w:rPr>
          <w:color w:val="000000"/>
          <w:lang w:val="kk-KZ"/>
        </w:rPr>
        <w:t>і</w:t>
      </w:r>
      <w:r w:rsidR="00B24C3F" w:rsidRPr="003C267C">
        <w:rPr>
          <w:rFonts w:eastAsia="Malgun Gothic Semilight"/>
          <w:color w:val="000000"/>
          <w:lang w:val="kk-KZ"/>
        </w:rPr>
        <w:t>ру</w:t>
      </w:r>
      <w:r w:rsidR="00B24C3F" w:rsidRPr="003C267C">
        <w:rPr>
          <w:color w:val="000000"/>
          <w:lang w:val="kk-KZ"/>
        </w:rPr>
        <w:t xml:space="preserve"> бұрғылауға көшу туралы шеші</w:t>
      </w:r>
      <w:r w:rsidR="00B24C3F" w:rsidRPr="003C267C">
        <w:rPr>
          <w:rFonts w:eastAsia="Malgun Gothic Semilight"/>
          <w:color w:val="000000"/>
          <w:lang w:val="kk-KZ"/>
        </w:rPr>
        <w:t>мд</w:t>
      </w:r>
      <w:r w:rsidR="00B24C3F" w:rsidRPr="003C267C">
        <w:rPr>
          <w:color w:val="000000"/>
          <w:lang w:val="kk-KZ"/>
        </w:rPr>
        <w:t>і салынған геология</w:t>
      </w:r>
      <w:r w:rsidR="0037515D" w:rsidRPr="003C267C">
        <w:rPr>
          <w:color w:val="000000"/>
          <w:lang w:val="kk-KZ"/>
        </w:rPr>
        <w:t>лық модельді растайтын қажетті</w:t>
      </w:r>
      <w:r w:rsidR="00B24C3F" w:rsidRPr="003C267C">
        <w:rPr>
          <w:color w:val="000000"/>
          <w:lang w:val="kk-KZ"/>
        </w:rPr>
        <w:t xml:space="preserve"> геологиялық деректердің жеткі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жиынтығы болған кезде қабылдау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Мұндай шеші</w:t>
      </w:r>
      <w:r w:rsidRPr="003C267C">
        <w:rPr>
          <w:rFonts w:eastAsia="Malgun Gothic Semilight"/>
          <w:color w:val="000000"/>
          <w:lang w:val="kk-KZ"/>
        </w:rPr>
        <w:t>мд</w:t>
      </w:r>
      <w:r w:rsidR="0037515D" w:rsidRPr="003C267C">
        <w:rPr>
          <w:color w:val="000000"/>
          <w:lang w:val="kk-KZ"/>
        </w:rPr>
        <w:t xml:space="preserve">і қабылдауға: </w:t>
      </w:r>
      <w:r w:rsidRPr="003C267C">
        <w:rPr>
          <w:color w:val="000000"/>
          <w:lang w:val="kk-KZ"/>
        </w:rPr>
        <w:t>түрлі табиғи ортада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кте</w:t>
      </w:r>
      <w:r w:rsidRPr="003C267C">
        <w:rPr>
          <w:color w:val="000000"/>
          <w:lang w:val="kk-KZ"/>
        </w:rPr>
        <w:t xml:space="preserve"> келі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лген</w:t>
      </w:r>
      <w:r w:rsidRPr="003C267C">
        <w:rPr>
          <w:color w:val="000000"/>
          <w:lang w:val="kk-KZ"/>
        </w:rPr>
        <w:t xml:space="preserve"> геохимиялық көрі</w:t>
      </w:r>
      <w:r w:rsidRPr="003C267C">
        <w:rPr>
          <w:rFonts w:eastAsia="Malgun Gothic Semilight"/>
          <w:color w:val="000000"/>
          <w:lang w:val="kk-KZ"/>
        </w:rPr>
        <w:t>н</w:t>
      </w:r>
      <w:r w:rsidRPr="003C267C">
        <w:rPr>
          <w:color w:val="000000"/>
          <w:lang w:val="kk-KZ"/>
        </w:rPr>
        <w:t>і</w:t>
      </w:r>
      <w:r w:rsidRPr="003C267C">
        <w:rPr>
          <w:rFonts w:eastAsia="Malgun Gothic Semilight"/>
          <w:color w:val="000000"/>
          <w:lang w:val="kk-KZ"/>
        </w:rPr>
        <w:t>стерд</w:t>
      </w:r>
      <w:r w:rsidRPr="003C267C">
        <w:rPr>
          <w:color w:val="000000"/>
          <w:lang w:val="kk-KZ"/>
        </w:rPr>
        <w:t>ің болуы; геологиялық және геофизикалық зерттеулермен геохимиялық модельді растау; анықталған заңдылықтарды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рет</w:t>
      </w:r>
      <w:r w:rsidRPr="003C267C">
        <w:rPr>
          <w:color w:val="000000"/>
          <w:lang w:val="kk-KZ"/>
        </w:rPr>
        <w:t>і</w:t>
      </w:r>
      <w:r w:rsidRPr="003C267C">
        <w:rPr>
          <w:rFonts w:eastAsia="Malgun Gothic Semilight"/>
          <w:color w:val="000000"/>
          <w:lang w:val="kk-KZ"/>
        </w:rPr>
        <w:t>н</w:t>
      </w:r>
      <w:r w:rsidRPr="003C267C">
        <w:rPr>
          <w:color w:val="000000"/>
          <w:lang w:val="kk-KZ"/>
        </w:rPr>
        <w:t xml:space="preserve"> минералдану жүйесі</w:t>
      </w:r>
      <w:r w:rsidRPr="003C267C">
        <w:rPr>
          <w:rFonts w:eastAsia="Malgun Gothic Semilight"/>
          <w:color w:val="000000"/>
          <w:lang w:val="kk-KZ"/>
        </w:rPr>
        <w:t>н</w:t>
      </w:r>
      <w:r w:rsidRPr="003C267C">
        <w:rPr>
          <w:color w:val="000000"/>
          <w:lang w:val="kk-KZ"/>
        </w:rPr>
        <w:t xml:space="preserve"> қайта құру; болжамды бұрғылау объекті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н</w:t>
      </w:r>
      <w:r w:rsidR="0037515D" w:rsidRPr="003C267C">
        <w:rPr>
          <w:color w:val="000000"/>
          <w:lang w:val="kk-KZ"/>
        </w:rPr>
        <w:t xml:space="preserve"> оқшаулау; қажетті</w:t>
      </w:r>
      <w:r w:rsidRPr="003C267C">
        <w:rPr>
          <w:color w:val="000000"/>
          <w:lang w:val="kk-KZ"/>
        </w:rPr>
        <w:t xml:space="preserve"> зерттеу нәтижелері арасында елеулі қайшылықтардың болмауы; і</w:t>
      </w:r>
      <w:r w:rsidRPr="003C267C">
        <w:rPr>
          <w:rFonts w:eastAsia="Malgun Gothic Semilight"/>
          <w:color w:val="000000"/>
          <w:lang w:val="kk-KZ"/>
        </w:rPr>
        <w:t>здест</w:t>
      </w:r>
      <w:r w:rsidRPr="003C267C">
        <w:rPr>
          <w:color w:val="000000"/>
          <w:lang w:val="kk-KZ"/>
        </w:rPr>
        <w:t>і</w:t>
      </w:r>
      <w:r w:rsidRPr="003C267C">
        <w:rPr>
          <w:rFonts w:eastAsia="Malgun Gothic Semilight"/>
          <w:color w:val="000000"/>
          <w:lang w:val="kk-KZ"/>
        </w:rPr>
        <w:t>ру</w:t>
      </w:r>
      <w:r w:rsidRPr="003C267C">
        <w:rPr>
          <w:color w:val="000000"/>
          <w:lang w:val="kk-KZ"/>
        </w:rPr>
        <w:t xml:space="preserve"> бұрғылауын қоюға рұқсат еті</w:t>
      </w:r>
      <w:r w:rsidRPr="003C267C">
        <w:rPr>
          <w:rFonts w:eastAsia="Malgun Gothic Semilight"/>
          <w:color w:val="000000"/>
          <w:lang w:val="kk-KZ"/>
        </w:rPr>
        <w:t>лген</w:t>
      </w:r>
      <w:r w:rsidRPr="003C267C">
        <w:rPr>
          <w:color w:val="000000"/>
          <w:lang w:val="kk-KZ"/>
        </w:rPr>
        <w:t xml:space="preserve">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Pr="003C267C">
        <w:rPr>
          <w:color w:val="000000"/>
          <w:lang w:val="kk-KZ"/>
        </w:rPr>
        <w:t xml:space="preserve"> деңгейі</w:t>
      </w:r>
      <w:r w:rsidR="0037515D">
        <w:rPr>
          <w:color w:val="000000"/>
          <w:lang w:val="kk-KZ"/>
        </w:rPr>
        <w:t xml:space="preserve">н </w:t>
      </w:r>
      <w:r w:rsidR="0037515D" w:rsidRPr="003C267C">
        <w:rPr>
          <w:color w:val="000000"/>
          <w:lang w:val="kk-KZ"/>
        </w:rPr>
        <w:t>негі</w:t>
      </w:r>
      <w:r w:rsidR="0037515D" w:rsidRPr="003C267C">
        <w:rPr>
          <w:rFonts w:eastAsia="Malgun Gothic Semilight"/>
          <w:color w:val="000000"/>
          <w:lang w:val="kk-KZ"/>
        </w:rPr>
        <w:t>з</w:t>
      </w:r>
      <w:r w:rsidR="0037515D" w:rsidRPr="003C267C">
        <w:rPr>
          <w:color w:val="000000"/>
          <w:lang w:val="kk-KZ"/>
        </w:rPr>
        <w:t xml:space="preserve"> деп санау ұсынылады</w:t>
      </w:r>
      <w:r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І</w:t>
      </w:r>
      <w:r w:rsidRPr="003C267C">
        <w:rPr>
          <w:rFonts w:eastAsia="Malgun Gothic Semilight"/>
          <w:color w:val="000000"/>
          <w:lang w:val="kk-KZ"/>
        </w:rPr>
        <w:t>здеу</w:t>
      </w:r>
      <w:r w:rsidRPr="003C267C">
        <w:rPr>
          <w:color w:val="000000"/>
          <w:lang w:val="kk-KZ"/>
        </w:rPr>
        <w:t>-бұрғылау жеке геохимиялық ауытқуларды тексеруге емес, кешенді интерпретация нәтижесі</w:t>
      </w:r>
      <w:r w:rsidRPr="003C267C">
        <w:rPr>
          <w:rFonts w:eastAsia="Malgun Gothic Semilight"/>
          <w:color w:val="000000"/>
          <w:lang w:val="kk-KZ"/>
        </w:rPr>
        <w:t>нде</w:t>
      </w:r>
      <w:r w:rsidRPr="003C267C">
        <w:rPr>
          <w:color w:val="000000"/>
          <w:lang w:val="kk-KZ"/>
        </w:rPr>
        <w:t xml:space="preserve"> пайда болған нақты геологиялық гипотезаны тексеруге бағытталуы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.3.5. Қосымша зерттеулер жүргі</w:t>
      </w:r>
      <w:r w:rsidR="00B24C3F" w:rsidRPr="003C267C">
        <w:rPr>
          <w:rFonts w:eastAsia="Malgun Gothic Semilight"/>
          <w:color w:val="000000"/>
          <w:lang w:val="kk-KZ"/>
        </w:rPr>
        <w:t>зу</w:t>
      </w:r>
      <w:r w:rsidR="00B24C3F" w:rsidRPr="003C267C">
        <w:rPr>
          <w:color w:val="000000"/>
          <w:lang w:val="kk-KZ"/>
        </w:rPr>
        <w:t xml:space="preserve"> туралы шеші</w:t>
      </w:r>
      <w:r w:rsidR="00B24C3F" w:rsidRPr="003C267C">
        <w:rPr>
          <w:rFonts w:eastAsia="Malgun Gothic Semilight"/>
          <w:color w:val="000000"/>
          <w:lang w:val="kk-KZ"/>
        </w:rPr>
        <w:t>м</w:t>
      </w:r>
      <w:r w:rsidR="00B24C3F" w:rsidRPr="003C267C">
        <w:rPr>
          <w:color w:val="000000"/>
          <w:lang w:val="kk-KZ"/>
        </w:rPr>
        <w:t>. Егер кешенді интерпретацияның нәтижелері бі</w:t>
      </w:r>
      <w:r w:rsidR="00B24C3F" w:rsidRPr="003C267C">
        <w:rPr>
          <w:rFonts w:eastAsia="Malgun Gothic Semilight"/>
          <w:color w:val="000000"/>
          <w:lang w:val="kk-KZ"/>
        </w:rPr>
        <w:t>ржа</w:t>
      </w:r>
      <w:r w:rsidR="00B24C3F" w:rsidRPr="003C267C">
        <w:rPr>
          <w:color w:val="000000"/>
          <w:lang w:val="kk-KZ"/>
        </w:rPr>
        <w:t>қты шеші</w:t>
      </w:r>
      <w:r w:rsidR="00B24C3F" w:rsidRPr="003C267C">
        <w:rPr>
          <w:rFonts w:eastAsia="Malgun Gothic Semilight"/>
          <w:color w:val="000000"/>
          <w:lang w:val="kk-KZ"/>
        </w:rPr>
        <w:t>м</w:t>
      </w:r>
      <w:r w:rsidR="00B24C3F" w:rsidRPr="003C267C">
        <w:rPr>
          <w:color w:val="000000"/>
          <w:lang w:val="kk-KZ"/>
        </w:rPr>
        <w:t xml:space="preserve"> қабылдауға мүмкі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бермесе, қосымша зерттеулер жүргі</w:t>
      </w:r>
      <w:r w:rsidR="00B24C3F" w:rsidRPr="003C267C">
        <w:rPr>
          <w:rFonts w:eastAsia="Malgun Gothic Semilight"/>
          <w:color w:val="000000"/>
          <w:lang w:val="kk-KZ"/>
        </w:rPr>
        <w:t>зу</w:t>
      </w:r>
      <w:r w:rsidR="00B24C3F" w:rsidRPr="003C267C">
        <w:rPr>
          <w:color w:val="000000"/>
          <w:lang w:val="kk-KZ"/>
        </w:rPr>
        <w:t xml:space="preserve">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lastRenderedPageBreak/>
        <w:t>Бұл жағдайда: геологиялық модельдің қ</w:t>
      </w:r>
      <w:r w:rsidR="00F671A8">
        <w:rPr>
          <w:color w:val="000000"/>
          <w:lang w:val="kk-KZ"/>
        </w:rPr>
        <w:t>андай элементтері тексеру</w:t>
      </w:r>
      <w:r w:rsidRPr="003C267C">
        <w:rPr>
          <w:color w:val="000000"/>
          <w:lang w:val="kk-KZ"/>
        </w:rPr>
        <w:t xml:space="preserve"> қ</w:t>
      </w:r>
      <w:r w:rsidR="00F671A8">
        <w:rPr>
          <w:color w:val="000000"/>
          <w:lang w:val="kk-KZ"/>
        </w:rPr>
        <w:t>ажеттілігін</w:t>
      </w:r>
      <w:r w:rsidRPr="003C267C">
        <w:rPr>
          <w:color w:val="000000"/>
          <w:lang w:val="kk-KZ"/>
        </w:rPr>
        <w:t>;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кт</w:t>
      </w:r>
      <w:r w:rsidR="00F671A8">
        <w:rPr>
          <w:color w:val="000000"/>
          <w:lang w:val="kk-KZ"/>
        </w:rPr>
        <w:t>і азайтуға</w:t>
      </w:r>
      <w:r w:rsidRPr="003C267C">
        <w:rPr>
          <w:color w:val="000000"/>
          <w:lang w:val="kk-KZ"/>
        </w:rPr>
        <w:t xml:space="preserve"> қандай әді</w:t>
      </w:r>
      <w:r w:rsidRPr="003C267C">
        <w:rPr>
          <w:rFonts w:eastAsia="Malgun Gothic Semilight"/>
          <w:color w:val="000000"/>
          <w:lang w:val="kk-KZ"/>
        </w:rPr>
        <w:t>стер</w:t>
      </w:r>
      <w:r w:rsidRPr="003C267C">
        <w:rPr>
          <w:color w:val="000000"/>
          <w:lang w:val="kk-KZ"/>
        </w:rPr>
        <w:t xml:space="preserve"> ақпараттылыққа ие; жүргі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лген</w:t>
      </w:r>
      <w:r w:rsidRPr="003C267C">
        <w:rPr>
          <w:color w:val="000000"/>
          <w:lang w:val="kk-KZ"/>
        </w:rPr>
        <w:t xml:space="preserve"> зерттеулердің көлемі</w:t>
      </w:r>
      <w:r w:rsidR="00F671A8">
        <w:rPr>
          <w:color w:val="000000"/>
          <w:lang w:val="kk-KZ"/>
        </w:rPr>
        <w:t>нің</w:t>
      </w:r>
      <w:r w:rsidRPr="003C267C">
        <w:rPr>
          <w:color w:val="000000"/>
          <w:lang w:val="kk-KZ"/>
        </w:rPr>
        <w:t xml:space="preserve"> жеткі</w:t>
      </w:r>
      <w:r w:rsidRPr="003C267C">
        <w:rPr>
          <w:rFonts w:eastAsia="Malgun Gothic Semilight"/>
          <w:color w:val="000000"/>
          <w:lang w:val="kk-KZ"/>
        </w:rPr>
        <w:t>л</w:t>
      </w:r>
      <w:r w:rsidR="00F671A8">
        <w:rPr>
          <w:color w:val="000000"/>
          <w:lang w:val="kk-KZ"/>
        </w:rPr>
        <w:t xml:space="preserve">іктілігі; </w:t>
      </w:r>
      <w:r w:rsidRPr="003C267C">
        <w:rPr>
          <w:color w:val="000000"/>
          <w:lang w:val="kk-KZ"/>
        </w:rPr>
        <w:t>зерттеулер жұмыс і</w:t>
      </w:r>
      <w:r w:rsidRPr="003C267C">
        <w:rPr>
          <w:rFonts w:eastAsia="Malgun Gothic Semilight"/>
          <w:color w:val="000000"/>
          <w:lang w:val="kk-KZ"/>
        </w:rPr>
        <w:t>стейт</w:t>
      </w:r>
      <w:r w:rsidRPr="003C267C">
        <w:rPr>
          <w:color w:val="000000"/>
          <w:lang w:val="kk-KZ"/>
        </w:rPr>
        <w:t>і</w:t>
      </w:r>
      <w:r w:rsidRPr="003C267C">
        <w:rPr>
          <w:rFonts w:eastAsia="Malgun Gothic Semilight"/>
          <w:color w:val="000000"/>
          <w:lang w:val="kk-KZ"/>
        </w:rPr>
        <w:t>н</w:t>
      </w:r>
      <w:r w:rsidRPr="003C267C">
        <w:rPr>
          <w:color w:val="000000"/>
          <w:lang w:val="kk-KZ"/>
        </w:rPr>
        <w:t xml:space="preserve"> геологиялық гипотезаны тиі</w:t>
      </w:r>
      <w:r w:rsidRPr="003C267C">
        <w:rPr>
          <w:rFonts w:eastAsia="Malgun Gothic Semilight"/>
          <w:color w:val="000000"/>
          <w:lang w:val="kk-KZ"/>
        </w:rPr>
        <w:t>мд</w:t>
      </w:r>
      <w:r w:rsidRPr="003C267C">
        <w:rPr>
          <w:color w:val="000000"/>
          <w:lang w:val="kk-KZ"/>
        </w:rPr>
        <w:t>і тексеруге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00F671A8">
        <w:rPr>
          <w:color w:val="000000"/>
          <w:lang w:val="kk-KZ"/>
        </w:rPr>
        <w:t xml:space="preserve"> беруді</w:t>
      </w:r>
      <w:r w:rsidR="00F671A8" w:rsidRPr="00F671A8">
        <w:rPr>
          <w:color w:val="000000"/>
          <w:lang w:val="kk-KZ"/>
        </w:rPr>
        <w:t xml:space="preserve"> </w:t>
      </w:r>
      <w:r w:rsidR="00F671A8" w:rsidRPr="003C267C">
        <w:rPr>
          <w:color w:val="000000"/>
          <w:lang w:val="kk-KZ"/>
        </w:rPr>
        <w:t>анықтау керек</w:t>
      </w:r>
      <w:r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Қосымша зерттеулер жаңа ақпарат алмай, бұрын орындалған жұмыстарды қайталау емес, дәлелді базаның анықталған кемші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ктер</w:t>
      </w:r>
      <w:r w:rsidRPr="003C267C">
        <w:rPr>
          <w:color w:val="000000"/>
          <w:lang w:val="kk-KZ"/>
        </w:rPr>
        <w:t>і</w:t>
      </w:r>
      <w:r w:rsidRPr="003C267C">
        <w:rPr>
          <w:rFonts w:eastAsia="Malgun Gothic Semilight"/>
          <w:color w:val="000000"/>
          <w:lang w:val="kk-KZ"/>
        </w:rPr>
        <w:t>н</w:t>
      </w:r>
      <w:r w:rsidRPr="003C267C">
        <w:rPr>
          <w:color w:val="000000"/>
          <w:lang w:val="kk-KZ"/>
        </w:rPr>
        <w:t xml:space="preserve"> жоюға бағытталуы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.3.6. Зерттеуді аяқтау туралы шеші</w:t>
      </w:r>
      <w:r w:rsidR="00B24C3F" w:rsidRPr="003C267C">
        <w:rPr>
          <w:rFonts w:eastAsia="Malgun Gothic Semilight"/>
          <w:color w:val="000000"/>
          <w:lang w:val="kk-KZ"/>
        </w:rPr>
        <w:t>м</w:t>
      </w:r>
      <w:r w:rsidR="00B24C3F" w:rsidRPr="003C267C">
        <w:rPr>
          <w:color w:val="000000"/>
          <w:lang w:val="kk-KZ"/>
        </w:rPr>
        <w:t>. Зерттелеті</w:t>
      </w:r>
      <w:r w:rsidR="00B24C3F" w:rsidRPr="003C267C">
        <w:rPr>
          <w:rFonts w:eastAsia="Malgun Gothic Semilight"/>
          <w:color w:val="000000"/>
          <w:lang w:val="kk-KZ"/>
        </w:rPr>
        <w:t>н</w:t>
      </w:r>
      <w:r w:rsidR="00B24C3F" w:rsidRPr="003C267C">
        <w:rPr>
          <w:color w:val="000000"/>
          <w:lang w:val="kk-KZ"/>
        </w:rPr>
        <w:t xml:space="preserve"> аумақты геологиялық зерттеуді аяқтау мынадай жағдайларда ұсынылуы мүмкі</w:t>
      </w:r>
      <w:r w:rsidR="00B24C3F" w:rsidRPr="003C267C">
        <w:rPr>
          <w:rFonts w:eastAsia="Malgun Gothic Semilight"/>
          <w:color w:val="000000"/>
          <w:lang w:val="kk-KZ"/>
        </w:rPr>
        <w:t>н</w:t>
      </w:r>
      <w:r w:rsidR="00B24C3F" w:rsidRPr="003C267C">
        <w:rPr>
          <w:color w:val="000000"/>
          <w:lang w:val="kk-KZ"/>
        </w:rPr>
        <w:t>: сал</w:t>
      </w:r>
      <w:r w:rsidR="00E93287" w:rsidRPr="003C267C">
        <w:rPr>
          <w:color w:val="000000"/>
          <w:lang w:val="kk-KZ"/>
        </w:rPr>
        <w:t>ынған геологиялық модель қажетті</w:t>
      </w:r>
      <w:r w:rsidR="00B24C3F" w:rsidRPr="003C267C">
        <w:rPr>
          <w:color w:val="000000"/>
          <w:lang w:val="kk-KZ"/>
        </w:rPr>
        <w:t xml:space="preserve"> зерттеулермен расталмаса; көзделген зерттеулердің толық кешені</w:t>
      </w:r>
      <w:r w:rsidR="00B24C3F" w:rsidRPr="003C267C">
        <w:rPr>
          <w:rFonts w:eastAsia="Malgun Gothic Semilight"/>
          <w:color w:val="000000"/>
          <w:lang w:val="kk-KZ"/>
        </w:rPr>
        <w:t>н</w:t>
      </w:r>
      <w:r w:rsidR="00B24C3F" w:rsidRPr="003C267C">
        <w:rPr>
          <w:color w:val="000000"/>
          <w:lang w:val="kk-KZ"/>
        </w:rPr>
        <w:t xml:space="preserve"> орындағаннан кейі</w:t>
      </w:r>
      <w:r w:rsidR="00B24C3F" w:rsidRPr="003C267C">
        <w:rPr>
          <w:rFonts w:eastAsia="Malgun Gothic Semilight"/>
          <w:color w:val="000000"/>
          <w:lang w:val="kk-KZ"/>
        </w:rPr>
        <w:t>н</w:t>
      </w:r>
      <w:r w:rsidR="00B24C3F" w:rsidRPr="003C267C">
        <w:rPr>
          <w:color w:val="000000"/>
          <w:lang w:val="kk-KZ"/>
        </w:rPr>
        <w:t xml:space="preserve"> минералдану жүйесі</w:t>
      </w:r>
      <w:r w:rsidR="00B24C3F" w:rsidRPr="003C267C">
        <w:rPr>
          <w:rFonts w:eastAsia="Malgun Gothic Semilight"/>
          <w:color w:val="000000"/>
          <w:lang w:val="kk-KZ"/>
        </w:rPr>
        <w:t>н</w:t>
      </w:r>
      <w:r w:rsidR="00B24C3F" w:rsidRPr="003C267C">
        <w:rPr>
          <w:color w:val="000000"/>
          <w:lang w:val="kk-KZ"/>
        </w:rPr>
        <w:t>ің болу ықтималдығы төмен болып қалса; сақталып отырған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ұтымды әді</w:t>
      </w:r>
      <w:r w:rsidR="00B24C3F" w:rsidRPr="003C267C">
        <w:rPr>
          <w:rFonts w:eastAsia="Malgun Gothic Semilight"/>
          <w:color w:val="000000"/>
          <w:lang w:val="kk-KZ"/>
        </w:rPr>
        <w:t>стермен</w:t>
      </w:r>
      <w:r w:rsidR="00B24C3F" w:rsidRPr="003C267C">
        <w:rPr>
          <w:color w:val="000000"/>
          <w:lang w:val="kk-KZ"/>
        </w:rPr>
        <w:t xml:space="preserve"> төмендетуге болмайды; қосымша зерттеулерді орындау геологиялық модельдің дұрыстығын айтарлықтай арттыруға әкелмейді; жұмысты одан әрі жалғастыру ғылыми немесе экономикалық тұрғыдан негі</w:t>
      </w:r>
      <w:r w:rsidR="00B24C3F" w:rsidRPr="003C267C">
        <w:rPr>
          <w:rFonts w:eastAsia="Malgun Gothic Semilight"/>
          <w:color w:val="000000"/>
          <w:lang w:val="kk-KZ"/>
        </w:rPr>
        <w:t>зс</w:t>
      </w:r>
      <w:r w:rsidR="00B24C3F" w:rsidRPr="003C267C">
        <w:rPr>
          <w:color w:val="000000"/>
          <w:lang w:val="kk-KZ"/>
        </w:rPr>
        <w:t>і</w:t>
      </w:r>
      <w:r w:rsidR="00B24C3F" w:rsidRPr="003C267C">
        <w:rPr>
          <w:rFonts w:eastAsia="Malgun Gothic Semilight"/>
          <w:color w:val="000000"/>
          <w:lang w:val="kk-KZ"/>
        </w:rPr>
        <w:t>з</w:t>
      </w:r>
      <w:r w:rsidR="00B24C3F" w:rsidRPr="003C267C">
        <w:rPr>
          <w:color w:val="000000"/>
          <w:lang w:val="kk-KZ"/>
        </w:rPr>
        <w:t xml:space="preserve"> болып табылады.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Зерттеулерді аяқтау туралы шеші</w:t>
      </w:r>
      <w:r w:rsidRPr="003C267C">
        <w:rPr>
          <w:rFonts w:eastAsia="Malgun Gothic Semilight"/>
          <w:color w:val="000000"/>
          <w:lang w:val="kk-KZ"/>
        </w:rPr>
        <w:t>м</w:t>
      </w:r>
      <w:r w:rsidR="00E93287" w:rsidRPr="003C267C">
        <w:rPr>
          <w:color w:val="000000"/>
          <w:lang w:val="kk-KZ"/>
        </w:rPr>
        <w:t xml:space="preserve"> жете</w:t>
      </w:r>
      <w:r w:rsidRPr="003C267C">
        <w:rPr>
          <w:color w:val="000000"/>
          <w:lang w:val="kk-KZ"/>
        </w:rPr>
        <w:t xml:space="preserve"> геологиялық негі</w:t>
      </w:r>
      <w:r w:rsidRPr="003C267C">
        <w:rPr>
          <w:rFonts w:eastAsia="Malgun Gothic Semilight"/>
          <w:color w:val="000000"/>
          <w:lang w:val="kk-KZ"/>
        </w:rPr>
        <w:t>здемемен</w:t>
      </w:r>
      <w:r w:rsidRPr="003C267C">
        <w:rPr>
          <w:color w:val="000000"/>
          <w:lang w:val="kk-KZ"/>
        </w:rPr>
        <w:t xml:space="preserve"> және оны қабылдау себептері</w:t>
      </w:r>
      <w:r w:rsidRPr="003C267C">
        <w:rPr>
          <w:rFonts w:eastAsia="Malgun Gothic Semilight"/>
          <w:color w:val="000000"/>
          <w:lang w:val="kk-KZ"/>
        </w:rPr>
        <w:t>н</w:t>
      </w:r>
      <w:r w:rsidRPr="003C267C">
        <w:rPr>
          <w:color w:val="000000"/>
          <w:lang w:val="kk-KZ"/>
        </w:rPr>
        <w:t xml:space="preserve"> құжаттаумен бі</w:t>
      </w:r>
      <w:r w:rsidRPr="003C267C">
        <w:rPr>
          <w:rFonts w:eastAsia="Malgun Gothic Semilight"/>
          <w:color w:val="000000"/>
          <w:lang w:val="kk-KZ"/>
        </w:rPr>
        <w:t>рге</w:t>
      </w:r>
      <w:r w:rsidRPr="003C267C">
        <w:rPr>
          <w:color w:val="000000"/>
          <w:lang w:val="kk-KZ"/>
        </w:rPr>
        <w:t xml:space="preserve"> жүруі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.3.7. Шеші</w:t>
      </w:r>
      <w:r w:rsidR="00B24C3F" w:rsidRPr="003C267C">
        <w:rPr>
          <w:rFonts w:eastAsia="Malgun Gothic Semilight"/>
          <w:color w:val="000000"/>
          <w:lang w:val="kk-KZ"/>
        </w:rPr>
        <w:t>м</w:t>
      </w:r>
      <w:r w:rsidR="00B24C3F" w:rsidRPr="003C267C">
        <w:rPr>
          <w:color w:val="000000"/>
          <w:lang w:val="kk-KZ"/>
        </w:rPr>
        <w:t xml:space="preserve"> қабылдау ретті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 Шеші</w:t>
      </w:r>
      <w:r w:rsidR="00B24C3F" w:rsidRPr="003C267C">
        <w:rPr>
          <w:rFonts w:eastAsia="Malgun Gothic Semilight"/>
          <w:color w:val="000000"/>
          <w:lang w:val="kk-KZ"/>
        </w:rPr>
        <w:t>м</w:t>
      </w:r>
      <w:r w:rsidR="00B24C3F" w:rsidRPr="003C267C">
        <w:rPr>
          <w:color w:val="000000"/>
          <w:lang w:val="kk-KZ"/>
        </w:rPr>
        <w:t xml:space="preserve"> қабылдау кезі</w:t>
      </w:r>
      <w:r w:rsidR="00B24C3F" w:rsidRPr="003C267C">
        <w:rPr>
          <w:rFonts w:eastAsia="Malgun Gothic Semilight"/>
          <w:color w:val="000000"/>
          <w:lang w:val="kk-KZ"/>
        </w:rPr>
        <w:t>нде</w:t>
      </w:r>
      <w:r w:rsidR="00B24C3F" w:rsidRPr="003C267C">
        <w:rPr>
          <w:color w:val="000000"/>
          <w:lang w:val="kk-KZ"/>
        </w:rPr>
        <w:t xml:space="preserve"> келесі дәйекті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ұстану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1.</w:t>
      </w:r>
      <w:r w:rsidRPr="003C267C">
        <w:rPr>
          <w:color w:val="000000"/>
          <w:lang w:val="kk-KZ"/>
        </w:rPr>
        <w:tab/>
        <w:t>жүргі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лген</w:t>
      </w:r>
      <w:r w:rsidRPr="003C267C">
        <w:rPr>
          <w:color w:val="000000"/>
          <w:lang w:val="kk-KZ"/>
        </w:rPr>
        <w:t xml:space="preserve"> зерттеулердің нәтижелері</w:t>
      </w:r>
      <w:r w:rsidRPr="003C267C">
        <w:rPr>
          <w:rFonts w:eastAsia="Malgun Gothic Semilight"/>
          <w:color w:val="000000"/>
          <w:lang w:val="kk-KZ"/>
        </w:rPr>
        <w:t>н</w:t>
      </w:r>
      <w:r w:rsidRPr="003C267C">
        <w:rPr>
          <w:color w:val="000000"/>
          <w:lang w:val="kk-KZ"/>
        </w:rPr>
        <w:t xml:space="preserve"> талдау;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2.</w:t>
      </w:r>
      <w:r w:rsidRPr="003C267C">
        <w:rPr>
          <w:color w:val="000000"/>
          <w:lang w:val="kk-KZ"/>
        </w:rPr>
        <w:tab/>
        <w:t>геологиялық модельді растау дәрежесі</w:t>
      </w:r>
      <w:r w:rsidRPr="003C267C">
        <w:rPr>
          <w:rFonts w:eastAsia="Malgun Gothic Semilight"/>
          <w:color w:val="000000"/>
          <w:lang w:val="kk-KZ"/>
        </w:rPr>
        <w:t>н</w:t>
      </w:r>
      <w:r w:rsidRPr="003C267C">
        <w:rPr>
          <w:color w:val="000000"/>
          <w:lang w:val="kk-KZ"/>
        </w:rPr>
        <w:t xml:space="preserve"> бағалау;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3.</w:t>
      </w:r>
      <w:r w:rsidRPr="003C267C">
        <w:rPr>
          <w:color w:val="000000"/>
          <w:lang w:val="kk-KZ"/>
        </w:rPr>
        <w:tab/>
        <w:t>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Pr="003C267C">
        <w:rPr>
          <w:color w:val="000000"/>
          <w:lang w:val="kk-KZ"/>
        </w:rPr>
        <w:t xml:space="preserve"> деңгейі</w:t>
      </w:r>
      <w:r w:rsidRPr="003C267C">
        <w:rPr>
          <w:rFonts w:eastAsia="Malgun Gothic Semilight"/>
          <w:color w:val="000000"/>
          <w:lang w:val="kk-KZ"/>
        </w:rPr>
        <w:t>н</w:t>
      </w:r>
      <w:r w:rsidRPr="003C267C">
        <w:rPr>
          <w:color w:val="000000"/>
          <w:lang w:val="kk-KZ"/>
        </w:rPr>
        <w:t xml:space="preserve"> анықтау;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4.</w:t>
      </w:r>
      <w:r w:rsidRPr="003C267C">
        <w:rPr>
          <w:color w:val="000000"/>
          <w:lang w:val="kk-KZ"/>
        </w:rPr>
        <w:tab/>
        <w:t>баламалы геологиялық гипотезаларды қарастыру;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5.</w:t>
      </w:r>
      <w:r w:rsidRPr="003C267C">
        <w:rPr>
          <w:color w:val="000000"/>
          <w:lang w:val="kk-KZ"/>
        </w:rPr>
        <w:tab/>
        <w:t>әрі қарайғы әрекеттердің ең негі</w:t>
      </w:r>
      <w:r w:rsidRPr="003C267C">
        <w:rPr>
          <w:rFonts w:eastAsia="Malgun Gothic Semilight"/>
          <w:color w:val="000000"/>
          <w:lang w:val="kk-KZ"/>
        </w:rPr>
        <w:t>зделген</w:t>
      </w:r>
      <w:r w:rsidRPr="003C267C">
        <w:rPr>
          <w:color w:val="000000"/>
          <w:lang w:val="kk-KZ"/>
        </w:rPr>
        <w:t xml:space="preserve"> нұсқасын таңдау;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6.</w:t>
      </w:r>
      <w:r w:rsidRPr="003C267C">
        <w:rPr>
          <w:color w:val="000000"/>
          <w:lang w:val="kk-KZ"/>
        </w:rPr>
        <w:tab/>
        <w:t>дәлелді қорытынды дайындау.</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Мұндай дәйекті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w:t>
      </w:r>
      <w:r w:rsidRPr="003C267C">
        <w:rPr>
          <w:color w:val="000000"/>
          <w:lang w:val="kk-KZ"/>
        </w:rPr>
        <w:t xml:space="preserve"> шеші</w:t>
      </w:r>
      <w:r w:rsidRPr="003C267C">
        <w:rPr>
          <w:rFonts w:eastAsia="Malgun Gothic Semilight"/>
          <w:color w:val="000000"/>
          <w:lang w:val="kk-KZ"/>
        </w:rPr>
        <w:t>м</w:t>
      </w:r>
      <w:r w:rsidRPr="003C267C">
        <w:rPr>
          <w:color w:val="000000"/>
          <w:lang w:val="kk-KZ"/>
        </w:rPr>
        <w:t xml:space="preserve"> қабылдау процесі</w:t>
      </w:r>
      <w:r w:rsidRPr="003C267C">
        <w:rPr>
          <w:rFonts w:eastAsia="Malgun Gothic Semilight"/>
          <w:color w:val="000000"/>
          <w:lang w:val="kk-KZ"/>
        </w:rPr>
        <w:t>н</w:t>
      </w:r>
      <w:r w:rsidRPr="003C267C">
        <w:rPr>
          <w:color w:val="000000"/>
          <w:lang w:val="kk-KZ"/>
        </w:rPr>
        <w:t>ің қайталануын қамтамасыз етеді және субъективті сараптамалық бағалаудың әсері</w:t>
      </w:r>
      <w:r w:rsidRPr="003C267C">
        <w:rPr>
          <w:rFonts w:eastAsia="Malgun Gothic Semilight"/>
          <w:color w:val="000000"/>
          <w:lang w:val="kk-KZ"/>
        </w:rPr>
        <w:t>н</w:t>
      </w:r>
      <w:r w:rsidRPr="003C267C">
        <w:rPr>
          <w:color w:val="000000"/>
          <w:lang w:val="kk-KZ"/>
        </w:rPr>
        <w:t xml:space="preserve"> азайтады.</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 xml:space="preserve">.4. </w:t>
      </w:r>
      <w:r w:rsidR="00B24C3F" w:rsidRPr="003C267C">
        <w:rPr>
          <w:b/>
          <w:color w:val="000000"/>
          <w:lang w:val="kk-KZ"/>
        </w:rPr>
        <w:t>Геохимиялық негі</w:t>
      </w:r>
      <w:r w:rsidR="00B24C3F" w:rsidRPr="003C267C">
        <w:rPr>
          <w:rFonts w:eastAsia="Malgun Gothic Semilight"/>
          <w:b/>
          <w:color w:val="000000"/>
          <w:lang w:val="kk-KZ"/>
        </w:rPr>
        <w:t>здемен</w:t>
      </w:r>
      <w:r w:rsidR="00B24C3F" w:rsidRPr="003C267C">
        <w:rPr>
          <w:b/>
          <w:color w:val="000000"/>
          <w:lang w:val="kk-KZ"/>
        </w:rPr>
        <w:t>і құжаттау</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30.4.1.</w:t>
      </w:r>
      <w:r w:rsidR="00B24C3F" w:rsidRPr="003C267C">
        <w:rPr>
          <w:color w:val="000000"/>
          <w:lang w:val="kk-KZ"/>
        </w:rPr>
        <w:t xml:space="preserve"> Қабылданған шеші</w:t>
      </w:r>
      <w:r w:rsidR="00B24C3F" w:rsidRPr="003C267C">
        <w:rPr>
          <w:rFonts w:eastAsia="Malgun Gothic Semilight"/>
          <w:color w:val="000000"/>
          <w:lang w:val="kk-KZ"/>
        </w:rPr>
        <w:t>мн</w:t>
      </w:r>
      <w:r w:rsidR="00B24C3F" w:rsidRPr="003C267C">
        <w:rPr>
          <w:color w:val="000000"/>
          <w:lang w:val="kk-KZ"/>
        </w:rPr>
        <w:t>ің геохимиялық негі</w:t>
      </w:r>
      <w:r w:rsidR="00B24C3F" w:rsidRPr="003C267C">
        <w:rPr>
          <w:rFonts w:eastAsia="Malgun Gothic Semilight"/>
          <w:color w:val="000000"/>
          <w:lang w:val="kk-KZ"/>
        </w:rPr>
        <w:t>здемес</w:t>
      </w:r>
      <w:r w:rsidR="00B971B7">
        <w:rPr>
          <w:color w:val="000000"/>
          <w:lang w:val="kk-KZ"/>
        </w:rPr>
        <w:t>і</w:t>
      </w:r>
      <w:r w:rsidR="00B24C3F" w:rsidRPr="003C267C">
        <w:rPr>
          <w:color w:val="000000"/>
          <w:lang w:val="kk-KZ"/>
        </w:rPr>
        <w:t xml:space="preserve"> тексері</w:t>
      </w:r>
      <w:r w:rsidR="00B24C3F" w:rsidRPr="003C267C">
        <w:rPr>
          <w:rFonts w:eastAsia="Malgun Gothic Semilight"/>
          <w:color w:val="000000"/>
          <w:lang w:val="kk-KZ"/>
        </w:rPr>
        <w:t>лу</w:t>
      </w:r>
      <w:r w:rsidR="00B24C3F" w:rsidRPr="003C267C">
        <w:rPr>
          <w:color w:val="000000"/>
          <w:lang w:val="kk-KZ"/>
        </w:rPr>
        <w:t>і</w:t>
      </w:r>
      <w:r w:rsidR="00B24C3F" w:rsidRPr="003C267C">
        <w:rPr>
          <w:rFonts w:eastAsia="Malgun Gothic Semilight"/>
          <w:color w:val="000000"/>
          <w:lang w:val="kk-KZ"/>
        </w:rPr>
        <w:t>не</w:t>
      </w:r>
      <w:r w:rsidR="00B24C3F" w:rsidRPr="003C267C">
        <w:rPr>
          <w:color w:val="000000"/>
          <w:lang w:val="kk-KZ"/>
        </w:rPr>
        <w:t>, қайталануына және кейі</w:t>
      </w:r>
      <w:r w:rsidR="00B24C3F" w:rsidRPr="003C267C">
        <w:rPr>
          <w:rFonts w:eastAsia="Malgun Gothic Semilight"/>
          <w:color w:val="000000"/>
          <w:lang w:val="kk-KZ"/>
        </w:rPr>
        <w:t>ннен</w:t>
      </w:r>
      <w:r w:rsidR="00B24C3F" w:rsidRPr="003C267C">
        <w:rPr>
          <w:color w:val="000000"/>
          <w:lang w:val="kk-KZ"/>
        </w:rPr>
        <w:t xml:space="preserve"> сараптамалық бағалануына мүмкі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к</w:t>
      </w:r>
      <w:r w:rsidR="00B24C3F" w:rsidRPr="003C267C">
        <w:rPr>
          <w:color w:val="000000"/>
          <w:lang w:val="kk-KZ"/>
        </w:rPr>
        <w:t xml:space="preserve"> береті</w:t>
      </w:r>
      <w:r w:rsidR="00B24C3F" w:rsidRPr="003C267C">
        <w:rPr>
          <w:rFonts w:eastAsia="Malgun Gothic Semilight"/>
          <w:color w:val="000000"/>
          <w:lang w:val="kk-KZ"/>
        </w:rPr>
        <w:t>ндей</w:t>
      </w:r>
      <w:r w:rsidR="00B24C3F" w:rsidRPr="003C267C">
        <w:rPr>
          <w:color w:val="000000"/>
          <w:lang w:val="kk-KZ"/>
        </w:rPr>
        <w:t xml:space="preserve"> құжатталуы тиі</w:t>
      </w:r>
      <w:r w:rsidR="00B24C3F" w:rsidRPr="003C267C">
        <w:rPr>
          <w:rFonts w:eastAsia="Malgun Gothic Semilight"/>
          <w:color w:val="000000"/>
          <w:lang w:val="kk-KZ"/>
        </w:rPr>
        <w:t>с</w:t>
      </w:r>
      <w:r w:rsidR="00B24C3F"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Құжаттама тек қорытынды тұжырымды ғана емес, сонымен бі</w:t>
      </w:r>
      <w:r w:rsidRPr="003C267C">
        <w:rPr>
          <w:rFonts w:eastAsia="Malgun Gothic Semilight"/>
          <w:color w:val="000000"/>
          <w:lang w:val="kk-KZ"/>
        </w:rPr>
        <w:t>рге</w:t>
      </w:r>
      <w:r w:rsidRPr="003C267C">
        <w:rPr>
          <w:color w:val="000000"/>
          <w:lang w:val="kk-KZ"/>
        </w:rPr>
        <w:t xml:space="preserve"> геологиялық модель қалыптасқан және тиі</w:t>
      </w:r>
      <w:r w:rsidRPr="003C267C">
        <w:rPr>
          <w:rFonts w:eastAsia="Malgun Gothic Semilight"/>
          <w:color w:val="000000"/>
          <w:lang w:val="kk-KZ"/>
        </w:rPr>
        <w:t>ст</w:t>
      </w:r>
      <w:r w:rsidRPr="003C267C">
        <w:rPr>
          <w:color w:val="000000"/>
          <w:lang w:val="kk-KZ"/>
        </w:rPr>
        <w:t>і шеші</w:t>
      </w:r>
      <w:r w:rsidRPr="003C267C">
        <w:rPr>
          <w:rFonts w:eastAsia="Malgun Gothic Semilight"/>
          <w:color w:val="000000"/>
          <w:lang w:val="kk-KZ"/>
        </w:rPr>
        <w:t>м</w:t>
      </w:r>
      <w:r w:rsidRPr="003C267C">
        <w:rPr>
          <w:color w:val="000000"/>
          <w:lang w:val="kk-KZ"/>
        </w:rPr>
        <w:t xml:space="preserve"> қабылд</w:t>
      </w:r>
      <w:r w:rsidR="00B971B7">
        <w:rPr>
          <w:color w:val="000000"/>
          <w:lang w:val="kk-KZ"/>
        </w:rPr>
        <w:t>анған пайымдаудың нақтылығын көрсету</w:t>
      </w:r>
      <w:r w:rsidRPr="003C267C">
        <w:rPr>
          <w:color w:val="000000"/>
          <w:lang w:val="kk-KZ"/>
        </w:rPr>
        <w:t xml:space="preserve"> керек.</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.4.2. Геохимиялық негі</w:t>
      </w:r>
      <w:r w:rsidR="00B24C3F" w:rsidRPr="003C267C">
        <w:rPr>
          <w:rFonts w:eastAsia="Malgun Gothic Semilight"/>
          <w:color w:val="000000"/>
          <w:lang w:val="kk-KZ"/>
        </w:rPr>
        <w:t>здемен</w:t>
      </w:r>
      <w:r w:rsidR="00B24C3F" w:rsidRPr="003C267C">
        <w:rPr>
          <w:color w:val="000000"/>
          <w:lang w:val="kk-KZ"/>
        </w:rPr>
        <w:t>ің мазмұны. Геохимиялық негі</w:t>
      </w:r>
      <w:r w:rsidR="00B24C3F" w:rsidRPr="003C267C">
        <w:rPr>
          <w:rFonts w:eastAsia="Malgun Gothic Semilight"/>
          <w:color w:val="000000"/>
          <w:lang w:val="kk-KZ"/>
        </w:rPr>
        <w:t>здемен</w:t>
      </w:r>
      <w:r w:rsidR="00B24C3F" w:rsidRPr="003C267C">
        <w:rPr>
          <w:color w:val="000000"/>
          <w:lang w:val="kk-KZ"/>
        </w:rPr>
        <w:t>ің құрамына: зерттеу объекті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н</w:t>
      </w:r>
      <w:r w:rsidR="00B971B7">
        <w:rPr>
          <w:color w:val="000000"/>
          <w:lang w:val="kk-KZ"/>
        </w:rPr>
        <w:t>ің қысқаша сипаттамасын,</w:t>
      </w:r>
      <w:r w:rsidR="00B24C3F" w:rsidRPr="003C267C">
        <w:rPr>
          <w:color w:val="000000"/>
          <w:lang w:val="kk-KZ"/>
        </w:rPr>
        <w:t xml:space="preserve"> пайдаланыл</w:t>
      </w:r>
      <w:r w:rsidR="00B971B7">
        <w:rPr>
          <w:color w:val="000000"/>
          <w:lang w:val="kk-KZ"/>
        </w:rPr>
        <w:t>ған материалдардың сипаттамасын,</w:t>
      </w:r>
      <w:r w:rsidR="00B24C3F" w:rsidRPr="003C267C">
        <w:rPr>
          <w:color w:val="000000"/>
          <w:lang w:val="kk-KZ"/>
        </w:rPr>
        <w:t xml:space="preserve"> кешенді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руд</w:t>
      </w:r>
      <w:r w:rsidR="00B24C3F" w:rsidRPr="003C267C">
        <w:rPr>
          <w:color w:val="000000"/>
          <w:lang w:val="kk-KZ"/>
        </w:rPr>
        <w:t>ің негі</w:t>
      </w:r>
      <w:r w:rsidR="00B24C3F" w:rsidRPr="003C267C">
        <w:rPr>
          <w:rFonts w:eastAsia="Malgun Gothic Semilight"/>
          <w:color w:val="000000"/>
          <w:lang w:val="kk-KZ"/>
        </w:rPr>
        <w:t>зг</w:t>
      </w:r>
      <w:r w:rsidR="00B24C3F" w:rsidRPr="003C267C">
        <w:rPr>
          <w:color w:val="000000"/>
          <w:lang w:val="kk-KZ"/>
        </w:rPr>
        <w:t>і нәтижелері</w:t>
      </w:r>
      <w:r w:rsidR="00B24C3F" w:rsidRPr="003C267C">
        <w:rPr>
          <w:rFonts w:eastAsia="Malgun Gothic Semilight"/>
          <w:color w:val="000000"/>
          <w:lang w:val="kk-KZ"/>
        </w:rPr>
        <w:t>н</w:t>
      </w:r>
      <w:r w:rsidR="00B971B7">
        <w:rPr>
          <w:color w:val="000000"/>
          <w:lang w:val="kk-KZ"/>
        </w:rPr>
        <w:t>,</w:t>
      </w:r>
      <w:r w:rsidR="00B24C3F" w:rsidRPr="003C267C">
        <w:rPr>
          <w:color w:val="000000"/>
          <w:lang w:val="kk-KZ"/>
        </w:rPr>
        <w:t xml:space="preserve"> салынған геологиялық модельд</w:t>
      </w:r>
      <w:r w:rsidR="00B971B7">
        <w:rPr>
          <w:color w:val="000000"/>
          <w:lang w:val="kk-KZ"/>
        </w:rPr>
        <w:t>ің сипаттамасын,</w:t>
      </w:r>
      <w:r w:rsidR="00E93287" w:rsidRPr="003C267C">
        <w:rPr>
          <w:color w:val="000000"/>
          <w:lang w:val="kk-KZ"/>
        </w:rPr>
        <w:t xml:space="preserve"> модельді анықтау</w:t>
      </w:r>
      <w:r w:rsidR="00B24C3F" w:rsidRPr="003C267C">
        <w:rPr>
          <w:color w:val="000000"/>
          <w:lang w:val="kk-KZ"/>
        </w:rPr>
        <w:t xml:space="preserve"> дәрежесі</w:t>
      </w:r>
      <w:r w:rsidR="00B24C3F" w:rsidRPr="003C267C">
        <w:rPr>
          <w:rFonts w:eastAsia="Malgun Gothic Semilight"/>
          <w:color w:val="000000"/>
          <w:lang w:val="kk-KZ"/>
        </w:rPr>
        <w:t>н</w:t>
      </w:r>
      <w:r w:rsidR="00B971B7">
        <w:rPr>
          <w:color w:val="000000"/>
          <w:lang w:val="kk-KZ"/>
        </w:rPr>
        <w:t xml:space="preserve"> бағалауды,</w:t>
      </w:r>
      <w:r w:rsidR="00B24C3F" w:rsidRPr="003C267C">
        <w:rPr>
          <w:color w:val="000000"/>
          <w:lang w:val="kk-KZ"/>
        </w:rPr>
        <w:t xml:space="preserve"> сақталып отырған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талдауды; қарастырылған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руд</w:t>
      </w:r>
      <w:r w:rsidR="00B971B7">
        <w:rPr>
          <w:color w:val="000000"/>
          <w:lang w:val="kk-KZ"/>
        </w:rPr>
        <w:t>ің баламалы нұсқаларын,</w:t>
      </w:r>
      <w:r w:rsidR="00B24C3F" w:rsidRPr="003C267C">
        <w:rPr>
          <w:color w:val="000000"/>
          <w:lang w:val="kk-KZ"/>
        </w:rPr>
        <w:t xml:space="preserve"> қабылданған шеші</w:t>
      </w:r>
      <w:r w:rsidR="00B24C3F" w:rsidRPr="003C267C">
        <w:rPr>
          <w:rFonts w:eastAsia="Malgun Gothic Semilight"/>
          <w:color w:val="000000"/>
          <w:lang w:val="kk-KZ"/>
        </w:rPr>
        <w:t>мд</w:t>
      </w:r>
      <w:r w:rsidR="00B24C3F" w:rsidRPr="003C267C">
        <w:rPr>
          <w:color w:val="000000"/>
          <w:lang w:val="kk-KZ"/>
        </w:rPr>
        <w:t>і және оның геологиялық негі</w:t>
      </w:r>
      <w:r w:rsidR="00B24C3F" w:rsidRPr="003C267C">
        <w:rPr>
          <w:rFonts w:eastAsia="Malgun Gothic Semilight"/>
          <w:color w:val="000000"/>
          <w:lang w:val="kk-KZ"/>
        </w:rPr>
        <w:t>здемес</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 xml:space="preserve"> енгі</w:t>
      </w:r>
      <w:r w:rsidR="00B24C3F" w:rsidRPr="003C267C">
        <w:rPr>
          <w:rFonts w:eastAsia="Malgun Gothic Semilight"/>
          <w:color w:val="000000"/>
          <w:lang w:val="kk-KZ"/>
        </w:rPr>
        <w:t>зу</w:t>
      </w:r>
      <w:r w:rsidR="00B24C3F" w:rsidRPr="003C267C">
        <w:rPr>
          <w:color w:val="000000"/>
          <w:lang w:val="kk-KZ"/>
        </w:rPr>
        <w:t xml:space="preserve">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Геохимиялық негі</w:t>
      </w:r>
      <w:r w:rsidRPr="003C267C">
        <w:rPr>
          <w:rFonts w:eastAsia="Malgun Gothic Semilight"/>
          <w:color w:val="000000"/>
          <w:lang w:val="kk-KZ"/>
        </w:rPr>
        <w:t>здемен</w:t>
      </w:r>
      <w:r w:rsidRPr="003C267C">
        <w:rPr>
          <w:color w:val="000000"/>
          <w:lang w:val="kk-KZ"/>
        </w:rPr>
        <w:t>ің барлық ережелері орындалған зерттеулердің нәтижелері</w:t>
      </w:r>
      <w:r w:rsidRPr="003C267C">
        <w:rPr>
          <w:rFonts w:eastAsia="Malgun Gothic Semilight"/>
          <w:color w:val="000000"/>
          <w:lang w:val="kk-KZ"/>
        </w:rPr>
        <w:t>мен</w:t>
      </w:r>
      <w:r w:rsidRPr="003C267C">
        <w:rPr>
          <w:color w:val="000000"/>
          <w:lang w:val="kk-KZ"/>
        </w:rPr>
        <w:t xml:space="preserve"> ті</w:t>
      </w:r>
      <w:r w:rsidRPr="003C267C">
        <w:rPr>
          <w:rFonts w:eastAsia="Malgun Gothic Semilight"/>
          <w:color w:val="000000"/>
          <w:lang w:val="kk-KZ"/>
        </w:rPr>
        <w:t>келей</w:t>
      </w:r>
      <w:r w:rsidRPr="003C267C">
        <w:rPr>
          <w:color w:val="000000"/>
          <w:lang w:val="kk-KZ"/>
        </w:rPr>
        <w:t xml:space="preserve"> байланыста болуы және тиі</w:t>
      </w:r>
      <w:r w:rsidRPr="003C267C">
        <w:rPr>
          <w:rFonts w:eastAsia="Malgun Gothic Semilight"/>
          <w:color w:val="000000"/>
          <w:lang w:val="kk-KZ"/>
        </w:rPr>
        <w:t>ст</w:t>
      </w:r>
      <w:r w:rsidRPr="003C267C">
        <w:rPr>
          <w:color w:val="000000"/>
          <w:lang w:val="kk-KZ"/>
        </w:rPr>
        <w:t>і материалдармен расталуы тиі</w:t>
      </w:r>
      <w:r w:rsidRPr="003C267C">
        <w:rPr>
          <w:rFonts w:eastAsia="Malgun Gothic Semilight"/>
          <w:color w:val="000000"/>
          <w:lang w:val="kk-KZ"/>
        </w:rPr>
        <w:t>с</w:t>
      </w:r>
      <w:r w:rsidRPr="003C267C">
        <w:rPr>
          <w:color w:val="000000"/>
          <w:lang w:val="kk-KZ"/>
        </w:rPr>
        <w:t>.</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.4.3. Шеші</w:t>
      </w:r>
      <w:r w:rsidR="00B24C3F" w:rsidRPr="003C267C">
        <w:rPr>
          <w:rFonts w:eastAsia="Malgun Gothic Semilight"/>
          <w:color w:val="000000"/>
          <w:lang w:val="kk-KZ"/>
        </w:rPr>
        <w:t>мдерд</w:t>
      </w:r>
      <w:r w:rsidR="00B24C3F" w:rsidRPr="003C267C">
        <w:rPr>
          <w:color w:val="000000"/>
          <w:lang w:val="kk-KZ"/>
        </w:rPr>
        <w:t>і негі</w:t>
      </w:r>
      <w:r w:rsidR="00B24C3F" w:rsidRPr="003C267C">
        <w:rPr>
          <w:rFonts w:eastAsia="Malgun Gothic Semilight"/>
          <w:color w:val="000000"/>
          <w:lang w:val="kk-KZ"/>
        </w:rPr>
        <w:t>здеуге</w:t>
      </w:r>
      <w:r w:rsidR="00B24C3F" w:rsidRPr="003C267C">
        <w:rPr>
          <w:color w:val="000000"/>
          <w:lang w:val="kk-KZ"/>
        </w:rPr>
        <w:t xml:space="preserve"> қойылатын талаптар. Геохимиялық негі</w:t>
      </w:r>
      <w:r w:rsidR="00B24C3F" w:rsidRPr="003C267C">
        <w:rPr>
          <w:rFonts w:eastAsia="Malgun Gothic Semilight"/>
          <w:color w:val="000000"/>
          <w:lang w:val="kk-KZ"/>
        </w:rPr>
        <w:t>здемен</w:t>
      </w:r>
      <w:r w:rsidR="00B24C3F" w:rsidRPr="003C267C">
        <w:rPr>
          <w:color w:val="000000"/>
          <w:lang w:val="kk-KZ"/>
        </w:rPr>
        <w:t>і дайындау кезі</w:t>
      </w:r>
      <w:r w:rsidR="00B24C3F" w:rsidRPr="003C267C">
        <w:rPr>
          <w:rFonts w:eastAsia="Malgun Gothic Semilight"/>
          <w:color w:val="000000"/>
          <w:lang w:val="kk-KZ"/>
        </w:rPr>
        <w:t>нде</w:t>
      </w:r>
      <w:r w:rsidR="00B24C3F" w:rsidRPr="003C267C">
        <w:rPr>
          <w:color w:val="000000"/>
          <w:lang w:val="kk-KZ"/>
        </w:rPr>
        <w:t xml:space="preserve"> мынадай талаптарды сақтау ұсынылады: баяндаудың логикалық ретті</w:t>
      </w:r>
      <w:r w:rsidR="00B24C3F" w:rsidRPr="003C267C">
        <w:rPr>
          <w:rFonts w:eastAsia="Malgun Gothic Semilight"/>
          <w:color w:val="000000"/>
          <w:lang w:val="kk-KZ"/>
        </w:rPr>
        <w:t>л</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 қолда бар материалдарды пайдаланудың толықтығы; і</w:t>
      </w:r>
      <w:r w:rsidR="00B24C3F" w:rsidRPr="003C267C">
        <w:rPr>
          <w:rFonts w:eastAsia="Malgun Gothic Semilight"/>
          <w:color w:val="000000"/>
          <w:lang w:val="kk-KZ"/>
        </w:rPr>
        <w:t>шк</w:t>
      </w:r>
      <w:r w:rsidR="00B24C3F" w:rsidRPr="003C267C">
        <w:rPr>
          <w:color w:val="000000"/>
          <w:lang w:val="kk-KZ"/>
        </w:rPr>
        <w:t>і қайшылықтардың болмауы</w:t>
      </w:r>
      <w:r w:rsidR="00E93287" w:rsidRPr="003C267C">
        <w:rPr>
          <w:color w:val="000000"/>
          <w:lang w:val="kk-KZ"/>
        </w:rPr>
        <w:t>; қорытындылардың қайталануы; қажетті</w:t>
      </w:r>
      <w:r w:rsidR="00B24C3F" w:rsidRPr="003C267C">
        <w:rPr>
          <w:color w:val="000000"/>
          <w:lang w:val="kk-KZ"/>
        </w:rPr>
        <w:t xml:space="preserve"> сараптамалық тексеру мүмкі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Геологиялық, геохимиялық, гидрогеологиялық немесе геофизикалық зерттеулердің материалдарымен расталмаған қорытындыларды пайдалануға жол бері</w:t>
      </w:r>
      <w:r w:rsidRPr="003C267C">
        <w:rPr>
          <w:rFonts w:eastAsia="Malgun Gothic Semilight"/>
          <w:color w:val="000000"/>
          <w:lang w:val="kk-KZ"/>
        </w:rPr>
        <w:t>лмейд</w:t>
      </w:r>
      <w:r w:rsidRPr="003C267C">
        <w:rPr>
          <w:color w:val="000000"/>
          <w:lang w:val="kk-KZ"/>
        </w:rPr>
        <w:t>і.</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.4.4. Қабылданған шеші</w:t>
      </w:r>
      <w:r w:rsidR="00B24C3F" w:rsidRPr="003C267C">
        <w:rPr>
          <w:rFonts w:eastAsia="Malgun Gothic Semilight"/>
          <w:color w:val="000000"/>
          <w:lang w:val="kk-KZ"/>
        </w:rPr>
        <w:t>мн</w:t>
      </w:r>
      <w:r w:rsidR="00B24C3F" w:rsidRPr="003C267C">
        <w:rPr>
          <w:color w:val="000000"/>
          <w:lang w:val="kk-KZ"/>
        </w:rPr>
        <w:t>ің қадағалануы. Геохимиялық негі</w:t>
      </w:r>
      <w:r w:rsidR="00B24C3F" w:rsidRPr="003C267C">
        <w:rPr>
          <w:rFonts w:eastAsia="Malgun Gothic Semilight"/>
          <w:color w:val="000000"/>
          <w:lang w:val="kk-KZ"/>
        </w:rPr>
        <w:t>здеме</w:t>
      </w:r>
      <w:r w:rsidR="00B24C3F" w:rsidRPr="003C267C">
        <w:rPr>
          <w:color w:val="000000"/>
          <w:lang w:val="kk-KZ"/>
        </w:rPr>
        <w:t xml:space="preserve"> интерпретацияның барлық кезеңдері</w:t>
      </w:r>
      <w:r w:rsidR="00B24C3F" w:rsidRPr="003C267C">
        <w:rPr>
          <w:rFonts w:eastAsia="Malgun Gothic Semilight"/>
          <w:color w:val="000000"/>
          <w:lang w:val="kk-KZ"/>
        </w:rPr>
        <w:t>нде</w:t>
      </w:r>
      <w:r w:rsidR="00B24C3F" w:rsidRPr="003C267C">
        <w:rPr>
          <w:color w:val="000000"/>
          <w:lang w:val="kk-KZ"/>
        </w:rPr>
        <w:t xml:space="preserve"> қабылданған шеші</w:t>
      </w:r>
      <w:r w:rsidR="00B24C3F" w:rsidRPr="003C267C">
        <w:rPr>
          <w:rFonts w:eastAsia="Malgun Gothic Semilight"/>
          <w:color w:val="000000"/>
          <w:lang w:val="kk-KZ"/>
        </w:rPr>
        <w:t>мн</w:t>
      </w:r>
      <w:r w:rsidR="00B24C3F" w:rsidRPr="003C267C">
        <w:rPr>
          <w:color w:val="000000"/>
          <w:lang w:val="kk-KZ"/>
        </w:rPr>
        <w:t>ің қадағалануын қамтамасыз етуі керек.</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Ол үші</w:t>
      </w:r>
      <w:r w:rsidRPr="003C267C">
        <w:rPr>
          <w:rFonts w:eastAsia="Malgun Gothic Semilight"/>
          <w:color w:val="000000"/>
          <w:lang w:val="kk-KZ"/>
        </w:rPr>
        <w:t>н</w:t>
      </w:r>
      <w:r w:rsidRPr="003C267C">
        <w:rPr>
          <w:color w:val="000000"/>
          <w:lang w:val="kk-KZ"/>
        </w:rPr>
        <w:t xml:space="preserve"> құжаттау: бастапқ</w:t>
      </w:r>
      <w:r w:rsidR="00CC6037">
        <w:rPr>
          <w:color w:val="000000"/>
          <w:lang w:val="kk-KZ"/>
        </w:rPr>
        <w:t>ы материалдар,</w:t>
      </w:r>
      <w:r w:rsidRPr="003C267C">
        <w:rPr>
          <w:color w:val="000000"/>
          <w:lang w:val="kk-KZ"/>
        </w:rPr>
        <w:t xml:space="preserve"> интерпретацияның ретті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00CC6037">
        <w:rPr>
          <w:color w:val="000000"/>
          <w:lang w:val="kk-KZ"/>
        </w:rPr>
        <w:t>і,</w:t>
      </w:r>
      <w:r w:rsidRPr="003C267C">
        <w:rPr>
          <w:color w:val="000000"/>
          <w:lang w:val="kk-KZ"/>
        </w:rPr>
        <w:t xml:space="preserve"> геологиялық модельді бағалау нәтижелері</w:t>
      </w:r>
      <w:r w:rsidR="00CC6037">
        <w:rPr>
          <w:color w:val="000000"/>
          <w:lang w:val="kk-KZ"/>
        </w:rPr>
        <w:t>,</w:t>
      </w:r>
      <w:r w:rsidRPr="003C267C">
        <w:rPr>
          <w:color w:val="000000"/>
          <w:lang w:val="kk-KZ"/>
        </w:rPr>
        <w:t xml:space="preserve"> соңғы модельді таң</w:t>
      </w:r>
      <w:r w:rsidR="00CC6037">
        <w:rPr>
          <w:color w:val="000000"/>
          <w:lang w:val="kk-KZ"/>
        </w:rPr>
        <w:t>дау себептері,</w:t>
      </w:r>
      <w:r w:rsidRPr="003C267C">
        <w:rPr>
          <w:color w:val="000000"/>
          <w:lang w:val="kk-KZ"/>
        </w:rPr>
        <w:t xml:space="preserve"> қабылданған шеші</w:t>
      </w:r>
      <w:r w:rsidRPr="003C267C">
        <w:rPr>
          <w:rFonts w:eastAsia="Malgun Gothic Semilight"/>
          <w:color w:val="000000"/>
          <w:lang w:val="kk-KZ"/>
        </w:rPr>
        <w:t>мн</w:t>
      </w:r>
      <w:r w:rsidRPr="003C267C">
        <w:rPr>
          <w:color w:val="000000"/>
          <w:lang w:val="kk-KZ"/>
        </w:rPr>
        <w:t>ің негі</w:t>
      </w:r>
      <w:r w:rsidRPr="003C267C">
        <w:rPr>
          <w:rFonts w:eastAsia="Malgun Gothic Semilight"/>
          <w:color w:val="000000"/>
          <w:lang w:val="kk-KZ"/>
        </w:rPr>
        <w:t>здер</w:t>
      </w:r>
      <w:r w:rsidRPr="003C267C">
        <w:rPr>
          <w:color w:val="000000"/>
          <w:lang w:val="kk-KZ"/>
        </w:rPr>
        <w:t>і</w:t>
      </w:r>
      <w:r w:rsidR="00CC6037" w:rsidRPr="00CC6037">
        <w:rPr>
          <w:color w:val="000000"/>
          <w:lang w:val="kk-KZ"/>
        </w:rPr>
        <w:t xml:space="preserve"> </w:t>
      </w:r>
      <w:r w:rsidR="00CC6037" w:rsidRPr="003C267C">
        <w:rPr>
          <w:color w:val="000000"/>
          <w:lang w:val="kk-KZ"/>
        </w:rPr>
        <w:t>ұсынылады</w:t>
      </w:r>
      <w:r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Қадағалау шеші</w:t>
      </w:r>
      <w:r w:rsidRPr="003C267C">
        <w:rPr>
          <w:rFonts w:eastAsia="Malgun Gothic Semilight"/>
          <w:color w:val="000000"/>
          <w:lang w:val="kk-KZ"/>
        </w:rPr>
        <w:t>м</w:t>
      </w:r>
      <w:r w:rsidRPr="003C267C">
        <w:rPr>
          <w:color w:val="000000"/>
          <w:lang w:val="kk-KZ"/>
        </w:rPr>
        <w:t xml:space="preserve"> қабылдау процедурасының ашықтығын қамтамасыз етеді</w:t>
      </w:r>
      <w:r w:rsidR="00B971B7">
        <w:rPr>
          <w:color w:val="000000"/>
          <w:lang w:val="kk-KZ"/>
        </w:rPr>
        <w:t xml:space="preserve"> және олардың дұрыстығын </w:t>
      </w:r>
      <w:r w:rsidRPr="003C267C">
        <w:rPr>
          <w:color w:val="000000"/>
          <w:lang w:val="kk-KZ"/>
        </w:rPr>
        <w:t xml:space="preserve"> сараптамалық бағалауға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к</w:t>
      </w:r>
      <w:r w:rsidRPr="003C267C">
        <w:rPr>
          <w:color w:val="000000"/>
          <w:lang w:val="kk-KZ"/>
        </w:rPr>
        <w:t xml:space="preserve"> береді.</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lastRenderedPageBreak/>
        <w:t>30</w:t>
      </w:r>
      <w:r w:rsidR="00B24C3F" w:rsidRPr="003C267C">
        <w:rPr>
          <w:color w:val="000000"/>
          <w:lang w:val="kk-KZ"/>
        </w:rPr>
        <w:t>.4.5. Геохимиялық негі</w:t>
      </w:r>
      <w:r w:rsidR="00B24C3F" w:rsidRPr="003C267C">
        <w:rPr>
          <w:rFonts w:eastAsia="Malgun Gothic Semilight"/>
          <w:color w:val="000000"/>
          <w:lang w:val="kk-KZ"/>
        </w:rPr>
        <w:t>здемен</w:t>
      </w:r>
      <w:r w:rsidR="00B24C3F" w:rsidRPr="003C267C">
        <w:rPr>
          <w:color w:val="000000"/>
          <w:lang w:val="kk-KZ"/>
        </w:rPr>
        <w:t>і сараптамалық тексеру. Дайындалған геохимиялық негі</w:t>
      </w:r>
      <w:r w:rsidR="00B24C3F" w:rsidRPr="003C267C">
        <w:rPr>
          <w:rFonts w:eastAsia="Malgun Gothic Semilight"/>
          <w:color w:val="000000"/>
          <w:lang w:val="kk-KZ"/>
        </w:rPr>
        <w:t>здеме</w:t>
      </w:r>
      <w:r w:rsidR="00E93287" w:rsidRPr="003C267C">
        <w:rPr>
          <w:color w:val="000000"/>
          <w:lang w:val="kk-KZ"/>
        </w:rPr>
        <w:t xml:space="preserve"> қажетті</w:t>
      </w:r>
      <w:r w:rsidR="00B24C3F" w:rsidRPr="003C267C">
        <w:rPr>
          <w:color w:val="000000"/>
          <w:lang w:val="kk-KZ"/>
        </w:rPr>
        <w:t xml:space="preserve"> сараптамалық тексеру мүмкі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г</w:t>
      </w:r>
      <w:r w:rsidR="00B24C3F" w:rsidRPr="003C267C">
        <w:rPr>
          <w:color w:val="000000"/>
          <w:lang w:val="kk-KZ"/>
        </w:rPr>
        <w:t>і</w:t>
      </w:r>
      <w:r w:rsidR="00B24C3F" w:rsidRPr="003C267C">
        <w:rPr>
          <w:rFonts w:eastAsia="Malgun Gothic Semilight"/>
          <w:color w:val="000000"/>
          <w:lang w:val="kk-KZ"/>
        </w:rPr>
        <w:t>н</w:t>
      </w:r>
      <w:r w:rsidR="00B24C3F" w:rsidRPr="003C267C">
        <w:rPr>
          <w:color w:val="000000"/>
          <w:lang w:val="kk-KZ"/>
        </w:rPr>
        <w:t xml:space="preserve"> қамтамасыз етуі тиі</w:t>
      </w:r>
      <w:r w:rsidR="00B24C3F" w:rsidRPr="003C267C">
        <w:rPr>
          <w:rFonts w:eastAsia="Malgun Gothic Semilight"/>
          <w:color w:val="000000"/>
          <w:lang w:val="kk-KZ"/>
        </w:rPr>
        <w:t>с</w:t>
      </w:r>
      <w:r w:rsidR="00B24C3F"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Сараптамалық бағалау жүргі</w:t>
      </w:r>
      <w:r w:rsidRPr="003C267C">
        <w:rPr>
          <w:rFonts w:eastAsia="Malgun Gothic Semilight"/>
          <w:color w:val="000000"/>
          <w:lang w:val="kk-KZ"/>
        </w:rPr>
        <w:t>зу</w:t>
      </w:r>
      <w:r w:rsidRPr="003C267C">
        <w:rPr>
          <w:color w:val="000000"/>
          <w:lang w:val="kk-KZ"/>
        </w:rPr>
        <w:t xml:space="preserve"> кезі</w:t>
      </w:r>
      <w:r w:rsidRPr="003C267C">
        <w:rPr>
          <w:rFonts w:eastAsia="Malgun Gothic Semilight"/>
          <w:color w:val="000000"/>
          <w:lang w:val="kk-KZ"/>
        </w:rPr>
        <w:t>нде</w:t>
      </w:r>
      <w:r w:rsidRPr="003C267C">
        <w:rPr>
          <w:color w:val="000000"/>
          <w:lang w:val="kk-KZ"/>
        </w:rPr>
        <w:t>: орындалған зерттеулердің нәтижелері</w:t>
      </w:r>
      <w:r w:rsidRPr="003C267C">
        <w:rPr>
          <w:rFonts w:eastAsia="Malgun Gothic Semilight"/>
          <w:color w:val="000000"/>
          <w:lang w:val="kk-KZ"/>
        </w:rPr>
        <w:t>не</w:t>
      </w:r>
      <w:r w:rsidRPr="003C267C">
        <w:rPr>
          <w:color w:val="000000"/>
          <w:lang w:val="kk-KZ"/>
        </w:rPr>
        <w:t xml:space="preserve"> қорытындылардың сәйкесті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қолда бар геологиялық, геохимиялық, гидрогеологиялық және геофизикалық материалдарды пайдаланудың толықтығ</w:t>
      </w:r>
      <w:r w:rsidR="00CC6037">
        <w:rPr>
          <w:color w:val="000000"/>
          <w:lang w:val="kk-KZ"/>
        </w:rPr>
        <w:t>ын,</w:t>
      </w:r>
      <w:r w:rsidRPr="003C267C">
        <w:rPr>
          <w:color w:val="000000"/>
          <w:lang w:val="kk-KZ"/>
        </w:rPr>
        <w:t xml:space="preserve"> геологиялық модельді құрудың дұрыстығ</w:t>
      </w:r>
      <w:r w:rsidR="00CC6037">
        <w:rPr>
          <w:color w:val="000000"/>
          <w:lang w:val="kk-KZ"/>
        </w:rPr>
        <w:t>ын,</w:t>
      </w:r>
      <w:r w:rsidRPr="003C267C">
        <w:rPr>
          <w:color w:val="000000"/>
          <w:lang w:val="kk-KZ"/>
        </w:rPr>
        <w:t xml:space="preserve"> қабылданған шеші</w:t>
      </w:r>
      <w:r w:rsidRPr="003C267C">
        <w:rPr>
          <w:rFonts w:eastAsia="Malgun Gothic Semilight"/>
          <w:color w:val="000000"/>
          <w:lang w:val="kk-KZ"/>
        </w:rPr>
        <w:t>м</w:t>
      </w:r>
      <w:r w:rsidRPr="003C267C">
        <w:rPr>
          <w:color w:val="000000"/>
          <w:lang w:val="kk-KZ"/>
        </w:rPr>
        <w:t xml:space="preserve"> үші</w:t>
      </w:r>
      <w:r w:rsidRPr="003C267C">
        <w:rPr>
          <w:rFonts w:eastAsia="Malgun Gothic Semilight"/>
          <w:color w:val="000000"/>
          <w:lang w:val="kk-KZ"/>
        </w:rPr>
        <w:t>н</w:t>
      </w:r>
      <w:r w:rsidRPr="003C267C">
        <w:rPr>
          <w:color w:val="000000"/>
          <w:lang w:val="kk-KZ"/>
        </w:rPr>
        <w:t xml:space="preserve"> модельді растау дәрежесі</w:t>
      </w:r>
      <w:r w:rsidRPr="003C267C">
        <w:rPr>
          <w:rFonts w:eastAsia="Malgun Gothic Semilight"/>
          <w:color w:val="000000"/>
          <w:lang w:val="kk-KZ"/>
        </w:rPr>
        <w:t>н</w:t>
      </w:r>
      <w:r w:rsidRPr="003C267C">
        <w:rPr>
          <w:color w:val="000000"/>
          <w:lang w:val="kk-KZ"/>
        </w:rPr>
        <w:t>ің жеткі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баламалы геологиялық гипотезаларды қараудың болуы мен негі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қабылданған шеші</w:t>
      </w:r>
      <w:r w:rsidRPr="003C267C">
        <w:rPr>
          <w:rFonts w:eastAsia="Malgun Gothic Semilight"/>
          <w:color w:val="000000"/>
          <w:lang w:val="kk-KZ"/>
        </w:rPr>
        <w:t>мн</w:t>
      </w:r>
      <w:r w:rsidRPr="003C267C">
        <w:rPr>
          <w:color w:val="000000"/>
          <w:lang w:val="kk-KZ"/>
        </w:rPr>
        <w:t>ің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 мақсаттарына сәйкесті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анықтау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Сараптамалық тексеру алдын ала тұжырымдалған қорытындыны растауға емес, қабылданған шеші</w:t>
      </w:r>
      <w:r w:rsidRPr="003C267C">
        <w:rPr>
          <w:rFonts w:eastAsia="Malgun Gothic Semilight"/>
          <w:color w:val="000000"/>
          <w:lang w:val="kk-KZ"/>
        </w:rPr>
        <w:t>мн</w:t>
      </w:r>
      <w:r w:rsidRPr="003C267C">
        <w:rPr>
          <w:color w:val="000000"/>
          <w:lang w:val="kk-KZ"/>
        </w:rPr>
        <w:t>ің ғылыми негі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бағалауға бағытталуы тиі</w:t>
      </w:r>
      <w:r w:rsidRPr="003C267C">
        <w:rPr>
          <w:rFonts w:eastAsia="Malgun Gothic Semilight"/>
          <w:color w:val="000000"/>
          <w:lang w:val="kk-KZ"/>
        </w:rPr>
        <w:t>с</w:t>
      </w:r>
      <w:r w:rsidRPr="003C267C">
        <w:rPr>
          <w:color w:val="000000"/>
          <w:lang w:val="kk-KZ"/>
        </w:rPr>
        <w:t>.</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.4.6. Шеші</w:t>
      </w:r>
      <w:r w:rsidR="00B24C3F" w:rsidRPr="003C267C">
        <w:rPr>
          <w:rFonts w:eastAsia="Malgun Gothic Semilight"/>
          <w:color w:val="000000"/>
          <w:lang w:val="kk-KZ"/>
        </w:rPr>
        <w:t>м</w:t>
      </w:r>
      <w:r w:rsidR="00B24C3F" w:rsidRPr="003C267C">
        <w:rPr>
          <w:color w:val="000000"/>
          <w:lang w:val="kk-KZ"/>
        </w:rPr>
        <w:t xml:space="preserve"> қабылдау кезі</w:t>
      </w:r>
      <w:r w:rsidR="00B24C3F" w:rsidRPr="003C267C">
        <w:rPr>
          <w:rFonts w:eastAsia="Malgun Gothic Semilight"/>
          <w:color w:val="000000"/>
          <w:lang w:val="kk-KZ"/>
        </w:rPr>
        <w:t>нде</w:t>
      </w:r>
      <w:r w:rsidR="00B24C3F" w:rsidRPr="003C267C">
        <w:rPr>
          <w:color w:val="000000"/>
          <w:lang w:val="kk-KZ"/>
        </w:rPr>
        <w:t xml:space="preserve"> пайдаланылған материалдарды мұрағаттау. Қабылданған шеші</w:t>
      </w:r>
      <w:r w:rsidR="00B24C3F" w:rsidRPr="003C267C">
        <w:rPr>
          <w:rFonts w:eastAsia="Malgun Gothic Semilight"/>
          <w:color w:val="000000"/>
          <w:lang w:val="kk-KZ"/>
        </w:rPr>
        <w:t>мн</w:t>
      </w:r>
      <w:r w:rsidR="00B24C3F" w:rsidRPr="003C267C">
        <w:rPr>
          <w:color w:val="000000"/>
          <w:lang w:val="kk-KZ"/>
        </w:rPr>
        <w:t>ің геохимиялық негі</w:t>
      </w:r>
      <w:r w:rsidR="00B24C3F" w:rsidRPr="003C267C">
        <w:rPr>
          <w:rFonts w:eastAsia="Malgun Gothic Semilight"/>
          <w:color w:val="000000"/>
          <w:lang w:val="kk-KZ"/>
        </w:rPr>
        <w:t>здемес</w:t>
      </w:r>
      <w:r w:rsidR="00B24C3F" w:rsidRPr="003C267C">
        <w:rPr>
          <w:color w:val="000000"/>
          <w:lang w:val="kk-KZ"/>
        </w:rPr>
        <w:t>і кезі</w:t>
      </w:r>
      <w:r w:rsidR="00B24C3F" w:rsidRPr="003C267C">
        <w:rPr>
          <w:rFonts w:eastAsia="Malgun Gothic Semilight"/>
          <w:color w:val="000000"/>
          <w:lang w:val="kk-KZ"/>
        </w:rPr>
        <w:t>нде</w:t>
      </w:r>
      <w:r w:rsidR="00B24C3F" w:rsidRPr="003C267C">
        <w:rPr>
          <w:color w:val="000000"/>
          <w:lang w:val="kk-KZ"/>
        </w:rPr>
        <w:t xml:space="preserve"> пайдаланылған материалдар есепті құжаттаманың құрамында жүйеленуге және сақталуға тиі</w:t>
      </w:r>
      <w:r w:rsidR="00B24C3F" w:rsidRPr="003C267C">
        <w:rPr>
          <w:rFonts w:eastAsia="Malgun Gothic Semilight"/>
          <w:color w:val="000000"/>
          <w:lang w:val="kk-KZ"/>
        </w:rPr>
        <w:t>с</w:t>
      </w:r>
      <w:r w:rsidR="00B24C3F"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Мұрағатталатын материалдардың құрамына: далалық геохимиялық зерттеулердің нәтижелері</w:t>
      </w:r>
      <w:r w:rsidRPr="003C267C">
        <w:rPr>
          <w:rFonts w:eastAsia="Malgun Gothic Semilight"/>
          <w:color w:val="000000"/>
          <w:lang w:val="kk-KZ"/>
        </w:rPr>
        <w:t>н</w:t>
      </w:r>
      <w:r w:rsidRPr="003C267C">
        <w:rPr>
          <w:color w:val="000000"/>
          <w:lang w:val="kk-KZ"/>
        </w:rPr>
        <w:t>; зертханалық зерттеулердің аналитикалық</w:t>
      </w:r>
      <w:r w:rsidR="00CC6037">
        <w:rPr>
          <w:color w:val="000000"/>
          <w:lang w:val="kk-KZ"/>
        </w:rPr>
        <w:t xml:space="preserve"> материалдарын,</w:t>
      </w:r>
      <w:r w:rsidRPr="003C267C">
        <w:rPr>
          <w:color w:val="000000"/>
          <w:lang w:val="kk-KZ"/>
        </w:rPr>
        <w:t xml:space="preserve"> статистикалық өң</w:t>
      </w:r>
      <w:r w:rsidR="00CC6037">
        <w:rPr>
          <w:color w:val="000000"/>
          <w:lang w:val="kk-KZ"/>
        </w:rPr>
        <w:t>деу материалдарын,</w:t>
      </w:r>
      <w:r w:rsidRPr="003C267C">
        <w:rPr>
          <w:color w:val="000000"/>
          <w:lang w:val="kk-KZ"/>
        </w:rPr>
        <w:t xml:space="preserve"> кеңі</w:t>
      </w:r>
      <w:r w:rsidRPr="003C267C">
        <w:rPr>
          <w:rFonts w:eastAsia="Malgun Gothic Semilight"/>
          <w:color w:val="000000"/>
          <w:lang w:val="kk-KZ"/>
        </w:rPr>
        <w:t>ст</w:t>
      </w:r>
      <w:r w:rsidRPr="003C267C">
        <w:rPr>
          <w:color w:val="000000"/>
          <w:lang w:val="kk-KZ"/>
        </w:rPr>
        <w:t>і</w:t>
      </w:r>
      <w:r w:rsidRPr="003C267C">
        <w:rPr>
          <w:rFonts w:eastAsia="Malgun Gothic Semilight"/>
          <w:color w:val="000000"/>
          <w:lang w:val="kk-KZ"/>
        </w:rPr>
        <w:t>кт</w:t>
      </w:r>
      <w:r w:rsidRPr="003C267C">
        <w:rPr>
          <w:color w:val="000000"/>
          <w:lang w:val="kk-KZ"/>
        </w:rPr>
        <w:t>і</w:t>
      </w:r>
      <w:r w:rsidRPr="003C267C">
        <w:rPr>
          <w:rFonts w:eastAsia="Malgun Gothic Semilight"/>
          <w:color w:val="000000"/>
          <w:lang w:val="kk-KZ"/>
        </w:rPr>
        <w:t>к</w:t>
      </w:r>
      <w:r w:rsidRPr="003C267C">
        <w:rPr>
          <w:color w:val="000000"/>
          <w:lang w:val="kk-KZ"/>
        </w:rPr>
        <w:t xml:space="preserve"> талдау нәтижелері</w:t>
      </w:r>
      <w:r w:rsidRPr="003C267C">
        <w:rPr>
          <w:rFonts w:eastAsia="Malgun Gothic Semilight"/>
          <w:color w:val="000000"/>
          <w:lang w:val="kk-KZ"/>
        </w:rPr>
        <w:t>н</w:t>
      </w:r>
      <w:r w:rsidR="00CC6037">
        <w:rPr>
          <w:color w:val="000000"/>
          <w:lang w:val="kk-KZ"/>
        </w:rPr>
        <w:t>,</w:t>
      </w:r>
      <w:r w:rsidRPr="003C267C">
        <w:rPr>
          <w:color w:val="000000"/>
          <w:lang w:val="kk-KZ"/>
        </w:rPr>
        <w:t xml:space="preserve"> интерпретациялық схемалар мен геохимиялық</w:t>
      </w:r>
      <w:r w:rsidR="00CC6037">
        <w:rPr>
          <w:color w:val="000000"/>
          <w:lang w:val="kk-KZ"/>
        </w:rPr>
        <w:t xml:space="preserve"> модельдерді,</w:t>
      </w:r>
      <w:r w:rsidRPr="003C267C">
        <w:rPr>
          <w:color w:val="000000"/>
          <w:lang w:val="kk-KZ"/>
        </w:rPr>
        <w:t xml:space="preserve"> перспективалылықты кешенді бағ</w:t>
      </w:r>
      <w:r w:rsidR="00CC6037">
        <w:rPr>
          <w:color w:val="000000"/>
          <w:lang w:val="kk-KZ"/>
        </w:rPr>
        <w:t>алау материалдарын,</w:t>
      </w:r>
      <w:r w:rsidRPr="003C267C">
        <w:rPr>
          <w:color w:val="000000"/>
          <w:lang w:val="kk-KZ"/>
        </w:rPr>
        <w:t xml:space="preserve"> қабылданған шеші</w:t>
      </w:r>
      <w:r w:rsidRPr="003C267C">
        <w:rPr>
          <w:rFonts w:eastAsia="Malgun Gothic Semilight"/>
          <w:color w:val="000000"/>
          <w:lang w:val="kk-KZ"/>
        </w:rPr>
        <w:t>мн</w:t>
      </w:r>
      <w:r w:rsidRPr="003C267C">
        <w:rPr>
          <w:color w:val="000000"/>
          <w:lang w:val="kk-KZ"/>
        </w:rPr>
        <w:t>ің қорытынды геохимиялық негі</w:t>
      </w:r>
      <w:r w:rsidRPr="003C267C">
        <w:rPr>
          <w:rFonts w:eastAsia="Malgun Gothic Semilight"/>
          <w:color w:val="000000"/>
          <w:lang w:val="kk-KZ"/>
        </w:rPr>
        <w:t>здемес</w:t>
      </w:r>
      <w:r w:rsidRPr="003C267C">
        <w:rPr>
          <w:color w:val="000000"/>
          <w:lang w:val="kk-KZ"/>
        </w:rPr>
        <w:t>і</w:t>
      </w:r>
      <w:r w:rsidRPr="003C267C">
        <w:rPr>
          <w:rFonts w:eastAsia="Malgun Gothic Semilight"/>
          <w:color w:val="000000"/>
          <w:lang w:val="kk-KZ"/>
        </w:rPr>
        <w:t>н</w:t>
      </w:r>
      <w:r w:rsidRPr="003C267C">
        <w:rPr>
          <w:color w:val="000000"/>
          <w:lang w:val="kk-KZ"/>
        </w:rPr>
        <w:t xml:space="preserve"> қосу ұсынылады.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Мұрағаттау жер қойнауын геологиялық зерттеудің кейі</w:t>
      </w:r>
      <w:r w:rsidRPr="003C267C">
        <w:rPr>
          <w:rFonts w:eastAsia="Malgun Gothic Semilight"/>
          <w:color w:val="000000"/>
          <w:lang w:val="kk-KZ"/>
        </w:rPr>
        <w:t>нг</w:t>
      </w:r>
      <w:r w:rsidRPr="003C267C">
        <w:rPr>
          <w:color w:val="000000"/>
          <w:lang w:val="kk-KZ"/>
        </w:rPr>
        <w:t>і кезеңдері</w:t>
      </w:r>
      <w:r w:rsidRPr="003C267C">
        <w:rPr>
          <w:rFonts w:eastAsia="Malgun Gothic Semilight"/>
          <w:color w:val="000000"/>
          <w:lang w:val="kk-KZ"/>
        </w:rPr>
        <w:t>нде</w:t>
      </w:r>
      <w:r w:rsidRPr="003C267C">
        <w:rPr>
          <w:color w:val="000000"/>
          <w:lang w:val="kk-KZ"/>
        </w:rPr>
        <w:t xml:space="preserve"> материалдарды пайдалану және нәтижелері</w:t>
      </w:r>
      <w:r w:rsidRPr="003C267C">
        <w:rPr>
          <w:rFonts w:eastAsia="Malgun Gothic Semilight"/>
          <w:color w:val="000000"/>
          <w:lang w:val="kk-KZ"/>
        </w:rPr>
        <w:t>н</w:t>
      </w:r>
      <w:r w:rsidRPr="003C267C">
        <w:rPr>
          <w:color w:val="000000"/>
          <w:lang w:val="kk-KZ"/>
        </w:rPr>
        <w:t xml:space="preserve"> қайта тексеру мүмкі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қамтамасыз етуі тиі</w:t>
      </w:r>
      <w:r w:rsidRPr="003C267C">
        <w:rPr>
          <w:rFonts w:eastAsia="Malgun Gothic Semilight"/>
          <w:color w:val="000000"/>
          <w:lang w:val="kk-KZ"/>
        </w:rPr>
        <w:t>с</w:t>
      </w:r>
      <w:r w:rsidRPr="003C267C">
        <w:rPr>
          <w:color w:val="000000"/>
          <w:lang w:val="kk-KZ"/>
        </w:rPr>
        <w:t>.</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.4.7. Құжаттаманың мәні. Геохимиялық негі</w:t>
      </w:r>
      <w:r w:rsidR="00B24C3F" w:rsidRPr="003C267C">
        <w:rPr>
          <w:rFonts w:eastAsia="Malgun Gothic Semilight"/>
          <w:color w:val="000000"/>
          <w:lang w:val="kk-KZ"/>
        </w:rPr>
        <w:t>здемен</w:t>
      </w:r>
      <w:r w:rsidR="00B24C3F" w:rsidRPr="003C267C">
        <w:rPr>
          <w:color w:val="000000"/>
          <w:lang w:val="kk-KZ"/>
        </w:rPr>
        <w:t>і құжаттау геохимиялық зерттеулердің нәтижелері</w:t>
      </w:r>
      <w:r w:rsidR="00B24C3F" w:rsidRPr="003C267C">
        <w:rPr>
          <w:rFonts w:eastAsia="Malgun Gothic Semilight"/>
          <w:color w:val="000000"/>
          <w:lang w:val="kk-KZ"/>
        </w:rPr>
        <w:t>н</w:t>
      </w:r>
      <w:r w:rsidR="00B24C3F" w:rsidRPr="003C267C">
        <w:rPr>
          <w:color w:val="000000"/>
          <w:lang w:val="kk-KZ"/>
        </w:rPr>
        <w:t xml:space="preserve">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w:t>
      </w:r>
      <w:r w:rsidR="00B24C3F" w:rsidRPr="003C267C">
        <w:rPr>
          <w:color w:val="000000"/>
          <w:lang w:val="kk-KZ"/>
        </w:rPr>
        <w:t xml:space="preserve"> процесі</w:t>
      </w:r>
      <w:r w:rsidR="00B24C3F" w:rsidRPr="003C267C">
        <w:rPr>
          <w:rFonts w:eastAsia="Malgun Gothic Semilight"/>
          <w:color w:val="000000"/>
          <w:lang w:val="kk-KZ"/>
        </w:rPr>
        <w:t>н</w:t>
      </w:r>
      <w:r w:rsidR="00B24C3F" w:rsidRPr="003C267C">
        <w:rPr>
          <w:color w:val="000000"/>
          <w:lang w:val="kk-KZ"/>
        </w:rPr>
        <w:t xml:space="preserve"> аяқтайды және олардың жер қойнауын мемлекетті</w:t>
      </w:r>
      <w:r w:rsidR="00B24C3F" w:rsidRPr="003C267C">
        <w:rPr>
          <w:rFonts w:eastAsia="Malgun Gothic Semilight"/>
          <w:color w:val="000000"/>
          <w:lang w:val="kk-KZ"/>
        </w:rPr>
        <w:t>к</w:t>
      </w:r>
      <w:r w:rsidR="00B24C3F" w:rsidRPr="003C267C">
        <w:rPr>
          <w:color w:val="000000"/>
          <w:lang w:val="kk-KZ"/>
        </w:rPr>
        <w:t xml:space="preserve"> геологиялық зерттеуде практикалық қолданылуын қамтамасыз етеді. </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Оның мәні: шеші</w:t>
      </w:r>
      <w:r w:rsidRPr="003C267C">
        <w:rPr>
          <w:rFonts w:eastAsia="Malgun Gothic Semilight"/>
          <w:color w:val="000000"/>
          <w:lang w:val="kk-KZ"/>
        </w:rPr>
        <w:t>м</w:t>
      </w:r>
      <w:r w:rsidRPr="003C267C">
        <w:rPr>
          <w:color w:val="000000"/>
          <w:lang w:val="kk-KZ"/>
        </w:rPr>
        <w:t xml:space="preserve"> қабылдау рәсі</w:t>
      </w:r>
      <w:r w:rsidRPr="003C267C">
        <w:rPr>
          <w:rFonts w:eastAsia="Malgun Gothic Semilight"/>
          <w:color w:val="000000"/>
          <w:lang w:val="kk-KZ"/>
        </w:rPr>
        <w:t>м</w:t>
      </w:r>
      <w:r w:rsidRPr="003C267C">
        <w:rPr>
          <w:color w:val="000000"/>
          <w:lang w:val="kk-KZ"/>
        </w:rPr>
        <w:t>і</w:t>
      </w:r>
      <w:r w:rsidRPr="003C267C">
        <w:rPr>
          <w:rFonts w:eastAsia="Malgun Gothic Semilight"/>
          <w:color w:val="000000"/>
          <w:lang w:val="kk-KZ"/>
        </w:rPr>
        <w:t>н</w:t>
      </w:r>
      <w:r w:rsidRPr="003C267C">
        <w:rPr>
          <w:color w:val="000000"/>
          <w:lang w:val="kk-KZ"/>
        </w:rPr>
        <w:t>ің ашықтығын қ</w:t>
      </w:r>
      <w:r w:rsidR="00CC6037">
        <w:rPr>
          <w:color w:val="000000"/>
          <w:lang w:val="kk-KZ"/>
        </w:rPr>
        <w:t>амтамасыз ету,</w:t>
      </w:r>
      <w:r w:rsidRPr="003C267C">
        <w:rPr>
          <w:color w:val="000000"/>
          <w:lang w:val="kk-KZ"/>
        </w:rPr>
        <w:t xml:space="preserve"> интерпретация</w:t>
      </w:r>
      <w:r w:rsidR="00456927">
        <w:rPr>
          <w:color w:val="000000"/>
          <w:lang w:val="kk-KZ"/>
        </w:rPr>
        <w:t>ның қадағалануын сақ</w:t>
      </w:r>
      <w:r w:rsidR="00CC6037">
        <w:rPr>
          <w:color w:val="000000"/>
          <w:lang w:val="kk-KZ"/>
        </w:rPr>
        <w:t>тау,</w:t>
      </w:r>
      <w:r w:rsidR="00456927">
        <w:rPr>
          <w:color w:val="000000"/>
          <w:lang w:val="kk-KZ"/>
        </w:rPr>
        <w:t xml:space="preserve"> нақты</w:t>
      </w:r>
      <w:r w:rsidRPr="003C267C">
        <w:rPr>
          <w:color w:val="000000"/>
          <w:lang w:val="kk-KZ"/>
        </w:rPr>
        <w:t xml:space="preserve"> сараптам</w:t>
      </w:r>
      <w:r w:rsidR="00456927">
        <w:rPr>
          <w:color w:val="000000"/>
          <w:lang w:val="kk-KZ"/>
        </w:rPr>
        <w:t>алық бағалауға</w:t>
      </w:r>
      <w:r w:rsidRPr="003C267C">
        <w:rPr>
          <w:color w:val="000000"/>
          <w:lang w:val="kk-KZ"/>
        </w:rPr>
        <w:t xml:space="preserve"> жағ</w:t>
      </w:r>
      <w:r w:rsidR="00CC6037">
        <w:rPr>
          <w:color w:val="000000"/>
          <w:lang w:val="kk-KZ"/>
        </w:rPr>
        <w:t>дай жасау,</w:t>
      </w:r>
      <w:r w:rsidRPr="003C267C">
        <w:rPr>
          <w:color w:val="000000"/>
          <w:lang w:val="kk-KZ"/>
        </w:rPr>
        <w:t xml:space="preserve"> кейі</w:t>
      </w:r>
      <w:r w:rsidRPr="003C267C">
        <w:rPr>
          <w:rFonts w:eastAsia="Malgun Gothic Semilight"/>
          <w:color w:val="000000"/>
          <w:lang w:val="kk-KZ"/>
        </w:rPr>
        <w:t>нг</w:t>
      </w:r>
      <w:r w:rsidR="00456927">
        <w:rPr>
          <w:color w:val="000000"/>
          <w:lang w:val="kk-KZ"/>
        </w:rPr>
        <w:t>і зерттеулерге</w:t>
      </w:r>
      <w:r w:rsidRPr="003C267C">
        <w:rPr>
          <w:color w:val="000000"/>
          <w:lang w:val="kk-KZ"/>
        </w:rPr>
        <w:t xml:space="preserve"> салыстырмалы материалдарды жинақ</w:t>
      </w:r>
      <w:r w:rsidR="00CC6037">
        <w:rPr>
          <w:color w:val="000000"/>
          <w:lang w:val="kk-KZ"/>
        </w:rPr>
        <w:t>тау,</w:t>
      </w:r>
      <w:r w:rsidRPr="003C267C">
        <w:rPr>
          <w:color w:val="000000"/>
          <w:lang w:val="kk-KZ"/>
        </w:rPr>
        <w:t xml:space="preserve"> жер қойнауын геологиялық зерттеуді мемлекетті</w:t>
      </w:r>
      <w:r w:rsidRPr="003C267C">
        <w:rPr>
          <w:rFonts w:eastAsia="Malgun Gothic Semilight"/>
          <w:color w:val="000000"/>
          <w:lang w:val="kk-KZ"/>
        </w:rPr>
        <w:t>к</w:t>
      </w:r>
      <w:r w:rsidRPr="003C267C">
        <w:rPr>
          <w:color w:val="000000"/>
          <w:lang w:val="kk-KZ"/>
        </w:rPr>
        <w:t xml:space="preserve"> басқарудың тиі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арттыру болып табылады.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Құжаттама геохимиялық зерттеулердің сапасын қамтамасыз ету жүйесі</w:t>
      </w:r>
      <w:r w:rsidRPr="003C267C">
        <w:rPr>
          <w:rFonts w:eastAsia="Malgun Gothic Semilight"/>
          <w:color w:val="000000"/>
          <w:lang w:val="kk-KZ"/>
        </w:rPr>
        <w:t>н</w:t>
      </w:r>
      <w:r w:rsidRPr="003C267C">
        <w:rPr>
          <w:color w:val="000000"/>
          <w:lang w:val="kk-KZ"/>
        </w:rPr>
        <w:t>ің мі</w:t>
      </w:r>
      <w:r w:rsidRPr="003C267C">
        <w:rPr>
          <w:rFonts w:eastAsia="Malgun Gothic Semilight"/>
          <w:color w:val="000000"/>
          <w:lang w:val="kk-KZ"/>
        </w:rPr>
        <w:t>ндетт</w:t>
      </w:r>
      <w:r w:rsidRPr="003C267C">
        <w:rPr>
          <w:color w:val="000000"/>
          <w:lang w:val="kk-KZ"/>
        </w:rPr>
        <w:t>і элементі болып табылады және оларды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w:t>
      </w:r>
      <w:r w:rsidRPr="003C267C">
        <w:rPr>
          <w:color w:val="000000"/>
          <w:lang w:val="kk-KZ"/>
        </w:rPr>
        <w:t xml:space="preserve"> нәтижелері бойынша қабылданған әрбі</w:t>
      </w:r>
      <w:r w:rsidRPr="003C267C">
        <w:rPr>
          <w:rFonts w:eastAsia="Malgun Gothic Semilight"/>
          <w:color w:val="000000"/>
          <w:lang w:val="kk-KZ"/>
        </w:rPr>
        <w:t>р</w:t>
      </w:r>
      <w:r w:rsidRPr="003C267C">
        <w:rPr>
          <w:color w:val="000000"/>
          <w:lang w:val="kk-KZ"/>
        </w:rPr>
        <w:t xml:space="preserve"> шеші</w:t>
      </w:r>
      <w:r w:rsidRPr="003C267C">
        <w:rPr>
          <w:rFonts w:eastAsia="Malgun Gothic Semilight"/>
          <w:color w:val="000000"/>
          <w:lang w:val="kk-KZ"/>
        </w:rPr>
        <w:t>мд</w:t>
      </w:r>
      <w:r w:rsidRPr="003C267C">
        <w:rPr>
          <w:color w:val="000000"/>
          <w:lang w:val="kk-KZ"/>
        </w:rPr>
        <w:t>і сүйемелдеуге тиі</w:t>
      </w:r>
      <w:r w:rsidRPr="003C267C">
        <w:rPr>
          <w:rFonts w:eastAsia="Malgun Gothic Semilight"/>
          <w:color w:val="000000"/>
          <w:lang w:val="kk-KZ"/>
        </w:rPr>
        <w:t>с</w:t>
      </w:r>
      <w:r w:rsidRPr="003C267C">
        <w:rPr>
          <w:color w:val="000000"/>
          <w:lang w:val="kk-KZ"/>
        </w:rPr>
        <w:t>.</w:t>
      </w:r>
    </w:p>
    <w:p w:rsidR="00B24C3F" w:rsidRPr="003C267C" w:rsidRDefault="00B64BD5" w:rsidP="00B24C3F">
      <w:pPr>
        <w:widowControl/>
        <w:autoSpaceDE/>
        <w:autoSpaceDN/>
        <w:adjustRightInd/>
        <w:ind w:firstLine="720"/>
        <w:jc w:val="both"/>
        <w:rPr>
          <w:color w:val="000000"/>
          <w:lang w:val="kk-KZ"/>
        </w:rPr>
      </w:pPr>
      <w:r w:rsidRPr="003C267C">
        <w:rPr>
          <w:color w:val="000000"/>
          <w:lang w:val="kk-KZ"/>
        </w:rPr>
        <w:t>30</w:t>
      </w:r>
      <w:r w:rsidR="00B24C3F" w:rsidRPr="003C267C">
        <w:rPr>
          <w:color w:val="000000"/>
          <w:lang w:val="kk-KZ"/>
        </w:rPr>
        <w:t xml:space="preserve">.5. </w:t>
      </w:r>
      <w:r w:rsidR="00B24C3F" w:rsidRPr="003C267C">
        <w:rPr>
          <w:b/>
          <w:color w:val="000000"/>
          <w:lang w:val="kk-KZ"/>
        </w:rPr>
        <w:t>Тарау бойынша қорытынды</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Шеші</w:t>
      </w:r>
      <w:r w:rsidRPr="003C267C">
        <w:rPr>
          <w:rFonts w:eastAsia="Malgun Gothic Semilight"/>
          <w:color w:val="000000"/>
          <w:lang w:val="kk-KZ"/>
        </w:rPr>
        <w:t>м</w:t>
      </w:r>
      <w:r w:rsidRPr="003C267C">
        <w:rPr>
          <w:color w:val="000000"/>
          <w:lang w:val="kk-KZ"/>
        </w:rPr>
        <w:t xml:space="preserve"> қабылдаудың геохимиялық негі</w:t>
      </w:r>
      <w:r w:rsidRPr="003C267C">
        <w:rPr>
          <w:rFonts w:eastAsia="Malgun Gothic Semilight"/>
          <w:color w:val="000000"/>
          <w:lang w:val="kk-KZ"/>
        </w:rPr>
        <w:t>здемес</w:t>
      </w:r>
      <w:r w:rsidRPr="003C267C">
        <w:rPr>
          <w:color w:val="000000"/>
          <w:lang w:val="kk-KZ"/>
        </w:rPr>
        <w:t>і геохимиялық зерттеулердің нәтижелері</w:t>
      </w:r>
      <w:r w:rsidRPr="003C267C">
        <w:rPr>
          <w:rFonts w:eastAsia="Malgun Gothic Semilight"/>
          <w:color w:val="000000"/>
          <w:lang w:val="kk-KZ"/>
        </w:rPr>
        <w:t>н</w:t>
      </w:r>
      <w:r w:rsidRPr="003C267C">
        <w:rPr>
          <w:color w:val="000000"/>
          <w:lang w:val="kk-KZ"/>
        </w:rPr>
        <w:t xml:space="preserve">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w:t>
      </w:r>
      <w:r w:rsidRPr="003C267C">
        <w:rPr>
          <w:color w:val="000000"/>
          <w:lang w:val="kk-KZ"/>
        </w:rPr>
        <w:t>ің соңғы кезеңі болып табылады және ғылыми талдаудан жер қойнауын мемлекетті</w:t>
      </w:r>
      <w:r w:rsidRPr="003C267C">
        <w:rPr>
          <w:rFonts w:eastAsia="Malgun Gothic Semilight"/>
          <w:color w:val="000000"/>
          <w:lang w:val="kk-KZ"/>
        </w:rPr>
        <w:t>к</w:t>
      </w:r>
      <w:r w:rsidRPr="003C267C">
        <w:rPr>
          <w:color w:val="000000"/>
          <w:lang w:val="kk-KZ"/>
        </w:rPr>
        <w:t xml:space="preserve"> геологиялық зерттеуді практикалық басқаруға көшуді қамтамасыз етеді.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Жекелеген геохимиялық ауытқуларды бағалауға негі</w:t>
      </w:r>
      <w:r w:rsidRPr="003C267C">
        <w:rPr>
          <w:rFonts w:eastAsia="Malgun Gothic Semilight"/>
          <w:color w:val="000000"/>
          <w:lang w:val="kk-KZ"/>
        </w:rPr>
        <w:t>зделген</w:t>
      </w:r>
      <w:r w:rsidRPr="003C267C">
        <w:rPr>
          <w:color w:val="000000"/>
          <w:lang w:val="kk-KZ"/>
        </w:rPr>
        <w:t xml:space="preserve"> дәстүрлі тәсі</w:t>
      </w:r>
      <w:r w:rsidRPr="003C267C">
        <w:rPr>
          <w:rFonts w:eastAsia="Malgun Gothic Semilight"/>
          <w:color w:val="000000"/>
          <w:lang w:val="kk-KZ"/>
        </w:rPr>
        <w:t>лден</w:t>
      </w:r>
      <w:r w:rsidRPr="003C267C">
        <w:rPr>
          <w:color w:val="000000"/>
          <w:lang w:val="kk-KZ"/>
        </w:rPr>
        <w:t xml:space="preserve"> айырмашылығы, осы тараудың ережелері салынған г</w:t>
      </w:r>
      <w:r w:rsidR="00E93287" w:rsidRPr="003C267C">
        <w:rPr>
          <w:color w:val="000000"/>
          <w:lang w:val="kk-KZ"/>
        </w:rPr>
        <w:t>еологиялық модельді анықтау</w:t>
      </w:r>
      <w:r w:rsidRPr="003C267C">
        <w:rPr>
          <w:color w:val="000000"/>
          <w:lang w:val="kk-KZ"/>
        </w:rPr>
        <w:t xml:space="preserve"> дәрежесі, сақталып отырған геологиялық белгі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к</w:t>
      </w:r>
      <w:r w:rsidR="00E93287" w:rsidRPr="003C267C">
        <w:rPr>
          <w:color w:val="000000"/>
          <w:lang w:val="kk-KZ"/>
        </w:rPr>
        <w:t xml:space="preserve"> деңгейі және қажетті</w:t>
      </w:r>
      <w:r w:rsidRPr="003C267C">
        <w:rPr>
          <w:color w:val="000000"/>
          <w:lang w:val="kk-KZ"/>
        </w:rPr>
        <w:t xml:space="preserve"> ақпарат көздері</w:t>
      </w:r>
      <w:r w:rsidRPr="003C267C">
        <w:rPr>
          <w:rFonts w:eastAsia="Malgun Gothic Semilight"/>
          <w:color w:val="000000"/>
          <w:lang w:val="kk-KZ"/>
        </w:rPr>
        <w:t>н</w:t>
      </w:r>
      <w:r w:rsidRPr="003C267C">
        <w:rPr>
          <w:color w:val="000000"/>
          <w:lang w:val="kk-KZ"/>
        </w:rPr>
        <w:t>ің келі</w:t>
      </w:r>
      <w:r w:rsidRPr="003C267C">
        <w:rPr>
          <w:rFonts w:eastAsia="Malgun Gothic Semilight"/>
          <w:color w:val="000000"/>
          <w:lang w:val="kk-KZ"/>
        </w:rPr>
        <w:t>с</w:t>
      </w:r>
      <w:r w:rsidRPr="003C267C">
        <w:rPr>
          <w:color w:val="000000"/>
          <w:lang w:val="kk-KZ"/>
        </w:rPr>
        <w:t>і</w:t>
      </w:r>
      <w:r w:rsidRPr="003C267C">
        <w:rPr>
          <w:rFonts w:eastAsia="Malgun Gothic Semilight"/>
          <w:color w:val="000000"/>
          <w:lang w:val="kk-KZ"/>
        </w:rPr>
        <w:t>мд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 негі</w:t>
      </w:r>
      <w:r w:rsidRPr="003C267C">
        <w:rPr>
          <w:rFonts w:eastAsia="Malgun Gothic Semilight"/>
          <w:color w:val="000000"/>
          <w:lang w:val="kk-KZ"/>
        </w:rPr>
        <w:t>з</w:t>
      </w:r>
      <w:r w:rsidRPr="003C267C">
        <w:rPr>
          <w:color w:val="000000"/>
          <w:lang w:val="kk-KZ"/>
        </w:rPr>
        <w:t>і</w:t>
      </w:r>
      <w:r w:rsidRPr="003C267C">
        <w:rPr>
          <w:rFonts w:eastAsia="Malgun Gothic Semilight"/>
          <w:color w:val="000000"/>
          <w:lang w:val="kk-KZ"/>
        </w:rPr>
        <w:t>нде</w:t>
      </w:r>
      <w:r w:rsidRPr="003C267C">
        <w:rPr>
          <w:color w:val="000000"/>
          <w:lang w:val="kk-KZ"/>
        </w:rPr>
        <w:t xml:space="preserve"> шеші</w:t>
      </w:r>
      <w:r w:rsidRPr="003C267C">
        <w:rPr>
          <w:rFonts w:eastAsia="Malgun Gothic Semilight"/>
          <w:color w:val="000000"/>
          <w:lang w:val="kk-KZ"/>
        </w:rPr>
        <w:t>мдер</w:t>
      </w:r>
      <w:r w:rsidRPr="003C267C">
        <w:rPr>
          <w:color w:val="000000"/>
          <w:lang w:val="kk-KZ"/>
        </w:rPr>
        <w:t xml:space="preserve"> қабылдауды көздейді.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Баяндалған әді</w:t>
      </w:r>
      <w:r w:rsidRPr="003C267C">
        <w:rPr>
          <w:rFonts w:eastAsia="Malgun Gothic Semilight"/>
          <w:color w:val="000000"/>
          <w:lang w:val="kk-KZ"/>
        </w:rPr>
        <w:t>стемел</w:t>
      </w:r>
      <w:r w:rsidRPr="003C267C">
        <w:rPr>
          <w:color w:val="000000"/>
          <w:lang w:val="kk-KZ"/>
        </w:rPr>
        <w:t>і</w:t>
      </w:r>
      <w:r w:rsidRPr="003C267C">
        <w:rPr>
          <w:rFonts w:eastAsia="Malgun Gothic Semilight"/>
          <w:color w:val="000000"/>
          <w:lang w:val="kk-KZ"/>
        </w:rPr>
        <w:t>к</w:t>
      </w:r>
      <w:r w:rsidRPr="003C267C">
        <w:rPr>
          <w:color w:val="000000"/>
          <w:lang w:val="kk-KZ"/>
        </w:rPr>
        <w:t xml:space="preserve"> ережелерді дәйекті і</w:t>
      </w:r>
      <w:r w:rsidRPr="003C267C">
        <w:rPr>
          <w:rFonts w:eastAsia="Malgun Gothic Semilight"/>
          <w:color w:val="000000"/>
          <w:lang w:val="kk-KZ"/>
        </w:rPr>
        <w:t>ске</w:t>
      </w:r>
      <w:r w:rsidRPr="003C267C">
        <w:rPr>
          <w:color w:val="000000"/>
          <w:lang w:val="kk-KZ"/>
        </w:rPr>
        <w:t xml:space="preserve"> асыру: қабылданатын шеші</w:t>
      </w:r>
      <w:r w:rsidRPr="003C267C">
        <w:rPr>
          <w:rFonts w:eastAsia="Malgun Gothic Semilight"/>
          <w:color w:val="000000"/>
          <w:lang w:val="kk-KZ"/>
        </w:rPr>
        <w:t>мдерд</w:t>
      </w:r>
      <w:r w:rsidRPr="003C267C">
        <w:rPr>
          <w:color w:val="000000"/>
          <w:lang w:val="kk-KZ"/>
        </w:rPr>
        <w:t>ің ғылыми негі</w:t>
      </w:r>
      <w:r w:rsidRPr="003C267C">
        <w:rPr>
          <w:rFonts w:eastAsia="Malgun Gothic Semilight"/>
          <w:color w:val="000000"/>
          <w:lang w:val="kk-KZ"/>
        </w:rPr>
        <w:t>зд</w:t>
      </w:r>
      <w:r w:rsidRPr="003C267C">
        <w:rPr>
          <w:color w:val="000000"/>
          <w:lang w:val="kk-KZ"/>
        </w:rPr>
        <w:t>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геологиялық интерпретация процесі</w:t>
      </w:r>
      <w:r w:rsidRPr="003C267C">
        <w:rPr>
          <w:rFonts w:eastAsia="Malgun Gothic Semilight"/>
          <w:color w:val="000000"/>
          <w:lang w:val="kk-KZ"/>
        </w:rPr>
        <w:t>н</w:t>
      </w:r>
      <w:r w:rsidRPr="003C267C">
        <w:rPr>
          <w:color w:val="000000"/>
          <w:lang w:val="kk-KZ"/>
        </w:rPr>
        <w:t>ің қайталануын; зерттеу нәтижелері</w:t>
      </w:r>
      <w:r w:rsidRPr="003C267C">
        <w:rPr>
          <w:rFonts w:eastAsia="Malgun Gothic Semilight"/>
          <w:color w:val="000000"/>
          <w:lang w:val="kk-KZ"/>
        </w:rPr>
        <w:t>н</w:t>
      </w:r>
      <w:r w:rsidRPr="003C267C">
        <w:rPr>
          <w:color w:val="000000"/>
          <w:lang w:val="kk-KZ"/>
        </w:rPr>
        <w:t xml:space="preserve"> бағалаудың объективті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мемлекетті</w:t>
      </w:r>
      <w:r w:rsidRPr="003C267C">
        <w:rPr>
          <w:rFonts w:eastAsia="Malgun Gothic Semilight"/>
          <w:color w:val="000000"/>
          <w:lang w:val="kk-KZ"/>
        </w:rPr>
        <w:t>к</w:t>
      </w:r>
      <w:r w:rsidRPr="003C267C">
        <w:rPr>
          <w:color w:val="000000"/>
          <w:lang w:val="kk-KZ"/>
        </w:rPr>
        <w:t xml:space="preserve"> ресурстарды ұтымды пайдалануды; жер қойнауын геологиялық зерттеудің кейі</w:t>
      </w:r>
      <w:r w:rsidRPr="003C267C">
        <w:rPr>
          <w:rFonts w:eastAsia="Malgun Gothic Semilight"/>
          <w:color w:val="000000"/>
          <w:lang w:val="kk-KZ"/>
        </w:rPr>
        <w:t>нг</w:t>
      </w:r>
      <w:r w:rsidRPr="003C267C">
        <w:rPr>
          <w:color w:val="000000"/>
          <w:lang w:val="kk-KZ"/>
        </w:rPr>
        <w:t>і кезеңдері</w:t>
      </w:r>
      <w:r w:rsidRPr="003C267C">
        <w:rPr>
          <w:rFonts w:eastAsia="Malgun Gothic Semilight"/>
          <w:color w:val="000000"/>
          <w:lang w:val="kk-KZ"/>
        </w:rPr>
        <w:t>не</w:t>
      </w:r>
      <w:r w:rsidRPr="003C267C">
        <w:rPr>
          <w:color w:val="000000"/>
          <w:lang w:val="kk-KZ"/>
        </w:rPr>
        <w:t xml:space="preserve"> өту кезі</w:t>
      </w:r>
      <w:r w:rsidRPr="003C267C">
        <w:rPr>
          <w:rFonts w:eastAsia="Malgun Gothic Semilight"/>
          <w:color w:val="000000"/>
          <w:lang w:val="kk-KZ"/>
        </w:rPr>
        <w:t>нде</w:t>
      </w:r>
      <w:r w:rsidRPr="003C267C">
        <w:rPr>
          <w:color w:val="000000"/>
          <w:lang w:val="kk-KZ"/>
        </w:rPr>
        <w:t xml:space="preserve"> негі</w:t>
      </w:r>
      <w:r w:rsidRPr="003C267C">
        <w:rPr>
          <w:rFonts w:eastAsia="Malgun Gothic Semilight"/>
          <w:color w:val="000000"/>
          <w:lang w:val="kk-KZ"/>
        </w:rPr>
        <w:t>зс</w:t>
      </w:r>
      <w:r w:rsidRPr="003C267C">
        <w:rPr>
          <w:color w:val="000000"/>
          <w:lang w:val="kk-KZ"/>
        </w:rPr>
        <w:t>і</w:t>
      </w:r>
      <w:r w:rsidRPr="003C267C">
        <w:rPr>
          <w:rFonts w:eastAsia="Malgun Gothic Semilight"/>
          <w:color w:val="000000"/>
          <w:lang w:val="kk-KZ"/>
        </w:rPr>
        <w:t>з</w:t>
      </w:r>
      <w:r w:rsidRPr="003C267C">
        <w:rPr>
          <w:color w:val="000000"/>
          <w:lang w:val="kk-KZ"/>
        </w:rPr>
        <w:t xml:space="preserve"> шеші</w:t>
      </w:r>
      <w:r w:rsidRPr="003C267C">
        <w:rPr>
          <w:rFonts w:eastAsia="Malgun Gothic Semilight"/>
          <w:color w:val="000000"/>
          <w:lang w:val="kk-KZ"/>
        </w:rPr>
        <w:t>мдер</w:t>
      </w:r>
      <w:r w:rsidRPr="003C267C">
        <w:rPr>
          <w:color w:val="000000"/>
          <w:lang w:val="kk-KZ"/>
        </w:rPr>
        <w:t xml:space="preserve"> қ</w:t>
      </w:r>
      <w:r w:rsidR="00CC6037">
        <w:rPr>
          <w:color w:val="000000"/>
          <w:lang w:val="kk-KZ"/>
        </w:rPr>
        <w:t>абылдау мүмкіндігін</w:t>
      </w:r>
      <w:r w:rsidRPr="003C267C">
        <w:rPr>
          <w:color w:val="000000"/>
          <w:lang w:val="kk-KZ"/>
        </w:rPr>
        <w:t xml:space="preserve"> төмендетуді қамтамасыз етеді.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Геохимиялық негі</w:t>
      </w:r>
      <w:r w:rsidRPr="003C267C">
        <w:rPr>
          <w:rFonts w:eastAsia="Malgun Gothic Semilight"/>
          <w:color w:val="000000"/>
          <w:lang w:val="kk-KZ"/>
        </w:rPr>
        <w:t>здеме</w:t>
      </w:r>
      <w:r w:rsidRPr="003C267C">
        <w:rPr>
          <w:color w:val="000000"/>
          <w:lang w:val="kk-KZ"/>
        </w:rPr>
        <w:t xml:space="preserve"> геологиялық барлау жұмыстарын жоспарлау, ұйымдастыру және і</w:t>
      </w:r>
      <w:r w:rsidRPr="003C267C">
        <w:rPr>
          <w:rFonts w:eastAsia="Malgun Gothic Semilight"/>
          <w:color w:val="000000"/>
          <w:lang w:val="kk-KZ"/>
        </w:rPr>
        <w:t>ске</w:t>
      </w:r>
      <w:r w:rsidRPr="003C267C">
        <w:rPr>
          <w:color w:val="000000"/>
          <w:lang w:val="kk-KZ"/>
        </w:rPr>
        <w:t xml:space="preserve"> асыру кезі</w:t>
      </w:r>
      <w:r w:rsidRPr="003C267C">
        <w:rPr>
          <w:rFonts w:eastAsia="Malgun Gothic Semilight"/>
          <w:color w:val="000000"/>
          <w:lang w:val="kk-KZ"/>
        </w:rPr>
        <w:t>нде</w:t>
      </w:r>
      <w:r w:rsidRPr="003C267C">
        <w:rPr>
          <w:color w:val="000000"/>
          <w:lang w:val="kk-KZ"/>
        </w:rPr>
        <w:t xml:space="preserve"> геохимиялық зерттеулердің нәтижелері</w:t>
      </w:r>
      <w:r w:rsidRPr="003C267C">
        <w:rPr>
          <w:rFonts w:eastAsia="Malgun Gothic Semilight"/>
          <w:color w:val="000000"/>
          <w:lang w:val="kk-KZ"/>
        </w:rPr>
        <w:t>н</w:t>
      </w:r>
      <w:r w:rsidRPr="003C267C">
        <w:rPr>
          <w:color w:val="000000"/>
          <w:lang w:val="kk-KZ"/>
        </w:rPr>
        <w:t xml:space="preserve"> пайдаланудың бі</w:t>
      </w:r>
      <w:r w:rsidRPr="003C267C">
        <w:rPr>
          <w:rFonts w:eastAsia="Malgun Gothic Semilight"/>
          <w:color w:val="000000"/>
          <w:lang w:val="kk-KZ"/>
        </w:rPr>
        <w:t>ры</w:t>
      </w:r>
      <w:r w:rsidRPr="003C267C">
        <w:rPr>
          <w:color w:val="000000"/>
          <w:lang w:val="kk-KZ"/>
        </w:rPr>
        <w:t>ңғай тәсі</w:t>
      </w:r>
      <w:r w:rsidRPr="003C267C">
        <w:rPr>
          <w:rFonts w:eastAsia="Malgun Gothic Semilight"/>
          <w:color w:val="000000"/>
          <w:lang w:val="kk-KZ"/>
        </w:rPr>
        <w:t>лдер</w:t>
      </w:r>
      <w:r w:rsidRPr="003C267C">
        <w:rPr>
          <w:color w:val="000000"/>
          <w:lang w:val="kk-KZ"/>
        </w:rPr>
        <w:t>і</w:t>
      </w:r>
      <w:r w:rsidRPr="003C267C">
        <w:rPr>
          <w:rFonts w:eastAsia="Malgun Gothic Semilight"/>
          <w:color w:val="000000"/>
          <w:lang w:val="kk-KZ"/>
        </w:rPr>
        <w:t>н</w:t>
      </w:r>
      <w:r w:rsidRPr="003C267C">
        <w:rPr>
          <w:color w:val="000000"/>
          <w:lang w:val="kk-KZ"/>
        </w:rPr>
        <w:t xml:space="preserve"> қамтамасыз ететі</w:t>
      </w:r>
      <w:r w:rsidRPr="003C267C">
        <w:rPr>
          <w:rFonts w:eastAsia="Malgun Gothic Semilight"/>
          <w:color w:val="000000"/>
          <w:lang w:val="kk-KZ"/>
        </w:rPr>
        <w:t>н</w:t>
      </w:r>
      <w:r w:rsidRPr="003C267C">
        <w:rPr>
          <w:color w:val="000000"/>
          <w:lang w:val="kk-KZ"/>
        </w:rPr>
        <w:t xml:space="preserve"> жер қойнауын геологиялық зерттеудің мемлекетті</w:t>
      </w:r>
      <w:r w:rsidRPr="003C267C">
        <w:rPr>
          <w:rFonts w:eastAsia="Malgun Gothic Semilight"/>
          <w:color w:val="000000"/>
          <w:lang w:val="kk-KZ"/>
        </w:rPr>
        <w:t>к</w:t>
      </w:r>
      <w:r w:rsidRPr="003C267C">
        <w:rPr>
          <w:color w:val="000000"/>
          <w:lang w:val="kk-KZ"/>
        </w:rPr>
        <w:t xml:space="preserve"> жүйесі</w:t>
      </w:r>
      <w:r w:rsidRPr="003C267C">
        <w:rPr>
          <w:rFonts w:eastAsia="Malgun Gothic Semilight"/>
          <w:color w:val="000000"/>
          <w:lang w:val="kk-KZ"/>
        </w:rPr>
        <w:t>н</w:t>
      </w:r>
      <w:r w:rsidRPr="003C267C">
        <w:rPr>
          <w:color w:val="000000"/>
          <w:lang w:val="kk-KZ"/>
        </w:rPr>
        <w:t>ің мі</w:t>
      </w:r>
      <w:r w:rsidRPr="003C267C">
        <w:rPr>
          <w:rFonts w:eastAsia="Malgun Gothic Semilight"/>
          <w:color w:val="000000"/>
          <w:lang w:val="kk-KZ"/>
        </w:rPr>
        <w:t>ндетт</w:t>
      </w:r>
      <w:r w:rsidRPr="003C267C">
        <w:rPr>
          <w:color w:val="000000"/>
          <w:lang w:val="kk-KZ"/>
        </w:rPr>
        <w:t>і элементі реті</w:t>
      </w:r>
      <w:r w:rsidRPr="003C267C">
        <w:rPr>
          <w:rFonts w:eastAsia="Malgun Gothic Semilight"/>
          <w:color w:val="000000"/>
          <w:lang w:val="kk-KZ"/>
        </w:rPr>
        <w:t>нде</w:t>
      </w:r>
      <w:r w:rsidRPr="003C267C">
        <w:rPr>
          <w:color w:val="000000"/>
          <w:lang w:val="kk-KZ"/>
        </w:rPr>
        <w:t xml:space="preserve"> қарастырылуы тиі</w:t>
      </w:r>
      <w:r w:rsidRPr="003C267C">
        <w:rPr>
          <w:rFonts w:eastAsia="Malgun Gothic Semilight"/>
          <w:color w:val="000000"/>
          <w:lang w:val="kk-KZ"/>
        </w:rPr>
        <w:t>с</w:t>
      </w:r>
      <w:r w:rsidRPr="003C267C">
        <w:rPr>
          <w:color w:val="000000"/>
          <w:lang w:val="kk-KZ"/>
        </w:rPr>
        <w:t>.</w:t>
      </w:r>
    </w:p>
    <w:p w:rsidR="00B24C3F" w:rsidRPr="003C267C" w:rsidRDefault="002C3775" w:rsidP="002C3775">
      <w:pPr>
        <w:widowControl/>
        <w:autoSpaceDE/>
        <w:autoSpaceDN/>
        <w:adjustRightInd/>
        <w:ind w:firstLine="720"/>
        <w:jc w:val="center"/>
        <w:rPr>
          <w:b/>
          <w:color w:val="000000"/>
          <w:lang w:val="kk-KZ"/>
        </w:rPr>
      </w:pPr>
      <w:r w:rsidRPr="003C267C">
        <w:rPr>
          <w:b/>
          <w:color w:val="000000"/>
          <w:lang w:val="kk-KZ"/>
        </w:rPr>
        <w:t>3 Тараудың</w:t>
      </w:r>
      <w:r w:rsidR="00B24C3F" w:rsidRPr="003C267C">
        <w:rPr>
          <w:b/>
          <w:color w:val="000000"/>
          <w:lang w:val="kk-KZ"/>
        </w:rPr>
        <w:t xml:space="preserve"> қорытынды ережелері</w:t>
      </w:r>
    </w:p>
    <w:p w:rsidR="00B24C3F" w:rsidRPr="003C267C" w:rsidRDefault="002C3775" w:rsidP="00B24C3F">
      <w:pPr>
        <w:widowControl/>
        <w:autoSpaceDE/>
        <w:autoSpaceDN/>
        <w:adjustRightInd/>
        <w:ind w:firstLine="720"/>
        <w:jc w:val="both"/>
        <w:rPr>
          <w:color w:val="000000"/>
          <w:lang w:val="kk-KZ"/>
        </w:rPr>
      </w:pPr>
      <w:r w:rsidRPr="003C267C">
        <w:rPr>
          <w:color w:val="000000"/>
          <w:lang w:val="kk-KZ"/>
        </w:rPr>
        <w:t>Осы тарау</w:t>
      </w:r>
      <w:r w:rsidR="00B24C3F" w:rsidRPr="003C267C">
        <w:rPr>
          <w:color w:val="000000"/>
          <w:lang w:val="kk-KZ"/>
        </w:rPr>
        <w:t xml:space="preserve"> жер қойнауын мемлекетті</w:t>
      </w:r>
      <w:r w:rsidR="00B24C3F" w:rsidRPr="003C267C">
        <w:rPr>
          <w:rFonts w:eastAsia="Malgun Gothic Semilight"/>
          <w:color w:val="000000"/>
          <w:lang w:val="kk-KZ"/>
        </w:rPr>
        <w:t>к</w:t>
      </w:r>
      <w:r w:rsidR="00B24C3F" w:rsidRPr="003C267C">
        <w:rPr>
          <w:color w:val="000000"/>
          <w:lang w:val="kk-KZ"/>
        </w:rPr>
        <w:t xml:space="preserve"> геологиялық зерттеу кезі</w:t>
      </w:r>
      <w:r w:rsidR="00B24C3F" w:rsidRPr="003C267C">
        <w:rPr>
          <w:rFonts w:eastAsia="Malgun Gothic Semilight"/>
          <w:color w:val="000000"/>
          <w:lang w:val="kk-KZ"/>
        </w:rPr>
        <w:t>нде</w:t>
      </w:r>
      <w:r w:rsidR="00B24C3F" w:rsidRPr="003C267C">
        <w:rPr>
          <w:color w:val="000000"/>
          <w:lang w:val="kk-KZ"/>
        </w:rPr>
        <w:t xml:space="preserve"> геохимиялық зерттеулердің нәтижелері</w:t>
      </w:r>
      <w:r w:rsidR="00B24C3F" w:rsidRPr="003C267C">
        <w:rPr>
          <w:rFonts w:eastAsia="Malgun Gothic Semilight"/>
          <w:color w:val="000000"/>
          <w:lang w:val="kk-KZ"/>
        </w:rPr>
        <w:t>н</w:t>
      </w:r>
      <w:r w:rsidR="00B24C3F" w:rsidRPr="003C267C">
        <w:rPr>
          <w:color w:val="000000"/>
          <w:lang w:val="kk-KZ"/>
        </w:rPr>
        <w:t xml:space="preserve"> геологиялық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руд</w:t>
      </w:r>
      <w:r w:rsidR="00B24C3F" w:rsidRPr="003C267C">
        <w:rPr>
          <w:color w:val="000000"/>
          <w:lang w:val="kk-KZ"/>
        </w:rPr>
        <w:t>ің бі</w:t>
      </w:r>
      <w:r w:rsidR="00B24C3F" w:rsidRPr="003C267C">
        <w:rPr>
          <w:rFonts w:eastAsia="Malgun Gothic Semilight"/>
          <w:color w:val="000000"/>
          <w:lang w:val="kk-KZ"/>
        </w:rPr>
        <w:t>ры</w:t>
      </w:r>
      <w:r w:rsidR="00B24C3F" w:rsidRPr="003C267C">
        <w:rPr>
          <w:color w:val="000000"/>
          <w:lang w:val="kk-KZ"/>
        </w:rPr>
        <w:t>ңғай әді</w:t>
      </w:r>
      <w:r w:rsidR="00B24C3F" w:rsidRPr="003C267C">
        <w:rPr>
          <w:rFonts w:eastAsia="Malgun Gothic Semilight"/>
          <w:color w:val="000000"/>
          <w:lang w:val="kk-KZ"/>
        </w:rPr>
        <w:t>снамалы</w:t>
      </w:r>
      <w:r w:rsidR="00B24C3F" w:rsidRPr="003C267C">
        <w:rPr>
          <w:color w:val="000000"/>
          <w:lang w:val="kk-KZ"/>
        </w:rPr>
        <w:t>қ қағидаттарын белгі</w:t>
      </w:r>
      <w:r w:rsidR="00B24C3F" w:rsidRPr="003C267C">
        <w:rPr>
          <w:rFonts w:eastAsia="Malgun Gothic Semilight"/>
          <w:color w:val="000000"/>
          <w:lang w:val="kk-KZ"/>
        </w:rPr>
        <w:t>лейд</w:t>
      </w:r>
      <w:r w:rsidR="00B24C3F" w:rsidRPr="003C267C">
        <w:rPr>
          <w:color w:val="000000"/>
          <w:lang w:val="kk-KZ"/>
        </w:rPr>
        <w:t>і.</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lastRenderedPageBreak/>
        <w:t>Геохимиялық жұмыстарды ұйымдастыруды, орындауды және сапасын бақылауды регламенттейті</w:t>
      </w:r>
      <w:r w:rsidRPr="003C267C">
        <w:rPr>
          <w:rFonts w:eastAsia="Malgun Gothic Semilight"/>
          <w:color w:val="000000"/>
          <w:lang w:val="kk-KZ"/>
        </w:rPr>
        <w:t>н</w:t>
      </w:r>
      <w:r w:rsidRPr="003C267C">
        <w:rPr>
          <w:color w:val="000000"/>
          <w:lang w:val="kk-KZ"/>
        </w:rPr>
        <w:t xml:space="preserve"> құжа</w:t>
      </w:r>
      <w:r w:rsidR="002C3775" w:rsidRPr="003C267C">
        <w:rPr>
          <w:color w:val="000000"/>
          <w:lang w:val="kk-KZ"/>
        </w:rPr>
        <w:t>ттардан айырмашылығы, осы тараудың</w:t>
      </w:r>
      <w:r w:rsidRPr="003C267C">
        <w:rPr>
          <w:color w:val="000000"/>
          <w:lang w:val="kk-KZ"/>
        </w:rPr>
        <w:t xml:space="preserve"> ережелері: жекелеген геохимиялық сигналдарды түсі</w:t>
      </w:r>
      <w:r w:rsidRPr="003C267C">
        <w:rPr>
          <w:rFonts w:eastAsia="Malgun Gothic Semilight"/>
          <w:color w:val="000000"/>
          <w:lang w:val="kk-KZ"/>
        </w:rPr>
        <w:t>нд</w:t>
      </w:r>
      <w:r w:rsidRPr="003C267C">
        <w:rPr>
          <w:color w:val="000000"/>
          <w:lang w:val="kk-KZ"/>
        </w:rPr>
        <w:t>і</w:t>
      </w:r>
      <w:r w:rsidRPr="003C267C">
        <w:rPr>
          <w:rFonts w:eastAsia="Malgun Gothic Semilight"/>
          <w:color w:val="000000"/>
          <w:lang w:val="kk-KZ"/>
        </w:rPr>
        <w:t>руден</w:t>
      </w:r>
      <w:r w:rsidR="00CC6037">
        <w:rPr>
          <w:color w:val="000000"/>
          <w:lang w:val="kk-KZ"/>
        </w:rPr>
        <w:t>,</w:t>
      </w:r>
      <w:r w:rsidRPr="003C267C">
        <w:rPr>
          <w:color w:val="000000"/>
          <w:lang w:val="kk-KZ"/>
        </w:rPr>
        <w:t xml:space="preserve"> минералданатын жүйелердің геохимиялық модельдері</w:t>
      </w:r>
      <w:r w:rsidRPr="003C267C">
        <w:rPr>
          <w:rFonts w:eastAsia="Malgun Gothic Semilight"/>
          <w:color w:val="000000"/>
          <w:lang w:val="kk-KZ"/>
        </w:rPr>
        <w:t>н</w:t>
      </w:r>
      <w:r w:rsidRPr="003C267C">
        <w:rPr>
          <w:color w:val="000000"/>
          <w:lang w:val="kk-KZ"/>
        </w:rPr>
        <w:t xml:space="preserve"> құруғ</w:t>
      </w:r>
      <w:r w:rsidR="00CC6037">
        <w:rPr>
          <w:color w:val="000000"/>
          <w:lang w:val="kk-KZ"/>
        </w:rPr>
        <w:t>а,</w:t>
      </w:r>
      <w:r w:rsidRPr="003C267C">
        <w:rPr>
          <w:color w:val="000000"/>
          <w:lang w:val="kk-KZ"/>
        </w:rPr>
        <w:t xml:space="preserve"> зерттелеті</w:t>
      </w:r>
      <w:r w:rsidRPr="003C267C">
        <w:rPr>
          <w:rFonts w:eastAsia="Malgun Gothic Semilight"/>
          <w:color w:val="000000"/>
          <w:lang w:val="kk-KZ"/>
        </w:rPr>
        <w:t>н</w:t>
      </w:r>
      <w:r w:rsidRPr="003C267C">
        <w:rPr>
          <w:color w:val="000000"/>
          <w:lang w:val="kk-KZ"/>
        </w:rPr>
        <w:t xml:space="preserve"> аумақтардың перспективасын бағалауғ</w:t>
      </w:r>
      <w:r w:rsidR="00CC6037">
        <w:rPr>
          <w:color w:val="000000"/>
          <w:lang w:val="kk-KZ"/>
        </w:rPr>
        <w:t>а,</w:t>
      </w:r>
      <w:r w:rsidRPr="003C267C">
        <w:rPr>
          <w:color w:val="000000"/>
          <w:lang w:val="kk-KZ"/>
        </w:rPr>
        <w:t xml:space="preserve"> жер қойнауын геологиялық зерттеудің одан әрі кезеңдері туралы ғылыми негі</w:t>
      </w:r>
      <w:r w:rsidRPr="003C267C">
        <w:rPr>
          <w:rFonts w:eastAsia="Malgun Gothic Semilight"/>
          <w:color w:val="000000"/>
          <w:lang w:val="kk-KZ"/>
        </w:rPr>
        <w:t>зделген</w:t>
      </w:r>
      <w:r w:rsidRPr="003C267C">
        <w:rPr>
          <w:color w:val="000000"/>
          <w:lang w:val="kk-KZ"/>
        </w:rPr>
        <w:t xml:space="preserve"> шеші</w:t>
      </w:r>
      <w:r w:rsidRPr="003C267C">
        <w:rPr>
          <w:rFonts w:eastAsia="Malgun Gothic Semilight"/>
          <w:color w:val="000000"/>
          <w:lang w:val="kk-KZ"/>
        </w:rPr>
        <w:t>мдер</w:t>
      </w:r>
      <w:r w:rsidRPr="003C267C">
        <w:rPr>
          <w:color w:val="000000"/>
          <w:lang w:val="kk-KZ"/>
        </w:rPr>
        <w:t xml:space="preserve"> қабылдауға көшу кезекті</w:t>
      </w:r>
      <w:r w:rsidRPr="003C267C">
        <w:rPr>
          <w:rFonts w:eastAsia="Malgun Gothic Semilight"/>
          <w:color w:val="000000"/>
          <w:lang w:val="kk-KZ"/>
        </w:rPr>
        <w:t>л</w:t>
      </w:r>
      <w:r w:rsidRPr="003C267C">
        <w:rPr>
          <w:color w:val="000000"/>
          <w:lang w:val="kk-KZ"/>
        </w:rPr>
        <w:t>і</w:t>
      </w:r>
      <w:r w:rsidRPr="003C267C">
        <w:rPr>
          <w:rFonts w:eastAsia="Malgun Gothic Semilight"/>
          <w:color w:val="000000"/>
          <w:lang w:val="kk-KZ"/>
        </w:rPr>
        <w:t>г</w:t>
      </w:r>
      <w:r w:rsidRPr="003C267C">
        <w:rPr>
          <w:color w:val="000000"/>
          <w:lang w:val="kk-KZ"/>
        </w:rPr>
        <w:t>і</w:t>
      </w:r>
      <w:r w:rsidRPr="003C267C">
        <w:rPr>
          <w:rFonts w:eastAsia="Malgun Gothic Semilight"/>
          <w:color w:val="000000"/>
          <w:lang w:val="kk-KZ"/>
        </w:rPr>
        <w:t>н</w:t>
      </w:r>
      <w:r w:rsidRPr="003C267C">
        <w:rPr>
          <w:color w:val="000000"/>
          <w:lang w:val="kk-KZ"/>
        </w:rPr>
        <w:t xml:space="preserve"> анықтайды.</w:t>
      </w:r>
    </w:p>
    <w:p w:rsidR="00B24C3F" w:rsidRPr="003C267C" w:rsidRDefault="002C3775" w:rsidP="00B24C3F">
      <w:pPr>
        <w:widowControl/>
        <w:autoSpaceDE/>
        <w:autoSpaceDN/>
        <w:adjustRightInd/>
        <w:ind w:firstLine="720"/>
        <w:jc w:val="both"/>
        <w:rPr>
          <w:color w:val="000000"/>
          <w:lang w:val="kk-KZ"/>
        </w:rPr>
      </w:pPr>
      <w:r w:rsidRPr="003C267C">
        <w:rPr>
          <w:color w:val="000000"/>
          <w:lang w:val="kk-KZ"/>
        </w:rPr>
        <w:t>Осы тараудың</w:t>
      </w:r>
      <w:r w:rsidR="00B24C3F" w:rsidRPr="003C267C">
        <w:rPr>
          <w:color w:val="000000"/>
          <w:lang w:val="kk-KZ"/>
        </w:rPr>
        <w:t xml:space="preserve"> әді</w:t>
      </w:r>
      <w:r w:rsidR="00B24C3F" w:rsidRPr="003C267C">
        <w:rPr>
          <w:rFonts w:eastAsia="Malgun Gothic Semilight"/>
          <w:color w:val="000000"/>
          <w:lang w:val="kk-KZ"/>
        </w:rPr>
        <w:t>снамалы</w:t>
      </w:r>
      <w:r w:rsidR="00B24C3F" w:rsidRPr="003C267C">
        <w:rPr>
          <w:color w:val="000000"/>
          <w:lang w:val="kk-KZ"/>
        </w:rPr>
        <w:t>қ негі</w:t>
      </w:r>
      <w:r w:rsidR="00B24C3F" w:rsidRPr="003C267C">
        <w:rPr>
          <w:rFonts w:eastAsia="Malgun Gothic Semilight"/>
          <w:color w:val="000000"/>
          <w:lang w:val="kk-KZ"/>
        </w:rPr>
        <w:t>з</w:t>
      </w:r>
      <w:r w:rsidR="00CC6037">
        <w:rPr>
          <w:color w:val="000000"/>
          <w:lang w:val="kk-KZ"/>
        </w:rPr>
        <w:t>і</w:t>
      </w:r>
      <w:r w:rsidR="00E93287" w:rsidRPr="003C267C">
        <w:rPr>
          <w:color w:val="000000"/>
          <w:lang w:val="kk-KZ"/>
        </w:rPr>
        <w:t xml:space="preserve">: </w:t>
      </w:r>
      <w:r w:rsidR="00B24C3F" w:rsidRPr="003C267C">
        <w:rPr>
          <w:color w:val="000000"/>
          <w:lang w:val="kk-KZ"/>
        </w:rPr>
        <w:t>түрлі геохимиялық зерттеулердің нәтижелері</w:t>
      </w:r>
      <w:r w:rsidR="00B24C3F" w:rsidRPr="003C267C">
        <w:rPr>
          <w:rFonts w:eastAsia="Malgun Gothic Semilight"/>
          <w:color w:val="000000"/>
          <w:lang w:val="kk-KZ"/>
        </w:rPr>
        <w:t>н</w:t>
      </w:r>
      <w:r w:rsidR="00B24C3F" w:rsidRPr="003C267C">
        <w:rPr>
          <w:color w:val="000000"/>
          <w:lang w:val="kk-KZ"/>
        </w:rPr>
        <w:t xml:space="preserve"> кешенді түсі</w:t>
      </w:r>
      <w:r w:rsidR="00B24C3F" w:rsidRPr="003C267C">
        <w:rPr>
          <w:rFonts w:eastAsia="Malgun Gothic Semilight"/>
          <w:color w:val="000000"/>
          <w:lang w:val="kk-KZ"/>
        </w:rPr>
        <w:t>нд</w:t>
      </w:r>
      <w:r w:rsidR="00B24C3F" w:rsidRPr="003C267C">
        <w:rPr>
          <w:color w:val="000000"/>
          <w:lang w:val="kk-KZ"/>
        </w:rPr>
        <w:t>і</w:t>
      </w:r>
      <w:r w:rsidR="00B24C3F" w:rsidRPr="003C267C">
        <w:rPr>
          <w:rFonts w:eastAsia="Malgun Gothic Semilight"/>
          <w:color w:val="000000"/>
          <w:lang w:val="kk-KZ"/>
        </w:rPr>
        <w:t>ру</w:t>
      </w:r>
      <w:r w:rsidR="00CC6037">
        <w:rPr>
          <w:color w:val="000000"/>
          <w:lang w:val="kk-KZ"/>
        </w:rPr>
        <w:t>,</w:t>
      </w:r>
      <w:r w:rsidR="00E93287" w:rsidRPr="003C267C">
        <w:rPr>
          <w:color w:val="000000"/>
          <w:lang w:val="kk-KZ"/>
        </w:rPr>
        <w:t xml:space="preserve"> геологиялық ақпараттың қажетті</w:t>
      </w:r>
      <w:r w:rsidR="00B24C3F" w:rsidRPr="003C267C">
        <w:rPr>
          <w:color w:val="000000"/>
          <w:lang w:val="kk-KZ"/>
        </w:rPr>
        <w:t xml:space="preserve"> көздері</w:t>
      </w:r>
      <w:r w:rsidR="00B24C3F" w:rsidRPr="003C267C">
        <w:rPr>
          <w:rFonts w:eastAsia="Malgun Gothic Semilight"/>
          <w:color w:val="000000"/>
          <w:lang w:val="kk-KZ"/>
        </w:rPr>
        <w:t>н</w:t>
      </w:r>
      <w:r w:rsidR="00CC6037">
        <w:rPr>
          <w:color w:val="000000"/>
          <w:lang w:val="kk-KZ"/>
        </w:rPr>
        <w:t xml:space="preserve"> пайдалану,</w:t>
      </w:r>
      <w:r w:rsidR="00B24C3F" w:rsidRPr="003C267C">
        <w:rPr>
          <w:color w:val="000000"/>
          <w:lang w:val="kk-KZ"/>
        </w:rPr>
        <w:t xml:space="preserve"> геологиялық белгі</w:t>
      </w:r>
      <w:r w:rsidR="00B24C3F" w:rsidRPr="003C267C">
        <w:rPr>
          <w:rFonts w:eastAsia="Malgun Gothic Semilight"/>
          <w:color w:val="000000"/>
          <w:lang w:val="kk-KZ"/>
        </w:rPr>
        <w:t>с</w:t>
      </w:r>
      <w:r w:rsidR="00B24C3F" w:rsidRPr="003C267C">
        <w:rPr>
          <w:color w:val="000000"/>
          <w:lang w:val="kk-KZ"/>
        </w:rPr>
        <w:t>і</w:t>
      </w:r>
      <w:r w:rsidR="00B24C3F" w:rsidRPr="003C267C">
        <w:rPr>
          <w:rFonts w:eastAsia="Malgun Gothic Semilight"/>
          <w:color w:val="000000"/>
          <w:lang w:val="kk-KZ"/>
        </w:rPr>
        <w:t>зд</w:t>
      </w:r>
      <w:r w:rsidR="00B24C3F" w:rsidRPr="003C267C">
        <w:rPr>
          <w:color w:val="000000"/>
          <w:lang w:val="kk-KZ"/>
        </w:rPr>
        <w:t>і</w:t>
      </w:r>
      <w:r w:rsidR="00B24C3F" w:rsidRPr="003C267C">
        <w:rPr>
          <w:rFonts w:eastAsia="Malgun Gothic Semilight"/>
          <w:color w:val="000000"/>
          <w:lang w:val="kk-KZ"/>
        </w:rPr>
        <w:t>кт</w:t>
      </w:r>
      <w:r w:rsidR="00B24C3F" w:rsidRPr="003C267C">
        <w:rPr>
          <w:color w:val="000000"/>
          <w:lang w:val="kk-KZ"/>
        </w:rPr>
        <w:t>і мі</w:t>
      </w:r>
      <w:r w:rsidR="00B24C3F" w:rsidRPr="003C267C">
        <w:rPr>
          <w:rFonts w:eastAsia="Malgun Gothic Semilight"/>
          <w:color w:val="000000"/>
          <w:lang w:val="kk-KZ"/>
        </w:rPr>
        <w:t>ндетт</w:t>
      </w:r>
      <w:r w:rsidR="00B24C3F" w:rsidRPr="003C267C">
        <w:rPr>
          <w:color w:val="000000"/>
          <w:lang w:val="kk-KZ"/>
        </w:rPr>
        <w:t>і бағ</w:t>
      </w:r>
      <w:r w:rsidR="00CC6037">
        <w:rPr>
          <w:color w:val="000000"/>
          <w:lang w:val="kk-KZ"/>
        </w:rPr>
        <w:t>алау,</w:t>
      </w:r>
      <w:r w:rsidR="00B24C3F" w:rsidRPr="003C267C">
        <w:rPr>
          <w:color w:val="000000"/>
          <w:lang w:val="kk-KZ"/>
        </w:rPr>
        <w:t xml:space="preserve"> геологиялық модельдерді құру жә</w:t>
      </w:r>
      <w:r w:rsidR="00CC6037">
        <w:rPr>
          <w:color w:val="000000"/>
          <w:lang w:val="kk-KZ"/>
        </w:rPr>
        <w:t>не тексеру,</w:t>
      </w:r>
      <w:r w:rsidR="00B24C3F" w:rsidRPr="003C267C">
        <w:rPr>
          <w:color w:val="000000"/>
          <w:lang w:val="kk-KZ"/>
        </w:rPr>
        <w:t xml:space="preserve"> жекелеген аналитикалық көрсеткі</w:t>
      </w:r>
      <w:r w:rsidR="00B24C3F" w:rsidRPr="003C267C">
        <w:rPr>
          <w:rFonts w:eastAsia="Malgun Gothic Semilight"/>
          <w:color w:val="000000"/>
          <w:lang w:val="kk-KZ"/>
        </w:rPr>
        <w:t>штерд</w:t>
      </w:r>
      <w:r w:rsidR="00B24C3F" w:rsidRPr="003C267C">
        <w:rPr>
          <w:color w:val="000000"/>
          <w:lang w:val="kk-KZ"/>
        </w:rPr>
        <w:t>і емес, геологиялы</w:t>
      </w:r>
      <w:r w:rsidR="00E93287" w:rsidRPr="003C267C">
        <w:rPr>
          <w:color w:val="000000"/>
          <w:lang w:val="kk-KZ"/>
        </w:rPr>
        <w:t>қ модельді анықтау</w:t>
      </w:r>
      <w:r w:rsidR="00B24C3F" w:rsidRPr="003C267C">
        <w:rPr>
          <w:color w:val="000000"/>
          <w:lang w:val="kk-KZ"/>
        </w:rPr>
        <w:t xml:space="preserve"> дәрежесі негі</w:t>
      </w:r>
      <w:r w:rsidR="00B24C3F" w:rsidRPr="003C267C">
        <w:rPr>
          <w:rFonts w:eastAsia="Malgun Gothic Semilight"/>
          <w:color w:val="000000"/>
          <w:lang w:val="kk-KZ"/>
        </w:rPr>
        <w:t>з</w:t>
      </w:r>
      <w:r w:rsidR="00B24C3F" w:rsidRPr="003C267C">
        <w:rPr>
          <w:color w:val="000000"/>
          <w:lang w:val="kk-KZ"/>
        </w:rPr>
        <w:t>і</w:t>
      </w:r>
      <w:r w:rsidR="00B24C3F" w:rsidRPr="003C267C">
        <w:rPr>
          <w:rFonts w:eastAsia="Malgun Gothic Semilight"/>
          <w:color w:val="000000"/>
          <w:lang w:val="kk-KZ"/>
        </w:rPr>
        <w:t>нде</w:t>
      </w:r>
      <w:r w:rsidR="00B24C3F" w:rsidRPr="003C267C">
        <w:rPr>
          <w:color w:val="000000"/>
          <w:lang w:val="kk-KZ"/>
        </w:rPr>
        <w:t xml:space="preserve"> шеші</w:t>
      </w:r>
      <w:r w:rsidR="00B24C3F" w:rsidRPr="003C267C">
        <w:rPr>
          <w:rFonts w:eastAsia="Malgun Gothic Semilight"/>
          <w:color w:val="000000"/>
          <w:lang w:val="kk-KZ"/>
        </w:rPr>
        <w:t>мдер</w:t>
      </w:r>
      <w:r w:rsidR="00B24C3F" w:rsidRPr="003C267C">
        <w:rPr>
          <w:color w:val="000000"/>
          <w:lang w:val="kk-KZ"/>
        </w:rPr>
        <w:t xml:space="preserve"> қ</w:t>
      </w:r>
      <w:r w:rsidR="00CC6037">
        <w:rPr>
          <w:color w:val="000000"/>
          <w:lang w:val="kk-KZ"/>
        </w:rPr>
        <w:t>абылдау,</w:t>
      </w:r>
      <w:r w:rsidR="00B24C3F" w:rsidRPr="003C267C">
        <w:rPr>
          <w:color w:val="000000"/>
          <w:lang w:val="kk-KZ"/>
        </w:rPr>
        <w:t xml:space="preserve"> интерпретация процесі</w:t>
      </w:r>
      <w:r w:rsidR="00B24C3F" w:rsidRPr="003C267C">
        <w:rPr>
          <w:rFonts w:eastAsia="Malgun Gothic Semilight"/>
          <w:color w:val="000000"/>
          <w:lang w:val="kk-KZ"/>
        </w:rPr>
        <w:t>н</w:t>
      </w:r>
      <w:r w:rsidR="00B24C3F" w:rsidRPr="003C267C">
        <w:rPr>
          <w:color w:val="000000"/>
          <w:lang w:val="kk-KZ"/>
        </w:rPr>
        <w:t>ің қадағалануы мен қ</w:t>
      </w:r>
      <w:r w:rsidR="00CC6037">
        <w:rPr>
          <w:color w:val="000000"/>
          <w:lang w:val="kk-KZ"/>
        </w:rPr>
        <w:t xml:space="preserve">айталану </w:t>
      </w:r>
      <w:r w:rsidR="00CC6037" w:rsidRPr="003C267C">
        <w:rPr>
          <w:color w:val="000000"/>
          <w:lang w:val="kk-KZ"/>
        </w:rPr>
        <w:t>қағидаттар болып табылады</w:t>
      </w:r>
      <w:r w:rsidR="00B24C3F" w:rsidRPr="003C267C">
        <w:rPr>
          <w:color w:val="000000"/>
          <w:lang w:val="kk-KZ"/>
        </w:rPr>
        <w:t>.</w:t>
      </w:r>
    </w:p>
    <w:p w:rsidR="00B24C3F" w:rsidRPr="003C267C" w:rsidRDefault="00B24C3F" w:rsidP="00B24C3F">
      <w:pPr>
        <w:widowControl/>
        <w:autoSpaceDE/>
        <w:autoSpaceDN/>
        <w:adjustRightInd/>
        <w:ind w:firstLine="720"/>
        <w:jc w:val="both"/>
        <w:rPr>
          <w:color w:val="000000"/>
          <w:lang w:val="kk-KZ"/>
        </w:rPr>
      </w:pPr>
      <w:r w:rsidRPr="003C267C">
        <w:rPr>
          <w:color w:val="000000"/>
          <w:lang w:val="kk-KZ"/>
        </w:rPr>
        <w:t>Аталған қағидаттарды қолдану геохимиялық зерттеулердің нәтижелері</w:t>
      </w:r>
      <w:r w:rsidRPr="003C267C">
        <w:rPr>
          <w:rFonts w:eastAsia="Malgun Gothic Semilight"/>
          <w:color w:val="000000"/>
          <w:lang w:val="kk-KZ"/>
        </w:rPr>
        <w:t>н</w:t>
      </w:r>
      <w:r w:rsidRPr="003C267C">
        <w:rPr>
          <w:color w:val="000000"/>
          <w:lang w:val="kk-KZ"/>
        </w:rPr>
        <w:t xml:space="preserve"> пайдалануға, геологиялық болжамдардың дұрыстығын арттыруға, геологиялық барлау жұмыстарын ұтымды жоспарлауға және жер қойнауын геологиялық зерттеу кезі</w:t>
      </w:r>
      <w:r w:rsidRPr="003C267C">
        <w:rPr>
          <w:rFonts w:eastAsia="Malgun Gothic Semilight"/>
          <w:color w:val="000000"/>
          <w:lang w:val="kk-KZ"/>
        </w:rPr>
        <w:t>нде</w:t>
      </w:r>
      <w:r w:rsidRPr="003C267C">
        <w:rPr>
          <w:color w:val="000000"/>
          <w:lang w:val="kk-KZ"/>
        </w:rPr>
        <w:t xml:space="preserve"> мемлекетті</w:t>
      </w:r>
      <w:r w:rsidRPr="003C267C">
        <w:rPr>
          <w:rFonts w:eastAsia="Malgun Gothic Semilight"/>
          <w:color w:val="000000"/>
          <w:lang w:val="kk-KZ"/>
        </w:rPr>
        <w:t>к</w:t>
      </w:r>
      <w:r w:rsidRPr="003C267C">
        <w:rPr>
          <w:color w:val="000000"/>
          <w:lang w:val="kk-KZ"/>
        </w:rPr>
        <w:t xml:space="preserve"> ресурстарды тиі</w:t>
      </w:r>
      <w:r w:rsidRPr="003C267C">
        <w:rPr>
          <w:rFonts w:eastAsia="Malgun Gothic Semilight"/>
          <w:color w:val="000000"/>
          <w:lang w:val="kk-KZ"/>
        </w:rPr>
        <w:t>мд</w:t>
      </w:r>
      <w:r w:rsidRPr="003C267C">
        <w:rPr>
          <w:color w:val="000000"/>
          <w:lang w:val="kk-KZ"/>
        </w:rPr>
        <w:t>і пайдалануға бі</w:t>
      </w:r>
      <w:r w:rsidRPr="003C267C">
        <w:rPr>
          <w:rFonts w:eastAsia="Malgun Gothic Semilight"/>
          <w:color w:val="000000"/>
          <w:lang w:val="kk-KZ"/>
        </w:rPr>
        <w:t>ры</w:t>
      </w:r>
      <w:r w:rsidRPr="003C267C">
        <w:rPr>
          <w:color w:val="000000"/>
          <w:lang w:val="kk-KZ"/>
        </w:rPr>
        <w:t>ңғай тәсі</w:t>
      </w:r>
      <w:r w:rsidRPr="003C267C">
        <w:rPr>
          <w:rFonts w:eastAsia="Malgun Gothic Semilight"/>
          <w:color w:val="000000"/>
          <w:lang w:val="kk-KZ"/>
        </w:rPr>
        <w:t>лд</w:t>
      </w:r>
      <w:r w:rsidRPr="003C267C">
        <w:rPr>
          <w:color w:val="000000"/>
          <w:lang w:val="kk-KZ"/>
        </w:rPr>
        <w:t>і қамтамасыз етеді.</w:t>
      </w:r>
    </w:p>
    <w:p w:rsidR="00616EE3" w:rsidRPr="003C267C" w:rsidRDefault="00616EE3" w:rsidP="00616EE3">
      <w:pPr>
        <w:widowControl/>
        <w:autoSpaceDE/>
        <w:autoSpaceDN/>
        <w:adjustRightInd/>
        <w:ind w:firstLine="720"/>
        <w:jc w:val="both"/>
        <w:rPr>
          <w:color w:val="000000"/>
          <w:lang w:val="kk-KZ"/>
        </w:rPr>
      </w:pPr>
    </w:p>
    <w:p w:rsidR="00BC65E6" w:rsidRDefault="00BC65E6"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CC6037" w:rsidRDefault="00CC6037" w:rsidP="00BC65E6">
      <w:pPr>
        <w:rPr>
          <w:lang w:val="kk-KZ"/>
        </w:rPr>
      </w:pPr>
    </w:p>
    <w:p w:rsidR="00B971B7" w:rsidRDefault="00B971B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0103C7" w:rsidRDefault="000103C7" w:rsidP="00BC65E6">
      <w:pPr>
        <w:rPr>
          <w:lang w:val="kk-KZ"/>
        </w:rPr>
      </w:pPr>
    </w:p>
    <w:p w:rsidR="00B971B7" w:rsidRDefault="00B971B7" w:rsidP="00BC65E6">
      <w:pPr>
        <w:rPr>
          <w:lang w:val="kk-KZ"/>
        </w:rPr>
      </w:pPr>
    </w:p>
    <w:p w:rsidR="00CC6037" w:rsidRPr="00CC6037" w:rsidRDefault="00CC6037" w:rsidP="00CC6037">
      <w:pPr>
        <w:widowControl/>
        <w:autoSpaceDE/>
        <w:autoSpaceDN/>
        <w:adjustRightInd/>
        <w:ind w:firstLine="567"/>
        <w:jc w:val="both"/>
        <w:rPr>
          <w:kern w:val="2"/>
          <w:lang w:val=""/>
        </w:rPr>
      </w:pPr>
      <w:r>
        <w:rPr>
          <w:kern w:val="2"/>
          <w:lang w:val="kk-KZ"/>
        </w:rPr>
        <w:t>Пайдаланған әдебиеттің тізімі</w:t>
      </w:r>
    </w:p>
    <w:p w:rsidR="00CC6037" w:rsidRPr="00CC6037" w:rsidRDefault="00CC6037" w:rsidP="00CC6037">
      <w:pPr>
        <w:widowControl/>
        <w:autoSpaceDE/>
        <w:autoSpaceDN/>
        <w:adjustRightInd/>
        <w:ind w:firstLine="567"/>
        <w:jc w:val="both"/>
        <w:rPr>
          <w:kern w:val="2"/>
          <w:lang w:val=""/>
        </w:rPr>
      </w:pPr>
    </w:p>
    <w:p w:rsidR="00CC6037" w:rsidRPr="00CC6037" w:rsidRDefault="00CC6037" w:rsidP="00CC6037">
      <w:pPr>
        <w:widowControl/>
        <w:autoSpaceDE/>
        <w:autoSpaceDN/>
        <w:adjustRightInd/>
        <w:ind w:firstLine="567"/>
        <w:jc w:val="both"/>
        <w:rPr>
          <w:kern w:val="2"/>
          <w:lang w:val=""/>
        </w:rPr>
      </w:pPr>
      <w:r w:rsidRPr="00CC6037">
        <w:rPr>
          <w:kern w:val="2"/>
          <w:lang w:val=""/>
        </w:rPr>
        <w:t xml:space="preserve">1. </w:t>
      </w:r>
      <w:r w:rsidR="001A36B0">
        <w:rPr>
          <w:kern w:val="2"/>
          <w:lang w:val="kk-KZ"/>
        </w:rPr>
        <w:t>Қазақстан Республикасы</w:t>
      </w:r>
      <w:r w:rsidRPr="00CC6037">
        <w:rPr>
          <w:kern w:val="2"/>
          <w:lang w:val=""/>
        </w:rPr>
        <w:t xml:space="preserve"> «</w:t>
      </w:r>
      <w:r w:rsidR="001A36B0">
        <w:rPr>
          <w:kern w:val="2"/>
          <w:lang w:val="kk-KZ"/>
        </w:rPr>
        <w:t>Жер қойнауы және жер қойнауын пайдалану</w:t>
      </w:r>
      <w:r w:rsidRPr="00CC6037">
        <w:rPr>
          <w:kern w:val="2"/>
          <w:lang w:val=""/>
        </w:rPr>
        <w:t xml:space="preserve">» </w:t>
      </w:r>
      <w:r w:rsidR="001A36B0">
        <w:rPr>
          <w:kern w:val="2"/>
          <w:lang w:val="kk-KZ"/>
        </w:rPr>
        <w:t xml:space="preserve">Кодексі </w:t>
      </w:r>
      <w:r w:rsidR="001A36B0">
        <w:rPr>
          <w:kern w:val="2"/>
          <w:lang w:val=""/>
        </w:rPr>
        <w:t xml:space="preserve">от 27 </w:t>
      </w:r>
      <w:r w:rsidR="001A36B0">
        <w:rPr>
          <w:kern w:val="2"/>
          <w:lang w:val="kk-KZ"/>
        </w:rPr>
        <w:t xml:space="preserve">желтоқсан </w:t>
      </w:r>
      <w:r w:rsidR="001A36B0">
        <w:rPr>
          <w:kern w:val="2"/>
          <w:lang w:val=""/>
        </w:rPr>
        <w:t xml:space="preserve"> 2017 жыл</w:t>
      </w:r>
      <w:r w:rsidRPr="00CC6037">
        <w:rPr>
          <w:kern w:val="2"/>
          <w:lang w:val=""/>
        </w:rPr>
        <w:t xml:space="preserve"> № 125-VI.</w:t>
      </w:r>
    </w:p>
    <w:p w:rsidR="00CC6037" w:rsidRPr="00CC6037" w:rsidRDefault="00CC6037" w:rsidP="00CC6037">
      <w:pPr>
        <w:widowControl/>
        <w:autoSpaceDE/>
        <w:autoSpaceDN/>
        <w:adjustRightInd/>
        <w:ind w:firstLine="567"/>
        <w:jc w:val="both"/>
        <w:rPr>
          <w:kern w:val="2"/>
          <w:lang w:val=""/>
        </w:rPr>
      </w:pPr>
      <w:r w:rsidRPr="00CC6037">
        <w:rPr>
          <w:kern w:val="2"/>
          <w:lang w:val=""/>
        </w:rPr>
        <w:t>2. ISO/IEC 17025:2017. General Requirements for the Competence of Testing and Calibration Laboratories. Geneva: ISO, 2017.</w:t>
      </w:r>
    </w:p>
    <w:p w:rsidR="00CC6037" w:rsidRPr="00CC6037" w:rsidRDefault="00CC6037" w:rsidP="00CC6037">
      <w:pPr>
        <w:widowControl/>
        <w:autoSpaceDE/>
        <w:autoSpaceDN/>
        <w:adjustRightInd/>
        <w:ind w:firstLine="567"/>
        <w:jc w:val="both"/>
        <w:rPr>
          <w:kern w:val="2"/>
          <w:lang w:val=""/>
        </w:rPr>
      </w:pPr>
      <w:r w:rsidRPr="00CC6037">
        <w:rPr>
          <w:kern w:val="2"/>
          <w:lang w:val=""/>
        </w:rPr>
        <w:t>3. Goldschmidt V.M. Geochemistry. Oxford: Clarendon Press, 1954.</w:t>
      </w:r>
    </w:p>
    <w:p w:rsidR="00CC6037" w:rsidRPr="00CC6037" w:rsidRDefault="00CC6037" w:rsidP="00CC6037">
      <w:pPr>
        <w:widowControl/>
        <w:autoSpaceDE/>
        <w:autoSpaceDN/>
        <w:adjustRightInd/>
        <w:ind w:firstLine="567"/>
        <w:jc w:val="both"/>
        <w:rPr>
          <w:kern w:val="2"/>
          <w:lang w:val=""/>
        </w:rPr>
      </w:pPr>
      <w:r w:rsidRPr="00CC6037">
        <w:rPr>
          <w:kern w:val="2"/>
          <w:lang w:val=""/>
        </w:rPr>
        <w:t>4. Mason B., Moore C.B. Principles of Geochemistry. 4th ed. New York: Wiley, 1982.</w:t>
      </w:r>
    </w:p>
    <w:p w:rsidR="00CC6037" w:rsidRPr="00CC6037" w:rsidRDefault="00CC6037" w:rsidP="00CC6037">
      <w:pPr>
        <w:widowControl/>
        <w:autoSpaceDE/>
        <w:autoSpaceDN/>
        <w:adjustRightInd/>
        <w:ind w:firstLine="567"/>
        <w:jc w:val="both"/>
        <w:rPr>
          <w:kern w:val="2"/>
          <w:lang w:val=""/>
        </w:rPr>
      </w:pPr>
      <w:r w:rsidRPr="00CC6037">
        <w:rPr>
          <w:kern w:val="2"/>
          <w:lang w:val=""/>
        </w:rPr>
        <w:t>5. Krauskopf K.B., Bird D.K. Introduction to Geochemistry. 3rd ed. New York: McGraw-Hill, 1995.</w:t>
      </w:r>
    </w:p>
    <w:p w:rsidR="00CC6037" w:rsidRPr="00CC6037" w:rsidRDefault="00CC6037" w:rsidP="00CC6037">
      <w:pPr>
        <w:widowControl/>
        <w:autoSpaceDE/>
        <w:autoSpaceDN/>
        <w:adjustRightInd/>
        <w:ind w:firstLine="567"/>
        <w:jc w:val="both"/>
        <w:rPr>
          <w:kern w:val="2"/>
          <w:lang w:val=""/>
        </w:rPr>
      </w:pPr>
      <w:r w:rsidRPr="00CC6037">
        <w:rPr>
          <w:kern w:val="2"/>
          <w:lang w:val=""/>
        </w:rPr>
        <w:t>6. Rollinson H.R. Using Geochemical Data: Evaluation, Presentation, Interpretation. London: Longman, 1993.</w:t>
      </w:r>
    </w:p>
    <w:p w:rsidR="00CC6037" w:rsidRPr="00CC6037" w:rsidRDefault="00CC6037" w:rsidP="00CC6037">
      <w:pPr>
        <w:widowControl/>
        <w:autoSpaceDE/>
        <w:autoSpaceDN/>
        <w:adjustRightInd/>
        <w:ind w:firstLine="567"/>
        <w:jc w:val="both"/>
        <w:rPr>
          <w:kern w:val="2"/>
          <w:lang w:val=""/>
        </w:rPr>
      </w:pPr>
      <w:r w:rsidRPr="00CC6037">
        <w:rPr>
          <w:kern w:val="2"/>
          <w:lang w:val=""/>
        </w:rPr>
        <w:t>7. Levinson A.A. Introduction to Exploration Geochemistry. 2nd ed. Calgary: Applied Publishing, 1980.</w:t>
      </w:r>
    </w:p>
    <w:p w:rsidR="00CC6037" w:rsidRPr="00CC6037" w:rsidRDefault="00CC6037" w:rsidP="00CC6037">
      <w:pPr>
        <w:widowControl/>
        <w:autoSpaceDE/>
        <w:autoSpaceDN/>
        <w:adjustRightInd/>
        <w:ind w:firstLine="567"/>
        <w:jc w:val="both"/>
        <w:rPr>
          <w:kern w:val="2"/>
          <w:lang w:val=""/>
        </w:rPr>
      </w:pPr>
      <w:r w:rsidRPr="00CC6037">
        <w:rPr>
          <w:kern w:val="2"/>
          <w:lang w:val=""/>
        </w:rPr>
        <w:t>8. Rose A.W., Hawkes H.E., Webb J.S. Geochemistry in Mineral Exploration. 2nd ed. London: Academic Press, 1979.</w:t>
      </w:r>
    </w:p>
    <w:p w:rsidR="00CC6037" w:rsidRPr="00CC6037" w:rsidRDefault="00CC6037" w:rsidP="00CC6037">
      <w:pPr>
        <w:widowControl/>
        <w:autoSpaceDE/>
        <w:autoSpaceDN/>
        <w:adjustRightInd/>
        <w:ind w:firstLine="567"/>
        <w:jc w:val="both"/>
        <w:rPr>
          <w:kern w:val="2"/>
          <w:lang w:val=""/>
        </w:rPr>
      </w:pPr>
      <w:r w:rsidRPr="00CC6037">
        <w:rPr>
          <w:kern w:val="2"/>
          <w:lang w:val=""/>
        </w:rPr>
        <w:t>9. Beus A.A., Grigorian S.V. Geochemical Exploration Methods for Mineral Deposits. Applied Publishing, 1977.</w:t>
      </w:r>
    </w:p>
    <w:p w:rsidR="00CC6037" w:rsidRPr="00CC6037" w:rsidRDefault="00CC6037" w:rsidP="00CC6037">
      <w:pPr>
        <w:widowControl/>
        <w:autoSpaceDE/>
        <w:autoSpaceDN/>
        <w:adjustRightInd/>
        <w:ind w:firstLine="567"/>
        <w:jc w:val="both"/>
        <w:rPr>
          <w:kern w:val="2"/>
          <w:lang w:val=""/>
        </w:rPr>
      </w:pPr>
      <w:r w:rsidRPr="00CC6037">
        <w:rPr>
          <w:kern w:val="2"/>
          <w:lang w:val=""/>
        </w:rPr>
        <w:t>10. Govett G.J.S. Rock Geochemistry in Mineral Exploration. Amsterdam: Elsevier, 1983.</w:t>
      </w:r>
    </w:p>
    <w:p w:rsidR="00CC6037" w:rsidRPr="00CC6037" w:rsidRDefault="00CC6037" w:rsidP="00CC6037">
      <w:pPr>
        <w:widowControl/>
        <w:autoSpaceDE/>
        <w:autoSpaceDN/>
        <w:adjustRightInd/>
        <w:ind w:firstLine="567"/>
        <w:jc w:val="both"/>
        <w:rPr>
          <w:kern w:val="2"/>
          <w:lang w:val=""/>
        </w:rPr>
      </w:pPr>
      <w:r w:rsidRPr="00CC6037">
        <w:rPr>
          <w:kern w:val="2"/>
          <w:lang w:val=""/>
        </w:rPr>
        <w:t>11. Reimann C., Garrett R.G. Geochemical Background – Concept and Reality. Amsterdam: Elsevier, 2005.</w:t>
      </w:r>
    </w:p>
    <w:p w:rsidR="00CC6037" w:rsidRPr="00CC6037" w:rsidRDefault="00CC6037" w:rsidP="00CC6037">
      <w:pPr>
        <w:widowControl/>
        <w:autoSpaceDE/>
        <w:autoSpaceDN/>
        <w:adjustRightInd/>
        <w:ind w:firstLine="567"/>
        <w:jc w:val="both"/>
        <w:rPr>
          <w:kern w:val="2"/>
          <w:lang w:val=""/>
        </w:rPr>
      </w:pPr>
      <w:r w:rsidRPr="00CC6037">
        <w:rPr>
          <w:kern w:val="2"/>
          <w:lang w:val=""/>
        </w:rPr>
        <w:t>12. Reimann C., Filzmoser P., Garrett R.G., Dutter R. Statistical Data Analysis Explained. Chichester: Wiley, 2008.</w:t>
      </w:r>
    </w:p>
    <w:p w:rsidR="00CC6037" w:rsidRPr="00CC6037" w:rsidRDefault="00CC6037" w:rsidP="00CC6037">
      <w:pPr>
        <w:widowControl/>
        <w:autoSpaceDE/>
        <w:autoSpaceDN/>
        <w:adjustRightInd/>
        <w:ind w:firstLine="567"/>
        <w:jc w:val="both"/>
        <w:rPr>
          <w:kern w:val="2"/>
          <w:lang w:val=""/>
        </w:rPr>
      </w:pPr>
      <w:r w:rsidRPr="00CC6037">
        <w:rPr>
          <w:kern w:val="2"/>
          <w:lang w:val=""/>
        </w:rPr>
        <w:t>13. Carranza E.J.M. Geochemical Anomaly and Mineral Prospectivity Mapping in GIS. Amsterdam: Elsevier, 2009.</w:t>
      </w:r>
    </w:p>
    <w:p w:rsidR="00CC6037" w:rsidRPr="00CC6037" w:rsidRDefault="00CC6037" w:rsidP="00CC6037">
      <w:pPr>
        <w:widowControl/>
        <w:autoSpaceDE/>
        <w:autoSpaceDN/>
        <w:adjustRightInd/>
        <w:ind w:firstLine="567"/>
        <w:jc w:val="both"/>
        <w:rPr>
          <w:kern w:val="2"/>
          <w:lang w:val=""/>
        </w:rPr>
      </w:pPr>
      <w:r w:rsidRPr="00CC6037">
        <w:rPr>
          <w:kern w:val="2"/>
          <w:lang w:val=""/>
        </w:rPr>
        <w:t>14. Davis J.C. Statistics and Data Analysis in Geology. 3rd ed. New York: Wiley, 2002.</w:t>
      </w:r>
    </w:p>
    <w:p w:rsidR="00CC6037" w:rsidRPr="00CC6037" w:rsidRDefault="00CC6037" w:rsidP="00CC6037">
      <w:pPr>
        <w:widowControl/>
        <w:autoSpaceDE/>
        <w:autoSpaceDN/>
        <w:adjustRightInd/>
        <w:ind w:firstLine="567"/>
        <w:jc w:val="both"/>
        <w:rPr>
          <w:kern w:val="2"/>
          <w:lang w:val=""/>
        </w:rPr>
      </w:pPr>
      <w:r w:rsidRPr="00CC6037">
        <w:rPr>
          <w:kern w:val="2"/>
          <w:lang w:val=""/>
        </w:rPr>
        <w:t>15. Isaaks E.H., Srivastava R.M. Applied Geostatistics. New York: Oxford University Press, 1989.</w:t>
      </w:r>
    </w:p>
    <w:p w:rsidR="00CC6037" w:rsidRPr="00CC6037" w:rsidRDefault="00CC6037" w:rsidP="00CC6037">
      <w:pPr>
        <w:widowControl/>
        <w:autoSpaceDE/>
        <w:autoSpaceDN/>
        <w:adjustRightInd/>
        <w:ind w:firstLine="567"/>
        <w:jc w:val="both"/>
        <w:rPr>
          <w:kern w:val="2"/>
          <w:lang w:val=""/>
        </w:rPr>
      </w:pPr>
      <w:r w:rsidRPr="00CC6037">
        <w:rPr>
          <w:kern w:val="2"/>
          <w:lang w:val=""/>
        </w:rPr>
        <w:t>16. Goovaerts P. Geostatistics for Natural Resources Evaluation. New York: Oxford University Press, 1997.</w:t>
      </w:r>
    </w:p>
    <w:p w:rsidR="00CC6037" w:rsidRPr="00CC6037" w:rsidRDefault="00CC6037" w:rsidP="00CC6037">
      <w:pPr>
        <w:widowControl/>
        <w:autoSpaceDE/>
        <w:autoSpaceDN/>
        <w:adjustRightInd/>
        <w:ind w:firstLine="567"/>
        <w:jc w:val="both"/>
        <w:rPr>
          <w:kern w:val="2"/>
          <w:lang w:val=""/>
        </w:rPr>
      </w:pPr>
      <w:r w:rsidRPr="00CC6037">
        <w:rPr>
          <w:kern w:val="2"/>
          <w:lang w:val=""/>
        </w:rPr>
        <w:t>17. Cox D.P., Singer D.A. (eds.). Mineral Deposit Models. U.S. Geological Survey Bulletin 1693, 1986.</w:t>
      </w:r>
    </w:p>
    <w:p w:rsidR="00CC6037" w:rsidRPr="00CC6037" w:rsidRDefault="00CC6037" w:rsidP="00CC6037">
      <w:pPr>
        <w:widowControl/>
        <w:autoSpaceDE/>
        <w:autoSpaceDN/>
        <w:adjustRightInd/>
        <w:ind w:firstLine="567"/>
        <w:jc w:val="both"/>
        <w:rPr>
          <w:kern w:val="2"/>
          <w:lang w:val=""/>
        </w:rPr>
      </w:pPr>
      <w:r w:rsidRPr="00CC6037">
        <w:rPr>
          <w:kern w:val="2"/>
          <w:lang w:val=""/>
        </w:rPr>
        <w:t>18. McCuaig T.C., Hronsky J.M.A. The Mineral System Concept: The Key to Exploration Targeting. Society of Economic Geologists Special Publication, 2014.</w:t>
      </w:r>
    </w:p>
    <w:p w:rsidR="00CC6037" w:rsidRPr="00CC6037" w:rsidRDefault="00CC6037" w:rsidP="00CC6037">
      <w:pPr>
        <w:widowControl/>
        <w:autoSpaceDE/>
        <w:autoSpaceDN/>
        <w:adjustRightInd/>
        <w:ind w:firstLine="567"/>
        <w:jc w:val="both"/>
        <w:rPr>
          <w:kern w:val="2"/>
          <w:lang w:val=""/>
        </w:rPr>
      </w:pPr>
      <w:r w:rsidRPr="00CC6037">
        <w:rPr>
          <w:kern w:val="2"/>
          <w:lang w:val=""/>
        </w:rPr>
        <w:t>19. Frodeman R. Geological Reasoning: Geology as an Interpretive and Historical Science. Geological Society of America Bulletin, 1995.</w:t>
      </w:r>
    </w:p>
    <w:p w:rsidR="00CC6037" w:rsidRPr="00CC6037" w:rsidRDefault="00CC6037" w:rsidP="00CC6037">
      <w:pPr>
        <w:widowControl/>
        <w:autoSpaceDE/>
        <w:autoSpaceDN/>
        <w:adjustRightInd/>
        <w:ind w:firstLine="567"/>
        <w:jc w:val="both"/>
        <w:rPr>
          <w:kern w:val="2"/>
          <w:lang w:val=""/>
        </w:rPr>
      </w:pPr>
      <w:r w:rsidRPr="00CC6037">
        <w:rPr>
          <w:kern w:val="2"/>
          <w:lang w:val=""/>
        </w:rPr>
        <w:t>20. Chamberlin T.C. The Method of Multiple Working Hypotheses. Science, Vol. 15, 1890.</w:t>
      </w:r>
    </w:p>
    <w:p w:rsidR="00CC6037" w:rsidRPr="00CC6037" w:rsidRDefault="00CC6037" w:rsidP="00CC6037">
      <w:pPr>
        <w:widowControl/>
        <w:autoSpaceDE/>
        <w:autoSpaceDN/>
        <w:adjustRightInd/>
        <w:ind w:firstLine="567"/>
        <w:jc w:val="both"/>
        <w:rPr>
          <w:kern w:val="2"/>
          <w:lang w:val=""/>
        </w:rPr>
      </w:pPr>
      <w:r w:rsidRPr="00CC6037">
        <w:rPr>
          <w:kern w:val="2"/>
          <w:lang w:val=""/>
        </w:rPr>
        <w:t>21. Popper K.R. The Logic of Scientific Discovery. London: Hutchinson, 1959.</w:t>
      </w:r>
    </w:p>
    <w:p w:rsidR="00CC6037" w:rsidRPr="00CC6037" w:rsidRDefault="00CC6037" w:rsidP="00CC6037">
      <w:pPr>
        <w:widowControl/>
        <w:autoSpaceDE/>
        <w:autoSpaceDN/>
        <w:adjustRightInd/>
        <w:ind w:firstLine="567"/>
        <w:jc w:val="both"/>
        <w:rPr>
          <w:kern w:val="2"/>
          <w:lang w:val=""/>
        </w:rPr>
      </w:pPr>
      <w:r w:rsidRPr="00CC6037">
        <w:rPr>
          <w:kern w:val="2"/>
          <w:lang w:val=""/>
        </w:rPr>
        <w:t>22. Wellmann J.F., Caumon G. 3D Structural Geological Models: Concepts, Methods and Uncertainties. Advances in Geophysics, 2018.</w:t>
      </w:r>
    </w:p>
    <w:p w:rsidR="00CC6037" w:rsidRPr="00CC6037" w:rsidRDefault="00CC6037" w:rsidP="00CC6037">
      <w:pPr>
        <w:widowControl/>
        <w:autoSpaceDE/>
        <w:autoSpaceDN/>
        <w:adjustRightInd/>
        <w:ind w:firstLine="567"/>
        <w:jc w:val="both"/>
        <w:rPr>
          <w:kern w:val="2"/>
          <w:lang w:val=""/>
        </w:rPr>
      </w:pPr>
      <w:r w:rsidRPr="00CC6037">
        <w:rPr>
          <w:kern w:val="2"/>
          <w:lang w:val=""/>
        </w:rPr>
        <w:t>23. British Geological Survey. Geological Mapping Manual. Nottingham: BGS, 1990.</w:t>
      </w:r>
    </w:p>
    <w:p w:rsidR="00CC6037" w:rsidRPr="00CC6037" w:rsidRDefault="00CC6037" w:rsidP="00CC6037">
      <w:pPr>
        <w:widowControl/>
        <w:autoSpaceDE/>
        <w:autoSpaceDN/>
        <w:adjustRightInd/>
        <w:ind w:firstLine="567"/>
        <w:jc w:val="both"/>
        <w:rPr>
          <w:kern w:val="2"/>
          <w:lang w:val=""/>
        </w:rPr>
      </w:pPr>
      <w:r w:rsidRPr="00CC6037">
        <w:rPr>
          <w:kern w:val="2"/>
          <w:lang w:val=""/>
        </w:rPr>
        <w:t>24. United States Geological Survey. Geologic Mapping Handbook. Reston: USGS, 2006.</w:t>
      </w:r>
    </w:p>
    <w:p w:rsidR="00CC6037" w:rsidRPr="00CC6037" w:rsidRDefault="00CC6037" w:rsidP="00CC6037">
      <w:pPr>
        <w:widowControl/>
        <w:autoSpaceDE/>
        <w:autoSpaceDN/>
        <w:adjustRightInd/>
        <w:ind w:firstLine="567"/>
        <w:jc w:val="both"/>
        <w:rPr>
          <w:kern w:val="2"/>
          <w:lang w:val=""/>
        </w:rPr>
      </w:pPr>
      <w:r w:rsidRPr="00CC6037">
        <w:rPr>
          <w:kern w:val="2"/>
          <w:lang w:val=""/>
        </w:rPr>
        <w:t>25. Geological Survey of Canada. National Geochemical Reconnaissance Program: Methods and Standards. Ottawa: GSC, 1995.</w:t>
      </w:r>
    </w:p>
    <w:p w:rsidR="00CC6037" w:rsidRPr="00CC6037" w:rsidRDefault="00CC6037" w:rsidP="00CC6037">
      <w:pPr>
        <w:widowControl/>
        <w:autoSpaceDE/>
        <w:autoSpaceDN/>
        <w:adjustRightInd/>
        <w:ind w:firstLine="567"/>
        <w:jc w:val="both"/>
        <w:rPr>
          <w:kern w:val="2"/>
          <w:lang w:val=""/>
        </w:rPr>
      </w:pPr>
      <w:r w:rsidRPr="00CC6037">
        <w:rPr>
          <w:kern w:val="2"/>
          <w:lang w:val=""/>
        </w:rPr>
        <w:t>26. Geoscience Australia. Australian Mineral Systems Framework. Canberra: Geoscience Australia, 2012.</w:t>
      </w:r>
    </w:p>
    <w:p w:rsidR="00CC6037" w:rsidRPr="00CC6037" w:rsidRDefault="00CC6037" w:rsidP="00CC6037">
      <w:pPr>
        <w:widowControl/>
        <w:autoSpaceDE/>
        <w:autoSpaceDN/>
        <w:adjustRightInd/>
        <w:ind w:firstLine="567"/>
        <w:jc w:val="both"/>
        <w:rPr>
          <w:kern w:val="2"/>
          <w:lang w:val=""/>
        </w:rPr>
      </w:pPr>
      <w:r w:rsidRPr="00CC6037">
        <w:rPr>
          <w:kern w:val="2"/>
          <w:lang w:val=""/>
        </w:rPr>
        <w:t>27. Govindaraju K. Compilation of Working Values and Sample Description for 383 Geostandards. Geostandards Newsletter, 1994.</w:t>
      </w:r>
    </w:p>
    <w:p w:rsidR="00CC6037" w:rsidRPr="00CC6037" w:rsidRDefault="00CC6037" w:rsidP="00CC6037">
      <w:pPr>
        <w:widowControl/>
        <w:autoSpaceDE/>
        <w:autoSpaceDN/>
        <w:adjustRightInd/>
        <w:ind w:firstLine="567"/>
        <w:jc w:val="both"/>
        <w:rPr>
          <w:kern w:val="2"/>
          <w:lang w:val=""/>
        </w:rPr>
      </w:pPr>
      <w:r w:rsidRPr="00CC6037">
        <w:rPr>
          <w:kern w:val="2"/>
          <w:lang w:val=""/>
        </w:rPr>
        <w:t>28. Reimann C., Birke M. (eds.). Geochemistry of European Soils. Stuttgart: Schweizerbart, 2010.</w:t>
      </w:r>
    </w:p>
    <w:p w:rsidR="00CC6037" w:rsidRPr="00CC6037" w:rsidRDefault="00CC6037" w:rsidP="00CC6037">
      <w:pPr>
        <w:widowControl/>
        <w:autoSpaceDE/>
        <w:autoSpaceDN/>
        <w:adjustRightInd/>
        <w:ind w:firstLine="567"/>
        <w:jc w:val="both"/>
        <w:rPr>
          <w:kern w:val="2"/>
          <w:lang w:val=""/>
        </w:rPr>
      </w:pPr>
      <w:r w:rsidRPr="00CC6037">
        <w:rPr>
          <w:kern w:val="2"/>
          <w:lang w:val=""/>
        </w:rPr>
        <w:lastRenderedPageBreak/>
        <w:t>29. Lindsay M.D., Jessell M.W., et al. Geological Uncertainty and Risk in Mineral Exploration. Ore Geology Reviews, 2012.</w:t>
      </w:r>
    </w:p>
    <w:p w:rsidR="00CC6037" w:rsidRPr="00CC6037" w:rsidRDefault="00CC6037" w:rsidP="00CC6037">
      <w:pPr>
        <w:widowControl/>
        <w:autoSpaceDE/>
        <w:autoSpaceDN/>
        <w:adjustRightInd/>
        <w:ind w:firstLine="567"/>
        <w:jc w:val="both"/>
        <w:rPr>
          <w:kern w:val="2"/>
          <w:lang w:val=""/>
        </w:rPr>
      </w:pPr>
      <w:r w:rsidRPr="00CC6037">
        <w:rPr>
          <w:kern w:val="2"/>
          <w:lang w:val=""/>
        </w:rPr>
        <w:t>30. Bond C.E. Quantifying Structural Uncertainty in Geological Models. Geological Society, London, Special Publications, 2015.</w:t>
      </w:r>
    </w:p>
    <w:p w:rsidR="00CC6037" w:rsidRPr="00CC6037" w:rsidRDefault="00CC6037" w:rsidP="00CC6037">
      <w:pPr>
        <w:ind w:firstLine="567"/>
        <w:jc w:val="both"/>
        <w:rPr>
          <w:lang w:val="kk-KZ"/>
        </w:rPr>
      </w:pPr>
    </w:p>
    <w:p w:rsidR="00CC6037" w:rsidRPr="00CC6037" w:rsidRDefault="00CC6037" w:rsidP="00CC6037">
      <w:pPr>
        <w:ind w:firstLine="567"/>
        <w:jc w:val="both"/>
        <w:rPr>
          <w:lang w:val="kk-KZ"/>
        </w:rPr>
      </w:pPr>
    </w:p>
    <w:p w:rsidR="00CC6037" w:rsidRPr="00CC6037" w:rsidRDefault="00CC6037" w:rsidP="00CC6037">
      <w:pPr>
        <w:jc w:val="both"/>
        <w:rPr>
          <w:lang w:val="kk-KZ"/>
        </w:rPr>
      </w:pPr>
    </w:p>
    <w:p w:rsidR="00CC6037" w:rsidRPr="00CC6037" w:rsidRDefault="00CC6037" w:rsidP="00CC6037">
      <w:pPr>
        <w:jc w:val="both"/>
        <w:rPr>
          <w:lang w:val="kk-KZ"/>
        </w:rPr>
      </w:pPr>
    </w:p>
    <w:p w:rsidR="00CC6037" w:rsidRDefault="00CC6037" w:rsidP="00BC65E6">
      <w:pPr>
        <w:rPr>
          <w:lang w:val="kk-KZ"/>
        </w:rPr>
      </w:pPr>
    </w:p>
    <w:p w:rsidR="00CC6037" w:rsidRPr="003C267C" w:rsidRDefault="00CC6037" w:rsidP="00BC65E6">
      <w:pPr>
        <w:rPr>
          <w:lang w:val="kk-KZ"/>
        </w:rPr>
      </w:pPr>
    </w:p>
    <w:sectPr w:rsidR="00CC6037" w:rsidRPr="003C267C" w:rsidSect="007067BC">
      <w:pgSz w:w="11910" w:h="16840"/>
      <w:pgMar w:top="1060" w:right="851" w:bottom="1060" w:left="1418" w:header="567" w:footer="861" w:gutter="0"/>
      <w:cols w:space="720"/>
      <w:noEndnote/>
      <w:rtlGutter/>
      <w:docGrid w:linePitch="32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13.08.2026 10:37 Акыбаева Шолпан Батыргалиевна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13.08.2026 10:43 Абдраимов Марат Уайсбекович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13.08.2026 17:44 Ерубаев Канат Бахытбекович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24B" w:rsidRDefault="00C0424B">
      <w:r>
        <w:separator/>
      </w:r>
    </w:p>
  </w:endnote>
  <w:endnote w:type="continuationSeparator" w:id="0">
    <w:p w:rsidR="00C0424B" w:rsidRDefault="00C0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C82" w:rsidRDefault="00445C82">
    <w:pPr>
      <w:pStyle w:val="af4"/>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17.09.2026 11:02.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2158775"/>
      <w:docPartObj>
        <w:docPartGallery w:val="Page Numbers (Bottom of Page)"/>
        <w:docPartUnique/>
      </w:docPartObj>
    </w:sdtPr>
    <w:sdtEndPr/>
    <w:sdtContent>
      <w:p w:rsidR="00445C82" w:rsidRDefault="00445C82">
        <w:pPr>
          <w:pStyle w:val="af4"/>
          <w:jc w:val="center"/>
        </w:pPr>
        <w:r>
          <w:fldChar w:fldCharType="begin"/>
        </w:r>
        <w:r>
          <w:instrText>PAGE   \* MERGEFORMAT</w:instrText>
        </w:r>
        <w:r>
          <w:fldChar w:fldCharType="separate"/>
        </w:r>
        <w:r w:rsidR="00AB636A">
          <w:rPr>
            <w:noProof/>
          </w:rPr>
          <w:t>130</w:t>
        </w:r>
        <w:r>
          <w:fldChar w:fldCharType="end"/>
        </w:r>
      </w:p>
    </w:sdtContent>
  </w:sdt>
  <w:p w:rsidR="00B94548" w:rsidRDefault="00B94548">
    <w:pPr>
      <w:kinsoku w:val="0"/>
      <w:overflowPunct w:val="0"/>
      <w:spacing w:line="14" w:lineRule="auto"/>
      <w:rPr>
        <w:sz w:val="18"/>
        <w:szCs w:val="18"/>
      </w:rPr>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17.09.2026 11:02.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C82" w:rsidRPr="00AB636A" w:rsidRDefault="00AB636A" w:rsidP="00AB636A">
    <w:pPr>
      <w:pStyle w:val="af4"/>
      <w:jc w:val="center"/>
      <w:rPr>
        <w:lang w:val="kk-KZ"/>
      </w:rPr>
    </w:pPr>
    <w:r>
      <w:rPr>
        <w:lang w:val="kk-KZ"/>
      </w:rPr>
      <w:t>1</w:t>
    </w:r>
    <w:bookmarkStart w:id="0" w:name="_GoBack"/>
    <w:bookmarkEnd w:id="0"/>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17.09.2026 11:02.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24B" w:rsidRDefault="00C0424B">
      <w:r>
        <w:separator/>
      </w:r>
    </w:p>
  </w:footnote>
  <w:footnote w:type="continuationSeparator" w:id="0">
    <w:p w:rsidR="00C0424B" w:rsidRDefault="00C042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C82" w:rsidRDefault="00445C82">
    <w:pPr>
      <w:pStyle w:val="af2"/>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ыдықалы Жәнібек Сәкенұлы 17.09.2026 11:0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548" w:rsidRDefault="00B94548">
    <w:pPr>
      <w:pStyle w:val="af2"/>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ыдықалы Жәнібек Сәкенұлы 17.09.2026 11:0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C82" w:rsidRDefault="00445C82">
    <w:pPr>
      <w:pStyle w:val="af2"/>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ыдықалы Жәнібек Сәкенұлы 17.09.2026 11:02"/>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536" w:hanging="232"/>
      </w:pPr>
      <w:rPr>
        <w:rFonts w:ascii="Times New Roman" w:hAnsi="Times New Roman" w:cs="Times New Roman" w:hint="default"/>
        <w:b w:val="0"/>
        <w:bCs w:val="0"/>
        <w:spacing w:val="-2"/>
        <w:sz w:val="28"/>
        <w:szCs w:val="28"/>
      </w:rPr>
    </w:lvl>
    <w:lvl w:ilvl="1">
      <w:start w:val="1"/>
      <w:numFmt w:val="decimal"/>
      <w:lvlText w:val="%2."/>
      <w:lvlJc w:val="left"/>
      <w:pPr>
        <w:ind w:left="9782" w:hanging="284"/>
      </w:pPr>
      <w:rPr>
        <w:rFonts w:ascii="Times New Roman" w:hAnsi="Times New Roman" w:cs="Times New Roman"/>
        <w:b/>
        <w:bCs/>
        <w:sz w:val="28"/>
        <w:szCs w:val="28"/>
      </w:rPr>
    </w:lvl>
    <w:lvl w:ilvl="2">
      <w:numFmt w:val="bullet"/>
      <w:lvlText w:val="•"/>
      <w:lvlJc w:val="left"/>
      <w:pPr>
        <w:ind w:left="3323" w:hanging="284"/>
      </w:pPr>
    </w:lvl>
    <w:lvl w:ilvl="3">
      <w:numFmt w:val="bullet"/>
      <w:lvlText w:val="•"/>
      <w:lvlJc w:val="left"/>
      <w:pPr>
        <w:ind w:left="4094" w:hanging="284"/>
      </w:pPr>
    </w:lvl>
    <w:lvl w:ilvl="4">
      <w:numFmt w:val="bullet"/>
      <w:lvlText w:val="•"/>
      <w:lvlJc w:val="left"/>
      <w:pPr>
        <w:ind w:left="4864" w:hanging="284"/>
      </w:pPr>
    </w:lvl>
    <w:lvl w:ilvl="5">
      <w:numFmt w:val="bullet"/>
      <w:lvlText w:val="•"/>
      <w:lvlJc w:val="left"/>
      <w:pPr>
        <w:ind w:left="5635" w:hanging="284"/>
      </w:pPr>
    </w:lvl>
    <w:lvl w:ilvl="6">
      <w:numFmt w:val="bullet"/>
      <w:lvlText w:val="•"/>
      <w:lvlJc w:val="left"/>
      <w:pPr>
        <w:ind w:left="6405" w:hanging="284"/>
      </w:pPr>
    </w:lvl>
    <w:lvl w:ilvl="7">
      <w:numFmt w:val="bullet"/>
      <w:lvlText w:val="•"/>
      <w:lvlJc w:val="left"/>
      <w:pPr>
        <w:ind w:left="7176" w:hanging="284"/>
      </w:pPr>
    </w:lvl>
    <w:lvl w:ilvl="8">
      <w:numFmt w:val="bullet"/>
      <w:lvlText w:val="•"/>
      <w:lvlJc w:val="left"/>
      <w:pPr>
        <w:ind w:left="7946" w:hanging="284"/>
      </w:pPr>
    </w:lvl>
  </w:abstractNum>
  <w:abstractNum w:abstractNumId="1" w15:restartNumberingAfterBreak="0">
    <w:nsid w:val="00000404"/>
    <w:multiLevelType w:val="multilevel"/>
    <w:tmpl w:val="FFFFFFFF"/>
    <w:lvl w:ilvl="0">
      <w:numFmt w:val="bullet"/>
      <w:lvlText w:val=""/>
      <w:lvlJc w:val="left"/>
      <w:pPr>
        <w:ind w:left="824" w:hanging="281"/>
      </w:pPr>
      <w:rPr>
        <w:rFonts w:ascii="Symbol" w:hAnsi="Symbol"/>
        <w:b w:val="0"/>
        <w:sz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2" w15:restartNumberingAfterBreak="0">
    <w:nsid w:val="00000405"/>
    <w:multiLevelType w:val="multilevel"/>
    <w:tmpl w:val="19149D4E"/>
    <w:lvl w:ilvl="0">
      <w:start w:val="2"/>
      <w:numFmt w:val="decimal"/>
      <w:lvlText w:val="%1"/>
      <w:lvlJc w:val="left"/>
      <w:pPr>
        <w:ind w:left="116" w:hanging="488"/>
      </w:pPr>
      <w:rPr>
        <w:rFonts w:cs="Times New Roman"/>
      </w:rPr>
    </w:lvl>
    <w:lvl w:ilvl="1">
      <w:start w:val="1"/>
      <w:numFmt w:val="decimal"/>
      <w:lvlText w:val="%1.%2."/>
      <w:lvlJc w:val="left"/>
      <w:pPr>
        <w:ind w:left="9703" w:hanging="488"/>
      </w:pPr>
      <w:rPr>
        <w:rFonts w:ascii="Times New Roman" w:hAnsi="Times New Roman" w:cs="Times New Roman"/>
        <w:b w:val="0"/>
        <w:bCs w:val="0"/>
        <w:sz w:val="24"/>
        <w:szCs w:val="24"/>
      </w:rPr>
    </w:lvl>
    <w:lvl w:ilvl="2">
      <w:numFmt w:val="bullet"/>
      <w:lvlText w:val="•"/>
      <w:lvlJc w:val="left"/>
      <w:pPr>
        <w:ind w:left="2066" w:hanging="488"/>
      </w:pPr>
    </w:lvl>
    <w:lvl w:ilvl="3">
      <w:numFmt w:val="bullet"/>
      <w:lvlText w:val="•"/>
      <w:lvlJc w:val="left"/>
      <w:pPr>
        <w:ind w:left="3041" w:hanging="488"/>
      </w:pPr>
    </w:lvl>
    <w:lvl w:ilvl="4">
      <w:numFmt w:val="bullet"/>
      <w:lvlText w:val="•"/>
      <w:lvlJc w:val="left"/>
      <w:pPr>
        <w:ind w:left="4017" w:hanging="488"/>
      </w:pPr>
    </w:lvl>
    <w:lvl w:ilvl="5">
      <w:numFmt w:val="bullet"/>
      <w:lvlText w:val="•"/>
      <w:lvlJc w:val="left"/>
      <w:pPr>
        <w:ind w:left="4992" w:hanging="488"/>
      </w:pPr>
    </w:lvl>
    <w:lvl w:ilvl="6">
      <w:numFmt w:val="bullet"/>
      <w:lvlText w:val="•"/>
      <w:lvlJc w:val="left"/>
      <w:pPr>
        <w:ind w:left="5967" w:hanging="488"/>
      </w:pPr>
    </w:lvl>
    <w:lvl w:ilvl="7">
      <w:numFmt w:val="bullet"/>
      <w:lvlText w:val="•"/>
      <w:lvlJc w:val="left"/>
      <w:pPr>
        <w:ind w:left="6942" w:hanging="488"/>
      </w:pPr>
    </w:lvl>
    <w:lvl w:ilvl="8">
      <w:numFmt w:val="bullet"/>
      <w:lvlText w:val="•"/>
      <w:lvlJc w:val="left"/>
      <w:pPr>
        <w:ind w:left="7917" w:hanging="488"/>
      </w:pPr>
    </w:lvl>
  </w:abstractNum>
  <w:abstractNum w:abstractNumId="3" w15:restartNumberingAfterBreak="0">
    <w:nsid w:val="00000406"/>
    <w:multiLevelType w:val="multilevel"/>
    <w:tmpl w:val="FFFFFFFF"/>
    <w:lvl w:ilvl="0">
      <w:start w:val="3"/>
      <w:numFmt w:val="decimal"/>
      <w:lvlText w:val="%1"/>
      <w:lvlJc w:val="left"/>
      <w:pPr>
        <w:ind w:left="116" w:hanging="464"/>
      </w:pPr>
      <w:rPr>
        <w:rFonts w:cs="Times New Roman"/>
      </w:rPr>
    </w:lvl>
    <w:lvl w:ilvl="1">
      <w:start w:val="1"/>
      <w:numFmt w:val="decimal"/>
      <w:lvlText w:val="%1.%2."/>
      <w:lvlJc w:val="left"/>
      <w:pPr>
        <w:ind w:left="116" w:hanging="464"/>
      </w:pPr>
      <w:rPr>
        <w:rFonts w:ascii="Times New Roman" w:hAnsi="Times New Roman" w:cs="Times New Roman"/>
        <w:b w:val="0"/>
        <w:bCs w:val="0"/>
        <w:sz w:val="24"/>
        <w:szCs w:val="24"/>
      </w:rPr>
    </w:lvl>
    <w:lvl w:ilvl="2">
      <w:numFmt w:val="bullet"/>
      <w:lvlText w:val="•"/>
      <w:lvlJc w:val="left"/>
      <w:pPr>
        <w:ind w:left="2066" w:hanging="464"/>
      </w:pPr>
    </w:lvl>
    <w:lvl w:ilvl="3">
      <w:numFmt w:val="bullet"/>
      <w:lvlText w:val="•"/>
      <w:lvlJc w:val="left"/>
      <w:pPr>
        <w:ind w:left="3041" w:hanging="464"/>
      </w:pPr>
    </w:lvl>
    <w:lvl w:ilvl="4">
      <w:numFmt w:val="bullet"/>
      <w:lvlText w:val="•"/>
      <w:lvlJc w:val="left"/>
      <w:pPr>
        <w:ind w:left="4017" w:hanging="464"/>
      </w:pPr>
    </w:lvl>
    <w:lvl w:ilvl="5">
      <w:numFmt w:val="bullet"/>
      <w:lvlText w:val="•"/>
      <w:lvlJc w:val="left"/>
      <w:pPr>
        <w:ind w:left="4992" w:hanging="464"/>
      </w:pPr>
    </w:lvl>
    <w:lvl w:ilvl="6">
      <w:numFmt w:val="bullet"/>
      <w:lvlText w:val="•"/>
      <w:lvlJc w:val="left"/>
      <w:pPr>
        <w:ind w:left="5967" w:hanging="464"/>
      </w:pPr>
    </w:lvl>
    <w:lvl w:ilvl="7">
      <w:numFmt w:val="bullet"/>
      <w:lvlText w:val="•"/>
      <w:lvlJc w:val="left"/>
      <w:pPr>
        <w:ind w:left="6942" w:hanging="464"/>
      </w:pPr>
    </w:lvl>
    <w:lvl w:ilvl="8">
      <w:numFmt w:val="bullet"/>
      <w:lvlText w:val="•"/>
      <w:lvlJc w:val="left"/>
      <w:pPr>
        <w:ind w:left="7917" w:hanging="464"/>
      </w:pPr>
    </w:lvl>
  </w:abstractNum>
  <w:abstractNum w:abstractNumId="4" w15:restartNumberingAfterBreak="0">
    <w:nsid w:val="00000408"/>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5" w15:restartNumberingAfterBreak="0">
    <w:nsid w:val="00000409"/>
    <w:multiLevelType w:val="multilevel"/>
    <w:tmpl w:val="FFFFFFFF"/>
    <w:lvl w:ilvl="0">
      <w:start w:val="5"/>
      <w:numFmt w:val="decimal"/>
      <w:lvlText w:val="%1"/>
      <w:lvlJc w:val="left"/>
      <w:pPr>
        <w:ind w:left="116" w:hanging="433"/>
      </w:pPr>
      <w:rPr>
        <w:rFonts w:cs="Times New Roman"/>
      </w:rPr>
    </w:lvl>
    <w:lvl w:ilvl="1">
      <w:start w:val="1"/>
      <w:numFmt w:val="decimal"/>
      <w:lvlText w:val="%1.%2."/>
      <w:lvlJc w:val="left"/>
      <w:pPr>
        <w:ind w:left="116" w:hanging="433"/>
      </w:pPr>
      <w:rPr>
        <w:rFonts w:ascii="Times New Roman" w:hAnsi="Times New Roman" w:cs="Times New Roman"/>
        <w:b w:val="0"/>
        <w:bCs w:val="0"/>
        <w:sz w:val="24"/>
        <w:szCs w:val="24"/>
      </w:rPr>
    </w:lvl>
    <w:lvl w:ilvl="2">
      <w:numFmt w:val="bullet"/>
      <w:lvlText w:val="•"/>
      <w:lvlJc w:val="left"/>
      <w:pPr>
        <w:ind w:left="2066" w:hanging="433"/>
      </w:pPr>
    </w:lvl>
    <w:lvl w:ilvl="3">
      <w:numFmt w:val="bullet"/>
      <w:lvlText w:val="•"/>
      <w:lvlJc w:val="left"/>
      <w:pPr>
        <w:ind w:left="3041" w:hanging="433"/>
      </w:pPr>
    </w:lvl>
    <w:lvl w:ilvl="4">
      <w:numFmt w:val="bullet"/>
      <w:lvlText w:val="•"/>
      <w:lvlJc w:val="left"/>
      <w:pPr>
        <w:ind w:left="4017" w:hanging="433"/>
      </w:pPr>
    </w:lvl>
    <w:lvl w:ilvl="5">
      <w:numFmt w:val="bullet"/>
      <w:lvlText w:val="•"/>
      <w:lvlJc w:val="left"/>
      <w:pPr>
        <w:ind w:left="4992" w:hanging="433"/>
      </w:pPr>
    </w:lvl>
    <w:lvl w:ilvl="6">
      <w:numFmt w:val="bullet"/>
      <w:lvlText w:val="•"/>
      <w:lvlJc w:val="left"/>
      <w:pPr>
        <w:ind w:left="5967" w:hanging="433"/>
      </w:pPr>
    </w:lvl>
    <w:lvl w:ilvl="7">
      <w:numFmt w:val="bullet"/>
      <w:lvlText w:val="•"/>
      <w:lvlJc w:val="left"/>
      <w:pPr>
        <w:ind w:left="6942" w:hanging="433"/>
      </w:pPr>
    </w:lvl>
    <w:lvl w:ilvl="8">
      <w:numFmt w:val="bullet"/>
      <w:lvlText w:val="•"/>
      <w:lvlJc w:val="left"/>
      <w:pPr>
        <w:ind w:left="7917" w:hanging="433"/>
      </w:pPr>
    </w:lvl>
  </w:abstractNum>
  <w:abstractNum w:abstractNumId="6" w15:restartNumberingAfterBreak="0">
    <w:nsid w:val="0000040A"/>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7" w15:restartNumberingAfterBreak="0">
    <w:nsid w:val="0000040B"/>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8" w15:restartNumberingAfterBreak="0">
    <w:nsid w:val="0000040C"/>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9" w15:restartNumberingAfterBreak="0">
    <w:nsid w:val="0000040D"/>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10" w15:restartNumberingAfterBreak="0">
    <w:nsid w:val="00000410"/>
    <w:multiLevelType w:val="multilevel"/>
    <w:tmpl w:val="FFFFFFFF"/>
    <w:lvl w:ilvl="0">
      <w:numFmt w:val="bullet"/>
      <w:lvlText w:val=""/>
      <w:lvlJc w:val="left"/>
      <w:pPr>
        <w:ind w:left="318" w:hanging="190"/>
      </w:pPr>
      <w:rPr>
        <w:rFonts w:ascii="Symbol" w:hAnsi="Symbol"/>
        <w:b w:val="0"/>
        <w:sz w:val="24"/>
      </w:rPr>
    </w:lvl>
    <w:lvl w:ilvl="1">
      <w:numFmt w:val="bullet"/>
      <w:lvlText w:val=""/>
      <w:lvlJc w:val="left"/>
      <w:pPr>
        <w:ind w:left="824" w:hanging="281"/>
      </w:pPr>
      <w:rPr>
        <w:rFonts w:ascii="Symbol" w:hAnsi="Symbol"/>
        <w:b w:val="0"/>
        <w:sz w:val="24"/>
      </w:rPr>
    </w:lvl>
    <w:lvl w:ilvl="2">
      <w:numFmt w:val="bullet"/>
      <w:lvlText w:val="•"/>
      <w:lvlJc w:val="left"/>
      <w:pPr>
        <w:ind w:left="1290" w:hanging="281"/>
      </w:pPr>
    </w:lvl>
    <w:lvl w:ilvl="3">
      <w:numFmt w:val="bullet"/>
      <w:lvlText w:val="•"/>
      <w:lvlJc w:val="left"/>
      <w:pPr>
        <w:ind w:left="1755" w:hanging="281"/>
      </w:pPr>
    </w:lvl>
    <w:lvl w:ilvl="4">
      <w:numFmt w:val="bullet"/>
      <w:lvlText w:val="•"/>
      <w:lvlJc w:val="left"/>
      <w:pPr>
        <w:ind w:left="2221" w:hanging="281"/>
      </w:pPr>
    </w:lvl>
    <w:lvl w:ilvl="5">
      <w:numFmt w:val="bullet"/>
      <w:lvlText w:val="•"/>
      <w:lvlJc w:val="left"/>
      <w:pPr>
        <w:ind w:left="2687" w:hanging="281"/>
      </w:pPr>
    </w:lvl>
    <w:lvl w:ilvl="6">
      <w:numFmt w:val="bullet"/>
      <w:lvlText w:val="•"/>
      <w:lvlJc w:val="left"/>
      <w:pPr>
        <w:ind w:left="3152" w:hanging="281"/>
      </w:pPr>
    </w:lvl>
    <w:lvl w:ilvl="7">
      <w:numFmt w:val="bullet"/>
      <w:lvlText w:val="•"/>
      <w:lvlJc w:val="left"/>
      <w:pPr>
        <w:ind w:left="3618" w:hanging="281"/>
      </w:pPr>
    </w:lvl>
    <w:lvl w:ilvl="8">
      <w:numFmt w:val="bullet"/>
      <w:lvlText w:val="•"/>
      <w:lvlJc w:val="left"/>
      <w:pPr>
        <w:ind w:left="4083" w:hanging="281"/>
      </w:pPr>
    </w:lvl>
  </w:abstractNum>
  <w:abstractNum w:abstractNumId="11" w15:restartNumberingAfterBreak="0">
    <w:nsid w:val="00000411"/>
    <w:multiLevelType w:val="multilevel"/>
    <w:tmpl w:val="FFFFFFFF"/>
    <w:lvl w:ilvl="0">
      <w:start w:val="6"/>
      <w:numFmt w:val="decimal"/>
      <w:lvlText w:val="%1"/>
      <w:lvlJc w:val="left"/>
      <w:pPr>
        <w:ind w:left="116" w:hanging="473"/>
      </w:pPr>
      <w:rPr>
        <w:rFonts w:cs="Times New Roman"/>
      </w:rPr>
    </w:lvl>
    <w:lvl w:ilvl="1">
      <w:start w:val="1"/>
      <w:numFmt w:val="decimal"/>
      <w:lvlText w:val="%1.%2."/>
      <w:lvlJc w:val="left"/>
      <w:pPr>
        <w:ind w:left="116" w:hanging="473"/>
      </w:pPr>
      <w:rPr>
        <w:rFonts w:ascii="Times New Roman" w:hAnsi="Times New Roman" w:cs="Times New Roman"/>
        <w:b w:val="0"/>
        <w:bCs w:val="0"/>
        <w:sz w:val="24"/>
        <w:szCs w:val="24"/>
      </w:rPr>
    </w:lvl>
    <w:lvl w:ilvl="2">
      <w:start w:val="1"/>
      <w:numFmt w:val="decimal"/>
      <w:lvlText w:val="%3)"/>
      <w:lvlJc w:val="left"/>
      <w:pPr>
        <w:ind w:left="1405" w:hanging="360"/>
      </w:pPr>
      <w:rPr>
        <w:rFonts w:ascii="Times New Roman" w:hAnsi="Times New Roman" w:cs="Times New Roman"/>
        <w:b w:val="0"/>
        <w:bCs w:val="0"/>
        <w:sz w:val="24"/>
        <w:szCs w:val="24"/>
      </w:rPr>
    </w:lvl>
    <w:lvl w:ilvl="3">
      <w:numFmt w:val="bullet"/>
      <w:lvlText w:val="•"/>
      <w:lvlJc w:val="left"/>
      <w:pPr>
        <w:ind w:left="3285" w:hanging="360"/>
      </w:pPr>
    </w:lvl>
    <w:lvl w:ilvl="4">
      <w:numFmt w:val="bullet"/>
      <w:lvlText w:val="•"/>
      <w:lvlJc w:val="left"/>
      <w:pPr>
        <w:ind w:left="4226" w:hanging="360"/>
      </w:pPr>
    </w:lvl>
    <w:lvl w:ilvl="5">
      <w:numFmt w:val="bullet"/>
      <w:lvlText w:val="•"/>
      <w:lvlJc w:val="left"/>
      <w:pPr>
        <w:ind w:left="5166" w:hanging="360"/>
      </w:pPr>
    </w:lvl>
    <w:lvl w:ilvl="6">
      <w:numFmt w:val="bullet"/>
      <w:lvlText w:val="•"/>
      <w:lvlJc w:val="left"/>
      <w:pPr>
        <w:ind w:left="6106" w:hanging="360"/>
      </w:pPr>
    </w:lvl>
    <w:lvl w:ilvl="7">
      <w:numFmt w:val="bullet"/>
      <w:lvlText w:val="•"/>
      <w:lvlJc w:val="left"/>
      <w:pPr>
        <w:ind w:left="7047" w:hanging="360"/>
      </w:pPr>
    </w:lvl>
    <w:lvl w:ilvl="8">
      <w:numFmt w:val="bullet"/>
      <w:lvlText w:val="•"/>
      <w:lvlJc w:val="left"/>
      <w:pPr>
        <w:ind w:left="7987" w:hanging="360"/>
      </w:pPr>
    </w:lvl>
  </w:abstractNum>
  <w:abstractNum w:abstractNumId="12" w15:restartNumberingAfterBreak="0">
    <w:nsid w:val="00000414"/>
    <w:multiLevelType w:val="multilevel"/>
    <w:tmpl w:val="FFFFFFFF"/>
    <w:lvl w:ilvl="0">
      <w:start w:val="7"/>
      <w:numFmt w:val="decimal"/>
      <w:lvlText w:val="%1"/>
      <w:lvlJc w:val="left"/>
      <w:pPr>
        <w:ind w:left="116" w:hanging="524"/>
      </w:pPr>
      <w:rPr>
        <w:rFonts w:cs="Times New Roman"/>
      </w:rPr>
    </w:lvl>
    <w:lvl w:ilvl="1">
      <w:start w:val="1"/>
      <w:numFmt w:val="decimal"/>
      <w:lvlText w:val="%1.%2."/>
      <w:lvlJc w:val="left"/>
      <w:pPr>
        <w:ind w:left="116" w:hanging="524"/>
      </w:pPr>
      <w:rPr>
        <w:rFonts w:ascii="Times New Roman" w:hAnsi="Times New Roman" w:cs="Times New Roman"/>
        <w:b w:val="0"/>
        <w:bCs w:val="0"/>
        <w:sz w:val="24"/>
        <w:szCs w:val="24"/>
      </w:rPr>
    </w:lvl>
    <w:lvl w:ilvl="2">
      <w:numFmt w:val="bullet"/>
      <w:lvlText w:val=""/>
      <w:lvlJc w:val="left"/>
      <w:pPr>
        <w:ind w:left="1109" w:hanging="345"/>
      </w:pPr>
      <w:rPr>
        <w:rFonts w:ascii="Symbol" w:hAnsi="Symbol"/>
        <w:b w:val="0"/>
        <w:sz w:val="24"/>
      </w:rPr>
    </w:lvl>
    <w:lvl w:ilvl="3">
      <w:numFmt w:val="bullet"/>
      <w:lvlText w:val="•"/>
      <w:lvlJc w:val="left"/>
      <w:pPr>
        <w:ind w:left="3055" w:hanging="345"/>
      </w:pPr>
    </w:lvl>
    <w:lvl w:ilvl="4">
      <w:numFmt w:val="bullet"/>
      <w:lvlText w:val="•"/>
      <w:lvlJc w:val="left"/>
      <w:pPr>
        <w:ind w:left="4028" w:hanging="345"/>
      </w:pPr>
    </w:lvl>
    <w:lvl w:ilvl="5">
      <w:numFmt w:val="bullet"/>
      <w:lvlText w:val="•"/>
      <w:lvlJc w:val="left"/>
      <w:pPr>
        <w:ind w:left="5001" w:hanging="345"/>
      </w:pPr>
    </w:lvl>
    <w:lvl w:ilvl="6">
      <w:numFmt w:val="bullet"/>
      <w:lvlText w:val="•"/>
      <w:lvlJc w:val="left"/>
      <w:pPr>
        <w:ind w:left="5975" w:hanging="345"/>
      </w:pPr>
    </w:lvl>
    <w:lvl w:ilvl="7">
      <w:numFmt w:val="bullet"/>
      <w:lvlText w:val="•"/>
      <w:lvlJc w:val="left"/>
      <w:pPr>
        <w:ind w:left="6948" w:hanging="345"/>
      </w:pPr>
    </w:lvl>
    <w:lvl w:ilvl="8">
      <w:numFmt w:val="bullet"/>
      <w:lvlText w:val="•"/>
      <w:lvlJc w:val="left"/>
      <w:pPr>
        <w:ind w:left="7921" w:hanging="345"/>
      </w:pPr>
    </w:lvl>
  </w:abstractNum>
  <w:abstractNum w:abstractNumId="13" w15:restartNumberingAfterBreak="0">
    <w:nsid w:val="00000416"/>
    <w:multiLevelType w:val="multilevel"/>
    <w:tmpl w:val="FFFFFFFF"/>
    <w:lvl w:ilvl="0">
      <w:start w:val="1"/>
      <w:numFmt w:val="decimal"/>
      <w:lvlText w:val="%1)"/>
      <w:lvlJc w:val="left"/>
      <w:pPr>
        <w:ind w:left="1405" w:hanging="360"/>
      </w:pPr>
      <w:rPr>
        <w:rFonts w:ascii="Times New Roman" w:hAnsi="Times New Roman" w:cs="Times New Roman"/>
        <w:b w:val="0"/>
        <w:bCs w:val="0"/>
        <w:sz w:val="24"/>
        <w:szCs w:val="24"/>
      </w:rPr>
    </w:lvl>
    <w:lvl w:ilvl="1">
      <w:numFmt w:val="bullet"/>
      <w:lvlText w:val="•"/>
      <w:lvlJc w:val="left"/>
      <w:pPr>
        <w:ind w:left="2251" w:hanging="360"/>
      </w:p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14" w15:restartNumberingAfterBreak="0">
    <w:nsid w:val="00000417"/>
    <w:multiLevelType w:val="multilevel"/>
    <w:tmpl w:val="EF925CDA"/>
    <w:lvl w:ilvl="0">
      <w:start w:val="1"/>
      <w:numFmt w:val="decimal"/>
      <w:lvlText w:val="%1)"/>
      <w:lvlJc w:val="left"/>
      <w:pPr>
        <w:ind w:left="1405" w:hanging="360"/>
      </w:pPr>
      <w:rPr>
        <w:rFonts w:ascii="Times New Roman" w:eastAsia="Times New Roman" w:hAnsi="Times New Roman" w:cs="Times New Roman"/>
        <w:b w:val="0"/>
        <w:bCs w:val="0"/>
        <w:sz w:val="24"/>
        <w:szCs w:val="24"/>
      </w:rPr>
    </w:lvl>
    <w:lvl w:ilvl="1">
      <w:numFmt w:val="bullet"/>
      <w:lvlText w:val="•"/>
      <w:lvlJc w:val="left"/>
      <w:pPr>
        <w:ind w:left="2251" w:hanging="360"/>
      </w:p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15" w15:restartNumberingAfterBreak="0">
    <w:nsid w:val="00000418"/>
    <w:multiLevelType w:val="multilevel"/>
    <w:tmpl w:val="FFFFFFFF"/>
    <w:lvl w:ilvl="0">
      <w:start w:val="1"/>
      <w:numFmt w:val="decimal"/>
      <w:lvlText w:val="%1."/>
      <w:lvlJc w:val="left"/>
      <w:pPr>
        <w:ind w:left="503" w:hanging="361"/>
      </w:pPr>
      <w:rPr>
        <w:rFonts w:ascii="Times New Roman" w:hAnsi="Times New Roman" w:cs="Times New Roman"/>
        <w:b w:val="0"/>
        <w:bCs w:val="0"/>
        <w:sz w:val="24"/>
        <w:szCs w:val="24"/>
      </w:rPr>
    </w:lvl>
    <w:lvl w:ilvl="1">
      <w:numFmt w:val="bullet"/>
      <w:lvlText w:val="•"/>
      <w:lvlJc w:val="left"/>
      <w:pPr>
        <w:ind w:left="1547" w:hanging="361"/>
      </w:pPr>
    </w:lvl>
    <w:lvl w:ilvl="2">
      <w:numFmt w:val="bullet"/>
      <w:lvlText w:val="•"/>
      <w:lvlJc w:val="left"/>
      <w:pPr>
        <w:ind w:left="2429" w:hanging="361"/>
      </w:pPr>
    </w:lvl>
    <w:lvl w:ilvl="3">
      <w:numFmt w:val="bullet"/>
      <w:lvlText w:val="•"/>
      <w:lvlJc w:val="left"/>
      <w:pPr>
        <w:ind w:left="3311" w:hanging="361"/>
      </w:pPr>
    </w:lvl>
    <w:lvl w:ilvl="4">
      <w:numFmt w:val="bullet"/>
      <w:lvlText w:val="•"/>
      <w:lvlJc w:val="left"/>
      <w:pPr>
        <w:ind w:left="4194" w:hanging="361"/>
      </w:pPr>
    </w:lvl>
    <w:lvl w:ilvl="5">
      <w:numFmt w:val="bullet"/>
      <w:lvlText w:val="•"/>
      <w:lvlJc w:val="left"/>
      <w:pPr>
        <w:ind w:left="5076" w:hanging="361"/>
      </w:pPr>
    </w:lvl>
    <w:lvl w:ilvl="6">
      <w:numFmt w:val="bullet"/>
      <w:lvlText w:val="•"/>
      <w:lvlJc w:val="left"/>
      <w:pPr>
        <w:ind w:left="5958" w:hanging="361"/>
      </w:pPr>
    </w:lvl>
    <w:lvl w:ilvl="7">
      <w:numFmt w:val="bullet"/>
      <w:lvlText w:val="•"/>
      <w:lvlJc w:val="left"/>
      <w:pPr>
        <w:ind w:left="6841" w:hanging="361"/>
      </w:pPr>
    </w:lvl>
    <w:lvl w:ilvl="8">
      <w:numFmt w:val="bullet"/>
      <w:lvlText w:val="•"/>
      <w:lvlJc w:val="left"/>
      <w:pPr>
        <w:ind w:left="7723" w:hanging="361"/>
      </w:pPr>
    </w:lvl>
  </w:abstractNum>
  <w:abstractNum w:abstractNumId="16" w15:restartNumberingAfterBreak="0">
    <w:nsid w:val="025D61D6"/>
    <w:multiLevelType w:val="multilevel"/>
    <w:tmpl w:val="548270AE"/>
    <w:lvl w:ilvl="0">
      <w:start w:val="4"/>
      <w:numFmt w:val="decimal"/>
      <w:lvlText w:val="%1."/>
      <w:lvlJc w:val="left"/>
      <w:pPr>
        <w:ind w:left="360" w:hanging="360"/>
      </w:pPr>
      <w:rPr>
        <w:rFonts w:cs="Times New Roman" w:hint="default"/>
      </w:rPr>
    </w:lvl>
    <w:lvl w:ilvl="1">
      <w:start w:val="8"/>
      <w:numFmt w:val="decimal"/>
      <w:lvlText w:val="%1.%2."/>
      <w:lvlJc w:val="left"/>
      <w:pPr>
        <w:ind w:left="1044" w:hanging="360"/>
      </w:pPr>
      <w:rPr>
        <w:rFonts w:cs="Times New Roman" w:hint="default"/>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17" w15:restartNumberingAfterBreak="0">
    <w:nsid w:val="03BD1E4C"/>
    <w:multiLevelType w:val="multilevel"/>
    <w:tmpl w:val="1CF42960"/>
    <w:lvl w:ilvl="0">
      <w:start w:val="5"/>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09F104D2"/>
    <w:multiLevelType w:val="hybridMultilevel"/>
    <w:tmpl w:val="3CCCE736"/>
    <w:lvl w:ilvl="0" w:tplc="D632FE24">
      <w:start w:val="1"/>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101E0133"/>
    <w:multiLevelType w:val="hybridMultilevel"/>
    <w:tmpl w:val="5E262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633094"/>
    <w:multiLevelType w:val="hybridMultilevel"/>
    <w:tmpl w:val="8EE691AE"/>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1" w15:restartNumberingAfterBreak="0">
    <w:nsid w:val="156C1287"/>
    <w:multiLevelType w:val="multilevel"/>
    <w:tmpl w:val="DBB8DFB0"/>
    <w:lvl w:ilvl="0">
      <w:start w:val="6"/>
      <w:numFmt w:val="decimal"/>
      <w:lvlText w:val="%1."/>
      <w:lvlJc w:val="left"/>
      <w:pPr>
        <w:ind w:left="360" w:hanging="360"/>
      </w:pPr>
      <w:rPr>
        <w:rFonts w:cs="Times New Roman" w:hint="default"/>
      </w:rPr>
    </w:lvl>
    <w:lvl w:ilvl="1">
      <w:start w:val="4"/>
      <w:numFmt w:val="decimal"/>
      <w:lvlText w:val="%1.%2."/>
      <w:lvlJc w:val="left"/>
      <w:pPr>
        <w:ind w:left="1044" w:hanging="360"/>
      </w:pPr>
      <w:rPr>
        <w:rFonts w:cs="Times New Roman" w:hint="default"/>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22" w15:restartNumberingAfterBreak="0">
    <w:nsid w:val="165C6F67"/>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23" w15:restartNumberingAfterBreak="0">
    <w:nsid w:val="178F00CE"/>
    <w:multiLevelType w:val="hybridMultilevel"/>
    <w:tmpl w:val="1C74FA92"/>
    <w:styleLink w:val="2"/>
    <w:lvl w:ilvl="0" w:tplc="49A6F4CC">
      <w:start w:val="1"/>
      <w:numFmt w:val="decimal"/>
      <w:lvlText w:val="%1."/>
      <w:lvlJc w:val="left"/>
      <w:pPr>
        <w:ind w:left="36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49A9630">
      <w:start w:val="1"/>
      <w:numFmt w:val="decimal"/>
      <w:lvlText w:val="%2."/>
      <w:lvlJc w:val="left"/>
      <w:pPr>
        <w:ind w:left="7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549EA1AC">
      <w:start w:val="1"/>
      <w:numFmt w:val="decimal"/>
      <w:lvlText w:val="%3."/>
      <w:lvlJc w:val="left"/>
      <w:pPr>
        <w:ind w:left="108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F48AE51E">
      <w:start w:val="1"/>
      <w:numFmt w:val="decimal"/>
      <w:lvlText w:val="%4."/>
      <w:lvlJc w:val="left"/>
      <w:pPr>
        <w:ind w:left="144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3740DF7E">
      <w:start w:val="1"/>
      <w:numFmt w:val="decimal"/>
      <w:lvlText w:val="%5."/>
      <w:lvlJc w:val="left"/>
      <w:pPr>
        <w:ind w:left="180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A074EEB0">
      <w:start w:val="1"/>
      <w:numFmt w:val="decimal"/>
      <w:lvlText w:val="%6."/>
      <w:lvlJc w:val="left"/>
      <w:pPr>
        <w:ind w:left="216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7AF2FE60">
      <w:start w:val="1"/>
      <w:numFmt w:val="decimal"/>
      <w:lvlText w:val="%7."/>
      <w:lvlJc w:val="left"/>
      <w:pPr>
        <w:ind w:left="25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6EE4AC0C">
      <w:start w:val="1"/>
      <w:numFmt w:val="decimal"/>
      <w:lvlText w:val="%8."/>
      <w:lvlJc w:val="left"/>
      <w:pPr>
        <w:ind w:left="288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DF6A9F02">
      <w:start w:val="1"/>
      <w:numFmt w:val="decimal"/>
      <w:lvlText w:val="%9."/>
      <w:lvlJc w:val="left"/>
      <w:pPr>
        <w:ind w:left="324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5D018EB"/>
    <w:multiLevelType w:val="hybridMultilevel"/>
    <w:tmpl w:val="3FA40248"/>
    <w:styleLink w:val="a"/>
    <w:lvl w:ilvl="0" w:tplc="DB9C995E">
      <w:start w:val="1"/>
      <w:numFmt w:val="decimal"/>
      <w:lvlText w:val="%1."/>
      <w:lvlJc w:val="left"/>
      <w:pPr>
        <w:ind w:left="360" w:hanging="360"/>
      </w:pPr>
      <w:rPr>
        <w:rFonts w:hAnsi="Arial Unicode MS" w:cs="Times New Roman"/>
        <w:caps w:val="0"/>
        <w:smallCaps w:val="0"/>
        <w:strike w:val="0"/>
        <w:dstrike w:val="0"/>
        <w:color w:val="000000"/>
        <w:spacing w:val="0"/>
        <w:w w:val="100"/>
        <w:kern w:val="0"/>
        <w:position w:val="0"/>
        <w:u w:val="none"/>
        <w:effect w:val="none"/>
        <w:vertAlign w:val="baseline"/>
      </w:rPr>
    </w:lvl>
    <w:lvl w:ilvl="1" w:tplc="404298E6">
      <w:start w:val="1"/>
      <w:numFmt w:val="decimal"/>
      <w:lvlText w:val="%2."/>
      <w:lvlJc w:val="left"/>
      <w:pPr>
        <w:ind w:left="720" w:hanging="360"/>
      </w:pPr>
      <w:rPr>
        <w:rFonts w:hAnsi="Arial Unicode MS" w:cs="Times New Roman"/>
        <w:caps w:val="0"/>
        <w:smallCaps w:val="0"/>
        <w:strike w:val="0"/>
        <w:dstrike w:val="0"/>
        <w:color w:val="000000"/>
        <w:spacing w:val="0"/>
        <w:w w:val="100"/>
        <w:kern w:val="0"/>
        <w:position w:val="0"/>
        <w:u w:val="none"/>
        <w:effect w:val="none"/>
        <w:vertAlign w:val="baseline"/>
      </w:rPr>
    </w:lvl>
    <w:lvl w:ilvl="2" w:tplc="4ECC75FE">
      <w:start w:val="1"/>
      <w:numFmt w:val="decimal"/>
      <w:lvlText w:val="%3."/>
      <w:lvlJc w:val="left"/>
      <w:pPr>
        <w:ind w:left="1080" w:hanging="360"/>
      </w:pPr>
      <w:rPr>
        <w:rFonts w:hAnsi="Arial Unicode MS" w:cs="Times New Roman"/>
        <w:caps w:val="0"/>
        <w:smallCaps w:val="0"/>
        <w:strike w:val="0"/>
        <w:dstrike w:val="0"/>
        <w:color w:val="000000"/>
        <w:spacing w:val="0"/>
        <w:w w:val="100"/>
        <w:kern w:val="0"/>
        <w:position w:val="0"/>
        <w:u w:val="none"/>
        <w:effect w:val="none"/>
        <w:vertAlign w:val="baseline"/>
      </w:rPr>
    </w:lvl>
    <w:lvl w:ilvl="3" w:tplc="0FBCDB46">
      <w:start w:val="1"/>
      <w:numFmt w:val="decimal"/>
      <w:lvlText w:val="%4."/>
      <w:lvlJc w:val="left"/>
      <w:pPr>
        <w:ind w:left="1440" w:hanging="360"/>
      </w:pPr>
      <w:rPr>
        <w:rFonts w:hAnsi="Arial Unicode MS" w:cs="Times New Roman"/>
        <w:caps w:val="0"/>
        <w:smallCaps w:val="0"/>
        <w:strike w:val="0"/>
        <w:dstrike w:val="0"/>
        <w:color w:val="000000"/>
        <w:spacing w:val="0"/>
        <w:w w:val="100"/>
        <w:kern w:val="0"/>
        <w:position w:val="0"/>
        <w:u w:val="none"/>
        <w:effect w:val="none"/>
        <w:vertAlign w:val="baseline"/>
      </w:rPr>
    </w:lvl>
    <w:lvl w:ilvl="4" w:tplc="CD88900A">
      <w:start w:val="1"/>
      <w:numFmt w:val="decimal"/>
      <w:lvlText w:val="%5."/>
      <w:lvlJc w:val="left"/>
      <w:pPr>
        <w:ind w:left="1800" w:hanging="360"/>
      </w:pPr>
      <w:rPr>
        <w:rFonts w:hAnsi="Arial Unicode MS" w:cs="Times New Roman"/>
        <w:caps w:val="0"/>
        <w:smallCaps w:val="0"/>
        <w:strike w:val="0"/>
        <w:dstrike w:val="0"/>
        <w:color w:val="000000"/>
        <w:spacing w:val="0"/>
        <w:w w:val="100"/>
        <w:kern w:val="0"/>
        <w:position w:val="0"/>
        <w:u w:val="none"/>
        <w:effect w:val="none"/>
        <w:vertAlign w:val="baseline"/>
      </w:rPr>
    </w:lvl>
    <w:lvl w:ilvl="5" w:tplc="59023EC8">
      <w:start w:val="1"/>
      <w:numFmt w:val="decimal"/>
      <w:lvlText w:val="%6."/>
      <w:lvlJc w:val="left"/>
      <w:pPr>
        <w:ind w:left="2160" w:hanging="360"/>
      </w:pPr>
      <w:rPr>
        <w:rFonts w:hAnsi="Arial Unicode MS" w:cs="Times New Roman"/>
        <w:caps w:val="0"/>
        <w:smallCaps w:val="0"/>
        <w:strike w:val="0"/>
        <w:dstrike w:val="0"/>
        <w:color w:val="000000"/>
        <w:spacing w:val="0"/>
        <w:w w:val="100"/>
        <w:kern w:val="0"/>
        <w:position w:val="0"/>
        <w:u w:val="none"/>
        <w:effect w:val="none"/>
        <w:vertAlign w:val="baseline"/>
      </w:rPr>
    </w:lvl>
    <w:lvl w:ilvl="6" w:tplc="CAD4CC5A">
      <w:start w:val="1"/>
      <w:numFmt w:val="decimal"/>
      <w:lvlText w:val="%7."/>
      <w:lvlJc w:val="left"/>
      <w:pPr>
        <w:ind w:left="2520" w:hanging="360"/>
      </w:pPr>
      <w:rPr>
        <w:rFonts w:hAnsi="Arial Unicode MS" w:cs="Times New Roman"/>
        <w:caps w:val="0"/>
        <w:smallCaps w:val="0"/>
        <w:strike w:val="0"/>
        <w:dstrike w:val="0"/>
        <w:color w:val="000000"/>
        <w:spacing w:val="0"/>
        <w:w w:val="100"/>
        <w:kern w:val="0"/>
        <w:position w:val="0"/>
        <w:u w:val="none"/>
        <w:effect w:val="none"/>
        <w:vertAlign w:val="baseline"/>
      </w:rPr>
    </w:lvl>
    <w:lvl w:ilvl="7" w:tplc="326E2120">
      <w:start w:val="1"/>
      <w:numFmt w:val="decimal"/>
      <w:lvlText w:val="%8."/>
      <w:lvlJc w:val="left"/>
      <w:pPr>
        <w:ind w:left="2880" w:hanging="360"/>
      </w:pPr>
      <w:rPr>
        <w:rFonts w:hAnsi="Arial Unicode MS" w:cs="Times New Roman"/>
        <w:caps w:val="0"/>
        <w:smallCaps w:val="0"/>
        <w:strike w:val="0"/>
        <w:dstrike w:val="0"/>
        <w:color w:val="000000"/>
        <w:spacing w:val="0"/>
        <w:w w:val="100"/>
        <w:kern w:val="0"/>
        <w:position w:val="0"/>
        <w:u w:val="none"/>
        <w:effect w:val="none"/>
        <w:vertAlign w:val="baseline"/>
      </w:rPr>
    </w:lvl>
    <w:lvl w:ilvl="8" w:tplc="16F872D2">
      <w:start w:val="1"/>
      <w:numFmt w:val="decimal"/>
      <w:lvlText w:val="%9."/>
      <w:lvlJc w:val="left"/>
      <w:pPr>
        <w:ind w:left="3240" w:hanging="36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25" w15:restartNumberingAfterBreak="0">
    <w:nsid w:val="39B22A01"/>
    <w:multiLevelType w:val="multilevel"/>
    <w:tmpl w:val="4440A14A"/>
    <w:lvl w:ilvl="0">
      <w:start w:val="4"/>
      <w:numFmt w:val="decimal"/>
      <w:lvlText w:val="%1"/>
      <w:lvlJc w:val="left"/>
      <w:pPr>
        <w:ind w:left="360" w:hanging="360"/>
      </w:pPr>
      <w:rPr>
        <w:rFonts w:cs="Times New Roman" w:hint="default"/>
      </w:rPr>
    </w:lvl>
    <w:lvl w:ilvl="1">
      <w:start w:val="6"/>
      <w:numFmt w:val="decimal"/>
      <w:lvlText w:val="%1.%2"/>
      <w:lvlJc w:val="left"/>
      <w:pPr>
        <w:ind w:left="836" w:hanging="360"/>
      </w:pPr>
      <w:rPr>
        <w:rFonts w:cs="Times New Roman" w:hint="default"/>
      </w:rPr>
    </w:lvl>
    <w:lvl w:ilvl="2">
      <w:start w:val="1"/>
      <w:numFmt w:val="decimal"/>
      <w:lvlText w:val="%1.%2.%3"/>
      <w:lvlJc w:val="left"/>
      <w:pPr>
        <w:ind w:left="1672" w:hanging="720"/>
      </w:pPr>
      <w:rPr>
        <w:rFonts w:cs="Times New Roman" w:hint="default"/>
      </w:rPr>
    </w:lvl>
    <w:lvl w:ilvl="3">
      <w:start w:val="1"/>
      <w:numFmt w:val="decimal"/>
      <w:lvlText w:val="%1.%2.%3.%4"/>
      <w:lvlJc w:val="left"/>
      <w:pPr>
        <w:ind w:left="2148" w:hanging="720"/>
      </w:pPr>
      <w:rPr>
        <w:rFonts w:cs="Times New Roman" w:hint="default"/>
      </w:rPr>
    </w:lvl>
    <w:lvl w:ilvl="4">
      <w:start w:val="1"/>
      <w:numFmt w:val="decimal"/>
      <w:lvlText w:val="%1.%2.%3.%4.%5"/>
      <w:lvlJc w:val="left"/>
      <w:pPr>
        <w:ind w:left="2984" w:hanging="1080"/>
      </w:pPr>
      <w:rPr>
        <w:rFonts w:cs="Times New Roman" w:hint="default"/>
      </w:rPr>
    </w:lvl>
    <w:lvl w:ilvl="5">
      <w:start w:val="1"/>
      <w:numFmt w:val="decimal"/>
      <w:lvlText w:val="%1.%2.%3.%4.%5.%6"/>
      <w:lvlJc w:val="left"/>
      <w:pPr>
        <w:ind w:left="3460" w:hanging="1080"/>
      </w:pPr>
      <w:rPr>
        <w:rFonts w:cs="Times New Roman" w:hint="default"/>
      </w:rPr>
    </w:lvl>
    <w:lvl w:ilvl="6">
      <w:start w:val="1"/>
      <w:numFmt w:val="decimal"/>
      <w:lvlText w:val="%1.%2.%3.%4.%5.%6.%7"/>
      <w:lvlJc w:val="left"/>
      <w:pPr>
        <w:ind w:left="4296" w:hanging="1440"/>
      </w:pPr>
      <w:rPr>
        <w:rFonts w:cs="Times New Roman" w:hint="default"/>
      </w:rPr>
    </w:lvl>
    <w:lvl w:ilvl="7">
      <w:start w:val="1"/>
      <w:numFmt w:val="decimal"/>
      <w:lvlText w:val="%1.%2.%3.%4.%5.%6.%7.%8"/>
      <w:lvlJc w:val="left"/>
      <w:pPr>
        <w:ind w:left="4772" w:hanging="1440"/>
      </w:pPr>
      <w:rPr>
        <w:rFonts w:cs="Times New Roman" w:hint="default"/>
      </w:rPr>
    </w:lvl>
    <w:lvl w:ilvl="8">
      <w:start w:val="1"/>
      <w:numFmt w:val="decimal"/>
      <w:lvlText w:val="%1.%2.%3.%4.%5.%6.%7.%8.%9"/>
      <w:lvlJc w:val="left"/>
      <w:pPr>
        <w:ind w:left="5608" w:hanging="1800"/>
      </w:pPr>
      <w:rPr>
        <w:rFonts w:cs="Times New Roman" w:hint="default"/>
      </w:rPr>
    </w:lvl>
  </w:abstractNum>
  <w:abstractNum w:abstractNumId="26" w15:restartNumberingAfterBreak="0">
    <w:nsid w:val="3BD10CDB"/>
    <w:multiLevelType w:val="hybridMultilevel"/>
    <w:tmpl w:val="2C14787A"/>
    <w:numStyleLink w:val="1"/>
  </w:abstractNum>
  <w:abstractNum w:abstractNumId="27" w15:restartNumberingAfterBreak="0">
    <w:nsid w:val="3C474116"/>
    <w:multiLevelType w:val="hybridMultilevel"/>
    <w:tmpl w:val="67DCCD94"/>
    <w:lvl w:ilvl="0" w:tplc="2FF6663C">
      <w:start w:val="1"/>
      <w:numFmt w:val="bullet"/>
      <w:lvlText w:val="-"/>
      <w:lvlJc w:val="left"/>
      <w:pPr>
        <w:ind w:left="915" w:hanging="360"/>
      </w:pPr>
      <w:rPr>
        <w:rFonts w:ascii="Times New Roman" w:eastAsia="Times New Roman" w:hAnsi="Times New Roman" w:hint="default"/>
      </w:rPr>
    </w:lvl>
    <w:lvl w:ilvl="1" w:tplc="04090003" w:tentative="1">
      <w:start w:val="1"/>
      <w:numFmt w:val="bullet"/>
      <w:lvlText w:val="o"/>
      <w:lvlJc w:val="left"/>
      <w:pPr>
        <w:ind w:left="1635" w:hanging="360"/>
      </w:pPr>
      <w:rPr>
        <w:rFonts w:ascii="Courier New" w:hAnsi="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28" w15:restartNumberingAfterBreak="0">
    <w:nsid w:val="43AA0311"/>
    <w:multiLevelType w:val="hybridMultilevel"/>
    <w:tmpl w:val="9F4EE32C"/>
    <w:styleLink w:val="10"/>
    <w:lvl w:ilvl="0" w:tplc="CD2A8362">
      <w:start w:val="1"/>
      <w:numFmt w:val="decimal"/>
      <w:lvlText w:val="%1."/>
      <w:lvlJc w:val="left"/>
      <w:pPr>
        <w:ind w:left="36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AE209916">
      <w:start w:val="1"/>
      <w:numFmt w:val="decimal"/>
      <w:lvlText w:val="%2."/>
      <w:lvlJc w:val="left"/>
      <w:pPr>
        <w:ind w:left="7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829864A6">
      <w:start w:val="1"/>
      <w:numFmt w:val="decimal"/>
      <w:lvlText w:val="%3."/>
      <w:lvlJc w:val="left"/>
      <w:pPr>
        <w:ind w:left="108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CC06BA14">
      <w:start w:val="1"/>
      <w:numFmt w:val="decimal"/>
      <w:lvlText w:val="%4."/>
      <w:lvlJc w:val="left"/>
      <w:pPr>
        <w:ind w:left="144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3AF06B8A">
      <w:start w:val="1"/>
      <w:numFmt w:val="decimal"/>
      <w:lvlText w:val="%5."/>
      <w:lvlJc w:val="left"/>
      <w:pPr>
        <w:ind w:left="180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03F6339E">
      <w:start w:val="1"/>
      <w:numFmt w:val="decimal"/>
      <w:lvlText w:val="%6."/>
      <w:lvlJc w:val="left"/>
      <w:pPr>
        <w:ind w:left="216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C38C657C">
      <w:start w:val="1"/>
      <w:numFmt w:val="decimal"/>
      <w:lvlText w:val="%7."/>
      <w:lvlJc w:val="left"/>
      <w:pPr>
        <w:ind w:left="25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CEF04EE4">
      <w:start w:val="1"/>
      <w:numFmt w:val="decimal"/>
      <w:lvlText w:val="%8."/>
      <w:lvlJc w:val="left"/>
      <w:pPr>
        <w:ind w:left="288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F3827850">
      <w:start w:val="1"/>
      <w:numFmt w:val="decimal"/>
      <w:lvlText w:val="%9."/>
      <w:lvlJc w:val="left"/>
      <w:pPr>
        <w:ind w:left="324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7FF3B92"/>
    <w:multiLevelType w:val="multilevel"/>
    <w:tmpl w:val="4380034E"/>
    <w:lvl w:ilvl="0">
      <w:start w:val="1"/>
      <w:numFmt w:val="decimal"/>
      <w:lvlText w:val="%1."/>
      <w:lvlJc w:val="left"/>
      <w:pPr>
        <w:ind w:left="555" w:hanging="555"/>
      </w:pPr>
      <w:rPr>
        <w:rFonts w:cs="Times New Roman" w:hint="default"/>
      </w:rPr>
    </w:lvl>
    <w:lvl w:ilvl="1">
      <w:start w:val="1"/>
      <w:numFmt w:val="decimal"/>
      <w:lvlText w:val="%1.%2."/>
      <w:lvlJc w:val="left"/>
      <w:pPr>
        <w:ind w:left="1238" w:hanging="555"/>
      </w:pPr>
      <w:rPr>
        <w:rFonts w:cs="Times New Roman" w:hint="default"/>
      </w:rPr>
    </w:lvl>
    <w:lvl w:ilvl="2">
      <w:start w:val="1"/>
      <w:numFmt w:val="decimal"/>
      <w:lvlText w:val="%1.%2.%3."/>
      <w:lvlJc w:val="left"/>
      <w:pPr>
        <w:ind w:left="2086" w:hanging="720"/>
      </w:pPr>
      <w:rPr>
        <w:rFonts w:cs="Times New Roman" w:hint="default"/>
      </w:rPr>
    </w:lvl>
    <w:lvl w:ilvl="3">
      <w:start w:val="1"/>
      <w:numFmt w:val="decimal"/>
      <w:lvlText w:val="%1.%2.%3.%4."/>
      <w:lvlJc w:val="left"/>
      <w:pPr>
        <w:ind w:left="2769" w:hanging="720"/>
      </w:pPr>
      <w:rPr>
        <w:rFonts w:cs="Times New Roman" w:hint="default"/>
      </w:rPr>
    </w:lvl>
    <w:lvl w:ilvl="4">
      <w:start w:val="1"/>
      <w:numFmt w:val="decimal"/>
      <w:lvlText w:val="%1.%2.%3.%4.%5."/>
      <w:lvlJc w:val="left"/>
      <w:pPr>
        <w:ind w:left="3812" w:hanging="1080"/>
      </w:pPr>
      <w:rPr>
        <w:rFonts w:cs="Times New Roman" w:hint="default"/>
      </w:rPr>
    </w:lvl>
    <w:lvl w:ilvl="5">
      <w:start w:val="1"/>
      <w:numFmt w:val="decimal"/>
      <w:lvlText w:val="%1.%2.%3.%4.%5.%6."/>
      <w:lvlJc w:val="left"/>
      <w:pPr>
        <w:ind w:left="4495" w:hanging="1080"/>
      </w:pPr>
      <w:rPr>
        <w:rFonts w:cs="Times New Roman" w:hint="default"/>
      </w:rPr>
    </w:lvl>
    <w:lvl w:ilvl="6">
      <w:start w:val="1"/>
      <w:numFmt w:val="decimal"/>
      <w:lvlText w:val="%1.%2.%3.%4.%5.%6.%7."/>
      <w:lvlJc w:val="left"/>
      <w:pPr>
        <w:ind w:left="5538" w:hanging="1440"/>
      </w:pPr>
      <w:rPr>
        <w:rFonts w:cs="Times New Roman" w:hint="default"/>
      </w:rPr>
    </w:lvl>
    <w:lvl w:ilvl="7">
      <w:start w:val="1"/>
      <w:numFmt w:val="decimal"/>
      <w:lvlText w:val="%1.%2.%3.%4.%5.%6.%7.%8."/>
      <w:lvlJc w:val="left"/>
      <w:pPr>
        <w:ind w:left="6221" w:hanging="1440"/>
      </w:pPr>
      <w:rPr>
        <w:rFonts w:cs="Times New Roman" w:hint="default"/>
      </w:rPr>
    </w:lvl>
    <w:lvl w:ilvl="8">
      <w:start w:val="1"/>
      <w:numFmt w:val="decimal"/>
      <w:lvlText w:val="%1.%2.%3.%4.%5.%6.%7.%8.%9."/>
      <w:lvlJc w:val="left"/>
      <w:pPr>
        <w:ind w:left="7264" w:hanging="1800"/>
      </w:pPr>
      <w:rPr>
        <w:rFonts w:cs="Times New Roman" w:hint="default"/>
      </w:rPr>
    </w:lvl>
  </w:abstractNum>
  <w:abstractNum w:abstractNumId="30" w15:restartNumberingAfterBreak="0">
    <w:nsid w:val="49EB7F79"/>
    <w:multiLevelType w:val="hybridMultilevel"/>
    <w:tmpl w:val="2C14787A"/>
    <w:styleLink w:val="1"/>
    <w:lvl w:ilvl="0" w:tplc="40543F4E">
      <w:start w:val="1"/>
      <w:numFmt w:val="bullet"/>
      <w:lvlText w:val="•"/>
      <w:lvlJc w:val="left"/>
      <w:pPr>
        <w:ind w:left="180" w:hanging="180"/>
      </w:pPr>
      <w:rPr>
        <w:rFonts w:hAnsi="Arial Unicode M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B5061FA">
      <w:start w:val="1"/>
      <w:numFmt w:val="bullet"/>
      <w:lvlText w:val="◦"/>
      <w:lvlJc w:val="left"/>
      <w:pPr>
        <w:ind w:left="360" w:hanging="180"/>
      </w:pPr>
      <w:rPr>
        <w:rFonts w:hAnsi="Arial Unicode MS"/>
        <w:caps w:val="0"/>
        <w:smallCaps w:val="0"/>
        <w:strike w:val="0"/>
        <w:dstrike w:val="0"/>
        <w:color w:val="000000"/>
        <w:spacing w:val="0"/>
        <w:w w:val="100"/>
        <w:kern w:val="0"/>
        <w:position w:val="2"/>
        <w:sz w:val="12"/>
        <w:vertAlign w:val="baseline"/>
        <w14:shadow w14:blurRad="0" w14:dist="0" w14:dir="0" w14:sx="0" w14:sy="0" w14:kx="0" w14:ky="0" w14:algn="none">
          <w14:srgbClr w14:val="000000"/>
        </w14:shadow>
        <w14:textOutline w14:w="0" w14:cap="rnd" w14:cmpd="sng" w14:algn="ctr">
          <w14:noFill/>
          <w14:prstDash w14:val="solid"/>
          <w14:bevel/>
        </w14:textOutline>
      </w:rPr>
    </w:lvl>
    <w:lvl w:ilvl="2" w:tplc="4F2A6D6E">
      <w:start w:val="1"/>
      <w:numFmt w:val="bullet"/>
      <w:lvlText w:val="✦"/>
      <w:lvlJc w:val="left"/>
      <w:pPr>
        <w:ind w:left="540" w:hanging="180"/>
      </w:pPr>
      <w:rPr>
        <w:rFonts w:hAnsi="Arial Unicode MS"/>
        <w:caps w:val="0"/>
        <w:smallCaps w:val="0"/>
        <w:strike w:val="0"/>
        <w:dstrike w:val="0"/>
        <w:color w:val="000000"/>
        <w:spacing w:val="0"/>
        <w:w w:val="100"/>
        <w:kern w:val="0"/>
        <w:position w:val="2"/>
        <w:sz w:val="9"/>
        <w:vertAlign w:val="baseline"/>
        <w14:shadow w14:blurRad="0" w14:dist="0" w14:dir="0" w14:sx="0" w14:sy="0" w14:kx="0" w14:ky="0" w14:algn="none">
          <w14:srgbClr w14:val="000000"/>
        </w14:shadow>
        <w14:textOutline w14:w="0" w14:cap="rnd" w14:cmpd="sng" w14:algn="ctr">
          <w14:noFill/>
          <w14:prstDash w14:val="solid"/>
          <w14:bevel/>
        </w14:textOutline>
      </w:rPr>
    </w:lvl>
    <w:lvl w:ilvl="3" w:tplc="AD4E1FDE">
      <w:start w:val="1"/>
      <w:numFmt w:val="bullet"/>
      <w:lvlText w:val="✧"/>
      <w:lvlJc w:val="left"/>
      <w:pPr>
        <w:ind w:left="720" w:hanging="180"/>
      </w:pPr>
      <w:rPr>
        <w:rFonts w:hAnsi="Arial Unicode MS"/>
        <w:caps w:val="0"/>
        <w:smallCaps w:val="0"/>
        <w:strike w:val="0"/>
        <w:dstrike w:val="0"/>
        <w:color w:val="000000"/>
        <w:spacing w:val="0"/>
        <w:w w:val="100"/>
        <w:kern w:val="0"/>
        <w:position w:val="2"/>
        <w:sz w:val="9"/>
        <w:vertAlign w:val="baseline"/>
        <w14:shadow w14:blurRad="0" w14:dist="0" w14:dir="0" w14:sx="0" w14:sy="0" w14:kx="0" w14:ky="0" w14:algn="none">
          <w14:srgbClr w14:val="000000"/>
        </w14:shadow>
        <w14:textOutline w14:w="0" w14:cap="rnd" w14:cmpd="sng" w14:algn="ctr">
          <w14:noFill/>
          <w14:prstDash w14:val="solid"/>
          <w14:bevel/>
        </w14:textOutline>
      </w:rPr>
    </w:lvl>
    <w:lvl w:ilvl="4" w:tplc="04E8725E">
      <w:start w:val="1"/>
      <w:numFmt w:val="bullet"/>
      <w:lvlText w:val="▪︎"/>
      <w:lvlJc w:val="left"/>
      <w:pPr>
        <w:ind w:left="900" w:hanging="180"/>
      </w:pPr>
      <w:rPr>
        <w:rFonts w:hAnsi="Arial Unicode MS"/>
        <w:caps w:val="0"/>
        <w:smallCaps w:val="0"/>
        <w:strike w:val="0"/>
        <w:dstrike w:val="0"/>
        <w:color w:val="000000"/>
        <w:spacing w:val="0"/>
        <w:w w:val="100"/>
        <w:kern w:val="0"/>
        <w:position w:val="2"/>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5" w:tplc="F24C0A4E">
      <w:start w:val="1"/>
      <w:numFmt w:val="bullet"/>
      <w:lvlText w:val="▫︎"/>
      <w:lvlJc w:val="left"/>
      <w:pPr>
        <w:ind w:left="1080" w:hanging="180"/>
      </w:pPr>
      <w:rPr>
        <w:rFonts w:hAnsi="Arial Unicode MS"/>
        <w:caps w:val="0"/>
        <w:smallCaps w:val="0"/>
        <w:strike w:val="0"/>
        <w:dstrike w:val="0"/>
        <w:color w:val="000000"/>
        <w:spacing w:val="0"/>
        <w:w w:val="100"/>
        <w:kern w:val="0"/>
        <w:position w:val="2"/>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6" w:tplc="8C449F3E">
      <w:start w:val="1"/>
      <w:numFmt w:val="bullet"/>
      <w:lvlText w:val="▲"/>
      <w:lvlJc w:val="left"/>
      <w:pPr>
        <w:ind w:left="1260" w:hanging="180"/>
      </w:pPr>
      <w:rPr>
        <w:rFonts w:hAnsi="Arial Unicode MS"/>
        <w:caps w:val="0"/>
        <w:smallCaps w:val="0"/>
        <w:strike w:val="0"/>
        <w:dstrike w:val="0"/>
        <w:color w:val="000000"/>
        <w:spacing w:val="0"/>
        <w:w w:val="100"/>
        <w:kern w:val="0"/>
        <w:position w:val="2"/>
        <w:sz w:val="7"/>
        <w:vertAlign w:val="baseline"/>
        <w14:shadow w14:blurRad="0" w14:dist="0" w14:dir="0" w14:sx="0" w14:sy="0" w14:kx="0" w14:ky="0" w14:algn="none">
          <w14:srgbClr w14:val="000000"/>
        </w14:shadow>
        <w14:textOutline w14:w="0" w14:cap="rnd" w14:cmpd="sng" w14:algn="ctr">
          <w14:noFill/>
          <w14:prstDash w14:val="solid"/>
          <w14:bevel/>
        </w14:textOutline>
      </w:rPr>
    </w:lvl>
    <w:lvl w:ilvl="7" w:tplc="80AA73FE">
      <w:start w:val="1"/>
      <w:numFmt w:val="bullet"/>
      <w:lvlText w:val="△"/>
      <w:lvlJc w:val="left"/>
      <w:pPr>
        <w:ind w:left="1440" w:hanging="180"/>
      </w:pPr>
      <w:rPr>
        <w:rFonts w:hAnsi="Arial Unicode MS"/>
        <w:caps w:val="0"/>
        <w:smallCaps w:val="0"/>
        <w:strike w:val="0"/>
        <w:dstrike w:val="0"/>
        <w:color w:val="000000"/>
        <w:spacing w:val="0"/>
        <w:w w:val="100"/>
        <w:kern w:val="0"/>
        <w:position w:val="2"/>
        <w:sz w:val="7"/>
        <w:vertAlign w:val="baseline"/>
        <w14:shadow w14:blurRad="0" w14:dist="0" w14:dir="0" w14:sx="0" w14:sy="0" w14:kx="0" w14:ky="0" w14:algn="none">
          <w14:srgbClr w14:val="000000"/>
        </w14:shadow>
        <w14:textOutline w14:w="0" w14:cap="rnd" w14:cmpd="sng" w14:algn="ctr">
          <w14:noFill/>
          <w14:prstDash w14:val="solid"/>
          <w14:bevel/>
        </w14:textOutline>
      </w:rPr>
    </w:lvl>
    <w:lvl w:ilvl="8" w:tplc="3D9CE5F2">
      <w:start w:val="1"/>
      <w:numFmt w:val="bullet"/>
      <w:lvlText w:val="•"/>
      <w:lvlJc w:val="left"/>
      <w:pPr>
        <w:ind w:left="1620" w:hanging="180"/>
      </w:pPr>
      <w:rPr>
        <w:rFonts w:hAnsi="Arial Unicode M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B6930B0"/>
    <w:multiLevelType w:val="hybridMultilevel"/>
    <w:tmpl w:val="32B25F60"/>
    <w:styleLink w:val="a0"/>
    <w:lvl w:ilvl="0" w:tplc="43A470EE">
      <w:start w:val="1"/>
      <w:numFmt w:val="bullet"/>
      <w:lvlText w:val="•"/>
      <w:lvlJc w:val="left"/>
      <w:pPr>
        <w:ind w:left="180" w:hanging="180"/>
      </w:pPr>
      <w:rPr>
        <w:rFonts w:hAnsi="Arial Unicode MS"/>
        <w:caps w:val="0"/>
        <w:smallCaps w:val="0"/>
        <w:strike w:val="0"/>
        <w:dstrike w:val="0"/>
        <w:color w:val="000000"/>
        <w:spacing w:val="0"/>
        <w:w w:val="100"/>
        <w:kern w:val="0"/>
        <w:position w:val="0"/>
        <w:u w:val="none"/>
        <w:effect w:val="none"/>
        <w:vertAlign w:val="baseline"/>
      </w:rPr>
    </w:lvl>
    <w:lvl w:ilvl="1" w:tplc="BB16BC72">
      <w:start w:val="1"/>
      <w:numFmt w:val="bullet"/>
      <w:lvlText w:val="◦"/>
      <w:lvlJc w:val="left"/>
      <w:pPr>
        <w:ind w:left="360" w:hanging="180"/>
      </w:pPr>
      <w:rPr>
        <w:rFonts w:hAnsi="Arial Unicode MS"/>
        <w:caps w:val="0"/>
        <w:smallCaps w:val="0"/>
        <w:strike w:val="0"/>
        <w:dstrike w:val="0"/>
        <w:color w:val="000000"/>
        <w:spacing w:val="0"/>
        <w:w w:val="100"/>
        <w:kern w:val="0"/>
        <w:position w:val="2"/>
        <w:sz w:val="12"/>
        <w:u w:val="none"/>
        <w:effect w:val="none"/>
        <w:vertAlign w:val="baseline"/>
      </w:rPr>
    </w:lvl>
    <w:lvl w:ilvl="2" w:tplc="19F2D830">
      <w:start w:val="1"/>
      <w:numFmt w:val="bullet"/>
      <w:lvlText w:val="✦"/>
      <w:lvlJc w:val="left"/>
      <w:pPr>
        <w:ind w:left="540" w:hanging="180"/>
      </w:pPr>
      <w:rPr>
        <w:rFonts w:hAnsi="Arial Unicode MS"/>
        <w:caps w:val="0"/>
        <w:smallCaps w:val="0"/>
        <w:strike w:val="0"/>
        <w:dstrike w:val="0"/>
        <w:color w:val="000000"/>
        <w:spacing w:val="0"/>
        <w:w w:val="100"/>
        <w:kern w:val="0"/>
        <w:position w:val="2"/>
        <w:sz w:val="9"/>
        <w:u w:val="none"/>
        <w:effect w:val="none"/>
        <w:vertAlign w:val="baseline"/>
      </w:rPr>
    </w:lvl>
    <w:lvl w:ilvl="3" w:tplc="5A48D334">
      <w:start w:val="1"/>
      <w:numFmt w:val="bullet"/>
      <w:lvlText w:val="✧"/>
      <w:lvlJc w:val="left"/>
      <w:pPr>
        <w:ind w:left="720" w:hanging="180"/>
      </w:pPr>
      <w:rPr>
        <w:rFonts w:hAnsi="Arial Unicode MS"/>
        <w:caps w:val="0"/>
        <w:smallCaps w:val="0"/>
        <w:strike w:val="0"/>
        <w:dstrike w:val="0"/>
        <w:color w:val="000000"/>
        <w:spacing w:val="0"/>
        <w:w w:val="100"/>
        <w:kern w:val="0"/>
        <w:position w:val="2"/>
        <w:sz w:val="9"/>
        <w:u w:val="none"/>
        <w:effect w:val="none"/>
        <w:vertAlign w:val="baseline"/>
      </w:rPr>
    </w:lvl>
    <w:lvl w:ilvl="4" w:tplc="255ED1FA">
      <w:start w:val="1"/>
      <w:numFmt w:val="bullet"/>
      <w:lvlText w:val="▪︎"/>
      <w:lvlJc w:val="left"/>
      <w:pPr>
        <w:ind w:left="900" w:hanging="180"/>
      </w:pPr>
      <w:rPr>
        <w:rFonts w:hAnsi="Arial Unicode MS"/>
        <w:caps w:val="0"/>
        <w:smallCaps w:val="0"/>
        <w:strike w:val="0"/>
        <w:dstrike w:val="0"/>
        <w:color w:val="000000"/>
        <w:spacing w:val="0"/>
        <w:w w:val="100"/>
        <w:kern w:val="0"/>
        <w:position w:val="2"/>
        <w:sz w:val="17"/>
        <w:u w:val="none"/>
        <w:effect w:val="none"/>
        <w:vertAlign w:val="baseline"/>
      </w:rPr>
    </w:lvl>
    <w:lvl w:ilvl="5" w:tplc="E6889E3E">
      <w:start w:val="1"/>
      <w:numFmt w:val="bullet"/>
      <w:lvlText w:val="▫︎"/>
      <w:lvlJc w:val="left"/>
      <w:pPr>
        <w:ind w:left="1080" w:hanging="180"/>
      </w:pPr>
      <w:rPr>
        <w:rFonts w:hAnsi="Arial Unicode MS"/>
        <w:caps w:val="0"/>
        <w:smallCaps w:val="0"/>
        <w:strike w:val="0"/>
        <w:dstrike w:val="0"/>
        <w:color w:val="000000"/>
        <w:spacing w:val="0"/>
        <w:w w:val="100"/>
        <w:kern w:val="0"/>
        <w:position w:val="2"/>
        <w:sz w:val="17"/>
        <w:u w:val="none"/>
        <w:effect w:val="none"/>
        <w:vertAlign w:val="baseline"/>
      </w:rPr>
    </w:lvl>
    <w:lvl w:ilvl="6" w:tplc="3FC00B16">
      <w:start w:val="1"/>
      <w:numFmt w:val="bullet"/>
      <w:lvlText w:val="▲"/>
      <w:lvlJc w:val="left"/>
      <w:pPr>
        <w:ind w:left="1260" w:hanging="180"/>
      </w:pPr>
      <w:rPr>
        <w:rFonts w:hAnsi="Arial Unicode MS"/>
        <w:caps w:val="0"/>
        <w:smallCaps w:val="0"/>
        <w:strike w:val="0"/>
        <w:dstrike w:val="0"/>
        <w:color w:val="000000"/>
        <w:spacing w:val="0"/>
        <w:w w:val="100"/>
        <w:kern w:val="0"/>
        <w:position w:val="2"/>
        <w:sz w:val="7"/>
        <w:u w:val="none"/>
        <w:effect w:val="none"/>
        <w:vertAlign w:val="baseline"/>
      </w:rPr>
    </w:lvl>
    <w:lvl w:ilvl="7" w:tplc="A4A005AC">
      <w:start w:val="1"/>
      <w:numFmt w:val="bullet"/>
      <w:lvlText w:val="△"/>
      <w:lvlJc w:val="left"/>
      <w:pPr>
        <w:ind w:left="1440" w:hanging="180"/>
      </w:pPr>
      <w:rPr>
        <w:rFonts w:hAnsi="Arial Unicode MS"/>
        <w:caps w:val="0"/>
        <w:smallCaps w:val="0"/>
        <w:strike w:val="0"/>
        <w:dstrike w:val="0"/>
        <w:color w:val="000000"/>
        <w:spacing w:val="0"/>
        <w:w w:val="100"/>
        <w:kern w:val="0"/>
        <w:position w:val="2"/>
        <w:sz w:val="7"/>
        <w:u w:val="none"/>
        <w:effect w:val="none"/>
        <w:vertAlign w:val="baseline"/>
      </w:rPr>
    </w:lvl>
    <w:lvl w:ilvl="8" w:tplc="D27C7258">
      <w:start w:val="1"/>
      <w:numFmt w:val="bullet"/>
      <w:lvlText w:val="•"/>
      <w:lvlJc w:val="left"/>
      <w:pPr>
        <w:ind w:left="1620" w:hanging="180"/>
      </w:pPr>
      <w:rPr>
        <w:rFonts w:hAnsi="Arial Unicode MS"/>
        <w:caps w:val="0"/>
        <w:smallCaps w:val="0"/>
        <w:strike w:val="0"/>
        <w:dstrike w:val="0"/>
        <w:color w:val="000000"/>
        <w:spacing w:val="0"/>
        <w:w w:val="100"/>
        <w:kern w:val="0"/>
        <w:position w:val="0"/>
        <w:u w:val="none"/>
        <w:effect w:val="none"/>
        <w:vertAlign w:val="baseline"/>
      </w:rPr>
    </w:lvl>
  </w:abstractNum>
  <w:abstractNum w:abstractNumId="32" w15:restartNumberingAfterBreak="0">
    <w:nsid w:val="4BA37A10"/>
    <w:multiLevelType w:val="hybridMultilevel"/>
    <w:tmpl w:val="9F4EE32C"/>
    <w:numStyleLink w:val="10"/>
  </w:abstractNum>
  <w:abstractNum w:abstractNumId="33" w15:restartNumberingAfterBreak="0">
    <w:nsid w:val="4D7C46AD"/>
    <w:multiLevelType w:val="multilevel"/>
    <w:tmpl w:val="B2D899B8"/>
    <w:lvl w:ilvl="0">
      <w:start w:val="7"/>
      <w:numFmt w:val="decimal"/>
      <w:lvlText w:val="%1."/>
      <w:lvlJc w:val="left"/>
      <w:pPr>
        <w:ind w:left="360" w:hanging="360"/>
      </w:pPr>
      <w:rPr>
        <w:rFonts w:cs="Times New Roman" w:hint="default"/>
      </w:rPr>
    </w:lvl>
    <w:lvl w:ilvl="1">
      <w:start w:val="1"/>
      <w:numFmt w:val="decimal"/>
      <w:lvlText w:val="%1.%2."/>
      <w:lvlJc w:val="left"/>
      <w:pPr>
        <w:ind w:left="3" w:hanging="360"/>
      </w:pPr>
      <w:rPr>
        <w:rFonts w:cs="Times New Roman" w:hint="default"/>
      </w:rPr>
    </w:lvl>
    <w:lvl w:ilvl="2">
      <w:start w:val="1"/>
      <w:numFmt w:val="decimal"/>
      <w:lvlText w:val="%3)"/>
      <w:lvlJc w:val="left"/>
      <w:pPr>
        <w:ind w:left="6" w:hanging="720"/>
      </w:pPr>
      <w:rPr>
        <w:rFonts w:ascii="Times New Roman" w:eastAsia="Times New Roman" w:hAnsi="Times New Roman" w:cs="Times New Roman"/>
      </w:rPr>
    </w:lvl>
    <w:lvl w:ilvl="3">
      <w:start w:val="1"/>
      <w:numFmt w:val="decimal"/>
      <w:lvlText w:val="%1.%2.%3.%4."/>
      <w:lvlJc w:val="left"/>
      <w:pPr>
        <w:ind w:left="-351" w:hanging="720"/>
      </w:pPr>
      <w:rPr>
        <w:rFonts w:cs="Times New Roman" w:hint="default"/>
      </w:rPr>
    </w:lvl>
    <w:lvl w:ilvl="4">
      <w:start w:val="1"/>
      <w:numFmt w:val="decimal"/>
      <w:lvlText w:val="%1.%2.%3.%4.%5."/>
      <w:lvlJc w:val="left"/>
      <w:pPr>
        <w:ind w:left="-348" w:hanging="1080"/>
      </w:pPr>
      <w:rPr>
        <w:rFonts w:cs="Times New Roman" w:hint="default"/>
      </w:rPr>
    </w:lvl>
    <w:lvl w:ilvl="5">
      <w:start w:val="1"/>
      <w:numFmt w:val="decimal"/>
      <w:lvlText w:val="%1.%2.%3.%4.%5.%6."/>
      <w:lvlJc w:val="left"/>
      <w:pPr>
        <w:ind w:left="-705" w:hanging="1080"/>
      </w:pPr>
      <w:rPr>
        <w:rFonts w:cs="Times New Roman" w:hint="default"/>
      </w:rPr>
    </w:lvl>
    <w:lvl w:ilvl="6">
      <w:start w:val="1"/>
      <w:numFmt w:val="decimal"/>
      <w:lvlText w:val="%1.%2.%3.%4.%5.%6.%7."/>
      <w:lvlJc w:val="left"/>
      <w:pPr>
        <w:ind w:left="-702" w:hanging="1440"/>
      </w:pPr>
      <w:rPr>
        <w:rFonts w:cs="Times New Roman" w:hint="default"/>
      </w:rPr>
    </w:lvl>
    <w:lvl w:ilvl="7">
      <w:start w:val="1"/>
      <w:numFmt w:val="decimal"/>
      <w:lvlText w:val="%1.%2.%3.%4.%5.%6.%7.%8."/>
      <w:lvlJc w:val="left"/>
      <w:pPr>
        <w:ind w:left="-1059" w:hanging="1440"/>
      </w:pPr>
      <w:rPr>
        <w:rFonts w:cs="Times New Roman" w:hint="default"/>
      </w:rPr>
    </w:lvl>
    <w:lvl w:ilvl="8">
      <w:start w:val="1"/>
      <w:numFmt w:val="decimal"/>
      <w:lvlText w:val="%1.%2.%3.%4.%5.%6.%7.%8.%9."/>
      <w:lvlJc w:val="left"/>
      <w:pPr>
        <w:ind w:left="-1056" w:hanging="1800"/>
      </w:pPr>
      <w:rPr>
        <w:rFonts w:cs="Times New Roman" w:hint="default"/>
      </w:rPr>
    </w:lvl>
  </w:abstractNum>
  <w:abstractNum w:abstractNumId="34" w15:restartNumberingAfterBreak="0">
    <w:nsid w:val="4F4F62AF"/>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35" w15:restartNumberingAfterBreak="0">
    <w:nsid w:val="52055B29"/>
    <w:multiLevelType w:val="multilevel"/>
    <w:tmpl w:val="E1B0BAE4"/>
    <w:lvl w:ilvl="0">
      <w:start w:val="1"/>
      <w:numFmt w:val="decimal"/>
      <w:lvlText w:val="%1."/>
      <w:lvlJc w:val="left"/>
      <w:pPr>
        <w:ind w:left="480" w:hanging="480"/>
      </w:pPr>
      <w:rPr>
        <w:rFonts w:cs="Times New Roman" w:hint="default"/>
      </w:rPr>
    </w:lvl>
    <w:lvl w:ilvl="1">
      <w:start w:val="37"/>
      <w:numFmt w:val="decimal"/>
      <w:lvlText w:val="%1.%2."/>
      <w:lvlJc w:val="left"/>
      <w:pPr>
        <w:ind w:left="1189" w:hanging="48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6" w15:restartNumberingAfterBreak="0">
    <w:nsid w:val="567A3CD4"/>
    <w:multiLevelType w:val="multilevel"/>
    <w:tmpl w:val="4D16BB40"/>
    <w:lvl w:ilvl="0">
      <w:start w:val="8"/>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rPr>
    </w:lvl>
    <w:lvl w:ilvl="2">
      <w:start w:val="1"/>
      <w:numFmt w:val="decimal"/>
      <w:lvlText w:val="%1.%2.%3."/>
      <w:lvlJc w:val="left"/>
      <w:pPr>
        <w:ind w:left="-96" w:hanging="720"/>
      </w:pPr>
      <w:rPr>
        <w:rFonts w:cs="Times New Roman" w:hint="default"/>
      </w:rPr>
    </w:lvl>
    <w:lvl w:ilvl="3">
      <w:start w:val="1"/>
      <w:numFmt w:val="decimal"/>
      <w:lvlText w:val="%1.%2.%3.%4."/>
      <w:lvlJc w:val="left"/>
      <w:pPr>
        <w:ind w:left="-504" w:hanging="720"/>
      </w:pPr>
      <w:rPr>
        <w:rFonts w:cs="Times New Roman" w:hint="default"/>
      </w:rPr>
    </w:lvl>
    <w:lvl w:ilvl="4">
      <w:start w:val="1"/>
      <w:numFmt w:val="decimal"/>
      <w:lvlText w:val="%1.%2.%3.%4.%5."/>
      <w:lvlJc w:val="left"/>
      <w:pPr>
        <w:ind w:left="-552" w:hanging="1080"/>
      </w:pPr>
      <w:rPr>
        <w:rFonts w:cs="Times New Roman" w:hint="default"/>
      </w:rPr>
    </w:lvl>
    <w:lvl w:ilvl="5">
      <w:start w:val="1"/>
      <w:numFmt w:val="decimal"/>
      <w:lvlText w:val="%1.%2.%3.%4.%5.%6."/>
      <w:lvlJc w:val="left"/>
      <w:pPr>
        <w:ind w:left="-960" w:hanging="1080"/>
      </w:pPr>
      <w:rPr>
        <w:rFonts w:cs="Times New Roman" w:hint="default"/>
      </w:rPr>
    </w:lvl>
    <w:lvl w:ilvl="6">
      <w:start w:val="1"/>
      <w:numFmt w:val="decimal"/>
      <w:lvlText w:val="%1.%2.%3.%4.%5.%6.%7."/>
      <w:lvlJc w:val="left"/>
      <w:pPr>
        <w:ind w:left="-1008" w:hanging="1440"/>
      </w:pPr>
      <w:rPr>
        <w:rFonts w:cs="Times New Roman" w:hint="default"/>
      </w:rPr>
    </w:lvl>
    <w:lvl w:ilvl="7">
      <w:start w:val="1"/>
      <w:numFmt w:val="decimal"/>
      <w:lvlText w:val="%1.%2.%3.%4.%5.%6.%7.%8."/>
      <w:lvlJc w:val="left"/>
      <w:pPr>
        <w:ind w:left="-1416" w:hanging="1440"/>
      </w:pPr>
      <w:rPr>
        <w:rFonts w:cs="Times New Roman" w:hint="default"/>
      </w:rPr>
    </w:lvl>
    <w:lvl w:ilvl="8">
      <w:start w:val="1"/>
      <w:numFmt w:val="decimal"/>
      <w:lvlText w:val="%1.%2.%3.%4.%5.%6.%7.%8.%9."/>
      <w:lvlJc w:val="left"/>
      <w:pPr>
        <w:ind w:left="-1464" w:hanging="1800"/>
      </w:pPr>
      <w:rPr>
        <w:rFonts w:cs="Times New Roman" w:hint="default"/>
      </w:rPr>
    </w:lvl>
  </w:abstractNum>
  <w:abstractNum w:abstractNumId="37" w15:restartNumberingAfterBreak="0">
    <w:nsid w:val="577D0FD5"/>
    <w:multiLevelType w:val="multilevel"/>
    <w:tmpl w:val="2E1A016C"/>
    <w:lvl w:ilvl="0">
      <w:start w:val="1"/>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i w:val="0"/>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38" w15:restartNumberingAfterBreak="0">
    <w:nsid w:val="60A85B7E"/>
    <w:multiLevelType w:val="hybridMultilevel"/>
    <w:tmpl w:val="CF00F17E"/>
    <w:lvl w:ilvl="0" w:tplc="DF264490">
      <w:start w:val="4"/>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9" w15:restartNumberingAfterBreak="0">
    <w:nsid w:val="639A5949"/>
    <w:multiLevelType w:val="multilevel"/>
    <w:tmpl w:val="053AF2AC"/>
    <w:lvl w:ilvl="0">
      <w:start w:val="1"/>
      <w:numFmt w:val="decimal"/>
      <w:lvlText w:val="%1."/>
      <w:lvlJc w:val="left"/>
      <w:pPr>
        <w:ind w:left="435" w:hanging="435"/>
      </w:pPr>
      <w:rPr>
        <w:rFonts w:cs="Times New Roman" w:hint="default"/>
        <w:color w:val="auto"/>
      </w:rPr>
    </w:lvl>
    <w:lvl w:ilvl="1">
      <w:start w:val="1"/>
      <w:numFmt w:val="decimal"/>
      <w:lvlText w:val="%1.%2."/>
      <w:lvlJc w:val="left"/>
      <w:pPr>
        <w:ind w:left="1119" w:hanging="435"/>
      </w:pPr>
      <w:rPr>
        <w:rFonts w:cs="Times New Roman" w:hint="default"/>
        <w:color w:val="auto"/>
      </w:rPr>
    </w:lvl>
    <w:lvl w:ilvl="2">
      <w:start w:val="1"/>
      <w:numFmt w:val="decimal"/>
      <w:lvlText w:val="%1.%2.%3."/>
      <w:lvlJc w:val="left"/>
      <w:pPr>
        <w:ind w:left="2088" w:hanging="720"/>
      </w:pPr>
      <w:rPr>
        <w:rFonts w:cs="Times New Roman" w:hint="default"/>
        <w:color w:val="auto"/>
      </w:rPr>
    </w:lvl>
    <w:lvl w:ilvl="3">
      <w:start w:val="1"/>
      <w:numFmt w:val="decimal"/>
      <w:lvlText w:val="%1.%2.%3.%4."/>
      <w:lvlJc w:val="left"/>
      <w:pPr>
        <w:ind w:left="2772" w:hanging="720"/>
      </w:pPr>
      <w:rPr>
        <w:rFonts w:cs="Times New Roman" w:hint="default"/>
        <w:color w:val="auto"/>
      </w:rPr>
    </w:lvl>
    <w:lvl w:ilvl="4">
      <w:start w:val="1"/>
      <w:numFmt w:val="decimal"/>
      <w:lvlText w:val="%1.%2.%3.%4.%5."/>
      <w:lvlJc w:val="left"/>
      <w:pPr>
        <w:ind w:left="3816" w:hanging="1080"/>
      </w:pPr>
      <w:rPr>
        <w:rFonts w:cs="Times New Roman" w:hint="default"/>
        <w:color w:val="auto"/>
      </w:rPr>
    </w:lvl>
    <w:lvl w:ilvl="5">
      <w:start w:val="1"/>
      <w:numFmt w:val="decimal"/>
      <w:lvlText w:val="%1.%2.%3.%4.%5.%6."/>
      <w:lvlJc w:val="left"/>
      <w:pPr>
        <w:ind w:left="4500" w:hanging="1080"/>
      </w:pPr>
      <w:rPr>
        <w:rFonts w:cs="Times New Roman" w:hint="default"/>
        <w:color w:val="auto"/>
      </w:rPr>
    </w:lvl>
    <w:lvl w:ilvl="6">
      <w:start w:val="1"/>
      <w:numFmt w:val="decimal"/>
      <w:lvlText w:val="%1.%2.%3.%4.%5.%6.%7."/>
      <w:lvlJc w:val="left"/>
      <w:pPr>
        <w:ind w:left="5544" w:hanging="1440"/>
      </w:pPr>
      <w:rPr>
        <w:rFonts w:cs="Times New Roman" w:hint="default"/>
        <w:color w:val="auto"/>
      </w:rPr>
    </w:lvl>
    <w:lvl w:ilvl="7">
      <w:start w:val="1"/>
      <w:numFmt w:val="decimal"/>
      <w:lvlText w:val="%1.%2.%3.%4.%5.%6.%7.%8."/>
      <w:lvlJc w:val="left"/>
      <w:pPr>
        <w:ind w:left="6228" w:hanging="1440"/>
      </w:pPr>
      <w:rPr>
        <w:rFonts w:cs="Times New Roman" w:hint="default"/>
        <w:color w:val="auto"/>
      </w:rPr>
    </w:lvl>
    <w:lvl w:ilvl="8">
      <w:start w:val="1"/>
      <w:numFmt w:val="decimal"/>
      <w:lvlText w:val="%1.%2.%3.%4.%5.%6.%7.%8.%9."/>
      <w:lvlJc w:val="left"/>
      <w:pPr>
        <w:ind w:left="7272" w:hanging="1800"/>
      </w:pPr>
      <w:rPr>
        <w:rFonts w:cs="Times New Roman" w:hint="default"/>
        <w:color w:val="auto"/>
      </w:rPr>
    </w:lvl>
  </w:abstractNum>
  <w:abstractNum w:abstractNumId="40" w15:restartNumberingAfterBreak="0">
    <w:nsid w:val="70525BF7"/>
    <w:multiLevelType w:val="multilevel"/>
    <w:tmpl w:val="D1707502"/>
    <w:lvl w:ilvl="0">
      <w:start w:val="4"/>
      <w:numFmt w:val="decimal"/>
      <w:lvlText w:val="%1."/>
      <w:lvlJc w:val="left"/>
      <w:pPr>
        <w:ind w:left="480" w:hanging="480"/>
      </w:pPr>
      <w:rPr>
        <w:rFonts w:cs="Times New Roman" w:hint="default"/>
      </w:rPr>
    </w:lvl>
    <w:lvl w:ilvl="1">
      <w:start w:val="16"/>
      <w:numFmt w:val="decimal"/>
      <w:lvlText w:val="%1.%2."/>
      <w:lvlJc w:val="left"/>
      <w:pPr>
        <w:ind w:left="1076" w:hanging="480"/>
      </w:pPr>
      <w:rPr>
        <w:rFonts w:cs="Times New Roman" w:hint="default"/>
      </w:rPr>
    </w:lvl>
    <w:lvl w:ilvl="2">
      <w:start w:val="1"/>
      <w:numFmt w:val="decimal"/>
      <w:lvlText w:val="%1.%2.%3."/>
      <w:lvlJc w:val="left"/>
      <w:pPr>
        <w:ind w:left="1912" w:hanging="720"/>
      </w:pPr>
      <w:rPr>
        <w:rFonts w:cs="Times New Roman" w:hint="default"/>
      </w:rPr>
    </w:lvl>
    <w:lvl w:ilvl="3">
      <w:start w:val="1"/>
      <w:numFmt w:val="decimal"/>
      <w:lvlText w:val="%1.%2.%3.%4."/>
      <w:lvlJc w:val="left"/>
      <w:pPr>
        <w:ind w:left="2508" w:hanging="720"/>
      </w:pPr>
      <w:rPr>
        <w:rFonts w:cs="Times New Roman" w:hint="default"/>
      </w:rPr>
    </w:lvl>
    <w:lvl w:ilvl="4">
      <w:start w:val="1"/>
      <w:numFmt w:val="decimal"/>
      <w:lvlText w:val="%1.%2.%3.%4.%5."/>
      <w:lvlJc w:val="left"/>
      <w:pPr>
        <w:ind w:left="3464" w:hanging="1080"/>
      </w:pPr>
      <w:rPr>
        <w:rFonts w:cs="Times New Roman" w:hint="default"/>
      </w:rPr>
    </w:lvl>
    <w:lvl w:ilvl="5">
      <w:start w:val="1"/>
      <w:numFmt w:val="decimal"/>
      <w:lvlText w:val="%1.%2.%3.%4.%5.%6."/>
      <w:lvlJc w:val="left"/>
      <w:pPr>
        <w:ind w:left="4060" w:hanging="1080"/>
      </w:pPr>
      <w:rPr>
        <w:rFonts w:cs="Times New Roman" w:hint="default"/>
      </w:rPr>
    </w:lvl>
    <w:lvl w:ilvl="6">
      <w:start w:val="1"/>
      <w:numFmt w:val="decimal"/>
      <w:lvlText w:val="%1.%2.%3.%4.%5.%6.%7."/>
      <w:lvlJc w:val="left"/>
      <w:pPr>
        <w:ind w:left="5016" w:hanging="1440"/>
      </w:pPr>
      <w:rPr>
        <w:rFonts w:cs="Times New Roman" w:hint="default"/>
      </w:rPr>
    </w:lvl>
    <w:lvl w:ilvl="7">
      <w:start w:val="1"/>
      <w:numFmt w:val="decimal"/>
      <w:lvlText w:val="%1.%2.%3.%4.%5.%6.%7.%8."/>
      <w:lvlJc w:val="left"/>
      <w:pPr>
        <w:ind w:left="5612" w:hanging="1440"/>
      </w:pPr>
      <w:rPr>
        <w:rFonts w:cs="Times New Roman" w:hint="default"/>
      </w:rPr>
    </w:lvl>
    <w:lvl w:ilvl="8">
      <w:start w:val="1"/>
      <w:numFmt w:val="decimal"/>
      <w:lvlText w:val="%1.%2.%3.%4.%5.%6.%7.%8.%9."/>
      <w:lvlJc w:val="left"/>
      <w:pPr>
        <w:ind w:left="6568" w:hanging="1800"/>
      </w:pPr>
      <w:rPr>
        <w:rFonts w:cs="Times New Roman" w:hint="default"/>
      </w:rPr>
    </w:lvl>
  </w:abstractNum>
  <w:abstractNum w:abstractNumId="41" w15:restartNumberingAfterBreak="0">
    <w:nsid w:val="7317016C"/>
    <w:multiLevelType w:val="hybridMultilevel"/>
    <w:tmpl w:val="545EEFE2"/>
    <w:lvl w:ilvl="0" w:tplc="1772D68C">
      <w:start w:val="1"/>
      <w:numFmt w:val="decimal"/>
      <w:lvlText w:val="%1."/>
      <w:lvlJc w:val="left"/>
      <w:pPr>
        <w:ind w:left="1044" w:hanging="360"/>
      </w:pPr>
      <w:rPr>
        <w:rFonts w:cs="Times New Roman" w:hint="default"/>
      </w:rPr>
    </w:lvl>
    <w:lvl w:ilvl="1" w:tplc="04090019" w:tentative="1">
      <w:start w:val="1"/>
      <w:numFmt w:val="lowerLetter"/>
      <w:lvlText w:val="%2."/>
      <w:lvlJc w:val="left"/>
      <w:pPr>
        <w:ind w:left="1764" w:hanging="360"/>
      </w:pPr>
      <w:rPr>
        <w:rFonts w:cs="Times New Roman"/>
      </w:rPr>
    </w:lvl>
    <w:lvl w:ilvl="2" w:tplc="0409001B" w:tentative="1">
      <w:start w:val="1"/>
      <w:numFmt w:val="lowerRoman"/>
      <w:lvlText w:val="%3."/>
      <w:lvlJc w:val="right"/>
      <w:pPr>
        <w:ind w:left="2484" w:hanging="180"/>
      </w:pPr>
      <w:rPr>
        <w:rFonts w:cs="Times New Roman"/>
      </w:rPr>
    </w:lvl>
    <w:lvl w:ilvl="3" w:tplc="0409000F" w:tentative="1">
      <w:start w:val="1"/>
      <w:numFmt w:val="decimal"/>
      <w:lvlText w:val="%4."/>
      <w:lvlJc w:val="left"/>
      <w:pPr>
        <w:ind w:left="3204" w:hanging="360"/>
      </w:pPr>
      <w:rPr>
        <w:rFonts w:cs="Times New Roman"/>
      </w:rPr>
    </w:lvl>
    <w:lvl w:ilvl="4" w:tplc="04090019" w:tentative="1">
      <w:start w:val="1"/>
      <w:numFmt w:val="lowerLetter"/>
      <w:lvlText w:val="%5."/>
      <w:lvlJc w:val="left"/>
      <w:pPr>
        <w:ind w:left="3924" w:hanging="360"/>
      </w:pPr>
      <w:rPr>
        <w:rFonts w:cs="Times New Roman"/>
      </w:rPr>
    </w:lvl>
    <w:lvl w:ilvl="5" w:tplc="0409001B" w:tentative="1">
      <w:start w:val="1"/>
      <w:numFmt w:val="lowerRoman"/>
      <w:lvlText w:val="%6."/>
      <w:lvlJc w:val="right"/>
      <w:pPr>
        <w:ind w:left="4644" w:hanging="180"/>
      </w:pPr>
      <w:rPr>
        <w:rFonts w:cs="Times New Roman"/>
      </w:rPr>
    </w:lvl>
    <w:lvl w:ilvl="6" w:tplc="0409000F" w:tentative="1">
      <w:start w:val="1"/>
      <w:numFmt w:val="decimal"/>
      <w:lvlText w:val="%7."/>
      <w:lvlJc w:val="left"/>
      <w:pPr>
        <w:ind w:left="5364" w:hanging="360"/>
      </w:pPr>
      <w:rPr>
        <w:rFonts w:cs="Times New Roman"/>
      </w:rPr>
    </w:lvl>
    <w:lvl w:ilvl="7" w:tplc="04090019" w:tentative="1">
      <w:start w:val="1"/>
      <w:numFmt w:val="lowerLetter"/>
      <w:lvlText w:val="%8."/>
      <w:lvlJc w:val="left"/>
      <w:pPr>
        <w:ind w:left="6084" w:hanging="360"/>
      </w:pPr>
      <w:rPr>
        <w:rFonts w:cs="Times New Roman"/>
      </w:rPr>
    </w:lvl>
    <w:lvl w:ilvl="8" w:tplc="0409001B" w:tentative="1">
      <w:start w:val="1"/>
      <w:numFmt w:val="lowerRoman"/>
      <w:lvlText w:val="%9."/>
      <w:lvlJc w:val="right"/>
      <w:pPr>
        <w:ind w:left="6804" w:hanging="180"/>
      </w:pPr>
      <w:rPr>
        <w:rFonts w:cs="Times New Roman"/>
      </w:rPr>
    </w:lvl>
  </w:abstractNum>
  <w:abstractNum w:abstractNumId="42" w15:restartNumberingAfterBreak="0">
    <w:nsid w:val="768B0863"/>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43" w15:restartNumberingAfterBreak="0">
    <w:nsid w:val="7A4A4BA8"/>
    <w:multiLevelType w:val="hybridMultilevel"/>
    <w:tmpl w:val="1C74FA92"/>
    <w:numStyleLink w:val="2"/>
  </w:abstractNum>
  <w:num w:numId="1">
    <w:abstractNumId w:val="15"/>
  </w:num>
  <w:num w:numId="2">
    <w:abstractNumId w:val="12"/>
  </w:num>
  <w:num w:numId="3">
    <w:abstractNumId w:val="11"/>
  </w:num>
  <w:num w:numId="4">
    <w:abstractNumId w:val="10"/>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39"/>
  </w:num>
  <w:num w:numId="16">
    <w:abstractNumId w:val="37"/>
  </w:num>
  <w:num w:numId="17">
    <w:abstractNumId w:val="35"/>
  </w:num>
  <w:num w:numId="18">
    <w:abstractNumId w:val="25"/>
  </w:num>
  <w:num w:numId="19">
    <w:abstractNumId w:val="16"/>
  </w:num>
  <w:num w:numId="20">
    <w:abstractNumId w:val="40"/>
  </w:num>
  <w:num w:numId="21">
    <w:abstractNumId w:val="38"/>
  </w:num>
  <w:num w:numId="22">
    <w:abstractNumId w:val="21"/>
  </w:num>
  <w:num w:numId="23">
    <w:abstractNumId w:val="20"/>
  </w:num>
  <w:num w:numId="24">
    <w:abstractNumId w:val="31"/>
  </w:num>
  <w:num w:numId="25">
    <w:abstractNumId w:val="33"/>
  </w:num>
  <w:num w:numId="26">
    <w:abstractNumId w:val="24"/>
  </w:num>
  <w:num w:numId="27">
    <w:abstractNumId w:val="13"/>
  </w:num>
  <w:num w:numId="28">
    <w:abstractNumId w:val="14"/>
  </w:num>
  <w:num w:numId="29">
    <w:abstractNumId w:val="36"/>
  </w:num>
  <w:num w:numId="30">
    <w:abstractNumId w:val="34"/>
  </w:num>
  <w:num w:numId="31">
    <w:abstractNumId w:val="42"/>
  </w:num>
  <w:num w:numId="32">
    <w:abstractNumId w:val="22"/>
  </w:num>
  <w:num w:numId="33">
    <w:abstractNumId w:val="41"/>
  </w:num>
  <w:num w:numId="34">
    <w:abstractNumId w:val="18"/>
  </w:num>
  <w:num w:numId="35">
    <w:abstractNumId w:val="17"/>
  </w:num>
  <w:num w:numId="36">
    <w:abstractNumId w:val="19"/>
  </w:num>
  <w:num w:numId="37">
    <w:abstractNumId w:val="29"/>
  </w:num>
  <w:num w:numId="38">
    <w:abstractNumId w:val="27"/>
  </w:num>
  <w:num w:numId="39">
    <w:abstractNumId w:val="28"/>
  </w:num>
  <w:num w:numId="40">
    <w:abstractNumId w:val="32"/>
  </w:num>
  <w:num w:numId="41">
    <w:abstractNumId w:val="30"/>
  </w:num>
  <w:num w:numId="42">
    <w:abstractNumId w:val="26"/>
  </w:num>
  <w:num w:numId="43">
    <w:abstractNumId w:val="23"/>
  </w:num>
  <w:num w:numId="44">
    <w:abstractNumId w:val="43"/>
  </w:num>
  <w:num w:numId="45">
    <w:abstractNumId w:val="43"/>
    <w:lvlOverride w:ilvl="0">
      <w:startOverride w:val="1"/>
    </w:lvlOverride>
  </w:num>
  <w:num w:numId="46">
    <w:abstractNumId w:val="43"/>
    <w:lvlOverride w:ilvl="0">
      <w:startOverride w:val="1"/>
    </w:lvlOverride>
  </w:num>
  <w:num w:numId="47">
    <w:abstractNumId w:val="43"/>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5CE"/>
    <w:rsid w:val="0000093A"/>
    <w:rsid w:val="00001E9B"/>
    <w:rsid w:val="00003420"/>
    <w:rsid w:val="0000477E"/>
    <w:rsid w:val="00006FC5"/>
    <w:rsid w:val="00007216"/>
    <w:rsid w:val="000102B9"/>
    <w:rsid w:val="000103C7"/>
    <w:rsid w:val="00010739"/>
    <w:rsid w:val="00013C67"/>
    <w:rsid w:val="00015C6E"/>
    <w:rsid w:val="00021DBA"/>
    <w:rsid w:val="00023235"/>
    <w:rsid w:val="000258B4"/>
    <w:rsid w:val="000368A3"/>
    <w:rsid w:val="00056146"/>
    <w:rsid w:val="00056576"/>
    <w:rsid w:val="0006068C"/>
    <w:rsid w:val="000610A2"/>
    <w:rsid w:val="00061E65"/>
    <w:rsid w:val="00065F9F"/>
    <w:rsid w:val="000665C5"/>
    <w:rsid w:val="0007178B"/>
    <w:rsid w:val="00073F6C"/>
    <w:rsid w:val="00076C21"/>
    <w:rsid w:val="00077955"/>
    <w:rsid w:val="00080B1B"/>
    <w:rsid w:val="000818DD"/>
    <w:rsid w:val="00083C48"/>
    <w:rsid w:val="00087781"/>
    <w:rsid w:val="000B227D"/>
    <w:rsid w:val="000C43EE"/>
    <w:rsid w:val="000D3F30"/>
    <w:rsid w:val="000D4022"/>
    <w:rsid w:val="000D6EA8"/>
    <w:rsid w:val="000D705D"/>
    <w:rsid w:val="000E0054"/>
    <w:rsid w:val="000E369F"/>
    <w:rsid w:val="000E5036"/>
    <w:rsid w:val="000F0DE2"/>
    <w:rsid w:val="000F6A55"/>
    <w:rsid w:val="000F711C"/>
    <w:rsid w:val="00101FA0"/>
    <w:rsid w:val="00102B60"/>
    <w:rsid w:val="00105B65"/>
    <w:rsid w:val="00110C94"/>
    <w:rsid w:val="00111D43"/>
    <w:rsid w:val="001123A7"/>
    <w:rsid w:val="00116073"/>
    <w:rsid w:val="00123511"/>
    <w:rsid w:val="001307A3"/>
    <w:rsid w:val="00135BDA"/>
    <w:rsid w:val="00140A71"/>
    <w:rsid w:val="001429B6"/>
    <w:rsid w:val="001446C2"/>
    <w:rsid w:val="00146F3B"/>
    <w:rsid w:val="00153364"/>
    <w:rsid w:val="00155290"/>
    <w:rsid w:val="001654B6"/>
    <w:rsid w:val="00167F77"/>
    <w:rsid w:val="001727C2"/>
    <w:rsid w:val="0017395E"/>
    <w:rsid w:val="00180096"/>
    <w:rsid w:val="00182DD0"/>
    <w:rsid w:val="00184A0F"/>
    <w:rsid w:val="00185E3A"/>
    <w:rsid w:val="00186B32"/>
    <w:rsid w:val="001877FC"/>
    <w:rsid w:val="00187D20"/>
    <w:rsid w:val="00190046"/>
    <w:rsid w:val="00194A51"/>
    <w:rsid w:val="00195AA7"/>
    <w:rsid w:val="001968F0"/>
    <w:rsid w:val="001A36B0"/>
    <w:rsid w:val="001A44E6"/>
    <w:rsid w:val="001A5B3A"/>
    <w:rsid w:val="001B138F"/>
    <w:rsid w:val="001B2069"/>
    <w:rsid w:val="001B37F2"/>
    <w:rsid w:val="001C207A"/>
    <w:rsid w:val="001C529A"/>
    <w:rsid w:val="001C73DD"/>
    <w:rsid w:val="001C7560"/>
    <w:rsid w:val="001D2A6C"/>
    <w:rsid w:val="001D6A99"/>
    <w:rsid w:val="001E0CE3"/>
    <w:rsid w:val="001F0930"/>
    <w:rsid w:val="001F4237"/>
    <w:rsid w:val="002024D1"/>
    <w:rsid w:val="00204055"/>
    <w:rsid w:val="00205444"/>
    <w:rsid w:val="002135BA"/>
    <w:rsid w:val="00217464"/>
    <w:rsid w:val="00221E52"/>
    <w:rsid w:val="00225046"/>
    <w:rsid w:val="002264EC"/>
    <w:rsid w:val="00226869"/>
    <w:rsid w:val="0023023E"/>
    <w:rsid w:val="002309F6"/>
    <w:rsid w:val="00230A55"/>
    <w:rsid w:val="00243B96"/>
    <w:rsid w:val="002461B2"/>
    <w:rsid w:val="002478C8"/>
    <w:rsid w:val="00251F7E"/>
    <w:rsid w:val="0025284F"/>
    <w:rsid w:val="00253551"/>
    <w:rsid w:val="00253CD5"/>
    <w:rsid w:val="00254083"/>
    <w:rsid w:val="00254A6E"/>
    <w:rsid w:val="00260488"/>
    <w:rsid w:val="00260BCD"/>
    <w:rsid w:val="00264B9D"/>
    <w:rsid w:val="0026504B"/>
    <w:rsid w:val="002657ED"/>
    <w:rsid w:val="00266910"/>
    <w:rsid w:val="002676B1"/>
    <w:rsid w:val="00270A04"/>
    <w:rsid w:val="00276C69"/>
    <w:rsid w:val="00280DD0"/>
    <w:rsid w:val="00282C90"/>
    <w:rsid w:val="00285329"/>
    <w:rsid w:val="00291218"/>
    <w:rsid w:val="00295D2C"/>
    <w:rsid w:val="002A5D35"/>
    <w:rsid w:val="002A778C"/>
    <w:rsid w:val="002B5301"/>
    <w:rsid w:val="002B5F73"/>
    <w:rsid w:val="002B6EB9"/>
    <w:rsid w:val="002C3775"/>
    <w:rsid w:val="002C6C27"/>
    <w:rsid w:val="002D01CD"/>
    <w:rsid w:val="002D5229"/>
    <w:rsid w:val="002D556F"/>
    <w:rsid w:val="002D6A85"/>
    <w:rsid w:val="002D6FEB"/>
    <w:rsid w:val="002E20A2"/>
    <w:rsid w:val="002E3EE5"/>
    <w:rsid w:val="002E55DC"/>
    <w:rsid w:val="002F12DA"/>
    <w:rsid w:val="002F21BB"/>
    <w:rsid w:val="002F2669"/>
    <w:rsid w:val="002F7405"/>
    <w:rsid w:val="00300363"/>
    <w:rsid w:val="00304B81"/>
    <w:rsid w:val="00304C12"/>
    <w:rsid w:val="003069E0"/>
    <w:rsid w:val="00310321"/>
    <w:rsid w:val="00314FF9"/>
    <w:rsid w:val="00316C57"/>
    <w:rsid w:val="00320AC5"/>
    <w:rsid w:val="00321285"/>
    <w:rsid w:val="003216E6"/>
    <w:rsid w:val="00321C3C"/>
    <w:rsid w:val="003253A5"/>
    <w:rsid w:val="003260B1"/>
    <w:rsid w:val="00326271"/>
    <w:rsid w:val="00333557"/>
    <w:rsid w:val="00344148"/>
    <w:rsid w:val="00346918"/>
    <w:rsid w:val="00350383"/>
    <w:rsid w:val="0035169C"/>
    <w:rsid w:val="0035306F"/>
    <w:rsid w:val="0035784C"/>
    <w:rsid w:val="003605CB"/>
    <w:rsid w:val="00362715"/>
    <w:rsid w:val="00366808"/>
    <w:rsid w:val="0037165E"/>
    <w:rsid w:val="00374015"/>
    <w:rsid w:val="003746C0"/>
    <w:rsid w:val="0037515D"/>
    <w:rsid w:val="00376DC5"/>
    <w:rsid w:val="003857D0"/>
    <w:rsid w:val="00390279"/>
    <w:rsid w:val="00392104"/>
    <w:rsid w:val="00396E07"/>
    <w:rsid w:val="003A3A4A"/>
    <w:rsid w:val="003B65E6"/>
    <w:rsid w:val="003B7994"/>
    <w:rsid w:val="003C039A"/>
    <w:rsid w:val="003C0909"/>
    <w:rsid w:val="003C1098"/>
    <w:rsid w:val="003C267C"/>
    <w:rsid w:val="003C5B9A"/>
    <w:rsid w:val="003C6CAC"/>
    <w:rsid w:val="003C7A9F"/>
    <w:rsid w:val="003D2C43"/>
    <w:rsid w:val="003D420A"/>
    <w:rsid w:val="003D4CB8"/>
    <w:rsid w:val="003E0851"/>
    <w:rsid w:val="003E4248"/>
    <w:rsid w:val="003E65B2"/>
    <w:rsid w:val="003F4E29"/>
    <w:rsid w:val="003F7D74"/>
    <w:rsid w:val="00402964"/>
    <w:rsid w:val="004079A4"/>
    <w:rsid w:val="00411AD8"/>
    <w:rsid w:val="0041338C"/>
    <w:rsid w:val="00415924"/>
    <w:rsid w:val="004166E3"/>
    <w:rsid w:val="00416D57"/>
    <w:rsid w:val="00416D8D"/>
    <w:rsid w:val="00422B54"/>
    <w:rsid w:val="00426570"/>
    <w:rsid w:val="004305B3"/>
    <w:rsid w:val="00436880"/>
    <w:rsid w:val="0044123F"/>
    <w:rsid w:val="00441A99"/>
    <w:rsid w:val="00441EDB"/>
    <w:rsid w:val="0044316A"/>
    <w:rsid w:val="0044392B"/>
    <w:rsid w:val="00443D81"/>
    <w:rsid w:val="0044410A"/>
    <w:rsid w:val="004448D1"/>
    <w:rsid w:val="00444E23"/>
    <w:rsid w:val="00445C82"/>
    <w:rsid w:val="004502AA"/>
    <w:rsid w:val="00450C81"/>
    <w:rsid w:val="00451B5C"/>
    <w:rsid w:val="004528ED"/>
    <w:rsid w:val="00452A88"/>
    <w:rsid w:val="00456927"/>
    <w:rsid w:val="00464ADA"/>
    <w:rsid w:val="004655AB"/>
    <w:rsid w:val="00465771"/>
    <w:rsid w:val="00465C3F"/>
    <w:rsid w:val="0046601A"/>
    <w:rsid w:val="00466093"/>
    <w:rsid w:val="00472DD3"/>
    <w:rsid w:val="004732D7"/>
    <w:rsid w:val="00475D47"/>
    <w:rsid w:val="00480CF7"/>
    <w:rsid w:val="00482DB9"/>
    <w:rsid w:val="004852D3"/>
    <w:rsid w:val="00485F40"/>
    <w:rsid w:val="0049541F"/>
    <w:rsid w:val="00495F7F"/>
    <w:rsid w:val="004A0C25"/>
    <w:rsid w:val="004A3B3B"/>
    <w:rsid w:val="004A51C6"/>
    <w:rsid w:val="004A7D93"/>
    <w:rsid w:val="004B3730"/>
    <w:rsid w:val="004B5033"/>
    <w:rsid w:val="004C7A16"/>
    <w:rsid w:val="004D2AD2"/>
    <w:rsid w:val="004D3F96"/>
    <w:rsid w:val="004D57FB"/>
    <w:rsid w:val="004D66FC"/>
    <w:rsid w:val="004E3E48"/>
    <w:rsid w:val="004E452B"/>
    <w:rsid w:val="004E5A27"/>
    <w:rsid w:val="004E6767"/>
    <w:rsid w:val="004E723D"/>
    <w:rsid w:val="004F24CB"/>
    <w:rsid w:val="004F611C"/>
    <w:rsid w:val="004F75CF"/>
    <w:rsid w:val="00500CA0"/>
    <w:rsid w:val="00502283"/>
    <w:rsid w:val="00504B0E"/>
    <w:rsid w:val="00504EC5"/>
    <w:rsid w:val="00505B19"/>
    <w:rsid w:val="0051078C"/>
    <w:rsid w:val="00510974"/>
    <w:rsid w:val="00521E94"/>
    <w:rsid w:val="005220A1"/>
    <w:rsid w:val="005223BE"/>
    <w:rsid w:val="005224C8"/>
    <w:rsid w:val="00527AC6"/>
    <w:rsid w:val="00531517"/>
    <w:rsid w:val="00531B28"/>
    <w:rsid w:val="005403E7"/>
    <w:rsid w:val="00542EFE"/>
    <w:rsid w:val="005457C4"/>
    <w:rsid w:val="0054689E"/>
    <w:rsid w:val="00550FED"/>
    <w:rsid w:val="005516B8"/>
    <w:rsid w:val="005519C6"/>
    <w:rsid w:val="0055426E"/>
    <w:rsid w:val="005632CF"/>
    <w:rsid w:val="005633D3"/>
    <w:rsid w:val="0056502B"/>
    <w:rsid w:val="00572F9F"/>
    <w:rsid w:val="00576A27"/>
    <w:rsid w:val="005777B7"/>
    <w:rsid w:val="00583173"/>
    <w:rsid w:val="00586F2D"/>
    <w:rsid w:val="00587ECD"/>
    <w:rsid w:val="00590626"/>
    <w:rsid w:val="005A5D21"/>
    <w:rsid w:val="005A619A"/>
    <w:rsid w:val="005A648D"/>
    <w:rsid w:val="005A6763"/>
    <w:rsid w:val="005A7FB2"/>
    <w:rsid w:val="005B288E"/>
    <w:rsid w:val="005B2FAA"/>
    <w:rsid w:val="005B401F"/>
    <w:rsid w:val="005B4135"/>
    <w:rsid w:val="005C13ED"/>
    <w:rsid w:val="005C1C6A"/>
    <w:rsid w:val="005C1FD6"/>
    <w:rsid w:val="005C4A8A"/>
    <w:rsid w:val="005C6840"/>
    <w:rsid w:val="005D23EE"/>
    <w:rsid w:val="005D4841"/>
    <w:rsid w:val="005D6A9C"/>
    <w:rsid w:val="005E22D4"/>
    <w:rsid w:val="005E6EBA"/>
    <w:rsid w:val="005E72CA"/>
    <w:rsid w:val="005E73E9"/>
    <w:rsid w:val="005E7C3D"/>
    <w:rsid w:val="005F1237"/>
    <w:rsid w:val="005F775B"/>
    <w:rsid w:val="005F798F"/>
    <w:rsid w:val="005F79E1"/>
    <w:rsid w:val="005F7CAB"/>
    <w:rsid w:val="00600943"/>
    <w:rsid w:val="00612C3D"/>
    <w:rsid w:val="00613FD4"/>
    <w:rsid w:val="00614D1F"/>
    <w:rsid w:val="0061600F"/>
    <w:rsid w:val="006168B5"/>
    <w:rsid w:val="00616EE3"/>
    <w:rsid w:val="006177EC"/>
    <w:rsid w:val="00620DA2"/>
    <w:rsid w:val="00623C45"/>
    <w:rsid w:val="0062530E"/>
    <w:rsid w:val="00631404"/>
    <w:rsid w:val="006353A4"/>
    <w:rsid w:val="00641688"/>
    <w:rsid w:val="0064396F"/>
    <w:rsid w:val="00644387"/>
    <w:rsid w:val="00647DBA"/>
    <w:rsid w:val="00651EF9"/>
    <w:rsid w:val="0065456C"/>
    <w:rsid w:val="006601CC"/>
    <w:rsid w:val="0066293F"/>
    <w:rsid w:val="00662F4E"/>
    <w:rsid w:val="00664C28"/>
    <w:rsid w:val="006665E3"/>
    <w:rsid w:val="006673E5"/>
    <w:rsid w:val="006706FB"/>
    <w:rsid w:val="00671372"/>
    <w:rsid w:val="00672811"/>
    <w:rsid w:val="006815DE"/>
    <w:rsid w:val="0068628D"/>
    <w:rsid w:val="0068769A"/>
    <w:rsid w:val="00690EF9"/>
    <w:rsid w:val="006951CE"/>
    <w:rsid w:val="00697208"/>
    <w:rsid w:val="006A2433"/>
    <w:rsid w:val="006A2AD8"/>
    <w:rsid w:val="006A4CA1"/>
    <w:rsid w:val="006B0F55"/>
    <w:rsid w:val="006B2F83"/>
    <w:rsid w:val="006C15C7"/>
    <w:rsid w:val="006C2800"/>
    <w:rsid w:val="006C7D93"/>
    <w:rsid w:val="006D03EE"/>
    <w:rsid w:val="006D2DBB"/>
    <w:rsid w:val="006D455F"/>
    <w:rsid w:val="006D4DEE"/>
    <w:rsid w:val="006E1B1D"/>
    <w:rsid w:val="006E733D"/>
    <w:rsid w:val="006F2B52"/>
    <w:rsid w:val="006F3A03"/>
    <w:rsid w:val="006F41F8"/>
    <w:rsid w:val="006F57E7"/>
    <w:rsid w:val="00701C01"/>
    <w:rsid w:val="00704322"/>
    <w:rsid w:val="007067BC"/>
    <w:rsid w:val="007077B5"/>
    <w:rsid w:val="00714AD6"/>
    <w:rsid w:val="00716EDC"/>
    <w:rsid w:val="00717A18"/>
    <w:rsid w:val="00721D05"/>
    <w:rsid w:val="00724EB6"/>
    <w:rsid w:val="00725B97"/>
    <w:rsid w:val="00737BCF"/>
    <w:rsid w:val="00747954"/>
    <w:rsid w:val="007501E5"/>
    <w:rsid w:val="00752C5C"/>
    <w:rsid w:val="007535E9"/>
    <w:rsid w:val="00754D40"/>
    <w:rsid w:val="0075582B"/>
    <w:rsid w:val="00755D62"/>
    <w:rsid w:val="00761624"/>
    <w:rsid w:val="00767352"/>
    <w:rsid w:val="007707FC"/>
    <w:rsid w:val="00770A4E"/>
    <w:rsid w:val="007725A8"/>
    <w:rsid w:val="00773739"/>
    <w:rsid w:val="00773971"/>
    <w:rsid w:val="0077459C"/>
    <w:rsid w:val="00774D9A"/>
    <w:rsid w:val="00774DA3"/>
    <w:rsid w:val="00776085"/>
    <w:rsid w:val="00780473"/>
    <w:rsid w:val="007845C1"/>
    <w:rsid w:val="007855A2"/>
    <w:rsid w:val="0078746C"/>
    <w:rsid w:val="00790242"/>
    <w:rsid w:val="00791857"/>
    <w:rsid w:val="00792BB3"/>
    <w:rsid w:val="00794AF5"/>
    <w:rsid w:val="007A6286"/>
    <w:rsid w:val="007A65A5"/>
    <w:rsid w:val="007B1B99"/>
    <w:rsid w:val="007C0BC2"/>
    <w:rsid w:val="007C0C1A"/>
    <w:rsid w:val="007C3607"/>
    <w:rsid w:val="007C66BF"/>
    <w:rsid w:val="007C7214"/>
    <w:rsid w:val="007D0203"/>
    <w:rsid w:val="007D09B8"/>
    <w:rsid w:val="007D30D3"/>
    <w:rsid w:val="007D775D"/>
    <w:rsid w:val="007E4039"/>
    <w:rsid w:val="007E4375"/>
    <w:rsid w:val="007E5685"/>
    <w:rsid w:val="007E6BEE"/>
    <w:rsid w:val="007F300E"/>
    <w:rsid w:val="008015D3"/>
    <w:rsid w:val="00810FDC"/>
    <w:rsid w:val="008164B7"/>
    <w:rsid w:val="00821B05"/>
    <w:rsid w:val="00823165"/>
    <w:rsid w:val="008249E7"/>
    <w:rsid w:val="008260EE"/>
    <w:rsid w:val="008278B0"/>
    <w:rsid w:val="00830409"/>
    <w:rsid w:val="00832416"/>
    <w:rsid w:val="00832A2E"/>
    <w:rsid w:val="00832B36"/>
    <w:rsid w:val="008338D7"/>
    <w:rsid w:val="008371F9"/>
    <w:rsid w:val="00843241"/>
    <w:rsid w:val="00843399"/>
    <w:rsid w:val="00847C78"/>
    <w:rsid w:val="00853F6D"/>
    <w:rsid w:val="00855329"/>
    <w:rsid w:val="0085648E"/>
    <w:rsid w:val="00860A12"/>
    <w:rsid w:val="0086434A"/>
    <w:rsid w:val="0086527C"/>
    <w:rsid w:val="00865846"/>
    <w:rsid w:val="00865DF2"/>
    <w:rsid w:val="008679D0"/>
    <w:rsid w:val="0087309D"/>
    <w:rsid w:val="008731E7"/>
    <w:rsid w:val="00873631"/>
    <w:rsid w:val="00877236"/>
    <w:rsid w:val="00880FE5"/>
    <w:rsid w:val="008810DE"/>
    <w:rsid w:val="00881F2F"/>
    <w:rsid w:val="008841B6"/>
    <w:rsid w:val="00887ACD"/>
    <w:rsid w:val="00894E34"/>
    <w:rsid w:val="008A12B1"/>
    <w:rsid w:val="008A133D"/>
    <w:rsid w:val="008A5BE3"/>
    <w:rsid w:val="008A7080"/>
    <w:rsid w:val="008A7372"/>
    <w:rsid w:val="008A7AA6"/>
    <w:rsid w:val="008B42B5"/>
    <w:rsid w:val="008C0E53"/>
    <w:rsid w:val="008C274B"/>
    <w:rsid w:val="008C43F6"/>
    <w:rsid w:val="008C6FEA"/>
    <w:rsid w:val="008D2805"/>
    <w:rsid w:val="008D6DC0"/>
    <w:rsid w:val="008E1526"/>
    <w:rsid w:val="008E1D1D"/>
    <w:rsid w:val="008E1DC8"/>
    <w:rsid w:val="008E38FB"/>
    <w:rsid w:val="008E6CE6"/>
    <w:rsid w:val="008E7ABE"/>
    <w:rsid w:val="008F10FD"/>
    <w:rsid w:val="008F1B24"/>
    <w:rsid w:val="00905710"/>
    <w:rsid w:val="009074C2"/>
    <w:rsid w:val="0090754B"/>
    <w:rsid w:val="00911C14"/>
    <w:rsid w:val="009121B6"/>
    <w:rsid w:val="00916AC3"/>
    <w:rsid w:val="0092129E"/>
    <w:rsid w:val="00921E7C"/>
    <w:rsid w:val="00933046"/>
    <w:rsid w:val="009347CF"/>
    <w:rsid w:val="00934DF6"/>
    <w:rsid w:val="00935A68"/>
    <w:rsid w:val="009362DB"/>
    <w:rsid w:val="009431DD"/>
    <w:rsid w:val="0095522D"/>
    <w:rsid w:val="00960448"/>
    <w:rsid w:val="00964886"/>
    <w:rsid w:val="009649CB"/>
    <w:rsid w:val="00970E54"/>
    <w:rsid w:val="009716A6"/>
    <w:rsid w:val="009726F2"/>
    <w:rsid w:val="00984904"/>
    <w:rsid w:val="009915B8"/>
    <w:rsid w:val="00993E8C"/>
    <w:rsid w:val="009941A7"/>
    <w:rsid w:val="009958F3"/>
    <w:rsid w:val="009A1F80"/>
    <w:rsid w:val="009A297F"/>
    <w:rsid w:val="009A32CE"/>
    <w:rsid w:val="009A3F8F"/>
    <w:rsid w:val="009A6F78"/>
    <w:rsid w:val="009B0B18"/>
    <w:rsid w:val="009B0B1D"/>
    <w:rsid w:val="009C3498"/>
    <w:rsid w:val="009C6145"/>
    <w:rsid w:val="009D0EF8"/>
    <w:rsid w:val="009D36F1"/>
    <w:rsid w:val="009D6573"/>
    <w:rsid w:val="009E0A5D"/>
    <w:rsid w:val="009E5ACA"/>
    <w:rsid w:val="009F0EBB"/>
    <w:rsid w:val="009F29E0"/>
    <w:rsid w:val="009F5B85"/>
    <w:rsid w:val="009F6AA0"/>
    <w:rsid w:val="009F78A5"/>
    <w:rsid w:val="00A002F3"/>
    <w:rsid w:val="00A00FD0"/>
    <w:rsid w:val="00A07996"/>
    <w:rsid w:val="00A10DE0"/>
    <w:rsid w:val="00A10F01"/>
    <w:rsid w:val="00A127F8"/>
    <w:rsid w:val="00A14635"/>
    <w:rsid w:val="00A151A3"/>
    <w:rsid w:val="00A152F8"/>
    <w:rsid w:val="00A15BDF"/>
    <w:rsid w:val="00A16FE0"/>
    <w:rsid w:val="00A21B5F"/>
    <w:rsid w:val="00A22830"/>
    <w:rsid w:val="00A242AF"/>
    <w:rsid w:val="00A26E53"/>
    <w:rsid w:val="00A4118F"/>
    <w:rsid w:val="00A42770"/>
    <w:rsid w:val="00A42D54"/>
    <w:rsid w:val="00A44367"/>
    <w:rsid w:val="00A46262"/>
    <w:rsid w:val="00A47047"/>
    <w:rsid w:val="00A542D9"/>
    <w:rsid w:val="00A56962"/>
    <w:rsid w:val="00A611F2"/>
    <w:rsid w:val="00A62666"/>
    <w:rsid w:val="00A65DCA"/>
    <w:rsid w:val="00A66E71"/>
    <w:rsid w:val="00A7328B"/>
    <w:rsid w:val="00A75FF6"/>
    <w:rsid w:val="00A80871"/>
    <w:rsid w:val="00A8523D"/>
    <w:rsid w:val="00A92116"/>
    <w:rsid w:val="00A950A6"/>
    <w:rsid w:val="00A95D69"/>
    <w:rsid w:val="00AA66D6"/>
    <w:rsid w:val="00AA6C8B"/>
    <w:rsid w:val="00AA7E2C"/>
    <w:rsid w:val="00AB636A"/>
    <w:rsid w:val="00AB6F57"/>
    <w:rsid w:val="00AC2844"/>
    <w:rsid w:val="00AC3B0E"/>
    <w:rsid w:val="00AC48E6"/>
    <w:rsid w:val="00AC596B"/>
    <w:rsid w:val="00AC5BDD"/>
    <w:rsid w:val="00AD59D6"/>
    <w:rsid w:val="00AD7204"/>
    <w:rsid w:val="00AE159C"/>
    <w:rsid w:val="00AE5743"/>
    <w:rsid w:val="00AE6335"/>
    <w:rsid w:val="00AE6D3C"/>
    <w:rsid w:val="00AF0553"/>
    <w:rsid w:val="00AF0ABD"/>
    <w:rsid w:val="00AF0F8B"/>
    <w:rsid w:val="00AF1B1A"/>
    <w:rsid w:val="00AF70F8"/>
    <w:rsid w:val="00AF757B"/>
    <w:rsid w:val="00B0232D"/>
    <w:rsid w:val="00B042D0"/>
    <w:rsid w:val="00B07BD0"/>
    <w:rsid w:val="00B2483C"/>
    <w:rsid w:val="00B24C3F"/>
    <w:rsid w:val="00B308DF"/>
    <w:rsid w:val="00B3186F"/>
    <w:rsid w:val="00B32871"/>
    <w:rsid w:val="00B343FC"/>
    <w:rsid w:val="00B374C8"/>
    <w:rsid w:val="00B3753A"/>
    <w:rsid w:val="00B41EDC"/>
    <w:rsid w:val="00B43399"/>
    <w:rsid w:val="00B468AF"/>
    <w:rsid w:val="00B62A31"/>
    <w:rsid w:val="00B64BD5"/>
    <w:rsid w:val="00B67CDE"/>
    <w:rsid w:val="00B67E88"/>
    <w:rsid w:val="00B7014D"/>
    <w:rsid w:val="00B72CC9"/>
    <w:rsid w:val="00B84549"/>
    <w:rsid w:val="00B91ED5"/>
    <w:rsid w:val="00B94548"/>
    <w:rsid w:val="00B971B7"/>
    <w:rsid w:val="00B977F4"/>
    <w:rsid w:val="00BA082A"/>
    <w:rsid w:val="00BA1BBC"/>
    <w:rsid w:val="00BA419D"/>
    <w:rsid w:val="00BB34E5"/>
    <w:rsid w:val="00BB5DEB"/>
    <w:rsid w:val="00BB675F"/>
    <w:rsid w:val="00BC0D6B"/>
    <w:rsid w:val="00BC2BEC"/>
    <w:rsid w:val="00BC60BE"/>
    <w:rsid w:val="00BC65E6"/>
    <w:rsid w:val="00BC6A72"/>
    <w:rsid w:val="00BC6DBE"/>
    <w:rsid w:val="00BE5D04"/>
    <w:rsid w:val="00BE6043"/>
    <w:rsid w:val="00BF1D48"/>
    <w:rsid w:val="00C002F9"/>
    <w:rsid w:val="00C03864"/>
    <w:rsid w:val="00C0424B"/>
    <w:rsid w:val="00C136BC"/>
    <w:rsid w:val="00C13EE3"/>
    <w:rsid w:val="00C23553"/>
    <w:rsid w:val="00C238F0"/>
    <w:rsid w:val="00C239C2"/>
    <w:rsid w:val="00C272D8"/>
    <w:rsid w:val="00C315C7"/>
    <w:rsid w:val="00C4000B"/>
    <w:rsid w:val="00C404E1"/>
    <w:rsid w:val="00C41277"/>
    <w:rsid w:val="00C44BD9"/>
    <w:rsid w:val="00C45642"/>
    <w:rsid w:val="00C60B4C"/>
    <w:rsid w:val="00C6347A"/>
    <w:rsid w:val="00C638D4"/>
    <w:rsid w:val="00C65AD1"/>
    <w:rsid w:val="00C70DC1"/>
    <w:rsid w:val="00C73DF4"/>
    <w:rsid w:val="00C75F35"/>
    <w:rsid w:val="00C768FF"/>
    <w:rsid w:val="00C77B05"/>
    <w:rsid w:val="00C80337"/>
    <w:rsid w:val="00C810F6"/>
    <w:rsid w:val="00C815CE"/>
    <w:rsid w:val="00C83784"/>
    <w:rsid w:val="00C83917"/>
    <w:rsid w:val="00C94E21"/>
    <w:rsid w:val="00C95391"/>
    <w:rsid w:val="00C967AD"/>
    <w:rsid w:val="00CA0F59"/>
    <w:rsid w:val="00CA0F96"/>
    <w:rsid w:val="00CA1F65"/>
    <w:rsid w:val="00CA22C8"/>
    <w:rsid w:val="00CA2E9C"/>
    <w:rsid w:val="00CA6487"/>
    <w:rsid w:val="00CA77DE"/>
    <w:rsid w:val="00CB2BE3"/>
    <w:rsid w:val="00CB4C5E"/>
    <w:rsid w:val="00CB5C84"/>
    <w:rsid w:val="00CB70E2"/>
    <w:rsid w:val="00CB7B33"/>
    <w:rsid w:val="00CC0757"/>
    <w:rsid w:val="00CC128F"/>
    <w:rsid w:val="00CC6037"/>
    <w:rsid w:val="00CD00BA"/>
    <w:rsid w:val="00CD4C2E"/>
    <w:rsid w:val="00CE1978"/>
    <w:rsid w:val="00CE4F9B"/>
    <w:rsid w:val="00CE5D14"/>
    <w:rsid w:val="00CE7789"/>
    <w:rsid w:val="00CF7E0E"/>
    <w:rsid w:val="00D0085F"/>
    <w:rsid w:val="00D00CEC"/>
    <w:rsid w:val="00D01B81"/>
    <w:rsid w:val="00D03FCD"/>
    <w:rsid w:val="00D0761D"/>
    <w:rsid w:val="00D07C81"/>
    <w:rsid w:val="00D11EF1"/>
    <w:rsid w:val="00D142BB"/>
    <w:rsid w:val="00D14C03"/>
    <w:rsid w:val="00D15754"/>
    <w:rsid w:val="00D15F29"/>
    <w:rsid w:val="00D17663"/>
    <w:rsid w:val="00D237F2"/>
    <w:rsid w:val="00D3074F"/>
    <w:rsid w:val="00D32378"/>
    <w:rsid w:val="00D344E8"/>
    <w:rsid w:val="00D52DEF"/>
    <w:rsid w:val="00D60664"/>
    <w:rsid w:val="00D61009"/>
    <w:rsid w:val="00D62A93"/>
    <w:rsid w:val="00D6650E"/>
    <w:rsid w:val="00D72022"/>
    <w:rsid w:val="00D7290A"/>
    <w:rsid w:val="00D72B87"/>
    <w:rsid w:val="00D73192"/>
    <w:rsid w:val="00D807F0"/>
    <w:rsid w:val="00D80FEF"/>
    <w:rsid w:val="00D82E4A"/>
    <w:rsid w:val="00D84C04"/>
    <w:rsid w:val="00D86B22"/>
    <w:rsid w:val="00D962BF"/>
    <w:rsid w:val="00D97BBB"/>
    <w:rsid w:val="00DA298B"/>
    <w:rsid w:val="00DB2FE0"/>
    <w:rsid w:val="00DB3B74"/>
    <w:rsid w:val="00DB4C71"/>
    <w:rsid w:val="00DC0C20"/>
    <w:rsid w:val="00DC5084"/>
    <w:rsid w:val="00DC5AF4"/>
    <w:rsid w:val="00DC6AC4"/>
    <w:rsid w:val="00DD064A"/>
    <w:rsid w:val="00DE07E2"/>
    <w:rsid w:val="00DE4D08"/>
    <w:rsid w:val="00DE5A88"/>
    <w:rsid w:val="00DE7F39"/>
    <w:rsid w:val="00DF4B5F"/>
    <w:rsid w:val="00DF4E23"/>
    <w:rsid w:val="00DF57C2"/>
    <w:rsid w:val="00DF6DB7"/>
    <w:rsid w:val="00E02902"/>
    <w:rsid w:val="00E12EF1"/>
    <w:rsid w:val="00E273BF"/>
    <w:rsid w:val="00E335A6"/>
    <w:rsid w:val="00E3484E"/>
    <w:rsid w:val="00E44C68"/>
    <w:rsid w:val="00E52A24"/>
    <w:rsid w:val="00E53029"/>
    <w:rsid w:val="00E55C03"/>
    <w:rsid w:val="00E60150"/>
    <w:rsid w:val="00E724E3"/>
    <w:rsid w:val="00E73655"/>
    <w:rsid w:val="00E74BE8"/>
    <w:rsid w:val="00E76A31"/>
    <w:rsid w:val="00E83274"/>
    <w:rsid w:val="00E83F5B"/>
    <w:rsid w:val="00E85082"/>
    <w:rsid w:val="00E87921"/>
    <w:rsid w:val="00E93287"/>
    <w:rsid w:val="00EA0FF0"/>
    <w:rsid w:val="00EA2C8E"/>
    <w:rsid w:val="00EA463D"/>
    <w:rsid w:val="00EA533D"/>
    <w:rsid w:val="00EB1C37"/>
    <w:rsid w:val="00EB20B3"/>
    <w:rsid w:val="00EB4F41"/>
    <w:rsid w:val="00EB5122"/>
    <w:rsid w:val="00EB6D54"/>
    <w:rsid w:val="00EB7F5F"/>
    <w:rsid w:val="00EC4D2B"/>
    <w:rsid w:val="00EC5291"/>
    <w:rsid w:val="00ED227C"/>
    <w:rsid w:val="00EE38AD"/>
    <w:rsid w:val="00EE3AD3"/>
    <w:rsid w:val="00EE4AB2"/>
    <w:rsid w:val="00EE6411"/>
    <w:rsid w:val="00EE7DE5"/>
    <w:rsid w:val="00EF0EAF"/>
    <w:rsid w:val="00EF49F8"/>
    <w:rsid w:val="00F00CEC"/>
    <w:rsid w:val="00F032AC"/>
    <w:rsid w:val="00F04CB9"/>
    <w:rsid w:val="00F07BBE"/>
    <w:rsid w:val="00F15865"/>
    <w:rsid w:val="00F211B4"/>
    <w:rsid w:val="00F239A5"/>
    <w:rsid w:val="00F24785"/>
    <w:rsid w:val="00F25A30"/>
    <w:rsid w:val="00F32A53"/>
    <w:rsid w:val="00F33069"/>
    <w:rsid w:val="00F331DA"/>
    <w:rsid w:val="00F37A62"/>
    <w:rsid w:val="00F41874"/>
    <w:rsid w:val="00F43227"/>
    <w:rsid w:val="00F4615B"/>
    <w:rsid w:val="00F47984"/>
    <w:rsid w:val="00F47A15"/>
    <w:rsid w:val="00F515A9"/>
    <w:rsid w:val="00F5340B"/>
    <w:rsid w:val="00F55BC4"/>
    <w:rsid w:val="00F55D3C"/>
    <w:rsid w:val="00F61966"/>
    <w:rsid w:val="00F61A46"/>
    <w:rsid w:val="00F62BF7"/>
    <w:rsid w:val="00F63A7D"/>
    <w:rsid w:val="00F63F8D"/>
    <w:rsid w:val="00F671A8"/>
    <w:rsid w:val="00F746F2"/>
    <w:rsid w:val="00F76D49"/>
    <w:rsid w:val="00F82A8F"/>
    <w:rsid w:val="00F952CF"/>
    <w:rsid w:val="00F95902"/>
    <w:rsid w:val="00F97D51"/>
    <w:rsid w:val="00FA0A7C"/>
    <w:rsid w:val="00FA5558"/>
    <w:rsid w:val="00FB000A"/>
    <w:rsid w:val="00FB08CE"/>
    <w:rsid w:val="00FB2192"/>
    <w:rsid w:val="00FB4248"/>
    <w:rsid w:val="00FB5644"/>
    <w:rsid w:val="00FB5674"/>
    <w:rsid w:val="00FB6E91"/>
    <w:rsid w:val="00FC13AF"/>
    <w:rsid w:val="00FC6045"/>
    <w:rsid w:val="00FD0422"/>
    <w:rsid w:val="00FD12CF"/>
    <w:rsid w:val="00FD39FE"/>
    <w:rsid w:val="00FE1D20"/>
    <w:rsid w:val="00FE38DF"/>
    <w:rsid w:val="00FE41D7"/>
    <w:rsid w:val="00FF20D3"/>
    <w:rsid w:val="00FF5C88"/>
    <w:rsid w:val="00FF6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F90C5"/>
  <w14:defaultImageDpi w14:val="0"/>
  <w15:docId w15:val="{FB4F2AEE-7841-4726-ACDC-502CF2709102}"/>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pPr>
      <w:widowControl w:val="0"/>
      <w:autoSpaceDE w:val="0"/>
      <w:autoSpaceDN w:val="0"/>
      <w:adjustRightInd w:val="0"/>
    </w:pPr>
    <w:rPr>
      <w:rFonts w:ascii="Times New Roman" w:hAnsi="Times New Roman" w:cs="Times New Roman"/>
      <w:sz w:val="24"/>
      <w:szCs w:val="24"/>
      <w:lang w:val="ru-RU" w:eastAsia="ru-RU"/>
    </w:rPr>
  </w:style>
  <w:style w:type="paragraph" w:styleId="11">
    <w:name w:val="heading 1"/>
    <w:basedOn w:val="a1"/>
    <w:next w:val="a1"/>
    <w:link w:val="12"/>
    <w:uiPriority w:val="9"/>
    <w:qFormat/>
    <w:pPr>
      <w:spacing w:before="35"/>
      <w:ind w:left="2553"/>
      <w:outlineLvl w:val="0"/>
    </w:pPr>
    <w:rPr>
      <w:b/>
      <w:bCs/>
      <w:sz w:val="28"/>
      <w:szCs w:val="28"/>
    </w:rPr>
  </w:style>
  <w:style w:type="paragraph" w:styleId="20">
    <w:name w:val="heading 2"/>
    <w:basedOn w:val="a1"/>
    <w:next w:val="a1"/>
    <w:link w:val="21"/>
    <w:uiPriority w:val="9"/>
    <w:qFormat/>
    <w:pPr>
      <w:spacing w:before="123"/>
      <w:ind w:left="35"/>
      <w:outlineLvl w:val="1"/>
    </w:pPr>
    <w:rPr>
      <w:b/>
      <w:bCs/>
    </w:rPr>
  </w:style>
  <w:style w:type="paragraph" w:styleId="3">
    <w:name w:val="heading 3"/>
    <w:basedOn w:val="a1"/>
    <w:next w:val="a1"/>
    <w:link w:val="30"/>
    <w:uiPriority w:val="9"/>
    <w:unhideWhenUsed/>
    <w:qFormat/>
    <w:rsid w:val="00362715"/>
    <w:pPr>
      <w:keepNext/>
      <w:spacing w:before="240" w:after="60"/>
      <w:outlineLvl w:val="2"/>
    </w:pPr>
    <w:rPr>
      <w:rFonts w:ascii="Helvetica Neue" w:hAnsi="Helvetica Neue" w:cs="Calibri"/>
      <w:b/>
      <w:bCs/>
      <w:sz w:val="26"/>
      <w:szCs w:val="26"/>
      <w:lang w:val="en-US" w:eastAsia="en-US"/>
    </w:rPr>
  </w:style>
  <w:style w:type="paragraph" w:styleId="4">
    <w:name w:val="heading 4"/>
    <w:basedOn w:val="a1"/>
    <w:next w:val="a1"/>
    <w:link w:val="40"/>
    <w:uiPriority w:val="9"/>
    <w:unhideWhenUsed/>
    <w:qFormat/>
    <w:rsid w:val="00362715"/>
    <w:pPr>
      <w:keepNext/>
      <w:widowControl/>
      <w:autoSpaceDE/>
      <w:autoSpaceDN/>
      <w:adjustRightInd/>
      <w:spacing w:before="240" w:after="60"/>
      <w:outlineLvl w:val="3"/>
    </w:pPr>
    <w:rPr>
      <w:rFonts w:ascii="Helvetica Neue" w:hAnsi="Helvetica Neue"/>
      <w:b/>
      <w:bCs/>
      <w:sz w:val="28"/>
      <w:szCs w:val="28"/>
    </w:rPr>
  </w:style>
  <w:style w:type="paragraph" w:styleId="5">
    <w:name w:val="heading 5"/>
    <w:basedOn w:val="a1"/>
    <w:next w:val="a1"/>
    <w:link w:val="50"/>
    <w:uiPriority w:val="9"/>
    <w:semiHidden/>
    <w:unhideWhenUsed/>
    <w:qFormat/>
    <w:rsid w:val="00362715"/>
    <w:pPr>
      <w:widowControl/>
      <w:autoSpaceDE/>
      <w:autoSpaceDN/>
      <w:adjustRightInd/>
      <w:spacing w:before="240" w:after="60"/>
      <w:outlineLvl w:val="4"/>
    </w:pPr>
    <w:rPr>
      <w:rFonts w:ascii="Helvetica Neue" w:hAnsi="Helvetica Neue"/>
      <w:b/>
      <w:bCs/>
      <w:i/>
      <w:iCs/>
      <w:sz w:val="26"/>
      <w:szCs w:val="26"/>
    </w:rPr>
  </w:style>
  <w:style w:type="paragraph" w:styleId="6">
    <w:name w:val="heading 6"/>
    <w:basedOn w:val="a1"/>
    <w:next w:val="a1"/>
    <w:link w:val="60"/>
    <w:uiPriority w:val="9"/>
    <w:semiHidden/>
    <w:unhideWhenUsed/>
    <w:qFormat/>
    <w:rsid w:val="00362715"/>
    <w:pPr>
      <w:widowControl/>
      <w:autoSpaceDE/>
      <w:autoSpaceDN/>
      <w:adjustRightInd/>
      <w:spacing w:before="240" w:after="60"/>
      <w:outlineLvl w:val="5"/>
    </w:pPr>
    <w:rPr>
      <w:rFonts w:ascii="Helvetica Neue" w:hAnsi="Helvetica Neue"/>
      <w:b/>
      <w:bCs/>
      <w:sz w:val="22"/>
      <w:szCs w:val="22"/>
    </w:rPr>
  </w:style>
  <w:style w:type="paragraph" w:styleId="7">
    <w:name w:val="heading 7"/>
    <w:basedOn w:val="a1"/>
    <w:next w:val="a1"/>
    <w:link w:val="70"/>
    <w:uiPriority w:val="9"/>
    <w:semiHidden/>
    <w:unhideWhenUsed/>
    <w:qFormat/>
    <w:rsid w:val="00362715"/>
    <w:pPr>
      <w:widowControl/>
      <w:autoSpaceDE/>
      <w:autoSpaceDN/>
      <w:adjustRightInd/>
      <w:spacing w:before="240" w:after="60"/>
      <w:outlineLvl w:val="6"/>
    </w:pPr>
    <w:rPr>
      <w:rFonts w:ascii="Helvetica Neue" w:hAnsi="Helvetica Neue"/>
    </w:rPr>
  </w:style>
  <w:style w:type="paragraph" w:styleId="8">
    <w:name w:val="heading 8"/>
    <w:basedOn w:val="a1"/>
    <w:next w:val="a1"/>
    <w:link w:val="80"/>
    <w:uiPriority w:val="9"/>
    <w:semiHidden/>
    <w:unhideWhenUsed/>
    <w:qFormat/>
    <w:rsid w:val="00362715"/>
    <w:pPr>
      <w:widowControl/>
      <w:autoSpaceDE/>
      <w:autoSpaceDN/>
      <w:adjustRightInd/>
      <w:spacing w:before="240" w:after="60"/>
      <w:outlineLvl w:val="7"/>
    </w:pPr>
    <w:rPr>
      <w:rFonts w:ascii="Helvetica Neue" w:hAnsi="Helvetica Neue"/>
      <w:i/>
      <w:iCs/>
    </w:rPr>
  </w:style>
  <w:style w:type="paragraph" w:styleId="9">
    <w:name w:val="heading 9"/>
    <w:basedOn w:val="a1"/>
    <w:next w:val="a1"/>
    <w:link w:val="90"/>
    <w:uiPriority w:val="9"/>
    <w:semiHidden/>
    <w:unhideWhenUsed/>
    <w:qFormat/>
    <w:rsid w:val="00362715"/>
    <w:pPr>
      <w:spacing w:before="240" w:after="60"/>
      <w:outlineLvl w:val="8"/>
    </w:pPr>
    <w:rPr>
      <w:rFonts w:ascii="Helvetica Neue" w:hAnsi="Helvetica Neue" w:cs="Calibri"/>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locked/>
    <w:rPr>
      <w:rFonts w:ascii="Calibri Light" w:hAnsi="Calibri Light" w:cs="Times New Roman"/>
      <w:b/>
      <w:kern w:val="32"/>
      <w:sz w:val="32"/>
    </w:rPr>
  </w:style>
  <w:style w:type="character" w:customStyle="1" w:styleId="21">
    <w:name w:val="Заголовок 2 Знак"/>
    <w:basedOn w:val="a2"/>
    <w:link w:val="20"/>
    <w:uiPriority w:val="9"/>
    <w:locked/>
    <w:rPr>
      <w:rFonts w:ascii="Calibri Light" w:hAnsi="Calibri Light" w:cs="Times New Roman"/>
      <w:b/>
      <w:i/>
      <w:sz w:val="28"/>
    </w:rPr>
  </w:style>
  <w:style w:type="character" w:customStyle="1" w:styleId="30">
    <w:name w:val="Заголовок 3 Знак"/>
    <w:basedOn w:val="a2"/>
    <w:link w:val="3"/>
    <w:uiPriority w:val="9"/>
    <w:semiHidden/>
    <w:locked/>
    <w:rsid w:val="00362715"/>
    <w:rPr>
      <w:rFonts w:asciiTheme="majorHAnsi" w:eastAsiaTheme="majorEastAsia" w:hAnsiTheme="majorHAnsi" w:cs="Times New Roman"/>
      <w:sz w:val="22"/>
      <w:szCs w:val="22"/>
      <w:lang w:val="ru-RU" w:eastAsia="ru-RU"/>
    </w:rPr>
  </w:style>
  <w:style w:type="character" w:customStyle="1" w:styleId="40">
    <w:name w:val="Заголовок 4 Знак"/>
    <w:basedOn w:val="a2"/>
    <w:link w:val="4"/>
    <w:uiPriority w:val="9"/>
    <w:locked/>
    <w:rsid w:val="00362715"/>
    <w:rPr>
      <w:rFonts w:ascii="Helvetica Neue" w:hAnsi="Helvetica Neue" w:cs="Times New Roman"/>
      <w:b/>
      <w:bCs/>
      <w:sz w:val="28"/>
      <w:szCs w:val="28"/>
      <w:lang w:val="ru-RU" w:eastAsia="ru-RU"/>
    </w:rPr>
  </w:style>
  <w:style w:type="character" w:customStyle="1" w:styleId="50">
    <w:name w:val="Заголовок 5 Знак"/>
    <w:basedOn w:val="a2"/>
    <w:link w:val="5"/>
    <w:uiPriority w:val="9"/>
    <w:semiHidden/>
    <w:locked/>
    <w:rsid w:val="00362715"/>
    <w:rPr>
      <w:rFonts w:ascii="Helvetica Neue" w:hAnsi="Helvetica Neue" w:cs="Times New Roman"/>
      <w:b/>
      <w:bCs/>
      <w:i/>
      <w:iCs/>
      <w:sz w:val="26"/>
      <w:szCs w:val="26"/>
      <w:lang w:val="ru-RU" w:eastAsia="ru-RU"/>
    </w:rPr>
  </w:style>
  <w:style w:type="character" w:customStyle="1" w:styleId="60">
    <w:name w:val="Заголовок 6 Знак"/>
    <w:basedOn w:val="a2"/>
    <w:link w:val="6"/>
    <w:uiPriority w:val="9"/>
    <w:semiHidden/>
    <w:locked/>
    <w:rsid w:val="00362715"/>
    <w:rPr>
      <w:rFonts w:ascii="Helvetica Neue" w:hAnsi="Helvetica Neue" w:cs="Times New Roman"/>
      <w:b/>
      <w:bCs/>
      <w:sz w:val="22"/>
      <w:szCs w:val="22"/>
      <w:lang w:val="ru-RU" w:eastAsia="ru-RU"/>
    </w:rPr>
  </w:style>
  <w:style w:type="character" w:customStyle="1" w:styleId="70">
    <w:name w:val="Заголовок 7 Знак"/>
    <w:basedOn w:val="a2"/>
    <w:link w:val="7"/>
    <w:uiPriority w:val="9"/>
    <w:semiHidden/>
    <w:locked/>
    <w:rsid w:val="00362715"/>
    <w:rPr>
      <w:rFonts w:ascii="Helvetica Neue" w:hAnsi="Helvetica Neue" w:cs="Times New Roman"/>
      <w:sz w:val="24"/>
      <w:szCs w:val="24"/>
      <w:lang w:val="ru-RU" w:eastAsia="ru-RU"/>
    </w:rPr>
  </w:style>
  <w:style w:type="character" w:customStyle="1" w:styleId="80">
    <w:name w:val="Заголовок 8 Знак"/>
    <w:basedOn w:val="a2"/>
    <w:link w:val="8"/>
    <w:uiPriority w:val="9"/>
    <w:semiHidden/>
    <w:locked/>
    <w:rsid w:val="00362715"/>
    <w:rPr>
      <w:rFonts w:ascii="Helvetica Neue" w:hAnsi="Helvetica Neue" w:cs="Times New Roman"/>
      <w:i/>
      <w:iCs/>
      <w:sz w:val="24"/>
      <w:szCs w:val="24"/>
      <w:lang w:val="ru-RU" w:eastAsia="ru-RU"/>
    </w:rPr>
  </w:style>
  <w:style w:type="character" w:customStyle="1" w:styleId="90">
    <w:name w:val="Заголовок 9 Знак"/>
    <w:basedOn w:val="a2"/>
    <w:link w:val="9"/>
    <w:uiPriority w:val="9"/>
    <w:semiHidden/>
    <w:locked/>
    <w:rPr>
      <w:rFonts w:asciiTheme="majorHAnsi" w:eastAsiaTheme="majorEastAsia" w:hAnsiTheme="majorHAnsi" w:cs="Times New Roman"/>
      <w:sz w:val="22"/>
      <w:szCs w:val="22"/>
      <w:lang w:val="ru-RU" w:eastAsia="ru-RU"/>
    </w:rPr>
  </w:style>
  <w:style w:type="paragraph" w:styleId="a5">
    <w:name w:val="Subtitle"/>
    <w:basedOn w:val="a1"/>
    <w:next w:val="a1"/>
    <w:link w:val="a6"/>
    <w:uiPriority w:val="11"/>
    <w:qFormat/>
    <w:rsid w:val="00362715"/>
    <w:pPr>
      <w:spacing w:after="60"/>
      <w:jc w:val="center"/>
      <w:outlineLvl w:val="1"/>
    </w:pPr>
    <w:rPr>
      <w:rFonts w:cs="Calibri"/>
      <w:b/>
      <w:lang w:val="en-US" w:eastAsia="en-US"/>
    </w:rPr>
  </w:style>
  <w:style w:type="character" w:customStyle="1" w:styleId="a6">
    <w:name w:val="Подзаголовок Знак"/>
    <w:basedOn w:val="a2"/>
    <w:link w:val="a5"/>
    <w:uiPriority w:val="11"/>
    <w:locked/>
    <w:rsid w:val="00362715"/>
    <w:rPr>
      <w:rFonts w:asciiTheme="majorHAnsi" w:eastAsiaTheme="majorEastAsia" w:hAnsiTheme="majorHAnsi" w:cs="Times New Roman"/>
      <w:sz w:val="24"/>
      <w:szCs w:val="24"/>
      <w:lang w:val="ru-RU" w:eastAsia="ru-RU"/>
    </w:rPr>
  </w:style>
  <w:style w:type="paragraph" w:styleId="a7">
    <w:name w:val="Body Text"/>
    <w:basedOn w:val="a1"/>
    <w:link w:val="a8"/>
    <w:uiPriority w:val="99"/>
    <w:qFormat/>
    <w:pPr>
      <w:spacing w:before="120"/>
      <w:ind w:left="116" w:firstLine="568"/>
    </w:pPr>
  </w:style>
  <w:style w:type="character" w:customStyle="1" w:styleId="a8">
    <w:name w:val="Основной текст Знак"/>
    <w:basedOn w:val="a2"/>
    <w:link w:val="a7"/>
    <w:uiPriority w:val="1"/>
    <w:locked/>
    <w:rPr>
      <w:rFonts w:ascii="Times New Roman" w:hAnsi="Times New Roman" w:cs="Times New Roman"/>
      <w:sz w:val="24"/>
    </w:rPr>
  </w:style>
  <w:style w:type="paragraph" w:styleId="a9">
    <w:name w:val="List Paragraph"/>
    <w:basedOn w:val="a1"/>
    <w:uiPriority w:val="34"/>
    <w:qFormat/>
  </w:style>
  <w:style w:type="paragraph" w:customStyle="1" w:styleId="TableParagraph">
    <w:name w:val="Table Paragraph"/>
    <w:basedOn w:val="a1"/>
    <w:uiPriority w:val="1"/>
    <w:qFormat/>
  </w:style>
  <w:style w:type="character" w:styleId="aa">
    <w:name w:val="annotation reference"/>
    <w:basedOn w:val="a2"/>
    <w:uiPriority w:val="99"/>
    <w:semiHidden/>
    <w:unhideWhenUsed/>
    <w:rsid w:val="00B343FC"/>
    <w:rPr>
      <w:rFonts w:cs="Times New Roman"/>
      <w:sz w:val="16"/>
    </w:rPr>
  </w:style>
  <w:style w:type="paragraph" w:styleId="ab">
    <w:name w:val="annotation text"/>
    <w:basedOn w:val="a1"/>
    <w:link w:val="ac"/>
    <w:uiPriority w:val="99"/>
    <w:semiHidden/>
    <w:unhideWhenUsed/>
    <w:rsid w:val="00B343FC"/>
    <w:rPr>
      <w:sz w:val="20"/>
      <w:szCs w:val="20"/>
    </w:rPr>
  </w:style>
  <w:style w:type="character" w:customStyle="1" w:styleId="ac">
    <w:name w:val="Текст примечания Знак"/>
    <w:basedOn w:val="a2"/>
    <w:link w:val="ab"/>
    <w:uiPriority w:val="99"/>
    <w:semiHidden/>
    <w:locked/>
    <w:rsid w:val="00B343FC"/>
    <w:rPr>
      <w:rFonts w:ascii="Times New Roman" w:hAnsi="Times New Roman" w:cs="Times New Roman"/>
      <w:sz w:val="20"/>
    </w:rPr>
  </w:style>
  <w:style w:type="paragraph" w:styleId="ad">
    <w:name w:val="annotation subject"/>
    <w:basedOn w:val="ab"/>
    <w:next w:val="ab"/>
    <w:link w:val="ae"/>
    <w:uiPriority w:val="99"/>
    <w:semiHidden/>
    <w:unhideWhenUsed/>
    <w:rsid w:val="00B343FC"/>
    <w:rPr>
      <w:b/>
      <w:bCs/>
    </w:rPr>
  </w:style>
  <w:style w:type="character" w:customStyle="1" w:styleId="ae">
    <w:name w:val="Тема примечания Знак"/>
    <w:basedOn w:val="ac"/>
    <w:link w:val="ad"/>
    <w:uiPriority w:val="99"/>
    <w:semiHidden/>
    <w:locked/>
    <w:rsid w:val="00B343FC"/>
    <w:rPr>
      <w:rFonts w:ascii="Times New Roman" w:hAnsi="Times New Roman" w:cs="Times New Roman"/>
      <w:b/>
      <w:sz w:val="20"/>
    </w:rPr>
  </w:style>
  <w:style w:type="paragraph" w:styleId="af">
    <w:name w:val="Balloon Text"/>
    <w:basedOn w:val="a1"/>
    <w:link w:val="af0"/>
    <w:uiPriority w:val="99"/>
    <w:semiHidden/>
    <w:unhideWhenUsed/>
    <w:rsid w:val="00B343FC"/>
    <w:rPr>
      <w:rFonts w:ascii="Segoe UI" w:hAnsi="Segoe UI" w:cs="Segoe UI"/>
      <w:sz w:val="18"/>
      <w:szCs w:val="18"/>
    </w:rPr>
  </w:style>
  <w:style w:type="character" w:customStyle="1" w:styleId="af0">
    <w:name w:val="Текст выноски Знак"/>
    <w:basedOn w:val="a2"/>
    <w:link w:val="af"/>
    <w:uiPriority w:val="99"/>
    <w:semiHidden/>
    <w:locked/>
    <w:rsid w:val="00B343FC"/>
    <w:rPr>
      <w:rFonts w:ascii="Segoe UI" w:hAnsi="Segoe UI" w:cs="Times New Roman"/>
      <w:sz w:val="18"/>
    </w:rPr>
  </w:style>
  <w:style w:type="paragraph" w:styleId="af1">
    <w:name w:val="Normal (Web)"/>
    <w:basedOn w:val="a1"/>
    <w:uiPriority w:val="99"/>
    <w:semiHidden/>
    <w:unhideWhenUsed/>
    <w:rsid w:val="00B343FC"/>
    <w:pPr>
      <w:widowControl/>
      <w:autoSpaceDE/>
      <w:autoSpaceDN/>
      <w:adjustRightInd/>
      <w:spacing w:before="100" w:beforeAutospacing="1" w:after="100" w:afterAutospacing="1"/>
    </w:pPr>
  </w:style>
  <w:style w:type="character" w:customStyle="1" w:styleId="whitespace-normal">
    <w:name w:val="whitespace-normal"/>
    <w:rsid w:val="00B343FC"/>
  </w:style>
  <w:style w:type="paragraph" w:styleId="af2">
    <w:name w:val="header"/>
    <w:basedOn w:val="a1"/>
    <w:link w:val="af3"/>
    <w:uiPriority w:val="99"/>
    <w:unhideWhenUsed/>
    <w:rsid w:val="00A62666"/>
    <w:pPr>
      <w:tabs>
        <w:tab w:val="center" w:pos="4677"/>
        <w:tab w:val="right" w:pos="9355"/>
      </w:tabs>
    </w:pPr>
  </w:style>
  <w:style w:type="character" w:customStyle="1" w:styleId="af3">
    <w:name w:val="Верхний колонтитул Знак"/>
    <w:basedOn w:val="a2"/>
    <w:link w:val="af2"/>
    <w:uiPriority w:val="99"/>
    <w:locked/>
    <w:rsid w:val="00A62666"/>
    <w:rPr>
      <w:rFonts w:ascii="Times New Roman" w:hAnsi="Times New Roman" w:cs="Times New Roman"/>
      <w:sz w:val="24"/>
    </w:rPr>
  </w:style>
  <w:style w:type="paragraph" w:styleId="af4">
    <w:name w:val="footer"/>
    <w:basedOn w:val="a1"/>
    <w:link w:val="af5"/>
    <w:uiPriority w:val="99"/>
    <w:unhideWhenUsed/>
    <w:rsid w:val="00A62666"/>
    <w:pPr>
      <w:tabs>
        <w:tab w:val="center" w:pos="4677"/>
        <w:tab w:val="right" w:pos="9355"/>
      </w:tabs>
    </w:pPr>
  </w:style>
  <w:style w:type="character" w:customStyle="1" w:styleId="af5">
    <w:name w:val="Нижний колонтитул Знак"/>
    <w:basedOn w:val="a2"/>
    <w:link w:val="af4"/>
    <w:uiPriority w:val="99"/>
    <w:locked/>
    <w:rsid w:val="00A62666"/>
    <w:rPr>
      <w:rFonts w:ascii="Times New Roman" w:hAnsi="Times New Roman" w:cs="Times New Roman"/>
      <w:sz w:val="24"/>
    </w:rPr>
  </w:style>
  <w:style w:type="character" w:styleId="af6">
    <w:name w:val="Hyperlink"/>
    <w:basedOn w:val="a2"/>
    <w:uiPriority w:val="99"/>
    <w:unhideWhenUsed/>
    <w:rsid w:val="003D2C43"/>
    <w:rPr>
      <w:rFonts w:cs="Times New Roman"/>
      <w:color w:val="0000FF"/>
      <w:u w:val="single"/>
    </w:rPr>
  </w:style>
  <w:style w:type="table" w:styleId="af7">
    <w:name w:val="Table Grid"/>
    <w:basedOn w:val="a3"/>
    <w:uiPriority w:val="59"/>
    <w:rsid w:val="00485F40"/>
    <w:rPr>
      <w:rFonts w:cs="Times New Roman"/>
      <w:sz w:val="22"/>
      <w:szCs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pks7kbdpwfgdykd3qb9">
    <w:name w:val="ypks7kbdpwfgdykd3qb9"/>
    <w:rsid w:val="00964886"/>
  </w:style>
  <w:style w:type="table" w:customStyle="1" w:styleId="13">
    <w:name w:val="Сетка таблицы1"/>
    <w:basedOn w:val="a3"/>
    <w:next w:val="af7"/>
    <w:uiPriority w:val="59"/>
    <w:rsid w:val="0023023E"/>
    <w:rPr>
      <w:rFonts w:cs="Times New Roman"/>
      <w:sz w:val="22"/>
      <w:szCs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8">
    <w:name w:val="Рубрика"/>
    <w:next w:val="a7"/>
    <w:rsid w:val="0023023E"/>
    <w:pPr>
      <w:keepNext/>
      <w:outlineLvl w:val="0"/>
    </w:pPr>
    <w:rPr>
      <w:rFonts w:ascii="Helvetica Neue" w:hAnsi="Helvetica Neue" w:cs="Arial Unicode MS"/>
      <w:b/>
      <w:bCs/>
      <w:color w:val="000000"/>
      <w:sz w:val="36"/>
      <w:szCs w:val="36"/>
      <w:lang w:val="ru-RU" w:eastAsia="ru-RU"/>
    </w:rPr>
  </w:style>
  <w:style w:type="table" w:customStyle="1" w:styleId="TableNormal">
    <w:name w:val="Table Normal"/>
    <w:rsid w:val="0023023E"/>
    <w:rPr>
      <w:rFonts w:ascii="Times New Roman" w:hAnsi="Times New Roman" w:cs="Times New Roman"/>
      <w:bdr w:val="none" w:sz="0" w:space="0" w:color="auto" w:frame="1"/>
      <w:lang w:val="ru-RU" w:eastAsia="ru-RU"/>
    </w:rPr>
    <w:tblPr>
      <w:tblCellMar>
        <w:top w:w="0" w:type="dxa"/>
        <w:left w:w="0" w:type="dxa"/>
        <w:bottom w:w="0" w:type="dxa"/>
        <w:right w:w="0" w:type="dxa"/>
      </w:tblCellMar>
    </w:tblPr>
  </w:style>
  <w:style w:type="paragraph" w:customStyle="1" w:styleId="af9">
    <w:name w:val="Заглавие"/>
    <w:next w:val="a7"/>
    <w:rsid w:val="0023023E"/>
    <w:pPr>
      <w:keepNext/>
    </w:pPr>
    <w:rPr>
      <w:rFonts w:ascii="Helvetica Neue" w:hAnsi="Helvetica Neue" w:cs="Helvetica Neue"/>
      <w:b/>
      <w:bCs/>
      <w:color w:val="000000"/>
      <w:sz w:val="60"/>
      <w:szCs w:val="60"/>
      <w:lang w:val="ru-RU" w:eastAsia="ru-RU"/>
    </w:rPr>
  </w:style>
  <w:style w:type="paragraph" w:styleId="afa">
    <w:name w:val="TOC Heading"/>
    <w:basedOn w:val="11"/>
    <w:next w:val="a1"/>
    <w:uiPriority w:val="39"/>
    <w:unhideWhenUsed/>
    <w:qFormat/>
    <w:rsid w:val="0023023E"/>
    <w:pPr>
      <w:keepNext/>
      <w:keepLines/>
      <w:widowControl/>
      <w:autoSpaceDE/>
      <w:autoSpaceDN/>
      <w:adjustRightInd/>
      <w:spacing w:before="240" w:line="259" w:lineRule="auto"/>
      <w:ind w:left="0"/>
      <w:outlineLvl w:val="9"/>
    </w:pPr>
    <w:rPr>
      <w:rFonts w:ascii="Calibri Light" w:hAnsi="Calibri Light"/>
      <w:b w:val="0"/>
      <w:bCs w:val="0"/>
      <w:color w:val="2E74B5"/>
      <w:sz w:val="32"/>
      <w:szCs w:val="32"/>
    </w:rPr>
  </w:style>
  <w:style w:type="paragraph" w:styleId="14">
    <w:name w:val="toc 1"/>
    <w:basedOn w:val="a1"/>
    <w:next w:val="a1"/>
    <w:autoRedefine/>
    <w:uiPriority w:val="39"/>
    <w:unhideWhenUsed/>
    <w:rsid w:val="0023023E"/>
    <w:pPr>
      <w:tabs>
        <w:tab w:val="left" w:pos="266"/>
        <w:tab w:val="right" w:leader="dot" w:pos="9781"/>
      </w:tabs>
      <w:ind w:right="21"/>
    </w:pPr>
  </w:style>
  <w:style w:type="paragraph" w:styleId="22">
    <w:name w:val="toc 2"/>
    <w:basedOn w:val="a1"/>
    <w:next w:val="a1"/>
    <w:autoRedefine/>
    <w:uiPriority w:val="39"/>
    <w:unhideWhenUsed/>
    <w:rsid w:val="0023023E"/>
    <w:pPr>
      <w:ind w:left="240"/>
    </w:pPr>
  </w:style>
  <w:style w:type="table" w:customStyle="1" w:styleId="TableNormal1">
    <w:name w:val="Table Normal1"/>
    <w:rsid w:val="007855A2"/>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lang w:val="ru-RU" w:eastAsia="ru-RU"/>
    </w:rPr>
    <w:tblPr>
      <w:tblInd w:w="0" w:type="dxa"/>
      <w:tblCellMar>
        <w:top w:w="0" w:type="dxa"/>
        <w:left w:w="0" w:type="dxa"/>
        <w:bottom w:w="0" w:type="dxa"/>
        <w:right w:w="0" w:type="dxa"/>
      </w:tblCellMar>
    </w:tblPr>
  </w:style>
  <w:style w:type="table" w:customStyle="1" w:styleId="TableNormal2">
    <w:name w:val="Table Normal2"/>
    <w:rsid w:val="007855A2"/>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lang w:val="ru-RU" w:eastAsia="ru-RU"/>
    </w:rPr>
    <w:tblPr>
      <w:tblInd w:w="0" w:type="dxa"/>
      <w:tblCellMar>
        <w:top w:w="0" w:type="dxa"/>
        <w:left w:w="0" w:type="dxa"/>
        <w:bottom w:w="0" w:type="dxa"/>
        <w:right w:w="0" w:type="dxa"/>
      </w:tblCellMar>
    </w:tblPr>
  </w:style>
  <w:style w:type="table" w:customStyle="1" w:styleId="TableNormal3">
    <w:name w:val="Table Normal3"/>
    <w:rsid w:val="007855A2"/>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lang w:val="ru-RU" w:eastAsia="ru-RU"/>
    </w:rPr>
    <w:tblPr>
      <w:tblInd w:w="0" w:type="dxa"/>
      <w:tblCellMar>
        <w:top w:w="0" w:type="dxa"/>
        <w:left w:w="0" w:type="dxa"/>
        <w:bottom w:w="0" w:type="dxa"/>
        <w:right w:w="0" w:type="dxa"/>
      </w:tblCellMar>
    </w:tblPr>
  </w:style>
  <w:style w:type="table" w:customStyle="1" w:styleId="TableNormal4">
    <w:name w:val="Table Normal4"/>
    <w:rsid w:val="007855A2"/>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lang w:val="ru-RU" w:eastAsia="ru-RU"/>
    </w:rPr>
    <w:tblPr>
      <w:tblInd w:w="0" w:type="dxa"/>
      <w:tblCellMar>
        <w:top w:w="0" w:type="dxa"/>
        <w:left w:w="0" w:type="dxa"/>
        <w:bottom w:w="0" w:type="dxa"/>
        <w:right w:w="0" w:type="dxa"/>
      </w:tblCellMar>
    </w:tblPr>
  </w:style>
  <w:style w:type="table" w:customStyle="1" w:styleId="TableNormal11">
    <w:name w:val="Table Normal11"/>
    <w:rsid w:val="004448D1"/>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lang w:val="ru-RU" w:eastAsia="ru-RU"/>
    </w:rPr>
    <w:tblPr>
      <w:tblInd w:w="0" w:type="dxa"/>
      <w:tblCellMar>
        <w:top w:w="0" w:type="dxa"/>
        <w:left w:w="0" w:type="dxa"/>
        <w:bottom w:w="0" w:type="dxa"/>
        <w:right w:w="0" w:type="dxa"/>
      </w:tblCellMar>
    </w:tblPr>
  </w:style>
  <w:style w:type="paragraph" w:styleId="afb">
    <w:name w:val="Title"/>
    <w:basedOn w:val="a1"/>
    <w:next w:val="a1"/>
    <w:link w:val="afc"/>
    <w:uiPriority w:val="10"/>
    <w:qFormat/>
    <w:rsid w:val="00BC65E6"/>
    <w:pPr>
      <w:spacing w:before="240" w:after="60"/>
      <w:jc w:val="center"/>
      <w:outlineLvl w:val="0"/>
    </w:pPr>
    <w:rPr>
      <w:rFonts w:asciiTheme="majorHAnsi" w:eastAsiaTheme="majorEastAsia" w:hAnsiTheme="majorHAnsi"/>
      <w:b/>
      <w:bCs/>
      <w:kern w:val="28"/>
      <w:sz w:val="32"/>
      <w:szCs w:val="32"/>
    </w:rPr>
  </w:style>
  <w:style w:type="character" w:customStyle="1" w:styleId="afc">
    <w:name w:val="Заголовок Знак"/>
    <w:basedOn w:val="a2"/>
    <w:link w:val="afb"/>
    <w:uiPriority w:val="10"/>
    <w:locked/>
    <w:rsid w:val="00BC65E6"/>
    <w:rPr>
      <w:rFonts w:asciiTheme="majorHAnsi" w:eastAsiaTheme="majorEastAsia" w:hAnsiTheme="majorHAnsi" w:cs="Times New Roman"/>
      <w:b/>
      <w:bCs/>
      <w:kern w:val="28"/>
      <w:sz w:val="32"/>
      <w:szCs w:val="32"/>
      <w:lang w:val="ru-RU" w:eastAsia="ru-RU"/>
    </w:rPr>
  </w:style>
  <w:style w:type="paragraph" w:customStyle="1" w:styleId="31">
    <w:name w:val="Заголовок 31"/>
    <w:basedOn w:val="a1"/>
    <w:next w:val="a1"/>
    <w:uiPriority w:val="9"/>
    <w:unhideWhenUsed/>
    <w:qFormat/>
    <w:rsid w:val="00362715"/>
    <w:pPr>
      <w:keepNext/>
      <w:widowControl/>
      <w:autoSpaceDE/>
      <w:autoSpaceDN/>
      <w:adjustRightInd/>
      <w:spacing w:before="240" w:after="60"/>
      <w:outlineLvl w:val="2"/>
    </w:pPr>
    <w:rPr>
      <w:rFonts w:ascii="Helvetica Neue" w:hAnsi="Helvetica Neue"/>
      <w:b/>
      <w:bCs/>
      <w:sz w:val="26"/>
      <w:szCs w:val="26"/>
    </w:rPr>
  </w:style>
  <w:style w:type="paragraph" w:customStyle="1" w:styleId="91">
    <w:name w:val="Заголовок 91"/>
    <w:basedOn w:val="a1"/>
    <w:next w:val="a1"/>
    <w:uiPriority w:val="9"/>
    <w:semiHidden/>
    <w:unhideWhenUsed/>
    <w:qFormat/>
    <w:rsid w:val="00362715"/>
    <w:pPr>
      <w:widowControl/>
      <w:autoSpaceDE/>
      <w:autoSpaceDN/>
      <w:adjustRightInd/>
      <w:spacing w:before="240" w:after="60"/>
      <w:outlineLvl w:val="8"/>
    </w:pPr>
    <w:rPr>
      <w:rFonts w:ascii="Helvetica Neue" w:hAnsi="Helvetica Neue"/>
      <w:sz w:val="22"/>
      <w:szCs w:val="22"/>
    </w:rPr>
  </w:style>
  <w:style w:type="table" w:customStyle="1" w:styleId="TableNormal5">
    <w:name w:val="Table Normal5"/>
    <w:rsid w:val="00362715"/>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character" w:styleId="afd">
    <w:name w:val="Strong"/>
    <w:basedOn w:val="a2"/>
    <w:uiPriority w:val="22"/>
    <w:qFormat/>
    <w:rsid w:val="00362715"/>
    <w:rPr>
      <w:rFonts w:cs="Times New Roman"/>
      <w:b/>
    </w:rPr>
  </w:style>
  <w:style w:type="paragraph" w:customStyle="1" w:styleId="15">
    <w:name w:val="Подзаголовок1"/>
    <w:basedOn w:val="a1"/>
    <w:next w:val="a1"/>
    <w:uiPriority w:val="11"/>
    <w:qFormat/>
    <w:rsid w:val="00362715"/>
    <w:pPr>
      <w:keepNext/>
      <w:widowControl/>
      <w:autoSpaceDE/>
      <w:autoSpaceDN/>
      <w:adjustRightInd/>
      <w:spacing w:before="120" w:after="60"/>
      <w:ind w:firstLine="720"/>
      <w:jc w:val="both"/>
      <w:outlineLvl w:val="1"/>
    </w:pPr>
    <w:rPr>
      <w:b/>
    </w:rPr>
  </w:style>
  <w:style w:type="character" w:styleId="afe">
    <w:name w:val="Emphasis"/>
    <w:basedOn w:val="a2"/>
    <w:uiPriority w:val="20"/>
    <w:qFormat/>
    <w:rsid w:val="00362715"/>
    <w:rPr>
      <w:rFonts w:cs="Times New Roman"/>
      <w:i/>
      <w:iCs/>
    </w:rPr>
  </w:style>
  <w:style w:type="character" w:customStyle="1" w:styleId="16">
    <w:name w:val="Выделение1"/>
    <w:uiPriority w:val="20"/>
    <w:qFormat/>
    <w:rsid w:val="00362715"/>
    <w:rPr>
      <w:rFonts w:ascii="Helvetica Neue" w:hAnsi="Helvetica Neue"/>
      <w:b/>
      <w:i/>
    </w:rPr>
  </w:style>
  <w:style w:type="paragraph" w:styleId="aff">
    <w:name w:val="No Spacing"/>
    <w:basedOn w:val="a1"/>
    <w:uiPriority w:val="1"/>
    <w:qFormat/>
    <w:rsid w:val="00362715"/>
    <w:pPr>
      <w:widowControl/>
      <w:autoSpaceDE/>
      <w:autoSpaceDN/>
      <w:adjustRightInd/>
    </w:pPr>
    <w:rPr>
      <w:rFonts w:ascii="Helvetica Neue" w:hAnsi="Helvetica Neue"/>
      <w:szCs w:val="32"/>
    </w:rPr>
  </w:style>
  <w:style w:type="paragraph" w:styleId="23">
    <w:name w:val="Quote"/>
    <w:basedOn w:val="a1"/>
    <w:next w:val="a1"/>
    <w:link w:val="24"/>
    <w:uiPriority w:val="29"/>
    <w:qFormat/>
    <w:rsid w:val="00362715"/>
    <w:pPr>
      <w:widowControl/>
      <w:autoSpaceDE/>
      <w:autoSpaceDN/>
      <w:adjustRightInd/>
    </w:pPr>
    <w:rPr>
      <w:rFonts w:ascii="Helvetica Neue" w:hAnsi="Helvetica Neue"/>
      <w:i/>
    </w:rPr>
  </w:style>
  <w:style w:type="character" w:customStyle="1" w:styleId="24">
    <w:name w:val="Цитата 2 Знак"/>
    <w:basedOn w:val="a2"/>
    <w:link w:val="23"/>
    <w:uiPriority w:val="29"/>
    <w:locked/>
    <w:rsid w:val="00362715"/>
    <w:rPr>
      <w:rFonts w:ascii="Helvetica Neue" w:hAnsi="Helvetica Neue" w:cs="Times New Roman"/>
      <w:i/>
      <w:sz w:val="24"/>
      <w:szCs w:val="24"/>
      <w:lang w:val="ru-RU" w:eastAsia="ru-RU"/>
    </w:rPr>
  </w:style>
  <w:style w:type="paragraph" w:styleId="aff0">
    <w:name w:val="Intense Quote"/>
    <w:basedOn w:val="a1"/>
    <w:next w:val="a1"/>
    <w:link w:val="aff1"/>
    <w:uiPriority w:val="30"/>
    <w:qFormat/>
    <w:rsid w:val="00362715"/>
    <w:pPr>
      <w:widowControl/>
      <w:autoSpaceDE/>
      <w:autoSpaceDN/>
      <w:adjustRightInd/>
      <w:ind w:left="720" w:right="720"/>
    </w:pPr>
    <w:rPr>
      <w:rFonts w:ascii="Helvetica Neue" w:hAnsi="Helvetica Neue"/>
      <w:b/>
      <w:i/>
      <w:szCs w:val="22"/>
    </w:rPr>
  </w:style>
  <w:style w:type="character" w:customStyle="1" w:styleId="aff1">
    <w:name w:val="Выделенная цитата Знак"/>
    <w:basedOn w:val="a2"/>
    <w:link w:val="aff0"/>
    <w:uiPriority w:val="30"/>
    <w:locked/>
    <w:rsid w:val="00362715"/>
    <w:rPr>
      <w:rFonts w:ascii="Helvetica Neue" w:hAnsi="Helvetica Neue" w:cs="Times New Roman"/>
      <w:b/>
      <w:i/>
      <w:sz w:val="22"/>
      <w:szCs w:val="22"/>
      <w:lang w:val="ru-RU" w:eastAsia="ru-RU"/>
    </w:rPr>
  </w:style>
  <w:style w:type="character" w:customStyle="1" w:styleId="17">
    <w:name w:val="Слабое выделение1"/>
    <w:uiPriority w:val="19"/>
    <w:qFormat/>
    <w:rsid w:val="00362715"/>
    <w:rPr>
      <w:i/>
      <w:color w:val="5A5A5A"/>
    </w:rPr>
  </w:style>
  <w:style w:type="character" w:styleId="aff2">
    <w:name w:val="Intense Emphasis"/>
    <w:basedOn w:val="a2"/>
    <w:uiPriority w:val="21"/>
    <w:qFormat/>
    <w:rsid w:val="00362715"/>
    <w:rPr>
      <w:rFonts w:cs="Times New Roman"/>
      <w:b/>
      <w:i/>
      <w:sz w:val="24"/>
      <w:u w:val="single"/>
    </w:rPr>
  </w:style>
  <w:style w:type="character" w:styleId="aff3">
    <w:name w:val="Subtle Reference"/>
    <w:basedOn w:val="a2"/>
    <w:uiPriority w:val="31"/>
    <w:qFormat/>
    <w:rsid w:val="00362715"/>
    <w:rPr>
      <w:rFonts w:cs="Times New Roman"/>
      <w:sz w:val="24"/>
      <w:u w:val="single"/>
    </w:rPr>
  </w:style>
  <w:style w:type="character" w:styleId="aff4">
    <w:name w:val="Intense Reference"/>
    <w:basedOn w:val="a2"/>
    <w:uiPriority w:val="32"/>
    <w:qFormat/>
    <w:rsid w:val="00362715"/>
    <w:rPr>
      <w:rFonts w:cs="Times New Roman"/>
      <w:b/>
      <w:sz w:val="24"/>
      <w:u w:val="single"/>
    </w:rPr>
  </w:style>
  <w:style w:type="character" w:customStyle="1" w:styleId="18">
    <w:name w:val="Название книги1"/>
    <w:uiPriority w:val="33"/>
    <w:qFormat/>
    <w:rsid w:val="00362715"/>
    <w:rPr>
      <w:rFonts w:ascii="Helvetica Neue" w:hAnsi="Helvetica Neue"/>
      <w:b/>
      <w:i/>
      <w:sz w:val="24"/>
    </w:rPr>
  </w:style>
  <w:style w:type="character" w:customStyle="1" w:styleId="310">
    <w:name w:val="Заголовок 3 Знак1"/>
    <w:basedOn w:val="a2"/>
    <w:uiPriority w:val="9"/>
    <w:semiHidden/>
    <w:locked/>
    <w:rsid w:val="00362715"/>
    <w:rPr>
      <w:rFonts w:asciiTheme="majorHAnsi" w:eastAsiaTheme="majorEastAsia" w:hAnsiTheme="majorHAnsi" w:cs="Times New Roman"/>
      <w:b/>
      <w:bCs/>
      <w:sz w:val="26"/>
      <w:szCs w:val="26"/>
      <w:lang w:val="ru-RU" w:eastAsia="ru-RU"/>
    </w:rPr>
  </w:style>
  <w:style w:type="character" w:customStyle="1" w:styleId="19">
    <w:name w:val="Подзаголовок Знак1"/>
    <w:basedOn w:val="a2"/>
    <w:uiPriority w:val="11"/>
    <w:rPr>
      <w:rFonts w:asciiTheme="majorHAnsi" w:eastAsiaTheme="majorEastAsia" w:hAnsiTheme="majorHAnsi" w:cs="Times New Roman"/>
      <w:sz w:val="24"/>
      <w:szCs w:val="24"/>
      <w:lang w:val="ru-RU" w:eastAsia="ru-RU"/>
    </w:rPr>
  </w:style>
  <w:style w:type="character" w:styleId="aff5">
    <w:name w:val="Subtle Emphasis"/>
    <w:basedOn w:val="a2"/>
    <w:uiPriority w:val="19"/>
    <w:qFormat/>
    <w:rsid w:val="00362715"/>
    <w:rPr>
      <w:rFonts w:cs="Times New Roman"/>
      <w:i/>
      <w:iCs/>
      <w:color w:val="404040" w:themeColor="text1" w:themeTint="BF"/>
    </w:rPr>
  </w:style>
  <w:style w:type="character" w:styleId="aff6">
    <w:name w:val="Book Title"/>
    <w:basedOn w:val="a2"/>
    <w:uiPriority w:val="33"/>
    <w:qFormat/>
    <w:rsid w:val="00362715"/>
    <w:rPr>
      <w:rFonts w:cs="Times New Roman"/>
      <w:b/>
      <w:bCs/>
      <w:i/>
      <w:iCs/>
      <w:spacing w:val="5"/>
    </w:rPr>
  </w:style>
  <w:style w:type="table" w:customStyle="1" w:styleId="TableNormal6">
    <w:name w:val="Table Normal6"/>
    <w:rsid w:val="00482DB9"/>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7">
    <w:name w:val="Table Normal7"/>
    <w:rsid w:val="008841B6"/>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8">
    <w:name w:val="Table Normal8"/>
    <w:rsid w:val="00291218"/>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9">
    <w:name w:val="Table Normal9"/>
    <w:rsid w:val="0026504B"/>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10">
    <w:name w:val="Table Normal10"/>
    <w:rsid w:val="00C6347A"/>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12">
    <w:name w:val="Table Normal12"/>
    <w:rsid w:val="00583173"/>
    <w:rPr>
      <w:rFonts w:ascii="Helvetica Neue" w:hAnsi="Helvetica Neue" w:cs="Times New Roman"/>
      <w:sz w:val="22"/>
      <w:szCs w:val="22"/>
      <w:lang w:val="ru-RU" w:eastAsia="ru-RU"/>
    </w:rPr>
    <w:tblPr>
      <w:tblInd w:w="0" w:type="dxa"/>
      <w:tblCellMar>
        <w:top w:w="0" w:type="dxa"/>
        <w:left w:w="0" w:type="dxa"/>
        <w:bottom w:w="0" w:type="dxa"/>
        <w:right w:w="0" w:type="dxa"/>
      </w:tblCellMar>
    </w:tblPr>
  </w:style>
  <w:style w:type="table" w:customStyle="1" w:styleId="TableNormal31">
    <w:name w:val="Table Normal31"/>
    <w:rsid w:val="005A7FB2"/>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cs="Times New Roman"/>
    </w:rPr>
    <w:tblPr>
      <w:tblInd w:w="0" w:type="dxa"/>
      <w:tblCellMar>
        <w:top w:w="0" w:type="dxa"/>
        <w:left w:w="0" w:type="dxa"/>
        <w:bottom w:w="0" w:type="dxa"/>
        <w:right w:w="0" w:type="dxa"/>
      </w:tblCellMar>
    </w:tblPr>
  </w:style>
  <w:style w:type="numbering" w:customStyle="1" w:styleId="2">
    <w:name w:val="С числами2"/>
    <w:pPr>
      <w:numPr>
        <w:numId w:val="43"/>
      </w:numPr>
    </w:pPr>
  </w:style>
  <w:style w:type="numbering" w:customStyle="1" w:styleId="a">
    <w:name w:val="С числами"/>
    <w:pPr>
      <w:numPr>
        <w:numId w:val="26"/>
      </w:numPr>
    </w:pPr>
  </w:style>
  <w:style w:type="numbering" w:customStyle="1" w:styleId="10">
    <w:name w:val="С числами1"/>
    <w:pPr>
      <w:numPr>
        <w:numId w:val="39"/>
      </w:numPr>
    </w:pPr>
  </w:style>
  <w:style w:type="numbering" w:customStyle="1" w:styleId="1">
    <w:name w:val="Пункт1"/>
    <w:pPr>
      <w:numPr>
        <w:numId w:val="41"/>
      </w:numPr>
    </w:pPr>
  </w:style>
  <w:style w:type="numbering" w:customStyle="1" w:styleId="a0">
    <w:name w:val="Пункт"/>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88000">
      <w:marLeft w:val="0"/>
      <w:marRight w:val="0"/>
      <w:marTop w:val="0"/>
      <w:marBottom w:val="0"/>
      <w:divBdr>
        <w:top w:val="none" w:sz="0" w:space="0" w:color="auto"/>
        <w:left w:val="none" w:sz="0" w:space="0" w:color="auto"/>
        <w:bottom w:val="none" w:sz="0" w:space="0" w:color="auto"/>
        <w:right w:val="none" w:sz="0" w:space="0" w:color="auto"/>
      </w:divBdr>
    </w:div>
    <w:div w:id="1030688005">
      <w:marLeft w:val="0"/>
      <w:marRight w:val="0"/>
      <w:marTop w:val="0"/>
      <w:marBottom w:val="0"/>
      <w:divBdr>
        <w:top w:val="none" w:sz="0" w:space="0" w:color="auto"/>
        <w:left w:val="none" w:sz="0" w:space="0" w:color="auto"/>
        <w:bottom w:val="none" w:sz="0" w:space="0" w:color="auto"/>
        <w:right w:val="none" w:sz="0" w:space="0" w:color="auto"/>
      </w:divBdr>
      <w:divsChild>
        <w:div w:id="1030688003">
          <w:marLeft w:val="0"/>
          <w:marRight w:val="0"/>
          <w:marTop w:val="0"/>
          <w:marBottom w:val="0"/>
          <w:divBdr>
            <w:top w:val="none" w:sz="0" w:space="0" w:color="auto"/>
            <w:left w:val="none" w:sz="0" w:space="0" w:color="auto"/>
            <w:bottom w:val="none" w:sz="0" w:space="0" w:color="auto"/>
            <w:right w:val="none" w:sz="0" w:space="0" w:color="auto"/>
          </w:divBdr>
          <w:divsChild>
            <w:div w:id="1030688002">
              <w:marLeft w:val="0"/>
              <w:marRight w:val="0"/>
              <w:marTop w:val="0"/>
              <w:marBottom w:val="0"/>
              <w:divBdr>
                <w:top w:val="none" w:sz="0" w:space="0" w:color="auto"/>
                <w:left w:val="none" w:sz="0" w:space="0" w:color="auto"/>
                <w:bottom w:val="none" w:sz="0" w:space="0" w:color="auto"/>
                <w:right w:val="none" w:sz="0" w:space="0" w:color="auto"/>
              </w:divBdr>
              <w:divsChild>
                <w:div w:id="1030688010">
                  <w:marLeft w:val="0"/>
                  <w:marRight w:val="0"/>
                  <w:marTop w:val="0"/>
                  <w:marBottom w:val="0"/>
                  <w:divBdr>
                    <w:top w:val="none" w:sz="0" w:space="0" w:color="auto"/>
                    <w:left w:val="none" w:sz="0" w:space="0" w:color="auto"/>
                    <w:bottom w:val="none" w:sz="0" w:space="0" w:color="auto"/>
                    <w:right w:val="none" w:sz="0" w:space="0" w:color="auto"/>
                  </w:divBdr>
                  <w:divsChild>
                    <w:div w:id="1030688007">
                      <w:marLeft w:val="0"/>
                      <w:marRight w:val="0"/>
                      <w:marTop w:val="0"/>
                      <w:marBottom w:val="0"/>
                      <w:divBdr>
                        <w:top w:val="none" w:sz="0" w:space="0" w:color="auto"/>
                        <w:left w:val="none" w:sz="0" w:space="0" w:color="auto"/>
                        <w:bottom w:val="none" w:sz="0" w:space="0" w:color="auto"/>
                        <w:right w:val="none" w:sz="0" w:space="0" w:color="auto"/>
                      </w:divBdr>
                      <w:divsChild>
                        <w:div w:id="1030688001">
                          <w:marLeft w:val="0"/>
                          <w:marRight w:val="0"/>
                          <w:marTop w:val="0"/>
                          <w:marBottom w:val="0"/>
                          <w:divBdr>
                            <w:top w:val="none" w:sz="0" w:space="0" w:color="auto"/>
                            <w:left w:val="none" w:sz="0" w:space="0" w:color="auto"/>
                            <w:bottom w:val="none" w:sz="0" w:space="0" w:color="auto"/>
                            <w:right w:val="none" w:sz="0" w:space="0" w:color="auto"/>
                          </w:divBdr>
                          <w:divsChild>
                            <w:div w:id="1030688004">
                              <w:marLeft w:val="0"/>
                              <w:marRight w:val="0"/>
                              <w:marTop w:val="0"/>
                              <w:marBottom w:val="0"/>
                              <w:divBdr>
                                <w:top w:val="none" w:sz="0" w:space="0" w:color="auto"/>
                                <w:left w:val="none" w:sz="0" w:space="0" w:color="auto"/>
                                <w:bottom w:val="none" w:sz="0" w:space="0" w:color="auto"/>
                                <w:right w:val="none" w:sz="0" w:space="0" w:color="auto"/>
                              </w:divBdr>
                              <w:divsChild>
                                <w:div w:id="1030688011">
                                  <w:marLeft w:val="0"/>
                                  <w:marRight w:val="0"/>
                                  <w:marTop w:val="0"/>
                                  <w:marBottom w:val="0"/>
                                  <w:divBdr>
                                    <w:top w:val="none" w:sz="0" w:space="0" w:color="auto"/>
                                    <w:left w:val="none" w:sz="0" w:space="0" w:color="auto"/>
                                    <w:bottom w:val="none" w:sz="0" w:space="0" w:color="auto"/>
                                    <w:right w:val="none" w:sz="0" w:space="0" w:color="auto"/>
                                  </w:divBdr>
                                  <w:divsChild>
                                    <w:div w:id="1030688008">
                                      <w:marLeft w:val="0"/>
                                      <w:marRight w:val="0"/>
                                      <w:marTop w:val="0"/>
                                      <w:marBottom w:val="0"/>
                                      <w:divBdr>
                                        <w:top w:val="none" w:sz="0" w:space="0" w:color="auto"/>
                                        <w:left w:val="none" w:sz="0" w:space="0" w:color="auto"/>
                                        <w:bottom w:val="none" w:sz="0" w:space="0" w:color="auto"/>
                                        <w:right w:val="none" w:sz="0" w:space="0" w:color="auto"/>
                                      </w:divBdr>
                                      <w:divsChild>
                                        <w:div w:id="10306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0688006">
      <w:marLeft w:val="0"/>
      <w:marRight w:val="0"/>
      <w:marTop w:val="0"/>
      <w:marBottom w:val="0"/>
      <w:divBdr>
        <w:top w:val="none" w:sz="0" w:space="0" w:color="auto"/>
        <w:left w:val="none" w:sz="0" w:space="0" w:color="auto"/>
        <w:bottom w:val="none" w:sz="0" w:space="0" w:color="auto"/>
        <w:right w:val="none" w:sz="0" w:space="0" w:color="auto"/>
      </w:divBdr>
    </w:div>
    <w:div w:id="1030688012">
      <w:marLeft w:val="0"/>
      <w:marRight w:val="0"/>
      <w:marTop w:val="0"/>
      <w:marBottom w:val="0"/>
      <w:divBdr>
        <w:top w:val="none" w:sz="0" w:space="0" w:color="auto"/>
        <w:left w:val="none" w:sz="0" w:space="0" w:color="auto"/>
        <w:bottom w:val="none" w:sz="0" w:space="0" w:color="auto"/>
        <w:right w:val="none" w:sz="0" w:space="0" w:color="auto"/>
      </w:divBdr>
    </w:div>
    <w:div w:id="1030688013">
      <w:marLeft w:val="0"/>
      <w:marRight w:val="0"/>
      <w:marTop w:val="0"/>
      <w:marBottom w:val="0"/>
      <w:divBdr>
        <w:top w:val="none" w:sz="0" w:space="0" w:color="auto"/>
        <w:left w:val="none" w:sz="0" w:space="0" w:color="auto"/>
        <w:bottom w:val="none" w:sz="0" w:space="0" w:color="auto"/>
        <w:right w:val="none" w:sz="0" w:space="0" w:color="auto"/>
      </w:divBdr>
    </w:div>
    <w:div w:id="1030688014">
      <w:marLeft w:val="0"/>
      <w:marRight w:val="0"/>
      <w:marTop w:val="0"/>
      <w:marBottom w:val="0"/>
      <w:divBdr>
        <w:top w:val="none" w:sz="0" w:space="0" w:color="auto"/>
        <w:left w:val="none" w:sz="0" w:space="0" w:color="auto"/>
        <w:bottom w:val="none" w:sz="0" w:space="0" w:color="auto"/>
        <w:right w:val="none" w:sz="0" w:space="0" w:color="auto"/>
      </w:divBdr>
    </w:div>
    <w:div w:id="1030688015">
      <w:marLeft w:val="0"/>
      <w:marRight w:val="0"/>
      <w:marTop w:val="0"/>
      <w:marBottom w:val="0"/>
      <w:divBdr>
        <w:top w:val="none" w:sz="0" w:space="0" w:color="auto"/>
        <w:left w:val="none" w:sz="0" w:space="0" w:color="auto"/>
        <w:bottom w:val="none" w:sz="0" w:space="0" w:color="auto"/>
        <w:right w:val="none" w:sz="0" w:space="0" w:color="auto"/>
      </w:divBdr>
    </w:div>
    <w:div w:id="10306880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986" Type="http://schemas.openxmlformats.org/officeDocument/2006/relationships/image" Target="media/image986.png"/><Relationship Id="rId99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00DF-29EB-4828-B9DE-45C9EC184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130</Pages>
  <Words>62614</Words>
  <Characters>356904</Characters>
  <Application>Microsoft Office Word</Application>
  <DocSecurity>0</DocSecurity>
  <Lines>2974</Lines>
  <Paragraphs>837</Paragraphs>
  <ScaleCrop>false</ScaleCrop>
  <HeadingPairs>
    <vt:vector size="2" baseType="variant">
      <vt:variant>
        <vt:lpstr>Название</vt:lpstr>
      </vt:variant>
      <vt:variant>
        <vt:i4>1</vt:i4>
      </vt:variant>
    </vt:vector>
  </HeadingPairs>
  <TitlesOfParts>
    <vt:vector size="1" baseType="lpstr">
      <vt:lpstr>МИНИСТЕРСТВО ПРИРОДНЫХ РЕСУРСОВ И ЭКОЛОГИИ РОССИЙСКОЙ ФЕДЕРАЦИИ</vt:lpstr>
    </vt:vector>
  </TitlesOfParts>
  <Company/>
  <LinksUpToDate>false</LinksUpToDate>
  <CharactersWithSpaces>418681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 РОССИЙСКОЙ ФЕДЕРАЦИИ</dc:title>
  <dc:subject/>
  <dc:creator>Борис</dc:creator>
  <cp:keywords/>
  <dc:description/>
  <cp:lastModifiedBy>Сарманов Бауржан Гинаятович</cp:lastModifiedBy>
  <cp:revision>4</cp:revision>
  <cp:lastPrinted>2026-07-28T07:19:00Z</cp:lastPrinted>
  <dcterms:created xsi:type="dcterms:W3CDTF">2026-08-12T06:57:00Z</dcterms:created>
  <dcterms:modified xsi:type="dcterms:W3CDTF">2026-08-13T05:01:00Z</dcterms:modified>
</cp:coreProperties>
</file>