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37" w:rsidRPr="00692337" w:rsidRDefault="00692337" w:rsidP="006923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БОС ЖҰМЫС ОРНЫ ТУРАЛЫ ХАБАРЛАНДЫРУ</w:t>
      </w:r>
    </w:p>
    <w:p w:rsidR="00692337" w:rsidRPr="00692337" w:rsidRDefault="00692337" w:rsidP="008607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Бі</w:t>
      </w:r>
      <w:proofErr w:type="gram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proofErr w:type="gram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ім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беру ұйымының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атауы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692337">
        <w:rPr>
          <w:rFonts w:ascii="Times New Roman" w:eastAsia="Times New Roman" w:hAnsi="Times New Roman" w:cs="Times New Roman"/>
          <w:sz w:val="28"/>
          <w:szCs w:val="28"/>
        </w:rPr>
        <w:br/>
      </w:r>
      <w:r w:rsidR="008607C7">
        <w:rPr>
          <w:rFonts w:ascii="Times New Roman" w:hAnsi="Times New Roman" w:cs="Times New Roman"/>
          <w:sz w:val="28"/>
          <w:szCs w:val="28"/>
          <w:lang w:val="kk-KZ"/>
        </w:rPr>
        <w:t xml:space="preserve">     Абай облысы білім басқармасының </w:t>
      </w:r>
      <w:r w:rsidR="008607C7" w:rsidRPr="00EB52D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607C7">
        <w:rPr>
          <w:rFonts w:ascii="Times New Roman" w:hAnsi="Times New Roman" w:cs="Times New Roman"/>
          <w:sz w:val="28"/>
          <w:szCs w:val="28"/>
          <w:lang w:val="kk-KZ"/>
        </w:rPr>
        <w:t>Ер Төстік</w:t>
      </w:r>
      <w:r w:rsidR="008607C7" w:rsidRPr="00EB52D1">
        <w:rPr>
          <w:rFonts w:ascii="Times New Roman" w:hAnsi="Times New Roman" w:cs="Times New Roman"/>
          <w:sz w:val="28"/>
          <w:szCs w:val="28"/>
          <w:lang w:val="kk-KZ"/>
        </w:rPr>
        <w:t>» балаба</w:t>
      </w:r>
      <w:r w:rsidR="008607C7">
        <w:rPr>
          <w:rFonts w:ascii="Times New Roman" w:hAnsi="Times New Roman" w:cs="Times New Roman"/>
          <w:sz w:val="28"/>
          <w:szCs w:val="28"/>
          <w:lang w:val="kk-KZ"/>
        </w:rPr>
        <w:t>қшасы» КМҚК</w:t>
      </w: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7C7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 ұйымы</w:t>
      </w:r>
    </w:p>
    <w:p w:rsidR="00692337" w:rsidRPr="008607C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Бос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лауазым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8607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</w:t>
      </w:r>
      <w:r w:rsidR="008607C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әрбиеші</w:t>
      </w:r>
    </w:p>
    <w:p w:rsidR="008607C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607C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Бос жұмыс орнының саны:</w:t>
      </w:r>
      <w:r w:rsidRPr="008607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8607C7" w:rsidRDefault="00692337" w:rsidP="008607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607C7">
        <w:rPr>
          <w:rFonts w:ascii="Times New Roman" w:eastAsia="Times New Roman" w:hAnsi="Times New Roman" w:cs="Times New Roman"/>
          <w:sz w:val="28"/>
          <w:szCs w:val="28"/>
          <w:lang w:val="kk-KZ"/>
        </w:rPr>
        <w:t>1 штат бірлігі</w:t>
      </w:r>
      <w:r w:rsidR="008607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(уақытша) </w:t>
      </w:r>
    </w:p>
    <w:p w:rsidR="00692337" w:rsidRPr="008607C7" w:rsidRDefault="008607C7" w:rsidP="008607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0,75 штат бірлігі тұрақты</w:t>
      </w:r>
    </w:p>
    <w:p w:rsidR="00692337" w:rsidRPr="008607C7" w:rsidRDefault="00692337" w:rsidP="008607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607C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Жұмыс орнының орналасқан жері:</w:t>
      </w:r>
      <w:r w:rsidR="008607C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607C7" w:rsidRPr="008607C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Үржар ауылы, Брусиловский к. 1Д.</w:t>
      </w:r>
    </w:p>
    <w:p w:rsidR="00692337" w:rsidRPr="008607C7" w:rsidRDefault="00692337" w:rsidP="00692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92337" w:rsidRPr="00692337" w:rsidRDefault="00692337" w:rsidP="006923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Лауазымдық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>тәрбиеленушілердің өмі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і мен денсаулығын қорғауды қамтамасыз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балалардың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ескере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, тәрбиелеу және оқыту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процесін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ұйымдастыру;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стандартына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және үлгілік оқу бағдарламасына сәйкес педагогикалық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процесті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жүзеге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асыру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>балалардың күн тәртібін ұйымдастыру және сақтау;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, шығармашылық, танымдық, қимы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л-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қозғалыс және басқа да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әрекеттерін ұйымдастыру;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балалардың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дамуына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жағдай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>затты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қ-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дамытушы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ортаны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ұйымдастыру;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ата-аналармен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өкілдермен) өзара ынтымақтастық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орнату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>балалардың қауіпсіздігін, санитариялы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қ-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гигиеналық талаптардың және еңбек қауіпсіздігі талаптарының сақталуын қамтамасыз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 саласындағы нормативті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к-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құқықтық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актілерді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сақтау.</w:t>
      </w:r>
    </w:p>
    <w:p w:rsidR="00692337" w:rsidRPr="00692337" w:rsidRDefault="00692337" w:rsidP="006923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Бі</w:t>
      </w:r>
      <w:proofErr w:type="gram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proofErr w:type="gram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іктілік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талаптары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92337" w:rsidRPr="0069233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тәрбие және оқыту» бағыты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92337" w:rsidRPr="00692337" w:rsidRDefault="00692337" w:rsidP="006923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>жоғары және (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) жоғары 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қу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орнынан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кейінгі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</w:p>
    <w:p w:rsidR="00692337" w:rsidRPr="00692337" w:rsidRDefault="00692337" w:rsidP="006923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>техникалық және кәсі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пт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ік педагогикалық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</w:p>
    <w:p w:rsidR="00692337" w:rsidRPr="00692337" w:rsidRDefault="00692337" w:rsidP="006923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тиі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педагогикалық қайта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даярлаудан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өткенін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растайтын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құжат.</w:t>
      </w:r>
    </w:p>
    <w:p w:rsidR="00692337" w:rsidRPr="0069233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Ж</w:t>
      </w:r>
      <w:proofErr w:type="gram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ұмыс өтіліне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қойылмайды.</w:t>
      </w:r>
    </w:p>
    <w:p w:rsidR="00692337" w:rsidRPr="0069233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lastRenderedPageBreak/>
        <w:t>Біліктілік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талаптары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Қазақстан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ілім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және ғылым министрінің 2009 жылғы 13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шілдедегі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№338 бұйрығымен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Педагог лауазымдарының үлгілік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біліктілік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сипаттамаларына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сәйкес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белгіленеді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2337" w:rsidRPr="00692337" w:rsidRDefault="00692337" w:rsidP="006923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Кәсіби дағдылары:</w:t>
      </w:r>
    </w:p>
    <w:p w:rsidR="00692337" w:rsidRPr="00692337" w:rsidRDefault="00692337" w:rsidP="006923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жастағы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балалармен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жұмыс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істей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балалардың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педагогикалық және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коммуникативтік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құзыреттілік;</w:t>
      </w:r>
    </w:p>
    <w:p w:rsidR="00692337" w:rsidRPr="00692337" w:rsidRDefault="00692337" w:rsidP="006923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балалармен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қауіпсіз жұмыс жүргі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зу да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ғдылары;</w:t>
      </w:r>
    </w:p>
    <w:p w:rsidR="00692337" w:rsidRPr="00692337" w:rsidRDefault="00692337" w:rsidP="006923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заманауи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технологияларды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қолдана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ата-аналармен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қары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м-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қатынас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орната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цифрлық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ресурстарын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пайдалана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2337" w:rsidRPr="00692337" w:rsidRDefault="00692337" w:rsidP="006923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Ж</w:t>
      </w:r>
      <w:proofErr w:type="gram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ұмыс жағдайлары:</w:t>
      </w:r>
    </w:p>
    <w:p w:rsidR="00692337" w:rsidRPr="00692337" w:rsidRDefault="00692337" w:rsidP="006923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ұ</w:t>
      </w:r>
      <w:r w:rsidR="008607C7">
        <w:rPr>
          <w:rFonts w:ascii="Times New Roman" w:eastAsia="Times New Roman" w:hAnsi="Times New Roman" w:cs="Times New Roman"/>
          <w:sz w:val="28"/>
          <w:szCs w:val="28"/>
        </w:rPr>
        <w:t xml:space="preserve">мыс уақыты: </w:t>
      </w:r>
      <w:r w:rsidR="008607C7">
        <w:rPr>
          <w:rFonts w:ascii="Times New Roman" w:eastAsia="Times New Roman" w:hAnsi="Times New Roman" w:cs="Times New Roman"/>
          <w:sz w:val="28"/>
          <w:szCs w:val="28"/>
          <w:lang w:val="kk-KZ"/>
        </w:rPr>
        <w:t>08.00 – 18:00</w:t>
      </w:r>
      <w:r w:rsidRPr="006923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2337" w:rsidRPr="00692337" w:rsidRDefault="00692337" w:rsidP="006923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жалақысы: қолданыстағы штаттық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кестеге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жә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не Қаза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қстан Республикасының қолданыстағы заңнамасына сәйкес;</w:t>
      </w:r>
    </w:p>
    <w:p w:rsidR="00692337" w:rsidRPr="00692337" w:rsidRDefault="00692337" w:rsidP="006923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еңбек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демалысы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>: қолданыстағы заң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нама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ға сәйкес.</w:t>
      </w:r>
    </w:p>
    <w:p w:rsidR="00692337" w:rsidRPr="00692337" w:rsidRDefault="00692337" w:rsidP="006923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Қажетті құжаттар:</w:t>
      </w:r>
    </w:p>
    <w:p w:rsidR="00692337" w:rsidRPr="00692337" w:rsidRDefault="00692337" w:rsidP="006923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куәлік 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өшірмесі;</w:t>
      </w:r>
    </w:p>
    <w:p w:rsidR="00692337" w:rsidRPr="00692337" w:rsidRDefault="00692337" w:rsidP="006923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імі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дипломның көшірмесі;</w:t>
      </w:r>
    </w:p>
    <w:p w:rsidR="00692337" w:rsidRPr="00692337" w:rsidRDefault="00692337" w:rsidP="006923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69233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692337">
        <w:rPr>
          <w:rFonts w:ascii="Times New Roman" w:eastAsia="Times New Roman" w:hAnsi="Times New Roman" w:cs="Times New Roman"/>
          <w:sz w:val="28"/>
          <w:szCs w:val="28"/>
        </w:rPr>
        <w:t>імі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құжатқа қосымша;</w:t>
      </w:r>
    </w:p>
    <w:p w:rsidR="00692337" w:rsidRPr="00692337" w:rsidRDefault="00692337" w:rsidP="006923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еңбек қызметін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растайтын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құжат (бар болған жағдайда);</w:t>
      </w:r>
    </w:p>
    <w:p w:rsidR="00692337" w:rsidRPr="00692337" w:rsidRDefault="00692337" w:rsidP="006923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педагогикалық қайта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даярлау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құжат (қажет болған жағдайда);</w:t>
      </w:r>
    </w:p>
    <w:p w:rsidR="00692337" w:rsidRPr="00692337" w:rsidRDefault="00692337" w:rsidP="006923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92337">
        <w:rPr>
          <w:rFonts w:ascii="Times New Roman" w:eastAsia="Times New Roman" w:hAnsi="Times New Roman" w:cs="Times New Roman"/>
          <w:sz w:val="28"/>
          <w:szCs w:val="28"/>
        </w:rPr>
        <w:t>іс</w:t>
      </w:r>
      <w:proofErr w:type="spellEnd"/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қағаздарына қажетті өзге де құжаттар.</w:t>
      </w:r>
    </w:p>
    <w:p w:rsidR="00692337" w:rsidRPr="0069233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Құжаттарды қабылдау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мерзімі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692337"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r w:rsidR="008607C7">
        <w:rPr>
          <w:rFonts w:ascii="Times New Roman" w:eastAsia="Times New Roman" w:hAnsi="Times New Roman" w:cs="Times New Roman"/>
          <w:sz w:val="28"/>
          <w:szCs w:val="28"/>
          <w:lang w:val="kk-KZ"/>
        </w:rPr>
        <w:t>15</w:t>
      </w:r>
      <w:r w:rsidRPr="00692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» </w:t>
      </w:r>
      <w:r w:rsidR="008607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қыркүйек </w:t>
      </w:r>
      <w:r w:rsidRPr="00692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2026 </w:t>
      </w:r>
      <w:proofErr w:type="spellStart"/>
      <w:r w:rsidRPr="00692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жылдан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  <w:t>«</w:t>
      </w:r>
      <w:r w:rsidR="008607C7" w:rsidRPr="008607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23 </w:t>
      </w:r>
      <w:r w:rsidRPr="008607C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</w:t>
      </w:r>
      <w:r w:rsidR="008607C7" w:rsidRPr="008607C7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қыркүйек </w:t>
      </w:r>
      <w:r w:rsidRPr="008607C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2026 </w:t>
      </w:r>
      <w:proofErr w:type="gramStart"/>
      <w:r w:rsidRPr="008607C7">
        <w:rPr>
          <w:rFonts w:ascii="Times New Roman" w:eastAsia="Times New Roman" w:hAnsi="Times New Roman" w:cs="Times New Roman"/>
          <w:b/>
          <w:i/>
          <w:sz w:val="28"/>
          <w:szCs w:val="28"/>
        </w:rPr>
        <w:t>жыл</w:t>
      </w:r>
      <w:proofErr w:type="gramEnd"/>
      <w:r w:rsidRPr="008607C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ға </w:t>
      </w:r>
      <w:proofErr w:type="spellStart"/>
      <w:r w:rsidRPr="008607C7">
        <w:rPr>
          <w:rFonts w:ascii="Times New Roman" w:eastAsia="Times New Roman" w:hAnsi="Times New Roman" w:cs="Times New Roman"/>
          <w:b/>
          <w:i/>
          <w:sz w:val="28"/>
          <w:szCs w:val="28"/>
        </w:rPr>
        <w:t>дейін</w:t>
      </w:r>
      <w:proofErr w:type="spellEnd"/>
      <w:r w:rsidRPr="008607C7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692337" w:rsidRPr="008607C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Байланыс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телефоны:</w:t>
      </w: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7C7">
        <w:rPr>
          <w:rFonts w:ascii="Times New Roman" w:eastAsia="Times New Roman" w:hAnsi="Times New Roman" w:cs="Times New Roman"/>
          <w:sz w:val="28"/>
          <w:szCs w:val="28"/>
          <w:lang w:val="kk-KZ"/>
        </w:rPr>
        <w:t>87079209572</w:t>
      </w:r>
    </w:p>
    <w:p w:rsidR="00692337" w:rsidRPr="00692337" w:rsidRDefault="00692337" w:rsidP="00692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Мекенжайы</w:t>
      </w:r>
      <w:proofErr w:type="spellEnd"/>
      <w:r w:rsidRPr="0069233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6923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7C7" w:rsidRPr="008607C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Үржар ауылы, Брусиловский к. 1Д.</w:t>
      </w:r>
    </w:p>
    <w:p w:rsidR="00C0386A" w:rsidRPr="00692337" w:rsidRDefault="00C0386A">
      <w:pPr>
        <w:rPr>
          <w:rFonts w:ascii="Times New Roman" w:hAnsi="Times New Roman" w:cs="Times New Roman"/>
          <w:sz w:val="28"/>
          <w:szCs w:val="28"/>
        </w:rPr>
      </w:pPr>
    </w:p>
    <w:sectPr w:rsidR="00C0386A" w:rsidRPr="00692337" w:rsidSect="00A90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068FA"/>
    <w:multiLevelType w:val="multilevel"/>
    <w:tmpl w:val="1970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566D3B"/>
    <w:multiLevelType w:val="multilevel"/>
    <w:tmpl w:val="608C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7B690E"/>
    <w:multiLevelType w:val="multilevel"/>
    <w:tmpl w:val="2790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652D32"/>
    <w:multiLevelType w:val="multilevel"/>
    <w:tmpl w:val="1C02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B5071"/>
    <w:multiLevelType w:val="multilevel"/>
    <w:tmpl w:val="9AFC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92337"/>
    <w:rsid w:val="00692337"/>
    <w:rsid w:val="008607C7"/>
    <w:rsid w:val="00A90284"/>
    <w:rsid w:val="00C03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284"/>
  </w:style>
  <w:style w:type="paragraph" w:styleId="3">
    <w:name w:val="heading 3"/>
    <w:basedOn w:val="a"/>
    <w:link w:val="30"/>
    <w:uiPriority w:val="9"/>
    <w:qFormat/>
    <w:rsid w:val="006923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9233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a"/>
    <w:rsid w:val="00692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23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395</Words>
  <Characters>2253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2026-09-15T06:02:00Z</dcterms:created>
  <dcterms:modified xsi:type="dcterms:W3CDTF">2026-09-15T06:15:00Z</dcterms:modified>
</cp:coreProperties>
</file>