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4D07" w14:textId="0A141547" w:rsidR="00AE285A" w:rsidRPr="007D06C7" w:rsidRDefault="00AE285A" w:rsidP="00FC6DE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4166DE6" w14:textId="6762D723" w:rsidR="00FC6DE9" w:rsidRPr="00E51FDD" w:rsidRDefault="00FC6DE9" w:rsidP="00FC6DE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1FDD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4</w:t>
      </w:r>
      <w:r w:rsidRPr="00E51FDD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 Правилам составления,</w:t>
      </w:r>
      <w:r w:rsidRPr="00E51FDD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представления, рассмотрения</w:t>
      </w:r>
      <w:r w:rsidRPr="00E51FDD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бюджетного запроса</w:t>
      </w:r>
      <w:r w:rsidRPr="00E51FDD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  Форма</w:t>
      </w:r>
    </w:p>
    <w:p w14:paraId="3821F978" w14:textId="77777777" w:rsidR="00FC6DE9" w:rsidRPr="004751E0" w:rsidRDefault="00FC6DE9" w:rsidP="00FC6D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BAF7A6" w14:textId="70CB70D5" w:rsidR="0025074F" w:rsidRPr="00410105" w:rsidRDefault="00FC6DE9" w:rsidP="00816F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105">
        <w:rPr>
          <w:rFonts w:ascii="Times New Roman" w:hAnsi="Times New Roman" w:cs="Times New Roman"/>
          <w:b/>
          <w:sz w:val="24"/>
          <w:szCs w:val="24"/>
        </w:rPr>
        <w:t xml:space="preserve">Паспорт бюджетной программы </w:t>
      </w:r>
    </w:p>
    <w:p w14:paraId="0A6C39CD" w14:textId="4FF52003" w:rsidR="00FC6DE9" w:rsidRPr="00410105" w:rsidRDefault="00FC6DE9" w:rsidP="00816F1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105">
        <w:rPr>
          <w:rFonts w:ascii="Times New Roman" w:hAnsi="Times New Roman" w:cs="Times New Roman"/>
          <w:b/>
          <w:sz w:val="24"/>
          <w:szCs w:val="24"/>
        </w:rPr>
        <w:t>000</w:t>
      </w:r>
      <w:r w:rsidR="0025074F" w:rsidRPr="00410105">
        <w:rPr>
          <w:rFonts w:ascii="Times New Roman" w:hAnsi="Times New Roman" w:cs="Times New Roman"/>
          <w:b/>
          <w:sz w:val="24"/>
          <w:szCs w:val="24"/>
        </w:rPr>
        <w:t>5</w:t>
      </w:r>
      <w:r w:rsidRPr="004101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0105">
        <w:rPr>
          <w:rFonts w:ascii="Times New Roman" w:hAnsi="Times New Roman" w:cs="Times New Roman"/>
          <w:b/>
          <w:sz w:val="24"/>
          <w:szCs w:val="24"/>
        </w:rPr>
        <w:t>ГУ"</w:t>
      </w:r>
      <w:r w:rsidR="0025074F" w:rsidRPr="00410105">
        <w:rPr>
          <w:rFonts w:ascii="Times New Roman" w:hAnsi="Times New Roman" w:cs="Times New Roman"/>
          <w:b/>
          <w:sz w:val="24"/>
          <w:szCs w:val="24"/>
        </w:rPr>
        <w:t>Управление</w:t>
      </w:r>
      <w:proofErr w:type="spellEnd"/>
      <w:r w:rsidR="0025074F" w:rsidRPr="00410105">
        <w:rPr>
          <w:rFonts w:ascii="Times New Roman" w:hAnsi="Times New Roman" w:cs="Times New Roman"/>
          <w:b/>
          <w:sz w:val="24"/>
          <w:szCs w:val="24"/>
        </w:rPr>
        <w:t xml:space="preserve"> по делам религий</w:t>
      </w:r>
      <w:r w:rsidRPr="00410105">
        <w:rPr>
          <w:rFonts w:ascii="Times New Roman" w:hAnsi="Times New Roman" w:cs="Times New Roman"/>
          <w:b/>
          <w:sz w:val="24"/>
          <w:szCs w:val="24"/>
        </w:rPr>
        <w:t>" г</w:t>
      </w:r>
      <w:r w:rsidR="0025074F" w:rsidRPr="00410105">
        <w:rPr>
          <w:rFonts w:ascii="Times New Roman" w:hAnsi="Times New Roman" w:cs="Times New Roman"/>
          <w:b/>
          <w:sz w:val="24"/>
          <w:szCs w:val="24"/>
        </w:rPr>
        <w:t>орода</w:t>
      </w:r>
      <w:r w:rsidRPr="00410105">
        <w:rPr>
          <w:rFonts w:ascii="Times New Roman" w:hAnsi="Times New Roman" w:cs="Times New Roman"/>
          <w:b/>
          <w:sz w:val="24"/>
          <w:szCs w:val="24"/>
        </w:rPr>
        <w:t xml:space="preserve"> Астаны</w:t>
      </w:r>
    </w:p>
    <w:p w14:paraId="39A5513A" w14:textId="77777777" w:rsidR="00854C51" w:rsidRPr="00410105" w:rsidRDefault="00066E63" w:rsidP="00816F1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105">
        <w:rPr>
          <w:rFonts w:ascii="Times New Roman" w:hAnsi="Times New Roman" w:cs="Times New Roman"/>
          <w:b/>
          <w:sz w:val="24"/>
          <w:szCs w:val="24"/>
        </w:rPr>
        <w:t>001</w:t>
      </w:r>
      <w:r w:rsidR="0025074F" w:rsidRPr="00410105">
        <w:rPr>
          <w:rFonts w:ascii="Times New Roman" w:hAnsi="Times New Roman" w:cs="Times New Roman"/>
          <w:b/>
          <w:sz w:val="24"/>
          <w:szCs w:val="24"/>
        </w:rPr>
        <w:t>«</w:t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 xml:space="preserve">Услуги по </w:t>
      </w:r>
      <w:r w:rsidR="0025074F" w:rsidRPr="00410105">
        <w:rPr>
          <w:rFonts w:ascii="Times New Roman" w:hAnsi="Times New Roman" w:cs="Times New Roman"/>
          <w:b/>
          <w:sz w:val="24"/>
          <w:szCs w:val="24"/>
        </w:rPr>
        <w:t>реализации государственной политики в области религиозной деятельности на местном уровне»</w:t>
      </w:r>
      <w:r w:rsidR="00854C51" w:rsidRPr="004101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901D4D" w14:textId="4012E022" w:rsidR="008A7FA4" w:rsidRPr="00410105" w:rsidRDefault="00FC6DE9" w:rsidP="00816F1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105">
        <w:rPr>
          <w:rFonts w:ascii="Times New Roman" w:hAnsi="Times New Roman" w:cs="Times New Roman"/>
          <w:b/>
          <w:sz w:val="24"/>
          <w:szCs w:val="24"/>
        </w:rPr>
        <w:t xml:space="preserve"> на 2026- </w:t>
      </w:r>
      <w:r w:rsidR="004751E0" w:rsidRPr="00410105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410105">
        <w:rPr>
          <w:rFonts w:ascii="Times New Roman" w:hAnsi="Times New Roman" w:cs="Times New Roman"/>
          <w:b/>
          <w:sz w:val="24"/>
          <w:szCs w:val="24"/>
        </w:rPr>
        <w:t>028 годы</w:t>
      </w:r>
    </w:p>
    <w:p w14:paraId="55C0DAD4" w14:textId="7F59B521" w:rsidR="0084288F" w:rsidRPr="00410105" w:rsidRDefault="0084288F" w:rsidP="00816F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78"/>
      </w:tblGrid>
      <w:tr w:rsidR="0084288F" w:rsidRPr="00410105" w14:paraId="0D536BF4" w14:textId="77777777" w:rsidTr="00CB5A30">
        <w:tc>
          <w:tcPr>
            <w:tcW w:w="5103" w:type="dxa"/>
          </w:tcPr>
          <w:p w14:paraId="6297D845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бюджетной программы</w:t>
            </w:r>
          </w:p>
        </w:tc>
        <w:tc>
          <w:tcPr>
            <w:tcW w:w="4678" w:type="dxa"/>
          </w:tcPr>
          <w:p w14:paraId="7650C66D" w14:textId="1B9DE45B" w:rsidR="0084288F" w:rsidRPr="00410105" w:rsidRDefault="0084288F" w:rsidP="00816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001-«</w:t>
            </w:r>
            <w:r w:rsidR="00066E63" w:rsidRPr="00410105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реализации государственной политики в области религиозной деятельности на местном уровне</w:t>
            </w:r>
            <w:r w:rsidRPr="0041010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3D92B00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88F" w:rsidRPr="00410105" w14:paraId="5167C3C2" w14:textId="77777777" w:rsidTr="00CB5A30">
        <w:tc>
          <w:tcPr>
            <w:tcW w:w="5103" w:type="dxa"/>
          </w:tcPr>
          <w:p w14:paraId="54613805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функции (функций) государственного органа (в соответствии с реестром функций государственных органов)</w:t>
            </w:r>
          </w:p>
          <w:p w14:paraId="30AF037D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525ACEC" w14:textId="5CAB9D15" w:rsidR="0084288F" w:rsidRPr="00410105" w:rsidRDefault="0084288F" w:rsidP="00065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88F" w:rsidRPr="00410105" w14:paraId="6AD3C669" w14:textId="77777777" w:rsidTr="00CB5A30">
        <w:tc>
          <w:tcPr>
            <w:tcW w:w="5103" w:type="dxa"/>
          </w:tcPr>
          <w:p w14:paraId="14CDC425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государственной услуги (в соответствии с реестром государственных услуг)</w:t>
            </w:r>
          </w:p>
          <w:p w14:paraId="34EA6AAD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00B4145" w14:textId="30226F70" w:rsidR="0084288F" w:rsidRPr="00410105" w:rsidRDefault="006D361E" w:rsidP="00816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021</w:t>
            </w:r>
            <w:r w:rsidR="00043C1B" w:rsidRPr="00410105">
              <w:rPr>
                <w:rFonts w:ascii="Times New Roman" w:hAnsi="Times New Roman" w:cs="Times New Roman"/>
                <w:sz w:val="24"/>
                <w:szCs w:val="24"/>
              </w:rPr>
              <w:t>02101</w:t>
            </w:r>
          </w:p>
        </w:tc>
      </w:tr>
      <w:tr w:rsidR="0084288F" w:rsidRPr="00410105" w14:paraId="319BEC99" w14:textId="77777777" w:rsidTr="00CB5A30">
        <w:tc>
          <w:tcPr>
            <w:tcW w:w="5103" w:type="dxa"/>
          </w:tcPr>
          <w:p w14:paraId="596F9BE2" w14:textId="77777777" w:rsidR="0084288F" w:rsidRPr="00410105" w:rsidRDefault="0084288F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(обоснование), в том числе текущий статус</w:t>
            </w:r>
          </w:p>
        </w:tc>
        <w:tc>
          <w:tcPr>
            <w:tcW w:w="4678" w:type="dxa"/>
          </w:tcPr>
          <w:p w14:paraId="29BC231E" w14:textId="5A199F25" w:rsidR="0084288F" w:rsidRPr="00410105" w:rsidRDefault="00F21A16" w:rsidP="0081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аппарата Управления по делам религии города Астаны с целью выполнения возложенных на него функций в пределах штатной численности</w:t>
            </w:r>
          </w:p>
        </w:tc>
      </w:tr>
    </w:tbl>
    <w:p w14:paraId="5733C6FD" w14:textId="3419E245" w:rsidR="00964A07" w:rsidRPr="00410105" w:rsidRDefault="00FC6DE9" w:rsidP="00816F12">
      <w:pPr>
        <w:tabs>
          <w:tab w:val="left" w:pos="2694"/>
          <w:tab w:val="left" w:pos="4111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105">
        <w:rPr>
          <w:rFonts w:ascii="Times New Roman" w:hAnsi="Times New Roman" w:cs="Times New Roman"/>
          <w:b/>
          <w:sz w:val="24"/>
          <w:szCs w:val="24"/>
        </w:rPr>
        <w:t xml:space="preserve">Бюджетная программа планируется на основании </w:t>
      </w:r>
    </w:p>
    <w:p w14:paraId="600A4EF3" w14:textId="77777777" w:rsidR="006D361E" w:rsidRPr="00410105" w:rsidRDefault="006D361E" w:rsidP="00816F12">
      <w:pPr>
        <w:tabs>
          <w:tab w:val="left" w:pos="2694"/>
          <w:tab w:val="left" w:pos="4111"/>
        </w:tabs>
        <w:spacing w:after="0" w:line="240" w:lineRule="auto"/>
        <w:ind w:left="-426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6A2295" w14:textId="28007298" w:rsidR="00CE64F7" w:rsidRPr="00410105" w:rsidRDefault="00CE64F7" w:rsidP="00CE64F7">
      <w:pPr>
        <w:tabs>
          <w:tab w:val="left" w:pos="2694"/>
          <w:tab w:val="left" w:pos="4111"/>
        </w:tabs>
        <w:spacing w:after="0"/>
        <w:ind w:left="105" w:hanging="105"/>
        <w:jc w:val="both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</w:rPr>
        <w:t xml:space="preserve">-Бюджетный кодекс РК от 15 марта 2025 года № 171-VIII (Пункт 8 статьи 168); </w:t>
      </w:r>
    </w:p>
    <w:p w14:paraId="33BD990D" w14:textId="65FCA2DA" w:rsidR="00CE64F7" w:rsidRPr="00410105" w:rsidRDefault="00CE64F7" w:rsidP="00CE64F7">
      <w:pPr>
        <w:tabs>
          <w:tab w:val="left" w:pos="2694"/>
          <w:tab w:val="left" w:pos="4111"/>
        </w:tabs>
        <w:spacing w:after="0"/>
        <w:ind w:left="105" w:hanging="1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0105">
        <w:rPr>
          <w:rFonts w:ascii="Times New Roman" w:hAnsi="Times New Roman" w:cs="Times New Roman"/>
          <w:sz w:val="24"/>
          <w:szCs w:val="24"/>
        </w:rPr>
        <w:t>-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 xml:space="preserve">Постановление Правительства РК от </w:t>
      </w:r>
      <w:r w:rsidRPr="00410105">
        <w:rPr>
          <w:rFonts w:ascii="Times New Roman" w:hAnsi="Times New Roman" w:cs="Times New Roman"/>
          <w:sz w:val="24"/>
          <w:szCs w:val="24"/>
        </w:rPr>
        <w:t>16 октября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 xml:space="preserve"> 2017 года № 646 дсп </w:t>
      </w:r>
      <w:r w:rsidRPr="00410105">
        <w:rPr>
          <w:rStyle w:val="hgkelc"/>
          <w:rFonts w:ascii="Times New Roman" w:hAnsi="Times New Roman" w:cs="Times New Roman"/>
          <w:sz w:val="24"/>
          <w:szCs w:val="24"/>
        </w:rPr>
        <w:t xml:space="preserve">«Об утверждении единой системы оплаты труда работников для всех органов, содержащихся за счет государственного бюджета»; 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 xml:space="preserve">Постановление Правительства РК от 20 августа 2025 года № 654 дсп </w:t>
      </w:r>
      <w:r w:rsidRPr="00410105">
        <w:rPr>
          <w:rStyle w:val="hgkelc"/>
          <w:rFonts w:ascii="Times New Roman" w:hAnsi="Times New Roman" w:cs="Times New Roman"/>
          <w:sz w:val="24"/>
          <w:szCs w:val="24"/>
        </w:rPr>
        <w:t>«Об утверждении единой системы оплаты труда работников для всех органов, содержащихся за счет государственного бюджета»;</w:t>
      </w:r>
    </w:p>
    <w:p w14:paraId="0BA56948" w14:textId="4C93D435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0105">
        <w:rPr>
          <w:rFonts w:ascii="Times New Roman" w:hAnsi="Times New Roman" w:cs="Times New Roman"/>
          <w:sz w:val="24"/>
          <w:szCs w:val="24"/>
          <w:lang w:val="kk-KZ"/>
        </w:rPr>
        <w:t>-Постановление от 31 декабря 2015 года  №1193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предприятий»;</w:t>
      </w:r>
    </w:p>
    <w:p w14:paraId="63C4B5A9" w14:textId="5FD43D68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  <w:lang w:val="kk-KZ"/>
        </w:rPr>
        <w:t xml:space="preserve">-Закон РК от 23 ноября 2015 года № 416-V ЗРК </w:t>
      </w:r>
      <w:r w:rsidRPr="00410105">
        <w:rPr>
          <w:rFonts w:ascii="Times New Roman" w:hAnsi="Times New Roman" w:cs="Times New Roman"/>
          <w:sz w:val="24"/>
          <w:szCs w:val="24"/>
        </w:rPr>
        <w:t>"О государственной службе Республики Казахстан";</w:t>
      </w:r>
    </w:p>
    <w:p w14:paraId="0C7A11AE" w14:textId="3975A4AC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</w:rPr>
        <w:t>-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>Кодекс РК от 20 апреля 2023 года № 224-VII Закон РК</w:t>
      </w:r>
      <w:r w:rsidRPr="00410105">
        <w:rPr>
          <w:sz w:val="24"/>
          <w:szCs w:val="24"/>
        </w:rPr>
        <w:t xml:space="preserve"> </w:t>
      </w:r>
      <w:r w:rsidRPr="00410105">
        <w:rPr>
          <w:rFonts w:ascii="Times New Roman" w:hAnsi="Times New Roman" w:cs="Times New Roman"/>
          <w:sz w:val="24"/>
          <w:szCs w:val="24"/>
        </w:rPr>
        <w:t xml:space="preserve">«Социальный </w:t>
      </w:r>
      <w:r w:rsidRPr="00410105">
        <w:rPr>
          <w:rStyle w:val="a5"/>
          <w:sz w:val="24"/>
          <w:szCs w:val="24"/>
        </w:rPr>
        <w:t>кодекс Республики Казахстан</w:t>
      </w:r>
      <w:r w:rsidRPr="00410105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410105">
        <w:rPr>
          <w:rFonts w:ascii="Times New Roman" w:hAnsi="Times New Roman" w:cs="Times New Roman"/>
          <w:sz w:val="24"/>
          <w:szCs w:val="24"/>
        </w:rPr>
        <w:t>;</w:t>
      </w:r>
    </w:p>
    <w:p w14:paraId="4204E84C" w14:textId="47F83958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Style w:val="s0"/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</w:rPr>
        <w:t>-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 xml:space="preserve">Кодекс РК от 25 декабря 2017 года № 120-VI ЗРК </w:t>
      </w:r>
      <w:r w:rsidRPr="00410105">
        <w:rPr>
          <w:rStyle w:val="s0"/>
          <w:rFonts w:ascii="Times New Roman" w:hAnsi="Times New Roman" w:cs="Times New Roman"/>
          <w:sz w:val="24"/>
          <w:szCs w:val="24"/>
        </w:rPr>
        <w:t>«О налогах и других обязательных платежах в бюджет (Налоговый кодекс)»;</w:t>
      </w:r>
    </w:p>
    <w:p w14:paraId="51508C44" w14:textId="26E68EE3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  <w:lang w:val="kk-KZ"/>
        </w:rPr>
        <w:t>-Закон РК от 16 ноября 2015 года, № 405-V ЗРК «Об обязательном социальном медицинском страховании»;</w:t>
      </w:r>
    </w:p>
    <w:p w14:paraId="1A21F2AF" w14:textId="52B94A1B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</w:rPr>
        <w:lastRenderedPageBreak/>
        <w:t>-Закон Республики Казахстан от 23 января 2001 года№ 148 «О местном государственном управлении и самоуправлении в Республике Казахстан» (статья 27);</w:t>
      </w:r>
    </w:p>
    <w:p w14:paraId="2367DF38" w14:textId="137159D5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010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6563C" w:rsidRPr="00410105">
        <w:rPr>
          <w:sz w:val="24"/>
          <w:szCs w:val="24"/>
        </w:rPr>
        <w:t xml:space="preserve"> </w:t>
      </w:r>
      <w:r w:rsidR="0006563C" w:rsidRPr="00410105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="0006563C" w:rsidRPr="00410105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06563C" w:rsidRPr="00410105">
        <w:rPr>
          <w:rFonts w:ascii="Times New Roman" w:hAnsi="Times New Roman" w:cs="Times New Roman"/>
          <w:sz w:val="24"/>
          <w:szCs w:val="24"/>
        </w:rPr>
        <w:t>. Министра по инвестициям и развитию Республики Казахстан</w:t>
      </w:r>
      <w:r w:rsidR="0006563C" w:rsidRPr="00410105">
        <w:rPr>
          <w:sz w:val="24"/>
          <w:szCs w:val="24"/>
        </w:rPr>
        <w:t xml:space="preserve"> 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 xml:space="preserve">от 16 марта 2016 года №274 «Об утверждении Инструкции по составлению, представлению, рассмотрению расчета расходов на государственные закупки товаров, работ, услуг в сфере информатизации»; </w:t>
      </w:r>
    </w:p>
    <w:p w14:paraId="62EB314C" w14:textId="7E8FEBC2" w:rsidR="00CE64F7" w:rsidRPr="00410105" w:rsidRDefault="00CE64F7" w:rsidP="00CE64F7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0105">
        <w:rPr>
          <w:rFonts w:ascii="Times New Roman" w:hAnsi="Times New Roman" w:cs="Times New Roman"/>
          <w:sz w:val="24"/>
          <w:szCs w:val="24"/>
          <w:lang w:val="kk-KZ"/>
        </w:rPr>
        <w:t>-Приказ Министра финансов РК  от 28 апреля 2025 года № 201 «</w:t>
      </w:r>
      <w:r w:rsidRPr="00410105">
        <w:rPr>
          <w:rFonts w:ascii="Times New Roman" w:hAnsi="Times New Roman" w:cs="Times New Roman"/>
          <w:sz w:val="24"/>
          <w:szCs w:val="24"/>
        </w:rPr>
        <w:t>Об утверждении натуральных норм обеспечения государственных органов служебными и дежурными автомобилями, телефонной связью, офисной мебелью и техникой, площадями для размещения аппарата государственных органов, канцелярскими принадлежностями и расходными материалами</w:t>
      </w:r>
      <w:r w:rsidRPr="00410105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261A375A" w14:textId="224B7209" w:rsidR="00943B3F" w:rsidRPr="00410105" w:rsidRDefault="00943B3F" w:rsidP="00023EB8">
      <w:pPr>
        <w:tabs>
          <w:tab w:val="left" w:pos="2694"/>
          <w:tab w:val="left" w:pos="411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b/>
          <w:bCs/>
          <w:sz w:val="24"/>
          <w:szCs w:val="24"/>
        </w:rPr>
        <w:t>Посредством бюджетной программы будут реализованы проекты согласно/предусмотренные и так далее -</w:t>
      </w:r>
      <w:r w:rsidRPr="00410105">
        <w:rPr>
          <w:rFonts w:ascii="Times New Roman" w:hAnsi="Times New Roman" w:cs="Times New Roman"/>
          <w:sz w:val="24"/>
          <w:szCs w:val="24"/>
        </w:rPr>
        <w:t xml:space="preserve"> реализация проектов не предусмотрена</w:t>
      </w:r>
    </w:p>
    <w:p w14:paraId="5487A2F0" w14:textId="6245FD43" w:rsidR="00367F30" w:rsidRPr="00410105" w:rsidRDefault="00943B3F" w:rsidP="00816F12">
      <w:pPr>
        <w:spacing w:after="0" w:line="240" w:lineRule="auto"/>
        <w:ind w:left="-426" w:firstLine="28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10105">
        <w:rPr>
          <w:rFonts w:ascii="Times New Roman" w:hAnsi="Times New Roman" w:cs="Times New Roman"/>
          <w:b/>
          <w:sz w:val="24"/>
          <w:szCs w:val="24"/>
          <w:lang w:val="kk-KZ"/>
        </w:rPr>
        <w:t>Реализация программы позволит</w:t>
      </w:r>
      <w:r w:rsidR="008316FD" w:rsidRPr="004101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C77157" w:rsidRPr="00410105">
        <w:rPr>
          <w:rFonts w:ascii="Times New Roman" w:hAnsi="Times New Roman" w:cs="Times New Roman"/>
          <w:bCs/>
          <w:sz w:val="24"/>
          <w:szCs w:val="24"/>
          <w:lang w:val="kk-KZ"/>
        </w:rPr>
        <w:t>В рамках данной бюджетной программы осуществляется оплата труда   1</w:t>
      </w:r>
      <w:r w:rsidR="00C77157" w:rsidRPr="00410105">
        <w:rPr>
          <w:rFonts w:ascii="Times New Roman" w:hAnsi="Times New Roman" w:cs="Times New Roman"/>
          <w:bCs/>
          <w:sz w:val="24"/>
          <w:szCs w:val="24"/>
        </w:rPr>
        <w:t>1</w:t>
      </w:r>
      <w:r w:rsidR="00C77157" w:rsidRPr="004101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ед. штатной численности (ФОТ) госслужащих, технического персонала, приобретение прочих запасов, услуги связи, на оплату аренды за адмпомещение, услуги и работ для обеспечения аппарата, обслуживание основных средств и прочие расходы. </w:t>
      </w:r>
    </w:p>
    <w:p w14:paraId="0535003E" w14:textId="74969A3A" w:rsidR="00943B3F" w:rsidRPr="00410105" w:rsidRDefault="00943B3F" w:rsidP="00816F12">
      <w:pPr>
        <w:spacing w:after="0" w:line="240" w:lineRule="auto"/>
        <w:ind w:left="-426" w:firstLine="284"/>
        <w:rPr>
          <w:rFonts w:ascii="Times New Roman" w:hAnsi="Times New Roman" w:cs="Times New Roman"/>
          <w:bCs/>
          <w:sz w:val="24"/>
          <w:szCs w:val="24"/>
        </w:rPr>
      </w:pPr>
      <w:r w:rsidRPr="00410105">
        <w:rPr>
          <w:rFonts w:ascii="Times New Roman" w:hAnsi="Times New Roman" w:cs="Times New Roman"/>
          <w:b/>
          <w:bCs/>
          <w:sz w:val="24"/>
          <w:szCs w:val="24"/>
        </w:rPr>
        <w:t xml:space="preserve">Отклонение конечного результата бюджетной программы от целевого индикатора - </w:t>
      </w:r>
      <w:r w:rsidRPr="00410105">
        <w:rPr>
          <w:rFonts w:ascii="Times New Roman" w:hAnsi="Times New Roman" w:cs="Times New Roman"/>
          <w:bCs/>
          <w:sz w:val="24"/>
          <w:szCs w:val="24"/>
        </w:rPr>
        <w:t>отклонения отсутствуют</w:t>
      </w:r>
    </w:p>
    <w:p w14:paraId="71A241A9" w14:textId="4113010B" w:rsidR="00943B3F" w:rsidRPr="00410105" w:rsidRDefault="00943B3F" w:rsidP="00816F12">
      <w:pPr>
        <w:spacing w:after="0" w:line="240" w:lineRule="auto"/>
        <w:ind w:left="-426" w:firstLine="284"/>
        <w:rPr>
          <w:rFonts w:ascii="Times New Roman" w:hAnsi="Times New Roman" w:cs="Times New Roman"/>
          <w:sz w:val="24"/>
          <w:szCs w:val="24"/>
        </w:rPr>
      </w:pPr>
      <w:r w:rsidRPr="00410105">
        <w:rPr>
          <w:rFonts w:ascii="Times New Roman" w:hAnsi="Times New Roman" w:cs="Times New Roman"/>
          <w:b/>
          <w:bCs/>
          <w:sz w:val="24"/>
          <w:szCs w:val="24"/>
        </w:rPr>
        <w:t>Причины несоответствия целевых индикаторов и конечных результатов-</w:t>
      </w:r>
      <w:r w:rsidRPr="00410105">
        <w:rPr>
          <w:rFonts w:ascii="Times New Roman" w:hAnsi="Times New Roman" w:cs="Times New Roman"/>
          <w:sz w:val="24"/>
          <w:szCs w:val="24"/>
        </w:rPr>
        <w:t>отсутствуют</w:t>
      </w:r>
    </w:p>
    <w:p w14:paraId="1D071944" w14:textId="4F6C34DE" w:rsidR="00FC6DE9" w:rsidRPr="00410105" w:rsidRDefault="00F21A16" w:rsidP="00816F12">
      <w:pPr>
        <w:spacing w:after="0" w:line="240" w:lineRule="auto"/>
        <w:ind w:left="-426" w:firstLine="284"/>
        <w:rPr>
          <w:rFonts w:ascii="Times New Roman" w:hAnsi="Times New Roman" w:cs="Times New Roman"/>
          <w:b/>
          <w:sz w:val="24"/>
          <w:szCs w:val="24"/>
        </w:rPr>
      </w:pPr>
      <w:r w:rsidRPr="00410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>Вид бюджетной программы:</w:t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  <w:r w:rsidR="00FC6DE9" w:rsidRPr="00410105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84288F" w:rsidRPr="00410105" w14:paraId="7ABC1679" w14:textId="77777777" w:rsidTr="00367F30">
        <w:tc>
          <w:tcPr>
            <w:tcW w:w="4786" w:type="dxa"/>
          </w:tcPr>
          <w:p w14:paraId="3460FDFA" w14:textId="77777777" w:rsidR="0084288F" w:rsidRPr="00410105" w:rsidRDefault="00367F30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в зависимости от содержания</w:t>
            </w:r>
          </w:p>
        </w:tc>
        <w:tc>
          <w:tcPr>
            <w:tcW w:w="4785" w:type="dxa"/>
          </w:tcPr>
          <w:p w14:paraId="07FC231C" w14:textId="3566BE5C" w:rsidR="0084288F" w:rsidRPr="00410105" w:rsidRDefault="00066E63" w:rsidP="0081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функции, полномочий и оказания вытекающих из них государственных услуг</w:t>
            </w:r>
            <w:r w:rsidR="00367F30" w:rsidRPr="004101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EDBA0FE" w14:textId="77777777" w:rsidR="00367F30" w:rsidRPr="00410105" w:rsidRDefault="00367F30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88F" w:rsidRPr="00410105" w14:paraId="39FB7526" w14:textId="77777777" w:rsidTr="00367F30">
        <w:tc>
          <w:tcPr>
            <w:tcW w:w="4786" w:type="dxa"/>
          </w:tcPr>
          <w:p w14:paraId="1CB716DF" w14:textId="77777777" w:rsidR="0084288F" w:rsidRPr="00410105" w:rsidRDefault="00367F30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в зависимости от уровня государственного управления</w:t>
            </w:r>
          </w:p>
        </w:tc>
        <w:tc>
          <w:tcPr>
            <w:tcW w:w="4785" w:type="dxa"/>
          </w:tcPr>
          <w:p w14:paraId="29C01A26" w14:textId="0B10BDDA" w:rsidR="00066E63" w:rsidRPr="00410105" w:rsidRDefault="00066E63" w:rsidP="00816F1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Областные, города республиканского значения, столицы</w:t>
            </w:r>
          </w:p>
          <w:p w14:paraId="75D9A77E" w14:textId="77777777" w:rsidR="0084288F" w:rsidRPr="00410105" w:rsidRDefault="00367F30" w:rsidP="0081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4288F" w:rsidRPr="00410105" w14:paraId="002BC5AA" w14:textId="77777777" w:rsidTr="00367F30">
        <w:tc>
          <w:tcPr>
            <w:tcW w:w="4786" w:type="dxa"/>
          </w:tcPr>
          <w:p w14:paraId="7ECA0DB0" w14:textId="77777777" w:rsidR="0084288F" w:rsidRPr="00410105" w:rsidRDefault="00367F30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в зависимости от способа реализации</w:t>
            </w:r>
          </w:p>
        </w:tc>
        <w:tc>
          <w:tcPr>
            <w:tcW w:w="4785" w:type="dxa"/>
          </w:tcPr>
          <w:p w14:paraId="287C25CE" w14:textId="77777777" w:rsidR="0084288F" w:rsidRPr="00410105" w:rsidRDefault="00367F30" w:rsidP="0081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DC315E5" w14:textId="77777777" w:rsidR="00367F30" w:rsidRPr="00410105" w:rsidRDefault="00367F30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288F" w:rsidRPr="00410105" w14:paraId="76ED7E08" w14:textId="77777777" w:rsidTr="00367F30">
        <w:tc>
          <w:tcPr>
            <w:tcW w:w="4786" w:type="dxa"/>
          </w:tcPr>
          <w:p w14:paraId="2A4ACB93" w14:textId="77777777" w:rsidR="0084288F" w:rsidRPr="00410105" w:rsidRDefault="00367F30" w:rsidP="00816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b/>
                <w:sz w:val="24"/>
                <w:szCs w:val="24"/>
              </w:rPr>
              <w:t>текущая/развития</w:t>
            </w:r>
          </w:p>
        </w:tc>
        <w:tc>
          <w:tcPr>
            <w:tcW w:w="4785" w:type="dxa"/>
          </w:tcPr>
          <w:p w14:paraId="12707E74" w14:textId="77777777" w:rsidR="0084288F" w:rsidRPr="00410105" w:rsidRDefault="00367F30" w:rsidP="0081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</w:p>
          <w:p w14:paraId="00AFE4E9" w14:textId="77777777" w:rsidR="00F07926" w:rsidRPr="00410105" w:rsidRDefault="00F07926" w:rsidP="00816F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tbl>
      <w:tblPr>
        <w:tblW w:w="5781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367"/>
        <w:gridCol w:w="491"/>
        <w:gridCol w:w="2154"/>
        <w:gridCol w:w="1644"/>
        <w:gridCol w:w="1242"/>
        <w:gridCol w:w="1296"/>
        <w:gridCol w:w="880"/>
        <w:gridCol w:w="290"/>
        <w:gridCol w:w="764"/>
        <w:gridCol w:w="243"/>
        <w:gridCol w:w="1851"/>
        <w:gridCol w:w="7"/>
      </w:tblGrid>
      <w:tr w:rsidR="00445C08" w:rsidRPr="00410105" w14:paraId="0F62BDF8" w14:textId="77777777" w:rsidTr="000360B1">
        <w:trPr>
          <w:trHeight w:val="225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D0DC" w14:textId="77777777" w:rsidR="00F07926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60DA71" w14:textId="09A3FFB1" w:rsidR="000360B1" w:rsidRPr="00410105" w:rsidRDefault="000360B1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0A67" w14:textId="6DD58D83" w:rsidR="001C7D6C" w:rsidRPr="00410105" w:rsidRDefault="001C7D6C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0D3BA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77D42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D1C07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90438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3C3B8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8287C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F132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тыс.тенге</w:t>
            </w:r>
            <w:proofErr w:type="spellEnd"/>
            <w:proofErr w:type="gramEnd"/>
          </w:p>
        </w:tc>
      </w:tr>
      <w:tr w:rsidR="00F07926" w:rsidRPr="00410105" w14:paraId="4BA688D3" w14:textId="77777777" w:rsidTr="00992DE6">
        <w:trPr>
          <w:trHeight w:val="300"/>
        </w:trPr>
        <w:tc>
          <w:tcPr>
            <w:tcW w:w="13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8C6A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FD969F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 2024 год</w:t>
            </w: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42FA" w14:textId="629FE466" w:rsidR="00F07926" w:rsidRPr="00410105" w:rsidRDefault="000360B1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текущего</w:t>
            </w:r>
            <w:r w:rsidR="00F07926"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2025 год</w:t>
            </w:r>
          </w:p>
        </w:tc>
        <w:tc>
          <w:tcPr>
            <w:tcW w:w="179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5C45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445C08" w:rsidRPr="00410105" w14:paraId="399EA083" w14:textId="77777777" w:rsidTr="00992DE6">
        <w:trPr>
          <w:gridAfter w:val="1"/>
          <w:wAfter w:w="4" w:type="pct"/>
          <w:trHeight w:val="435"/>
        </w:trPr>
        <w:tc>
          <w:tcPr>
            <w:tcW w:w="13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E49D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4DE2C55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95CA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Утвержденный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4936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Уточненный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8CDD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B181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г.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9D0D" w14:textId="77777777" w:rsidR="00F07926" w:rsidRPr="00410105" w:rsidRDefault="00F07926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г.</w:t>
            </w:r>
          </w:p>
        </w:tc>
      </w:tr>
      <w:tr w:rsidR="00445C08" w:rsidRPr="00410105" w14:paraId="01301102" w14:textId="77777777" w:rsidTr="00992DE6">
        <w:trPr>
          <w:gridAfter w:val="1"/>
          <w:wAfter w:w="4" w:type="pct"/>
          <w:trHeight w:val="698"/>
        </w:trPr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2A44" w14:textId="77777777" w:rsidR="002D22DA" w:rsidRPr="001C7D6C" w:rsidRDefault="00F07926" w:rsidP="00816F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  <w:r w:rsidR="00943B3F" w:rsidRPr="001C7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Содержание </w:t>
            </w:r>
            <w:r w:rsidR="00943B3F" w:rsidRPr="001C7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аппарата с целью выполнения возложенных функций в </w:t>
            </w:r>
            <w:r w:rsidR="00943B3F" w:rsidRPr="001C7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пределах штатной </w:t>
            </w:r>
          </w:p>
          <w:p w14:paraId="16999BB6" w14:textId="2B28C128" w:rsidR="00F07926" w:rsidRPr="001C7D6C" w:rsidRDefault="00943B3F" w:rsidP="00816F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численности-11 </w:t>
            </w:r>
            <w:proofErr w:type="spellStart"/>
            <w:r w:rsidRPr="001C7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</w:t>
            </w:r>
            <w:proofErr w:type="spellEnd"/>
          </w:p>
          <w:p w14:paraId="3152B048" w14:textId="77777777" w:rsidR="002D22DA" w:rsidRPr="001C7D6C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9871E71" w14:textId="77777777" w:rsidR="002D22DA" w:rsidRPr="001C7D6C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C60AFDB" w14:textId="77777777" w:rsidR="002D22DA" w:rsidRPr="001C7D6C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580A28D" w14:textId="1FA79DE2" w:rsidR="002D22DA" w:rsidRPr="001C7D6C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BBD1" w14:textId="3433A7B5" w:rsidR="00F07926" w:rsidRPr="00410105" w:rsidRDefault="003E515A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E411" w14:textId="25BD6F1F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414A" w14:textId="575D47F0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6795" w14:textId="22BA899D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A5B5" w14:textId="391A8DDE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DDC7" w14:textId="04756E99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445C08" w:rsidRPr="00410105" w14:paraId="2B06E95B" w14:textId="77777777" w:rsidTr="00992DE6">
        <w:trPr>
          <w:gridAfter w:val="1"/>
          <w:wAfter w:w="4" w:type="pct"/>
          <w:trHeight w:val="765"/>
        </w:trPr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1BDA" w14:textId="4B0DAFEE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Конечные результаты:</w:t>
            </w:r>
          </w:p>
          <w:p w14:paraId="67230E9B" w14:textId="46F445A5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20B604" w14:textId="15F38096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98B8C2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093AEA" w14:textId="18097681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5FDE5" w14:textId="3758B545" w:rsidR="00F07926" w:rsidRPr="00410105" w:rsidRDefault="006D361E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lang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A2C32" w14:textId="612EF8DF" w:rsidR="00F07926" w:rsidRPr="00410105" w:rsidRDefault="006D361E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lang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E4EE8" w14:textId="620E76ED" w:rsidR="00F07926" w:rsidRPr="00410105" w:rsidRDefault="006D361E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lang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604D4" w14:textId="5FF53BDC" w:rsidR="00F07926" w:rsidRPr="00410105" w:rsidRDefault="006D361E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lang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41E3D" w14:textId="5E0657FD" w:rsidR="00F07926" w:rsidRPr="00410105" w:rsidRDefault="006D361E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lang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91993" w14:textId="346A626C" w:rsidR="00F07926" w:rsidRPr="00410105" w:rsidRDefault="006D361E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lang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445C08" w:rsidRPr="00410105" w14:paraId="1C538C31" w14:textId="77777777" w:rsidTr="00992DE6">
        <w:trPr>
          <w:gridAfter w:val="1"/>
          <w:wAfter w:w="4" w:type="pct"/>
          <w:trHeight w:val="2430"/>
        </w:trPr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A8F3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FB7A8A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94FC7A" w14:textId="51E14406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 конечного результата бюджетной программы от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  <w:p w14:paraId="4CBCB75F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331071" w14:textId="77A6955B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845D" w14:textId="02392EE1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97EF" w14:textId="302B250D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95D9" w14:textId="0620B778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2807F" w14:textId="0ED7C156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859BC" w14:textId="21D1F604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53B8" w14:textId="3579EEFB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C08" w:rsidRPr="00410105" w14:paraId="24533D6E" w14:textId="77777777" w:rsidTr="00992DE6">
        <w:trPr>
          <w:gridAfter w:val="1"/>
          <w:wAfter w:w="4" w:type="pct"/>
          <w:trHeight w:val="1976"/>
        </w:trPr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524A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153AE1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E12F48" w14:textId="57A6E8B3" w:rsidR="002D22DA" w:rsidRPr="00410105" w:rsidRDefault="002D22DA" w:rsidP="002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Потребность в бюджетных средствах согласно документам Системы государственного планирования, </w:t>
            </w:r>
            <w:r w:rsidR="00992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обственных документов, устанавливающих показатели деятельности администратора бюджетных программ</w:t>
            </w:r>
          </w:p>
          <w:p w14:paraId="4A4BBA3F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875DF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F2B6CB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95CADE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72434D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35FF2E" w14:textId="1C677EA5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5736" w14:textId="77777777" w:rsidR="00F07926" w:rsidRPr="00410105" w:rsidRDefault="00F07926" w:rsidP="00816F12">
            <w:pPr>
              <w:spacing w:after="0" w:line="240" w:lineRule="auto"/>
              <w:ind w:left="-146"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81BE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28AA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0F5E" w14:textId="7D7A8066" w:rsidR="00F07926" w:rsidRPr="00410105" w:rsidRDefault="00992DE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164 938</w:t>
            </w:r>
            <w:r w:rsidR="00F07926"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9509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7F45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45C08" w:rsidRPr="00410105" w14:paraId="4C08FDFB" w14:textId="77777777" w:rsidTr="00992DE6">
        <w:trPr>
          <w:gridAfter w:val="1"/>
          <w:wAfter w:w="4" w:type="pct"/>
          <w:trHeight w:val="675"/>
        </w:trPr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63C1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9ED5" w14:textId="19982E07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133 5</w:t>
            </w:r>
            <w:r w:rsidR="008316FD"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224D" w14:textId="13A32F5F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102 841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C468" w14:textId="5F509FE2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E1E71" w:rsidRPr="004101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228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9ADA" w14:textId="5A55103F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92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938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98B91" w14:textId="218901CE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118 386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0282" w14:textId="4AAF8128" w:rsidR="00F07926" w:rsidRPr="00410105" w:rsidRDefault="00066E63" w:rsidP="0081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121 938</w:t>
            </w:r>
          </w:p>
        </w:tc>
      </w:tr>
      <w:tr w:rsidR="00445C08" w:rsidRPr="00410105" w14:paraId="5A2F9FDD" w14:textId="77777777" w:rsidTr="00992DE6">
        <w:trPr>
          <w:gridAfter w:val="1"/>
          <w:wAfter w:w="4" w:type="pct"/>
          <w:trHeight w:val="4667"/>
        </w:trPr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0D729" w14:textId="77777777" w:rsidR="00F07926" w:rsidRPr="00410105" w:rsidRDefault="00F0792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плана от запланированных средств для достижения целевых индикаторов документов Системы </w:t>
            </w:r>
            <w:proofErr w:type="spellStart"/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осударственного</w:t>
            </w:r>
            <w:proofErr w:type="spellEnd"/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планирования, собственных документов, устанавливающих показатели деятельности администратора бюджетных программ</w:t>
            </w: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(указывается в случае влияния на достижение Целевого индикатора Национального плана развития)</w:t>
            </w:r>
          </w:p>
          <w:p w14:paraId="3A88DAE0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9B2B48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B0287A" w14:textId="77777777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046E56" w14:textId="38D807CD" w:rsidR="002D22DA" w:rsidRPr="00410105" w:rsidRDefault="002D22DA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9F27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60B4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A271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CD12" w14:textId="5B90A8C1" w:rsidR="00F07926" w:rsidRPr="00410105" w:rsidRDefault="00992DE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F07926"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2DD7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6626" w14:textId="77777777" w:rsidR="00F07926" w:rsidRPr="00410105" w:rsidRDefault="00F07926" w:rsidP="00816F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B2E7B7D" w14:textId="77777777" w:rsidR="00816F12" w:rsidRPr="00410105" w:rsidRDefault="00816F12" w:rsidP="00D755D1">
      <w:pPr>
        <w:spacing w:after="0" w:line="240" w:lineRule="auto"/>
        <w:ind w:hanging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053B4E" w14:textId="5C4CEBDE" w:rsidR="002D22DA" w:rsidRPr="00410105" w:rsidRDefault="00D755D1" w:rsidP="002D22DA">
      <w:pPr>
        <w:rPr>
          <w:rFonts w:ascii="Times New Roman" w:hAnsi="Times New Roman" w:cs="Times New Roman"/>
          <w:bCs/>
          <w:sz w:val="24"/>
          <w:szCs w:val="24"/>
        </w:rPr>
      </w:pPr>
      <w:r w:rsidRPr="00410105">
        <w:rPr>
          <w:rFonts w:ascii="Times New Roman" w:hAnsi="Times New Roman" w:cs="Times New Roman"/>
          <w:sz w:val="24"/>
          <w:szCs w:val="24"/>
        </w:rPr>
        <w:t xml:space="preserve">Код и наименование бюджетной программы: </w:t>
      </w:r>
      <w:r w:rsidR="002D22DA" w:rsidRPr="00410105">
        <w:rPr>
          <w:rFonts w:ascii="Times New Roman" w:hAnsi="Times New Roman" w:cs="Times New Roman"/>
          <w:sz w:val="24"/>
          <w:szCs w:val="24"/>
        </w:rPr>
        <w:t>001-«</w:t>
      </w:r>
      <w:r w:rsidR="002D22DA" w:rsidRPr="00410105">
        <w:rPr>
          <w:rFonts w:ascii="Times New Roman" w:hAnsi="Times New Roman" w:cs="Times New Roman"/>
          <w:bCs/>
          <w:sz w:val="24"/>
          <w:szCs w:val="24"/>
        </w:rPr>
        <w:t>Услуги по реализации государственной политики в области религиозной деятельности на местном уровне»</w:t>
      </w:r>
    </w:p>
    <w:tbl>
      <w:tblPr>
        <w:tblW w:w="5442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985"/>
        <w:gridCol w:w="1499"/>
        <w:gridCol w:w="1036"/>
        <w:gridCol w:w="4499"/>
      </w:tblGrid>
      <w:tr w:rsidR="00992DE6" w:rsidRPr="00410105" w14:paraId="685582D7" w14:textId="77777777" w:rsidTr="00441C5D">
        <w:trPr>
          <w:trHeight w:val="405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7CAE" w14:textId="77777777" w:rsidR="00992DE6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D47F509" w14:textId="28136335" w:rsidR="00992DE6" w:rsidRPr="00441C5D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 год</w:t>
            </w:r>
            <w:r w:rsidR="00441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-164 938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0F96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9EA8C1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900FFF" w14:textId="273CABFC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662D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C390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1E6B" w14:textId="5E981084" w:rsidR="00992DE6" w:rsidRPr="00441C5D" w:rsidRDefault="000360B1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proofErr w:type="spellStart"/>
            <w:proofErr w:type="gramStart"/>
            <w:r w:rsidR="00441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тыс.тенге</w:t>
            </w:r>
            <w:proofErr w:type="spellEnd"/>
            <w:proofErr w:type="gramEnd"/>
          </w:p>
        </w:tc>
      </w:tr>
      <w:tr w:rsidR="00992DE6" w:rsidRPr="00410105" w14:paraId="0A963543" w14:textId="77777777" w:rsidTr="00441C5D">
        <w:trPr>
          <w:trHeight w:val="1860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5F5A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всего, в том числе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D317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мероприятия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F991" w14:textId="5E2F5108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документа Системы гос. Планирования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EBD7" w14:textId="49676A35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91D6" w14:textId="77777777" w:rsidR="00992DE6" w:rsidRPr="00410105" w:rsidRDefault="00992DE6" w:rsidP="00816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</w:tr>
      <w:tr w:rsidR="00992DE6" w:rsidRPr="00410105" w14:paraId="69AB59A2" w14:textId="77777777" w:rsidTr="00441C5D">
        <w:trPr>
          <w:trHeight w:val="1230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5F8F9" w14:textId="1649D90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аппарата с целью выполнения возложенных функций в пределах штатной численности-11 </w:t>
            </w:r>
            <w:proofErr w:type="spellStart"/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33B0" w14:textId="59A87A6B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ед.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A880" w14:textId="1F625CD5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0DDF" w14:textId="403F62B5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F29C" w14:textId="6FA029B6" w:rsidR="00992DE6" w:rsidRDefault="00E41D17" w:rsidP="00992DE6">
            <w:pPr>
              <w:tabs>
                <w:tab w:val="left" w:pos="851"/>
                <w:tab w:val="left" w:pos="1843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41D17">
              <w:rPr>
                <w:rFonts w:ascii="Times New Roman" w:hAnsi="Times New Roman" w:cs="Times New Roman"/>
                <w:color w:val="000000" w:themeColor="text1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 </w:t>
            </w:r>
            <w:r w:rsidRPr="00E41D17">
              <w:rPr>
                <w:rFonts w:ascii="Times New Roman" w:hAnsi="Times New Roman" w:cs="Times New Roman"/>
                <w:color w:val="000000" w:themeColor="text1"/>
              </w:rPr>
              <w:t>000-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на текущие административно-хозяйственные расходы</w:t>
            </w:r>
          </w:p>
          <w:p w14:paraId="200C9EA7" w14:textId="6E6D2686" w:rsidR="00E41D17" w:rsidRDefault="00E41D17" w:rsidP="00E41D17">
            <w:pPr>
              <w:tabs>
                <w:tab w:val="left" w:pos="851"/>
                <w:tab w:val="left" w:pos="1843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41D17">
              <w:rPr>
                <w:rFonts w:ascii="Times New Roman" w:hAnsi="Times New Roman" w:cs="Times New Roman"/>
                <w:color w:val="000000" w:themeColor="text1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 </w:t>
            </w:r>
            <w:r w:rsidRPr="00E41D17">
              <w:rPr>
                <w:rFonts w:ascii="Times New Roman" w:hAnsi="Times New Roman" w:cs="Times New Roman"/>
                <w:color w:val="000000" w:themeColor="text1"/>
              </w:rPr>
              <w:t>000-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на текущие административно-хозяйственные расходы</w:t>
            </w:r>
          </w:p>
          <w:p w14:paraId="1F2F2B63" w14:textId="77777777" w:rsidR="00E41D17" w:rsidRPr="00E41D17" w:rsidRDefault="00E41D17" w:rsidP="00E41D17">
            <w:pPr>
              <w:tabs>
                <w:tab w:val="left" w:pos="851"/>
                <w:tab w:val="left" w:pos="1843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0A0CB2" w14:textId="77777777" w:rsidR="00E41D17" w:rsidRPr="00E41D17" w:rsidRDefault="00E41D17" w:rsidP="00992DE6">
            <w:pPr>
              <w:tabs>
                <w:tab w:val="left" w:pos="851"/>
                <w:tab w:val="left" w:pos="1843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DDCF8C" w14:textId="74D5366A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92DE6" w:rsidRPr="00410105" w14:paraId="5332B7DF" w14:textId="77777777" w:rsidTr="00441C5D">
        <w:trPr>
          <w:trHeight w:val="405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8D9B" w14:textId="77777777" w:rsidR="00F14081" w:rsidRDefault="00F14081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CEEF2F3" w14:textId="669EFF50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2027 год</w:t>
            </w:r>
            <w:r w:rsidR="0003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-118 386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3DB3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EBAC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F1B1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5A50" w14:textId="77777777" w:rsidR="00992DE6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87BC5C" w14:textId="7C009790" w:rsidR="00F14081" w:rsidRPr="00410105" w:rsidRDefault="00F14081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DE6" w:rsidRPr="00410105" w14:paraId="1326A1BB" w14:textId="77777777" w:rsidTr="00441C5D">
        <w:trPr>
          <w:trHeight w:val="1515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CB3D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всего, в том числе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CC36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мероприятия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006C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документа Системы гос. планирования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E9AE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85C2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</w:tr>
      <w:tr w:rsidR="00992DE6" w:rsidRPr="00410105" w14:paraId="3B73831D" w14:textId="77777777" w:rsidTr="00441C5D">
        <w:trPr>
          <w:trHeight w:val="557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73A88" w14:textId="23D89DC4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 целью выполнения возложенных функций в пределах штатной численности -</w:t>
            </w:r>
            <w:proofErr w:type="gramStart"/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11  ед.</w:t>
            </w:r>
            <w:proofErr w:type="gram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5035" w14:textId="1AF5B67A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ед.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C67E" w14:textId="53909CB2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ед.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7CF5" w14:textId="69F5C2A0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8AC9" w14:textId="568E3C96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118 386</w:t>
            </w:r>
          </w:p>
        </w:tc>
      </w:tr>
      <w:tr w:rsidR="00992DE6" w:rsidRPr="00410105" w14:paraId="5C8AE58D" w14:textId="77777777" w:rsidTr="00441C5D">
        <w:trPr>
          <w:trHeight w:val="405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319D" w14:textId="0600D6FC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BBAC51B" w14:textId="1FAB9217" w:rsidR="00992DE6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1034EE" w14:textId="6955FC64" w:rsidR="00992DE6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2C06730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F8652FE" w14:textId="124E4970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2028 год</w:t>
            </w:r>
            <w:r w:rsidR="0003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-121 938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AB93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DCF3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391C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B10E" w14:textId="364F291C" w:rsidR="00992DE6" w:rsidRPr="00410105" w:rsidRDefault="000360B1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тыс.тенге</w:t>
            </w:r>
            <w:proofErr w:type="spellEnd"/>
            <w:proofErr w:type="gramEnd"/>
          </w:p>
        </w:tc>
      </w:tr>
      <w:tr w:rsidR="00992DE6" w:rsidRPr="00410105" w14:paraId="3CE10A3E" w14:textId="77777777" w:rsidTr="00441C5D">
        <w:trPr>
          <w:trHeight w:val="1860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2DB6" w14:textId="27509D38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всего, в том числе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70A4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мероприятия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0F07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документа Системы гос. планирования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7C5F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2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39E1" w14:textId="77777777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</w:tr>
      <w:tr w:rsidR="00992DE6" w:rsidRPr="00410105" w14:paraId="2F3483D5" w14:textId="77777777" w:rsidTr="00441C5D">
        <w:trPr>
          <w:trHeight w:val="1230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2C252" w14:textId="65298114" w:rsidR="00992DE6" w:rsidRPr="00410105" w:rsidRDefault="00992DE6" w:rsidP="00992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 целью выполнения возложенных функций в пределах штатной численности-11ед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7671" w14:textId="59453B14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ед.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9ECC" w14:textId="4DAFCED6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ед.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D877" w14:textId="52162BBE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A3DB3" w14:textId="7FCAFE8E" w:rsidR="00992DE6" w:rsidRPr="00410105" w:rsidRDefault="00992DE6" w:rsidP="0099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121 938</w:t>
            </w:r>
          </w:p>
        </w:tc>
      </w:tr>
    </w:tbl>
    <w:p w14:paraId="0CB2466B" w14:textId="77777777" w:rsidR="00445C08" w:rsidRPr="00410105" w:rsidRDefault="00445C08" w:rsidP="00816F12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2E4427A7" w14:textId="77777777" w:rsidR="00445C08" w:rsidRPr="00410105" w:rsidRDefault="00445C08" w:rsidP="00816F12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501D9DB0" w14:textId="09D9E1D8" w:rsidR="00445C08" w:rsidRDefault="00445C08" w:rsidP="00816F12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06B9CB47" w14:textId="20B811ED" w:rsidR="001C7D6C" w:rsidRDefault="001C7D6C" w:rsidP="00816F12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50946E3D" w14:textId="77777777" w:rsidR="001C7D6C" w:rsidRPr="00410105" w:rsidRDefault="001C7D6C" w:rsidP="00816F12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538E8969" w14:textId="12DB7F01" w:rsidR="000360B1" w:rsidRPr="00410105" w:rsidRDefault="000360B1" w:rsidP="00816F12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360B1">
        <w:rPr>
          <w:rFonts w:ascii="Times New Roman" w:hAnsi="Times New Roman" w:cs="Times New Roman"/>
          <w:b/>
          <w:sz w:val="28"/>
          <w:szCs w:val="28"/>
        </w:rPr>
        <w:t xml:space="preserve">Руководитель бюджетной программы                           </w:t>
      </w:r>
      <w:proofErr w:type="spellStart"/>
      <w:r w:rsidRPr="000360B1">
        <w:rPr>
          <w:rFonts w:ascii="Times New Roman" w:hAnsi="Times New Roman" w:cs="Times New Roman"/>
          <w:b/>
          <w:sz w:val="28"/>
          <w:szCs w:val="28"/>
        </w:rPr>
        <w:t>Көшқали</w:t>
      </w:r>
      <w:proofErr w:type="spellEnd"/>
      <w:r w:rsidRPr="000360B1">
        <w:rPr>
          <w:rFonts w:ascii="Times New Roman" w:hAnsi="Times New Roman" w:cs="Times New Roman"/>
          <w:b/>
          <w:sz w:val="28"/>
          <w:szCs w:val="28"/>
        </w:rPr>
        <w:t xml:space="preserve"> Қ.Д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0360B1" w:rsidRPr="00410105" w:rsidSect="0087129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F0D01"/>
    <w:multiLevelType w:val="hybridMultilevel"/>
    <w:tmpl w:val="A9827D52"/>
    <w:lvl w:ilvl="0" w:tplc="7AD83D1C">
      <w:start w:val="1"/>
      <w:numFmt w:val="decimalZero"/>
      <w:lvlText w:val="%1-"/>
      <w:lvlJc w:val="left"/>
      <w:pPr>
        <w:ind w:left="795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15BE6"/>
    <w:multiLevelType w:val="hybridMultilevel"/>
    <w:tmpl w:val="6F8E0BCA"/>
    <w:lvl w:ilvl="0" w:tplc="AD46F298">
      <w:start w:val="3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B7A"/>
    <w:rsid w:val="00023EB8"/>
    <w:rsid w:val="000360B1"/>
    <w:rsid w:val="00043C1B"/>
    <w:rsid w:val="0006563C"/>
    <w:rsid w:val="00066E63"/>
    <w:rsid w:val="00083469"/>
    <w:rsid w:val="000C2421"/>
    <w:rsid w:val="000E1E71"/>
    <w:rsid w:val="00174822"/>
    <w:rsid w:val="001A4778"/>
    <w:rsid w:val="001C7D6C"/>
    <w:rsid w:val="001D0482"/>
    <w:rsid w:val="00250727"/>
    <w:rsid w:val="0025074F"/>
    <w:rsid w:val="002D22DA"/>
    <w:rsid w:val="00367F30"/>
    <w:rsid w:val="003C1E80"/>
    <w:rsid w:val="003E515A"/>
    <w:rsid w:val="00404ED9"/>
    <w:rsid w:val="00410105"/>
    <w:rsid w:val="00441C5D"/>
    <w:rsid w:val="00445C08"/>
    <w:rsid w:val="00465F2D"/>
    <w:rsid w:val="004751E0"/>
    <w:rsid w:val="005D2BD8"/>
    <w:rsid w:val="005F47E9"/>
    <w:rsid w:val="00645D0B"/>
    <w:rsid w:val="006A0E6D"/>
    <w:rsid w:val="006A5529"/>
    <w:rsid w:val="006D361E"/>
    <w:rsid w:val="006D777A"/>
    <w:rsid w:val="007835E0"/>
    <w:rsid w:val="007A22E9"/>
    <w:rsid w:val="007B4C60"/>
    <w:rsid w:val="007D06C7"/>
    <w:rsid w:val="00810AB6"/>
    <w:rsid w:val="00816F12"/>
    <w:rsid w:val="008316FD"/>
    <w:rsid w:val="0084288F"/>
    <w:rsid w:val="00854C51"/>
    <w:rsid w:val="00871294"/>
    <w:rsid w:val="009004C7"/>
    <w:rsid w:val="00943B3F"/>
    <w:rsid w:val="00964A07"/>
    <w:rsid w:val="00992DE6"/>
    <w:rsid w:val="009A1415"/>
    <w:rsid w:val="00A73429"/>
    <w:rsid w:val="00AE285A"/>
    <w:rsid w:val="00B82D2F"/>
    <w:rsid w:val="00BE6D3F"/>
    <w:rsid w:val="00C77157"/>
    <w:rsid w:val="00C8399C"/>
    <w:rsid w:val="00CA235C"/>
    <w:rsid w:val="00CB5A30"/>
    <w:rsid w:val="00CE5552"/>
    <w:rsid w:val="00CE64F7"/>
    <w:rsid w:val="00D101CA"/>
    <w:rsid w:val="00D71B96"/>
    <w:rsid w:val="00D755D1"/>
    <w:rsid w:val="00E24682"/>
    <w:rsid w:val="00E41D17"/>
    <w:rsid w:val="00E51FDD"/>
    <w:rsid w:val="00E60AB9"/>
    <w:rsid w:val="00F07926"/>
    <w:rsid w:val="00F14081"/>
    <w:rsid w:val="00F17B7A"/>
    <w:rsid w:val="00F21A16"/>
    <w:rsid w:val="00FC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7561"/>
  <w15:docId w15:val="{C29DBBB2-2C19-4F1D-B132-F1D7FA03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2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8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074F"/>
    <w:pPr>
      <w:ind w:left="720"/>
      <w:contextualSpacing/>
    </w:pPr>
  </w:style>
  <w:style w:type="character" w:customStyle="1" w:styleId="hgkelc">
    <w:name w:val="hgkelc"/>
    <w:basedOn w:val="a0"/>
    <w:rsid w:val="00964A07"/>
  </w:style>
  <w:style w:type="character" w:styleId="a5">
    <w:name w:val="Emphasis"/>
    <w:basedOn w:val="a0"/>
    <w:uiPriority w:val="20"/>
    <w:qFormat/>
    <w:rsid w:val="00964A07"/>
    <w:rPr>
      <w:i/>
      <w:iCs/>
    </w:rPr>
  </w:style>
  <w:style w:type="character" w:customStyle="1" w:styleId="s0">
    <w:name w:val="s0"/>
    <w:basedOn w:val="a0"/>
    <w:rsid w:val="00871294"/>
  </w:style>
  <w:style w:type="character" w:customStyle="1" w:styleId="10">
    <w:name w:val="Заголовок 1 Знак"/>
    <w:basedOn w:val="a0"/>
    <w:link w:val="1"/>
    <w:uiPriority w:val="9"/>
    <w:rsid w:val="00871294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semiHidden/>
    <w:rsid w:val="001748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1">
    <w:name w:val="s1"/>
    <w:basedOn w:val="a0"/>
    <w:rsid w:val="00E60AB9"/>
  </w:style>
  <w:style w:type="paragraph" w:styleId="a6">
    <w:name w:val="Normal (Web)"/>
    <w:basedOn w:val="a"/>
    <w:uiPriority w:val="99"/>
    <w:semiHidden/>
    <w:unhideWhenUsed/>
    <w:rsid w:val="007D0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5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Салтанат Джангитаева</dc:creator>
  <cp:keywords/>
  <dc:description/>
  <cp:lastModifiedBy>Айгерим Айжарикова</cp:lastModifiedBy>
  <cp:revision>31</cp:revision>
  <cp:lastPrinted>2026-09-14T10:08:00Z</cp:lastPrinted>
  <dcterms:created xsi:type="dcterms:W3CDTF">2025-07-09T05:46:00Z</dcterms:created>
  <dcterms:modified xsi:type="dcterms:W3CDTF">2026-09-14T11:43:00Z</dcterms:modified>
</cp:coreProperties>
</file>