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2B081" w14:textId="77777777" w:rsidR="00EA354F" w:rsidRPr="00E96CF1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 w:rsidRPr="00E96CF1">
        <w:rPr>
          <w:rFonts w:ascii="Times New Roman" w:eastAsia="Times New Roman" w:hAnsi="Times New Roman" w:cs="Times New Roman"/>
          <w:b/>
          <w:sz w:val="28"/>
        </w:rPr>
        <w:t>«</w:t>
      </w:r>
      <w:proofErr w:type="spellStart"/>
      <w:r w:rsidRPr="00E96CF1">
        <w:rPr>
          <w:rFonts w:ascii="Times New Roman" w:eastAsia="Times New Roman" w:hAnsi="Times New Roman" w:cs="Times New Roman"/>
          <w:b/>
          <w:sz w:val="28"/>
        </w:rPr>
        <w:t>Аршалы</w:t>
      </w:r>
      <w:proofErr w:type="spellEnd"/>
      <w:r w:rsidRPr="00E96CF1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Pr="00E96CF1">
        <w:rPr>
          <w:rFonts w:ascii="Times New Roman" w:eastAsia="Times New Roman" w:hAnsi="Times New Roman" w:cs="Times New Roman"/>
          <w:b/>
          <w:sz w:val="28"/>
        </w:rPr>
        <w:t>аудандық</w:t>
      </w:r>
      <w:proofErr w:type="spellEnd"/>
      <w:r w:rsidRPr="00E96CF1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Pr="00E96CF1">
        <w:rPr>
          <w:rFonts w:ascii="Times New Roman" w:eastAsia="Times New Roman" w:hAnsi="Times New Roman" w:cs="Times New Roman"/>
          <w:b/>
          <w:sz w:val="28"/>
        </w:rPr>
        <w:t>мәслихаты</w:t>
      </w:r>
      <w:proofErr w:type="spellEnd"/>
      <w:r w:rsidRPr="00E96CF1">
        <w:rPr>
          <w:rFonts w:ascii="Times New Roman" w:eastAsia="Times New Roman" w:hAnsi="Times New Roman" w:cs="Times New Roman"/>
          <w:b/>
          <w:sz w:val="28"/>
        </w:rPr>
        <w:t xml:space="preserve">» </w:t>
      </w:r>
    </w:p>
    <w:p w14:paraId="547A3F12" w14:textId="77777777" w:rsidR="00EA354F" w:rsidRPr="00E96CF1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proofErr w:type="spellStart"/>
      <w:r w:rsidRPr="00E96CF1">
        <w:rPr>
          <w:rFonts w:ascii="Times New Roman" w:eastAsia="Times New Roman" w:hAnsi="Times New Roman" w:cs="Times New Roman"/>
          <w:b/>
          <w:sz w:val="28"/>
        </w:rPr>
        <w:t>мемлекеттік</w:t>
      </w:r>
      <w:proofErr w:type="spellEnd"/>
      <w:r w:rsidRPr="00E96CF1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Pr="00E96CF1">
        <w:rPr>
          <w:rFonts w:ascii="Times New Roman" w:eastAsia="Times New Roman" w:hAnsi="Times New Roman" w:cs="Times New Roman"/>
          <w:b/>
          <w:sz w:val="28"/>
        </w:rPr>
        <w:t>мекемесі</w:t>
      </w:r>
      <w:proofErr w:type="spellEnd"/>
      <w:r w:rsidRPr="00E96CF1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Pr="00E96CF1">
        <w:rPr>
          <w:rFonts w:ascii="Times New Roman" w:eastAsia="Times New Roman" w:hAnsi="Times New Roman" w:cs="Times New Roman"/>
          <w:b/>
          <w:sz w:val="28"/>
        </w:rPr>
        <w:t>туралы</w:t>
      </w:r>
      <w:proofErr w:type="spellEnd"/>
      <w:r w:rsidRPr="00E96CF1"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70D27944" w14:textId="77777777" w:rsidR="00EA354F" w:rsidRPr="00E96CF1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proofErr w:type="spellStart"/>
      <w:r w:rsidRPr="00E96CF1">
        <w:rPr>
          <w:rFonts w:ascii="Times New Roman" w:eastAsia="Times New Roman" w:hAnsi="Times New Roman" w:cs="Times New Roman"/>
          <w:b/>
          <w:sz w:val="28"/>
        </w:rPr>
        <w:t>Ережені</w:t>
      </w:r>
      <w:proofErr w:type="spellEnd"/>
      <w:r w:rsidRPr="00E96CF1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Pr="00E96CF1">
        <w:rPr>
          <w:rFonts w:ascii="Times New Roman" w:eastAsia="Times New Roman" w:hAnsi="Times New Roman" w:cs="Times New Roman"/>
          <w:b/>
          <w:sz w:val="28"/>
        </w:rPr>
        <w:t>бекіту</w:t>
      </w:r>
      <w:proofErr w:type="spellEnd"/>
      <w:r w:rsidRPr="00E96CF1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Pr="00E96CF1">
        <w:rPr>
          <w:rFonts w:ascii="Times New Roman" w:eastAsia="Times New Roman" w:hAnsi="Times New Roman" w:cs="Times New Roman"/>
          <w:b/>
          <w:sz w:val="28"/>
        </w:rPr>
        <w:t>туралы</w:t>
      </w:r>
      <w:proofErr w:type="spellEnd"/>
    </w:p>
    <w:p w14:paraId="55831CD7" w14:textId="77777777" w:rsidR="00EA354F" w:rsidRPr="00E96CF1" w:rsidRDefault="00EA35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21F636C1" w14:textId="77777777" w:rsidR="00EA354F" w:rsidRPr="00E96CF1" w:rsidRDefault="00EA35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7D9F4AFF" w14:textId="77777777" w:rsidR="00EA354F" w:rsidRPr="00E96CF1" w:rsidRDefault="000000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E96CF1">
        <w:rPr>
          <w:rFonts w:ascii="Times New Roman" w:eastAsia="Times New Roman" w:hAnsi="Times New Roman" w:cs="Times New Roman"/>
          <w:sz w:val="28"/>
        </w:rPr>
        <w:t>«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Қазақстан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Республикасындағы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жергілікті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мемлекеттік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басқару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және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өзін-өзі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басқару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туралы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» 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Қазақстан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Республикасының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Заңына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сәйкес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және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Қазақстан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Республикасы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Үкіметінің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 2021 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жылғы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 1 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қыркүйектегі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 </w:t>
      </w:r>
      <w:r w:rsidRPr="00E96CF1">
        <w:rPr>
          <w:rFonts w:ascii="Times New Roman" w:eastAsia="Segoe UI Symbol" w:hAnsi="Times New Roman" w:cs="Times New Roman"/>
          <w:sz w:val="28"/>
        </w:rPr>
        <w:t>№</w:t>
      </w:r>
      <w:r w:rsidRPr="00E96CF1">
        <w:rPr>
          <w:rFonts w:ascii="Times New Roman" w:eastAsia="Times New Roman" w:hAnsi="Times New Roman" w:cs="Times New Roman"/>
          <w:sz w:val="28"/>
        </w:rPr>
        <w:t xml:space="preserve"> 590 «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Мемлекеттік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органдар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 мен 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олардың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құрылымдық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бөлімшелерінің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қызметін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ұйымдастырудың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кейбір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мәселелері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туралы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» 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қаулысы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негізінде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Аршалы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аудандық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мәслихаты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 </w:t>
      </w:r>
      <w:r w:rsidRPr="00E96CF1">
        <w:rPr>
          <w:rFonts w:ascii="Times New Roman" w:eastAsia="Times New Roman" w:hAnsi="Times New Roman" w:cs="Times New Roman"/>
          <w:b/>
          <w:sz w:val="28"/>
        </w:rPr>
        <w:t xml:space="preserve">ШЕШІМ ҚАБЫЛДАДЫ: </w:t>
      </w:r>
    </w:p>
    <w:p w14:paraId="630D2460" w14:textId="77777777" w:rsidR="00EA354F" w:rsidRPr="00E96CF1" w:rsidRDefault="000000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E96CF1">
        <w:rPr>
          <w:rFonts w:ascii="Times New Roman" w:eastAsia="Times New Roman" w:hAnsi="Times New Roman" w:cs="Times New Roman"/>
          <w:sz w:val="28"/>
        </w:rPr>
        <w:t>1. «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Аршалы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аудандық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мәслихаты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» 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мемлекеттік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мекемесі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туралы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қоса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беріліп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отырған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Ереже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бекітілсін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. </w:t>
      </w:r>
    </w:p>
    <w:p w14:paraId="0A396DF1" w14:textId="4F0174D8" w:rsidR="00EA354F" w:rsidRPr="00E96CF1" w:rsidRDefault="000000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E96CF1">
        <w:rPr>
          <w:rFonts w:ascii="Times New Roman" w:eastAsia="Times New Roman" w:hAnsi="Times New Roman" w:cs="Times New Roman"/>
          <w:sz w:val="28"/>
        </w:rPr>
        <w:t xml:space="preserve">2. 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Аршалы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аудандық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мәслихатының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 2023 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жылғы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 16 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қаңтардағы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 </w:t>
      </w:r>
      <w:r w:rsidRPr="00E96CF1">
        <w:rPr>
          <w:rFonts w:ascii="Times New Roman" w:eastAsia="Segoe UI Symbol" w:hAnsi="Times New Roman" w:cs="Times New Roman"/>
          <w:sz w:val="28"/>
        </w:rPr>
        <w:t>№</w:t>
      </w:r>
      <w:r w:rsidRPr="00E96CF1">
        <w:rPr>
          <w:rFonts w:ascii="Times New Roman" w:eastAsia="Times New Roman" w:hAnsi="Times New Roman" w:cs="Times New Roman"/>
          <w:sz w:val="28"/>
        </w:rPr>
        <w:t xml:space="preserve"> 37/3 «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Аршалы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аудандық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мәслихаты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» 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мемлекеттік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мекемесі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туралы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ережені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бекіту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туралы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» 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шешімінің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күші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жойылды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деп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танылсын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>.</w:t>
      </w:r>
    </w:p>
    <w:p w14:paraId="583B5BB7" w14:textId="3960BB62" w:rsidR="00EA354F" w:rsidRPr="00E96CF1" w:rsidRDefault="000000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E96CF1">
        <w:rPr>
          <w:rFonts w:ascii="Times New Roman" w:eastAsia="Times New Roman" w:hAnsi="Times New Roman" w:cs="Times New Roman"/>
          <w:sz w:val="28"/>
        </w:rPr>
        <w:t>3. «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Аршалы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аудандық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мәслихаты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» 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мемлекеттік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мекемесі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ережені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Қазақстан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Республикасының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қолданыстағы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заңнамасында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белгіленген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тәртіппен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және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мерзімдерде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тіркеуді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қамтамасыз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етсін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>.</w:t>
      </w:r>
    </w:p>
    <w:p w14:paraId="783A58EA" w14:textId="77777777" w:rsidR="00EA354F" w:rsidRPr="00E96CF1" w:rsidRDefault="000000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E96CF1">
        <w:rPr>
          <w:rFonts w:ascii="Times New Roman" w:eastAsia="Times New Roman" w:hAnsi="Times New Roman" w:cs="Times New Roman"/>
          <w:sz w:val="28"/>
        </w:rPr>
        <w:t xml:space="preserve">4. Осы 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шешім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қол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қойылған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күнінен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бастап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күшіне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E96CF1">
        <w:rPr>
          <w:rFonts w:ascii="Times New Roman" w:eastAsia="Times New Roman" w:hAnsi="Times New Roman" w:cs="Times New Roman"/>
          <w:sz w:val="28"/>
        </w:rPr>
        <w:t>енеді</w:t>
      </w:r>
      <w:proofErr w:type="spellEnd"/>
      <w:r w:rsidRPr="00E96CF1">
        <w:rPr>
          <w:rFonts w:ascii="Times New Roman" w:eastAsia="Times New Roman" w:hAnsi="Times New Roman" w:cs="Times New Roman"/>
          <w:sz w:val="28"/>
        </w:rPr>
        <w:t>.</w:t>
      </w:r>
    </w:p>
    <w:p w14:paraId="3C00EF29" w14:textId="77777777" w:rsidR="00EA354F" w:rsidRPr="00E96CF1" w:rsidRDefault="00EA354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p w14:paraId="0AE3BFC1" w14:textId="77777777" w:rsidR="00EA354F" w:rsidRPr="00E96CF1" w:rsidRDefault="00EA354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p w14:paraId="5E400A01" w14:textId="0E146EF9" w:rsidR="00EA354F" w:rsidRPr="00E96CF1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proofErr w:type="spellStart"/>
      <w:r w:rsidRPr="00E96CF1">
        <w:rPr>
          <w:rFonts w:ascii="Times New Roman" w:eastAsia="Times New Roman" w:hAnsi="Times New Roman" w:cs="Times New Roman"/>
          <w:b/>
          <w:sz w:val="28"/>
        </w:rPr>
        <w:t>Аудандық</w:t>
      </w:r>
      <w:proofErr w:type="spellEnd"/>
      <w:r w:rsidRPr="00E96CF1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Pr="00E96CF1">
        <w:rPr>
          <w:rFonts w:ascii="Times New Roman" w:eastAsia="Times New Roman" w:hAnsi="Times New Roman" w:cs="Times New Roman"/>
          <w:b/>
          <w:sz w:val="28"/>
        </w:rPr>
        <w:t>мәслихатының</w:t>
      </w:r>
      <w:proofErr w:type="spellEnd"/>
      <w:r w:rsidRPr="00E96CF1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Pr="00E96CF1">
        <w:rPr>
          <w:rFonts w:ascii="Times New Roman" w:eastAsia="Times New Roman" w:hAnsi="Times New Roman" w:cs="Times New Roman"/>
          <w:b/>
          <w:sz w:val="28"/>
        </w:rPr>
        <w:t>төрағасы</w:t>
      </w:r>
      <w:proofErr w:type="spellEnd"/>
      <w:r w:rsidRPr="00E96CF1">
        <w:rPr>
          <w:rFonts w:ascii="Times New Roman" w:eastAsia="Times New Roman" w:hAnsi="Times New Roman" w:cs="Times New Roman"/>
          <w:b/>
          <w:sz w:val="28"/>
        </w:rPr>
        <w:t xml:space="preserve">                                </w:t>
      </w:r>
      <w:r w:rsidR="00E96CF1">
        <w:rPr>
          <w:rFonts w:ascii="Times New Roman" w:eastAsia="Times New Roman" w:hAnsi="Times New Roman" w:cs="Times New Roman"/>
          <w:b/>
          <w:sz w:val="28"/>
        </w:rPr>
        <w:t xml:space="preserve">         </w:t>
      </w:r>
      <w:r w:rsidRPr="00E96CF1">
        <w:rPr>
          <w:rFonts w:ascii="Times New Roman" w:eastAsia="Times New Roman" w:hAnsi="Times New Roman" w:cs="Times New Roman"/>
          <w:b/>
          <w:sz w:val="28"/>
        </w:rPr>
        <w:t xml:space="preserve">       Ә. </w:t>
      </w:r>
      <w:proofErr w:type="spellStart"/>
      <w:r w:rsidRPr="00E96CF1">
        <w:rPr>
          <w:rFonts w:ascii="Times New Roman" w:eastAsia="Times New Roman" w:hAnsi="Times New Roman" w:cs="Times New Roman"/>
          <w:b/>
          <w:sz w:val="28"/>
        </w:rPr>
        <w:t>Балташев</w:t>
      </w:r>
      <w:proofErr w:type="spellEnd"/>
      <w:r w:rsidRPr="00E96CF1"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59CCBFB9" w14:textId="77777777" w:rsidR="00EA354F" w:rsidRPr="00E96CF1" w:rsidRDefault="00EA354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sectPr w:rsidR="00EA354F" w:rsidRPr="00E96CF1" w:rsidSect="00E96CF1">
      <w:pgSz w:w="11906" w:h="16838"/>
      <w:pgMar w:top="5103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354F"/>
    <w:rsid w:val="007616FE"/>
    <w:rsid w:val="00E96CF1"/>
    <w:rsid w:val="00EA3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31E89"/>
  <w15:docId w15:val="{92D7545A-722E-4CDA-B0D5-5B80923E0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903</Characters>
  <Application>Microsoft Office Word</Application>
  <DocSecurity>0</DocSecurity>
  <Lines>7</Lines>
  <Paragraphs>2</Paragraphs>
  <ScaleCrop>false</ScaleCrop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2026-09-09T12:00:00Z</dcterms:created>
  <dcterms:modified xsi:type="dcterms:W3CDTF">2026-09-09T12:02:00Z</dcterms:modified>
</cp:coreProperties>
</file>