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>«Қарағанды облысы Приозерск қаласы әкімінің аппараты» ММ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бағалаушыларды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іріктеу туралы 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«Б» корпусының бос және уақытша бос әкімшілік мемлекеттік лауазымдарына орналасуға конкурстық комиссия құрамына енгізу үшін келесі бағыттар бойынша бағалаушыларды іріктеуді жүргізеді:</w:t>
      </w:r>
    </w:p>
    <w:p w:rsidR="00205798" w:rsidRDefault="00751D4F" w:rsidP="00CA1892">
      <w:pPr>
        <w:pStyle w:val="a3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3F7149" w:rsidRPr="003F714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-</w:t>
      </w:r>
      <w:r w:rsidR="006C7A8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BF4900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жер қатынастары, сәулет, қала құрылысы</w:t>
      </w:r>
    </w:p>
    <w:p w:rsidR="00B25148" w:rsidRPr="003F7149" w:rsidRDefault="00B25148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функционалдық бағыттарына сәйкес салаларда, 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Бағалаушы ретінде қатысуға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ниет білдірген адамдар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eqyzmet.gov.kz интернет-порталында тіркелуі және </w:t>
      </w:r>
      <w:r w:rsidR="00B90A71" w:rsidRPr="009F5E3B">
        <w:rPr>
          <w:color w:val="0070C0"/>
          <w:sz w:val="28"/>
          <w:szCs w:val="28"/>
          <w:lang w:val="kk-KZ"/>
        </w:rPr>
        <w:t>a.raiimbaeva@karaganda-region.gov.kz</w:t>
      </w:r>
      <w:r w:rsidRPr="009F5E3B">
        <w:rPr>
          <w:rFonts w:ascii="Times New Roman" w:hAnsi="Times New Roman" w:cs="Times New Roman"/>
          <w:color w:val="0070C0"/>
          <w:sz w:val="28"/>
          <w:szCs w:val="28"/>
          <w:lang w:val="kk-KZ" w:eastAsia="ru-RU"/>
        </w:rPr>
        <w:t xml:space="preserve">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электрондық поштасына еңбек  жолын растайтын құжаттарды жолдауы қажет.</w:t>
      </w:r>
    </w:p>
    <w:p w:rsidR="003F7149" w:rsidRPr="00CA1892" w:rsidRDefault="003F7149" w:rsidP="003F714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B25148" w:rsidRPr="00CA1892" w:rsidRDefault="00B25148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Іріктеуге қатысу үшін өтінім беру мерзімдер</w:t>
      </w:r>
      <w:r w:rsidR="003F714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6C7A8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25148" w:rsidRPr="003F714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202</w:t>
      </w:r>
      <w:r w:rsidR="007D3023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BF4900">
        <w:rPr>
          <w:rFonts w:ascii="Times New Roman" w:hAnsi="Times New Roman" w:cs="Times New Roman"/>
          <w:sz w:val="28"/>
          <w:szCs w:val="28"/>
          <w:lang w:val="kk-KZ" w:eastAsia="ru-RU"/>
        </w:rPr>
        <w:t>17</w:t>
      </w:r>
      <w:r w:rsidR="00781F0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қыркүйектен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бастап </w:t>
      </w:r>
      <w:r w:rsidR="00BF4900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A801D7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781F0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қыркүйекке</w:t>
      </w:r>
      <w:r w:rsidR="00344A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C6B2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дейін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>аралығы</w:t>
      </w:r>
      <w:r w:rsidR="003F714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6910C2" w:rsidRPr="00CA1892" w:rsidRDefault="006910C2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910C2" w:rsidRPr="00CA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148"/>
    <w:rsid w:val="000757D6"/>
    <w:rsid w:val="00205798"/>
    <w:rsid w:val="002C108B"/>
    <w:rsid w:val="00344A7B"/>
    <w:rsid w:val="003F7149"/>
    <w:rsid w:val="00617993"/>
    <w:rsid w:val="006910C2"/>
    <w:rsid w:val="006C7A89"/>
    <w:rsid w:val="00751D4F"/>
    <w:rsid w:val="00781F0A"/>
    <w:rsid w:val="007D3023"/>
    <w:rsid w:val="00801E72"/>
    <w:rsid w:val="00914C29"/>
    <w:rsid w:val="00931361"/>
    <w:rsid w:val="009F5E3B"/>
    <w:rsid w:val="00A46615"/>
    <w:rsid w:val="00A64C3C"/>
    <w:rsid w:val="00A801D7"/>
    <w:rsid w:val="00B25148"/>
    <w:rsid w:val="00B90A71"/>
    <w:rsid w:val="00BE66CD"/>
    <w:rsid w:val="00BF4900"/>
    <w:rsid w:val="00CA1892"/>
    <w:rsid w:val="00CC6B2A"/>
    <w:rsid w:val="00CE2963"/>
    <w:rsid w:val="00DB487F"/>
    <w:rsid w:val="00DC02BA"/>
    <w:rsid w:val="00DE08BC"/>
    <w:rsid w:val="00DF1442"/>
    <w:rsid w:val="00E053DA"/>
    <w:rsid w:val="00E57081"/>
    <w:rsid w:val="00EF32FC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dcterms:created xsi:type="dcterms:W3CDTF">2026-01-30T06:44:00Z</dcterms:created>
  <dcterms:modified xsi:type="dcterms:W3CDTF">2026-09-15T12:13:00Z</dcterms:modified>
</cp:coreProperties>
</file>