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675B5" w14:textId="77777777" w:rsidR="003F239C" w:rsidRDefault="003F239C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1757F0" w14:textId="77777777" w:rsidR="003F239C" w:rsidRDefault="003F239C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8BECA3" w14:textId="77777777" w:rsidR="003F239C" w:rsidRDefault="003F239C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48FB507" w14:textId="77777777" w:rsidR="003F239C" w:rsidRDefault="003F239C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BC6C87" w14:textId="77777777" w:rsidR="003F239C" w:rsidRDefault="003F239C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C27030" w14:textId="77777777" w:rsidR="003F239C" w:rsidRDefault="003F239C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98C6CE" w14:textId="77777777" w:rsidR="003F239C" w:rsidRDefault="003F239C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983E9" w14:textId="77777777" w:rsidR="003F239C" w:rsidRDefault="003F239C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1820D3" w14:textId="77777777" w:rsidR="003F239C" w:rsidRDefault="003F239C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F8E7D3" w14:textId="77777777" w:rsidR="003F239C" w:rsidRDefault="003F239C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E8BB95" w14:textId="77B01A96" w:rsidR="0068170E" w:rsidRPr="0068170E" w:rsidRDefault="0068170E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2017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15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наурыздағы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№ 138 ««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Қостанай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облыстық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мәслихатының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аппараты»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мекемесі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ережені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бекіту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шешіміне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өзгерістер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енгізу</w:t>
      </w:r>
      <w:proofErr w:type="spellEnd"/>
      <w:r w:rsidRPr="006817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b/>
          <w:bCs/>
          <w:sz w:val="28"/>
          <w:szCs w:val="28"/>
        </w:rPr>
        <w:t>туралы</w:t>
      </w:r>
      <w:proofErr w:type="spellEnd"/>
    </w:p>
    <w:p w14:paraId="7151A57D" w14:textId="77777777" w:rsidR="0068170E" w:rsidRPr="0068170E" w:rsidRDefault="0068170E" w:rsidP="0068170E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7101EB" w14:textId="77777777" w:rsidR="0068170E" w:rsidRPr="00E2236F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r w:rsidRPr="00E2236F">
        <w:rPr>
          <w:rFonts w:ascii="Times New Roman" w:hAnsi="Times New Roman" w:cs="Times New Roman"/>
          <w:b/>
          <w:bCs/>
          <w:sz w:val="28"/>
          <w:szCs w:val="28"/>
        </w:rPr>
        <w:t>ШЕШІМ ҚАБЫЛДАДЫ:</w:t>
      </w:r>
    </w:p>
    <w:p w14:paraId="4A637674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2017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наурыздағы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№ 138 ««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ережені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шешіміне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енгізілсін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:</w:t>
      </w:r>
    </w:p>
    <w:p w14:paraId="64C41110" w14:textId="77777777" w:rsidR="0068170E" w:rsidRPr="0068170E" w:rsidRDefault="0068170E" w:rsidP="0068170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шешіммен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Қостанай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облыстық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аппараты»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ережеде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:</w:t>
      </w:r>
    </w:p>
    <w:p w14:paraId="50CF733F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4-тармақ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редакцияда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жазылсын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:</w:t>
      </w:r>
    </w:p>
    <w:p w14:paraId="418508F6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«4.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аппараты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мекеме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ұйымдық-құқықтық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нысанындағы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табылады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Елтаңбасы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бейнеленген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мөрлері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тілдеріндегі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атауы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мөртабандары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үлгідегі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бланкілері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қазынашылық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органдарында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шоттары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.»;</w:t>
      </w:r>
    </w:p>
    <w:p w14:paraId="27B58D60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7-тармақ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редакцияда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жазылсын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:</w:t>
      </w:r>
    </w:p>
    <w:p w14:paraId="7AFD64B4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«7.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аппараты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заңнамада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белгіленген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тәртіппен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аппараты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бұйрықтарымен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заңнамасында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актілермен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ресімделетін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шешімдер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қабылдайды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.»;</w:t>
      </w:r>
    </w:p>
    <w:p w14:paraId="660D3C82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11-тармақ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редакцияда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жазылсын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:</w:t>
      </w:r>
    </w:p>
    <w:p w14:paraId="24D72F74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«11.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қызметін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қаржыландыру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бюджеттен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.»;</w:t>
      </w:r>
    </w:p>
    <w:p w14:paraId="6E444204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13-тармақ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алынып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тасталсын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;</w:t>
      </w:r>
    </w:p>
    <w:p w14:paraId="4BA57B3A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17, 18, 19, 20-тармақтар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редакцияда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жазылсын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:</w:t>
      </w:r>
    </w:p>
    <w:p w14:paraId="26754FF1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«17.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басшылықты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аппаратына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жүктелген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міндеттердің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орындалуына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өкілеттіктерін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асыруына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дербес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жауапты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.</w:t>
      </w:r>
    </w:p>
    <w:p w14:paraId="7D888B4B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қызметке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тағайындалады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қызметтен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босатылады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.</w:t>
      </w:r>
    </w:p>
    <w:p w14:paraId="7A54A5AB" w14:textId="77777777" w:rsidR="0068170E" w:rsidRPr="0068170E" w:rsidRDefault="0068170E" w:rsidP="0068170E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lastRenderedPageBreak/>
        <w:t xml:space="preserve">Аппарат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орынбасары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заңнамасына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қызметке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тағайындалады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қызметтен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босатылады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.</w:t>
      </w:r>
    </w:p>
    <w:p w14:paraId="1C6480D7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аппаратының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басшысы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Республикасының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Республикасындағы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өзін-өзі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Заңында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регламентінде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көзделген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құзыреті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шегінде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өкілеттіктерін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.</w:t>
      </w:r>
    </w:p>
    <w:p w14:paraId="56AF8B5A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Мәслихат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аппараты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басшысының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өкілеттіктерін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болмаған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кезеңде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қолданыстағы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заңнамаға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оны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алмастыратын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тұлға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.»;</w:t>
      </w:r>
    </w:p>
    <w:p w14:paraId="2781CDF8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21-тармақ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алынып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тасталсын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.</w:t>
      </w:r>
    </w:p>
    <w:p w14:paraId="39C76781" w14:textId="77777777" w:rsidR="0068170E" w:rsidRPr="0068170E" w:rsidRDefault="0068170E" w:rsidP="00E2236F">
      <w:pPr>
        <w:pStyle w:val="ac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170E">
        <w:rPr>
          <w:rFonts w:ascii="Times New Roman" w:hAnsi="Times New Roman" w:cs="Times New Roman"/>
          <w:sz w:val="28"/>
          <w:szCs w:val="28"/>
        </w:rPr>
        <w:t xml:space="preserve">Осы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шешім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алғашқы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ресми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жарияланған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күнінен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қолданысқа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170E">
        <w:rPr>
          <w:rFonts w:ascii="Times New Roman" w:hAnsi="Times New Roman" w:cs="Times New Roman"/>
          <w:sz w:val="28"/>
          <w:szCs w:val="28"/>
        </w:rPr>
        <w:t>енгізіледі</w:t>
      </w:r>
      <w:proofErr w:type="spellEnd"/>
      <w:r w:rsidRPr="0068170E">
        <w:rPr>
          <w:rFonts w:ascii="Times New Roman" w:hAnsi="Times New Roman" w:cs="Times New Roman"/>
          <w:sz w:val="28"/>
          <w:szCs w:val="28"/>
        </w:rPr>
        <w:t>.</w:t>
      </w:r>
    </w:p>
    <w:p w14:paraId="31DA937C" w14:textId="779CFFD3" w:rsidR="0068170E" w:rsidRPr="00E2236F" w:rsidRDefault="0068170E" w:rsidP="00E2236F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2236F">
        <w:rPr>
          <w:rFonts w:ascii="Times New Roman" w:hAnsi="Times New Roman" w:cs="Times New Roman"/>
          <w:b/>
          <w:bCs/>
          <w:sz w:val="28"/>
          <w:szCs w:val="28"/>
        </w:rPr>
        <w:t>Қостанай</w:t>
      </w:r>
      <w:proofErr w:type="spellEnd"/>
      <w:r w:rsidRPr="00E223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2236F">
        <w:rPr>
          <w:rFonts w:ascii="Times New Roman" w:hAnsi="Times New Roman" w:cs="Times New Roman"/>
          <w:b/>
          <w:bCs/>
          <w:sz w:val="28"/>
          <w:szCs w:val="28"/>
        </w:rPr>
        <w:t>облыстық</w:t>
      </w:r>
      <w:proofErr w:type="spellEnd"/>
      <w:r w:rsidRPr="00E2236F">
        <w:rPr>
          <w:rFonts w:ascii="Times New Roman" w:hAnsi="Times New Roman" w:cs="Times New Roman"/>
          <w:b/>
          <w:bCs/>
          <w:sz w:val="28"/>
          <w:szCs w:val="28"/>
        </w:rPr>
        <w:br/>
      </w:r>
      <w:proofErr w:type="spellStart"/>
      <w:r w:rsidRPr="00E2236F">
        <w:rPr>
          <w:rFonts w:ascii="Times New Roman" w:hAnsi="Times New Roman" w:cs="Times New Roman"/>
          <w:b/>
          <w:bCs/>
          <w:sz w:val="28"/>
          <w:szCs w:val="28"/>
        </w:rPr>
        <w:t>мәслихатының</w:t>
      </w:r>
      <w:proofErr w:type="spellEnd"/>
      <w:r w:rsidRPr="00E223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2236F">
        <w:rPr>
          <w:rFonts w:ascii="Times New Roman" w:hAnsi="Times New Roman" w:cs="Times New Roman"/>
          <w:b/>
          <w:bCs/>
          <w:sz w:val="28"/>
          <w:szCs w:val="28"/>
        </w:rPr>
        <w:t>төрағасы</w:t>
      </w:r>
      <w:proofErr w:type="spellEnd"/>
      <w:r w:rsidRPr="00E223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2236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</w:t>
      </w:r>
      <w:r w:rsidRPr="00E2236F">
        <w:rPr>
          <w:rFonts w:ascii="Times New Roman" w:hAnsi="Times New Roman" w:cs="Times New Roman"/>
          <w:b/>
          <w:bCs/>
          <w:sz w:val="28"/>
          <w:szCs w:val="28"/>
        </w:rPr>
        <w:t>С. Е</w:t>
      </w:r>
      <w:proofErr w:type="spellStart"/>
      <w:r w:rsidRPr="00E2236F">
        <w:rPr>
          <w:rFonts w:ascii="Times New Roman" w:hAnsi="Times New Roman" w:cs="Times New Roman"/>
          <w:b/>
          <w:bCs/>
          <w:sz w:val="28"/>
          <w:szCs w:val="28"/>
        </w:rPr>
        <w:t>щанов</w:t>
      </w:r>
      <w:proofErr w:type="spellEnd"/>
    </w:p>
    <w:p w14:paraId="6342314A" w14:textId="77777777" w:rsidR="0068170E" w:rsidRPr="00E2236F" w:rsidRDefault="0068170E" w:rsidP="00E2236F">
      <w:pPr>
        <w:pStyle w:val="ac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8170E" w:rsidRPr="00E22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550D3"/>
    <w:multiLevelType w:val="multilevel"/>
    <w:tmpl w:val="07A481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1A245F"/>
    <w:multiLevelType w:val="multilevel"/>
    <w:tmpl w:val="322AD8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E5319DB"/>
    <w:multiLevelType w:val="multilevel"/>
    <w:tmpl w:val="2826BC44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5065004">
    <w:abstractNumId w:val="1"/>
  </w:num>
  <w:num w:numId="2" w16cid:durableId="391856701">
    <w:abstractNumId w:val="2"/>
  </w:num>
  <w:num w:numId="3" w16cid:durableId="967200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70E"/>
    <w:rsid w:val="001D4716"/>
    <w:rsid w:val="003F239C"/>
    <w:rsid w:val="0068170E"/>
    <w:rsid w:val="00E2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0C6A0"/>
  <w15:chartTrackingRefBased/>
  <w15:docId w15:val="{C610370F-537F-4B28-9F60-612BA2136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7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7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7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7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7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70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70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7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7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7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7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7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7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70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7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70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70E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6817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2026-07-31T09:57:00Z</dcterms:created>
  <dcterms:modified xsi:type="dcterms:W3CDTF">2026-07-31T09:58:00Z</dcterms:modified>
</cp:coreProperties>
</file>