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94F" w:rsidRDefault="005D194F" w:rsidP="005D194F">
      <w:pPr>
        <w:spacing w:after="0"/>
        <w:jc w:val="center"/>
        <w:rPr>
          <w:b/>
          <w:lang w:val="kk-KZ"/>
        </w:rPr>
      </w:pPr>
      <w:r>
        <w:rPr>
          <w:b/>
          <w:lang w:val="kk-KZ"/>
        </w:rPr>
        <w:t xml:space="preserve">Шет </w:t>
      </w:r>
      <w:proofErr w:type="spellStart"/>
      <w:r>
        <w:rPr>
          <w:b/>
        </w:rPr>
        <w:t>ауданының</w:t>
      </w:r>
      <w:proofErr w:type="spellEnd"/>
      <w:r>
        <w:rPr>
          <w:b/>
          <w:lang w:val="kk-KZ"/>
        </w:rPr>
        <w:t xml:space="preserve"> </w:t>
      </w:r>
      <w:proofErr w:type="spellStart"/>
      <w:r>
        <w:rPr>
          <w:b/>
        </w:rPr>
        <w:t>аумақтық</w:t>
      </w:r>
      <w:proofErr w:type="spellEnd"/>
      <w:r>
        <w:rPr>
          <w:b/>
          <w:lang w:val="kk-KZ"/>
        </w:rPr>
        <w:t xml:space="preserve"> </w:t>
      </w:r>
      <w:proofErr w:type="spellStart"/>
      <w:r>
        <w:rPr>
          <w:b/>
        </w:rPr>
        <w:t>сайлау</w:t>
      </w:r>
      <w:proofErr w:type="spellEnd"/>
      <w:r>
        <w:rPr>
          <w:b/>
          <w:lang w:val="kk-KZ"/>
        </w:rPr>
        <w:t xml:space="preserve"> </w:t>
      </w:r>
      <w:proofErr w:type="spellStart"/>
      <w:r>
        <w:rPr>
          <w:b/>
        </w:rPr>
        <w:t>комиссиясының</w:t>
      </w:r>
      <w:proofErr w:type="spellEnd"/>
    </w:p>
    <w:p w:rsidR="005D194F" w:rsidRDefault="005D194F" w:rsidP="005D194F">
      <w:pPr>
        <w:spacing w:after="0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2026 жылғы  13 қыр</w:t>
      </w:r>
      <w:r w:rsidR="007E5982">
        <w:rPr>
          <w:b/>
          <w:bCs/>
          <w:lang w:val="kk-KZ"/>
        </w:rPr>
        <w:t xml:space="preserve">күйекте өткен сайлау нәтижесі бойынша </w:t>
      </w:r>
      <w:r>
        <w:rPr>
          <w:b/>
          <w:bCs/>
          <w:lang w:val="kk-KZ"/>
        </w:rPr>
        <w:t xml:space="preserve"> Шет ауданының</w:t>
      </w:r>
    </w:p>
    <w:p w:rsidR="005D194F" w:rsidRDefault="007E5982" w:rsidP="005D194F">
      <w:pPr>
        <w:spacing w:after="0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Сәкен Сейфуллин атындағы кент</w:t>
      </w:r>
      <w:r w:rsidR="005D194F">
        <w:rPr>
          <w:b/>
          <w:bCs/>
          <w:lang w:val="kk-KZ"/>
        </w:rPr>
        <w:t xml:space="preserve"> әкімін тіркеу туралы хабарламасы</w:t>
      </w:r>
    </w:p>
    <w:p w:rsidR="005D194F" w:rsidRDefault="005D194F" w:rsidP="005D194F">
      <w:pPr>
        <w:spacing w:after="0"/>
        <w:rPr>
          <w:lang w:val="kk-KZ"/>
        </w:rPr>
      </w:pPr>
    </w:p>
    <w:p w:rsidR="005D194F" w:rsidRDefault="005D194F" w:rsidP="005D194F">
      <w:pPr>
        <w:spacing w:after="0"/>
        <w:ind w:firstLine="708"/>
        <w:jc w:val="both"/>
        <w:rPr>
          <w:lang w:val="kk-KZ"/>
        </w:rPr>
      </w:pPr>
      <w:r>
        <w:rPr>
          <w:lang w:val="kk-KZ"/>
        </w:rPr>
        <w:t xml:space="preserve">«Қазақстан Республикасындағы сайлау туралы»  Қазақстан Республикасының Конституциялық заңының  113-11 бабына сәйкес, Шет ауданының аумақтық сайлау комиссиясының 2026 жылғы 15 қыркүйектегі шешімінің негізінде </w:t>
      </w:r>
      <w:r w:rsidR="007E5982">
        <w:rPr>
          <w:b/>
          <w:lang w:val="kk-KZ"/>
        </w:rPr>
        <w:t>Сәкен Сейфуллин атындағы кент</w:t>
      </w:r>
      <w:r>
        <w:rPr>
          <w:b/>
          <w:bCs/>
          <w:lang w:val="kk-KZ"/>
        </w:rPr>
        <w:t xml:space="preserve"> әкімі </w:t>
      </w:r>
      <w:r w:rsidR="007E5982">
        <w:rPr>
          <w:lang w:val="kk-KZ"/>
        </w:rPr>
        <w:t xml:space="preserve">болып </w:t>
      </w:r>
      <w:r>
        <w:rPr>
          <w:lang w:val="kk-KZ"/>
        </w:rPr>
        <w:t>1980 жылы туған, Сәкен Сейфуллин атындағы кент әкімі аппаратының бас маманы, Сәкен</w:t>
      </w:r>
      <w:r w:rsidR="007E5982">
        <w:rPr>
          <w:lang w:val="kk-KZ"/>
        </w:rPr>
        <w:t xml:space="preserve"> Сейфуллин атындағы кенттің</w:t>
      </w:r>
      <w:r>
        <w:rPr>
          <w:lang w:val="kk-KZ"/>
        </w:rPr>
        <w:t xml:space="preserve"> тұрғыны  </w:t>
      </w:r>
      <w:r w:rsidR="007E5982">
        <w:rPr>
          <w:b/>
          <w:lang w:val="kk-KZ"/>
        </w:rPr>
        <w:t>Абзал Төлеуұлы Жа</w:t>
      </w:r>
      <w:bookmarkStart w:id="0" w:name="_GoBack"/>
      <w:bookmarkEnd w:id="0"/>
      <w:r>
        <w:rPr>
          <w:b/>
          <w:lang w:val="kk-KZ"/>
        </w:rPr>
        <w:t>кенов</w:t>
      </w:r>
      <w:r>
        <w:rPr>
          <w:lang w:val="kk-KZ"/>
        </w:rPr>
        <w:t xml:space="preserve">  тіркелді.</w:t>
      </w:r>
    </w:p>
    <w:p w:rsidR="005D194F" w:rsidRDefault="005D194F" w:rsidP="005D194F">
      <w:pPr>
        <w:spacing w:after="0"/>
        <w:rPr>
          <w:lang w:val="kk-KZ"/>
        </w:rPr>
      </w:pPr>
    </w:p>
    <w:p w:rsidR="005D194F" w:rsidRDefault="005D194F" w:rsidP="005D194F">
      <w:pPr>
        <w:spacing w:after="0"/>
        <w:jc w:val="right"/>
        <w:rPr>
          <w:b/>
          <w:bCs/>
          <w:lang w:val="kk-KZ"/>
        </w:rPr>
      </w:pPr>
      <w:r>
        <w:rPr>
          <w:b/>
          <w:bCs/>
          <w:lang w:val="kk-KZ"/>
        </w:rPr>
        <w:t xml:space="preserve">Шет </w:t>
      </w:r>
      <w:proofErr w:type="spellStart"/>
      <w:r>
        <w:rPr>
          <w:b/>
          <w:bCs/>
        </w:rPr>
        <w:t>ауданының</w:t>
      </w:r>
      <w:proofErr w:type="spellEnd"/>
      <w:r>
        <w:rPr>
          <w:b/>
          <w:bCs/>
          <w:lang w:val="kk-KZ"/>
        </w:rPr>
        <w:t xml:space="preserve"> </w:t>
      </w:r>
      <w:proofErr w:type="spellStart"/>
      <w:r>
        <w:rPr>
          <w:b/>
          <w:bCs/>
        </w:rPr>
        <w:t>аумақтық</w:t>
      </w:r>
      <w:proofErr w:type="spellEnd"/>
      <w:r>
        <w:rPr>
          <w:b/>
          <w:bCs/>
          <w:lang w:val="kk-KZ"/>
        </w:rPr>
        <w:t xml:space="preserve"> </w:t>
      </w:r>
      <w:proofErr w:type="spellStart"/>
      <w:r>
        <w:rPr>
          <w:b/>
          <w:bCs/>
        </w:rPr>
        <w:t>сайлау</w:t>
      </w:r>
      <w:proofErr w:type="spellEnd"/>
      <w:r>
        <w:rPr>
          <w:b/>
          <w:bCs/>
          <w:lang w:val="kk-KZ"/>
        </w:rPr>
        <w:t xml:space="preserve"> </w:t>
      </w:r>
      <w:proofErr w:type="spellStart"/>
      <w:r>
        <w:rPr>
          <w:b/>
          <w:bCs/>
        </w:rPr>
        <w:t>комиссиясы</w:t>
      </w:r>
      <w:proofErr w:type="spellEnd"/>
    </w:p>
    <w:p w:rsidR="00436FFE" w:rsidRPr="005D194F" w:rsidRDefault="00436FFE" w:rsidP="005D194F"/>
    <w:sectPr w:rsidR="00436FFE" w:rsidRPr="005D19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FFE"/>
    <w:rsid w:val="003541FC"/>
    <w:rsid w:val="00436FFE"/>
    <w:rsid w:val="005D194F"/>
    <w:rsid w:val="007E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AA5B3"/>
  <w15:chartTrackingRefBased/>
  <w15:docId w15:val="{60676E39-F705-48EF-BD59-A6CA54D79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94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6F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6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ERusakov</dc:creator>
  <cp:keywords/>
  <dc:description/>
  <cp:lastModifiedBy>User</cp:lastModifiedBy>
  <cp:revision>4</cp:revision>
  <dcterms:created xsi:type="dcterms:W3CDTF">2026-05-25T05:29:00Z</dcterms:created>
  <dcterms:modified xsi:type="dcterms:W3CDTF">2026-09-14T08:21:00Z</dcterms:modified>
</cp:coreProperties>
</file>