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</w:tblGrid>
      <w:tr w:rsidR="00340770" w:rsidRPr="00F10AF6" w14:paraId="235A0D2E" w14:textId="77777777" w:rsidTr="00755801">
        <w:tc>
          <w:tcPr>
            <w:tcW w:w="4076" w:type="dxa"/>
          </w:tcPr>
          <w:p w14:paraId="50C0204E" w14:textId="0D7E8D34" w:rsidR="0030502E" w:rsidRPr="00F10AF6" w:rsidRDefault="00340770" w:rsidP="002B5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0AF6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14:paraId="75A43EDA" w14:textId="4AFBC2E8" w:rsidR="0030502E" w:rsidRPr="00F10AF6" w:rsidRDefault="00340770" w:rsidP="002B5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0AF6">
              <w:rPr>
                <w:rFonts w:ascii="Times New Roman" w:hAnsi="Times New Roman" w:cs="Times New Roman"/>
                <w:sz w:val="28"/>
                <w:szCs w:val="28"/>
              </w:rPr>
              <w:t>к решению</w:t>
            </w:r>
            <w:r w:rsidR="0030502E" w:rsidRPr="00F10AF6">
              <w:rPr>
                <w:rFonts w:ascii="Times New Roman" w:hAnsi="Times New Roman" w:cs="Times New Roman"/>
                <w:sz w:val="28"/>
                <w:szCs w:val="28"/>
              </w:rPr>
              <w:t xml:space="preserve"> Павлодарского областного маслихата</w:t>
            </w:r>
          </w:p>
          <w:p w14:paraId="7ABB7FA9" w14:textId="4D481366" w:rsidR="002B6C3B" w:rsidRPr="00F10AF6" w:rsidRDefault="0030502E" w:rsidP="002B52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0AF6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2B528A" w:rsidRPr="00F10A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21</w:t>
            </w:r>
            <w:r w:rsidR="000C45B4" w:rsidRPr="00F10A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6C3B" w:rsidRPr="00F10AF6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="00B76B2E" w:rsidRPr="00F10A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0AF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B6C3B" w:rsidRPr="00F10A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10AF6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  <w:p w14:paraId="390C2E54" w14:textId="6BE47FE9" w:rsidR="0030502E" w:rsidRPr="00F10AF6" w:rsidRDefault="0030502E" w:rsidP="002B52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0AF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C45B4" w:rsidRPr="00F10A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528A" w:rsidRPr="00F10A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309/33</w:t>
            </w:r>
          </w:p>
        </w:tc>
      </w:tr>
    </w:tbl>
    <w:p w14:paraId="50B86E2F" w14:textId="77777777" w:rsidR="00687D53" w:rsidRPr="00F10AF6" w:rsidRDefault="00687D53" w:rsidP="002B52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</w:tblGrid>
      <w:tr w:rsidR="00D93839" w:rsidRPr="00F10AF6" w14:paraId="44D59A3D" w14:textId="77777777" w:rsidTr="00755801">
        <w:tc>
          <w:tcPr>
            <w:tcW w:w="4076" w:type="dxa"/>
          </w:tcPr>
          <w:p w14:paraId="4E67DE0F" w14:textId="77777777" w:rsidR="00D93839" w:rsidRPr="00F10AF6" w:rsidRDefault="008757EA" w:rsidP="002B528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0AF6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14:paraId="01BECF41" w14:textId="77777777" w:rsidR="00D93839" w:rsidRPr="00F10AF6" w:rsidRDefault="00D93839" w:rsidP="002B528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0AF6">
              <w:rPr>
                <w:rFonts w:ascii="Times New Roman" w:hAnsi="Times New Roman" w:cs="Times New Roman"/>
                <w:sz w:val="28"/>
                <w:szCs w:val="28"/>
              </w:rPr>
              <w:t>решени</w:t>
            </w:r>
            <w:r w:rsidR="008757EA" w:rsidRPr="00F10AF6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="00A06DA8" w:rsidRPr="00F10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Павлодарского </w:t>
            </w:r>
            <w:r w:rsidRPr="00F10AF6">
              <w:rPr>
                <w:rFonts w:ascii="Times New Roman" w:hAnsi="Times New Roman" w:cs="Times New Roman"/>
                <w:sz w:val="28"/>
                <w:szCs w:val="28"/>
              </w:rPr>
              <w:t>областного маслихата</w:t>
            </w:r>
          </w:p>
          <w:p w14:paraId="10219003" w14:textId="77777777" w:rsidR="008757EA" w:rsidRPr="00F10AF6" w:rsidRDefault="00D93839" w:rsidP="002B528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0AF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C469C" w:rsidRPr="00F10AF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932B0F" w:rsidRPr="00F10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757EA" w:rsidRPr="00F10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  <w:r w:rsidR="0030502E" w:rsidRPr="00F10A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0AF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757EA" w:rsidRPr="00F10AF6"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  <w:r w:rsidRPr="00F10AF6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14:paraId="729E7AB0" w14:textId="77777777" w:rsidR="00D93839" w:rsidRPr="00F10AF6" w:rsidRDefault="00D93839" w:rsidP="002B528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0AF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E029F" w:rsidRPr="00F10AF6">
              <w:rPr>
                <w:rFonts w:ascii="Times New Roman" w:hAnsi="Times New Roman" w:cs="Times New Roman"/>
                <w:sz w:val="28"/>
                <w:szCs w:val="28"/>
              </w:rPr>
              <w:t xml:space="preserve"> 101/8</w:t>
            </w:r>
          </w:p>
        </w:tc>
      </w:tr>
    </w:tbl>
    <w:p w14:paraId="518AEA01" w14:textId="77777777" w:rsidR="00D93839" w:rsidRPr="00F10AF6" w:rsidRDefault="00D93839" w:rsidP="002B528A">
      <w:pPr>
        <w:pStyle w:val="1"/>
        <w:jc w:val="center"/>
        <w:rPr>
          <w:szCs w:val="28"/>
          <w:lang w:val="en-US" w:eastAsia="en-US"/>
        </w:rPr>
      </w:pPr>
    </w:p>
    <w:p w14:paraId="7F97E329" w14:textId="77777777" w:rsidR="00F83AB6" w:rsidRPr="00F10AF6" w:rsidRDefault="00F83AB6" w:rsidP="002B528A">
      <w:pPr>
        <w:spacing w:line="240" w:lineRule="auto"/>
        <w:rPr>
          <w:lang w:val="en-US"/>
        </w:rPr>
      </w:pPr>
    </w:p>
    <w:p w14:paraId="418ADB61" w14:textId="77777777" w:rsidR="00D93839" w:rsidRPr="00F10AF6" w:rsidRDefault="00D93839" w:rsidP="002B52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AF6">
        <w:rPr>
          <w:rFonts w:ascii="Times New Roman" w:hAnsi="Times New Roman" w:cs="Times New Roman"/>
          <w:b/>
          <w:sz w:val="28"/>
          <w:szCs w:val="28"/>
        </w:rPr>
        <w:t>П</w:t>
      </w:r>
      <w:r w:rsidRPr="00F10AF6">
        <w:rPr>
          <w:rFonts w:ascii="Times New Roman" w:hAnsi="Times New Roman" w:cs="Times New Roman"/>
          <w:b/>
          <w:sz w:val="28"/>
          <w:szCs w:val="28"/>
          <w:lang w:val="kk-KZ"/>
        </w:rPr>
        <w:t>оложение</w:t>
      </w:r>
      <w:r w:rsidRPr="00F10A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70EF12F" w14:textId="77777777" w:rsidR="00D93839" w:rsidRPr="00F10AF6" w:rsidRDefault="00D93839" w:rsidP="002B52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</w:t>
      </w:r>
      <w:r w:rsidRPr="00F10AF6">
        <w:rPr>
          <w:rFonts w:ascii="Times New Roman" w:hAnsi="Times New Roman" w:cs="Times New Roman"/>
          <w:b/>
          <w:sz w:val="28"/>
          <w:szCs w:val="28"/>
        </w:rPr>
        <w:t>государственно</w:t>
      </w:r>
      <w:r w:rsidRPr="00F10AF6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F10AF6">
        <w:rPr>
          <w:rFonts w:ascii="Times New Roman" w:hAnsi="Times New Roman" w:cs="Times New Roman"/>
          <w:b/>
          <w:sz w:val="28"/>
          <w:szCs w:val="28"/>
        </w:rPr>
        <w:t xml:space="preserve"> учреждении</w:t>
      </w:r>
    </w:p>
    <w:p w14:paraId="63473C7D" w14:textId="77777777" w:rsidR="00D93839" w:rsidRPr="00F10AF6" w:rsidRDefault="00D93839" w:rsidP="002B52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AF6">
        <w:rPr>
          <w:rFonts w:ascii="Times New Roman" w:hAnsi="Times New Roman" w:cs="Times New Roman"/>
          <w:b/>
          <w:sz w:val="28"/>
          <w:szCs w:val="28"/>
        </w:rPr>
        <w:t>«Аппарат маслихата</w:t>
      </w:r>
      <w:r w:rsidRPr="00F10A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Павлодарской области</w:t>
      </w:r>
      <w:r w:rsidRPr="00F10AF6">
        <w:rPr>
          <w:rFonts w:ascii="Times New Roman" w:hAnsi="Times New Roman" w:cs="Times New Roman"/>
          <w:b/>
          <w:sz w:val="28"/>
          <w:szCs w:val="28"/>
        </w:rPr>
        <w:t>»</w:t>
      </w:r>
    </w:p>
    <w:p w14:paraId="3EE86BE4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7FD38E" w14:textId="77777777" w:rsidR="00027375" w:rsidRPr="00F10AF6" w:rsidRDefault="00027375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E3E499" w14:textId="77777777" w:rsidR="00D93839" w:rsidRPr="00F10AF6" w:rsidRDefault="00D93839" w:rsidP="002B52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Глава </w:t>
      </w:r>
      <w:r w:rsidRPr="00F10AF6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18C59EB8" w14:textId="77777777" w:rsidR="00D93839" w:rsidRPr="00F10AF6" w:rsidRDefault="00D93839" w:rsidP="002B52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066CA37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1. Государственное учреждение «Аппарат маслихата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 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 xml:space="preserve">» является государственным органом Республики Казахстан, осуществляющим организационное, правовое, материально-техническое и иное обеспечение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>, оказывающим помощь депутатам в осуществлении их полномочий.</w:t>
      </w:r>
    </w:p>
    <w:p w14:paraId="326883DC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2. Государственное учреждение «Аппарат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>» не имеет ведомств.</w:t>
      </w:r>
    </w:p>
    <w:p w14:paraId="6E976DB4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3. Государственное учреждение «Аппарат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>» осуществляет свою деятельность в соответствии с Конституцией Республики Казахстан</w:t>
      </w:r>
      <w:r w:rsidR="00394A8D" w:rsidRPr="00F10AF6">
        <w:rPr>
          <w:rFonts w:ascii="Times New Roman" w:hAnsi="Times New Roman" w:cs="Times New Roman"/>
          <w:sz w:val="28"/>
          <w:szCs w:val="28"/>
        </w:rPr>
        <w:t>,</w:t>
      </w:r>
      <w:r w:rsidRPr="00F10AF6">
        <w:rPr>
          <w:rFonts w:ascii="Times New Roman" w:hAnsi="Times New Roman" w:cs="Times New Roman"/>
          <w:sz w:val="28"/>
          <w:szCs w:val="28"/>
        </w:rPr>
        <w:t xml:space="preserve">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 w14:paraId="425889FA" w14:textId="71B3D813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4. Государственное учреждение «Аппарат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 xml:space="preserve">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</w:t>
      </w:r>
      <w:r w:rsidR="003D593F" w:rsidRPr="00F10AF6">
        <w:rPr>
          <w:rFonts w:ascii="Times New Roman" w:hAnsi="Times New Roman" w:cs="Times New Roman"/>
          <w:sz w:val="28"/>
          <w:szCs w:val="28"/>
        </w:rPr>
        <w:t xml:space="preserve">счета в органах казначейства </w:t>
      </w:r>
      <w:r w:rsidRPr="00F10AF6">
        <w:rPr>
          <w:rFonts w:ascii="Times New Roman" w:hAnsi="Times New Roman" w:cs="Times New Roman"/>
          <w:sz w:val="28"/>
          <w:szCs w:val="28"/>
        </w:rPr>
        <w:t>в соответствии с законодательством Республики Казахстан.</w:t>
      </w:r>
    </w:p>
    <w:p w14:paraId="59B211C3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5. Государственное учреждение «Аппарат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>» вступает в гражданско-правовые отношения от собственного имени.</w:t>
      </w:r>
    </w:p>
    <w:p w14:paraId="1F604CCB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6. Государственное учреждение «Аппарат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 xml:space="preserve">» имеет право выступать стороной гражданско-правовых отношений от </w:t>
      </w:r>
      <w:r w:rsidRPr="00F10AF6">
        <w:rPr>
          <w:rFonts w:ascii="Times New Roman" w:hAnsi="Times New Roman" w:cs="Times New Roman"/>
          <w:sz w:val="28"/>
          <w:szCs w:val="28"/>
        </w:rPr>
        <w:lastRenderedPageBreak/>
        <w:t>имени государства, если оно уполномочено на это в соответствии с законодательством</w:t>
      </w:r>
      <w:r w:rsidR="008757EA" w:rsidRPr="00F10AF6">
        <w:rPr>
          <w:rFonts w:ascii="Times New Roman" w:hAnsi="Times New Roman" w:cs="Times New Roman"/>
          <w:sz w:val="28"/>
          <w:szCs w:val="28"/>
        </w:rPr>
        <w:t xml:space="preserve"> Республики Казахстан</w:t>
      </w:r>
      <w:r w:rsidRPr="00F10AF6">
        <w:rPr>
          <w:rFonts w:ascii="Times New Roman" w:hAnsi="Times New Roman" w:cs="Times New Roman"/>
          <w:sz w:val="28"/>
          <w:szCs w:val="28"/>
        </w:rPr>
        <w:t>.</w:t>
      </w:r>
    </w:p>
    <w:p w14:paraId="4C6ED140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7. Государственное учреждение «Аппарат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 xml:space="preserve">» по вопросам своей компетенции в установленном законодательством порядке принимает решения, оформляемые </w:t>
      </w:r>
      <w:r w:rsidR="004478B0" w:rsidRPr="00F10AF6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9D3CE9" w:rsidRPr="00F10AF6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4478B0" w:rsidRPr="00F10AF6">
        <w:rPr>
          <w:rFonts w:ascii="Times New Roman" w:hAnsi="Times New Roman" w:cs="Times New Roman"/>
          <w:sz w:val="28"/>
          <w:szCs w:val="28"/>
        </w:rPr>
        <w:t xml:space="preserve">Павлодарского областного маслихата и решения, оформляемые </w:t>
      </w:r>
      <w:r w:rsidR="00AC79DA" w:rsidRPr="00F10AF6">
        <w:rPr>
          <w:rFonts w:ascii="Times New Roman" w:hAnsi="Times New Roman" w:cs="Times New Roman"/>
          <w:sz w:val="28"/>
          <w:szCs w:val="28"/>
        </w:rPr>
        <w:t xml:space="preserve">приказом руководителя государственного учреждения «Аппарат маслихата </w:t>
      </w:r>
      <w:r w:rsidR="00AC79DA"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="00AC79DA" w:rsidRPr="00F10AF6">
        <w:rPr>
          <w:rFonts w:ascii="Times New Roman" w:hAnsi="Times New Roman" w:cs="Times New Roman"/>
          <w:sz w:val="28"/>
          <w:szCs w:val="28"/>
        </w:rPr>
        <w:t>»</w:t>
      </w:r>
      <w:r w:rsidRPr="00F10AF6">
        <w:rPr>
          <w:rFonts w:ascii="Times New Roman" w:hAnsi="Times New Roman" w:cs="Times New Roman"/>
          <w:sz w:val="28"/>
          <w:szCs w:val="28"/>
        </w:rPr>
        <w:t>.</w:t>
      </w:r>
    </w:p>
    <w:p w14:paraId="525E655B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8. Структура и лимит штатной численности государственного учреждения «Аппарат маслихата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 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 xml:space="preserve">» утверждается </w:t>
      </w:r>
      <w:r w:rsidR="00DB1C33" w:rsidRPr="00F10AF6">
        <w:rPr>
          <w:rFonts w:ascii="Times New Roman" w:hAnsi="Times New Roman" w:cs="Times New Roman"/>
          <w:sz w:val="28"/>
          <w:szCs w:val="28"/>
        </w:rPr>
        <w:t xml:space="preserve">решением областного маслихата </w:t>
      </w:r>
      <w:r w:rsidRPr="00F10AF6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</w:t>
      </w:r>
      <w:r w:rsidR="00FB20B1" w:rsidRPr="00F10AF6">
        <w:rPr>
          <w:rFonts w:ascii="Times New Roman" w:hAnsi="Times New Roman" w:cs="Times New Roman"/>
          <w:sz w:val="28"/>
          <w:szCs w:val="28"/>
        </w:rPr>
        <w:t xml:space="preserve"> </w:t>
      </w:r>
      <w:r w:rsidR="00DB1C33" w:rsidRPr="00F10AF6">
        <w:rPr>
          <w:rFonts w:ascii="Times New Roman" w:hAnsi="Times New Roman" w:cs="Times New Roman"/>
          <w:sz w:val="28"/>
          <w:szCs w:val="28"/>
        </w:rPr>
        <w:t>Республики Казахстан</w:t>
      </w:r>
      <w:r w:rsidRPr="00F10AF6">
        <w:rPr>
          <w:rFonts w:ascii="Times New Roman" w:hAnsi="Times New Roman" w:cs="Times New Roman"/>
          <w:sz w:val="28"/>
          <w:szCs w:val="28"/>
        </w:rPr>
        <w:t>.</w:t>
      </w:r>
    </w:p>
    <w:p w14:paraId="0A633D7C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sz w:val="28"/>
          <w:szCs w:val="28"/>
        </w:rPr>
        <w:t>9. Местонахождение юридического лица: 140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F10AF6">
        <w:rPr>
          <w:rFonts w:ascii="Times New Roman" w:hAnsi="Times New Roman" w:cs="Times New Roman"/>
          <w:sz w:val="28"/>
          <w:szCs w:val="28"/>
        </w:rPr>
        <w:t>00, Республика Казахстан, Павлодарская область,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 город Павлодар</w:t>
      </w:r>
      <w:r w:rsidRPr="00F10AF6">
        <w:rPr>
          <w:rFonts w:ascii="Times New Roman" w:hAnsi="Times New Roman" w:cs="Times New Roman"/>
          <w:sz w:val="28"/>
          <w:szCs w:val="28"/>
        </w:rPr>
        <w:t xml:space="preserve">, улица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Ак. Сатпаева, 49</w:t>
      </w:r>
      <w:r w:rsidRPr="00F10AF6">
        <w:rPr>
          <w:rFonts w:ascii="Times New Roman" w:hAnsi="Times New Roman" w:cs="Times New Roman"/>
          <w:sz w:val="28"/>
          <w:szCs w:val="28"/>
        </w:rPr>
        <w:t>.</w:t>
      </w:r>
    </w:p>
    <w:p w14:paraId="1C3A8754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Режим работы государственного учреждения:</w:t>
      </w:r>
    </w:p>
    <w:p w14:paraId="0C666DB9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понедельник - пятница с 9.00 до 18.30 часов, обеденный перерыв с 13.00 до 14.30 часов, выходные дни: </w:t>
      </w:r>
      <w:proofErr w:type="gramStart"/>
      <w:r w:rsidRPr="00F10AF6">
        <w:rPr>
          <w:rFonts w:ascii="Times New Roman" w:hAnsi="Times New Roman" w:cs="Times New Roman"/>
          <w:sz w:val="28"/>
          <w:szCs w:val="28"/>
        </w:rPr>
        <w:t>суббота - воскресенье</w:t>
      </w:r>
      <w:proofErr w:type="gramEnd"/>
      <w:r w:rsidRPr="00F10AF6">
        <w:rPr>
          <w:rFonts w:ascii="Times New Roman" w:hAnsi="Times New Roman" w:cs="Times New Roman"/>
          <w:sz w:val="28"/>
          <w:szCs w:val="28"/>
        </w:rPr>
        <w:t>.</w:t>
      </w:r>
    </w:p>
    <w:p w14:paraId="25334E39" w14:textId="27421631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10. Настоящее Положение является учредительным документом государственного учреждения «Аппарат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>».</w:t>
      </w:r>
    </w:p>
    <w:p w14:paraId="6A972673" w14:textId="4EFC4576" w:rsidR="003D6AF4" w:rsidRPr="00F10AF6" w:rsidRDefault="00D93839" w:rsidP="003D6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</w:t>
      </w:r>
      <w:r w:rsidR="00182FCD" w:rsidRPr="00F10AF6">
        <w:rPr>
          <w:rFonts w:ascii="Times New Roman" w:hAnsi="Times New Roman" w:cs="Times New Roman"/>
          <w:sz w:val="28"/>
          <w:szCs w:val="28"/>
        </w:rPr>
        <w:t>1</w:t>
      </w:r>
      <w:r w:rsidRPr="00F10AF6">
        <w:rPr>
          <w:rFonts w:ascii="Times New Roman" w:hAnsi="Times New Roman" w:cs="Times New Roman"/>
          <w:sz w:val="28"/>
          <w:szCs w:val="28"/>
        </w:rPr>
        <w:t>. Финансирование деятельности государственного учреждения «Аппарат маслихата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 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>» осуществляется из местного бюджета</w:t>
      </w:r>
      <w:r w:rsidR="003D6AF4" w:rsidRPr="00F10AF6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Республики Казахстан.</w:t>
      </w:r>
    </w:p>
    <w:p w14:paraId="662783D5" w14:textId="367977D1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</w:t>
      </w:r>
      <w:r w:rsidR="00182FCD" w:rsidRPr="00F10AF6">
        <w:rPr>
          <w:rFonts w:ascii="Times New Roman" w:hAnsi="Times New Roman" w:cs="Times New Roman"/>
          <w:sz w:val="28"/>
          <w:szCs w:val="28"/>
        </w:rPr>
        <w:t>2</w:t>
      </w:r>
      <w:r w:rsidRPr="00F10AF6">
        <w:rPr>
          <w:rFonts w:ascii="Times New Roman" w:hAnsi="Times New Roman" w:cs="Times New Roman"/>
          <w:sz w:val="28"/>
          <w:szCs w:val="28"/>
        </w:rPr>
        <w:t xml:space="preserve">. Государственному учреждению «Аппарат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>»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0AF6">
        <w:rPr>
          <w:rFonts w:ascii="Times New Roman" w:hAnsi="Times New Roman" w:cs="Times New Roman"/>
          <w:sz w:val="28"/>
          <w:szCs w:val="28"/>
        </w:rPr>
        <w:t xml:space="preserve">запрещается вступать в договорные отношения с субъектами предпринимательства на предмет выполнения обязанностей, являющихся </w:t>
      </w:r>
      <w:r w:rsidR="00182FCD" w:rsidRPr="00F10AF6">
        <w:rPr>
          <w:rFonts w:ascii="Times New Roman" w:hAnsi="Times New Roman" w:cs="Times New Roman"/>
          <w:sz w:val="28"/>
          <w:szCs w:val="28"/>
        </w:rPr>
        <w:t>полномочиями</w:t>
      </w:r>
      <w:r w:rsidRPr="00F10AF6">
        <w:rPr>
          <w:rFonts w:ascii="Times New Roman" w:hAnsi="Times New Roman" w:cs="Times New Roman"/>
          <w:sz w:val="28"/>
          <w:szCs w:val="28"/>
        </w:rPr>
        <w:t xml:space="preserve"> государственного учреждения «Аппарат маслихата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 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>».</w:t>
      </w:r>
    </w:p>
    <w:p w14:paraId="14F96B48" w14:textId="77777777" w:rsidR="00D93839" w:rsidRPr="00F10AF6" w:rsidRDefault="00D93839" w:rsidP="002B52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F956805" w14:textId="7BFE16CF" w:rsidR="00D93839" w:rsidRPr="00F10AF6" w:rsidRDefault="00D93839" w:rsidP="002B52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A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Глава </w:t>
      </w:r>
      <w:r w:rsidRPr="00F10AF6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B2640" w:rsidRPr="00F10AF6">
        <w:rPr>
          <w:rFonts w:ascii="Times New Roman" w:hAnsi="Times New Roman" w:cs="Times New Roman"/>
          <w:b/>
          <w:sz w:val="28"/>
          <w:szCs w:val="28"/>
        </w:rPr>
        <w:t>З</w:t>
      </w:r>
      <w:r w:rsidRPr="00F10AF6">
        <w:rPr>
          <w:rFonts w:ascii="Times New Roman" w:hAnsi="Times New Roman" w:cs="Times New Roman"/>
          <w:b/>
          <w:sz w:val="28"/>
          <w:szCs w:val="28"/>
        </w:rPr>
        <w:t>адачи</w:t>
      </w:r>
      <w:r w:rsidR="005D3248" w:rsidRPr="00F10AF6">
        <w:rPr>
          <w:rFonts w:ascii="Times New Roman" w:hAnsi="Times New Roman" w:cs="Times New Roman"/>
          <w:b/>
          <w:sz w:val="28"/>
          <w:szCs w:val="28"/>
        </w:rPr>
        <w:t>,</w:t>
      </w:r>
      <w:r w:rsidR="00DB2640" w:rsidRPr="00F10A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2FCD" w:rsidRPr="00F10AF6">
        <w:rPr>
          <w:rFonts w:ascii="Times New Roman" w:hAnsi="Times New Roman" w:cs="Times New Roman"/>
          <w:b/>
          <w:sz w:val="28"/>
          <w:szCs w:val="28"/>
        </w:rPr>
        <w:t xml:space="preserve">функции и полномочия </w:t>
      </w:r>
      <w:r w:rsidRPr="00F10AF6">
        <w:rPr>
          <w:rFonts w:ascii="Times New Roman" w:hAnsi="Times New Roman" w:cs="Times New Roman"/>
          <w:b/>
          <w:sz w:val="28"/>
          <w:szCs w:val="28"/>
        </w:rPr>
        <w:t xml:space="preserve">государственного </w:t>
      </w:r>
      <w:r w:rsidRPr="00F10AF6">
        <w:rPr>
          <w:rFonts w:ascii="Times New Roman" w:hAnsi="Times New Roman" w:cs="Times New Roman"/>
          <w:b/>
          <w:sz w:val="28"/>
          <w:szCs w:val="28"/>
          <w:lang w:val="kk-KZ"/>
        </w:rPr>
        <w:t>органа</w:t>
      </w:r>
    </w:p>
    <w:p w14:paraId="61C470DD" w14:textId="77777777" w:rsidR="00D93839" w:rsidRPr="00F10AF6" w:rsidRDefault="00D93839" w:rsidP="002B52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5B463C6" w14:textId="77777777" w:rsidR="00EB4EF1" w:rsidRPr="00F10AF6" w:rsidRDefault="00D93839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</w:t>
      </w:r>
      <w:r w:rsidR="00EB4EF1" w:rsidRPr="00F10AF6">
        <w:rPr>
          <w:rFonts w:ascii="Times New Roman" w:hAnsi="Times New Roman" w:cs="Times New Roman"/>
          <w:sz w:val="28"/>
          <w:szCs w:val="28"/>
        </w:rPr>
        <w:t>3</w:t>
      </w:r>
      <w:r w:rsidRPr="00F10AF6">
        <w:rPr>
          <w:rFonts w:ascii="Times New Roman" w:hAnsi="Times New Roman" w:cs="Times New Roman"/>
          <w:sz w:val="28"/>
          <w:szCs w:val="28"/>
        </w:rPr>
        <w:t xml:space="preserve">. </w:t>
      </w:r>
      <w:r w:rsidR="00EB4EF1" w:rsidRPr="00F10AF6">
        <w:rPr>
          <w:rFonts w:ascii="Times New Roman" w:hAnsi="Times New Roman" w:cs="Times New Roman"/>
          <w:sz w:val="28"/>
          <w:szCs w:val="28"/>
        </w:rPr>
        <w:t>Задачи:</w:t>
      </w:r>
    </w:p>
    <w:p w14:paraId="04647667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sz w:val="28"/>
          <w:szCs w:val="28"/>
          <w:lang w:val="kk-KZ"/>
        </w:rPr>
        <w:t>1) обеспечение деятельности областного маслихата на сессиях, через постоянные комиссии, иные органы и депутатов в порядке, установленном законодательством Республики Казахстан;</w:t>
      </w:r>
    </w:p>
    <w:p w14:paraId="1D1F0E3C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2) обеспечивать принятие на сессиях областного маслихата нормативных правовых актов, предусматривающие сокращение местных бюджетов доходов или увеличение местных бюджетных расходов и нормативных правовых актов, касающиеся прав, свобод и обязанностей граждан; </w:t>
      </w:r>
    </w:p>
    <w:p w14:paraId="4B71CBD8" w14:textId="77777777" w:rsidR="00EB4EF1" w:rsidRPr="00F10AF6" w:rsidRDefault="00EB4EF1" w:rsidP="00F6372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F10AF6">
        <w:rPr>
          <w:rFonts w:ascii="Times New Roman" w:hAnsi="Times New Roman" w:cs="Times New Roman"/>
          <w:sz w:val="28"/>
          <w:szCs w:val="28"/>
        </w:rPr>
        <w:t>) обеспечение регулятивными функциями по нормативному правовому обеспечению депутатов, регистрации и ведению анализа исполнения нормативных правовых актов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, принимаемых областным маслихатом</w:t>
      </w:r>
      <w:r w:rsidRPr="00F10AF6">
        <w:rPr>
          <w:rFonts w:ascii="Times New Roman" w:hAnsi="Times New Roman" w:cs="Times New Roman"/>
          <w:sz w:val="28"/>
          <w:szCs w:val="28"/>
        </w:rPr>
        <w:t>;</w:t>
      </w:r>
    </w:p>
    <w:p w14:paraId="4F3CE40A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4) материально-техническое обеспечение деятельности депутатов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областного </w:t>
      </w:r>
      <w:r w:rsidRPr="00F10AF6">
        <w:rPr>
          <w:rFonts w:ascii="Times New Roman" w:hAnsi="Times New Roman" w:cs="Times New Roman"/>
          <w:sz w:val="28"/>
          <w:szCs w:val="28"/>
        </w:rPr>
        <w:t>маслихата;</w:t>
      </w:r>
    </w:p>
    <w:p w14:paraId="6E053B8E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lastRenderedPageBreak/>
        <w:t>5) обеспечение в рамках полномочий организационно-технически и других условий, необходимых для обеспечения доступа к информации о деятельности областного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0AF6">
        <w:rPr>
          <w:rFonts w:ascii="Times New Roman" w:hAnsi="Times New Roman" w:cs="Times New Roman"/>
          <w:sz w:val="28"/>
          <w:szCs w:val="28"/>
        </w:rPr>
        <w:t>маслихата в соответствии с Законом Республики Казахстан «О доступе к информации»;</w:t>
      </w:r>
    </w:p>
    <w:p w14:paraId="59CAB450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6) обеспечение трансляции открытых заседаний областного маслихата в режиме онлайн на интернет-ресурсе областного маслихата в соответствии с Законом Республики Казахстан «О доступе к информации»;</w:t>
      </w:r>
    </w:p>
    <w:p w14:paraId="50745979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7) подготовка предложений по повышению квалификации депутатов областного маслихата, связанных с осуществлением депутатских полномочий и планирование расходов на повышение квалификации депутатов областного маслихата в соответствии с бюджетным законодательством Республики Казахстан. </w:t>
      </w:r>
    </w:p>
    <w:p w14:paraId="6EC62BE0" w14:textId="41A29BAC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14. Полномочия:</w:t>
      </w:r>
    </w:p>
    <w:p w14:paraId="438E2BB5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1) Права: </w:t>
      </w:r>
    </w:p>
    <w:p w14:paraId="402FA63B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0AF6">
        <w:rPr>
          <w:rFonts w:ascii="Times New Roman" w:hAnsi="Times New Roman" w:cs="Times New Roman"/>
          <w:sz w:val="28"/>
          <w:szCs w:val="28"/>
        </w:rPr>
        <w:t>1-1</w:t>
      </w:r>
      <w:proofErr w:type="gramEnd"/>
      <w:r w:rsidRPr="00F10AF6">
        <w:rPr>
          <w:rFonts w:ascii="Times New Roman" w:hAnsi="Times New Roman" w:cs="Times New Roman"/>
          <w:sz w:val="28"/>
          <w:szCs w:val="28"/>
        </w:rPr>
        <w:t xml:space="preserve">) запрашивать в установленном порядке от государственных органов и должностных лиц, иных организаций информацию по вопросам деятельности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областного </w:t>
      </w:r>
      <w:r w:rsidRPr="00F10AF6">
        <w:rPr>
          <w:rFonts w:ascii="Times New Roman" w:hAnsi="Times New Roman" w:cs="Times New Roman"/>
          <w:sz w:val="28"/>
          <w:szCs w:val="28"/>
        </w:rPr>
        <w:t xml:space="preserve">маслихата;  </w:t>
      </w:r>
    </w:p>
    <w:p w14:paraId="7F08F95A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0AF6">
        <w:rPr>
          <w:rFonts w:ascii="Times New Roman" w:hAnsi="Times New Roman" w:cs="Times New Roman"/>
          <w:sz w:val="28"/>
          <w:szCs w:val="28"/>
        </w:rPr>
        <w:t>1-2</w:t>
      </w:r>
      <w:proofErr w:type="gramEnd"/>
      <w:r w:rsidRPr="00F10AF6">
        <w:rPr>
          <w:rFonts w:ascii="Times New Roman" w:hAnsi="Times New Roman" w:cs="Times New Roman"/>
          <w:sz w:val="28"/>
          <w:szCs w:val="28"/>
        </w:rPr>
        <w:t xml:space="preserve">) привлекать работников государственных органов и иных организаций для участия в подготовке вопросов, вносимых на рассмотрение сессии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областного </w:t>
      </w:r>
      <w:r w:rsidRPr="00F10AF6">
        <w:rPr>
          <w:rFonts w:ascii="Times New Roman" w:hAnsi="Times New Roman" w:cs="Times New Roman"/>
          <w:sz w:val="28"/>
          <w:szCs w:val="28"/>
        </w:rPr>
        <w:t>маслихата, постоянных (временных) комиссий;</w:t>
      </w:r>
    </w:p>
    <w:p w14:paraId="1652DC52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0AF6">
        <w:rPr>
          <w:rFonts w:ascii="Times New Roman" w:hAnsi="Times New Roman" w:cs="Times New Roman"/>
          <w:sz w:val="28"/>
          <w:szCs w:val="28"/>
        </w:rPr>
        <w:t>1-3</w:t>
      </w:r>
      <w:proofErr w:type="gramEnd"/>
      <w:r w:rsidRPr="00F10AF6">
        <w:rPr>
          <w:rFonts w:ascii="Times New Roman" w:hAnsi="Times New Roman" w:cs="Times New Roman"/>
          <w:sz w:val="28"/>
          <w:szCs w:val="28"/>
        </w:rPr>
        <w:t>) направлять депутатские запросы, предложения, отклики, сообщение, жалобы в государственные органы и организации в целях обеспечения своевременности рассмотрения и реализации запросов депутатов и депутатских предложений;</w:t>
      </w:r>
    </w:p>
    <w:p w14:paraId="03DAFB8D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0AF6">
        <w:rPr>
          <w:rFonts w:ascii="Times New Roman" w:hAnsi="Times New Roman" w:cs="Times New Roman"/>
          <w:sz w:val="28"/>
          <w:szCs w:val="28"/>
        </w:rPr>
        <w:t>1-4</w:t>
      </w:r>
      <w:proofErr w:type="gramEnd"/>
      <w:r w:rsidRPr="00F10AF6">
        <w:rPr>
          <w:rFonts w:ascii="Times New Roman" w:hAnsi="Times New Roman" w:cs="Times New Roman"/>
          <w:sz w:val="28"/>
          <w:szCs w:val="28"/>
        </w:rPr>
        <w:t>) осуществлять контроль за исполнением принятых решений, а также требований законодательства Республики Казахстан;</w:t>
      </w:r>
    </w:p>
    <w:p w14:paraId="02F107D3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2) Обязанности:</w:t>
      </w:r>
    </w:p>
    <w:p w14:paraId="73C5D495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0AF6">
        <w:rPr>
          <w:rFonts w:ascii="Times New Roman" w:hAnsi="Times New Roman" w:cs="Times New Roman"/>
          <w:sz w:val="28"/>
          <w:szCs w:val="28"/>
        </w:rPr>
        <w:t>2-1</w:t>
      </w:r>
      <w:proofErr w:type="gramEnd"/>
      <w:r w:rsidRPr="00F10AF6">
        <w:rPr>
          <w:rFonts w:ascii="Times New Roman" w:hAnsi="Times New Roman" w:cs="Times New Roman"/>
          <w:sz w:val="28"/>
          <w:szCs w:val="28"/>
        </w:rPr>
        <w:t>) не допускать принятия решений, не соответствующих основным направлениям внутренней и внешней политики;</w:t>
      </w:r>
    </w:p>
    <w:p w14:paraId="07795B69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0AF6">
        <w:rPr>
          <w:rFonts w:ascii="Times New Roman" w:hAnsi="Times New Roman" w:cs="Times New Roman"/>
          <w:sz w:val="28"/>
          <w:szCs w:val="28"/>
        </w:rPr>
        <w:t>2-2</w:t>
      </w:r>
      <w:proofErr w:type="gramEnd"/>
      <w:r w:rsidRPr="00F10AF6">
        <w:rPr>
          <w:rFonts w:ascii="Times New Roman" w:hAnsi="Times New Roman" w:cs="Times New Roman"/>
          <w:sz w:val="28"/>
          <w:szCs w:val="28"/>
        </w:rPr>
        <w:t>) соблюдать интересы Республики Казахстан в обеспечении национальной безопасности;</w:t>
      </w:r>
    </w:p>
    <w:p w14:paraId="55B47853" w14:textId="77777777" w:rsidR="00EB4EF1" w:rsidRPr="00F10AF6" w:rsidRDefault="00EB4EF1" w:rsidP="00F6372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0AF6">
        <w:rPr>
          <w:rFonts w:ascii="Times New Roman" w:hAnsi="Times New Roman" w:cs="Times New Roman"/>
          <w:sz w:val="28"/>
          <w:szCs w:val="28"/>
        </w:rPr>
        <w:t>2-3</w:t>
      </w:r>
      <w:proofErr w:type="gramEnd"/>
      <w:r w:rsidRPr="00F10AF6">
        <w:rPr>
          <w:rFonts w:ascii="Times New Roman" w:hAnsi="Times New Roman" w:cs="Times New Roman"/>
          <w:sz w:val="28"/>
          <w:szCs w:val="28"/>
        </w:rPr>
        <w:t>) придерживаться общегосударственных стандартов, устанавливаемых в общественно значимых сферах деятельности;</w:t>
      </w:r>
    </w:p>
    <w:p w14:paraId="0778F64D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0AF6">
        <w:rPr>
          <w:rFonts w:ascii="Times New Roman" w:hAnsi="Times New Roman" w:cs="Times New Roman"/>
          <w:sz w:val="28"/>
          <w:szCs w:val="28"/>
        </w:rPr>
        <w:t>2-4</w:t>
      </w:r>
      <w:proofErr w:type="gramEnd"/>
      <w:r w:rsidRPr="00F10AF6">
        <w:rPr>
          <w:rFonts w:ascii="Times New Roman" w:hAnsi="Times New Roman" w:cs="Times New Roman"/>
          <w:sz w:val="28"/>
          <w:szCs w:val="28"/>
        </w:rPr>
        <w:t>) обеспечивать соблюдение прав и законных интересов граждан.</w:t>
      </w:r>
    </w:p>
    <w:p w14:paraId="36D6EA3D" w14:textId="5CBD5891" w:rsidR="00EB4EF1" w:rsidRPr="00F10AF6" w:rsidRDefault="0034674E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15.</w:t>
      </w:r>
      <w:r w:rsidR="00EB4EF1" w:rsidRPr="00F10AF6">
        <w:rPr>
          <w:rFonts w:ascii="Times New Roman" w:hAnsi="Times New Roman" w:cs="Times New Roman"/>
          <w:sz w:val="28"/>
          <w:szCs w:val="28"/>
        </w:rPr>
        <w:t xml:space="preserve"> Функции:</w:t>
      </w:r>
    </w:p>
    <w:p w14:paraId="6DE4ECF7" w14:textId="77777777" w:rsidR="00EB4EF1" w:rsidRPr="00F10AF6" w:rsidRDefault="00EB4EF1" w:rsidP="00F637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1) обеспечивать подготовку и проведение сессии областного маслихата на основе Плана работы маслихата, утвержденного областным маслихатом, а также по вносимым вопросам постоянными комиссиями и иными органами маслихата, депутатскими группами и депутатами, акимом области;</w:t>
      </w:r>
    </w:p>
    <w:p w14:paraId="0263B286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2) обеспечивать принятие на сессиях областного маслихата нормативных правовых актов, предусматривающие сокращение местных бюджетов доходов или увеличение местных бюджетных расходов и нормативных правовых актов, </w:t>
      </w:r>
      <w:r w:rsidRPr="00F10AF6">
        <w:rPr>
          <w:rFonts w:ascii="Times New Roman" w:hAnsi="Times New Roman" w:cs="Times New Roman"/>
          <w:sz w:val="28"/>
          <w:szCs w:val="28"/>
        </w:rPr>
        <w:lastRenderedPageBreak/>
        <w:t xml:space="preserve">принятых в пределах компетенции маслихата области и касающиеся прав, свобод и обязанностей граждан; </w:t>
      </w:r>
    </w:p>
    <w:p w14:paraId="45C47CA5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3)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обеспечение </w:t>
      </w:r>
      <w:r w:rsidRPr="00F10AF6">
        <w:rPr>
          <w:rFonts w:ascii="Times New Roman" w:hAnsi="Times New Roman" w:cs="Times New Roman"/>
          <w:bCs/>
          <w:spacing w:val="-3"/>
          <w:sz w:val="28"/>
          <w:szCs w:val="28"/>
        </w:rPr>
        <w:t xml:space="preserve">проведения </w:t>
      </w:r>
      <w:r w:rsidRPr="00F10AF6">
        <w:rPr>
          <w:rFonts w:ascii="Times New Roman" w:hAnsi="Times New Roman" w:cs="Times New Roman"/>
          <w:bCs/>
          <w:spacing w:val="-3"/>
          <w:sz w:val="28"/>
          <w:szCs w:val="28"/>
          <w:lang w:val="kk-KZ"/>
        </w:rPr>
        <w:t xml:space="preserve">юридической экспертизы нормативных правовых актов и </w:t>
      </w:r>
      <w:r w:rsidRPr="00F10AF6">
        <w:rPr>
          <w:rFonts w:ascii="Times New Roman" w:hAnsi="Times New Roman" w:cs="Times New Roman"/>
          <w:sz w:val="28"/>
          <w:szCs w:val="28"/>
        </w:rPr>
        <w:t>государственной регистрации в органах юстиции решений маслихата, имеющие общеобязательное значение, касающихся прав, свобод и обязанностей граждан;</w:t>
      </w:r>
    </w:p>
    <w:p w14:paraId="1DEEA81A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k-KZ"/>
        </w:rPr>
      </w:pPr>
      <w:r w:rsidRPr="00F10AF6">
        <w:rPr>
          <w:rFonts w:ascii="Times New Roman" w:hAnsi="Times New Roman" w:cs="Times New Roman"/>
          <w:sz w:val="28"/>
          <w:szCs w:val="28"/>
        </w:rPr>
        <w:t>4)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0AF6">
        <w:rPr>
          <w:rFonts w:ascii="Times New Roman" w:hAnsi="Times New Roman" w:cs="Times New Roman"/>
          <w:bCs/>
          <w:spacing w:val="1"/>
          <w:sz w:val="28"/>
          <w:szCs w:val="28"/>
        </w:rPr>
        <w:t xml:space="preserve">обеспечение </w:t>
      </w:r>
      <w:r w:rsidRPr="00F10AF6">
        <w:rPr>
          <w:rFonts w:ascii="Times New Roman" w:hAnsi="Times New Roman" w:cs="Times New Roman"/>
          <w:sz w:val="28"/>
        </w:rPr>
        <w:t>постоянного правового мониторинга в отношении нормативных правовых актов устаревших, коррупциогенных и неэффективно реализуемых норм права, принятых и (или) разработчиками которых является областной маслихат либо относящихся к их компетенции</w:t>
      </w:r>
      <w:r w:rsidRPr="00F10AF6">
        <w:rPr>
          <w:rFonts w:ascii="Times New Roman" w:hAnsi="Times New Roman" w:cs="Times New Roman"/>
          <w:sz w:val="28"/>
          <w:szCs w:val="28"/>
          <w:lang w:eastAsia="kk-KZ"/>
        </w:rPr>
        <w:t xml:space="preserve"> в порядке, определяемом Правительством</w:t>
      </w:r>
      <w:r w:rsidRPr="00F10AF6">
        <w:rPr>
          <w:rFonts w:ascii="Times New Roman" w:hAnsi="Times New Roman" w:cs="Times New Roman"/>
          <w:sz w:val="28"/>
          <w:szCs w:val="28"/>
          <w:lang w:val="kk-KZ" w:eastAsia="kk-KZ"/>
        </w:rPr>
        <w:t xml:space="preserve"> </w:t>
      </w:r>
      <w:r w:rsidRPr="00F10AF6">
        <w:rPr>
          <w:rFonts w:ascii="Times New Roman" w:hAnsi="Times New Roman" w:cs="Times New Roman"/>
          <w:sz w:val="28"/>
          <w:szCs w:val="28"/>
          <w:lang w:eastAsia="kk-KZ"/>
        </w:rPr>
        <w:t>Республики Казахстан;</w:t>
      </w:r>
    </w:p>
    <w:p w14:paraId="67B3B5F9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bCs/>
          <w:spacing w:val="-3"/>
          <w:sz w:val="28"/>
          <w:szCs w:val="28"/>
        </w:rPr>
        <w:t xml:space="preserve">5) </w:t>
      </w:r>
      <w:r w:rsidRPr="00F10AF6">
        <w:rPr>
          <w:rFonts w:ascii="Times New Roman" w:hAnsi="Times New Roman" w:cs="Times New Roman"/>
          <w:sz w:val="28"/>
          <w:szCs w:val="28"/>
        </w:rPr>
        <w:t>определение расходов на обеспечение деятельности маслихата, возмещение командировочных расходов, обеспечение депутатов необходимыми канцелярскими принадлежностями и иными товарами для осуществления депутатской деятельности;</w:t>
      </w:r>
    </w:p>
    <w:p w14:paraId="74590B10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6)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обеспечивать </w:t>
      </w:r>
      <w:r w:rsidRPr="00F10AF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организационно-техническое обеспечение проведения </w:t>
      </w:r>
      <w:r w:rsidRPr="00F10AF6">
        <w:rPr>
          <w:rFonts w:ascii="Times New Roman" w:hAnsi="Times New Roman" w:cs="Times New Roman"/>
          <w:color w:val="000000"/>
          <w:spacing w:val="-6"/>
          <w:sz w:val="28"/>
          <w:szCs w:val="28"/>
        </w:rPr>
        <w:t>сессий областного маслихата, их онлайн-трансляцию</w:t>
      </w:r>
      <w:r w:rsidRPr="00F10AF6">
        <w:rPr>
          <w:rFonts w:ascii="Times New Roman" w:hAnsi="Times New Roman" w:cs="Times New Roman"/>
          <w:color w:val="000000"/>
          <w:spacing w:val="-6"/>
          <w:sz w:val="28"/>
          <w:szCs w:val="28"/>
          <w:lang w:val="kk-KZ"/>
        </w:rPr>
        <w:t xml:space="preserve"> и другие заседания областного маслихата в соответствии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с Законом Республики Казахстан «О доступе к информации»;</w:t>
      </w:r>
    </w:p>
    <w:p w14:paraId="170A5D73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7) обеспечение бесперебойного функционирования и своевременного актуализирования официального сайта областного маслихата в соответствии с Законом Республики Казахстан «О доступе к информации»;</w:t>
      </w:r>
    </w:p>
    <w:p w14:paraId="03AFC957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8) размещение нормативных правовых актов, принятых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областным </w:t>
      </w:r>
      <w:r w:rsidRPr="00F10AF6">
        <w:rPr>
          <w:rFonts w:ascii="Times New Roman" w:hAnsi="Times New Roman" w:cs="Times New Roman"/>
          <w:sz w:val="28"/>
          <w:szCs w:val="28"/>
        </w:rPr>
        <w:t>маслихатом в средствах массовой информации в соответствии с Законом Республики Казахстан «О средствах массовой информации»;</w:t>
      </w:r>
    </w:p>
    <w:p w14:paraId="09CBC9CD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9) размещение проектов нормативных правовых актов, разработчиком которого является областной маслихат, на интернет-портале открытых нормативных правовых актов в соответствии с Законом Республики Казахстан «О доступе к информации»;</w:t>
      </w:r>
    </w:p>
    <w:p w14:paraId="6A0983FA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10)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обеспечивать разработку Плана работы </w:t>
      </w:r>
      <w:r w:rsidRPr="00F10AF6">
        <w:rPr>
          <w:rFonts w:ascii="Times New Roman" w:hAnsi="Times New Roman" w:cs="Times New Roman"/>
          <w:sz w:val="28"/>
          <w:szCs w:val="28"/>
        </w:rPr>
        <w:t>областного маслихата и вносить его на рассмотрение сессии областного маслихата;</w:t>
      </w:r>
    </w:p>
    <w:p w14:paraId="0A190B1B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  <w:lang w:val="kk-KZ"/>
        </w:rPr>
        <w:t>11) обеспечивать разработку М</w:t>
      </w:r>
      <w:proofErr w:type="spellStart"/>
      <w:r w:rsidRPr="00F10AF6">
        <w:rPr>
          <w:rFonts w:ascii="Times New Roman" w:hAnsi="Times New Roman" w:cs="Times New Roman"/>
          <w:sz w:val="28"/>
          <w:szCs w:val="28"/>
        </w:rPr>
        <w:t>едиа</w:t>
      </w:r>
      <w:proofErr w:type="spellEnd"/>
      <w:r w:rsidRPr="00F10AF6">
        <w:rPr>
          <w:rFonts w:ascii="Times New Roman" w:hAnsi="Times New Roman" w:cs="Times New Roman"/>
          <w:sz w:val="28"/>
          <w:szCs w:val="28"/>
        </w:rPr>
        <w:t xml:space="preserve">-плана областного маслихата; </w:t>
      </w:r>
    </w:p>
    <w:p w14:paraId="7DCBB2E4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sz w:val="28"/>
          <w:szCs w:val="28"/>
          <w:lang w:val="kk-KZ"/>
        </w:rPr>
        <w:t>12) осуществлять подготовку заседаний постоянных комиссий, публичных слушаний, «круглых столов», рабочие поездки и т.п., анализировать, обобщать и своевременно представлять членам постоянных комиссий материалы по существу рассматриваемых вопросов, разрабатывать и согласовывать с председателями комиссий проекты постановлений комиссий;</w:t>
      </w:r>
    </w:p>
    <w:p w14:paraId="0A9ADBDA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sz w:val="28"/>
          <w:szCs w:val="28"/>
          <w:lang w:val="kk-KZ"/>
        </w:rPr>
        <w:t>13) обеспечивать открытость и публичность работы депутатов  постоянных комиссий через сайт областного маслихата, печатные и электронные СМИ, социальные сети;</w:t>
      </w:r>
    </w:p>
    <w:p w14:paraId="71F0F9F5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14) обеспечивать подготовку депутатских запросов в соответствии с Законом Республики Казахстан </w:t>
      </w:r>
      <w:r w:rsidRPr="00F10AF6">
        <w:rPr>
          <w:rFonts w:ascii="Times New Roman" w:hAnsi="Times New Roman" w:cs="Times New Roman"/>
          <w:sz w:val="28"/>
          <w:szCs w:val="28"/>
        </w:rPr>
        <w:t xml:space="preserve">«О местном государственном управлении и самоуправлении в Республике Казахстан» (далее - Закон)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по итогам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lastRenderedPageBreak/>
        <w:t>высказанных избирателями на встречах и приемах просьб, предложений, проблемных вопросов, а также при необходимости разрабатывать проект предложений депутата и вносить его в проекты областного бюджета, планы и программы развития области;</w:t>
      </w:r>
    </w:p>
    <w:p w14:paraId="44B21BF2" w14:textId="77777777" w:rsidR="00EB4EF1" w:rsidRPr="00F10AF6" w:rsidRDefault="00EB4EF1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sz w:val="28"/>
          <w:szCs w:val="28"/>
          <w:lang w:val="kk-KZ"/>
        </w:rPr>
        <w:t>15) обеспечивать защиту интересов областного маслихата в судебных органах;</w:t>
      </w:r>
    </w:p>
    <w:p w14:paraId="7FE6FB23" w14:textId="77777777" w:rsidR="00EB4EF1" w:rsidRPr="00F10AF6" w:rsidRDefault="00EB4EF1" w:rsidP="00F6372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bCs/>
          <w:spacing w:val="1"/>
          <w:sz w:val="28"/>
          <w:szCs w:val="28"/>
          <w:lang w:val="kk-KZ"/>
        </w:rPr>
        <w:t xml:space="preserve">16)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рассматривать обращения физических и юридических лиц по вопросам деятельности областного маслихата.</w:t>
      </w:r>
    </w:p>
    <w:p w14:paraId="641C898B" w14:textId="77777777" w:rsidR="00D93839" w:rsidRPr="00F10AF6" w:rsidRDefault="00D93839" w:rsidP="002B52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5D58671" w14:textId="77777777" w:rsidR="00DB2640" w:rsidRPr="00F10AF6" w:rsidRDefault="00D93839" w:rsidP="002B52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AF6">
        <w:rPr>
          <w:rFonts w:ascii="Times New Roman" w:hAnsi="Times New Roman" w:cs="Times New Roman"/>
          <w:b/>
          <w:sz w:val="28"/>
          <w:szCs w:val="28"/>
          <w:lang w:val="kk-KZ"/>
        </w:rPr>
        <w:t>Глава 3</w:t>
      </w:r>
      <w:r w:rsidRPr="00F10AF6">
        <w:rPr>
          <w:rFonts w:ascii="Times New Roman" w:hAnsi="Times New Roman" w:cs="Times New Roman"/>
          <w:b/>
          <w:sz w:val="28"/>
          <w:szCs w:val="28"/>
        </w:rPr>
        <w:t>.</w:t>
      </w:r>
      <w:r w:rsidR="00DB2640" w:rsidRPr="00F10AF6">
        <w:rPr>
          <w:rFonts w:ascii="Times New Roman" w:hAnsi="Times New Roman" w:cs="Times New Roman"/>
          <w:b/>
          <w:sz w:val="28"/>
          <w:szCs w:val="28"/>
        </w:rPr>
        <w:t xml:space="preserve"> Статус, полномочия первого руководителя          </w:t>
      </w:r>
    </w:p>
    <w:p w14:paraId="5B937AEF" w14:textId="77777777" w:rsidR="00D93839" w:rsidRPr="00F10AF6" w:rsidRDefault="00DB2640" w:rsidP="002B52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AF6">
        <w:rPr>
          <w:rFonts w:ascii="Times New Roman" w:hAnsi="Times New Roman" w:cs="Times New Roman"/>
          <w:b/>
          <w:sz w:val="28"/>
          <w:szCs w:val="28"/>
        </w:rPr>
        <w:t xml:space="preserve"> государственного органа, коллегиальных органов</w:t>
      </w:r>
    </w:p>
    <w:p w14:paraId="43E01384" w14:textId="77777777" w:rsidR="00D93839" w:rsidRPr="00F10AF6" w:rsidRDefault="00D93839" w:rsidP="002B52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6598FFD" w14:textId="0A345AEF" w:rsidR="00D93839" w:rsidRPr="00F10AF6" w:rsidRDefault="00755801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</w:t>
      </w:r>
      <w:r w:rsidR="00F63722" w:rsidRPr="00F10AF6">
        <w:rPr>
          <w:rFonts w:ascii="Times New Roman" w:hAnsi="Times New Roman" w:cs="Times New Roman"/>
          <w:sz w:val="28"/>
          <w:szCs w:val="28"/>
        </w:rPr>
        <w:t>6</w:t>
      </w:r>
      <w:r w:rsidR="00D93839" w:rsidRPr="00F10AF6">
        <w:rPr>
          <w:rFonts w:ascii="Times New Roman" w:hAnsi="Times New Roman" w:cs="Times New Roman"/>
          <w:sz w:val="28"/>
          <w:szCs w:val="28"/>
        </w:rPr>
        <w:t xml:space="preserve">. Руководство государственным учреждением «Аппарат маслихата </w:t>
      </w:r>
      <w:r w:rsidR="00D93839"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="00D93839" w:rsidRPr="00F10AF6">
        <w:rPr>
          <w:rFonts w:ascii="Times New Roman" w:hAnsi="Times New Roman" w:cs="Times New Roman"/>
          <w:sz w:val="28"/>
          <w:szCs w:val="28"/>
        </w:rPr>
        <w:t xml:space="preserve">» осуществляется </w:t>
      </w:r>
      <w:r w:rsidR="004F6225" w:rsidRPr="00F10AF6">
        <w:rPr>
          <w:rFonts w:ascii="Times New Roman" w:hAnsi="Times New Roman" w:cs="Times New Roman"/>
          <w:sz w:val="28"/>
          <w:szCs w:val="28"/>
        </w:rPr>
        <w:t xml:space="preserve">руководителем аппарата </w:t>
      </w:r>
      <w:r w:rsidR="00D93839" w:rsidRPr="00F10AF6"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spellStart"/>
      <w:r w:rsidR="00D93839" w:rsidRPr="00F10AF6">
        <w:rPr>
          <w:rFonts w:ascii="Times New Roman" w:hAnsi="Times New Roman" w:cs="Times New Roman"/>
          <w:sz w:val="28"/>
          <w:szCs w:val="28"/>
        </w:rPr>
        <w:t>аслихата</w:t>
      </w:r>
      <w:proofErr w:type="spellEnd"/>
      <w:r w:rsidR="00D93839" w:rsidRPr="00F10AF6">
        <w:rPr>
          <w:rFonts w:ascii="Times New Roman" w:hAnsi="Times New Roman" w:cs="Times New Roman"/>
          <w:sz w:val="28"/>
          <w:szCs w:val="28"/>
        </w:rPr>
        <w:t xml:space="preserve">, который несет персональную ответственность за выполнение возложенных на государственное учреждение «Аппарат маслихата </w:t>
      </w:r>
      <w:r w:rsidR="00D93839"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="00D93839" w:rsidRPr="00F10AF6">
        <w:rPr>
          <w:rFonts w:ascii="Times New Roman" w:hAnsi="Times New Roman" w:cs="Times New Roman"/>
          <w:sz w:val="28"/>
          <w:szCs w:val="28"/>
        </w:rPr>
        <w:t>» задач и осуществление им своих функций.</w:t>
      </w:r>
    </w:p>
    <w:p w14:paraId="32988A69" w14:textId="08064464" w:rsidR="00F63722" w:rsidRPr="00F10AF6" w:rsidRDefault="00F63722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17. Руководитель аппарата маслихата назначается на должность и освобождается от должности председателем маслихата области в соответствии с законодательством Республики Казахстан.</w:t>
      </w:r>
    </w:p>
    <w:p w14:paraId="7DF1443F" w14:textId="3522A5C0" w:rsidR="00F63722" w:rsidRPr="00F10AF6" w:rsidRDefault="00F63722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18. Руководитель аппарата маслихата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 w14:paraId="59D287CC" w14:textId="37100F0C" w:rsidR="00DC0169" w:rsidRPr="00F10AF6" w:rsidRDefault="00F63722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19. Полномочия р</w:t>
      </w:r>
      <w:r w:rsidR="00DC0169" w:rsidRPr="00F10AF6">
        <w:rPr>
          <w:rFonts w:ascii="Times New Roman" w:hAnsi="Times New Roman" w:cs="Times New Roman"/>
          <w:sz w:val="28"/>
          <w:szCs w:val="28"/>
        </w:rPr>
        <w:t>уководител</w:t>
      </w:r>
      <w:r w:rsidRPr="00F10AF6">
        <w:rPr>
          <w:rFonts w:ascii="Times New Roman" w:hAnsi="Times New Roman" w:cs="Times New Roman"/>
          <w:sz w:val="28"/>
          <w:szCs w:val="28"/>
        </w:rPr>
        <w:t>я</w:t>
      </w:r>
      <w:r w:rsidR="00DC0169" w:rsidRPr="00F10AF6">
        <w:rPr>
          <w:rFonts w:ascii="Times New Roman" w:hAnsi="Times New Roman" w:cs="Times New Roman"/>
          <w:sz w:val="28"/>
          <w:szCs w:val="28"/>
        </w:rPr>
        <w:t xml:space="preserve"> аппарата маслихата:</w:t>
      </w:r>
    </w:p>
    <w:p w14:paraId="5449985C" w14:textId="18F7A4B0" w:rsidR="00DC0169" w:rsidRPr="00F10AF6" w:rsidRDefault="00DC016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1) руководит деятельностью аппарата маслихата;</w:t>
      </w:r>
    </w:p>
    <w:p w14:paraId="55DC09A5" w14:textId="6F75ABE8" w:rsidR="00DC0169" w:rsidRPr="00F10AF6" w:rsidRDefault="00DC016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2) организует, координирует и контролирует деятельность аппарата маслихата в пределах своей компетенции;</w:t>
      </w:r>
    </w:p>
    <w:p w14:paraId="209DB03A" w14:textId="1050D76C" w:rsidR="00DC0169" w:rsidRPr="00F10AF6" w:rsidRDefault="00DC016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3) 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маслихата;</w:t>
      </w:r>
    </w:p>
    <w:p w14:paraId="753953A2" w14:textId="086512B2" w:rsidR="00DC0169" w:rsidRPr="00F10AF6" w:rsidRDefault="00DC016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4) осуществляет общее руководство деятельностью дисциплинарной и конкурсной комиссий аппарата маслихата;</w:t>
      </w:r>
    </w:p>
    <w:p w14:paraId="46EEBD8B" w14:textId="288ADC94" w:rsidR="00DC0169" w:rsidRPr="00F10AF6" w:rsidRDefault="00DC016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5) осуществляет контроль за соблюдением служебной дисциплины;</w:t>
      </w:r>
    </w:p>
    <w:p w14:paraId="6C3F2EBF" w14:textId="723CF028" w:rsidR="00DC0169" w:rsidRPr="00F10AF6" w:rsidRDefault="00DC016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</w:p>
    <w:p w14:paraId="1B8CF242" w14:textId="26D618EE" w:rsidR="00DC0169" w:rsidRPr="00F10AF6" w:rsidRDefault="00DC016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7) решает вопросы дисциплинарной ответственности государственных служащих аппарата маслихата;</w:t>
      </w:r>
    </w:p>
    <w:p w14:paraId="0C0B2591" w14:textId="7E873999" w:rsidR="00DC0169" w:rsidRPr="00F10AF6" w:rsidRDefault="00DC016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p w14:paraId="5AEBA481" w14:textId="24B9AC4D" w:rsidR="00DC0169" w:rsidRPr="00F10AF6" w:rsidRDefault="00DC016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9) организует сессии маслихата, заседания постоянных и временных комиссий маслихата;</w:t>
      </w:r>
    </w:p>
    <w:p w14:paraId="777BBA41" w14:textId="332D13BD" w:rsidR="00DC0169" w:rsidRPr="00F10AF6" w:rsidRDefault="00DC016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lastRenderedPageBreak/>
        <w:t>10)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p w14:paraId="3DAF5C3B" w14:textId="635B06AF" w:rsidR="00DC0169" w:rsidRPr="00F10AF6" w:rsidRDefault="00DC016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11) организует мероприятия по повышению квалификации депутатов;</w:t>
      </w:r>
    </w:p>
    <w:p w14:paraId="277B3A89" w14:textId="361C5D4A" w:rsidR="0034236D" w:rsidRPr="00F10AF6" w:rsidRDefault="00DC016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12) осуществляет иные полномочия, возложенные на руководителя аппарата.</w:t>
      </w:r>
    </w:p>
    <w:p w14:paraId="707ACC73" w14:textId="05349BFD" w:rsidR="00F63722" w:rsidRPr="00F10AF6" w:rsidRDefault="009D3CE9" w:rsidP="00F63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2</w:t>
      </w:r>
      <w:r w:rsidR="00755801" w:rsidRPr="00F10AF6">
        <w:rPr>
          <w:rFonts w:ascii="Times New Roman" w:hAnsi="Times New Roman" w:cs="Times New Roman"/>
          <w:sz w:val="28"/>
          <w:szCs w:val="28"/>
        </w:rPr>
        <w:t>0</w:t>
      </w:r>
      <w:r w:rsidR="00D93839" w:rsidRPr="00F10AF6">
        <w:rPr>
          <w:rFonts w:ascii="Times New Roman" w:hAnsi="Times New Roman" w:cs="Times New Roman"/>
          <w:sz w:val="28"/>
          <w:szCs w:val="28"/>
        </w:rPr>
        <w:t>.</w:t>
      </w:r>
      <w:r w:rsidR="00F63722" w:rsidRPr="00F10AF6">
        <w:rPr>
          <w:rFonts w:ascii="Times New Roman" w:hAnsi="Times New Roman" w:cs="Times New Roman"/>
          <w:sz w:val="28"/>
          <w:szCs w:val="28"/>
        </w:rPr>
        <w:t xml:space="preserve"> Исполнение полномочий руководителя</w:t>
      </w:r>
      <w:r w:rsidR="00F63722" w:rsidRPr="00F10AF6">
        <w:t xml:space="preserve"> </w:t>
      </w:r>
      <w:r w:rsidR="00F63722" w:rsidRPr="00F10AF6">
        <w:rPr>
          <w:rFonts w:ascii="Times New Roman" w:hAnsi="Times New Roman" w:cs="Times New Roman"/>
          <w:sz w:val="28"/>
          <w:szCs w:val="28"/>
        </w:rPr>
        <w:t>аппарата маслихата в период его отсутствия осуществляется лицом, его замещающим в соответствии с действующим законодательством.</w:t>
      </w:r>
      <w:r w:rsidR="00D93839" w:rsidRPr="00F10A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F59901" w14:textId="20EF8082" w:rsidR="00D93839" w:rsidRPr="00F10AF6" w:rsidRDefault="0018754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21. </w:t>
      </w:r>
      <w:r w:rsidR="009D3CE9" w:rsidRPr="00F10AF6">
        <w:rPr>
          <w:rFonts w:ascii="Times New Roman" w:hAnsi="Times New Roman" w:cs="Times New Roman"/>
          <w:sz w:val="28"/>
          <w:szCs w:val="28"/>
        </w:rPr>
        <w:t>Председатель</w:t>
      </w:r>
      <w:r w:rsidR="00D93839" w:rsidRPr="00F10AF6">
        <w:rPr>
          <w:rFonts w:ascii="Times New Roman" w:hAnsi="Times New Roman" w:cs="Times New Roman"/>
          <w:sz w:val="28"/>
          <w:szCs w:val="28"/>
        </w:rPr>
        <w:t xml:space="preserve"> маслихата </w:t>
      </w:r>
      <w:r w:rsidR="00D93839"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области </w:t>
      </w:r>
      <w:r w:rsidR="0091035A" w:rsidRPr="00F10AF6">
        <w:rPr>
          <w:rFonts w:ascii="Times New Roman" w:hAnsi="Times New Roman" w:cs="Times New Roman"/>
          <w:sz w:val="28"/>
          <w:szCs w:val="28"/>
          <w:lang w:val="kk-KZ"/>
        </w:rPr>
        <w:t>является должностным лицом, работающим на постоянной основе.</w:t>
      </w:r>
      <w:r w:rsidR="0091035A" w:rsidRPr="00F10A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FB88C4" w14:textId="390EBAF6" w:rsidR="00D93839" w:rsidRPr="00F10AF6" w:rsidRDefault="00D93839" w:rsidP="002B528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2</w:t>
      </w:r>
      <w:r w:rsidR="003863D1" w:rsidRPr="00F10AF6">
        <w:rPr>
          <w:rFonts w:ascii="Times New Roman" w:hAnsi="Times New Roman" w:cs="Times New Roman"/>
          <w:sz w:val="28"/>
          <w:szCs w:val="28"/>
        </w:rPr>
        <w:t>2</w:t>
      </w:r>
      <w:r w:rsidRPr="00F10AF6">
        <w:rPr>
          <w:rFonts w:ascii="Times New Roman" w:hAnsi="Times New Roman" w:cs="Times New Roman"/>
          <w:sz w:val="28"/>
          <w:szCs w:val="28"/>
        </w:rPr>
        <w:t>.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0AF6">
        <w:rPr>
          <w:rFonts w:ascii="Times New Roman" w:hAnsi="Times New Roman" w:cs="Times New Roman"/>
          <w:sz w:val="28"/>
          <w:szCs w:val="28"/>
        </w:rPr>
        <w:t xml:space="preserve">Полномочия </w:t>
      </w:r>
      <w:r w:rsidR="009D3CE9" w:rsidRPr="00F10AF6">
        <w:rPr>
          <w:rFonts w:ascii="Times New Roman" w:hAnsi="Times New Roman" w:cs="Times New Roman"/>
          <w:sz w:val="28"/>
          <w:szCs w:val="28"/>
        </w:rPr>
        <w:t>председателя</w:t>
      </w:r>
      <w:r w:rsidRPr="00F10AF6">
        <w:rPr>
          <w:rFonts w:ascii="Times New Roman" w:hAnsi="Times New Roman" w:cs="Times New Roman"/>
          <w:sz w:val="28"/>
          <w:szCs w:val="28"/>
        </w:rPr>
        <w:t xml:space="preserve">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области</w:t>
      </w:r>
      <w:r w:rsidRPr="00F10AF6">
        <w:rPr>
          <w:rFonts w:ascii="Times New Roman" w:hAnsi="Times New Roman" w:cs="Times New Roman"/>
          <w:sz w:val="28"/>
          <w:szCs w:val="28"/>
        </w:rPr>
        <w:t>:</w:t>
      </w:r>
    </w:p>
    <w:p w14:paraId="68BA9307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1) организует подготовку сессии маслихата и вопросов, вносимых на ее рассмотрение, </w:t>
      </w:r>
      <w:r w:rsidR="00D501E8" w:rsidRPr="00F10AF6">
        <w:rPr>
          <w:rFonts w:ascii="Times New Roman" w:hAnsi="Times New Roman" w:cs="Times New Roman"/>
          <w:sz w:val="28"/>
          <w:szCs w:val="28"/>
        </w:rPr>
        <w:t xml:space="preserve">формирует повестку дня сессии, </w:t>
      </w:r>
      <w:r w:rsidRPr="00F10AF6">
        <w:rPr>
          <w:rFonts w:ascii="Times New Roman" w:hAnsi="Times New Roman" w:cs="Times New Roman"/>
          <w:sz w:val="28"/>
          <w:szCs w:val="28"/>
        </w:rPr>
        <w:t>обеспечивает составление протокола</w:t>
      </w:r>
      <w:r w:rsidR="00D501E8" w:rsidRPr="00F10AF6">
        <w:rPr>
          <w:rFonts w:ascii="Times New Roman" w:hAnsi="Times New Roman" w:cs="Times New Roman"/>
          <w:sz w:val="28"/>
          <w:szCs w:val="28"/>
        </w:rPr>
        <w:t xml:space="preserve">, </w:t>
      </w:r>
      <w:r w:rsidRPr="00F10AF6">
        <w:rPr>
          <w:rFonts w:ascii="Times New Roman" w:hAnsi="Times New Roman" w:cs="Times New Roman"/>
          <w:sz w:val="28"/>
          <w:szCs w:val="28"/>
        </w:rPr>
        <w:t>подписывает решения, иные документы, принятые или утвержденные на сессии маслихата;</w:t>
      </w:r>
    </w:p>
    <w:p w14:paraId="58A76CDA" w14:textId="77777777" w:rsidR="00D501E8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2)</w:t>
      </w:r>
      <w:r w:rsidR="00D501E8" w:rsidRPr="00F10AF6">
        <w:rPr>
          <w:rFonts w:ascii="Times New Roman" w:hAnsi="Times New Roman" w:cs="Times New Roman"/>
          <w:sz w:val="28"/>
          <w:szCs w:val="28"/>
        </w:rPr>
        <w:t xml:space="preserve"> принимает решение о созыве сессии </w:t>
      </w:r>
      <w:r w:rsidR="009D1943"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областного </w:t>
      </w:r>
      <w:r w:rsidR="00D501E8" w:rsidRPr="00F10AF6">
        <w:rPr>
          <w:rFonts w:ascii="Times New Roman" w:hAnsi="Times New Roman" w:cs="Times New Roman"/>
          <w:sz w:val="28"/>
          <w:szCs w:val="28"/>
        </w:rPr>
        <w:t>маслихата;</w:t>
      </w:r>
    </w:p>
    <w:p w14:paraId="2A07C3F5" w14:textId="77777777" w:rsidR="00D501E8" w:rsidRPr="00F10AF6" w:rsidRDefault="00D501E8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3) ведет заседание сессии </w:t>
      </w:r>
      <w:r w:rsidR="009D1943"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областного </w:t>
      </w:r>
      <w:r w:rsidRPr="00F10AF6">
        <w:rPr>
          <w:rFonts w:ascii="Times New Roman" w:hAnsi="Times New Roman" w:cs="Times New Roman"/>
          <w:sz w:val="28"/>
          <w:szCs w:val="28"/>
        </w:rPr>
        <w:t>маслихата, обеспечивает соблюдение регламента маслихата;</w:t>
      </w:r>
    </w:p>
    <w:p w14:paraId="06F562E7" w14:textId="1505A452" w:rsidR="00D93839" w:rsidRPr="00F10AF6" w:rsidRDefault="00D501E8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4)</w:t>
      </w:r>
      <w:r w:rsidR="00D93839" w:rsidRPr="00F10AF6">
        <w:rPr>
          <w:rFonts w:ascii="Times New Roman" w:hAnsi="Times New Roman" w:cs="Times New Roman"/>
          <w:sz w:val="28"/>
          <w:szCs w:val="28"/>
        </w:rPr>
        <w:t xml:space="preserve"> содействует депутатам </w:t>
      </w:r>
      <w:r w:rsidR="009D1943"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областного </w:t>
      </w:r>
      <w:r w:rsidR="00D93839" w:rsidRPr="00F10AF6">
        <w:rPr>
          <w:rFonts w:ascii="Times New Roman" w:hAnsi="Times New Roman" w:cs="Times New Roman"/>
          <w:sz w:val="28"/>
          <w:szCs w:val="28"/>
        </w:rPr>
        <w:t>маслихата в осуществлении ими своих полномочий, обеспечивает их необходимой информацией, рассматривает вопросы, связанные с освобождением депутатов от выполнения служебных обязанностей для участия в сессиях маслихата, в работе его постоянных комиссий и иных органов</w:t>
      </w:r>
      <w:r w:rsidR="00816CA9" w:rsidRPr="00F10AF6">
        <w:rPr>
          <w:rFonts w:ascii="Times New Roman" w:hAnsi="Times New Roman" w:cs="Times New Roman"/>
          <w:sz w:val="28"/>
          <w:szCs w:val="28"/>
        </w:rPr>
        <w:t>, и в избирательных округах</w:t>
      </w:r>
      <w:r w:rsidR="00D93839" w:rsidRPr="00F10AF6">
        <w:rPr>
          <w:rFonts w:ascii="Times New Roman" w:hAnsi="Times New Roman" w:cs="Times New Roman"/>
          <w:sz w:val="28"/>
          <w:szCs w:val="28"/>
        </w:rPr>
        <w:t>;</w:t>
      </w:r>
    </w:p>
    <w:p w14:paraId="0EDFE3AE" w14:textId="77777777" w:rsidR="00D93839" w:rsidRPr="00F10AF6" w:rsidRDefault="003136C0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5</w:t>
      </w:r>
      <w:r w:rsidR="00D93839" w:rsidRPr="00F10AF6">
        <w:rPr>
          <w:rFonts w:ascii="Times New Roman" w:hAnsi="Times New Roman" w:cs="Times New Roman"/>
          <w:sz w:val="28"/>
          <w:szCs w:val="28"/>
        </w:rPr>
        <w:t>) контролирует рассмотрение запросов депутатов и депутатских обращений;</w:t>
      </w:r>
    </w:p>
    <w:p w14:paraId="3E2E40AF" w14:textId="2888F655" w:rsidR="00D93839" w:rsidRPr="00F10AF6" w:rsidRDefault="003136C0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6</w:t>
      </w:r>
      <w:r w:rsidR="00D93839" w:rsidRPr="00F10AF6">
        <w:rPr>
          <w:rFonts w:ascii="Times New Roman" w:hAnsi="Times New Roman" w:cs="Times New Roman"/>
          <w:sz w:val="28"/>
          <w:szCs w:val="28"/>
        </w:rPr>
        <w:t xml:space="preserve">) </w:t>
      </w:r>
      <w:r w:rsidR="00816CA9" w:rsidRPr="00F10AF6">
        <w:rPr>
          <w:rFonts w:ascii="Times New Roman" w:hAnsi="Times New Roman" w:cs="Times New Roman"/>
          <w:sz w:val="28"/>
          <w:szCs w:val="28"/>
        </w:rPr>
        <w:t>назначает на должность и освобождает от должности руководителя аппарата маслихата</w:t>
      </w:r>
      <w:r w:rsidR="00D93839" w:rsidRPr="00F10AF6">
        <w:rPr>
          <w:rFonts w:ascii="Times New Roman" w:hAnsi="Times New Roman" w:cs="Times New Roman"/>
          <w:sz w:val="28"/>
          <w:szCs w:val="28"/>
        </w:rPr>
        <w:t>;</w:t>
      </w:r>
    </w:p>
    <w:p w14:paraId="0F745571" w14:textId="77777777" w:rsidR="00D93839" w:rsidRPr="00F10AF6" w:rsidRDefault="003136C0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7</w:t>
      </w:r>
      <w:r w:rsidR="00D93839" w:rsidRPr="00F10AF6">
        <w:rPr>
          <w:rFonts w:ascii="Times New Roman" w:hAnsi="Times New Roman" w:cs="Times New Roman"/>
          <w:sz w:val="28"/>
          <w:szCs w:val="28"/>
        </w:rPr>
        <w:t xml:space="preserve">) регулярно представляет в </w:t>
      </w:r>
      <w:r w:rsidR="009D1943"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областной </w:t>
      </w:r>
      <w:r w:rsidR="00D93839" w:rsidRPr="00F10AF6">
        <w:rPr>
          <w:rFonts w:ascii="Times New Roman" w:hAnsi="Times New Roman" w:cs="Times New Roman"/>
          <w:sz w:val="28"/>
          <w:szCs w:val="28"/>
        </w:rPr>
        <w:t>маслихат информацию об обращениях избирателей и о принятых по ним мерах;</w:t>
      </w:r>
    </w:p>
    <w:p w14:paraId="7CFE77AF" w14:textId="77777777" w:rsidR="00D93839" w:rsidRPr="00F10AF6" w:rsidRDefault="003136C0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8</w:t>
      </w:r>
      <w:r w:rsidR="00D93839" w:rsidRPr="00F10AF6">
        <w:rPr>
          <w:rFonts w:ascii="Times New Roman" w:hAnsi="Times New Roman" w:cs="Times New Roman"/>
          <w:sz w:val="28"/>
          <w:szCs w:val="28"/>
        </w:rPr>
        <w:t xml:space="preserve">) организует взаимодействие </w:t>
      </w:r>
      <w:r w:rsidR="009D1943"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областного </w:t>
      </w:r>
      <w:r w:rsidR="00D93839" w:rsidRPr="00F10AF6">
        <w:rPr>
          <w:rFonts w:ascii="Times New Roman" w:hAnsi="Times New Roman" w:cs="Times New Roman"/>
          <w:sz w:val="28"/>
          <w:szCs w:val="28"/>
        </w:rPr>
        <w:t>маслихата с иными органами местного самоуправления;</w:t>
      </w:r>
    </w:p>
    <w:p w14:paraId="49427826" w14:textId="77777777" w:rsidR="00D93839" w:rsidRPr="00F10AF6" w:rsidRDefault="003136C0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9</w:t>
      </w:r>
      <w:r w:rsidR="00D93839" w:rsidRPr="00F10AF6">
        <w:rPr>
          <w:rFonts w:ascii="Times New Roman" w:hAnsi="Times New Roman" w:cs="Times New Roman"/>
          <w:sz w:val="28"/>
          <w:szCs w:val="28"/>
        </w:rPr>
        <w:t>) организует проверку подлинности собранных подписей депутатов</w:t>
      </w:r>
      <w:r w:rsidR="009D1943"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 областного</w:t>
      </w:r>
      <w:r w:rsidR="00D93839" w:rsidRPr="00F10AF6">
        <w:rPr>
          <w:rFonts w:ascii="Times New Roman" w:hAnsi="Times New Roman" w:cs="Times New Roman"/>
          <w:sz w:val="28"/>
          <w:szCs w:val="28"/>
        </w:rPr>
        <w:t xml:space="preserve"> маслихата, инициирующих вопрос о выражении недоверия акиму в соответствии со статьей 24 Закона</w:t>
      </w:r>
      <w:r w:rsidR="009D3CE9" w:rsidRPr="00F10AF6">
        <w:rPr>
          <w:rFonts w:ascii="Times New Roman" w:hAnsi="Times New Roman" w:cs="Times New Roman"/>
          <w:sz w:val="28"/>
          <w:szCs w:val="28"/>
        </w:rPr>
        <w:t>.</w:t>
      </w:r>
      <w:r w:rsidR="00D93839" w:rsidRPr="00F10A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082226" w14:textId="77777777" w:rsidR="00D93839" w:rsidRPr="00F10AF6" w:rsidRDefault="003136C0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10</w:t>
      </w:r>
      <w:r w:rsidR="00D93839" w:rsidRPr="00F10AF6">
        <w:rPr>
          <w:rFonts w:ascii="Times New Roman" w:hAnsi="Times New Roman" w:cs="Times New Roman"/>
          <w:sz w:val="28"/>
          <w:szCs w:val="28"/>
        </w:rPr>
        <w:t>) по вопросам своей компетенции издает распоряжения;</w:t>
      </w:r>
    </w:p>
    <w:p w14:paraId="5112C533" w14:textId="77777777" w:rsidR="00D93839" w:rsidRPr="00F10AF6" w:rsidRDefault="003136C0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11</w:t>
      </w:r>
      <w:r w:rsidR="00D93839" w:rsidRPr="00F10AF6">
        <w:rPr>
          <w:rFonts w:ascii="Times New Roman" w:hAnsi="Times New Roman" w:cs="Times New Roman"/>
          <w:sz w:val="28"/>
          <w:szCs w:val="28"/>
        </w:rPr>
        <w:t>) координирует деятельность постоянных комиссий</w:t>
      </w:r>
      <w:r w:rsidR="00D93839" w:rsidRPr="00F10AF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93839" w:rsidRPr="00F10AF6">
        <w:rPr>
          <w:rFonts w:ascii="Times New Roman" w:hAnsi="Times New Roman" w:cs="Times New Roman"/>
          <w:sz w:val="28"/>
          <w:szCs w:val="28"/>
        </w:rPr>
        <w:t xml:space="preserve"> иных органов маслихата и депутатских групп;</w:t>
      </w:r>
    </w:p>
    <w:p w14:paraId="5824149C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</w:t>
      </w:r>
      <w:r w:rsidR="003136C0" w:rsidRPr="00F10AF6">
        <w:rPr>
          <w:rFonts w:ascii="Times New Roman" w:hAnsi="Times New Roman" w:cs="Times New Roman"/>
          <w:sz w:val="28"/>
          <w:szCs w:val="28"/>
        </w:rPr>
        <w:t>2</w:t>
      </w:r>
      <w:r w:rsidRPr="00F10AF6">
        <w:rPr>
          <w:rFonts w:ascii="Times New Roman" w:hAnsi="Times New Roman" w:cs="Times New Roman"/>
          <w:sz w:val="28"/>
          <w:szCs w:val="28"/>
        </w:rPr>
        <w:t xml:space="preserve">) представляет </w:t>
      </w:r>
      <w:r w:rsidR="009D1943"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областной </w:t>
      </w:r>
      <w:r w:rsidRPr="00F10AF6">
        <w:rPr>
          <w:rFonts w:ascii="Times New Roman" w:hAnsi="Times New Roman" w:cs="Times New Roman"/>
          <w:sz w:val="28"/>
          <w:szCs w:val="28"/>
        </w:rPr>
        <w:t>маслихат в отношениях с государственными органами, организациями, органами местного самоуправления и общественными объединениями;</w:t>
      </w:r>
    </w:p>
    <w:p w14:paraId="7B3791C4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sz w:val="28"/>
          <w:szCs w:val="28"/>
        </w:rPr>
        <w:t>1</w:t>
      </w:r>
      <w:r w:rsidR="003136C0" w:rsidRPr="00F10AF6">
        <w:rPr>
          <w:rFonts w:ascii="Times New Roman" w:hAnsi="Times New Roman" w:cs="Times New Roman"/>
          <w:sz w:val="28"/>
          <w:szCs w:val="28"/>
        </w:rPr>
        <w:t>3</w:t>
      </w:r>
      <w:r w:rsidRPr="00F10AF6">
        <w:rPr>
          <w:rFonts w:ascii="Times New Roman" w:hAnsi="Times New Roman" w:cs="Times New Roman"/>
          <w:sz w:val="28"/>
          <w:szCs w:val="28"/>
        </w:rPr>
        <w:t xml:space="preserve">) обеспечивает опубликование решений </w:t>
      </w:r>
      <w:r w:rsidR="009D1943"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областного </w:t>
      </w:r>
      <w:r w:rsidRPr="00F10AF6">
        <w:rPr>
          <w:rFonts w:ascii="Times New Roman" w:hAnsi="Times New Roman" w:cs="Times New Roman"/>
          <w:sz w:val="28"/>
          <w:szCs w:val="28"/>
        </w:rPr>
        <w:t>маслихата, определяет меры по контролю за их исполнением;</w:t>
      </w:r>
    </w:p>
    <w:p w14:paraId="1DDFF807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sz w:val="28"/>
          <w:szCs w:val="28"/>
          <w:lang w:val="kk-KZ"/>
        </w:rPr>
        <w:lastRenderedPageBreak/>
        <w:t>1</w:t>
      </w:r>
      <w:r w:rsidR="003136C0" w:rsidRPr="00F10AF6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) вносит на рассмотрение областного маслихата кандидатуры к назначению на должность председателя ревизионной комиссии области, а также предложение об освобождении их от должности</w:t>
      </w:r>
      <w:r w:rsidR="00231087" w:rsidRPr="00F10A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43AE6B5" w14:textId="77777777" w:rsidR="00F266C4" w:rsidRPr="00F10AF6" w:rsidRDefault="00ED0F03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3136C0" w:rsidRPr="00F10AF6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F266C4" w:rsidRPr="00F10AF6">
        <w:rPr>
          <w:rFonts w:ascii="Times New Roman" w:hAnsi="Times New Roman" w:cs="Times New Roman"/>
          <w:sz w:val="28"/>
          <w:szCs w:val="28"/>
        </w:rPr>
        <w:t>пользуется правом решающего голоса в случае, если при голосовании на сессии маслихата голоса депутатов разделяются поровну</w:t>
      </w:r>
      <w:r w:rsidR="00231087" w:rsidRPr="00F10AF6">
        <w:rPr>
          <w:rFonts w:ascii="Times New Roman" w:hAnsi="Times New Roman" w:cs="Times New Roman"/>
          <w:sz w:val="28"/>
          <w:szCs w:val="28"/>
        </w:rPr>
        <w:t>;</w:t>
      </w:r>
    </w:p>
    <w:p w14:paraId="52B17024" w14:textId="4C489F07" w:rsidR="00D93839" w:rsidRPr="00F10AF6" w:rsidRDefault="00F266C4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</w:t>
      </w:r>
      <w:r w:rsidR="001D03B3" w:rsidRPr="00F10AF6">
        <w:rPr>
          <w:rFonts w:ascii="Times New Roman" w:hAnsi="Times New Roman" w:cs="Times New Roman"/>
          <w:sz w:val="28"/>
          <w:szCs w:val="28"/>
        </w:rPr>
        <w:t>6</w:t>
      </w:r>
      <w:r w:rsidRPr="00F10AF6">
        <w:rPr>
          <w:rFonts w:ascii="Times New Roman" w:hAnsi="Times New Roman" w:cs="Times New Roman"/>
          <w:sz w:val="28"/>
          <w:szCs w:val="28"/>
        </w:rPr>
        <w:t xml:space="preserve">) </w:t>
      </w:r>
      <w:r w:rsidR="007A4C6D" w:rsidRPr="00F10AF6">
        <w:rPr>
          <w:rFonts w:ascii="Times New Roman" w:hAnsi="Times New Roman" w:cs="Times New Roman"/>
          <w:sz w:val="28"/>
          <w:szCs w:val="28"/>
          <w:lang w:val="kk-KZ"/>
        </w:rPr>
        <w:t>при отсутствии председателя областного маслихата его полномочия временно осуществляются председателем одной из постоянных комиссий областного маслихата, работающим на постоянной основе</w:t>
      </w:r>
      <w:r w:rsidR="007A4C6D" w:rsidRPr="00F10AF6">
        <w:rPr>
          <w:rFonts w:ascii="Times New Roman" w:hAnsi="Times New Roman" w:cs="Times New Roman"/>
          <w:sz w:val="28"/>
          <w:szCs w:val="28"/>
        </w:rPr>
        <w:t>;</w:t>
      </w:r>
    </w:p>
    <w:p w14:paraId="7C27EC5E" w14:textId="662D13E2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1</w:t>
      </w:r>
      <w:r w:rsidR="009453F2" w:rsidRPr="00F10AF6">
        <w:rPr>
          <w:rFonts w:ascii="Times New Roman" w:hAnsi="Times New Roman" w:cs="Times New Roman"/>
          <w:sz w:val="28"/>
          <w:szCs w:val="28"/>
        </w:rPr>
        <w:t>7</w:t>
      </w:r>
      <w:r w:rsidRPr="00F10AF6">
        <w:rPr>
          <w:rFonts w:ascii="Times New Roman" w:hAnsi="Times New Roman" w:cs="Times New Roman"/>
          <w:sz w:val="28"/>
          <w:szCs w:val="28"/>
        </w:rPr>
        <w:t>)</w:t>
      </w:r>
      <w:r w:rsidR="007A4C6D" w:rsidRPr="00F10AF6">
        <w:rPr>
          <w:rFonts w:ascii="Times New Roman" w:hAnsi="Times New Roman" w:cs="Times New Roman"/>
          <w:sz w:val="28"/>
          <w:szCs w:val="28"/>
        </w:rPr>
        <w:t xml:space="preserve"> выполняет иные полномочия, предусмотренные Законом, законодательством Республики Казахстан, регламентом и решением маслихата.</w:t>
      </w:r>
    </w:p>
    <w:p w14:paraId="07924F29" w14:textId="4DB7B8DE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863D1" w:rsidRPr="00F10AF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A3B4D"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5801"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Председатель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областного</w:t>
      </w:r>
      <w:r w:rsidRPr="00F10AF6">
        <w:rPr>
          <w:rFonts w:ascii="Times New Roman" w:hAnsi="Times New Roman" w:cs="Times New Roman"/>
          <w:sz w:val="28"/>
          <w:szCs w:val="28"/>
        </w:rPr>
        <w:t xml:space="preserve"> маслихата определяет полномочия руководителя аппарата </w:t>
      </w:r>
      <w:r w:rsidR="009A3B4D"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области </w:t>
      </w:r>
      <w:r w:rsidRPr="00F10AF6">
        <w:rPr>
          <w:rFonts w:ascii="Times New Roman" w:hAnsi="Times New Roman" w:cs="Times New Roman"/>
          <w:sz w:val="28"/>
          <w:szCs w:val="28"/>
        </w:rPr>
        <w:t>в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 соответствии</w:t>
      </w:r>
      <w:r w:rsidRPr="00F10AF6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законодательством.</w:t>
      </w:r>
    </w:p>
    <w:p w14:paraId="12F39590" w14:textId="43C50713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863D1" w:rsidRPr="00F10AF6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919F0" w:rsidRPr="00F10AF6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="00755801" w:rsidRPr="00F10AF6">
        <w:rPr>
          <w:rFonts w:ascii="Times New Roman" w:hAnsi="Times New Roman" w:cs="Times New Roman"/>
          <w:sz w:val="28"/>
          <w:szCs w:val="28"/>
        </w:rPr>
        <w:t>редседател</w:t>
      </w:r>
      <w:r w:rsidR="004919F0" w:rsidRPr="00F10AF6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755801" w:rsidRPr="00F10AF6">
        <w:rPr>
          <w:rFonts w:ascii="Times New Roman" w:hAnsi="Times New Roman" w:cs="Times New Roman"/>
          <w:sz w:val="28"/>
          <w:szCs w:val="28"/>
        </w:rPr>
        <w:t xml:space="preserve"> </w:t>
      </w:r>
      <w:r w:rsidR="004919F0" w:rsidRPr="00F10AF6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F10AF6">
        <w:rPr>
          <w:rFonts w:ascii="Times New Roman" w:hAnsi="Times New Roman" w:cs="Times New Roman"/>
          <w:sz w:val="28"/>
          <w:szCs w:val="28"/>
        </w:rPr>
        <w:t>маслихата избирае</w:t>
      </w:r>
      <w:r w:rsidR="004919F0" w:rsidRPr="00F10AF6">
        <w:rPr>
          <w:rFonts w:ascii="Times New Roman" w:hAnsi="Times New Roman" w:cs="Times New Roman"/>
          <w:sz w:val="28"/>
          <w:szCs w:val="28"/>
        </w:rPr>
        <w:t xml:space="preserve">тся </w:t>
      </w:r>
      <w:r w:rsidRPr="00F10AF6">
        <w:rPr>
          <w:rFonts w:ascii="Times New Roman" w:hAnsi="Times New Roman" w:cs="Times New Roman"/>
          <w:sz w:val="28"/>
          <w:szCs w:val="28"/>
        </w:rPr>
        <w:t>на должность и освобождае</w:t>
      </w:r>
      <w:r w:rsidR="004919F0" w:rsidRPr="00F10AF6">
        <w:rPr>
          <w:rFonts w:ascii="Times New Roman" w:hAnsi="Times New Roman" w:cs="Times New Roman"/>
          <w:sz w:val="28"/>
          <w:szCs w:val="28"/>
        </w:rPr>
        <w:t>тся</w:t>
      </w:r>
      <w:r w:rsidRPr="00F10AF6">
        <w:rPr>
          <w:rFonts w:ascii="Times New Roman" w:hAnsi="Times New Roman" w:cs="Times New Roman"/>
          <w:sz w:val="28"/>
          <w:szCs w:val="28"/>
        </w:rPr>
        <w:t xml:space="preserve"> от должности в соответствии с действующим законодательством Республики Казахстан.</w:t>
      </w:r>
    </w:p>
    <w:p w14:paraId="25BD7B99" w14:textId="272F6A54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863D1" w:rsidRPr="00F10AF6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. Взаимоотношение </w:t>
      </w:r>
      <w:r w:rsidR="00AA5430"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г</w:t>
      </w:r>
      <w:proofErr w:type="spellStart"/>
      <w:r w:rsidRPr="00F10AF6">
        <w:rPr>
          <w:rFonts w:ascii="Times New Roman" w:hAnsi="Times New Roman" w:cs="Times New Roman"/>
          <w:sz w:val="28"/>
          <w:szCs w:val="28"/>
        </w:rPr>
        <w:t>осударственно</w:t>
      </w:r>
      <w:r w:rsidR="00AA5430" w:rsidRPr="00F10AF6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F10AF6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A5430" w:rsidRPr="00F10AF6">
        <w:rPr>
          <w:rFonts w:ascii="Times New Roman" w:hAnsi="Times New Roman" w:cs="Times New Roman"/>
          <w:sz w:val="28"/>
          <w:szCs w:val="28"/>
        </w:rPr>
        <w:t>и</w:t>
      </w:r>
      <w:r w:rsidRPr="00F10AF6">
        <w:rPr>
          <w:rFonts w:ascii="Times New Roman" w:hAnsi="Times New Roman" w:cs="Times New Roman"/>
          <w:sz w:val="28"/>
          <w:szCs w:val="28"/>
        </w:rPr>
        <w:t xml:space="preserve"> «Аппарат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 xml:space="preserve">»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с трудовым коллективом определяется в соответствии с Трудовым Кодексом Республики Казахстан и иными нормативными правовыми актами Республики Казахстан.</w:t>
      </w:r>
    </w:p>
    <w:p w14:paraId="713B5E97" w14:textId="143DECB3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863D1" w:rsidRPr="00F10AF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. Взаимоотношения между г</w:t>
      </w:r>
      <w:proofErr w:type="spellStart"/>
      <w:r w:rsidRPr="00F10AF6">
        <w:rPr>
          <w:rFonts w:ascii="Times New Roman" w:hAnsi="Times New Roman" w:cs="Times New Roman"/>
          <w:sz w:val="28"/>
          <w:szCs w:val="28"/>
        </w:rPr>
        <w:t>осударственн</w:t>
      </w:r>
      <w:proofErr w:type="spellEnd"/>
      <w:r w:rsidRPr="00F10AF6">
        <w:rPr>
          <w:rFonts w:ascii="Times New Roman" w:hAnsi="Times New Roman" w:cs="Times New Roman"/>
          <w:sz w:val="28"/>
          <w:szCs w:val="28"/>
          <w:lang w:val="kk-KZ"/>
        </w:rPr>
        <w:t>ым</w:t>
      </w:r>
      <w:r w:rsidRPr="00F10AF6"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F10AF6">
        <w:rPr>
          <w:rFonts w:ascii="Times New Roman" w:hAnsi="Times New Roman" w:cs="Times New Roman"/>
          <w:sz w:val="28"/>
          <w:szCs w:val="28"/>
        </w:rPr>
        <w:t xml:space="preserve"> «Аппарат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 xml:space="preserve">»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и уполномоченным органом по управлению коммунальным имуществом (местным исполнительным органом) регулируются действующим законодательством Республики Казахстан.</w:t>
      </w:r>
    </w:p>
    <w:p w14:paraId="0DA8C809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134B3C" w14:textId="77777777" w:rsidR="00D93839" w:rsidRPr="00F10AF6" w:rsidRDefault="00D93839" w:rsidP="002B52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A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Глава </w:t>
      </w:r>
      <w:r w:rsidRPr="00F10AF6">
        <w:rPr>
          <w:rFonts w:ascii="Times New Roman" w:hAnsi="Times New Roman" w:cs="Times New Roman"/>
          <w:b/>
          <w:sz w:val="28"/>
          <w:szCs w:val="28"/>
        </w:rPr>
        <w:t xml:space="preserve">4. Имущество государственного </w:t>
      </w:r>
      <w:r w:rsidRPr="00F10AF6">
        <w:rPr>
          <w:rFonts w:ascii="Times New Roman" w:hAnsi="Times New Roman" w:cs="Times New Roman"/>
          <w:b/>
          <w:sz w:val="28"/>
          <w:szCs w:val="28"/>
          <w:lang w:val="kk-KZ"/>
        </w:rPr>
        <w:t>органа</w:t>
      </w:r>
    </w:p>
    <w:p w14:paraId="6639E987" w14:textId="77777777" w:rsidR="00D347BB" w:rsidRPr="00F10AF6" w:rsidRDefault="00D347BB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C0CABD" w14:textId="3AEEB93B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2</w:t>
      </w:r>
      <w:r w:rsidR="003863D1" w:rsidRPr="00F10AF6">
        <w:rPr>
          <w:rFonts w:ascii="Times New Roman" w:hAnsi="Times New Roman" w:cs="Times New Roman"/>
          <w:sz w:val="28"/>
          <w:szCs w:val="28"/>
        </w:rPr>
        <w:t>7</w:t>
      </w:r>
      <w:r w:rsidRPr="00F10AF6">
        <w:rPr>
          <w:rFonts w:ascii="Times New Roman" w:hAnsi="Times New Roman" w:cs="Times New Roman"/>
          <w:sz w:val="28"/>
          <w:szCs w:val="28"/>
        </w:rPr>
        <w:t xml:space="preserve">. Государственное учреждение «Аппарат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>» может иметь на праве оперативного управления обособленное имущество в случаях, предусмотренных законодательством.</w:t>
      </w:r>
    </w:p>
    <w:p w14:paraId="3D2EA7AD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 xml:space="preserve">Имущество государственного учреждения «Аппарат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>»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 w14:paraId="41E36AB8" w14:textId="0380E10A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2</w:t>
      </w:r>
      <w:r w:rsidR="00A358FA" w:rsidRPr="00F10AF6">
        <w:rPr>
          <w:rFonts w:ascii="Times New Roman" w:hAnsi="Times New Roman" w:cs="Times New Roman"/>
          <w:sz w:val="28"/>
          <w:szCs w:val="28"/>
        </w:rPr>
        <w:t>8</w:t>
      </w:r>
      <w:r w:rsidRPr="00F10AF6">
        <w:rPr>
          <w:rFonts w:ascii="Times New Roman" w:hAnsi="Times New Roman" w:cs="Times New Roman"/>
          <w:sz w:val="28"/>
          <w:szCs w:val="28"/>
        </w:rPr>
        <w:t xml:space="preserve">. Имущество, закрепленное за государственным учреждением «Аппарат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>»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31087" w:rsidRPr="00F10AF6">
        <w:rPr>
          <w:rFonts w:ascii="Times New Roman" w:hAnsi="Times New Roman" w:cs="Times New Roman"/>
          <w:sz w:val="28"/>
          <w:szCs w:val="28"/>
        </w:rPr>
        <w:t xml:space="preserve"> </w:t>
      </w:r>
      <w:r w:rsidRPr="00F10AF6">
        <w:rPr>
          <w:rFonts w:ascii="Times New Roman" w:hAnsi="Times New Roman" w:cs="Times New Roman"/>
          <w:sz w:val="28"/>
          <w:szCs w:val="28"/>
        </w:rPr>
        <w:t>относится к коммунальной собственности.</w:t>
      </w:r>
    </w:p>
    <w:p w14:paraId="4C81EAA3" w14:textId="4E2DA9F5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AF6">
        <w:rPr>
          <w:rFonts w:ascii="Times New Roman" w:hAnsi="Times New Roman" w:cs="Times New Roman"/>
          <w:sz w:val="28"/>
          <w:szCs w:val="28"/>
        </w:rPr>
        <w:t>2</w:t>
      </w:r>
      <w:r w:rsidR="00A358FA" w:rsidRPr="00F10AF6">
        <w:rPr>
          <w:rFonts w:ascii="Times New Roman" w:hAnsi="Times New Roman" w:cs="Times New Roman"/>
          <w:sz w:val="28"/>
          <w:szCs w:val="28"/>
        </w:rPr>
        <w:t>9</w:t>
      </w:r>
      <w:r w:rsidRPr="00F10AF6">
        <w:rPr>
          <w:rFonts w:ascii="Times New Roman" w:hAnsi="Times New Roman" w:cs="Times New Roman"/>
          <w:sz w:val="28"/>
          <w:szCs w:val="28"/>
        </w:rPr>
        <w:t xml:space="preserve">. Государственное учреждение «Аппарат маслихата </w:t>
      </w:r>
      <w:r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Pr="00F10AF6">
        <w:rPr>
          <w:rFonts w:ascii="Times New Roman" w:hAnsi="Times New Roman" w:cs="Times New Roman"/>
          <w:sz w:val="28"/>
          <w:szCs w:val="28"/>
        </w:rPr>
        <w:t>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14:paraId="2F13483B" w14:textId="77777777" w:rsidR="00D93839" w:rsidRPr="00F10AF6" w:rsidRDefault="00D93839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53B212" w14:textId="77777777" w:rsidR="00D93839" w:rsidRPr="00F10AF6" w:rsidRDefault="00D93839" w:rsidP="002B52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Глава </w:t>
      </w:r>
      <w:r w:rsidRPr="00F10AF6">
        <w:rPr>
          <w:rFonts w:ascii="Times New Roman" w:hAnsi="Times New Roman" w:cs="Times New Roman"/>
          <w:b/>
          <w:sz w:val="28"/>
          <w:szCs w:val="28"/>
        </w:rPr>
        <w:t>5. Реорганизация и упразднение государственного</w:t>
      </w:r>
      <w:r w:rsidRPr="00F10A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органа</w:t>
      </w:r>
    </w:p>
    <w:p w14:paraId="0CE326A6" w14:textId="77777777" w:rsidR="00D93839" w:rsidRPr="00F10AF6" w:rsidRDefault="00D93839" w:rsidP="002B52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14E5413" w14:textId="65DE7CD8" w:rsidR="00D93839" w:rsidRPr="00E86654" w:rsidRDefault="005169B3" w:rsidP="002B5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0AF6">
        <w:rPr>
          <w:rFonts w:ascii="Times New Roman" w:hAnsi="Times New Roman" w:cs="Times New Roman"/>
          <w:sz w:val="28"/>
          <w:szCs w:val="28"/>
        </w:rPr>
        <w:t>30</w:t>
      </w:r>
      <w:r w:rsidR="00D93839" w:rsidRPr="00F10AF6">
        <w:rPr>
          <w:rFonts w:ascii="Times New Roman" w:hAnsi="Times New Roman" w:cs="Times New Roman"/>
          <w:sz w:val="28"/>
          <w:szCs w:val="28"/>
        </w:rPr>
        <w:t xml:space="preserve">. Реорганизация и упразднение государственного учреждения «Аппарат маслихата </w:t>
      </w:r>
      <w:r w:rsidR="00D93839" w:rsidRPr="00F10AF6">
        <w:rPr>
          <w:rFonts w:ascii="Times New Roman" w:hAnsi="Times New Roman" w:cs="Times New Roman"/>
          <w:sz w:val="28"/>
          <w:szCs w:val="28"/>
          <w:lang w:val="kk-KZ"/>
        </w:rPr>
        <w:t>Павлодарской области</w:t>
      </w:r>
      <w:r w:rsidR="00D93839" w:rsidRPr="00F10AF6">
        <w:rPr>
          <w:rFonts w:ascii="Times New Roman" w:hAnsi="Times New Roman" w:cs="Times New Roman"/>
          <w:sz w:val="28"/>
          <w:szCs w:val="28"/>
        </w:rPr>
        <w:t>» осуществляются</w:t>
      </w:r>
      <w:r w:rsidR="00D93839" w:rsidRPr="00F10A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3839" w:rsidRPr="00F10AF6">
        <w:rPr>
          <w:rFonts w:ascii="Times New Roman" w:hAnsi="Times New Roman" w:cs="Times New Roman"/>
          <w:sz w:val="28"/>
          <w:szCs w:val="28"/>
        </w:rPr>
        <w:t>в соответствии с законодательством Республики Казахстан.</w:t>
      </w:r>
    </w:p>
    <w:p w14:paraId="34FBFEFF" w14:textId="77777777" w:rsidR="00F07BFA" w:rsidRPr="00E86654" w:rsidRDefault="00F07BFA" w:rsidP="002B528A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7248EA" w14:textId="77777777" w:rsidR="00033A10" w:rsidRPr="0004373E" w:rsidRDefault="00033A10" w:rsidP="002B52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33A10" w:rsidRPr="0004373E" w:rsidSect="00CD42A5">
      <w:headerReference w:type="default" r:id="rId7"/>
      <w:headerReference w:type="first" r:id="rId8"/>
      <w:pgSz w:w="11906" w:h="16838"/>
      <w:pgMar w:top="1418" w:right="851" w:bottom="1418" w:left="1418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5FA9E" w14:textId="77777777" w:rsidR="00CD42A5" w:rsidRDefault="00CD42A5" w:rsidP="008D4041">
      <w:pPr>
        <w:spacing w:after="0" w:line="240" w:lineRule="auto"/>
      </w:pPr>
      <w:r>
        <w:separator/>
      </w:r>
    </w:p>
  </w:endnote>
  <w:endnote w:type="continuationSeparator" w:id="0">
    <w:p w14:paraId="3142E120" w14:textId="77777777" w:rsidR="00CD42A5" w:rsidRDefault="00CD42A5" w:rsidP="008D4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CC073" w14:textId="77777777" w:rsidR="00CD42A5" w:rsidRDefault="00CD42A5" w:rsidP="008D4041">
      <w:pPr>
        <w:spacing w:after="0" w:line="240" w:lineRule="auto"/>
      </w:pPr>
      <w:r>
        <w:separator/>
      </w:r>
    </w:p>
  </w:footnote>
  <w:footnote w:type="continuationSeparator" w:id="0">
    <w:p w14:paraId="00FA8B2E" w14:textId="77777777" w:rsidR="00CD42A5" w:rsidRDefault="00CD42A5" w:rsidP="008D4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59141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D884C1A" w14:textId="6B0991DA" w:rsidR="00E27C30" w:rsidRPr="00E27C30" w:rsidRDefault="00E27C3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27C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27C3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27C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27C30">
          <w:rPr>
            <w:rFonts w:ascii="Times New Roman" w:hAnsi="Times New Roman" w:cs="Times New Roman"/>
            <w:sz w:val="24"/>
            <w:szCs w:val="24"/>
          </w:rPr>
          <w:t>2</w:t>
        </w:r>
        <w:r w:rsidRPr="00E27C3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7EDFA66" w14:textId="77777777" w:rsidR="00E27C30" w:rsidRDefault="00E27C3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3237D" w14:textId="4E63A099" w:rsidR="00E27C30" w:rsidRDefault="00E27C30">
    <w:pPr>
      <w:pStyle w:val="a8"/>
      <w:jc w:val="center"/>
    </w:pPr>
  </w:p>
  <w:p w14:paraId="055BBF61" w14:textId="77777777" w:rsidR="00E27C30" w:rsidRDefault="00E27C3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7BFA"/>
    <w:rsid w:val="0000516F"/>
    <w:rsid w:val="000238E9"/>
    <w:rsid w:val="000270E4"/>
    <w:rsid w:val="00027375"/>
    <w:rsid w:val="00031BDB"/>
    <w:rsid w:val="0003295A"/>
    <w:rsid w:val="00033A10"/>
    <w:rsid w:val="00037B65"/>
    <w:rsid w:val="00040496"/>
    <w:rsid w:val="0004373E"/>
    <w:rsid w:val="0004449C"/>
    <w:rsid w:val="000632CB"/>
    <w:rsid w:val="00065B9D"/>
    <w:rsid w:val="00071384"/>
    <w:rsid w:val="00080A32"/>
    <w:rsid w:val="0008693D"/>
    <w:rsid w:val="00094A7C"/>
    <w:rsid w:val="000A0FF9"/>
    <w:rsid w:val="000C45B4"/>
    <w:rsid w:val="000F5353"/>
    <w:rsid w:val="00102465"/>
    <w:rsid w:val="0011284F"/>
    <w:rsid w:val="0011494B"/>
    <w:rsid w:val="00124EE9"/>
    <w:rsid w:val="0013108C"/>
    <w:rsid w:val="001400FF"/>
    <w:rsid w:val="001454BA"/>
    <w:rsid w:val="00147A6F"/>
    <w:rsid w:val="0015187F"/>
    <w:rsid w:val="001710C3"/>
    <w:rsid w:val="0017726B"/>
    <w:rsid w:val="00182FCD"/>
    <w:rsid w:val="00187549"/>
    <w:rsid w:val="001A5F0A"/>
    <w:rsid w:val="001A7747"/>
    <w:rsid w:val="001B01A1"/>
    <w:rsid w:val="001C05C2"/>
    <w:rsid w:val="001C09E0"/>
    <w:rsid w:val="001C660B"/>
    <w:rsid w:val="001D03B3"/>
    <w:rsid w:val="001E488B"/>
    <w:rsid w:val="001E4A76"/>
    <w:rsid w:val="001F2804"/>
    <w:rsid w:val="00210E1F"/>
    <w:rsid w:val="00221318"/>
    <w:rsid w:val="00231087"/>
    <w:rsid w:val="00241716"/>
    <w:rsid w:val="002B528A"/>
    <w:rsid w:val="002B6C3B"/>
    <w:rsid w:val="002D6131"/>
    <w:rsid w:val="002D6903"/>
    <w:rsid w:val="002E42C6"/>
    <w:rsid w:val="0030502E"/>
    <w:rsid w:val="003136C0"/>
    <w:rsid w:val="00335772"/>
    <w:rsid w:val="00340539"/>
    <w:rsid w:val="00340770"/>
    <w:rsid w:val="0034236D"/>
    <w:rsid w:val="0034674E"/>
    <w:rsid w:val="003501FE"/>
    <w:rsid w:val="00367FC5"/>
    <w:rsid w:val="003704F8"/>
    <w:rsid w:val="0037274D"/>
    <w:rsid w:val="003815D1"/>
    <w:rsid w:val="003863D1"/>
    <w:rsid w:val="003902A1"/>
    <w:rsid w:val="00394A8D"/>
    <w:rsid w:val="003956D2"/>
    <w:rsid w:val="003978FC"/>
    <w:rsid w:val="003B053C"/>
    <w:rsid w:val="003D593F"/>
    <w:rsid w:val="003D6749"/>
    <w:rsid w:val="003D6AF4"/>
    <w:rsid w:val="003E3210"/>
    <w:rsid w:val="003F4DAD"/>
    <w:rsid w:val="00414816"/>
    <w:rsid w:val="004205B5"/>
    <w:rsid w:val="0044434F"/>
    <w:rsid w:val="004478B0"/>
    <w:rsid w:val="00481BB7"/>
    <w:rsid w:val="004835C0"/>
    <w:rsid w:val="004919F0"/>
    <w:rsid w:val="00491E45"/>
    <w:rsid w:val="004B70B5"/>
    <w:rsid w:val="004B70FA"/>
    <w:rsid w:val="004D409C"/>
    <w:rsid w:val="004F6225"/>
    <w:rsid w:val="00511A16"/>
    <w:rsid w:val="005169B3"/>
    <w:rsid w:val="00527354"/>
    <w:rsid w:val="005415CB"/>
    <w:rsid w:val="00562D20"/>
    <w:rsid w:val="005A0245"/>
    <w:rsid w:val="005A7749"/>
    <w:rsid w:val="005B166E"/>
    <w:rsid w:val="005B7856"/>
    <w:rsid w:val="005D0E6E"/>
    <w:rsid w:val="005D1E9B"/>
    <w:rsid w:val="005D3248"/>
    <w:rsid w:val="005E498B"/>
    <w:rsid w:val="005F0039"/>
    <w:rsid w:val="005F2AB4"/>
    <w:rsid w:val="00622359"/>
    <w:rsid w:val="006251AD"/>
    <w:rsid w:val="0064785E"/>
    <w:rsid w:val="0065629B"/>
    <w:rsid w:val="006759E7"/>
    <w:rsid w:val="006803B9"/>
    <w:rsid w:val="0068132B"/>
    <w:rsid w:val="00687D53"/>
    <w:rsid w:val="00695A3B"/>
    <w:rsid w:val="006A2E9B"/>
    <w:rsid w:val="006C62EF"/>
    <w:rsid w:val="006C7B8C"/>
    <w:rsid w:val="006E6C13"/>
    <w:rsid w:val="00700CE6"/>
    <w:rsid w:val="00705B41"/>
    <w:rsid w:val="0072443D"/>
    <w:rsid w:val="00736741"/>
    <w:rsid w:val="007423FB"/>
    <w:rsid w:val="00753F30"/>
    <w:rsid w:val="00755801"/>
    <w:rsid w:val="00770BB1"/>
    <w:rsid w:val="007729F0"/>
    <w:rsid w:val="00785357"/>
    <w:rsid w:val="007A4C6D"/>
    <w:rsid w:val="007B144F"/>
    <w:rsid w:val="007C36D8"/>
    <w:rsid w:val="007C469C"/>
    <w:rsid w:val="007E029F"/>
    <w:rsid w:val="007E1B08"/>
    <w:rsid w:val="00807DF7"/>
    <w:rsid w:val="00810F6A"/>
    <w:rsid w:val="00814E2C"/>
    <w:rsid w:val="00815378"/>
    <w:rsid w:val="00816CA9"/>
    <w:rsid w:val="00836CFC"/>
    <w:rsid w:val="00837112"/>
    <w:rsid w:val="0086432D"/>
    <w:rsid w:val="00870A7B"/>
    <w:rsid w:val="008757EA"/>
    <w:rsid w:val="00880AA8"/>
    <w:rsid w:val="00893CD3"/>
    <w:rsid w:val="00895C3C"/>
    <w:rsid w:val="00896B79"/>
    <w:rsid w:val="008B7EE4"/>
    <w:rsid w:val="008C30A5"/>
    <w:rsid w:val="008D12B1"/>
    <w:rsid w:val="008D4041"/>
    <w:rsid w:val="008D7E39"/>
    <w:rsid w:val="0090009E"/>
    <w:rsid w:val="009040EC"/>
    <w:rsid w:val="0091035A"/>
    <w:rsid w:val="00914560"/>
    <w:rsid w:val="00925D76"/>
    <w:rsid w:val="00932B0F"/>
    <w:rsid w:val="00940A0B"/>
    <w:rsid w:val="0094319F"/>
    <w:rsid w:val="009453F2"/>
    <w:rsid w:val="00974350"/>
    <w:rsid w:val="00983E33"/>
    <w:rsid w:val="00990E43"/>
    <w:rsid w:val="009A05B4"/>
    <w:rsid w:val="009A3B4D"/>
    <w:rsid w:val="009D03C5"/>
    <w:rsid w:val="009D1943"/>
    <w:rsid w:val="009D3CE9"/>
    <w:rsid w:val="009E5F41"/>
    <w:rsid w:val="00A06DA8"/>
    <w:rsid w:val="00A2118D"/>
    <w:rsid w:val="00A250AC"/>
    <w:rsid w:val="00A358FA"/>
    <w:rsid w:val="00A5287C"/>
    <w:rsid w:val="00A66BE7"/>
    <w:rsid w:val="00A77506"/>
    <w:rsid w:val="00A92F5D"/>
    <w:rsid w:val="00A93345"/>
    <w:rsid w:val="00A9440B"/>
    <w:rsid w:val="00AA1551"/>
    <w:rsid w:val="00AA5430"/>
    <w:rsid w:val="00AB34A3"/>
    <w:rsid w:val="00AC3421"/>
    <w:rsid w:val="00AC79DA"/>
    <w:rsid w:val="00AD00F0"/>
    <w:rsid w:val="00AD1451"/>
    <w:rsid w:val="00AE29CB"/>
    <w:rsid w:val="00AE3503"/>
    <w:rsid w:val="00AE7956"/>
    <w:rsid w:val="00AF4011"/>
    <w:rsid w:val="00B068BD"/>
    <w:rsid w:val="00B1223A"/>
    <w:rsid w:val="00B37EB3"/>
    <w:rsid w:val="00B40094"/>
    <w:rsid w:val="00B61D1A"/>
    <w:rsid w:val="00B6487B"/>
    <w:rsid w:val="00B71247"/>
    <w:rsid w:val="00B76B2E"/>
    <w:rsid w:val="00B914E5"/>
    <w:rsid w:val="00B93CA3"/>
    <w:rsid w:val="00B9793A"/>
    <w:rsid w:val="00BB027F"/>
    <w:rsid w:val="00BB6F90"/>
    <w:rsid w:val="00BC0600"/>
    <w:rsid w:val="00BC7C70"/>
    <w:rsid w:val="00BD5E09"/>
    <w:rsid w:val="00BD6D64"/>
    <w:rsid w:val="00BF74AA"/>
    <w:rsid w:val="00C22E59"/>
    <w:rsid w:val="00C24516"/>
    <w:rsid w:val="00C426E1"/>
    <w:rsid w:val="00C80A44"/>
    <w:rsid w:val="00C83461"/>
    <w:rsid w:val="00C94FF9"/>
    <w:rsid w:val="00C9521E"/>
    <w:rsid w:val="00C968D0"/>
    <w:rsid w:val="00CA00C0"/>
    <w:rsid w:val="00CC3F0B"/>
    <w:rsid w:val="00CC6AB2"/>
    <w:rsid w:val="00CD42A5"/>
    <w:rsid w:val="00CF1018"/>
    <w:rsid w:val="00CF4DC8"/>
    <w:rsid w:val="00D03597"/>
    <w:rsid w:val="00D05135"/>
    <w:rsid w:val="00D347BB"/>
    <w:rsid w:val="00D45BAD"/>
    <w:rsid w:val="00D501E8"/>
    <w:rsid w:val="00D76C08"/>
    <w:rsid w:val="00D93839"/>
    <w:rsid w:val="00DA3297"/>
    <w:rsid w:val="00DB1C33"/>
    <w:rsid w:val="00DB2640"/>
    <w:rsid w:val="00DC0169"/>
    <w:rsid w:val="00DC6270"/>
    <w:rsid w:val="00DC706E"/>
    <w:rsid w:val="00DD37F3"/>
    <w:rsid w:val="00DE21C9"/>
    <w:rsid w:val="00DF1DB9"/>
    <w:rsid w:val="00DF56C5"/>
    <w:rsid w:val="00DF71FA"/>
    <w:rsid w:val="00E03691"/>
    <w:rsid w:val="00E15282"/>
    <w:rsid w:val="00E2325B"/>
    <w:rsid w:val="00E27C30"/>
    <w:rsid w:val="00E35C36"/>
    <w:rsid w:val="00E4676B"/>
    <w:rsid w:val="00E65BED"/>
    <w:rsid w:val="00E66688"/>
    <w:rsid w:val="00E76C7C"/>
    <w:rsid w:val="00E8159F"/>
    <w:rsid w:val="00E86654"/>
    <w:rsid w:val="00EA0A1C"/>
    <w:rsid w:val="00EA404F"/>
    <w:rsid w:val="00EA5FB9"/>
    <w:rsid w:val="00EB4EF1"/>
    <w:rsid w:val="00EB5D7D"/>
    <w:rsid w:val="00ED0F03"/>
    <w:rsid w:val="00ED359E"/>
    <w:rsid w:val="00F025EF"/>
    <w:rsid w:val="00F0732E"/>
    <w:rsid w:val="00F07BFA"/>
    <w:rsid w:val="00F10AF6"/>
    <w:rsid w:val="00F11C6E"/>
    <w:rsid w:val="00F21791"/>
    <w:rsid w:val="00F266C4"/>
    <w:rsid w:val="00F3435F"/>
    <w:rsid w:val="00F446FD"/>
    <w:rsid w:val="00F5594F"/>
    <w:rsid w:val="00F61488"/>
    <w:rsid w:val="00F62C71"/>
    <w:rsid w:val="00F63722"/>
    <w:rsid w:val="00F64818"/>
    <w:rsid w:val="00F65FA9"/>
    <w:rsid w:val="00F83AB6"/>
    <w:rsid w:val="00FA4779"/>
    <w:rsid w:val="00FB0329"/>
    <w:rsid w:val="00FB1102"/>
    <w:rsid w:val="00FB11CA"/>
    <w:rsid w:val="00FB20B1"/>
    <w:rsid w:val="00FD6446"/>
    <w:rsid w:val="00FD658A"/>
    <w:rsid w:val="00FE2AFD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069F9"/>
  <w15:docId w15:val="{A807A7A1-6B3F-4787-9D86-7F028A56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BFA"/>
  </w:style>
  <w:style w:type="paragraph" w:styleId="1">
    <w:name w:val="heading 1"/>
    <w:basedOn w:val="a"/>
    <w:next w:val="a"/>
    <w:link w:val="10"/>
    <w:qFormat/>
    <w:rsid w:val="00D9383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A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07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F07BFA"/>
    <w:pPr>
      <w:shd w:val="clear" w:color="auto" w:fill="FFFFFF"/>
      <w:spacing w:before="240" w:after="0" w:line="317" w:lineRule="exact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semiHidden/>
    <w:rsid w:val="00F07BFA"/>
    <w:rPr>
      <w:rFonts w:ascii="Times New Roman" w:hAnsi="Times New Roman"/>
      <w:sz w:val="28"/>
      <w:szCs w:val="28"/>
      <w:shd w:val="clear" w:color="auto" w:fill="FFFFFF"/>
    </w:rPr>
  </w:style>
  <w:style w:type="paragraph" w:styleId="a6">
    <w:name w:val="No Spacing"/>
    <w:uiPriority w:val="1"/>
    <w:qFormat/>
    <w:rsid w:val="00F07BFA"/>
    <w:pPr>
      <w:spacing w:after="0" w:line="240" w:lineRule="auto"/>
    </w:pPr>
  </w:style>
  <w:style w:type="paragraph" w:customStyle="1" w:styleId="11">
    <w:name w:val="Обычный1"/>
    <w:qFormat/>
    <w:rsid w:val="00F07BFA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9383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D938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8D4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D4041"/>
  </w:style>
  <w:style w:type="paragraph" w:styleId="aa">
    <w:name w:val="footer"/>
    <w:basedOn w:val="a"/>
    <w:link w:val="ab"/>
    <w:uiPriority w:val="99"/>
    <w:unhideWhenUsed/>
    <w:rsid w:val="008D4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D4041"/>
  </w:style>
  <w:style w:type="paragraph" w:styleId="ac">
    <w:name w:val="Balloon Text"/>
    <w:basedOn w:val="a"/>
    <w:link w:val="ad"/>
    <w:uiPriority w:val="99"/>
    <w:semiHidden/>
    <w:unhideWhenUsed/>
    <w:rsid w:val="00C24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24516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B9793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9793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B9793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9793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9793A"/>
    <w:rPr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695A3B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DBEAC-1AC9-4815-9CA6-9FE6E11B0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8</Pages>
  <Words>2403</Words>
  <Characters>13698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Maslihat</Company>
  <LinksUpToDate>false</LinksUpToDate>
  <CharactersWithSpaces>16069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Смакова Ботагоз Жамбуловна</cp:lastModifiedBy>
  <cp:revision>202</cp:revision>
  <cp:lastPrinted>2026-08-27T06:36:00Z</cp:lastPrinted>
  <dcterms:created xsi:type="dcterms:W3CDTF">2018-11-08T10:09:00Z</dcterms:created>
  <dcterms:modified xsi:type="dcterms:W3CDTF">2026-08-31T10:17:00Z</dcterms:modified>
</cp:coreProperties>
</file>