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9C63AE" w14:textId="77777777" w:rsidR="00C102C3" w:rsidRPr="00C102C3" w:rsidRDefault="00C102C3" w:rsidP="00C102C3">
      <w:pPr>
        <w:spacing w:after="0"/>
        <w:rPr>
          <w:lang w:val="ru-RU"/>
        </w:rPr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611"/>
        <w:gridCol w:w="3774"/>
      </w:tblGrid>
      <w:tr w:rsidR="00C102C3" w:rsidRPr="00CE5A0B" w14:paraId="2368BC4E" w14:textId="77777777" w:rsidTr="000B67FE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A8CC99" w14:textId="77777777" w:rsidR="00C102C3" w:rsidRPr="00C102C3" w:rsidRDefault="00C102C3" w:rsidP="000B67FE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4BDE0E0" w14:textId="77777777" w:rsidR="00C102C3" w:rsidRPr="006C5715" w:rsidRDefault="00C102C3" w:rsidP="000B67FE">
            <w:pPr>
              <w:spacing w:after="0"/>
              <w:jc w:val="center"/>
              <w:rPr>
                <w:lang w:val="ru-RU"/>
              </w:rPr>
            </w:pPr>
            <w:r w:rsidRPr="006C5715">
              <w:rPr>
                <w:color w:val="000000"/>
                <w:sz w:val="20"/>
                <w:lang w:val="ru-RU"/>
              </w:rPr>
              <w:t>Халықтың санитариялық-</w:t>
            </w:r>
            <w:r w:rsidRPr="006C5715">
              <w:rPr>
                <w:lang w:val="ru-RU"/>
              </w:rPr>
              <w:br/>
            </w:r>
            <w:r w:rsidRPr="006C5715">
              <w:rPr>
                <w:color w:val="000000"/>
                <w:sz w:val="20"/>
                <w:lang w:val="ru-RU"/>
              </w:rPr>
              <w:t>эпидемиологиялық</w:t>
            </w:r>
            <w:r w:rsidRPr="006C5715">
              <w:rPr>
                <w:lang w:val="ru-RU"/>
              </w:rPr>
              <w:br/>
            </w:r>
            <w:r w:rsidRPr="006C5715">
              <w:rPr>
                <w:color w:val="000000"/>
                <w:sz w:val="20"/>
                <w:lang w:val="ru-RU"/>
              </w:rPr>
              <w:t xml:space="preserve">саламаттығы саласындағы </w:t>
            </w:r>
            <w:r w:rsidRPr="006C5715">
              <w:rPr>
                <w:lang w:val="ru-RU"/>
              </w:rPr>
              <w:br/>
            </w:r>
            <w:r w:rsidRPr="006C5715">
              <w:rPr>
                <w:color w:val="000000"/>
                <w:sz w:val="20"/>
                <w:lang w:val="ru-RU"/>
              </w:rPr>
              <w:t xml:space="preserve">тергеп-тексеру жүргізу </w:t>
            </w:r>
            <w:r w:rsidRPr="006C5715">
              <w:rPr>
                <w:lang w:val="ru-RU"/>
              </w:rPr>
              <w:br/>
            </w:r>
            <w:r w:rsidRPr="006C5715">
              <w:rPr>
                <w:color w:val="000000"/>
                <w:sz w:val="20"/>
                <w:lang w:val="ru-RU"/>
              </w:rPr>
              <w:t>қағидаларына</w:t>
            </w:r>
            <w:r w:rsidRPr="006C5715">
              <w:rPr>
                <w:lang w:val="ru-RU"/>
              </w:rPr>
              <w:br/>
            </w:r>
            <w:r w:rsidRPr="006C5715">
              <w:rPr>
                <w:color w:val="000000"/>
                <w:sz w:val="20"/>
                <w:lang w:val="ru-RU"/>
              </w:rPr>
              <w:t>7-қосымша</w:t>
            </w:r>
          </w:p>
        </w:tc>
      </w:tr>
    </w:tbl>
    <w:p w14:paraId="040CC864" w14:textId="77777777" w:rsidR="00C102C3" w:rsidRPr="006C5715" w:rsidRDefault="00C102C3" w:rsidP="00C102C3">
      <w:pPr>
        <w:spacing w:after="0"/>
        <w:rPr>
          <w:b/>
          <w:color w:val="000000"/>
          <w:sz w:val="28"/>
          <w:szCs w:val="28"/>
          <w:lang w:val="ru-RU"/>
        </w:rPr>
      </w:pPr>
      <w:bookmarkStart w:id="0" w:name="z403"/>
    </w:p>
    <w:p w14:paraId="797065D0" w14:textId="77777777" w:rsidR="00C102C3" w:rsidRPr="006C5715" w:rsidRDefault="00C102C3" w:rsidP="003E36F9">
      <w:pPr>
        <w:spacing w:after="0"/>
        <w:jc w:val="center"/>
        <w:rPr>
          <w:sz w:val="28"/>
          <w:szCs w:val="28"/>
          <w:lang w:val="ru-RU"/>
        </w:rPr>
      </w:pPr>
      <w:r w:rsidRPr="006C5715">
        <w:rPr>
          <w:b/>
          <w:color w:val="000000"/>
          <w:sz w:val="28"/>
          <w:szCs w:val="28"/>
          <w:lang w:val="ru-RU"/>
        </w:rPr>
        <w:t>Тергеп-тексеру жүргізу нәтижелері туралы ақпарат</w:t>
      </w:r>
    </w:p>
    <w:p w14:paraId="67FED352" w14:textId="77777777" w:rsidR="00C102C3" w:rsidRPr="006C5715" w:rsidRDefault="00C102C3" w:rsidP="00C102C3">
      <w:pPr>
        <w:spacing w:after="0"/>
        <w:jc w:val="both"/>
        <w:rPr>
          <w:color w:val="000000"/>
          <w:sz w:val="28"/>
          <w:lang w:val="ru-RU"/>
        </w:rPr>
      </w:pPr>
      <w:bookmarkStart w:id="1" w:name="z404"/>
      <w:bookmarkEnd w:id="0"/>
    </w:p>
    <w:p w14:paraId="35FDED3F" w14:textId="77777777" w:rsidR="00C102C3" w:rsidRPr="006C5715" w:rsidRDefault="00C102C3" w:rsidP="00C102C3">
      <w:pPr>
        <w:spacing w:after="0"/>
        <w:jc w:val="both"/>
        <w:rPr>
          <w:color w:val="000000"/>
          <w:sz w:val="28"/>
          <w:lang w:val="ru-RU"/>
        </w:rPr>
      </w:pPr>
    </w:p>
    <w:p w14:paraId="69835869" w14:textId="5DA0CD0F" w:rsidR="00C102C3" w:rsidRPr="006C5715" w:rsidRDefault="00C102C3" w:rsidP="00C102C3">
      <w:pPr>
        <w:spacing w:after="0"/>
        <w:jc w:val="both"/>
        <w:rPr>
          <w:lang w:val="ru-RU"/>
        </w:rPr>
      </w:pPr>
      <w:r w:rsidRPr="006C5715">
        <w:rPr>
          <w:color w:val="000000"/>
          <w:sz w:val="28"/>
          <w:lang w:val="ru-RU"/>
        </w:rPr>
        <w:t xml:space="preserve">1. Тергеп-тексеру жүргізудің негізі </w:t>
      </w:r>
      <w:r w:rsidRPr="006C5715">
        <w:rPr>
          <w:color w:val="000000"/>
          <w:sz w:val="28"/>
          <w:u w:val="single"/>
          <w:lang w:val="ru-RU"/>
        </w:rPr>
        <w:t>_</w:t>
      </w:r>
      <w:r w:rsidR="00FB28E4">
        <w:rPr>
          <w:b/>
          <w:bCs/>
          <w:color w:val="000000"/>
          <w:sz w:val="28"/>
          <w:u w:val="single"/>
          <w:lang w:val="kk-KZ"/>
        </w:rPr>
        <w:t xml:space="preserve">Шұғыл хабарлама </w:t>
      </w:r>
      <w:r w:rsidR="00BA7DE5">
        <w:rPr>
          <w:b/>
          <w:bCs/>
          <w:color w:val="000000"/>
          <w:sz w:val="28"/>
          <w:u w:val="single"/>
          <w:lang w:val="kk-KZ"/>
        </w:rPr>
        <w:t xml:space="preserve">Жайрем </w:t>
      </w:r>
      <w:r w:rsidR="006426CD">
        <w:rPr>
          <w:b/>
          <w:bCs/>
          <w:color w:val="000000"/>
          <w:sz w:val="28"/>
          <w:u w:val="single"/>
          <w:lang w:val="kk-KZ"/>
        </w:rPr>
        <w:t xml:space="preserve"> ауруханасы</w:t>
      </w:r>
      <w:r w:rsidRPr="000F6F7A">
        <w:rPr>
          <w:b/>
          <w:bCs/>
          <w:color w:val="000000"/>
          <w:sz w:val="28"/>
          <w:u w:val="single"/>
          <w:lang w:val="kk-KZ"/>
        </w:rPr>
        <w:t xml:space="preserve"> </w:t>
      </w:r>
      <w:r w:rsidR="00CE5A0B">
        <w:rPr>
          <w:b/>
          <w:bCs/>
          <w:color w:val="000000"/>
          <w:sz w:val="28"/>
          <w:u w:val="single"/>
          <w:lang w:val="kk-KZ"/>
        </w:rPr>
        <w:t xml:space="preserve">КМҚ </w:t>
      </w:r>
      <w:r w:rsidR="00FE7483">
        <w:rPr>
          <w:b/>
          <w:bCs/>
          <w:color w:val="000000"/>
          <w:sz w:val="28"/>
          <w:u w:val="single"/>
          <w:lang w:val="kk-KZ"/>
        </w:rPr>
        <w:t>2</w:t>
      </w:r>
      <w:r w:rsidR="00BA7DE5">
        <w:rPr>
          <w:b/>
          <w:bCs/>
          <w:color w:val="000000"/>
          <w:sz w:val="28"/>
          <w:u w:val="single"/>
        </w:rPr>
        <w:t>9</w:t>
      </w:r>
      <w:r w:rsidRPr="000F6F7A">
        <w:rPr>
          <w:b/>
          <w:bCs/>
          <w:color w:val="000000"/>
          <w:sz w:val="28"/>
          <w:u w:val="single"/>
          <w:lang w:val="kk-KZ"/>
        </w:rPr>
        <w:t>.0</w:t>
      </w:r>
      <w:r w:rsidR="00574B35">
        <w:rPr>
          <w:b/>
          <w:bCs/>
          <w:color w:val="000000"/>
          <w:sz w:val="28"/>
          <w:u w:val="single"/>
          <w:lang w:val="kk-KZ"/>
        </w:rPr>
        <w:t>8</w:t>
      </w:r>
      <w:r w:rsidRPr="000F6F7A">
        <w:rPr>
          <w:b/>
          <w:bCs/>
          <w:color w:val="000000"/>
          <w:sz w:val="28"/>
          <w:u w:val="single"/>
          <w:lang w:val="kk-KZ"/>
        </w:rPr>
        <w:t xml:space="preserve">.2026ж. </w:t>
      </w:r>
      <w:r w:rsidR="003E36F9">
        <w:rPr>
          <w:b/>
          <w:bCs/>
          <w:color w:val="000000"/>
          <w:sz w:val="28"/>
          <w:u w:val="single"/>
          <w:lang w:val="kk-KZ"/>
        </w:rPr>
        <w:t xml:space="preserve">науқастың </w:t>
      </w:r>
      <w:r w:rsidR="00574B35">
        <w:rPr>
          <w:b/>
          <w:bCs/>
          <w:color w:val="000000"/>
          <w:sz w:val="28"/>
          <w:u w:val="single"/>
          <w:lang w:val="kk-KZ"/>
        </w:rPr>
        <w:t xml:space="preserve">екі </w:t>
      </w:r>
      <w:r w:rsidR="008E1F08">
        <w:rPr>
          <w:b/>
          <w:bCs/>
          <w:color w:val="000000"/>
          <w:sz w:val="28"/>
          <w:u w:val="single"/>
          <w:lang w:val="kk-KZ"/>
        </w:rPr>
        <w:t>қолдың білегінен тістеу жарақаты</w:t>
      </w:r>
      <w:r w:rsidR="003E36F9">
        <w:rPr>
          <w:b/>
          <w:bCs/>
          <w:color w:val="000000"/>
          <w:sz w:val="28"/>
          <w:u w:val="single"/>
          <w:lang w:val="kk-KZ"/>
        </w:rPr>
        <w:t>.</w:t>
      </w:r>
      <w:r w:rsidR="006C5715">
        <w:rPr>
          <w:b/>
          <w:bCs/>
          <w:color w:val="000000"/>
          <w:sz w:val="28"/>
          <w:u w:val="single"/>
          <w:lang w:val="kk-KZ"/>
        </w:rPr>
        <w:t xml:space="preserve"> </w:t>
      </w:r>
    </w:p>
    <w:p w14:paraId="6EE39BC5" w14:textId="77777777" w:rsidR="00C102C3" w:rsidRPr="006C5715" w:rsidRDefault="00C102C3" w:rsidP="00C102C3">
      <w:pPr>
        <w:spacing w:after="0"/>
        <w:jc w:val="both"/>
        <w:rPr>
          <w:lang w:val="ru-RU"/>
        </w:rPr>
      </w:pPr>
      <w:bookmarkStart w:id="2" w:name="z405"/>
      <w:bookmarkEnd w:id="1"/>
      <w:r w:rsidRPr="006C5715">
        <w:rPr>
          <w:color w:val="000000"/>
          <w:sz w:val="28"/>
          <w:lang w:val="ru-RU"/>
        </w:rPr>
        <w:t>2. Тергеп-тексеру жүргізетін бақылау және қадағалау органы__</w:t>
      </w:r>
      <w:r w:rsidRPr="003E36F9">
        <w:rPr>
          <w:b/>
          <w:bCs/>
          <w:color w:val="000000"/>
          <w:sz w:val="28"/>
          <w:u w:val="single"/>
          <w:lang w:val="kk-KZ"/>
        </w:rPr>
        <w:t>Қаражал қалалық санитариялық-эпидемиологиялық бақылау басқармасы</w:t>
      </w:r>
      <w:r w:rsidRPr="006C5715">
        <w:rPr>
          <w:color w:val="000000"/>
          <w:sz w:val="28"/>
          <w:lang w:val="ru-RU"/>
        </w:rPr>
        <w:t>_____</w:t>
      </w:r>
    </w:p>
    <w:p w14:paraId="2CDBB66D" w14:textId="77777777" w:rsidR="00C102C3" w:rsidRPr="006C5715" w:rsidRDefault="00C102C3" w:rsidP="00C102C3">
      <w:pPr>
        <w:spacing w:after="0"/>
        <w:jc w:val="both"/>
        <w:rPr>
          <w:b/>
          <w:bCs/>
          <w:u w:val="single"/>
          <w:lang w:val="ru-RU"/>
        </w:rPr>
      </w:pPr>
      <w:bookmarkStart w:id="3" w:name="z406"/>
      <w:bookmarkEnd w:id="2"/>
      <w:r w:rsidRPr="006C5715">
        <w:rPr>
          <w:color w:val="000000"/>
          <w:sz w:val="28"/>
          <w:lang w:val="ru-RU"/>
        </w:rPr>
        <w:t>3. Тартылған сарапшылар (деректерді пайдалануға келісім</w:t>
      </w:r>
      <w:r w:rsidRPr="006C5715">
        <w:rPr>
          <w:b/>
          <w:bCs/>
          <w:color w:val="000000"/>
          <w:sz w:val="28"/>
          <w:lang w:val="ru-RU"/>
        </w:rPr>
        <w:t>)__</w:t>
      </w:r>
      <w:r w:rsidR="005769EC" w:rsidRPr="000F6F7A">
        <w:rPr>
          <w:b/>
          <w:bCs/>
          <w:color w:val="000000"/>
          <w:sz w:val="28"/>
          <w:u w:val="single"/>
          <w:lang w:val="kk-KZ"/>
        </w:rPr>
        <w:t>жоқ</w:t>
      </w:r>
    </w:p>
    <w:p w14:paraId="03F22FC5" w14:textId="48B31702" w:rsidR="00C102C3" w:rsidRPr="006C5715" w:rsidRDefault="00C102C3" w:rsidP="00C102C3">
      <w:pPr>
        <w:spacing w:after="0"/>
        <w:jc w:val="both"/>
        <w:rPr>
          <w:b/>
          <w:bCs/>
          <w:u w:val="single"/>
          <w:lang w:val="ru-RU"/>
        </w:rPr>
      </w:pPr>
      <w:bookmarkStart w:id="4" w:name="z407"/>
      <w:bookmarkEnd w:id="3"/>
      <w:r w:rsidRPr="006C5715">
        <w:rPr>
          <w:color w:val="000000"/>
          <w:sz w:val="28"/>
          <w:lang w:val="ru-RU"/>
        </w:rPr>
        <w:t>4. Тергеп-тексеру жүргізу мерзімі_</w:t>
      </w:r>
      <w:r w:rsidR="00BA7DE5">
        <w:rPr>
          <w:b/>
          <w:bCs/>
          <w:color w:val="000000"/>
          <w:sz w:val="28"/>
          <w:u w:val="single"/>
        </w:rPr>
        <w:t>01</w:t>
      </w:r>
      <w:r w:rsidR="005769EC" w:rsidRPr="000F6F7A">
        <w:rPr>
          <w:b/>
          <w:bCs/>
          <w:color w:val="000000"/>
          <w:sz w:val="28"/>
          <w:u w:val="single"/>
          <w:lang w:val="kk-KZ"/>
        </w:rPr>
        <w:t>.0</w:t>
      </w:r>
      <w:r w:rsidR="00BA7DE5">
        <w:rPr>
          <w:b/>
          <w:bCs/>
          <w:color w:val="000000"/>
          <w:sz w:val="28"/>
          <w:u w:val="single"/>
        </w:rPr>
        <w:t>9</w:t>
      </w:r>
      <w:r w:rsidR="005769EC" w:rsidRPr="000F6F7A">
        <w:rPr>
          <w:b/>
          <w:bCs/>
          <w:color w:val="000000"/>
          <w:sz w:val="28"/>
          <w:u w:val="single"/>
          <w:lang w:val="kk-KZ"/>
        </w:rPr>
        <w:t>.2026</w:t>
      </w:r>
      <w:r w:rsidR="000F6F7A" w:rsidRPr="000F6F7A">
        <w:rPr>
          <w:b/>
          <w:bCs/>
          <w:color w:val="000000"/>
          <w:sz w:val="28"/>
          <w:u w:val="single"/>
          <w:lang w:val="kk-KZ"/>
        </w:rPr>
        <w:t>ж</w:t>
      </w:r>
      <w:r w:rsidR="005769EC" w:rsidRPr="000F6F7A">
        <w:rPr>
          <w:b/>
          <w:bCs/>
          <w:color w:val="000000"/>
          <w:sz w:val="28"/>
          <w:u w:val="single"/>
          <w:lang w:val="kk-KZ"/>
        </w:rPr>
        <w:t>.</w:t>
      </w:r>
      <w:r w:rsidR="00FB28E4">
        <w:rPr>
          <w:b/>
          <w:bCs/>
          <w:color w:val="000000"/>
          <w:sz w:val="28"/>
          <w:u w:val="single"/>
          <w:lang w:val="kk-KZ"/>
        </w:rPr>
        <w:t>-</w:t>
      </w:r>
      <w:r w:rsidR="00BA7DE5">
        <w:rPr>
          <w:b/>
          <w:bCs/>
          <w:color w:val="000000"/>
          <w:sz w:val="28"/>
          <w:u w:val="single"/>
        </w:rPr>
        <w:t>1</w:t>
      </w:r>
      <w:r w:rsidR="00574B35">
        <w:rPr>
          <w:b/>
          <w:bCs/>
          <w:color w:val="000000"/>
          <w:sz w:val="28"/>
          <w:u w:val="single"/>
          <w:lang w:val="kk-KZ"/>
        </w:rPr>
        <w:t>4</w:t>
      </w:r>
      <w:r w:rsidR="00E51344">
        <w:rPr>
          <w:b/>
          <w:bCs/>
          <w:color w:val="000000"/>
          <w:sz w:val="28"/>
          <w:u w:val="single"/>
          <w:lang w:val="kk-KZ"/>
        </w:rPr>
        <w:t>.</w:t>
      </w:r>
      <w:r w:rsidR="00FB28E4">
        <w:rPr>
          <w:b/>
          <w:bCs/>
          <w:color w:val="000000"/>
          <w:sz w:val="28"/>
          <w:u w:val="single"/>
          <w:lang w:val="kk-KZ"/>
        </w:rPr>
        <w:t>0</w:t>
      </w:r>
      <w:r w:rsidR="00574B35">
        <w:rPr>
          <w:b/>
          <w:bCs/>
          <w:color w:val="000000"/>
          <w:sz w:val="28"/>
          <w:u w:val="single"/>
          <w:lang w:val="kk-KZ"/>
        </w:rPr>
        <w:t>9</w:t>
      </w:r>
      <w:r w:rsidR="000F6F7A" w:rsidRPr="000F6F7A">
        <w:rPr>
          <w:b/>
          <w:bCs/>
          <w:color w:val="000000"/>
          <w:sz w:val="28"/>
          <w:u w:val="single"/>
          <w:lang w:val="kk-KZ"/>
        </w:rPr>
        <w:t>.2026ж.</w:t>
      </w:r>
      <w:r w:rsidRPr="006C5715">
        <w:rPr>
          <w:b/>
          <w:bCs/>
          <w:color w:val="000000"/>
          <w:sz w:val="28"/>
          <w:u w:val="single"/>
          <w:lang w:val="ru-RU"/>
        </w:rPr>
        <w:t>__</w:t>
      </w:r>
    </w:p>
    <w:p w14:paraId="7D1F4692" w14:textId="601C51F2" w:rsidR="00C102C3" w:rsidRPr="006C5715" w:rsidRDefault="00C102C3" w:rsidP="00C102C3">
      <w:pPr>
        <w:spacing w:after="0"/>
        <w:jc w:val="both"/>
        <w:rPr>
          <w:lang w:val="ru-RU"/>
        </w:rPr>
      </w:pPr>
      <w:bookmarkStart w:id="5" w:name="z408"/>
      <w:bookmarkEnd w:id="4"/>
      <w:r w:rsidRPr="006C5715">
        <w:rPr>
          <w:color w:val="000000"/>
          <w:sz w:val="28"/>
          <w:lang w:val="ru-RU"/>
        </w:rPr>
        <w:t xml:space="preserve">5. Тергеп-тексеру жүргізілген жеке және (немесе) </w:t>
      </w:r>
      <w:r w:rsidR="00FB28E4">
        <w:rPr>
          <w:b/>
          <w:bCs/>
          <w:color w:val="000000"/>
          <w:sz w:val="28"/>
          <w:u w:val="single"/>
          <w:lang w:val="kk-KZ"/>
        </w:rPr>
        <w:t xml:space="preserve">азаматша </w:t>
      </w:r>
      <w:r w:rsidR="006426CD">
        <w:rPr>
          <w:b/>
          <w:bCs/>
          <w:color w:val="000000"/>
          <w:sz w:val="28"/>
          <w:u w:val="single"/>
          <w:lang w:val="kk-KZ"/>
        </w:rPr>
        <w:t>К</w:t>
      </w:r>
      <w:r w:rsidR="000F6F7A" w:rsidRPr="000F6F7A">
        <w:rPr>
          <w:b/>
          <w:bCs/>
          <w:color w:val="000000"/>
          <w:sz w:val="28"/>
          <w:u w:val="single"/>
          <w:lang w:val="kk-KZ"/>
        </w:rPr>
        <w:t xml:space="preserve"> үй ошағы</w:t>
      </w:r>
      <w:r w:rsidRPr="006C5715">
        <w:rPr>
          <w:color w:val="000000"/>
          <w:sz w:val="28"/>
          <w:u w:val="single"/>
          <w:lang w:val="ru-RU"/>
        </w:rPr>
        <w:t>_</w:t>
      </w:r>
    </w:p>
    <w:p w14:paraId="33E33D1C" w14:textId="77777777" w:rsidR="00C102C3" w:rsidRPr="006C5715" w:rsidRDefault="00C102C3" w:rsidP="00C102C3">
      <w:pPr>
        <w:spacing w:after="0"/>
        <w:jc w:val="both"/>
        <w:rPr>
          <w:b/>
          <w:bCs/>
          <w:u w:val="single"/>
          <w:lang w:val="ru-RU"/>
        </w:rPr>
      </w:pPr>
      <w:bookmarkStart w:id="6" w:name="z409"/>
      <w:bookmarkEnd w:id="5"/>
      <w:r w:rsidRPr="006C5715">
        <w:rPr>
          <w:color w:val="000000"/>
          <w:sz w:val="28"/>
          <w:lang w:val="ru-RU"/>
        </w:rPr>
        <w:t xml:space="preserve">6. Халықтың санитариялық-эпидемиологиялық саламаттылығы саласындағы </w:t>
      </w:r>
      <w:bookmarkEnd w:id="6"/>
      <w:r w:rsidRPr="006C5715">
        <w:rPr>
          <w:lang w:val="ru-RU"/>
        </w:rPr>
        <w:t xml:space="preserve"> </w:t>
      </w:r>
      <w:r w:rsidRPr="006C5715">
        <w:rPr>
          <w:color w:val="000000"/>
          <w:sz w:val="28"/>
          <w:lang w:val="ru-RU"/>
        </w:rPr>
        <w:t xml:space="preserve">нормативтік құқықтық актілер талаптарының анықталған бұзушылықтарының себептері мен сипаты </w:t>
      </w:r>
      <w:r w:rsidR="00272888" w:rsidRPr="000F6F7A">
        <w:rPr>
          <w:b/>
          <w:bCs/>
          <w:color w:val="000000"/>
          <w:sz w:val="28"/>
          <w:u w:val="single"/>
          <w:lang w:val="kk-KZ"/>
        </w:rPr>
        <w:t>бұзушылықтар анықталған жоқ</w:t>
      </w:r>
    </w:p>
    <w:p w14:paraId="2FAC2E92" w14:textId="77777777" w:rsidR="00C102C3" w:rsidRPr="006C5715" w:rsidRDefault="00C102C3" w:rsidP="00C102C3">
      <w:pPr>
        <w:spacing w:after="0"/>
        <w:jc w:val="both"/>
        <w:rPr>
          <w:color w:val="000000"/>
          <w:sz w:val="28"/>
          <w:lang w:val="ru-RU"/>
        </w:rPr>
      </w:pPr>
      <w:bookmarkStart w:id="7" w:name="z412"/>
      <w:r w:rsidRPr="006C5715">
        <w:rPr>
          <w:color w:val="000000"/>
          <w:sz w:val="28"/>
          <w:lang w:val="ru-RU"/>
        </w:rPr>
        <w:t xml:space="preserve">7. Халықтың санитариялық-эпидемиологиялық саламаттылығы саласындағы </w:t>
      </w:r>
      <w:bookmarkEnd w:id="7"/>
    </w:p>
    <w:p w14:paraId="7B8350E1" w14:textId="77777777" w:rsidR="00C102C3" w:rsidRPr="006C5715" w:rsidRDefault="00C102C3" w:rsidP="00C102C3">
      <w:pPr>
        <w:spacing w:after="0"/>
        <w:jc w:val="both"/>
        <w:rPr>
          <w:b/>
          <w:bCs/>
          <w:u w:val="single"/>
          <w:lang w:val="ru-RU"/>
        </w:rPr>
      </w:pPr>
      <w:r w:rsidRPr="006C5715">
        <w:rPr>
          <w:color w:val="000000"/>
          <w:sz w:val="28"/>
          <w:lang w:val="ru-RU"/>
        </w:rPr>
        <w:t>нормативтік құқықтық актілердің талаптарын бұзуға жол берген жеке және (немесе) .заңды тұлғалар_</w:t>
      </w:r>
      <w:r w:rsidR="00272888" w:rsidRPr="000F6F7A">
        <w:rPr>
          <w:b/>
          <w:bCs/>
          <w:color w:val="000000"/>
          <w:sz w:val="28"/>
          <w:u w:val="single"/>
          <w:lang w:val="kk-KZ"/>
        </w:rPr>
        <w:t>бұзушылықтар анықталған жоқ</w:t>
      </w:r>
    </w:p>
    <w:p w14:paraId="77C2D0A1" w14:textId="54ABCDA8" w:rsidR="00090494" w:rsidRPr="006426CD" w:rsidRDefault="00C102C3" w:rsidP="003E36F9">
      <w:pPr>
        <w:spacing w:after="0"/>
        <w:jc w:val="both"/>
        <w:rPr>
          <w:b/>
          <w:bCs/>
          <w:u w:val="single"/>
          <w:lang w:val="ru-RU"/>
        </w:rPr>
      </w:pPr>
      <w:bookmarkStart w:id="8" w:name="z415"/>
      <w:r w:rsidRPr="006C5715">
        <w:rPr>
          <w:color w:val="000000"/>
          <w:sz w:val="28"/>
          <w:lang w:val="ru-RU"/>
        </w:rPr>
        <w:t>8. Қабылданған шаралар_</w:t>
      </w:r>
      <w:bookmarkEnd w:id="8"/>
      <w:r w:rsidR="006426CD" w:rsidRPr="006426CD">
        <w:rPr>
          <w:b/>
          <w:bCs/>
          <w:color w:val="000000"/>
          <w:sz w:val="28"/>
          <w:u w:val="single"/>
          <w:lang w:val="ru-RU"/>
        </w:rPr>
        <w:t>А</w:t>
      </w:r>
      <w:r w:rsidR="006426CD" w:rsidRPr="006426CD">
        <w:rPr>
          <w:b/>
          <w:bCs/>
          <w:color w:val="000000"/>
          <w:sz w:val="28"/>
          <w:u w:val="single"/>
          <w:lang w:val="kk-KZ"/>
        </w:rPr>
        <w:t>лдын -алу шаралары қабылданды. Тістеген адамды құтыруға қарсы вакцина екпе егілді. Құтырудың қәуіптілігі мен оның алдын алу шаралары туралы түсіндіру жұмыстары жүргізілді.</w:t>
      </w:r>
    </w:p>
    <w:sectPr w:rsidR="00090494" w:rsidRPr="006426CD" w:rsidSect="000904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102C3"/>
    <w:rsid w:val="00090494"/>
    <w:rsid w:val="000C068B"/>
    <w:rsid w:val="000F6F7A"/>
    <w:rsid w:val="00133B9B"/>
    <w:rsid w:val="001D47AC"/>
    <w:rsid w:val="00272888"/>
    <w:rsid w:val="003C344E"/>
    <w:rsid w:val="003E36F9"/>
    <w:rsid w:val="00524EDA"/>
    <w:rsid w:val="00574B35"/>
    <w:rsid w:val="005769EC"/>
    <w:rsid w:val="006426CD"/>
    <w:rsid w:val="006C5715"/>
    <w:rsid w:val="008E1F08"/>
    <w:rsid w:val="009C57F9"/>
    <w:rsid w:val="00A44853"/>
    <w:rsid w:val="00A46093"/>
    <w:rsid w:val="00BA7DE5"/>
    <w:rsid w:val="00C102C3"/>
    <w:rsid w:val="00C34811"/>
    <w:rsid w:val="00C97CCF"/>
    <w:rsid w:val="00CE5A0B"/>
    <w:rsid w:val="00DB7B48"/>
    <w:rsid w:val="00E51344"/>
    <w:rsid w:val="00FA2DCA"/>
    <w:rsid w:val="00FB28E4"/>
    <w:rsid w:val="00FE23E9"/>
    <w:rsid w:val="00FE7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1A515D"/>
  <w15:docId w15:val="{7D13498E-5A26-4B1A-B8C1-51BBB200FC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02C3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1</Pages>
  <Words>180</Words>
  <Characters>1027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10</cp:lastModifiedBy>
  <cp:revision>18</cp:revision>
  <dcterms:created xsi:type="dcterms:W3CDTF">2026-06-18T05:32:00Z</dcterms:created>
  <dcterms:modified xsi:type="dcterms:W3CDTF">2026-09-14T07:28:00Z</dcterms:modified>
</cp:coreProperties>
</file>