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1F1F1F"/>
          <w:sz w:val="28"/>
          <w:szCs w:val="28"/>
          <w:lang w:val="kk-KZ" w:eastAsia="en-US"/>
        </w:rPr>
      </w:pPr>
      <w:r>
        <w:rPr>
          <w:rFonts w:ascii="Times New Roman" w:eastAsia="Times New Roman" w:hAnsi="Times New Roman" w:cs="Times New Roman"/>
          <w:b/>
          <w:color w:val="1F1F1F"/>
          <w:sz w:val="28"/>
          <w:szCs w:val="28"/>
          <w:lang w:val="kk-KZ" w:eastAsia="en-US"/>
        </w:rPr>
        <w:t>Шөпті</w:t>
      </w:r>
      <w:r w:rsidRPr="002F7196">
        <w:rPr>
          <w:rFonts w:ascii="Times New Roman" w:eastAsia="Times New Roman" w:hAnsi="Times New Roman" w:cs="Times New Roman"/>
          <w:b/>
          <w:color w:val="1F1F1F"/>
          <w:sz w:val="28"/>
          <w:szCs w:val="28"/>
          <w:lang w:val="kk-KZ" w:eastAsia="en-US"/>
        </w:rPr>
        <w:t xml:space="preserve">көл ауылдық округінде </w:t>
      </w:r>
    </w:p>
    <w:p w:rsid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1F1F1F"/>
          <w:sz w:val="28"/>
          <w:szCs w:val="28"/>
          <w:lang w:val="kk-KZ" w:eastAsia="en-US"/>
        </w:rPr>
      </w:pPr>
      <w:r w:rsidRPr="002F7196">
        <w:rPr>
          <w:rFonts w:ascii="Times New Roman" w:eastAsia="Times New Roman" w:hAnsi="Times New Roman" w:cs="Times New Roman"/>
          <w:b/>
          <w:color w:val="1F1F1F"/>
          <w:sz w:val="28"/>
          <w:szCs w:val="28"/>
          <w:lang w:val="kk-KZ" w:eastAsia="en-US"/>
        </w:rPr>
        <w:t>2024 жылдың мемлекеттік қызметтер көрсету</w:t>
      </w:r>
    </w:p>
    <w:p w:rsid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1F1F1F"/>
          <w:sz w:val="28"/>
          <w:szCs w:val="28"/>
          <w:lang w:val="kk-KZ" w:eastAsia="en-US"/>
        </w:rPr>
      </w:pPr>
      <w:r w:rsidRPr="002F7196">
        <w:rPr>
          <w:rFonts w:ascii="Times New Roman" w:eastAsia="Times New Roman" w:hAnsi="Times New Roman" w:cs="Times New Roman"/>
          <w:b/>
          <w:color w:val="1F1F1F"/>
          <w:sz w:val="28"/>
          <w:szCs w:val="28"/>
          <w:lang w:val="kk-KZ" w:eastAsia="en-US"/>
        </w:rPr>
        <w:t xml:space="preserve"> жөніндегі қызмет нәтижелері туралы </w:t>
      </w:r>
    </w:p>
    <w:p w:rsidR="001621E6" w:rsidRPr="002F719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1F1F1F"/>
          <w:sz w:val="28"/>
          <w:szCs w:val="28"/>
          <w:lang w:val="kk-KZ" w:eastAsia="en-US"/>
        </w:rPr>
      </w:pPr>
      <w:r w:rsidRPr="002F7196">
        <w:rPr>
          <w:rFonts w:ascii="Times New Roman" w:eastAsia="Times New Roman" w:hAnsi="Times New Roman" w:cs="Times New Roman"/>
          <w:b/>
          <w:color w:val="1F1F1F"/>
          <w:sz w:val="28"/>
          <w:szCs w:val="28"/>
          <w:lang w:val="kk-KZ" w:eastAsia="en-US"/>
        </w:rPr>
        <w:t>есепке қоса берілетін талдамалық жазба</w:t>
      </w:r>
    </w:p>
    <w:p w:rsidR="001621E6" w:rsidRPr="002F7196" w:rsidRDefault="001621E6" w:rsidP="001621E6">
      <w:pPr>
        <w:pStyle w:val="a5"/>
        <w:spacing w:line="240" w:lineRule="auto"/>
        <w:ind w:left="0" w:firstLine="567"/>
        <w:jc w:val="both"/>
        <w:rPr>
          <w:b/>
          <w:color w:val="FFFFFF" w:themeColor="background1"/>
          <w:sz w:val="28"/>
          <w:szCs w:val="28"/>
          <w:lang w:val="kk-KZ"/>
        </w:rPr>
      </w:pPr>
    </w:p>
    <w:p w:rsidR="001621E6" w:rsidRPr="002F7196" w:rsidRDefault="001621E6" w:rsidP="001621E6">
      <w:pPr>
        <w:pStyle w:val="HTML"/>
        <w:jc w:val="both"/>
        <w:rPr>
          <w:rFonts w:ascii="Times New Roman" w:eastAsia="Times New Roman" w:hAnsi="Times New Roman" w:cs="Times New Roman"/>
          <w:color w:val="1F1F1F"/>
          <w:sz w:val="28"/>
          <w:szCs w:val="28"/>
          <w:lang w:val="kk-KZ" w:eastAsia="en-US"/>
        </w:rPr>
      </w:pPr>
      <w:r w:rsidRPr="002F7196">
        <w:rPr>
          <w:rFonts w:ascii="Times New Roman" w:hAnsi="Times New Roman" w:cs="Times New Roman"/>
          <w:sz w:val="28"/>
          <w:szCs w:val="28"/>
          <w:lang w:val="kk-KZ"/>
        </w:rPr>
        <w:tab/>
      </w:r>
      <w:r w:rsidRPr="002F7196">
        <w:rPr>
          <w:rFonts w:ascii="Times New Roman" w:eastAsia="Times New Roman" w:hAnsi="Times New Roman" w:cs="Times New Roman"/>
          <w:color w:val="1F1F1F"/>
          <w:sz w:val="28"/>
          <w:szCs w:val="28"/>
          <w:lang w:val="kk-KZ" w:eastAsia="en-US"/>
        </w:rPr>
        <w:t>Қазақстан Республикасы Цифрлық даму, инновациялар және аэроғарыш өнеркәсібі министрінің міндетін атқарушының 2020 жылғы 31 қаңтардағы № 39/NQ бұйрығымен бекітілген Мемлекеттік көрсетілетін қызметтер тізіліміне сәйкес, «Солтүстік Қазақстан облысы Ғ</w:t>
      </w:r>
      <w:r>
        <w:rPr>
          <w:rFonts w:ascii="Times New Roman" w:eastAsia="Times New Roman" w:hAnsi="Times New Roman" w:cs="Times New Roman"/>
          <w:color w:val="1F1F1F"/>
          <w:sz w:val="28"/>
          <w:szCs w:val="28"/>
          <w:lang w:val="kk-KZ" w:eastAsia="en-US"/>
        </w:rPr>
        <w:t>абит Мүсірепов ауданы Шөпті</w:t>
      </w:r>
      <w:r w:rsidRPr="002F7196">
        <w:rPr>
          <w:rFonts w:ascii="Times New Roman" w:eastAsia="Times New Roman" w:hAnsi="Times New Roman" w:cs="Times New Roman"/>
          <w:color w:val="1F1F1F"/>
          <w:sz w:val="28"/>
          <w:szCs w:val="28"/>
          <w:lang w:val="kk-KZ" w:eastAsia="en-US"/>
        </w:rPr>
        <w:t>көл ауылдық округі әкімінің аппараты» мемлекеттік мекемесі қызметтердің алты түрін көрсетеді:</w:t>
      </w:r>
    </w:p>
    <w:p w:rsidR="001621E6" w:rsidRPr="002F719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1) Жер учаскесінің нысаналы мақсатын өзгерту туралы шешім беру;</w:t>
      </w:r>
    </w:p>
    <w:p w:rsidR="001621E6" w:rsidRPr="002F719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2) Елді мекен шегінде объект салу үшін жер учаскесін беру;</w:t>
      </w:r>
    </w:p>
    <w:p w:rsidR="001621E6" w:rsidRPr="002F719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3) Тендерлер (конкурстар немесе аукциондар) өткізуді талап етпей, мемлекет меншігіндегі жер учаскелеріне құқықтарды алу;</w:t>
      </w:r>
    </w:p>
    <w:p w:rsidR="001621E6" w:rsidRPr="002F719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4) Жер учаскесін жеке меншікке біржолғы төлеммен немесе бөліп төлеу шартымен сату;</w:t>
      </w:r>
    </w:p>
    <w:p w:rsidR="001621E6" w:rsidRPr="002F719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5) Жер учаскесін алу үшін кезекке қою;</w:t>
      </w:r>
    </w:p>
    <w:p w:rsidR="001621E6" w:rsidRPr="002F719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2F7196">
        <w:rPr>
          <w:rFonts w:ascii="Times New Roman" w:eastAsia="Times New Roman" w:hAnsi="Times New Roman" w:cs="Times New Roman"/>
          <w:color w:val="1F1F1F"/>
          <w:sz w:val="28"/>
          <w:szCs w:val="28"/>
          <w:lang w:val="kk-KZ" w:eastAsia="en-US"/>
        </w:rPr>
        <w:t>6) Жер учаскесін жалдау мерзімін ұзарту.</w:t>
      </w:r>
    </w:p>
    <w:p w:rsidR="001621E6" w:rsidRP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Pr="001621E6">
        <w:rPr>
          <w:rFonts w:ascii="Times New Roman" w:eastAsia="Times New Roman" w:hAnsi="Times New Roman" w:cs="Times New Roman"/>
          <w:color w:val="1F1F1F"/>
          <w:sz w:val="28"/>
          <w:szCs w:val="28"/>
          <w:lang w:val="kk-KZ" w:eastAsia="en-US"/>
        </w:rPr>
        <w:t>Есепті кезеңде Шоптыкөл ауылдық округі әкімінің аппараты бес мемлекеттік қызмет көрсетті:</w:t>
      </w:r>
    </w:p>
    <w:p w:rsidR="001621E6" w:rsidRP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Pr="001621E6">
        <w:rPr>
          <w:rFonts w:ascii="Times New Roman" w:eastAsia="Times New Roman" w:hAnsi="Times New Roman" w:cs="Times New Roman"/>
          <w:color w:val="1F1F1F"/>
          <w:sz w:val="28"/>
          <w:szCs w:val="28"/>
          <w:lang w:val="kk-KZ" w:eastAsia="en-US"/>
        </w:rPr>
        <w:t>- 2 мемлекеттік қызмет – 2024 жылғы 5 наурыз – «Конкурстарды (сауда-саттықты, аукциондарды) талап етпейтін мемлекеттік меншіктегі жер учаскелеріне құқықтарды алу» – өтініш беруші: «Солтүстік Қазақстан облысы</w:t>
      </w:r>
      <w:r>
        <w:rPr>
          <w:rFonts w:ascii="Times New Roman" w:eastAsia="Times New Roman" w:hAnsi="Times New Roman" w:cs="Times New Roman"/>
          <w:color w:val="1F1F1F"/>
          <w:sz w:val="28"/>
          <w:szCs w:val="28"/>
          <w:lang w:val="kk-KZ" w:eastAsia="en-US"/>
        </w:rPr>
        <w:t xml:space="preserve"> Ғабит Мүсірепов ауданы Шөптікөл</w:t>
      </w:r>
      <w:r w:rsidRPr="001621E6">
        <w:rPr>
          <w:rFonts w:ascii="Times New Roman" w:eastAsia="Times New Roman" w:hAnsi="Times New Roman" w:cs="Times New Roman"/>
          <w:color w:val="1F1F1F"/>
          <w:sz w:val="28"/>
          <w:szCs w:val="28"/>
          <w:lang w:val="kk-KZ" w:eastAsia="en-US"/>
        </w:rPr>
        <w:t xml:space="preserve"> ауылдық округі әкімінің аппараты» КММ;</w:t>
      </w:r>
    </w:p>
    <w:p w:rsidR="001621E6" w:rsidRP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Pr="001621E6">
        <w:rPr>
          <w:rFonts w:ascii="Times New Roman" w:eastAsia="Times New Roman" w:hAnsi="Times New Roman" w:cs="Times New Roman"/>
          <w:color w:val="1F1F1F"/>
          <w:sz w:val="28"/>
          <w:szCs w:val="28"/>
          <w:lang w:val="kk-KZ" w:eastAsia="en-US"/>
        </w:rPr>
        <w:t>- 1 мемлекеттік қызмет – 2024 жылғы 1 ақпан – «Конкурстарды (сауда-саттықты, аукциондарды) талап етпейтін мемлекеттік меншіктегі жер учаскелеріне құқықтарды алу» – өтініш беруші: Людмила Александровна Панкратова.</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- 1 мемлекеттік қызмет – 15 тамыз 2024 жыл: «Бәсекелестік негіздегі рәсімдерді (тендерлерді, аукциондарды) өткізуді талап етпейтін мемлекет меншігіндегі жер учаскелеріне құқықтарды алу» – өтініш беруші: «Қазгидромет» республикалық мемлекеттік кәсіпорны.</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- 1 мемлекеттік қызмет – 31 желтоқсан 2024 жыл: «Елді мекен шегінде объект салу үшін жер учаскесін бөлу» – өтініш беруші: «Ғабит Мүсірепов ауданының ветеринариялық станциясы» шаруашылық жүргізу құқығындағы мемлекеттік коммуналдық кәсіпорны («Солтүстік Қазақстан облысы әкімдігінің ветеринария басқармасы» мемлекеттік мекемесінің қарамағындағы).</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2024 жылы өзіне-өзі қызмет көрсету аймағы арқылы 275 мемлекеттік қызмет көрсетілді (1-қосымша).</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2024 жылы мемлекеттік қызметтерді көрсетуге қатысты 11 ақпараттық-түсіндіру іс-шарасы өткізіліп, оларға барлығы 110 адам қатысты:</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lastRenderedPageBreak/>
        <w:tab/>
      </w:r>
      <w:r w:rsidR="001621E6" w:rsidRPr="001621E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 мәселелері бойынша 1 ақпараттық-түсіндіру іс-шарасы (2024 жылғы 12 қаңтар; 10 қатысушы).</w:t>
      </w:r>
    </w:p>
    <w:p w:rsidR="003E1F05" w:rsidRPr="001621E6" w:rsidRDefault="0077520B" w:rsidP="001621E6">
      <w:pPr>
        <w:pStyle w:val="a5"/>
        <w:spacing w:after="0" w:line="240" w:lineRule="auto"/>
        <w:ind w:left="0" w:firstLine="567"/>
        <w:jc w:val="both"/>
        <w:rPr>
          <w:i/>
          <w:color w:val="000000" w:themeColor="text1"/>
          <w:sz w:val="28"/>
          <w:szCs w:val="28"/>
          <w:lang w:val="kk-KZ"/>
        </w:rPr>
      </w:pPr>
      <w:hyperlink r:id="rId5" w:history="1">
        <w:r w:rsidR="003E1F05" w:rsidRPr="001621E6">
          <w:rPr>
            <w:rStyle w:val="a3"/>
            <w:i/>
            <w:sz w:val="28"/>
            <w:szCs w:val="28"/>
            <w:lang w:val="kk-KZ"/>
          </w:rPr>
          <w:t>https://www.facebook.com/100062285534504/posts/pfbid0xULPM7UYn5ybBrXFEuicq2DzTg5A4jKy4PtC7kmXBLXifVNbegZoHMYyYnDwaNHZl/</w:t>
        </w:r>
      </w:hyperlink>
      <w:r w:rsidR="003E1F05" w:rsidRPr="001621E6">
        <w:rPr>
          <w:i/>
          <w:color w:val="000000" w:themeColor="text1"/>
          <w:sz w:val="28"/>
          <w:szCs w:val="28"/>
          <w:lang w:val="kk-KZ"/>
        </w:rPr>
        <w:t xml:space="preserve"> </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алуға қатысты 1 ақпараттық-түсіндіру шарасы (ағымдағы жылдың 24 қаңтары; қамтылған адам саны: 10);</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6" w:history="1">
        <w:r w:rsidRPr="00B54601">
          <w:rPr>
            <w:rStyle w:val="a3"/>
            <w:rFonts w:ascii="Times New Roman" w:eastAsia="Times New Roman" w:hAnsi="Times New Roman" w:cs="Times New Roman"/>
            <w:sz w:val="28"/>
            <w:szCs w:val="28"/>
            <w:lang w:val="kk-KZ" w:eastAsia="en-US"/>
          </w:rPr>
          <w:t>https://www.facebook.com/100062285534504/posts/pfbid0458HqqKMLrVSfB29sxGVLKPfGQdtEVgUFhw1kp6LrZztFn9krnZi1WQhtZbf8FfYl/</w:t>
        </w:r>
      </w:hyperlink>
      <w:r w:rsidR="001621E6" w:rsidRPr="001621E6">
        <w:rPr>
          <w:rFonts w:ascii="Times New Roman" w:eastAsia="Times New Roman" w:hAnsi="Times New Roman" w:cs="Times New Roman"/>
          <w:color w:val="1F1F1F"/>
          <w:sz w:val="28"/>
          <w:szCs w:val="28"/>
          <w:lang w:val="kk-KZ" w:eastAsia="en-US"/>
        </w:rPr>
        <w:t>?</w:t>
      </w:r>
      <w:r>
        <w:rPr>
          <w:rFonts w:ascii="Times New Roman" w:eastAsia="Times New Roman" w:hAnsi="Times New Roman" w:cs="Times New Roman"/>
          <w:color w:val="1F1F1F"/>
          <w:sz w:val="28"/>
          <w:szCs w:val="28"/>
          <w:lang w:val="kk-KZ" w:eastAsia="en-US"/>
        </w:rPr>
        <w:t xml:space="preserve"> </w:t>
      </w:r>
      <w:r w:rsidR="001621E6" w:rsidRPr="001621E6">
        <w:rPr>
          <w:rFonts w:ascii="Times New Roman" w:eastAsia="Times New Roman" w:hAnsi="Times New Roman" w:cs="Times New Roman"/>
          <w:color w:val="1F1F1F"/>
          <w:sz w:val="28"/>
          <w:szCs w:val="28"/>
          <w:lang w:val="kk-KZ" w:eastAsia="en-US"/>
        </w:rPr>
        <w:t xml:space="preserve"> </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алуға қатысты 1 ақпараттық-түсіндіру шарасы (ағымдағы жылдың 12 наурызы; қамтылған адам саны: 10);</w:t>
      </w:r>
    </w:p>
    <w:p w:rsidR="001621E6" w:rsidRP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1621E6">
        <w:rPr>
          <w:rFonts w:ascii="Times New Roman" w:eastAsia="Times New Roman" w:hAnsi="Times New Roman" w:cs="Times New Roman"/>
          <w:color w:val="1F1F1F"/>
          <w:sz w:val="28"/>
          <w:szCs w:val="28"/>
          <w:lang w:val="kk-KZ" w:eastAsia="en-US"/>
        </w:rPr>
        <w:tab/>
      </w:r>
      <w:hyperlink r:id="rId7" w:history="1">
        <w:r w:rsidR="0077520B" w:rsidRPr="00B54601">
          <w:rPr>
            <w:rStyle w:val="a3"/>
            <w:rFonts w:ascii="Times New Roman" w:eastAsia="Times New Roman" w:hAnsi="Times New Roman" w:cs="Times New Roman"/>
            <w:sz w:val="28"/>
            <w:szCs w:val="28"/>
            <w:lang w:val="kk-KZ" w:eastAsia="en-US"/>
          </w:rPr>
          <w:t>https://www.facebook.com/100062285534504/posts/pfbid0458HqqKMLrVSfB29sxGVLKPfGQdtEVgUFhw1kp6LrZztFn9krnZi1WQhtZbf8FfYl/</w:t>
        </w:r>
      </w:hyperlink>
      <w:r w:rsidR="0077520B">
        <w:rPr>
          <w:rFonts w:ascii="Times New Roman" w:eastAsia="Times New Roman" w:hAnsi="Times New Roman" w:cs="Times New Roman"/>
          <w:color w:val="1F1F1F"/>
          <w:sz w:val="28"/>
          <w:szCs w:val="28"/>
          <w:lang w:val="kk-KZ" w:eastAsia="en-US"/>
        </w:rPr>
        <w:t xml:space="preserve">? </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алуға қатысты 1 ақпараттық-түсіндіру шарасы (ағымдағы жылдың 18 сәуірі; қамтылған адам саны: 10);</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8" w:history="1">
        <w:r w:rsidRPr="00B54601">
          <w:rPr>
            <w:rStyle w:val="a3"/>
            <w:rFonts w:ascii="Times New Roman" w:eastAsia="Times New Roman" w:hAnsi="Times New Roman" w:cs="Times New Roman"/>
            <w:sz w:val="28"/>
            <w:szCs w:val="28"/>
            <w:lang w:val="kk-KZ" w:eastAsia="en-US"/>
          </w:rPr>
          <w:t>https://www.facebook.com/Shoptykolskiselskiokrug/posts/pfbid0mWTHkFraGrp3voMXb6bPEFQuAQ76JdE4LrFSWzhBg7NijQBCU2foHCdMAfkSHB1Jl?locale=ru_RU</w:t>
        </w:r>
      </w:hyperlink>
      <w:r>
        <w:rPr>
          <w:rFonts w:ascii="Times New Roman" w:eastAsia="Times New Roman" w:hAnsi="Times New Roman" w:cs="Times New Roman"/>
          <w:color w:val="1F1F1F"/>
          <w:sz w:val="28"/>
          <w:szCs w:val="28"/>
          <w:lang w:val="kk-KZ" w:eastAsia="en-US"/>
        </w:rPr>
        <w:t xml:space="preserve"> </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алуға қатысты 1 ақпараттық-түсіндіру шарасы (ағымдағы жылдың 3 мамыры; қамтылуы: 10 адам);</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9" w:history="1">
        <w:r w:rsidRPr="00B54601">
          <w:rPr>
            <w:rStyle w:val="a3"/>
            <w:rFonts w:ascii="Times New Roman" w:eastAsia="Times New Roman" w:hAnsi="Times New Roman" w:cs="Times New Roman"/>
            <w:sz w:val="28"/>
            <w:szCs w:val="28"/>
            <w:lang w:val="kk-KZ" w:eastAsia="en-US"/>
          </w:rPr>
          <w:t>https://www.facebook.com/Shoptykolskiselskiokrug/posts/pfbid034xPmuih1GvJJ2ZJov81M16TPAr1XiirdMaSmPoWNhYECdXVYzhwm59ncReJ2CZo6l?locale=ru_RU</w:t>
        </w:r>
      </w:hyperlink>
      <w:r>
        <w:rPr>
          <w:rFonts w:ascii="Times New Roman" w:eastAsia="Times New Roman" w:hAnsi="Times New Roman" w:cs="Times New Roman"/>
          <w:color w:val="1F1F1F"/>
          <w:sz w:val="28"/>
          <w:szCs w:val="28"/>
          <w:lang w:val="kk-KZ" w:eastAsia="en-US"/>
        </w:rPr>
        <w:t xml:space="preserve"> </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алуға қатысты 1 ақпараттық-түсіндіру шарасы (ағымдағы жылдың 31 шілдесі; қамтылуы: 10 адам);</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10" w:history="1">
        <w:r w:rsidRPr="00B54601">
          <w:rPr>
            <w:rStyle w:val="a3"/>
            <w:rFonts w:ascii="Times New Roman" w:eastAsia="Times New Roman" w:hAnsi="Times New Roman" w:cs="Times New Roman"/>
            <w:sz w:val="28"/>
            <w:szCs w:val="28"/>
            <w:lang w:val="kk-KZ" w:eastAsia="en-US"/>
          </w:rPr>
          <w:t>https://www.facebook.com/Shoptykolskiselskiokrug/posts/pfbid0Jah1besWjBzJomqdHtUuChSJ2wXqFfopLKyLmB8WDRwouTSakZYPaYF53c5ySTGFl?locale=ru_RU</w:t>
        </w:r>
      </w:hyperlink>
      <w:r>
        <w:rPr>
          <w:rFonts w:ascii="Times New Roman" w:eastAsia="Times New Roman" w:hAnsi="Times New Roman" w:cs="Times New Roman"/>
          <w:color w:val="1F1F1F"/>
          <w:sz w:val="28"/>
          <w:szCs w:val="28"/>
          <w:lang w:val="kk-KZ" w:eastAsia="en-US"/>
        </w:rPr>
        <w:t xml:space="preserve"> </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алуға қатысты 1 ақпараттық-түсіндіру шарасы (ағымдағы жылдың 29 тамызы; қамтылуы: 10 адам);</w:t>
      </w:r>
    </w:p>
    <w:p w:rsidR="00293D9E" w:rsidRPr="0077520B" w:rsidRDefault="0077520B" w:rsidP="00775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11" w:history="1">
        <w:r w:rsidRPr="00B54601">
          <w:rPr>
            <w:rStyle w:val="a3"/>
            <w:rFonts w:ascii="Times New Roman" w:eastAsia="Times New Roman" w:hAnsi="Times New Roman" w:cs="Times New Roman"/>
            <w:sz w:val="28"/>
            <w:szCs w:val="28"/>
            <w:lang w:val="kk-KZ" w:eastAsia="en-US"/>
          </w:rPr>
          <w:t>https://www.facebook.com/Shoptykolskiselskiokrug/posts/pfbid02mcHruXSM7WNjc3uUJYwqT1Yxnx5jG3JgWjbuYgNsrpXr11Jd49pjP1CH6ZnQkPnRl?locale=ru_RU</w:t>
        </w:r>
      </w:hyperlink>
      <w:r>
        <w:rPr>
          <w:rFonts w:ascii="Times New Roman" w:eastAsia="Times New Roman" w:hAnsi="Times New Roman" w:cs="Times New Roman"/>
          <w:color w:val="1F1F1F"/>
          <w:sz w:val="28"/>
          <w:szCs w:val="28"/>
          <w:lang w:val="kk-KZ" w:eastAsia="en-US"/>
        </w:rPr>
        <w:t xml:space="preserve"> </w:t>
      </w:r>
      <w:r w:rsidR="00293D9E" w:rsidRPr="001621E6">
        <w:rPr>
          <w:rFonts w:ascii="Times New Roman" w:hAnsi="Times New Roman" w:cs="Times New Roman"/>
          <w:sz w:val="28"/>
          <w:szCs w:val="28"/>
          <w:lang w:val="kk-KZ"/>
        </w:rPr>
        <w:tab/>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алуға қатысты 1 ақпараттық-түсіндіру шарасы (ағымдағы жылдың 16 қыркүйегі; қамтылғандар саны: 10 адам);</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12" w:history="1">
        <w:r w:rsidRPr="00B54601">
          <w:rPr>
            <w:rStyle w:val="a3"/>
            <w:rFonts w:ascii="Times New Roman" w:eastAsia="Times New Roman" w:hAnsi="Times New Roman" w:cs="Times New Roman"/>
            <w:sz w:val="28"/>
            <w:szCs w:val="28"/>
            <w:lang w:val="kk-KZ" w:eastAsia="en-US"/>
          </w:rPr>
          <w:t>https://www.facebook.com/Shoptykolskiselskiokrug/posts/pfbid0Jah1besWjBzJomqdHtUuChSJ2wXqFfopLKyLmB8WDRwouTSakZYPaYF53c5ySTGFl?locale=ru_RU</w:t>
        </w:r>
      </w:hyperlink>
      <w:r>
        <w:rPr>
          <w:rFonts w:ascii="Times New Roman" w:eastAsia="Times New Roman" w:hAnsi="Times New Roman" w:cs="Times New Roman"/>
          <w:color w:val="1F1F1F"/>
          <w:sz w:val="28"/>
          <w:szCs w:val="28"/>
          <w:lang w:val="kk-KZ" w:eastAsia="en-US"/>
        </w:rPr>
        <w:t xml:space="preserve"> </w:t>
      </w:r>
      <w:r w:rsidR="001621E6" w:rsidRPr="001621E6">
        <w:rPr>
          <w:rFonts w:ascii="Times New Roman" w:eastAsia="Times New Roman" w:hAnsi="Times New Roman" w:cs="Times New Roman"/>
          <w:color w:val="1F1F1F"/>
          <w:sz w:val="28"/>
          <w:szCs w:val="28"/>
          <w:lang w:val="kk-KZ" w:eastAsia="en-US"/>
        </w:rPr>
        <w:tab/>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lastRenderedPageBreak/>
        <w:tab/>
      </w:r>
      <w:r w:rsidR="001621E6" w:rsidRPr="001621E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алуға қатысты 1 ақпараттық-түсіндіру шарасы (ағымдағы жылдың 19 қарашасы; қамтылғандар саны: 10 адам);</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13" w:history="1">
        <w:r w:rsidRPr="00B54601">
          <w:rPr>
            <w:rStyle w:val="a3"/>
            <w:rFonts w:ascii="Times New Roman" w:eastAsia="Times New Roman" w:hAnsi="Times New Roman" w:cs="Times New Roman"/>
            <w:sz w:val="28"/>
            <w:szCs w:val="28"/>
            <w:lang w:val="kk-KZ" w:eastAsia="en-US"/>
          </w:rPr>
          <w:t>https://www.facebook.com/Shoptykolskiselskiokrug/posts/pfbid0MXYE8B2ANfnGcGjUmSYxCfAU36DMr6tD93PwKVxx9R9JtYkGzcKnANXBungBt2BBl?locale=ru_RU</w:t>
        </w:r>
      </w:hyperlink>
      <w:r>
        <w:rPr>
          <w:rFonts w:ascii="Times New Roman" w:eastAsia="Times New Roman" w:hAnsi="Times New Roman" w:cs="Times New Roman"/>
          <w:color w:val="1F1F1F"/>
          <w:sz w:val="28"/>
          <w:szCs w:val="28"/>
          <w:lang w:val="kk-KZ" w:eastAsia="en-US"/>
        </w:rPr>
        <w:t xml:space="preserve"> </w:t>
      </w:r>
    </w:p>
    <w:p w:rsidR="001621E6" w:rsidRP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1621E6">
        <w:rPr>
          <w:rFonts w:ascii="Times New Roman" w:eastAsia="Times New Roman" w:hAnsi="Times New Roman" w:cs="Times New Roman"/>
          <w:color w:val="1F1F1F"/>
          <w:sz w:val="28"/>
          <w:szCs w:val="28"/>
          <w:lang w:val="kk-KZ" w:eastAsia="en-US"/>
        </w:rPr>
        <w:t xml:space="preserve"> </w:t>
      </w:r>
      <w:r w:rsidRPr="001621E6">
        <w:rPr>
          <w:rFonts w:ascii="Times New Roman" w:eastAsia="Times New Roman" w:hAnsi="Times New Roman" w:cs="Times New Roman"/>
          <w:color w:val="1F1F1F"/>
          <w:sz w:val="28"/>
          <w:szCs w:val="28"/>
          <w:lang w:val="kk-KZ" w:eastAsia="en-US"/>
        </w:rPr>
        <w:tab/>
        <w:t>- «Электрондық үкімет» порталы арқылы мемлекеттік қызметтерді алуға қатысты 1 ақпараттық-түсіндіру шарасы (ағымдағы жылдың 3 желтоқсаны; қамтылғандар саны: 10 адам);</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hyperlink r:id="rId14" w:history="1">
        <w:r w:rsidRPr="00B54601">
          <w:rPr>
            <w:rStyle w:val="a3"/>
            <w:rFonts w:ascii="Times New Roman" w:eastAsia="Times New Roman" w:hAnsi="Times New Roman" w:cs="Times New Roman"/>
            <w:sz w:val="28"/>
            <w:szCs w:val="28"/>
            <w:lang w:val="kk-KZ" w:eastAsia="en-US"/>
          </w:rPr>
          <w:t>https://www.facebook.com/Shoptykolskiselskiokrug/posts/pfbid0wJ7XLpSKkpeBD3chrRYjhrG3E1HN1L5uSYwGVCefQdCJ4LqMgbxYvzbzAcBQn7nEl?locale=ru_RU</w:t>
        </w:r>
      </w:hyperlink>
      <w:r>
        <w:rPr>
          <w:rFonts w:ascii="Times New Roman" w:eastAsia="Times New Roman" w:hAnsi="Times New Roman" w:cs="Times New Roman"/>
          <w:color w:val="1F1F1F"/>
          <w:sz w:val="28"/>
          <w:szCs w:val="28"/>
          <w:lang w:val="kk-KZ" w:eastAsia="en-US"/>
        </w:rPr>
        <w:t xml:space="preserve"> </w:t>
      </w:r>
    </w:p>
    <w:p w:rsidR="001621E6" w:rsidRPr="001621E6" w:rsidRDefault="0077520B"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 «Электрондық үкімет» порталы арқылы мемлекеттік қызметтерді алуға қатысты 1 ақпараттық-түсіндіру шарасы (ағымдағы жылдың 6 желтоқсаны; қамтылғандар саны: 10 адам);</w:t>
      </w:r>
    </w:p>
    <w:p w:rsidR="00293D9E" w:rsidRPr="001621E6" w:rsidRDefault="0077520B" w:rsidP="001621E6">
      <w:pPr>
        <w:pBdr>
          <w:bottom w:val="single" w:sz="4" w:space="7" w:color="FFFFFF"/>
        </w:pBdr>
        <w:tabs>
          <w:tab w:val="left" w:pos="0"/>
        </w:tabs>
        <w:spacing w:after="0" w:line="240" w:lineRule="auto"/>
        <w:ind w:firstLine="708"/>
        <w:jc w:val="both"/>
        <w:rPr>
          <w:rFonts w:ascii="Times New Roman" w:hAnsi="Times New Roman" w:cs="Times New Roman"/>
          <w:i/>
          <w:sz w:val="28"/>
          <w:szCs w:val="28"/>
          <w:lang w:val="kk-KZ"/>
        </w:rPr>
      </w:pPr>
      <w:hyperlink r:id="rId15" w:history="1">
        <w:r w:rsidR="00293D9E" w:rsidRPr="001621E6">
          <w:rPr>
            <w:rStyle w:val="a3"/>
            <w:rFonts w:ascii="Times New Roman" w:hAnsi="Times New Roman" w:cs="Times New Roman"/>
            <w:i/>
            <w:sz w:val="28"/>
            <w:szCs w:val="28"/>
            <w:lang w:val="kk-KZ"/>
          </w:rPr>
          <w:t>https://www.facebook.com/Shoptykolskiselskiokrug/posts/pfbid0PENfZb4CYtU9iPenebfb3UfzC1JqhCZWpwaMwSWHXoYQmohz49suSomRDxTMdjirl?locale=ru_RU</w:t>
        </w:r>
      </w:hyperlink>
    </w:p>
    <w:p w:rsidR="001621E6" w:rsidRPr="001621E6" w:rsidRDefault="00B12AF6" w:rsidP="001621E6">
      <w:pPr>
        <w:pStyle w:val="HTML"/>
        <w:jc w:val="both"/>
        <w:rPr>
          <w:rFonts w:ascii="Times New Roman" w:eastAsia="Times New Roman" w:hAnsi="Times New Roman" w:cs="Times New Roman"/>
          <w:color w:val="1F1F1F"/>
          <w:sz w:val="28"/>
          <w:szCs w:val="28"/>
          <w:lang w:val="kk-KZ" w:eastAsia="en-US"/>
        </w:rPr>
      </w:pPr>
      <w:r w:rsidRPr="001621E6">
        <w:rPr>
          <w:rFonts w:ascii="Times New Roman" w:hAnsi="Times New Roman" w:cs="Times New Roman"/>
          <w:sz w:val="28"/>
          <w:szCs w:val="28"/>
          <w:lang w:val="kk-KZ"/>
        </w:rPr>
        <w:tab/>
      </w:r>
      <w:r w:rsidR="001621E6" w:rsidRPr="001621E6">
        <w:rPr>
          <w:rFonts w:ascii="Times New Roman" w:eastAsia="Times New Roman" w:hAnsi="Times New Roman" w:cs="Times New Roman"/>
          <w:color w:val="1F1F1F"/>
          <w:sz w:val="28"/>
          <w:szCs w:val="28"/>
          <w:lang w:val="kk-KZ" w:eastAsia="en-US"/>
        </w:rPr>
        <w:t>Бір онлайн-конференция өткізілді:</w:t>
      </w:r>
    </w:p>
    <w:p w:rsidR="001621E6" w:rsidRP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1621E6">
        <w:rPr>
          <w:rFonts w:ascii="Times New Roman" w:eastAsia="Times New Roman" w:hAnsi="Times New Roman" w:cs="Times New Roman"/>
          <w:color w:val="1F1F1F"/>
          <w:sz w:val="28"/>
          <w:szCs w:val="28"/>
          <w:lang w:val="kk-KZ" w:eastAsia="en-US"/>
        </w:rPr>
        <w:t>-</w:t>
      </w:r>
      <w:r w:rsidRPr="001621E6">
        <w:rPr>
          <w:rFonts w:ascii="Times New Roman" w:eastAsia="Times New Roman" w:hAnsi="Times New Roman" w:cs="Times New Roman"/>
          <w:color w:val="1F1F1F"/>
          <w:sz w:val="28"/>
          <w:szCs w:val="28"/>
          <w:lang w:val="kk-KZ" w:eastAsia="en-US"/>
        </w:rPr>
        <w:tab/>
        <w:t>2024 жылғы 28 наурыз – «Солтүстік Қазақстан облысы Ғабит Мүсірепо</w:t>
      </w:r>
      <w:r w:rsidR="0077520B">
        <w:rPr>
          <w:rFonts w:ascii="Times New Roman" w:eastAsia="Times New Roman" w:hAnsi="Times New Roman" w:cs="Times New Roman"/>
          <w:color w:val="1F1F1F"/>
          <w:sz w:val="28"/>
          <w:szCs w:val="28"/>
          <w:lang w:val="kk-KZ" w:eastAsia="en-US"/>
        </w:rPr>
        <w:t>в ауданы Шөптікөл</w:t>
      </w:r>
      <w:r w:rsidRPr="001621E6">
        <w:rPr>
          <w:rFonts w:ascii="Times New Roman" w:eastAsia="Times New Roman" w:hAnsi="Times New Roman" w:cs="Times New Roman"/>
          <w:color w:val="1F1F1F"/>
          <w:sz w:val="28"/>
          <w:szCs w:val="28"/>
          <w:lang w:val="kk-KZ" w:eastAsia="en-US"/>
        </w:rPr>
        <w:t xml:space="preserve"> ауылдық округі әкімінің аппараты» КММ</w:t>
      </w:r>
    </w:p>
    <w:p w:rsidR="001621E6" w:rsidRP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1621E6">
        <w:rPr>
          <w:rFonts w:ascii="Times New Roman" w:eastAsia="Times New Roman" w:hAnsi="Times New Roman" w:cs="Times New Roman"/>
          <w:color w:val="1F1F1F"/>
          <w:sz w:val="28"/>
          <w:szCs w:val="28"/>
          <w:lang w:val="kk-KZ" w:eastAsia="en-US"/>
        </w:rPr>
        <w:tab/>
      </w:r>
      <w:hyperlink r:id="rId16" w:history="1">
        <w:r w:rsidR="0077520B" w:rsidRPr="00B54601">
          <w:rPr>
            <w:rStyle w:val="a3"/>
            <w:rFonts w:ascii="Times New Roman" w:eastAsia="Times New Roman" w:hAnsi="Times New Roman" w:cs="Times New Roman"/>
            <w:sz w:val="28"/>
            <w:szCs w:val="28"/>
            <w:lang w:val="kk-KZ" w:eastAsia="en-US"/>
          </w:rPr>
          <w:t>https://www.facebook.com/100062285534504/posts/pfbid023Mjbj31hu63XCgpPYnRFuoAU47pe9qdC1ttN926qWRZKVxs6aEramKaVsJ9D6uKnl/</w:t>
        </w:r>
      </w:hyperlink>
      <w:r w:rsidRPr="001621E6">
        <w:rPr>
          <w:rFonts w:ascii="Times New Roman" w:eastAsia="Times New Roman" w:hAnsi="Times New Roman" w:cs="Times New Roman"/>
          <w:color w:val="1F1F1F"/>
          <w:sz w:val="28"/>
          <w:szCs w:val="28"/>
          <w:lang w:val="kk-KZ" w:eastAsia="en-US"/>
        </w:rPr>
        <w:t>?</w:t>
      </w:r>
      <w:r w:rsidR="0077520B">
        <w:rPr>
          <w:rFonts w:ascii="Times New Roman" w:eastAsia="Times New Roman" w:hAnsi="Times New Roman" w:cs="Times New Roman"/>
          <w:color w:val="1F1F1F"/>
          <w:sz w:val="28"/>
          <w:szCs w:val="28"/>
          <w:lang w:val="kk-KZ" w:eastAsia="en-US"/>
        </w:rPr>
        <w:t xml:space="preserve"> </w:t>
      </w:r>
    </w:p>
    <w:p w:rsidR="004522F5" w:rsidRPr="0077520B" w:rsidRDefault="0077520B" w:rsidP="00775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Pr>
          <w:rFonts w:ascii="Times New Roman" w:eastAsia="Times New Roman" w:hAnsi="Times New Roman" w:cs="Times New Roman"/>
          <w:color w:val="1F1F1F"/>
          <w:sz w:val="28"/>
          <w:szCs w:val="28"/>
          <w:lang w:val="kk-KZ" w:eastAsia="en-US"/>
        </w:rPr>
        <w:tab/>
      </w:r>
      <w:r w:rsidR="001621E6" w:rsidRPr="001621E6">
        <w:rPr>
          <w:rFonts w:ascii="Times New Roman" w:eastAsia="Times New Roman" w:hAnsi="Times New Roman" w:cs="Times New Roman"/>
          <w:color w:val="1F1F1F"/>
          <w:sz w:val="28"/>
          <w:szCs w:val="28"/>
          <w:lang w:val="kk-KZ" w:eastAsia="en-US"/>
        </w:rPr>
        <w:t>Мемлекеттік көрсетілетін қызметтердің сапасы мен қолжетімділігін арттыру, сондай-ақ «Жер учаскесін алу үшін кезекке қою» және «Жер учаскесінің нысаналы мақсатын өзгерту туралы шешім беру» қызметтеріне қатысты халыққа практикалық көмек көрсету мақсатында 2024 жылғы 16 тамыз бен 18 желтоқсанда онлайн-жәрмеңкелер өткізілді.</w:t>
      </w:r>
    </w:p>
    <w:p w:rsidR="004522F5" w:rsidRPr="001621E6" w:rsidRDefault="004522F5" w:rsidP="001621E6">
      <w:pPr>
        <w:pBdr>
          <w:bottom w:val="single" w:sz="4" w:space="7" w:color="FFFFFF"/>
        </w:pBdr>
        <w:tabs>
          <w:tab w:val="left" w:pos="0"/>
        </w:tabs>
        <w:spacing w:after="0" w:line="240" w:lineRule="auto"/>
        <w:jc w:val="both"/>
        <w:rPr>
          <w:rFonts w:ascii="Times New Roman" w:hAnsi="Times New Roman" w:cs="Times New Roman"/>
          <w:sz w:val="28"/>
          <w:szCs w:val="28"/>
        </w:rPr>
      </w:pPr>
      <w:r w:rsidRPr="001621E6">
        <w:rPr>
          <w:rFonts w:ascii="Times New Roman" w:hAnsi="Times New Roman" w:cs="Times New Roman"/>
          <w:sz w:val="28"/>
          <w:szCs w:val="28"/>
          <w:lang w:val="kk-KZ"/>
        </w:rPr>
        <w:tab/>
      </w:r>
      <w:hyperlink r:id="rId17" w:history="1">
        <w:r w:rsidRPr="001621E6">
          <w:rPr>
            <w:rStyle w:val="a3"/>
            <w:rFonts w:ascii="Times New Roman" w:hAnsi="Times New Roman" w:cs="Times New Roman"/>
            <w:i/>
            <w:sz w:val="28"/>
            <w:szCs w:val="28"/>
            <w:lang w:val="kk-KZ"/>
          </w:rPr>
          <w:t>https://www.facebook.com/akimat.Gabita.Musrepova/videos/8609257759108234/?locale=ru_RU</w:t>
        </w:r>
      </w:hyperlink>
    </w:p>
    <w:p w:rsidR="004522F5" w:rsidRPr="001621E6" w:rsidRDefault="004522F5" w:rsidP="001621E6">
      <w:pPr>
        <w:pBdr>
          <w:bottom w:val="single" w:sz="4" w:space="7" w:color="FFFFFF"/>
        </w:pBdr>
        <w:tabs>
          <w:tab w:val="left" w:pos="0"/>
        </w:tabs>
        <w:spacing w:after="0" w:line="240" w:lineRule="auto"/>
        <w:jc w:val="both"/>
        <w:rPr>
          <w:rFonts w:ascii="Times New Roman" w:hAnsi="Times New Roman" w:cs="Times New Roman"/>
          <w:i/>
          <w:sz w:val="28"/>
          <w:szCs w:val="28"/>
        </w:rPr>
      </w:pPr>
    </w:p>
    <w:p w:rsidR="00293D9E" w:rsidRPr="001621E6" w:rsidRDefault="004522F5" w:rsidP="001621E6">
      <w:pPr>
        <w:pBdr>
          <w:bottom w:val="single" w:sz="4" w:space="7" w:color="FFFFFF"/>
        </w:pBdr>
        <w:tabs>
          <w:tab w:val="left" w:pos="0"/>
        </w:tabs>
        <w:spacing w:after="0" w:line="240" w:lineRule="auto"/>
        <w:jc w:val="both"/>
        <w:rPr>
          <w:rFonts w:ascii="Times New Roman" w:hAnsi="Times New Roman" w:cs="Times New Roman"/>
          <w:i/>
          <w:sz w:val="28"/>
          <w:szCs w:val="28"/>
          <w:u w:val="single"/>
          <w:lang w:val="kk-KZ"/>
        </w:rPr>
      </w:pPr>
      <w:r w:rsidRPr="001621E6">
        <w:rPr>
          <w:rFonts w:ascii="Times New Roman" w:hAnsi="Times New Roman" w:cs="Times New Roman"/>
          <w:sz w:val="28"/>
          <w:szCs w:val="28"/>
        </w:rPr>
        <w:tab/>
      </w:r>
      <w:hyperlink r:id="rId18" w:history="1">
        <w:r w:rsidRPr="001621E6">
          <w:rPr>
            <w:rStyle w:val="a3"/>
            <w:rFonts w:ascii="Times New Roman" w:hAnsi="Times New Roman" w:cs="Times New Roman"/>
            <w:i/>
            <w:sz w:val="28"/>
            <w:szCs w:val="28"/>
          </w:rPr>
          <w:t>https://www.facebook.com/akimat.Gabita.Musrepova/videos/1821308515288172?locale=ru_RU</w:t>
        </w:r>
      </w:hyperlink>
      <w:r w:rsidRPr="001621E6">
        <w:rPr>
          <w:rFonts w:ascii="Times New Roman" w:hAnsi="Times New Roman" w:cs="Times New Roman"/>
          <w:i/>
          <w:sz w:val="28"/>
          <w:szCs w:val="28"/>
        </w:rPr>
        <w:t xml:space="preserve"> </w:t>
      </w:r>
    </w:p>
    <w:p w:rsidR="001621E6" w:rsidRPr="001621E6" w:rsidRDefault="00F74404" w:rsidP="001621E6">
      <w:pPr>
        <w:pStyle w:val="HTML"/>
        <w:jc w:val="both"/>
        <w:rPr>
          <w:rFonts w:ascii="Times New Roman" w:eastAsia="Times New Roman" w:hAnsi="Times New Roman" w:cs="Times New Roman"/>
          <w:color w:val="1F1F1F"/>
          <w:sz w:val="28"/>
          <w:szCs w:val="28"/>
          <w:lang w:val="kk-KZ" w:eastAsia="en-US"/>
        </w:rPr>
      </w:pPr>
      <w:r w:rsidRPr="001621E6">
        <w:rPr>
          <w:rFonts w:ascii="Times New Roman" w:hAnsi="Times New Roman" w:cs="Times New Roman"/>
          <w:color w:val="000000"/>
          <w:sz w:val="28"/>
          <w:szCs w:val="28"/>
        </w:rPr>
        <w:tab/>
      </w:r>
      <w:r w:rsidR="001621E6" w:rsidRPr="001621E6">
        <w:rPr>
          <w:rFonts w:ascii="Times New Roman" w:eastAsia="Times New Roman" w:hAnsi="Times New Roman" w:cs="Times New Roman"/>
          <w:color w:val="1F1F1F"/>
          <w:sz w:val="28"/>
          <w:szCs w:val="28"/>
          <w:lang w:val="kk-KZ" w:eastAsia="en-US"/>
        </w:rPr>
        <w:t>Ауылдық округ әкімі аппаратының қызметкерлері еріктілермен бірлесіп, қоғамдық орындар мен жұмыс орындарын аралау арқылы халыққа ақпараттық парақшалар таратты. Барлығы 1100 парақша таратылды.</w:t>
      </w:r>
    </w:p>
    <w:p w:rsidR="001621E6" w:rsidRP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1621E6">
        <w:rPr>
          <w:rFonts w:ascii="Times New Roman" w:eastAsia="Times New Roman" w:hAnsi="Times New Roman" w:cs="Times New Roman"/>
          <w:color w:val="1F1F1F"/>
          <w:sz w:val="28"/>
          <w:szCs w:val="28"/>
          <w:lang w:val="kk-KZ" w:eastAsia="en-US"/>
        </w:rPr>
        <w:tab/>
      </w:r>
      <w:hyperlink r:id="rId19" w:history="1">
        <w:r w:rsidR="0077520B" w:rsidRPr="00B54601">
          <w:rPr>
            <w:rStyle w:val="a3"/>
            <w:rFonts w:ascii="Times New Roman" w:eastAsia="Times New Roman" w:hAnsi="Times New Roman" w:cs="Times New Roman"/>
            <w:sz w:val="28"/>
            <w:szCs w:val="28"/>
            <w:lang w:val="kk-KZ" w:eastAsia="en-US"/>
          </w:rPr>
          <w:t>https://www.facebook.com/100062285534504/posts/pfbid0ZqdU33ZXmx6Mn6SYi1rgPgxKtJF5LqjPJwoo5zmS4X4pJbR9PANcrttSYjw9uzSPl/</w:t>
        </w:r>
      </w:hyperlink>
      <w:r w:rsidR="0077520B">
        <w:rPr>
          <w:rFonts w:ascii="Times New Roman" w:eastAsia="Times New Roman" w:hAnsi="Times New Roman" w:cs="Times New Roman"/>
          <w:color w:val="1F1F1F"/>
          <w:sz w:val="28"/>
          <w:szCs w:val="28"/>
          <w:lang w:val="kk-KZ" w:eastAsia="en-US"/>
        </w:rPr>
        <w:t xml:space="preserve"> </w:t>
      </w:r>
    </w:p>
    <w:p w:rsidR="001621E6" w:rsidRP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1621E6">
        <w:rPr>
          <w:rFonts w:ascii="Times New Roman" w:eastAsia="Times New Roman" w:hAnsi="Times New Roman" w:cs="Times New Roman"/>
          <w:color w:val="1F1F1F"/>
          <w:sz w:val="28"/>
          <w:szCs w:val="28"/>
          <w:lang w:val="kk-KZ" w:eastAsia="en-US"/>
        </w:rPr>
        <w:tab/>
        <w:t xml:space="preserve">Есепті кезеңде қызмет алушылардан мемлекеттік қызмет көрсету сапасына қатысты ешқандай шағым түскен жоқ. </w:t>
      </w:r>
    </w:p>
    <w:p w:rsidR="001621E6" w:rsidRP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kk-KZ" w:eastAsia="en-US"/>
        </w:rPr>
      </w:pPr>
      <w:r w:rsidRPr="001621E6">
        <w:rPr>
          <w:rFonts w:ascii="Times New Roman" w:eastAsia="Times New Roman" w:hAnsi="Times New Roman" w:cs="Times New Roman"/>
          <w:color w:val="1F1F1F"/>
          <w:sz w:val="28"/>
          <w:szCs w:val="28"/>
          <w:lang w:val="kk-KZ" w:eastAsia="en-US"/>
        </w:rPr>
        <w:t xml:space="preserve">Мемлекеттік қызмет көрсетудің қолжетімділігін қамтамасыз ету және халықты хабардар ету мақсатында әкімдік ғимаратында тиісті мәліметтер (стандарттар, ережелер және қызмет көрсетуге жауапты тұлға туралы ақпарат қазақ және орыс тілдерінде) көрсетілген ақпараттық тақта орнатылды. </w:t>
      </w:r>
      <w:bookmarkStart w:id="0" w:name="_GoBack"/>
      <w:bookmarkEnd w:id="0"/>
      <w:r w:rsidRPr="001621E6">
        <w:rPr>
          <w:rFonts w:ascii="Times New Roman" w:eastAsia="Times New Roman" w:hAnsi="Times New Roman" w:cs="Times New Roman"/>
          <w:color w:val="1F1F1F"/>
          <w:sz w:val="28"/>
          <w:szCs w:val="28"/>
          <w:lang w:val="kk-KZ" w:eastAsia="en-US"/>
        </w:rPr>
        <w:t>Сондай-ақ, мемлекеттік қызмет көрсетуге қатысты ақпарат ауылдық округ әкімінің gov.kz/memleket/entities/sko-gm-shoptikol веб-сайтында жарияланады.</w:t>
      </w:r>
    </w:p>
    <w:p w:rsidR="00167E1D" w:rsidRPr="001621E6" w:rsidRDefault="00167E1D" w:rsidP="001621E6">
      <w:pPr>
        <w:pBdr>
          <w:bottom w:val="single" w:sz="4" w:space="31" w:color="FFFFFF"/>
        </w:pBdr>
        <w:tabs>
          <w:tab w:val="left" w:pos="0"/>
        </w:tabs>
        <w:spacing w:after="0" w:line="240" w:lineRule="auto"/>
        <w:jc w:val="both"/>
        <w:rPr>
          <w:rFonts w:ascii="Times New Roman" w:hAnsi="Times New Roman" w:cs="Times New Roman"/>
          <w:b/>
          <w:sz w:val="28"/>
          <w:szCs w:val="28"/>
          <w:lang w:val="kk-KZ"/>
        </w:rPr>
      </w:pPr>
    </w:p>
    <w:p w:rsidR="001621E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1F1F1F"/>
          <w:sz w:val="28"/>
          <w:szCs w:val="28"/>
          <w:lang w:val="kk-KZ" w:eastAsia="en-US"/>
        </w:rPr>
      </w:pPr>
      <w:r>
        <w:rPr>
          <w:rFonts w:ascii="Times New Roman" w:eastAsia="Times New Roman" w:hAnsi="Times New Roman" w:cs="Times New Roman"/>
          <w:b/>
          <w:color w:val="1F1F1F"/>
          <w:sz w:val="28"/>
          <w:szCs w:val="28"/>
          <w:lang w:val="kk-KZ" w:eastAsia="en-US"/>
        </w:rPr>
        <w:tab/>
      </w:r>
      <w:r>
        <w:rPr>
          <w:rFonts w:ascii="Times New Roman" w:eastAsia="Times New Roman" w:hAnsi="Times New Roman" w:cs="Times New Roman"/>
          <w:b/>
          <w:color w:val="1F1F1F"/>
          <w:sz w:val="28"/>
          <w:szCs w:val="28"/>
          <w:lang w:val="kk-KZ" w:eastAsia="en-US"/>
        </w:rPr>
        <w:t>Шөпті</w:t>
      </w:r>
      <w:r w:rsidRPr="00470DC8">
        <w:rPr>
          <w:rFonts w:ascii="Times New Roman" w:eastAsia="Times New Roman" w:hAnsi="Times New Roman" w:cs="Times New Roman"/>
          <w:b/>
          <w:color w:val="1F1F1F"/>
          <w:sz w:val="28"/>
          <w:szCs w:val="28"/>
          <w:lang w:val="kk-KZ" w:eastAsia="en-US"/>
        </w:rPr>
        <w:t xml:space="preserve">көл ауылдық </w:t>
      </w:r>
    </w:p>
    <w:p w:rsidR="001621E6" w:rsidRPr="002F7196" w:rsidRDefault="001621E6" w:rsidP="0016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1F1F1F"/>
          <w:sz w:val="28"/>
          <w:szCs w:val="28"/>
          <w:lang w:val="kk-KZ" w:eastAsia="en-US"/>
        </w:rPr>
      </w:pPr>
      <w:r>
        <w:rPr>
          <w:rFonts w:ascii="Times New Roman" w:eastAsia="Times New Roman" w:hAnsi="Times New Roman" w:cs="Times New Roman"/>
          <w:b/>
          <w:color w:val="1F1F1F"/>
          <w:sz w:val="28"/>
          <w:szCs w:val="28"/>
          <w:lang w:val="kk-KZ" w:eastAsia="en-US"/>
        </w:rPr>
        <w:tab/>
      </w:r>
      <w:r w:rsidRPr="00470DC8">
        <w:rPr>
          <w:rFonts w:ascii="Times New Roman" w:eastAsia="Times New Roman" w:hAnsi="Times New Roman" w:cs="Times New Roman"/>
          <w:b/>
          <w:color w:val="1F1F1F"/>
          <w:sz w:val="28"/>
          <w:szCs w:val="28"/>
          <w:lang w:val="kk-KZ" w:eastAsia="en-US"/>
        </w:rPr>
        <w:t xml:space="preserve">округінің әкімі: </w:t>
      </w:r>
      <w:r>
        <w:rPr>
          <w:rFonts w:ascii="Times New Roman" w:eastAsia="Times New Roman" w:hAnsi="Times New Roman" w:cs="Times New Roman"/>
          <w:b/>
          <w:color w:val="1F1F1F"/>
          <w:sz w:val="28"/>
          <w:szCs w:val="28"/>
          <w:lang w:val="kk-KZ" w:eastAsia="en-US"/>
        </w:rPr>
        <w:tab/>
      </w:r>
      <w:r>
        <w:rPr>
          <w:rFonts w:ascii="Times New Roman" w:eastAsia="Times New Roman" w:hAnsi="Times New Roman" w:cs="Times New Roman"/>
          <w:b/>
          <w:color w:val="1F1F1F"/>
          <w:sz w:val="28"/>
          <w:szCs w:val="28"/>
          <w:lang w:val="kk-KZ" w:eastAsia="en-US"/>
        </w:rPr>
        <w:tab/>
      </w:r>
      <w:r>
        <w:rPr>
          <w:rFonts w:ascii="Times New Roman" w:eastAsia="Times New Roman" w:hAnsi="Times New Roman" w:cs="Times New Roman"/>
          <w:b/>
          <w:color w:val="1F1F1F"/>
          <w:sz w:val="28"/>
          <w:szCs w:val="28"/>
          <w:lang w:val="kk-KZ" w:eastAsia="en-US"/>
        </w:rPr>
        <w:tab/>
      </w:r>
      <w:r>
        <w:rPr>
          <w:rFonts w:ascii="Times New Roman" w:eastAsia="Times New Roman" w:hAnsi="Times New Roman" w:cs="Times New Roman"/>
          <w:b/>
          <w:color w:val="1F1F1F"/>
          <w:sz w:val="28"/>
          <w:szCs w:val="28"/>
          <w:lang w:val="kk-KZ" w:eastAsia="en-US"/>
        </w:rPr>
        <w:tab/>
      </w:r>
      <w:r>
        <w:rPr>
          <w:rFonts w:ascii="Times New Roman" w:eastAsia="Times New Roman" w:hAnsi="Times New Roman" w:cs="Times New Roman"/>
          <w:b/>
          <w:color w:val="1F1F1F"/>
          <w:sz w:val="28"/>
          <w:szCs w:val="28"/>
          <w:lang w:val="kk-KZ" w:eastAsia="en-US"/>
        </w:rPr>
        <w:tab/>
      </w:r>
      <w:r w:rsidRPr="00470DC8">
        <w:rPr>
          <w:rFonts w:ascii="Times New Roman" w:eastAsia="Times New Roman" w:hAnsi="Times New Roman" w:cs="Times New Roman"/>
          <w:b/>
          <w:color w:val="1F1F1F"/>
          <w:sz w:val="28"/>
          <w:szCs w:val="28"/>
          <w:lang w:val="kk-KZ" w:eastAsia="en-US"/>
        </w:rPr>
        <w:t>Д. Жаманбаев</w:t>
      </w:r>
    </w:p>
    <w:p w:rsidR="001621E6" w:rsidRPr="002F7196" w:rsidRDefault="001621E6" w:rsidP="001621E6">
      <w:pPr>
        <w:pBdr>
          <w:bottom w:val="single" w:sz="4" w:space="31" w:color="FFFFFF"/>
        </w:pBdr>
        <w:tabs>
          <w:tab w:val="left" w:pos="0"/>
        </w:tabs>
        <w:spacing w:line="240" w:lineRule="auto"/>
        <w:jc w:val="both"/>
        <w:rPr>
          <w:rFonts w:ascii="Times New Roman" w:hAnsi="Times New Roman" w:cs="Times New Roman"/>
          <w:b/>
          <w:sz w:val="28"/>
          <w:szCs w:val="28"/>
          <w:lang w:val="kk-KZ"/>
        </w:rPr>
      </w:pPr>
    </w:p>
    <w:p w:rsidR="00E42F41" w:rsidRPr="001621E6" w:rsidRDefault="00E42F41" w:rsidP="00E42F41">
      <w:pPr>
        <w:spacing w:after="0" w:line="240" w:lineRule="auto"/>
        <w:ind w:firstLine="567"/>
        <w:jc w:val="center"/>
        <w:rPr>
          <w:rFonts w:ascii="Times New Roman" w:hAnsi="Times New Roman" w:cs="Times New Roman"/>
          <w:b/>
          <w:sz w:val="28"/>
          <w:szCs w:val="28"/>
          <w:lang w:val="kk-KZ"/>
        </w:rPr>
      </w:pPr>
    </w:p>
    <w:p w:rsidR="00E42F41" w:rsidRPr="001621E6" w:rsidRDefault="00E42F41" w:rsidP="00E42F41">
      <w:pPr>
        <w:spacing w:after="0" w:line="240" w:lineRule="auto"/>
        <w:ind w:firstLine="567"/>
        <w:jc w:val="center"/>
        <w:rPr>
          <w:rFonts w:ascii="Times New Roman" w:hAnsi="Times New Roman" w:cs="Times New Roman"/>
          <w:b/>
          <w:sz w:val="28"/>
          <w:szCs w:val="28"/>
          <w:lang w:val="kk-KZ"/>
        </w:rPr>
      </w:pPr>
    </w:p>
    <w:p w:rsidR="00E42F41" w:rsidRPr="001621E6" w:rsidRDefault="00E42F41" w:rsidP="00E42F41">
      <w:pPr>
        <w:spacing w:after="0" w:line="240" w:lineRule="auto"/>
        <w:ind w:firstLine="567"/>
        <w:jc w:val="center"/>
        <w:rPr>
          <w:rFonts w:ascii="Times New Roman" w:hAnsi="Times New Roman" w:cs="Times New Roman"/>
          <w:b/>
          <w:sz w:val="28"/>
          <w:szCs w:val="28"/>
          <w:lang w:val="kk-KZ"/>
        </w:rPr>
      </w:pPr>
    </w:p>
    <w:p w:rsidR="00E42F41" w:rsidRPr="001621E6" w:rsidRDefault="00E42F41" w:rsidP="00E42F41">
      <w:pPr>
        <w:spacing w:after="0" w:line="240" w:lineRule="auto"/>
        <w:ind w:firstLine="567"/>
        <w:jc w:val="center"/>
        <w:rPr>
          <w:rFonts w:ascii="Times New Roman" w:hAnsi="Times New Roman" w:cs="Times New Roman"/>
          <w:b/>
          <w:sz w:val="28"/>
          <w:szCs w:val="28"/>
          <w:lang w:val="kk-KZ"/>
        </w:rPr>
      </w:pPr>
    </w:p>
    <w:p w:rsidR="00E42F41" w:rsidRPr="001621E6" w:rsidRDefault="00E42F41" w:rsidP="00E42F41">
      <w:pPr>
        <w:spacing w:after="0" w:line="240" w:lineRule="auto"/>
        <w:ind w:firstLine="567"/>
        <w:jc w:val="center"/>
        <w:rPr>
          <w:rFonts w:ascii="Times New Roman" w:hAnsi="Times New Roman" w:cs="Times New Roman"/>
          <w:b/>
          <w:sz w:val="28"/>
          <w:szCs w:val="28"/>
          <w:lang w:val="kk-KZ"/>
        </w:rPr>
      </w:pPr>
    </w:p>
    <w:p w:rsidR="00E42F41" w:rsidRPr="001621E6" w:rsidRDefault="00E42F41" w:rsidP="00E42F41">
      <w:pPr>
        <w:spacing w:after="0" w:line="240" w:lineRule="auto"/>
        <w:ind w:firstLine="567"/>
        <w:jc w:val="center"/>
        <w:rPr>
          <w:rFonts w:ascii="Times New Roman" w:hAnsi="Times New Roman" w:cs="Times New Roman"/>
          <w:b/>
          <w:sz w:val="28"/>
          <w:szCs w:val="28"/>
          <w:lang w:val="kk-KZ"/>
        </w:rPr>
      </w:pPr>
    </w:p>
    <w:p w:rsidR="00E42F41" w:rsidRPr="001621E6" w:rsidRDefault="00E42F41" w:rsidP="00E42F41">
      <w:pPr>
        <w:spacing w:after="0" w:line="240" w:lineRule="auto"/>
        <w:ind w:firstLine="567"/>
        <w:jc w:val="center"/>
        <w:rPr>
          <w:rFonts w:ascii="Times New Roman" w:hAnsi="Times New Roman" w:cs="Times New Roman"/>
          <w:b/>
          <w:sz w:val="28"/>
          <w:szCs w:val="28"/>
          <w:lang w:val="kk-KZ"/>
        </w:rPr>
      </w:pPr>
    </w:p>
    <w:p w:rsidR="007D2D0D" w:rsidRPr="001621E6" w:rsidRDefault="007D2D0D">
      <w:pPr>
        <w:rPr>
          <w:lang w:val="kk-KZ"/>
        </w:rPr>
      </w:pPr>
    </w:p>
    <w:sectPr w:rsidR="007D2D0D" w:rsidRPr="001621E6" w:rsidSect="00D4163F">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AF437E"/>
    <w:multiLevelType w:val="hybridMultilevel"/>
    <w:tmpl w:val="32822F6E"/>
    <w:lvl w:ilvl="0" w:tplc="B7E21006">
      <w:start w:val="5"/>
      <w:numFmt w:val="bullet"/>
      <w:lvlText w:val="-"/>
      <w:lvlJc w:val="left"/>
      <w:pPr>
        <w:ind w:left="927"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77F007FE"/>
    <w:multiLevelType w:val="hybridMultilevel"/>
    <w:tmpl w:val="267015AE"/>
    <w:lvl w:ilvl="0" w:tplc="B406F10E">
      <w:start w:val="1"/>
      <w:numFmt w:val="decimal"/>
      <w:lvlText w:val="%1."/>
      <w:lvlJc w:val="left"/>
      <w:pPr>
        <w:ind w:left="1290" w:hanging="5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42F41"/>
    <w:rsid w:val="001621E6"/>
    <w:rsid w:val="00167E1D"/>
    <w:rsid w:val="00293D9E"/>
    <w:rsid w:val="00294601"/>
    <w:rsid w:val="002E7644"/>
    <w:rsid w:val="003D6BD6"/>
    <w:rsid w:val="003E1F05"/>
    <w:rsid w:val="00451C5B"/>
    <w:rsid w:val="004522F5"/>
    <w:rsid w:val="00463502"/>
    <w:rsid w:val="00570FA9"/>
    <w:rsid w:val="00674093"/>
    <w:rsid w:val="006D728E"/>
    <w:rsid w:val="0077520B"/>
    <w:rsid w:val="007960BE"/>
    <w:rsid w:val="007D2D0D"/>
    <w:rsid w:val="008D2FCA"/>
    <w:rsid w:val="008D74C0"/>
    <w:rsid w:val="009D0163"/>
    <w:rsid w:val="00AC30E6"/>
    <w:rsid w:val="00B12AF6"/>
    <w:rsid w:val="00B31FF5"/>
    <w:rsid w:val="00B41036"/>
    <w:rsid w:val="00B51659"/>
    <w:rsid w:val="00B82A69"/>
    <w:rsid w:val="00D2304B"/>
    <w:rsid w:val="00D4163F"/>
    <w:rsid w:val="00E42F41"/>
    <w:rsid w:val="00F14ED8"/>
    <w:rsid w:val="00F74404"/>
    <w:rsid w:val="00F81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F1D8"/>
  <w15:docId w15:val="{354D94AC-BA78-4EAA-8DDF-36FBCB49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C5B"/>
  </w:style>
  <w:style w:type="paragraph" w:styleId="1">
    <w:name w:val="heading 1"/>
    <w:basedOn w:val="a"/>
    <w:link w:val="10"/>
    <w:uiPriority w:val="9"/>
    <w:qFormat/>
    <w:rsid w:val="006740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2F41"/>
    <w:rPr>
      <w:color w:val="0000FF" w:themeColor="hyperlink"/>
      <w:u w:val="single"/>
    </w:rPr>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5"/>
    <w:uiPriority w:val="99"/>
    <w:locked/>
    <w:rsid w:val="00E42F41"/>
    <w:rPr>
      <w:rFonts w:ascii="Times New Roman" w:eastAsia="Times New Roman" w:hAnsi="Times New Roman" w:cs="Times New Roman"/>
      <w:sz w:val="24"/>
      <w:szCs w:val="24"/>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4"/>
    <w:uiPriority w:val="99"/>
    <w:unhideWhenUsed/>
    <w:qFormat/>
    <w:rsid w:val="00E42F41"/>
    <w:pPr>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674093"/>
    <w:rPr>
      <w:rFonts w:ascii="Times New Roman" w:eastAsia="Times New Roman" w:hAnsi="Times New Roman" w:cs="Times New Roman"/>
      <w:b/>
      <w:bCs/>
      <w:kern w:val="36"/>
      <w:sz w:val="48"/>
      <w:szCs w:val="48"/>
    </w:rPr>
  </w:style>
  <w:style w:type="paragraph" w:styleId="HTML">
    <w:name w:val="HTML Preformatted"/>
    <w:basedOn w:val="a"/>
    <w:link w:val="HTML0"/>
    <w:uiPriority w:val="99"/>
    <w:semiHidden/>
    <w:unhideWhenUsed/>
    <w:rsid w:val="001621E6"/>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1621E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286779">
      <w:bodyDiv w:val="1"/>
      <w:marLeft w:val="0"/>
      <w:marRight w:val="0"/>
      <w:marTop w:val="0"/>
      <w:marBottom w:val="0"/>
      <w:divBdr>
        <w:top w:val="none" w:sz="0" w:space="0" w:color="auto"/>
        <w:left w:val="none" w:sz="0" w:space="0" w:color="auto"/>
        <w:bottom w:val="none" w:sz="0" w:space="0" w:color="auto"/>
        <w:right w:val="none" w:sz="0" w:space="0" w:color="auto"/>
      </w:divBdr>
    </w:div>
    <w:div w:id="287321634">
      <w:bodyDiv w:val="1"/>
      <w:marLeft w:val="0"/>
      <w:marRight w:val="0"/>
      <w:marTop w:val="0"/>
      <w:marBottom w:val="0"/>
      <w:divBdr>
        <w:top w:val="none" w:sz="0" w:space="0" w:color="auto"/>
        <w:left w:val="none" w:sz="0" w:space="0" w:color="auto"/>
        <w:bottom w:val="none" w:sz="0" w:space="0" w:color="auto"/>
        <w:right w:val="none" w:sz="0" w:space="0" w:color="auto"/>
      </w:divBdr>
    </w:div>
    <w:div w:id="465123812">
      <w:bodyDiv w:val="1"/>
      <w:marLeft w:val="0"/>
      <w:marRight w:val="0"/>
      <w:marTop w:val="0"/>
      <w:marBottom w:val="0"/>
      <w:divBdr>
        <w:top w:val="none" w:sz="0" w:space="0" w:color="auto"/>
        <w:left w:val="none" w:sz="0" w:space="0" w:color="auto"/>
        <w:bottom w:val="none" w:sz="0" w:space="0" w:color="auto"/>
        <w:right w:val="none" w:sz="0" w:space="0" w:color="auto"/>
      </w:divBdr>
    </w:div>
    <w:div w:id="494230357">
      <w:bodyDiv w:val="1"/>
      <w:marLeft w:val="0"/>
      <w:marRight w:val="0"/>
      <w:marTop w:val="0"/>
      <w:marBottom w:val="0"/>
      <w:divBdr>
        <w:top w:val="none" w:sz="0" w:space="0" w:color="auto"/>
        <w:left w:val="none" w:sz="0" w:space="0" w:color="auto"/>
        <w:bottom w:val="none" w:sz="0" w:space="0" w:color="auto"/>
        <w:right w:val="none" w:sz="0" w:space="0" w:color="auto"/>
      </w:divBdr>
    </w:div>
    <w:div w:id="633676831">
      <w:bodyDiv w:val="1"/>
      <w:marLeft w:val="0"/>
      <w:marRight w:val="0"/>
      <w:marTop w:val="0"/>
      <w:marBottom w:val="0"/>
      <w:divBdr>
        <w:top w:val="none" w:sz="0" w:space="0" w:color="auto"/>
        <w:left w:val="none" w:sz="0" w:space="0" w:color="auto"/>
        <w:bottom w:val="none" w:sz="0" w:space="0" w:color="auto"/>
        <w:right w:val="none" w:sz="0" w:space="0" w:color="auto"/>
      </w:divBdr>
    </w:div>
    <w:div w:id="838468029">
      <w:bodyDiv w:val="1"/>
      <w:marLeft w:val="0"/>
      <w:marRight w:val="0"/>
      <w:marTop w:val="0"/>
      <w:marBottom w:val="0"/>
      <w:divBdr>
        <w:top w:val="none" w:sz="0" w:space="0" w:color="auto"/>
        <w:left w:val="none" w:sz="0" w:space="0" w:color="auto"/>
        <w:bottom w:val="none" w:sz="0" w:space="0" w:color="auto"/>
        <w:right w:val="none" w:sz="0" w:space="0" w:color="auto"/>
      </w:divBdr>
    </w:div>
    <w:div w:id="1187326684">
      <w:bodyDiv w:val="1"/>
      <w:marLeft w:val="0"/>
      <w:marRight w:val="0"/>
      <w:marTop w:val="0"/>
      <w:marBottom w:val="0"/>
      <w:divBdr>
        <w:top w:val="none" w:sz="0" w:space="0" w:color="auto"/>
        <w:left w:val="none" w:sz="0" w:space="0" w:color="auto"/>
        <w:bottom w:val="none" w:sz="0" w:space="0" w:color="auto"/>
        <w:right w:val="none" w:sz="0" w:space="0" w:color="auto"/>
      </w:divBdr>
    </w:div>
    <w:div w:id="1369136051">
      <w:bodyDiv w:val="1"/>
      <w:marLeft w:val="0"/>
      <w:marRight w:val="0"/>
      <w:marTop w:val="0"/>
      <w:marBottom w:val="0"/>
      <w:divBdr>
        <w:top w:val="none" w:sz="0" w:space="0" w:color="auto"/>
        <w:left w:val="none" w:sz="0" w:space="0" w:color="auto"/>
        <w:bottom w:val="none" w:sz="0" w:space="0" w:color="auto"/>
        <w:right w:val="none" w:sz="0" w:space="0" w:color="auto"/>
      </w:divBdr>
      <w:divsChild>
        <w:div w:id="1900817897">
          <w:marLeft w:val="0"/>
          <w:marRight w:val="0"/>
          <w:marTop w:val="0"/>
          <w:marBottom w:val="0"/>
          <w:divBdr>
            <w:top w:val="none" w:sz="0" w:space="0" w:color="auto"/>
            <w:left w:val="none" w:sz="0" w:space="0" w:color="auto"/>
            <w:bottom w:val="none" w:sz="0" w:space="0" w:color="auto"/>
            <w:right w:val="none" w:sz="0" w:space="0" w:color="auto"/>
          </w:divBdr>
        </w:div>
        <w:div w:id="1601446846">
          <w:marLeft w:val="0"/>
          <w:marRight w:val="0"/>
          <w:marTop w:val="0"/>
          <w:marBottom w:val="0"/>
          <w:divBdr>
            <w:top w:val="none" w:sz="0" w:space="0" w:color="auto"/>
            <w:left w:val="none" w:sz="0" w:space="0" w:color="auto"/>
            <w:bottom w:val="none" w:sz="0" w:space="0" w:color="auto"/>
            <w:right w:val="none" w:sz="0" w:space="0" w:color="auto"/>
          </w:divBdr>
        </w:div>
      </w:divsChild>
    </w:div>
    <w:div w:id="1459181577">
      <w:bodyDiv w:val="1"/>
      <w:marLeft w:val="0"/>
      <w:marRight w:val="0"/>
      <w:marTop w:val="0"/>
      <w:marBottom w:val="0"/>
      <w:divBdr>
        <w:top w:val="none" w:sz="0" w:space="0" w:color="auto"/>
        <w:left w:val="none" w:sz="0" w:space="0" w:color="auto"/>
        <w:bottom w:val="none" w:sz="0" w:space="0" w:color="auto"/>
        <w:right w:val="none" w:sz="0" w:space="0" w:color="auto"/>
      </w:divBdr>
    </w:div>
    <w:div w:id="1872525650">
      <w:bodyDiv w:val="1"/>
      <w:marLeft w:val="0"/>
      <w:marRight w:val="0"/>
      <w:marTop w:val="0"/>
      <w:marBottom w:val="0"/>
      <w:divBdr>
        <w:top w:val="none" w:sz="0" w:space="0" w:color="auto"/>
        <w:left w:val="none" w:sz="0" w:space="0" w:color="auto"/>
        <w:bottom w:val="none" w:sz="0" w:space="0" w:color="auto"/>
        <w:right w:val="none" w:sz="0" w:space="0" w:color="auto"/>
      </w:divBdr>
    </w:div>
    <w:div w:id="200639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optykolskiselskiokrug/posts/pfbid0mWTHkFraGrp3voMXb6bPEFQuAQ76JdE4LrFSWzhBg7NijQBCU2foHCdMAfkSHB1Jl?locale=ru_RU" TargetMode="External"/><Relationship Id="rId13" Type="http://schemas.openxmlformats.org/officeDocument/2006/relationships/hyperlink" Target="https://www.facebook.com/Shoptykolskiselskiokrug/posts/pfbid0MXYE8B2ANfnGcGjUmSYxCfAU36DMr6tD93PwKVxx9R9JtYkGzcKnANXBungBt2BBl?locale=ru_RU" TargetMode="External"/><Relationship Id="rId18" Type="http://schemas.openxmlformats.org/officeDocument/2006/relationships/hyperlink" Target="https://www.facebook.com/akimat.Gabita.Musrepova/videos/1821308515288172?locale=ru_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facebook.com/100062285534504/posts/pfbid0458HqqKMLrVSfB29sxGVLKPfGQdtEVgUFhw1kp6LrZztFn9krnZi1WQhtZbf8FfYl/" TargetMode="External"/><Relationship Id="rId12" Type="http://schemas.openxmlformats.org/officeDocument/2006/relationships/hyperlink" Target="https://www.facebook.com/Shoptykolskiselskiokrug/posts/pfbid0Jah1besWjBzJomqdHtUuChSJ2wXqFfopLKyLmB8WDRwouTSakZYPaYF53c5ySTGFl?locale=ru_RU" TargetMode="External"/><Relationship Id="rId17" Type="http://schemas.openxmlformats.org/officeDocument/2006/relationships/hyperlink" Target="https://www.facebook.com/akimat.Gabita.Musrepova/videos/8609257759108234/?locale=ru_RU" TargetMode="External"/><Relationship Id="rId2" Type="http://schemas.openxmlformats.org/officeDocument/2006/relationships/styles" Target="styles.xml"/><Relationship Id="rId16" Type="http://schemas.openxmlformats.org/officeDocument/2006/relationships/hyperlink" Target="https://www.facebook.com/100062285534504/posts/pfbid023Mjbj31hu63XCgpPYnRFuoAU47pe9qdC1ttN926qWRZKVxs6aEramKaVsJ9D6uKn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acebook.com/100062285534504/posts/pfbid0458HqqKMLrVSfB29sxGVLKPfGQdtEVgUFhw1kp6LrZztFn9krnZi1WQhtZbf8FfYl/" TargetMode="External"/><Relationship Id="rId11" Type="http://schemas.openxmlformats.org/officeDocument/2006/relationships/hyperlink" Target="https://www.facebook.com/Shoptykolskiselskiokrug/posts/pfbid02mcHruXSM7WNjc3uUJYwqT1Yxnx5jG3JgWjbuYgNsrpXr11Jd49pjP1CH6ZnQkPnRl?locale=ru_RU" TargetMode="External"/><Relationship Id="rId5" Type="http://schemas.openxmlformats.org/officeDocument/2006/relationships/hyperlink" Target="https://www.facebook.com/100062285534504/posts/pfbid0xULPM7UYn5ybBrXFEuicq2DzTg5A4jKy4PtC7kmXBLXifVNbegZoHMYyYnDwaNHZl/%20" TargetMode="External"/><Relationship Id="rId15" Type="http://schemas.openxmlformats.org/officeDocument/2006/relationships/hyperlink" Target="https://www.facebook.com/Shoptykolskiselskiokrug/posts/pfbid0PENfZb4CYtU9iPenebfb3UfzC1JqhCZWpwaMwSWHXoYQmohz49suSomRDxTMdjirl?locale=ru_RU" TargetMode="External"/><Relationship Id="rId10" Type="http://schemas.openxmlformats.org/officeDocument/2006/relationships/hyperlink" Target="https://www.facebook.com/Shoptykolskiselskiokrug/posts/pfbid0Jah1besWjBzJomqdHtUuChSJ2wXqFfopLKyLmB8WDRwouTSakZYPaYF53c5ySTGFl?locale=ru_RU" TargetMode="External"/><Relationship Id="rId19" Type="http://schemas.openxmlformats.org/officeDocument/2006/relationships/hyperlink" Target="https://www.facebook.com/100062285534504/posts/pfbid0ZqdU33ZXmx6Mn6SYi1rgPgxKtJF5LqjPJwoo5zmS4X4pJbR9PANcrttSYjw9uzSPl/" TargetMode="External"/><Relationship Id="rId4" Type="http://schemas.openxmlformats.org/officeDocument/2006/relationships/webSettings" Target="webSettings.xml"/><Relationship Id="rId9" Type="http://schemas.openxmlformats.org/officeDocument/2006/relationships/hyperlink" Target="https://www.facebook.com/Shoptykolskiselskiokrug/posts/pfbid034xPmuih1GvJJ2ZJov81M16TPAr1XiirdMaSmPoWNhYECdXVYzhwm59ncReJ2CZo6l?locale=ru_RU" TargetMode="External"/><Relationship Id="rId14" Type="http://schemas.openxmlformats.org/officeDocument/2006/relationships/hyperlink" Target="https://www.facebook.com/Shoptykolskiselskiokrug/posts/pfbid0wJ7XLpSKkpeBD3chrRYjhrG3E1HN1L5uSYwGVCefQdCJ4LqMgbxYvzbzAcBQn7nEl?locale=ru_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4</Pages>
  <Words>1409</Words>
  <Characters>8033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Пользователь Windows</cp:lastModifiedBy>
  <cp:revision>13</cp:revision>
  <cp:lastPrinted>2025-01-08T12:44:00Z</cp:lastPrinted>
  <dcterms:created xsi:type="dcterms:W3CDTF">2024-04-01T05:09:00Z</dcterms:created>
  <dcterms:modified xsi:type="dcterms:W3CDTF">2026-09-14T18:33:00Z</dcterms:modified>
</cp:coreProperties>
</file>