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E68" w:rsidRPr="00F31A0F" w:rsidRDefault="00B13E68" w:rsidP="00B13E68">
      <w:pPr>
        <w:rPr>
          <w:b/>
          <w:sz w:val="28"/>
          <w:szCs w:val="28"/>
        </w:rPr>
      </w:pPr>
      <w:r w:rsidRPr="00F31A0F">
        <w:rPr>
          <w:b/>
          <w:sz w:val="28"/>
          <w:szCs w:val="28"/>
          <w:lang w:val="kk-KZ"/>
        </w:rPr>
        <w:t xml:space="preserve">                                                            </w:t>
      </w:r>
      <w:r w:rsidRPr="00F31A0F">
        <w:rPr>
          <w:b/>
          <w:sz w:val="28"/>
          <w:szCs w:val="28"/>
        </w:rPr>
        <w:t>СООБЩЕНИ</w:t>
      </w:r>
      <w:r w:rsidRPr="00F31A0F">
        <w:rPr>
          <w:b/>
          <w:sz w:val="28"/>
          <w:szCs w:val="28"/>
          <w:lang w:val="kk-KZ"/>
        </w:rPr>
        <w:t>Е</w:t>
      </w:r>
    </w:p>
    <w:p w:rsidR="00B13E68" w:rsidRPr="00F31A0F" w:rsidRDefault="00B13E68" w:rsidP="00B13E68">
      <w:pPr>
        <w:jc w:val="center"/>
        <w:rPr>
          <w:b/>
          <w:sz w:val="28"/>
          <w:szCs w:val="28"/>
        </w:rPr>
      </w:pPr>
      <w:r w:rsidRPr="00F31A0F">
        <w:rPr>
          <w:b/>
          <w:sz w:val="28"/>
          <w:szCs w:val="28"/>
        </w:rPr>
        <w:t>АКТАУСКОГО ГОРОДСКОГО МАСЛИХАТА</w:t>
      </w:r>
    </w:p>
    <w:p w:rsidR="00B13E68" w:rsidRPr="00F31A0F" w:rsidRDefault="00B13E68" w:rsidP="00B13E68">
      <w:pPr>
        <w:jc w:val="both"/>
        <w:rPr>
          <w:b/>
          <w:sz w:val="28"/>
          <w:szCs w:val="28"/>
          <w:lang w:val="kk-KZ"/>
        </w:rPr>
      </w:pPr>
      <w:r w:rsidRPr="00F31A0F">
        <w:rPr>
          <w:b/>
          <w:sz w:val="28"/>
          <w:szCs w:val="28"/>
        </w:rPr>
        <w:t xml:space="preserve">                                                     </w:t>
      </w:r>
    </w:p>
    <w:p w:rsidR="00B13E68" w:rsidRPr="00F31A0F" w:rsidRDefault="00B13E68" w:rsidP="00B13E68">
      <w:pPr>
        <w:jc w:val="both"/>
        <w:rPr>
          <w:b/>
          <w:sz w:val="28"/>
          <w:szCs w:val="28"/>
          <w:lang w:val="kk-KZ"/>
        </w:rPr>
      </w:pPr>
    </w:p>
    <w:p w:rsidR="00B13E68" w:rsidRPr="00F31A0F" w:rsidRDefault="00B13E68" w:rsidP="00B13E68">
      <w:pPr>
        <w:ind w:firstLine="708"/>
        <w:jc w:val="both"/>
        <w:rPr>
          <w:sz w:val="28"/>
          <w:szCs w:val="28"/>
          <w:lang w:val="kk-KZ"/>
        </w:rPr>
      </w:pPr>
      <w:r w:rsidRPr="00F31A0F">
        <w:rPr>
          <w:sz w:val="28"/>
          <w:szCs w:val="28"/>
          <w:lang w:val="kk-KZ"/>
        </w:rPr>
        <w:t>В соответствии с Конституционным законом Республики Казахстан от 28 сентября 1995 года № 246</w:t>
      </w:r>
      <w:r w:rsidRPr="00F31A0F">
        <w:rPr>
          <w:sz w:val="28"/>
          <w:szCs w:val="28"/>
        </w:rPr>
        <w:t>4</w:t>
      </w:r>
      <w:r w:rsidRPr="00F31A0F">
        <w:rPr>
          <w:sz w:val="28"/>
          <w:szCs w:val="28"/>
          <w:lang w:val="kk-KZ"/>
        </w:rPr>
        <w:t xml:space="preserve">  «О выборах в Республике Казахстан» Актауский  городской маслихат сообщает сведения о нижеследующих вакансиях по участковым избирательным комиссиям города Актау:</w:t>
      </w:r>
    </w:p>
    <w:p w:rsidR="0012726C" w:rsidRPr="00F31A0F" w:rsidRDefault="0012726C" w:rsidP="00B13E68">
      <w:pPr>
        <w:ind w:firstLine="708"/>
        <w:jc w:val="both"/>
        <w:rPr>
          <w:sz w:val="28"/>
          <w:szCs w:val="28"/>
          <w:lang w:val="kk-KZ"/>
        </w:rPr>
      </w:pPr>
    </w:p>
    <w:p w:rsidR="00B13E68" w:rsidRPr="00F31A0F" w:rsidRDefault="00B13E68" w:rsidP="00B13E68">
      <w:pPr>
        <w:pStyle w:val="af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31A0F">
        <w:rPr>
          <w:rFonts w:ascii="Times New Roman" w:hAnsi="Times New Roman"/>
          <w:b/>
          <w:sz w:val="28"/>
          <w:szCs w:val="28"/>
          <w:lang w:val="kk-KZ"/>
        </w:rPr>
        <w:t>Участковая избирательная комиссия</w:t>
      </w:r>
    </w:p>
    <w:p w:rsidR="00B13E68" w:rsidRPr="00F31A0F" w:rsidRDefault="00B13E68" w:rsidP="00B13E68">
      <w:pPr>
        <w:pStyle w:val="af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020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8"/>
        <w:gridCol w:w="961"/>
        <w:gridCol w:w="3849"/>
        <w:gridCol w:w="1275"/>
        <w:gridCol w:w="1542"/>
        <w:gridCol w:w="709"/>
        <w:gridCol w:w="1156"/>
      </w:tblGrid>
      <w:tr w:rsidR="00B13E68" w:rsidRPr="00F31A0F" w:rsidTr="004E2771">
        <w:trPr>
          <w:trHeight w:val="3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E68" w:rsidRPr="00F31A0F" w:rsidRDefault="00B13E68">
            <w:pPr>
              <w:pStyle w:val="af"/>
              <w:spacing w:line="252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1A0F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E68" w:rsidRPr="00F31A0F" w:rsidRDefault="00B13E68">
            <w:pPr>
              <w:pStyle w:val="af"/>
              <w:spacing w:line="252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1A0F">
              <w:rPr>
                <w:rFonts w:ascii="Times New Roman" w:hAnsi="Times New Roman"/>
                <w:b/>
                <w:bCs/>
                <w:sz w:val="28"/>
                <w:szCs w:val="28"/>
              </w:rPr>
              <w:t>Номер избирательного участка</w:t>
            </w:r>
          </w:p>
        </w:tc>
        <w:tc>
          <w:tcPr>
            <w:tcW w:w="3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E68" w:rsidRPr="00F31A0F" w:rsidRDefault="00B13E68">
            <w:pPr>
              <w:pStyle w:val="af"/>
              <w:spacing w:line="252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1A0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избирательного участка </w:t>
            </w:r>
          </w:p>
        </w:tc>
        <w:tc>
          <w:tcPr>
            <w:tcW w:w="35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3E68" w:rsidRPr="00F31A0F" w:rsidRDefault="00B13E68">
            <w:pPr>
              <w:pStyle w:val="af"/>
              <w:spacing w:line="252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1A0F">
              <w:rPr>
                <w:rFonts w:ascii="Times New Roman" w:hAnsi="Times New Roman"/>
                <w:b/>
                <w:sz w:val="28"/>
                <w:szCs w:val="28"/>
              </w:rPr>
              <w:t>Адрес места нахождения избирательного участка</w:t>
            </w:r>
          </w:p>
        </w:tc>
        <w:tc>
          <w:tcPr>
            <w:tcW w:w="1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E68" w:rsidRPr="00F31A0F" w:rsidRDefault="00B13E68">
            <w:pPr>
              <w:pStyle w:val="af"/>
              <w:spacing w:line="252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F31A0F">
              <w:rPr>
                <w:rFonts w:ascii="Times New Roman" w:hAnsi="Times New Roman"/>
                <w:b/>
                <w:sz w:val="28"/>
                <w:szCs w:val="28"/>
              </w:rPr>
              <w:t>количество членов комиссии</w:t>
            </w:r>
          </w:p>
        </w:tc>
      </w:tr>
      <w:tr w:rsidR="00B13E68" w:rsidRPr="00F31A0F" w:rsidTr="004E2771">
        <w:trPr>
          <w:trHeight w:val="15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E68" w:rsidRPr="00F31A0F" w:rsidRDefault="00B13E68">
            <w:pPr>
              <w:pStyle w:val="af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1A0F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E68" w:rsidRPr="00F31A0F" w:rsidRDefault="00B13E68">
            <w:pPr>
              <w:rPr>
                <w:rFonts w:eastAsia="Calibri"/>
                <w:b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3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E68" w:rsidRPr="00F31A0F" w:rsidRDefault="00B13E68">
            <w:pPr>
              <w:rPr>
                <w:rFonts w:eastAsia="Calibri"/>
                <w:b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3E68" w:rsidRPr="00F31A0F" w:rsidRDefault="00B13E68">
            <w:pPr>
              <w:pStyle w:val="af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1A0F">
              <w:rPr>
                <w:rFonts w:ascii="Times New Roman" w:hAnsi="Times New Roman"/>
                <w:b/>
                <w:bCs/>
                <w:sz w:val="28"/>
                <w:szCs w:val="28"/>
              </w:rPr>
              <w:t>Населен</w:t>
            </w:r>
            <w:r w:rsidRPr="00F31A0F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н</w:t>
            </w:r>
            <w:proofErr w:type="spellStart"/>
            <w:r w:rsidRPr="00F31A0F">
              <w:rPr>
                <w:rFonts w:ascii="Times New Roman" w:hAnsi="Times New Roman"/>
                <w:b/>
                <w:bCs/>
                <w:sz w:val="28"/>
                <w:szCs w:val="28"/>
              </w:rPr>
              <w:t>ый</w:t>
            </w:r>
            <w:proofErr w:type="spellEnd"/>
            <w:r w:rsidRPr="00F31A0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пункт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3E68" w:rsidRPr="00F31A0F" w:rsidRDefault="00B13E68">
            <w:pPr>
              <w:pStyle w:val="af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1A0F">
              <w:rPr>
                <w:rFonts w:ascii="Times New Roman" w:hAnsi="Times New Roman"/>
                <w:b/>
                <w:bCs/>
                <w:sz w:val="28"/>
                <w:szCs w:val="28"/>
              </w:rPr>
              <w:t>Улица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3E68" w:rsidRPr="00F31A0F" w:rsidRDefault="00B13E68">
            <w:pPr>
              <w:pStyle w:val="af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F31A0F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  <w:r w:rsidRPr="00F31A0F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Дом</w:t>
            </w:r>
          </w:p>
        </w:tc>
        <w:tc>
          <w:tcPr>
            <w:tcW w:w="1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E68" w:rsidRPr="00F31A0F" w:rsidRDefault="00B13E68">
            <w:pPr>
              <w:rPr>
                <w:rFonts w:eastAsia="Calibri"/>
                <w:b/>
                <w:bCs/>
                <w:kern w:val="2"/>
                <w:sz w:val="28"/>
                <w:szCs w:val="28"/>
                <w:lang w:val="kk-KZ" w:eastAsia="en-US"/>
              </w:rPr>
            </w:pPr>
          </w:p>
        </w:tc>
      </w:tr>
      <w:tr w:rsidR="00B13E68" w:rsidRPr="00F31A0F" w:rsidTr="004E2771">
        <w:trPr>
          <w:trHeight w:val="19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E68" w:rsidRPr="00F31A0F" w:rsidRDefault="00B13E68">
            <w:pPr>
              <w:pStyle w:val="af"/>
              <w:spacing w:line="252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1A0F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3E68" w:rsidRPr="00F31A0F" w:rsidRDefault="00B13E68">
            <w:pPr>
              <w:pStyle w:val="af"/>
              <w:spacing w:line="252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1A0F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3E68" w:rsidRPr="00F31A0F" w:rsidRDefault="00B13E68">
            <w:pPr>
              <w:pStyle w:val="af"/>
              <w:spacing w:line="252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1A0F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3E68" w:rsidRPr="00F31A0F" w:rsidRDefault="00B13E68">
            <w:pPr>
              <w:pStyle w:val="af"/>
              <w:spacing w:line="252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1A0F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3E68" w:rsidRPr="00F31A0F" w:rsidRDefault="00B13E68">
            <w:pPr>
              <w:pStyle w:val="af"/>
              <w:spacing w:line="252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1A0F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3E68" w:rsidRPr="00F31A0F" w:rsidRDefault="00B13E68">
            <w:pPr>
              <w:pStyle w:val="af"/>
              <w:spacing w:line="252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1A0F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3E68" w:rsidRPr="00F31A0F" w:rsidRDefault="00B13E68">
            <w:pPr>
              <w:pStyle w:val="af"/>
              <w:spacing w:line="252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1A0F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7</w:t>
            </w:r>
          </w:p>
        </w:tc>
      </w:tr>
      <w:tr w:rsidR="009F5293" w:rsidTr="004E2771">
        <w:trPr>
          <w:trHeight w:val="40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293" w:rsidRDefault="009F52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5293" w:rsidRDefault="009F52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№2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5293" w:rsidRPr="009F5293" w:rsidRDefault="009F5293" w:rsidP="003A2E74">
            <w:pPr>
              <w:rPr>
                <w:sz w:val="28"/>
                <w:szCs w:val="28"/>
              </w:rPr>
            </w:pPr>
            <w:r w:rsidRPr="009F5293">
              <w:rPr>
                <w:sz w:val="28"/>
                <w:szCs w:val="28"/>
              </w:rPr>
              <w:t>Государственное коммунальное предприятие на праве хозяйственного ведения «</w:t>
            </w:r>
            <w:proofErr w:type="spellStart"/>
            <w:r w:rsidRPr="009F5293">
              <w:rPr>
                <w:sz w:val="28"/>
                <w:szCs w:val="28"/>
              </w:rPr>
              <w:t>Мангистауский</w:t>
            </w:r>
            <w:proofErr w:type="spellEnd"/>
            <w:r w:rsidRPr="009F5293">
              <w:rPr>
                <w:sz w:val="28"/>
                <w:szCs w:val="28"/>
              </w:rPr>
              <w:t xml:space="preserve"> областной центр </w:t>
            </w:r>
            <w:proofErr w:type="spellStart"/>
            <w:r w:rsidRPr="009F5293">
              <w:rPr>
                <w:sz w:val="28"/>
                <w:szCs w:val="28"/>
              </w:rPr>
              <w:t>фтизиопульмонологии</w:t>
            </w:r>
            <w:proofErr w:type="spellEnd"/>
            <w:r w:rsidRPr="009F5293">
              <w:rPr>
                <w:sz w:val="28"/>
                <w:szCs w:val="28"/>
              </w:rPr>
              <w:t xml:space="preserve">» Управления здравоохранения </w:t>
            </w:r>
            <w:proofErr w:type="spellStart"/>
            <w:r w:rsidRPr="009F5293">
              <w:rPr>
                <w:sz w:val="28"/>
                <w:szCs w:val="28"/>
              </w:rPr>
              <w:t>Мангистауской</w:t>
            </w:r>
            <w:proofErr w:type="spellEnd"/>
            <w:r w:rsidRPr="009F5293">
              <w:rPr>
                <w:sz w:val="28"/>
                <w:szCs w:val="28"/>
              </w:rPr>
              <w:t xml:space="preserve">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5293" w:rsidRPr="00392786" w:rsidRDefault="009F5293" w:rsidP="003A2E74">
            <w:r w:rsidRPr="00392786">
              <w:t>город Актау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5293" w:rsidRPr="00392786" w:rsidRDefault="009F5293" w:rsidP="003A2E74">
            <w:r w:rsidRPr="00392786">
              <w:t>1А микрорайон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5293" w:rsidRPr="009F5293" w:rsidRDefault="009F5293" w:rsidP="009F5293">
            <w:pPr>
              <w:rPr>
                <w:lang w:val="kk-KZ"/>
              </w:rPr>
            </w:pPr>
            <w:r w:rsidRPr="00392786">
              <w:t>10</w:t>
            </w:r>
            <w:r>
              <w:rPr>
                <w:lang w:val="kk-KZ"/>
              </w:rPr>
              <w:t>А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5293" w:rsidRDefault="009F52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4D75" w:rsidTr="004E2771">
        <w:trPr>
          <w:trHeight w:val="40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№3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6D0223" w:rsidP="006D0223">
            <w:pPr>
              <w:rPr>
                <w:sz w:val="28"/>
                <w:szCs w:val="28"/>
              </w:rPr>
            </w:pPr>
            <w:r w:rsidRPr="006D0223">
              <w:rPr>
                <w:sz w:val="28"/>
                <w:szCs w:val="28"/>
              </w:rPr>
              <w:t>Коммунальное государственное учреждение «Общеобразовательная школа №</w:t>
            </w:r>
            <w:r>
              <w:rPr>
                <w:sz w:val="28"/>
                <w:szCs w:val="28"/>
                <w:lang w:val="kk-KZ"/>
              </w:rPr>
              <w:t>30</w:t>
            </w:r>
            <w:r w:rsidRPr="006D0223">
              <w:rPr>
                <w:sz w:val="28"/>
                <w:szCs w:val="28"/>
              </w:rPr>
              <w:t xml:space="preserve">»  Отдела образования по городу Актау Управления образования </w:t>
            </w:r>
            <w:proofErr w:type="spellStart"/>
            <w:r w:rsidRPr="006D0223">
              <w:rPr>
                <w:sz w:val="28"/>
                <w:szCs w:val="28"/>
              </w:rPr>
              <w:t>Мангистауской</w:t>
            </w:r>
            <w:proofErr w:type="spellEnd"/>
            <w:r w:rsidRPr="006D0223">
              <w:rPr>
                <w:sz w:val="28"/>
                <w:szCs w:val="28"/>
              </w:rPr>
              <w:t xml:space="preserve">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6D0223">
            <w:pPr>
              <w:rPr>
                <w:sz w:val="28"/>
                <w:szCs w:val="28"/>
              </w:rPr>
            </w:pPr>
            <w:r w:rsidRPr="00392786">
              <w:t>город Актау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proofErr w:type="gramStart"/>
            <w:r>
              <w:rPr>
                <w:sz w:val="28"/>
                <w:szCs w:val="28"/>
                <w:lang w:val="kk-KZ"/>
              </w:rPr>
              <w:t xml:space="preserve"> А</w:t>
            </w:r>
            <w:proofErr w:type="gramEnd"/>
            <w:r>
              <w:rPr>
                <w:sz w:val="28"/>
                <w:szCs w:val="28"/>
                <w:lang w:val="kk-KZ"/>
              </w:rPr>
              <w:t xml:space="preserve"> </w:t>
            </w:r>
            <w:r w:rsidR="006D0223" w:rsidRPr="00392786">
              <w:t>микрорайон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4D75" w:rsidTr="004E2771">
        <w:trPr>
          <w:trHeight w:val="40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№5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C318CF" w:rsidP="00C318CF">
            <w:pPr>
              <w:rPr>
                <w:sz w:val="28"/>
                <w:szCs w:val="28"/>
              </w:rPr>
            </w:pPr>
            <w:r w:rsidRPr="00C318CF">
              <w:rPr>
                <w:sz w:val="28"/>
                <w:szCs w:val="28"/>
              </w:rPr>
              <w:t>Коммунальное государственное учреждение «Общеобразовательная школа №</w:t>
            </w:r>
            <w:r>
              <w:rPr>
                <w:sz w:val="28"/>
                <w:szCs w:val="28"/>
                <w:lang w:val="kk-KZ"/>
              </w:rPr>
              <w:t>2</w:t>
            </w:r>
            <w:r w:rsidRPr="00C318CF">
              <w:rPr>
                <w:sz w:val="28"/>
                <w:szCs w:val="28"/>
              </w:rPr>
              <w:t xml:space="preserve">»  Отдела образования по городу Актау Управления образования </w:t>
            </w:r>
            <w:proofErr w:type="spellStart"/>
            <w:r w:rsidRPr="00C318CF">
              <w:rPr>
                <w:sz w:val="28"/>
                <w:szCs w:val="28"/>
              </w:rPr>
              <w:t>Мангистауской</w:t>
            </w:r>
            <w:proofErr w:type="spellEnd"/>
            <w:r w:rsidRPr="00C318CF">
              <w:rPr>
                <w:sz w:val="28"/>
                <w:szCs w:val="28"/>
              </w:rPr>
              <w:t xml:space="preserve">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CB4752">
            <w:pPr>
              <w:rPr>
                <w:sz w:val="28"/>
                <w:szCs w:val="28"/>
              </w:rPr>
            </w:pPr>
            <w:r w:rsidRPr="00392786">
              <w:t>город Актау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</w:t>
            </w:r>
            <w:r w:rsidR="00FC34F6" w:rsidRPr="00392786">
              <w:t>микрорайон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4D75" w:rsidTr="004E2771">
        <w:trPr>
          <w:trHeight w:val="40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№10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B18F5">
            <w:pPr>
              <w:rPr>
                <w:sz w:val="28"/>
                <w:szCs w:val="28"/>
              </w:rPr>
            </w:pPr>
            <w:r w:rsidRPr="004B18F5">
              <w:rPr>
                <w:sz w:val="28"/>
                <w:szCs w:val="28"/>
              </w:rPr>
              <w:t xml:space="preserve">Государственное коммунальное казенное </w:t>
            </w:r>
            <w:r w:rsidRPr="004B18F5">
              <w:rPr>
                <w:sz w:val="28"/>
                <w:szCs w:val="28"/>
              </w:rPr>
              <w:lastRenderedPageBreak/>
              <w:t xml:space="preserve">предприятие «Культурно-досуговый комплекс имени Абая» на праве оперативного управления </w:t>
            </w:r>
            <w:proofErr w:type="spellStart"/>
            <w:r w:rsidRPr="004B18F5">
              <w:rPr>
                <w:sz w:val="28"/>
                <w:szCs w:val="28"/>
              </w:rPr>
              <w:t>акимата</w:t>
            </w:r>
            <w:proofErr w:type="spellEnd"/>
            <w:r w:rsidRPr="004B18F5">
              <w:rPr>
                <w:sz w:val="28"/>
                <w:szCs w:val="28"/>
              </w:rPr>
              <w:t xml:space="preserve"> города Актау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CB4752">
            <w:pPr>
              <w:rPr>
                <w:sz w:val="28"/>
                <w:szCs w:val="28"/>
              </w:rPr>
            </w:pPr>
            <w:r w:rsidRPr="00392786">
              <w:lastRenderedPageBreak/>
              <w:t>город Актау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</w:t>
            </w:r>
            <w:r w:rsidR="00FC34F6" w:rsidRPr="00392786">
              <w:t>микрорайон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4D75" w:rsidTr="004E2771">
        <w:trPr>
          <w:trHeight w:val="40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№17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7354CA">
            <w:pPr>
              <w:rPr>
                <w:sz w:val="28"/>
                <w:szCs w:val="28"/>
              </w:rPr>
            </w:pPr>
            <w:r w:rsidRPr="007354CA">
              <w:rPr>
                <w:sz w:val="28"/>
                <w:szCs w:val="28"/>
              </w:rPr>
              <w:t xml:space="preserve">Коммунальное государственное учреждение «Общеобразовательная школа №8 имени </w:t>
            </w:r>
            <w:proofErr w:type="spellStart"/>
            <w:r w:rsidRPr="007354CA">
              <w:rPr>
                <w:sz w:val="28"/>
                <w:szCs w:val="28"/>
              </w:rPr>
              <w:t>Исатай</w:t>
            </w:r>
            <w:proofErr w:type="spellEnd"/>
            <w:proofErr w:type="gramStart"/>
            <w:r w:rsidRPr="007354CA">
              <w:rPr>
                <w:sz w:val="28"/>
                <w:szCs w:val="28"/>
              </w:rPr>
              <w:t xml:space="preserve"> </w:t>
            </w:r>
            <w:proofErr w:type="spellStart"/>
            <w:r w:rsidRPr="007354CA">
              <w:rPr>
                <w:sz w:val="28"/>
                <w:szCs w:val="28"/>
              </w:rPr>
              <w:t>С</w:t>
            </w:r>
            <w:proofErr w:type="gramEnd"/>
            <w:r w:rsidRPr="007354CA">
              <w:rPr>
                <w:sz w:val="28"/>
                <w:szCs w:val="28"/>
              </w:rPr>
              <w:t>үйеубаева</w:t>
            </w:r>
            <w:proofErr w:type="spellEnd"/>
            <w:r w:rsidRPr="007354CA">
              <w:rPr>
                <w:sz w:val="28"/>
                <w:szCs w:val="28"/>
              </w:rPr>
              <w:t xml:space="preserve">» Отдела образования по городу Актау Управления образования </w:t>
            </w:r>
            <w:proofErr w:type="spellStart"/>
            <w:r w:rsidRPr="007354CA">
              <w:rPr>
                <w:sz w:val="28"/>
                <w:szCs w:val="28"/>
              </w:rPr>
              <w:t>Мангистауской</w:t>
            </w:r>
            <w:proofErr w:type="spellEnd"/>
            <w:r w:rsidRPr="007354CA">
              <w:rPr>
                <w:sz w:val="28"/>
                <w:szCs w:val="28"/>
              </w:rPr>
              <w:t xml:space="preserve">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CB4752">
            <w:pPr>
              <w:rPr>
                <w:sz w:val="28"/>
                <w:szCs w:val="28"/>
              </w:rPr>
            </w:pPr>
            <w:r w:rsidRPr="00392786">
              <w:t>город Актау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FC34F6" w:rsidRPr="00392786">
              <w:t>микрорайон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4C4D75" w:rsidTr="004E2771">
        <w:trPr>
          <w:trHeight w:val="40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№18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7354CA">
            <w:pPr>
              <w:rPr>
                <w:sz w:val="28"/>
                <w:szCs w:val="28"/>
              </w:rPr>
            </w:pPr>
            <w:r w:rsidRPr="007354CA">
              <w:rPr>
                <w:sz w:val="28"/>
                <w:szCs w:val="28"/>
              </w:rPr>
              <w:t xml:space="preserve">Коммунальное государственное учреждение «Общеобразовательная школа №8 имени </w:t>
            </w:r>
            <w:proofErr w:type="spellStart"/>
            <w:r w:rsidRPr="007354CA">
              <w:rPr>
                <w:sz w:val="28"/>
                <w:szCs w:val="28"/>
              </w:rPr>
              <w:t>Исатай</w:t>
            </w:r>
            <w:proofErr w:type="spellEnd"/>
            <w:proofErr w:type="gramStart"/>
            <w:r w:rsidRPr="007354CA">
              <w:rPr>
                <w:sz w:val="28"/>
                <w:szCs w:val="28"/>
              </w:rPr>
              <w:t xml:space="preserve"> </w:t>
            </w:r>
            <w:proofErr w:type="spellStart"/>
            <w:r w:rsidRPr="007354CA">
              <w:rPr>
                <w:sz w:val="28"/>
                <w:szCs w:val="28"/>
              </w:rPr>
              <w:t>С</w:t>
            </w:r>
            <w:proofErr w:type="gramEnd"/>
            <w:r w:rsidRPr="007354CA">
              <w:rPr>
                <w:sz w:val="28"/>
                <w:szCs w:val="28"/>
              </w:rPr>
              <w:t>үйеубаева</w:t>
            </w:r>
            <w:proofErr w:type="spellEnd"/>
            <w:r w:rsidRPr="007354CA">
              <w:rPr>
                <w:sz w:val="28"/>
                <w:szCs w:val="28"/>
              </w:rPr>
              <w:t xml:space="preserve">» Отдела образования по городу Актау Управления образования </w:t>
            </w:r>
            <w:proofErr w:type="spellStart"/>
            <w:r w:rsidRPr="007354CA">
              <w:rPr>
                <w:sz w:val="28"/>
                <w:szCs w:val="28"/>
              </w:rPr>
              <w:t>Мангистауской</w:t>
            </w:r>
            <w:proofErr w:type="spellEnd"/>
            <w:r w:rsidRPr="007354CA">
              <w:rPr>
                <w:sz w:val="28"/>
                <w:szCs w:val="28"/>
              </w:rPr>
              <w:t xml:space="preserve">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CB4752">
            <w:pPr>
              <w:rPr>
                <w:sz w:val="28"/>
                <w:szCs w:val="28"/>
              </w:rPr>
            </w:pPr>
            <w:r w:rsidRPr="00392786">
              <w:t>город Актау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FC34F6" w:rsidRPr="00392786">
              <w:t>микрорайон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4C4D75" w:rsidTr="004E2771">
        <w:trPr>
          <w:trHeight w:val="40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№24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7354CA">
            <w:pPr>
              <w:rPr>
                <w:sz w:val="28"/>
                <w:szCs w:val="28"/>
              </w:rPr>
            </w:pPr>
            <w:r w:rsidRPr="007354CA">
              <w:rPr>
                <w:sz w:val="28"/>
                <w:szCs w:val="28"/>
              </w:rPr>
              <w:t>Коммунальное государственное учреждение «Общеобразовательная школа №</w:t>
            </w:r>
            <w:r>
              <w:rPr>
                <w:sz w:val="28"/>
                <w:szCs w:val="28"/>
                <w:lang w:val="kk-KZ"/>
              </w:rPr>
              <w:t>1</w:t>
            </w:r>
            <w:r w:rsidRPr="007354CA">
              <w:rPr>
                <w:sz w:val="28"/>
                <w:szCs w:val="28"/>
              </w:rPr>
              <w:t xml:space="preserve">2»  Отдела образования по городу Актау Управления образования </w:t>
            </w:r>
            <w:proofErr w:type="spellStart"/>
            <w:r w:rsidRPr="007354CA">
              <w:rPr>
                <w:sz w:val="28"/>
                <w:szCs w:val="28"/>
              </w:rPr>
              <w:t>Мангистауской</w:t>
            </w:r>
            <w:proofErr w:type="spellEnd"/>
            <w:r w:rsidRPr="007354CA">
              <w:rPr>
                <w:sz w:val="28"/>
                <w:szCs w:val="28"/>
              </w:rPr>
              <w:t xml:space="preserve">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CB4752">
            <w:pPr>
              <w:rPr>
                <w:sz w:val="28"/>
                <w:szCs w:val="28"/>
              </w:rPr>
            </w:pPr>
            <w:r w:rsidRPr="00392786">
              <w:t>город Актау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 </w:t>
            </w:r>
            <w:r w:rsidR="00FC34F6" w:rsidRPr="00392786">
              <w:t>микрорайон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4D75" w:rsidTr="004E2771">
        <w:trPr>
          <w:trHeight w:val="40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№25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7354CA">
            <w:pPr>
              <w:rPr>
                <w:sz w:val="28"/>
                <w:szCs w:val="28"/>
              </w:rPr>
            </w:pPr>
            <w:r w:rsidRPr="007354CA">
              <w:rPr>
                <w:sz w:val="28"/>
                <w:szCs w:val="28"/>
              </w:rPr>
              <w:t xml:space="preserve">Коммунальное государственное учреждение «Общеобразовательная школа №12»  Отдела образования по городу Актау Управления образования </w:t>
            </w:r>
            <w:proofErr w:type="spellStart"/>
            <w:r w:rsidRPr="007354CA">
              <w:rPr>
                <w:sz w:val="28"/>
                <w:szCs w:val="28"/>
              </w:rPr>
              <w:t>Мангистауской</w:t>
            </w:r>
            <w:proofErr w:type="spellEnd"/>
            <w:r w:rsidRPr="007354CA">
              <w:rPr>
                <w:sz w:val="28"/>
                <w:szCs w:val="28"/>
              </w:rPr>
              <w:t xml:space="preserve">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CB4752">
            <w:pPr>
              <w:rPr>
                <w:sz w:val="28"/>
                <w:szCs w:val="28"/>
              </w:rPr>
            </w:pPr>
            <w:r w:rsidRPr="00392786">
              <w:t>город Актау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 </w:t>
            </w:r>
            <w:r w:rsidR="00FC34F6" w:rsidRPr="00392786">
              <w:t>микрорайон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4D75" w:rsidTr="004E2771">
        <w:trPr>
          <w:trHeight w:val="40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№26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80215C" w:rsidP="008021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Коммунальное государственное учреждение </w:t>
            </w:r>
            <w:r w:rsidR="004C4D75">
              <w:rPr>
                <w:sz w:val="28"/>
                <w:szCs w:val="28"/>
              </w:rPr>
              <w:t xml:space="preserve"> «№13 гимназия»</w:t>
            </w:r>
            <w:r>
              <w:rPr>
                <w:sz w:val="28"/>
                <w:szCs w:val="28"/>
                <w:lang w:val="kk-KZ"/>
              </w:rPr>
              <w:t xml:space="preserve"> Отдела образования по городу Актау Управления образования Мангистауской области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CB4752">
            <w:pPr>
              <w:rPr>
                <w:sz w:val="28"/>
                <w:szCs w:val="28"/>
              </w:rPr>
            </w:pPr>
            <w:r w:rsidRPr="00392786">
              <w:t>город Актау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 </w:t>
            </w:r>
            <w:r w:rsidR="00FC34F6" w:rsidRPr="00392786">
              <w:t>микрорайон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</w:tr>
      <w:tr w:rsidR="004C4D75" w:rsidTr="004E2771">
        <w:trPr>
          <w:trHeight w:val="40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№28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A56BDD" w:rsidP="00A56BDD">
            <w:pPr>
              <w:rPr>
                <w:sz w:val="28"/>
                <w:szCs w:val="28"/>
              </w:rPr>
            </w:pPr>
            <w:r w:rsidRPr="00A56BDD">
              <w:rPr>
                <w:sz w:val="28"/>
                <w:szCs w:val="28"/>
              </w:rPr>
              <w:t xml:space="preserve">Коммунальное государственное учреждение «Общеобразовательная школа </w:t>
            </w:r>
            <w:r w:rsidRPr="00A56BDD">
              <w:rPr>
                <w:sz w:val="28"/>
                <w:szCs w:val="28"/>
              </w:rPr>
              <w:lastRenderedPageBreak/>
              <w:t>№1</w:t>
            </w:r>
            <w:r>
              <w:rPr>
                <w:sz w:val="28"/>
                <w:szCs w:val="28"/>
                <w:lang w:val="kk-KZ"/>
              </w:rPr>
              <w:t>7</w:t>
            </w:r>
            <w:r w:rsidRPr="00A56BDD">
              <w:rPr>
                <w:sz w:val="28"/>
                <w:szCs w:val="28"/>
              </w:rPr>
              <w:t xml:space="preserve">»  Отдела образования по городу Актау Управления образования </w:t>
            </w:r>
            <w:proofErr w:type="spellStart"/>
            <w:r w:rsidRPr="00A56BDD">
              <w:rPr>
                <w:sz w:val="28"/>
                <w:szCs w:val="28"/>
              </w:rPr>
              <w:t>Мангистауской</w:t>
            </w:r>
            <w:proofErr w:type="spellEnd"/>
            <w:r w:rsidRPr="00A56BDD">
              <w:rPr>
                <w:sz w:val="28"/>
                <w:szCs w:val="28"/>
              </w:rPr>
              <w:t xml:space="preserve">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CB4752">
            <w:pPr>
              <w:rPr>
                <w:sz w:val="28"/>
                <w:szCs w:val="28"/>
              </w:rPr>
            </w:pPr>
            <w:r w:rsidRPr="00392786">
              <w:lastRenderedPageBreak/>
              <w:t>город Актау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 </w:t>
            </w:r>
            <w:r w:rsidR="00FC34F6" w:rsidRPr="00392786">
              <w:t>микрорайон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4D75" w:rsidRDefault="004C4D7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4C4D75" w:rsidTr="004E2771">
        <w:trPr>
          <w:trHeight w:val="40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№31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A14B7F" w:rsidP="00A14B7F">
            <w:pPr>
              <w:pStyle w:val="af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14B7F">
              <w:rPr>
                <w:rFonts w:ascii="Times New Roman" w:hAnsi="Times New Roman"/>
                <w:sz w:val="28"/>
                <w:szCs w:val="28"/>
                <w:lang w:val="kk-KZ"/>
              </w:rPr>
              <w:t>Коммунальное государственное учреждение «Общеобразовательная школа №1»  Отдела образования по городу Актау Управления образования Мангистауской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Pr="00CB4752" w:rsidRDefault="00CB4752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B4752">
              <w:rPr>
                <w:rFonts w:ascii="Times New Roman" w:hAnsi="Times New Roman"/>
                <w:sz w:val="28"/>
                <w:szCs w:val="28"/>
              </w:rPr>
              <w:t>город Актау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14 </w:t>
            </w:r>
            <w:r w:rsidR="00FC34F6" w:rsidRPr="00FC34F6">
              <w:rPr>
                <w:rFonts w:ascii="Times New Roman" w:hAnsi="Times New Roman"/>
                <w:sz w:val="28"/>
                <w:szCs w:val="28"/>
              </w:rPr>
              <w:t>микрорайон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4C4D75" w:rsidTr="004E2771">
        <w:trPr>
          <w:trHeight w:val="40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№33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7C440A">
            <w:pPr>
              <w:pStyle w:val="af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40A">
              <w:rPr>
                <w:rFonts w:ascii="Times New Roman" w:hAnsi="Times New Roman"/>
                <w:sz w:val="28"/>
                <w:szCs w:val="28"/>
                <w:lang w:val="kk-KZ"/>
              </w:rPr>
              <w:t>Коммунальное государственное учреждение «Школа-гимназия №15 имени Ибаш Жанболатовой» Отдела образования по городу Актау Управления образования Мангистауской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Pr="00CB4752" w:rsidRDefault="00CB4752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B4752">
              <w:rPr>
                <w:rFonts w:ascii="Times New Roman" w:hAnsi="Times New Roman"/>
              </w:rPr>
              <w:t>город Актау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14 </w:t>
            </w:r>
            <w:r w:rsidR="00FC34F6" w:rsidRPr="00FC34F6">
              <w:rPr>
                <w:rFonts w:ascii="Times New Roman" w:hAnsi="Times New Roman"/>
                <w:sz w:val="28"/>
                <w:szCs w:val="28"/>
              </w:rPr>
              <w:t>микрорайон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</w:tr>
      <w:tr w:rsidR="004C4D75" w:rsidTr="004E2771">
        <w:trPr>
          <w:trHeight w:val="40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№35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9C73AC" w:rsidP="009C73AC">
            <w:pPr>
              <w:pStyle w:val="af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Коммунальное государственное учреждение </w:t>
            </w:r>
            <w:r w:rsidR="004C4D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«IT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школа</w:t>
            </w:r>
            <w:r w:rsidR="004C4D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лицей»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отдела образования по городу актау Управления образования Мангистауской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CB4752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B4752">
              <w:rPr>
                <w:rFonts w:ascii="Times New Roman" w:hAnsi="Times New Roman"/>
                <w:sz w:val="28"/>
                <w:szCs w:val="28"/>
                <w:lang w:val="kk-KZ"/>
              </w:rPr>
              <w:t>город Актау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15 </w:t>
            </w:r>
            <w:r w:rsidR="00FC34F6" w:rsidRPr="00FC34F6">
              <w:rPr>
                <w:rFonts w:ascii="Times New Roman" w:hAnsi="Times New Roman"/>
                <w:sz w:val="28"/>
                <w:szCs w:val="28"/>
              </w:rPr>
              <w:t>микрорайон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</w:tr>
      <w:tr w:rsidR="004C4D75" w:rsidTr="004E2771">
        <w:trPr>
          <w:trHeight w:val="40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40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C4D75" w:rsidRDefault="00826E31" w:rsidP="00826E31">
            <w:pPr>
              <w:pStyle w:val="af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Некоммерческое акционерное общество «Каспийский университет технологий и инжиниринга имени Ш.Есенова»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CB4752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B4752">
              <w:rPr>
                <w:rFonts w:ascii="Times New Roman" w:hAnsi="Times New Roman"/>
                <w:sz w:val="28"/>
                <w:szCs w:val="28"/>
                <w:lang w:val="kk-KZ"/>
              </w:rPr>
              <w:t>город Актау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24 </w:t>
            </w:r>
            <w:r w:rsidR="00FC34F6" w:rsidRPr="00FC34F6">
              <w:rPr>
                <w:rFonts w:ascii="Times New Roman" w:hAnsi="Times New Roman"/>
                <w:sz w:val="28"/>
                <w:szCs w:val="28"/>
              </w:rPr>
              <w:t>микрорайон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</w:p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(№2 корпус)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4C4D75" w:rsidTr="004E2771">
        <w:trPr>
          <w:trHeight w:val="40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№50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51617C">
            <w:pPr>
              <w:pStyle w:val="af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1617C">
              <w:rPr>
                <w:rFonts w:ascii="Times New Roman" w:hAnsi="Times New Roman"/>
                <w:sz w:val="28"/>
                <w:szCs w:val="28"/>
                <w:lang w:val="kk-KZ"/>
              </w:rPr>
              <w:t>Государственное коммунальное казенное предприятие на праве оперативного управления «Ясли-сад № 59 имени С.Н. Шапагатова» Отдела образования по городу Актау Управления образования Мангистауской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CB4752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B4752">
              <w:rPr>
                <w:rFonts w:ascii="Times New Roman" w:hAnsi="Times New Roman"/>
                <w:sz w:val="28"/>
                <w:szCs w:val="28"/>
                <w:lang w:val="kk-KZ"/>
              </w:rPr>
              <w:t>город Актау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28 </w:t>
            </w:r>
            <w:r w:rsidR="00FC34F6" w:rsidRPr="00FC34F6">
              <w:rPr>
                <w:rFonts w:ascii="Times New Roman" w:hAnsi="Times New Roman"/>
                <w:sz w:val="28"/>
                <w:szCs w:val="28"/>
              </w:rPr>
              <w:t>микрорайон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4C4D75" w:rsidTr="004E2771">
        <w:trPr>
          <w:trHeight w:val="40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№58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8E19B0" w:rsidP="004E2771">
            <w:pPr>
              <w:pStyle w:val="af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Республиканское государственное учреждение «Департамент Пограничной службы Комитета национальной безопасности Республики Казахстан по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Мангистауской области»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CB4752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B4752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город Актау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25DDC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  <w:r w:rsidR="009F1E02">
              <w:rPr>
                <w:rFonts w:ascii="Times New Roman" w:hAnsi="Times New Roman"/>
                <w:sz w:val="28"/>
                <w:szCs w:val="28"/>
                <w:lang w:val="kk-KZ"/>
              </w:rPr>
              <w:t>ело Умирзак</w:t>
            </w:r>
            <w:r w:rsidR="004C4D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4C4D75" w:rsidRDefault="004C4D75" w:rsidP="009F1E02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7 </w:t>
            </w:r>
            <w:r w:rsidR="009F1E02">
              <w:rPr>
                <w:rFonts w:ascii="Times New Roman" w:hAnsi="Times New Roman"/>
                <w:sz w:val="28"/>
                <w:szCs w:val="28"/>
                <w:lang w:val="kk-KZ"/>
              </w:rPr>
              <w:t>производ</w:t>
            </w:r>
            <w:r w:rsidR="004E2771" w:rsidRPr="004E2771">
              <w:rPr>
                <w:rFonts w:ascii="Times New Roman" w:hAnsi="Times New Roman"/>
                <w:sz w:val="28"/>
                <w:szCs w:val="28"/>
              </w:rPr>
              <w:t>-</w:t>
            </w:r>
            <w:r w:rsidR="009F1E02">
              <w:rPr>
                <w:rFonts w:ascii="Times New Roman" w:hAnsi="Times New Roman"/>
                <w:sz w:val="28"/>
                <w:szCs w:val="28"/>
                <w:lang w:val="kk-KZ"/>
              </w:rPr>
              <w:t>ственная база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4C4D75" w:rsidTr="004E2771">
        <w:trPr>
          <w:trHeight w:val="40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№64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6D493D">
            <w:pPr>
              <w:pStyle w:val="af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D493D">
              <w:rPr>
                <w:rFonts w:ascii="Times New Roman" w:hAnsi="Times New Roman"/>
                <w:sz w:val="28"/>
                <w:szCs w:val="28"/>
                <w:lang w:val="kk-KZ"/>
              </w:rPr>
              <w:t>Коммунальное государственное учреждение «Общеобразовательная школа 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Pr="006D493D">
              <w:rPr>
                <w:rFonts w:ascii="Times New Roman" w:hAnsi="Times New Roman"/>
                <w:sz w:val="28"/>
                <w:szCs w:val="28"/>
                <w:lang w:val="kk-KZ"/>
              </w:rPr>
              <w:t>1»  Отдела образования по городу Актау Управления образования Мангистауской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CB4752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B4752">
              <w:rPr>
                <w:rFonts w:ascii="Times New Roman" w:hAnsi="Times New Roman"/>
                <w:sz w:val="28"/>
                <w:szCs w:val="28"/>
                <w:lang w:val="kk-KZ"/>
              </w:rPr>
              <w:t>город Актау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13 </w:t>
            </w:r>
            <w:r w:rsidR="00425DDC" w:rsidRPr="00FC34F6">
              <w:rPr>
                <w:rFonts w:ascii="Times New Roman" w:hAnsi="Times New Roman"/>
                <w:sz w:val="28"/>
                <w:szCs w:val="28"/>
              </w:rPr>
              <w:t>микрорайон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4C4D75" w:rsidTr="004E2771">
        <w:trPr>
          <w:trHeight w:val="40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№65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5B0667">
            <w:pPr>
              <w:pStyle w:val="af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40A">
              <w:rPr>
                <w:rFonts w:ascii="Times New Roman" w:hAnsi="Times New Roman"/>
                <w:sz w:val="28"/>
                <w:szCs w:val="28"/>
                <w:lang w:val="kk-KZ"/>
              </w:rPr>
              <w:t>Коммунальное государственное учреждение «Школа-гимназия №15 имени Ибаш Жанболатовой» Отдела образования по городу Актау Управления образования Мангистауской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CB4752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B4752">
              <w:rPr>
                <w:rFonts w:ascii="Times New Roman" w:hAnsi="Times New Roman"/>
                <w:sz w:val="28"/>
                <w:szCs w:val="28"/>
                <w:lang w:val="kk-KZ"/>
              </w:rPr>
              <w:t>город Актау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14 </w:t>
            </w:r>
            <w:r w:rsidR="00425DDC" w:rsidRPr="00FC34F6">
              <w:rPr>
                <w:rFonts w:ascii="Times New Roman" w:hAnsi="Times New Roman"/>
                <w:sz w:val="28"/>
                <w:szCs w:val="28"/>
              </w:rPr>
              <w:t>микрорайон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4C4D75" w:rsidTr="004E2771">
        <w:trPr>
          <w:trHeight w:val="40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№251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1F2BB3">
            <w:pPr>
              <w:pStyle w:val="af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F2BB3">
              <w:rPr>
                <w:rFonts w:ascii="Times New Roman" w:hAnsi="Times New Roman"/>
                <w:sz w:val="28"/>
                <w:szCs w:val="28"/>
                <w:lang w:val="kk-KZ"/>
              </w:rPr>
              <w:t>Коммунальное государственное учреждение «Мангистауская областная школа высшего спортивного мастерства имени Шокыр Болтекулы» Управления физической культуры и спорта Мангистауской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CB4752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B4752">
              <w:rPr>
                <w:rFonts w:ascii="Times New Roman" w:hAnsi="Times New Roman"/>
                <w:sz w:val="28"/>
                <w:szCs w:val="28"/>
                <w:lang w:val="kk-KZ"/>
              </w:rPr>
              <w:t>город Актау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17 </w:t>
            </w:r>
            <w:r w:rsidR="00425DDC" w:rsidRPr="00FC34F6">
              <w:rPr>
                <w:rFonts w:ascii="Times New Roman" w:hAnsi="Times New Roman"/>
                <w:sz w:val="28"/>
                <w:szCs w:val="28"/>
              </w:rPr>
              <w:t>микрорайон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</w:p>
          <w:p w:rsidR="004E2771" w:rsidRPr="00045DF4" w:rsidRDefault="004C4D75" w:rsidP="00425DDC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спорт</w:t>
            </w:r>
            <w:r w:rsidR="00425DDC">
              <w:rPr>
                <w:rFonts w:ascii="Times New Roman" w:hAnsi="Times New Roman"/>
                <w:sz w:val="28"/>
                <w:szCs w:val="28"/>
                <w:lang w:val="kk-KZ"/>
              </w:rPr>
              <w:t>ивный комплекс</w:t>
            </w:r>
          </w:p>
          <w:p w:rsidR="004C4D75" w:rsidRDefault="004E2771" w:rsidP="00425DDC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(«Халық Арена»</w:t>
            </w:r>
            <w:r w:rsidR="004C4D75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4C4D75" w:rsidTr="004E2771">
        <w:trPr>
          <w:trHeight w:val="40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№252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EC67DF" w:rsidP="00EC67DF">
            <w:pPr>
              <w:pStyle w:val="af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67DF">
              <w:rPr>
                <w:rFonts w:ascii="Times New Roman" w:hAnsi="Times New Roman"/>
                <w:sz w:val="28"/>
                <w:szCs w:val="28"/>
                <w:lang w:val="kk-KZ"/>
              </w:rPr>
              <w:t>Коммунальное государственное учреждение «Общеобразовательная школа 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  <w:r w:rsidRPr="00EC67DF">
              <w:rPr>
                <w:rFonts w:ascii="Times New Roman" w:hAnsi="Times New Roman"/>
                <w:sz w:val="28"/>
                <w:szCs w:val="28"/>
                <w:lang w:val="kk-KZ"/>
              </w:rPr>
              <w:t>1»  Отдела образования по городу Актау Управления образования Мангистауской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CB4752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B4752">
              <w:rPr>
                <w:rFonts w:ascii="Times New Roman" w:hAnsi="Times New Roman"/>
                <w:sz w:val="28"/>
                <w:szCs w:val="28"/>
                <w:lang w:val="kk-KZ"/>
              </w:rPr>
              <w:t>город Актау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17 </w:t>
            </w:r>
            <w:r w:rsidR="00425DDC" w:rsidRPr="00FC34F6">
              <w:rPr>
                <w:rFonts w:ascii="Times New Roman" w:hAnsi="Times New Roman"/>
                <w:sz w:val="28"/>
                <w:szCs w:val="28"/>
              </w:rPr>
              <w:t>микрорайон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4C4D75" w:rsidTr="004E2771">
        <w:trPr>
          <w:trHeight w:val="40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№264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2693E" w:rsidP="0042693E">
            <w:pPr>
              <w:pStyle w:val="af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2693E">
              <w:rPr>
                <w:rFonts w:ascii="Times New Roman" w:hAnsi="Times New Roman"/>
                <w:sz w:val="28"/>
                <w:szCs w:val="28"/>
                <w:lang w:val="kk-KZ"/>
              </w:rPr>
              <w:t>Коммунальное государственное учреждение «Общеобразовательная школа 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33</w:t>
            </w:r>
            <w:r w:rsidRPr="0042693E">
              <w:rPr>
                <w:rFonts w:ascii="Times New Roman" w:hAnsi="Times New Roman"/>
                <w:sz w:val="28"/>
                <w:szCs w:val="28"/>
                <w:lang w:val="kk-KZ"/>
              </w:rPr>
              <w:t>»  Отдела образования по городу Актау Управления образования Мангистауской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CB4752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B4752">
              <w:rPr>
                <w:rFonts w:ascii="Times New Roman" w:hAnsi="Times New Roman"/>
                <w:sz w:val="28"/>
                <w:szCs w:val="28"/>
                <w:lang w:val="kk-KZ"/>
              </w:rPr>
              <w:t>город Актау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33 </w:t>
            </w:r>
            <w:r w:rsidR="00334B81" w:rsidRPr="00FC34F6">
              <w:rPr>
                <w:rFonts w:ascii="Times New Roman" w:hAnsi="Times New Roman"/>
                <w:sz w:val="28"/>
                <w:szCs w:val="28"/>
              </w:rPr>
              <w:t>микрорайон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4D75" w:rsidRDefault="004C4D75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4C4D75" w:rsidTr="004E2771">
        <w:trPr>
          <w:trHeight w:val="40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№267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2693E" w:rsidP="0042693E">
            <w:pPr>
              <w:rPr>
                <w:sz w:val="28"/>
                <w:szCs w:val="28"/>
              </w:rPr>
            </w:pPr>
            <w:r w:rsidRPr="006D493D">
              <w:rPr>
                <w:sz w:val="28"/>
                <w:szCs w:val="28"/>
                <w:lang w:val="kk-KZ"/>
              </w:rPr>
              <w:t>Коммунальное государственное учреждение «Общеобразовательная школа №</w:t>
            </w:r>
            <w:r>
              <w:rPr>
                <w:sz w:val="28"/>
                <w:szCs w:val="28"/>
                <w:lang w:val="kk-KZ"/>
              </w:rPr>
              <w:t>18</w:t>
            </w:r>
            <w:r w:rsidRPr="006D493D">
              <w:rPr>
                <w:sz w:val="28"/>
                <w:szCs w:val="28"/>
                <w:lang w:val="kk-KZ"/>
              </w:rPr>
              <w:t xml:space="preserve">»  Отдела образования по городу Актау Управления </w:t>
            </w:r>
            <w:r w:rsidRPr="006D493D">
              <w:rPr>
                <w:sz w:val="28"/>
                <w:szCs w:val="28"/>
                <w:lang w:val="kk-KZ"/>
              </w:rPr>
              <w:lastRenderedPageBreak/>
              <w:t>образования Мангистауской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CB4752">
            <w:pPr>
              <w:rPr>
                <w:sz w:val="28"/>
                <w:szCs w:val="28"/>
              </w:rPr>
            </w:pPr>
            <w:r w:rsidRPr="00CB4752">
              <w:rPr>
                <w:sz w:val="28"/>
                <w:szCs w:val="28"/>
              </w:rPr>
              <w:lastRenderedPageBreak/>
              <w:t>город Актау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 </w:t>
            </w:r>
            <w:r w:rsidR="00334B81" w:rsidRPr="00FC34F6">
              <w:rPr>
                <w:sz w:val="28"/>
                <w:szCs w:val="28"/>
              </w:rPr>
              <w:t>микрорайон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4C4D75" w:rsidTr="004E2771">
        <w:trPr>
          <w:trHeight w:val="40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№270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AE3C42">
            <w:pPr>
              <w:rPr>
                <w:sz w:val="28"/>
                <w:szCs w:val="28"/>
              </w:rPr>
            </w:pPr>
            <w:r w:rsidRPr="00AE3C42">
              <w:rPr>
                <w:sz w:val="28"/>
                <w:szCs w:val="28"/>
              </w:rPr>
              <w:t xml:space="preserve">Коммунальное государственное учреждение «Областная специальная школа-интернат» Управления образования </w:t>
            </w:r>
            <w:proofErr w:type="spellStart"/>
            <w:r w:rsidRPr="00AE3C42">
              <w:rPr>
                <w:sz w:val="28"/>
                <w:szCs w:val="28"/>
              </w:rPr>
              <w:t>Мангистауской</w:t>
            </w:r>
            <w:proofErr w:type="spellEnd"/>
            <w:r w:rsidRPr="00AE3C42">
              <w:rPr>
                <w:sz w:val="28"/>
                <w:szCs w:val="28"/>
              </w:rPr>
              <w:t xml:space="preserve">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CB4752">
            <w:pPr>
              <w:rPr>
                <w:sz w:val="28"/>
                <w:szCs w:val="28"/>
              </w:rPr>
            </w:pPr>
            <w:r w:rsidRPr="00CB4752">
              <w:rPr>
                <w:sz w:val="28"/>
                <w:szCs w:val="28"/>
              </w:rPr>
              <w:t>город Актау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  <w:r>
              <w:rPr>
                <w:sz w:val="28"/>
                <w:szCs w:val="28"/>
                <w:lang w:val="kk-KZ"/>
              </w:rPr>
              <w:t xml:space="preserve">Б </w:t>
            </w:r>
            <w:r w:rsidR="00334B81" w:rsidRPr="00FC34F6">
              <w:rPr>
                <w:sz w:val="28"/>
                <w:szCs w:val="28"/>
              </w:rPr>
              <w:t>микрорайон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4D75" w:rsidTr="004E2771">
        <w:trPr>
          <w:trHeight w:val="40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№276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AE3C42" w:rsidP="00AE3C42">
            <w:pPr>
              <w:rPr>
                <w:sz w:val="28"/>
                <w:szCs w:val="28"/>
              </w:rPr>
            </w:pPr>
            <w:r w:rsidRPr="00AE3C42">
              <w:rPr>
                <w:sz w:val="28"/>
                <w:szCs w:val="28"/>
              </w:rPr>
              <w:t>Коммунальное государственное учрежден</w:t>
            </w:r>
            <w:r>
              <w:rPr>
                <w:sz w:val="28"/>
                <w:szCs w:val="28"/>
              </w:rPr>
              <w:t>ие «Общеобразовательная школа №</w:t>
            </w:r>
            <w:r>
              <w:rPr>
                <w:sz w:val="28"/>
                <w:szCs w:val="28"/>
                <w:lang w:val="kk-KZ"/>
              </w:rPr>
              <w:t>34</w:t>
            </w:r>
            <w:r w:rsidRPr="00AE3C42">
              <w:rPr>
                <w:sz w:val="28"/>
                <w:szCs w:val="28"/>
              </w:rPr>
              <w:t xml:space="preserve">»  Отдела образования по городу Актау Управления образования </w:t>
            </w:r>
            <w:proofErr w:type="spellStart"/>
            <w:r w:rsidRPr="00AE3C42">
              <w:rPr>
                <w:sz w:val="28"/>
                <w:szCs w:val="28"/>
              </w:rPr>
              <w:t>Мангистауской</w:t>
            </w:r>
            <w:proofErr w:type="spellEnd"/>
            <w:r w:rsidRPr="00AE3C42">
              <w:rPr>
                <w:sz w:val="28"/>
                <w:szCs w:val="28"/>
              </w:rPr>
              <w:t xml:space="preserve">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CB4752">
            <w:pPr>
              <w:rPr>
                <w:sz w:val="28"/>
                <w:szCs w:val="28"/>
              </w:rPr>
            </w:pPr>
            <w:r w:rsidRPr="00CB4752">
              <w:rPr>
                <w:sz w:val="28"/>
                <w:szCs w:val="28"/>
              </w:rPr>
              <w:t>город Актау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 </w:t>
            </w:r>
            <w:r w:rsidR="00334B81" w:rsidRPr="00FC34F6">
              <w:rPr>
                <w:sz w:val="28"/>
                <w:szCs w:val="28"/>
              </w:rPr>
              <w:t>микрорайон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4D75" w:rsidRDefault="004C4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4C4D75" w:rsidRDefault="004C4D75" w:rsidP="004C4D75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</w:p>
    <w:p w:rsidR="00B13E68" w:rsidRPr="00F31A0F" w:rsidRDefault="00B13E68" w:rsidP="00B13E68">
      <w:pPr>
        <w:ind w:left="928"/>
        <w:jc w:val="both"/>
        <w:rPr>
          <w:sz w:val="28"/>
          <w:szCs w:val="28"/>
          <w:lang w:val="kk-KZ"/>
        </w:rPr>
      </w:pPr>
    </w:p>
    <w:p w:rsidR="00B13E68" w:rsidRPr="00F31A0F" w:rsidRDefault="00B13E68" w:rsidP="00B13E68">
      <w:pPr>
        <w:ind w:left="1068"/>
        <w:jc w:val="both"/>
        <w:rPr>
          <w:sz w:val="28"/>
          <w:szCs w:val="28"/>
          <w:lang w:val="kk-KZ"/>
        </w:rPr>
      </w:pPr>
      <w:r w:rsidRPr="00F31A0F">
        <w:rPr>
          <w:sz w:val="28"/>
          <w:szCs w:val="28"/>
          <w:lang w:val="kk-KZ"/>
        </w:rPr>
        <w:tab/>
      </w:r>
      <w:r w:rsidRPr="00F31A0F">
        <w:rPr>
          <w:sz w:val="28"/>
          <w:szCs w:val="28"/>
          <w:lang w:val="kk-KZ"/>
        </w:rPr>
        <w:tab/>
      </w:r>
    </w:p>
    <w:p w:rsidR="00B13E68" w:rsidRPr="00F31A0F" w:rsidRDefault="00B13E68" w:rsidP="00B13E68">
      <w:pPr>
        <w:jc w:val="center"/>
        <w:rPr>
          <w:b/>
          <w:sz w:val="28"/>
          <w:szCs w:val="28"/>
          <w:lang w:val="kk-KZ"/>
        </w:rPr>
      </w:pPr>
      <w:r w:rsidRPr="00F31A0F">
        <w:rPr>
          <w:b/>
          <w:sz w:val="28"/>
          <w:szCs w:val="28"/>
          <w:lang w:val="kk-KZ"/>
        </w:rPr>
        <w:t xml:space="preserve">ВНИМАНИЮ РУКОВОДИТЕЛЕЙ ПОЛИТИЧЕСКИХ ПАРТИЙ </w:t>
      </w:r>
    </w:p>
    <w:p w:rsidR="00B13E68" w:rsidRPr="00F31A0F" w:rsidRDefault="00B13E68" w:rsidP="00B13E68">
      <w:pPr>
        <w:jc w:val="center"/>
        <w:rPr>
          <w:b/>
          <w:sz w:val="28"/>
          <w:szCs w:val="28"/>
          <w:lang w:val="kk-KZ"/>
        </w:rPr>
      </w:pPr>
      <w:r w:rsidRPr="00F31A0F">
        <w:rPr>
          <w:b/>
          <w:sz w:val="28"/>
          <w:szCs w:val="28"/>
          <w:lang w:val="kk-KZ"/>
        </w:rPr>
        <w:t>И ОБЩЕСТВЕННЫХ ОБЪЕДИНЕНИЙ!</w:t>
      </w:r>
    </w:p>
    <w:p w:rsidR="00B13E68" w:rsidRPr="00F31A0F" w:rsidRDefault="00B13E68" w:rsidP="00B13E68">
      <w:pPr>
        <w:jc w:val="center"/>
        <w:rPr>
          <w:b/>
          <w:sz w:val="28"/>
          <w:szCs w:val="28"/>
          <w:lang w:val="kk-KZ"/>
        </w:rPr>
      </w:pPr>
    </w:p>
    <w:p w:rsidR="00B13E68" w:rsidRPr="00F31A0F" w:rsidRDefault="00B13E68" w:rsidP="00B13E68">
      <w:pPr>
        <w:jc w:val="both"/>
        <w:rPr>
          <w:sz w:val="28"/>
          <w:szCs w:val="28"/>
          <w:lang w:val="kk-KZ"/>
        </w:rPr>
      </w:pPr>
      <w:r w:rsidRPr="00F31A0F">
        <w:rPr>
          <w:sz w:val="28"/>
          <w:szCs w:val="28"/>
          <w:lang w:val="kk-KZ"/>
        </w:rPr>
        <w:t xml:space="preserve">            В соответствии со статьей 10 Конституционного закона Республики Казахстан от 28 сентября 1995 года № 246</w:t>
      </w:r>
      <w:r w:rsidRPr="00F31A0F">
        <w:rPr>
          <w:sz w:val="28"/>
          <w:szCs w:val="28"/>
        </w:rPr>
        <w:t>4</w:t>
      </w:r>
      <w:r w:rsidRPr="00F31A0F">
        <w:rPr>
          <w:sz w:val="28"/>
          <w:szCs w:val="28"/>
          <w:lang w:val="kk-KZ"/>
        </w:rPr>
        <w:t xml:space="preserve">  «О выборах в Республике Казахстан» в срок с   </w:t>
      </w:r>
      <w:r w:rsidR="00045DF4">
        <w:rPr>
          <w:sz w:val="28"/>
          <w:szCs w:val="28"/>
          <w:lang w:val="kk-KZ"/>
        </w:rPr>
        <w:t>7</w:t>
      </w:r>
      <w:r w:rsidRPr="00F31A0F">
        <w:rPr>
          <w:b/>
          <w:i/>
          <w:sz w:val="28"/>
          <w:szCs w:val="28"/>
          <w:lang w:val="kk-KZ"/>
        </w:rPr>
        <w:t xml:space="preserve"> по </w:t>
      </w:r>
      <w:r w:rsidR="00045DF4">
        <w:rPr>
          <w:b/>
          <w:i/>
          <w:sz w:val="28"/>
          <w:szCs w:val="28"/>
          <w:lang w:val="kk-KZ"/>
        </w:rPr>
        <w:t>21</w:t>
      </w:r>
      <w:r w:rsidRPr="00F31A0F">
        <w:rPr>
          <w:b/>
          <w:i/>
          <w:sz w:val="28"/>
          <w:szCs w:val="28"/>
          <w:lang w:val="kk-KZ"/>
        </w:rPr>
        <w:t xml:space="preserve"> </w:t>
      </w:r>
      <w:r w:rsidR="002838E6">
        <w:rPr>
          <w:b/>
          <w:i/>
          <w:sz w:val="28"/>
          <w:szCs w:val="28"/>
          <w:lang w:val="kk-KZ"/>
        </w:rPr>
        <w:t>августа</w:t>
      </w:r>
      <w:r w:rsidRPr="00F31A0F">
        <w:rPr>
          <w:b/>
          <w:i/>
          <w:sz w:val="28"/>
          <w:szCs w:val="28"/>
          <w:lang w:val="kk-KZ"/>
        </w:rPr>
        <w:t xml:space="preserve"> 2026 года </w:t>
      </w:r>
      <w:r w:rsidR="00045DF4">
        <w:rPr>
          <w:b/>
          <w:sz w:val="28"/>
          <w:szCs w:val="28"/>
          <w:lang w:val="kk-KZ"/>
        </w:rPr>
        <w:t xml:space="preserve"> до 16.2</w:t>
      </w:r>
      <w:bookmarkStart w:id="0" w:name="_GoBack"/>
      <w:bookmarkEnd w:id="0"/>
      <w:r w:rsidRPr="00F31A0F">
        <w:rPr>
          <w:b/>
          <w:sz w:val="28"/>
          <w:szCs w:val="28"/>
          <w:lang w:val="kk-KZ"/>
        </w:rPr>
        <w:t>0</w:t>
      </w:r>
      <w:r w:rsidRPr="00F31A0F">
        <w:rPr>
          <w:sz w:val="28"/>
          <w:szCs w:val="28"/>
          <w:lang w:val="kk-KZ"/>
        </w:rPr>
        <w:t xml:space="preserve"> часов просим представить </w:t>
      </w:r>
      <w:r w:rsidRPr="00F31A0F">
        <w:rPr>
          <w:sz w:val="28"/>
          <w:szCs w:val="28"/>
        </w:rPr>
        <w:t xml:space="preserve">списки кандидатур, предлагаемые в </w:t>
      </w:r>
      <w:r w:rsidRPr="00F31A0F">
        <w:rPr>
          <w:sz w:val="28"/>
          <w:szCs w:val="28"/>
          <w:lang w:val="kk-KZ"/>
        </w:rPr>
        <w:t>вышеуказанные</w:t>
      </w:r>
      <w:r w:rsidRPr="00F31A0F">
        <w:rPr>
          <w:sz w:val="28"/>
          <w:szCs w:val="28"/>
        </w:rPr>
        <w:t xml:space="preserve"> избирательные комиссии. </w:t>
      </w:r>
    </w:p>
    <w:p w:rsidR="00B13E68" w:rsidRPr="00F31A0F" w:rsidRDefault="00B13E68" w:rsidP="00B13E68">
      <w:pPr>
        <w:ind w:firstLine="708"/>
        <w:jc w:val="both"/>
        <w:rPr>
          <w:sz w:val="28"/>
          <w:szCs w:val="28"/>
          <w:lang w:val="kk-KZ"/>
        </w:rPr>
      </w:pPr>
      <w:r w:rsidRPr="00F31A0F">
        <w:rPr>
          <w:sz w:val="28"/>
          <w:szCs w:val="28"/>
          <w:lang w:val="kk-KZ"/>
        </w:rPr>
        <w:t xml:space="preserve"> В связи с этим, политические партии, иные общественные объединения, их структурные подразделения и вышестоящие по отношению к формируемым избирательные комиссии представляют в маслихат следующие документы:</w:t>
      </w:r>
    </w:p>
    <w:p w:rsidR="00B13E68" w:rsidRPr="00F31A0F" w:rsidRDefault="00B13E68" w:rsidP="00B13E68">
      <w:pPr>
        <w:ind w:firstLine="708"/>
        <w:jc w:val="both"/>
        <w:rPr>
          <w:sz w:val="28"/>
          <w:szCs w:val="28"/>
          <w:lang w:val="kk-KZ"/>
        </w:rPr>
      </w:pPr>
      <w:r w:rsidRPr="00F31A0F">
        <w:rPr>
          <w:sz w:val="28"/>
          <w:szCs w:val="28"/>
          <w:lang w:val="kk-KZ"/>
        </w:rPr>
        <w:t xml:space="preserve">1) сведения о кандидатурах в состав избирательных комиссий по установленной форме в электронном и бумажном формате; </w:t>
      </w:r>
    </w:p>
    <w:p w:rsidR="00B13E68" w:rsidRPr="00F31A0F" w:rsidRDefault="00B13E68" w:rsidP="00B13E68">
      <w:pPr>
        <w:ind w:firstLine="708"/>
        <w:jc w:val="both"/>
        <w:rPr>
          <w:sz w:val="28"/>
          <w:szCs w:val="28"/>
          <w:lang w:val="kk-KZ"/>
        </w:rPr>
      </w:pPr>
      <w:r w:rsidRPr="00F31A0F">
        <w:rPr>
          <w:sz w:val="28"/>
          <w:szCs w:val="28"/>
          <w:lang w:val="kk-KZ"/>
        </w:rPr>
        <w:t>2) выписку из решения политической партии, общественного объединения или их филиалов (представительств), вышестоящей избирательной комиссии о представлении кандидатов в состав соответствующих избирательных комиссий;</w:t>
      </w:r>
    </w:p>
    <w:p w:rsidR="00B13E68" w:rsidRPr="00F31A0F" w:rsidRDefault="00B13E68" w:rsidP="00B13E68">
      <w:pPr>
        <w:ind w:firstLine="708"/>
        <w:jc w:val="both"/>
        <w:rPr>
          <w:sz w:val="28"/>
          <w:szCs w:val="28"/>
          <w:lang w:val="kk-KZ"/>
        </w:rPr>
      </w:pPr>
      <w:r w:rsidRPr="00F31A0F">
        <w:rPr>
          <w:sz w:val="28"/>
          <w:szCs w:val="28"/>
          <w:lang w:val="kk-KZ"/>
        </w:rPr>
        <w:t xml:space="preserve">3) копию документа о регистрации политической партии, общественного объединения или их филиалов (представительств); </w:t>
      </w:r>
    </w:p>
    <w:p w:rsidR="00B13E68" w:rsidRPr="00F31A0F" w:rsidRDefault="00B13E68" w:rsidP="00B13E68">
      <w:pPr>
        <w:ind w:firstLine="708"/>
        <w:jc w:val="both"/>
        <w:rPr>
          <w:sz w:val="28"/>
          <w:szCs w:val="28"/>
          <w:lang w:val="kk-KZ"/>
        </w:rPr>
      </w:pPr>
      <w:r w:rsidRPr="00F31A0F">
        <w:rPr>
          <w:sz w:val="28"/>
          <w:szCs w:val="28"/>
          <w:lang w:val="kk-KZ"/>
        </w:rPr>
        <w:t>4) заявления кандидатов о согласии на участие в работе избирательной комиссии по установленной форме.</w:t>
      </w:r>
    </w:p>
    <w:p w:rsidR="00B13E68" w:rsidRPr="00F31A0F" w:rsidRDefault="00B13E68" w:rsidP="00B13E68">
      <w:pPr>
        <w:ind w:firstLine="708"/>
        <w:jc w:val="both"/>
        <w:rPr>
          <w:sz w:val="28"/>
          <w:szCs w:val="28"/>
          <w:lang w:val="kk-KZ"/>
        </w:rPr>
      </w:pPr>
      <w:r w:rsidRPr="00F31A0F">
        <w:rPr>
          <w:sz w:val="28"/>
          <w:szCs w:val="28"/>
          <w:lang w:val="kk-KZ"/>
        </w:rPr>
        <w:t>Формы сведений о кандидатурах в состав избирательных комиссий, заявления кандидатов о согласии на участие в работе избирательных комиссий размещены на сайте маслихата.</w:t>
      </w:r>
    </w:p>
    <w:p w:rsidR="00B13E68" w:rsidRPr="00F31A0F" w:rsidRDefault="00B13E68" w:rsidP="00B13E68">
      <w:pPr>
        <w:ind w:firstLine="708"/>
        <w:jc w:val="both"/>
        <w:rPr>
          <w:sz w:val="28"/>
          <w:szCs w:val="28"/>
        </w:rPr>
      </w:pPr>
      <w:r w:rsidRPr="00F31A0F">
        <w:rPr>
          <w:rStyle w:val="ezkurwreuab5ozgtqnkl"/>
          <w:sz w:val="28"/>
          <w:szCs w:val="28"/>
        </w:rPr>
        <w:t>Каждая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политическая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партия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вправе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выдвинуть</w:t>
      </w:r>
      <w:r w:rsidRPr="00F31A0F">
        <w:rPr>
          <w:sz w:val="28"/>
          <w:szCs w:val="28"/>
        </w:rPr>
        <w:t xml:space="preserve"> в </w:t>
      </w:r>
      <w:r w:rsidRPr="00F31A0F">
        <w:rPr>
          <w:rStyle w:val="ezkurwreuab5ozgtqnkl"/>
          <w:sz w:val="28"/>
          <w:szCs w:val="28"/>
        </w:rPr>
        <w:t>состав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избирательной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комиссии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одну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кандидатуру.</w:t>
      </w:r>
      <w:r w:rsidRPr="00F31A0F">
        <w:rPr>
          <w:sz w:val="28"/>
          <w:szCs w:val="28"/>
        </w:rPr>
        <w:t xml:space="preserve"> </w:t>
      </w:r>
    </w:p>
    <w:p w:rsidR="00B13E68" w:rsidRPr="00F31A0F" w:rsidRDefault="00B13E68" w:rsidP="00B13E68">
      <w:pPr>
        <w:ind w:firstLine="708"/>
        <w:jc w:val="both"/>
        <w:rPr>
          <w:sz w:val="28"/>
          <w:szCs w:val="28"/>
          <w:lang w:val="kk-KZ"/>
        </w:rPr>
      </w:pPr>
      <w:r w:rsidRPr="00F31A0F">
        <w:rPr>
          <w:rStyle w:val="ezkurwreuab5ozgtqnkl"/>
          <w:sz w:val="28"/>
          <w:szCs w:val="28"/>
        </w:rPr>
        <w:lastRenderedPageBreak/>
        <w:t>Политическая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партия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вправе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представлять</w:t>
      </w:r>
      <w:r w:rsidRPr="00F31A0F">
        <w:rPr>
          <w:sz w:val="28"/>
          <w:szCs w:val="28"/>
        </w:rPr>
        <w:t xml:space="preserve"> в </w:t>
      </w:r>
      <w:r w:rsidRPr="00F31A0F">
        <w:rPr>
          <w:rStyle w:val="ezkurwreuab5ozgtqnkl"/>
          <w:sz w:val="28"/>
          <w:szCs w:val="28"/>
        </w:rPr>
        <w:t>состав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избирательной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комиссии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кандидатуру</w:t>
      </w:r>
      <w:r w:rsidRPr="00F31A0F">
        <w:rPr>
          <w:sz w:val="28"/>
          <w:szCs w:val="28"/>
        </w:rPr>
        <w:t xml:space="preserve">, не </w:t>
      </w:r>
      <w:r w:rsidRPr="00F31A0F">
        <w:rPr>
          <w:rStyle w:val="ezkurwreuab5ozgtqnkl"/>
          <w:sz w:val="28"/>
          <w:szCs w:val="28"/>
        </w:rPr>
        <w:t>являющуюся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членом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данной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политической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партии.</w:t>
      </w:r>
      <w:r w:rsidRPr="00F31A0F">
        <w:rPr>
          <w:sz w:val="28"/>
          <w:szCs w:val="28"/>
        </w:rPr>
        <w:t xml:space="preserve"> </w:t>
      </w:r>
    </w:p>
    <w:p w:rsidR="00B13E68" w:rsidRPr="00F31A0F" w:rsidRDefault="00B13E68" w:rsidP="00B13E68">
      <w:pPr>
        <w:ind w:firstLine="708"/>
        <w:jc w:val="both"/>
        <w:rPr>
          <w:sz w:val="28"/>
          <w:szCs w:val="28"/>
          <w:lang w:val="kk-KZ"/>
        </w:rPr>
      </w:pPr>
      <w:r w:rsidRPr="00F31A0F">
        <w:rPr>
          <w:sz w:val="28"/>
          <w:szCs w:val="28"/>
          <w:lang w:val="kk-KZ"/>
        </w:rPr>
        <w:t>В случае отсутствия предложений политических партий маслихат формирует избирательную комиссию по предложению иных общественных объединений и вышестоящих избирательных комиссий.</w:t>
      </w:r>
    </w:p>
    <w:p w:rsidR="00B13E68" w:rsidRPr="00F31A0F" w:rsidRDefault="00B13E68" w:rsidP="00B13E68">
      <w:pPr>
        <w:ind w:firstLine="708"/>
        <w:jc w:val="both"/>
        <w:rPr>
          <w:sz w:val="28"/>
          <w:szCs w:val="28"/>
          <w:lang w:val="kk-KZ"/>
        </w:rPr>
      </w:pPr>
      <w:r w:rsidRPr="00F31A0F">
        <w:rPr>
          <w:rStyle w:val="ezkurwreuab5ozgtqnkl"/>
          <w:sz w:val="28"/>
          <w:szCs w:val="28"/>
        </w:rPr>
        <w:t>Лицо</w:t>
      </w:r>
      <w:r w:rsidRPr="00F31A0F">
        <w:rPr>
          <w:sz w:val="28"/>
          <w:szCs w:val="28"/>
        </w:rPr>
        <w:t xml:space="preserve">, </w:t>
      </w:r>
      <w:r w:rsidRPr="00F31A0F">
        <w:rPr>
          <w:rStyle w:val="ezkurwreuab5ozgtqnkl"/>
          <w:sz w:val="28"/>
          <w:szCs w:val="28"/>
        </w:rPr>
        <w:t>представляемое</w:t>
      </w:r>
      <w:r w:rsidRPr="00F31A0F">
        <w:rPr>
          <w:sz w:val="28"/>
          <w:szCs w:val="28"/>
        </w:rPr>
        <w:t xml:space="preserve"> в </w:t>
      </w:r>
      <w:r w:rsidRPr="00F31A0F">
        <w:rPr>
          <w:rStyle w:val="ezkurwreuab5ozgtqnkl"/>
          <w:sz w:val="28"/>
          <w:szCs w:val="28"/>
        </w:rPr>
        <w:t>состав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избирательной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комиссии</w:t>
      </w:r>
      <w:r w:rsidRPr="00F31A0F">
        <w:rPr>
          <w:sz w:val="28"/>
          <w:szCs w:val="28"/>
        </w:rPr>
        <w:t xml:space="preserve">, </w:t>
      </w:r>
      <w:r w:rsidRPr="00F31A0F">
        <w:rPr>
          <w:rStyle w:val="ezkurwreuab5ozgtqnkl"/>
          <w:sz w:val="28"/>
          <w:szCs w:val="28"/>
        </w:rPr>
        <w:t>должно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соответствовать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требованиям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Конституционного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закона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о</w:t>
      </w:r>
      <w:r w:rsidRPr="00F31A0F">
        <w:rPr>
          <w:sz w:val="28"/>
          <w:szCs w:val="28"/>
        </w:rPr>
        <w:t xml:space="preserve"> </w:t>
      </w:r>
      <w:r w:rsidRPr="00F31A0F">
        <w:rPr>
          <w:rStyle w:val="ezkurwreuab5ozgtqnkl"/>
          <w:sz w:val="28"/>
          <w:szCs w:val="28"/>
        </w:rPr>
        <w:t>выборах.</w:t>
      </w:r>
    </w:p>
    <w:p w:rsidR="00B13E68" w:rsidRPr="00F31A0F" w:rsidRDefault="00B13E68" w:rsidP="00B13E68">
      <w:pPr>
        <w:jc w:val="both"/>
        <w:rPr>
          <w:sz w:val="28"/>
          <w:szCs w:val="28"/>
          <w:lang w:val="kk-KZ"/>
        </w:rPr>
      </w:pPr>
      <w:r w:rsidRPr="00F31A0F">
        <w:rPr>
          <w:sz w:val="28"/>
          <w:szCs w:val="28"/>
          <w:lang w:val="kk-KZ"/>
        </w:rPr>
        <w:tab/>
        <w:t>Член избирательной комиссии должен проживать на территории г.Актау.</w:t>
      </w:r>
    </w:p>
    <w:p w:rsidR="00B13E68" w:rsidRPr="00F31A0F" w:rsidRDefault="00B13E68" w:rsidP="00B13E68">
      <w:pPr>
        <w:jc w:val="both"/>
        <w:rPr>
          <w:sz w:val="28"/>
          <w:szCs w:val="28"/>
          <w:lang w:val="kk-KZ"/>
        </w:rPr>
      </w:pPr>
      <w:r w:rsidRPr="00F31A0F">
        <w:rPr>
          <w:sz w:val="28"/>
          <w:szCs w:val="28"/>
          <w:lang w:val="kk-KZ"/>
        </w:rPr>
        <w:tab/>
        <w:t>Все документы, представляемые в маслихат в бумажном формате, должны быть подписаны, заверены печатью, и содержать дату исполнения, отметку об исполнителе, с указанием фамилии, инициалов и номера его телефона.</w:t>
      </w:r>
    </w:p>
    <w:p w:rsidR="00B13E68" w:rsidRPr="00F31A0F" w:rsidRDefault="00B13E68" w:rsidP="00B13E68">
      <w:pPr>
        <w:ind w:firstLine="708"/>
        <w:jc w:val="both"/>
        <w:rPr>
          <w:sz w:val="28"/>
          <w:szCs w:val="28"/>
          <w:lang w:val="kk-KZ"/>
        </w:rPr>
      </w:pPr>
      <w:r w:rsidRPr="00F31A0F">
        <w:rPr>
          <w:b/>
          <w:sz w:val="28"/>
          <w:szCs w:val="28"/>
          <w:lang w:val="kk-KZ"/>
        </w:rPr>
        <w:t>Местонахождение маслихата</w:t>
      </w:r>
      <w:r w:rsidRPr="00F31A0F">
        <w:rPr>
          <w:sz w:val="28"/>
          <w:szCs w:val="28"/>
          <w:lang w:val="kk-KZ"/>
        </w:rPr>
        <w:t xml:space="preserve">: город Актау, 4 мкр. здание №72, городской акимат, каб. № 505, тел:336728, адрес электронной почты </w:t>
      </w:r>
      <w:hyperlink r:id="rId9" w:history="1">
        <w:r w:rsidRPr="00F31A0F">
          <w:rPr>
            <w:rStyle w:val="af0"/>
            <w:sz w:val="28"/>
            <w:szCs w:val="28"/>
            <w:lang w:val="kk-KZ"/>
          </w:rPr>
          <w:t>l.suindik@mangystau.gov.kz</w:t>
        </w:r>
      </w:hyperlink>
      <w:r w:rsidRPr="00F31A0F">
        <w:rPr>
          <w:sz w:val="28"/>
          <w:szCs w:val="28"/>
          <w:lang w:val="kk-KZ"/>
        </w:rPr>
        <w:t>.</w:t>
      </w:r>
    </w:p>
    <w:p w:rsidR="00B13E68" w:rsidRPr="00F31A0F" w:rsidRDefault="00B13E68" w:rsidP="00B13E68">
      <w:pPr>
        <w:jc w:val="both"/>
        <w:rPr>
          <w:sz w:val="28"/>
          <w:szCs w:val="28"/>
        </w:rPr>
      </w:pPr>
    </w:p>
    <w:p w:rsidR="00B13E68" w:rsidRPr="00F31A0F" w:rsidRDefault="00B13E68" w:rsidP="00B13E68">
      <w:pPr>
        <w:jc w:val="both"/>
        <w:rPr>
          <w:sz w:val="28"/>
          <w:szCs w:val="28"/>
        </w:rPr>
      </w:pPr>
    </w:p>
    <w:p w:rsidR="00B13E68" w:rsidRPr="00F31A0F" w:rsidRDefault="00B13E68" w:rsidP="00B13E68">
      <w:pPr>
        <w:tabs>
          <w:tab w:val="left" w:pos="7050"/>
        </w:tabs>
        <w:rPr>
          <w:sz w:val="28"/>
          <w:szCs w:val="28"/>
          <w:lang w:val="kk-KZ"/>
        </w:rPr>
      </w:pPr>
      <w:r w:rsidRPr="00F31A0F">
        <w:rPr>
          <w:b/>
          <w:sz w:val="28"/>
          <w:szCs w:val="28"/>
          <w:lang w:val="kk-KZ"/>
        </w:rPr>
        <w:t xml:space="preserve">                                                   Аппарат Актауского  городского маслихата</w:t>
      </w:r>
    </w:p>
    <w:p w:rsidR="00DF777A" w:rsidRPr="00F31A0F" w:rsidRDefault="00DF777A" w:rsidP="00B13E68">
      <w:pPr>
        <w:rPr>
          <w:sz w:val="28"/>
          <w:szCs w:val="28"/>
        </w:rPr>
      </w:pPr>
    </w:p>
    <w:sectPr w:rsidR="00DF777A" w:rsidRPr="00F31A0F" w:rsidSect="00A765E8">
      <w:headerReference w:type="default" r:id="rId10"/>
      <w:pgSz w:w="11906" w:h="16838"/>
      <w:pgMar w:top="1418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781" w:rsidRDefault="00E33781" w:rsidP="00D77A7F">
      <w:r>
        <w:separator/>
      </w:r>
    </w:p>
  </w:endnote>
  <w:endnote w:type="continuationSeparator" w:id="0">
    <w:p w:rsidR="00E33781" w:rsidRDefault="00E33781" w:rsidP="00D77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781" w:rsidRDefault="00E33781" w:rsidP="00D77A7F">
      <w:r>
        <w:separator/>
      </w:r>
    </w:p>
  </w:footnote>
  <w:footnote w:type="continuationSeparator" w:id="0">
    <w:p w:rsidR="00E33781" w:rsidRDefault="00E33781" w:rsidP="00D77A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5E8" w:rsidRDefault="00A765E8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045DF4" w:rsidRPr="00045DF4">
      <w:rPr>
        <w:noProof/>
        <w:lang w:val="ru-RU"/>
      </w:rPr>
      <w:t>2</w:t>
    </w:r>
    <w:r>
      <w:fldChar w:fldCharType="end"/>
    </w:r>
  </w:p>
  <w:p w:rsidR="00A765E8" w:rsidRDefault="00A765E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505256"/>
    <w:multiLevelType w:val="hybridMultilevel"/>
    <w:tmpl w:val="D72E91F4"/>
    <w:lvl w:ilvl="0" w:tplc="C538A2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C85"/>
    <w:rsid w:val="000007D2"/>
    <w:rsid w:val="00007DE9"/>
    <w:rsid w:val="00012B84"/>
    <w:rsid w:val="00014033"/>
    <w:rsid w:val="000167E4"/>
    <w:rsid w:val="00017DC5"/>
    <w:rsid w:val="00025ED2"/>
    <w:rsid w:val="00045DF4"/>
    <w:rsid w:val="00047747"/>
    <w:rsid w:val="00060267"/>
    <w:rsid w:val="000671D0"/>
    <w:rsid w:val="000674B4"/>
    <w:rsid w:val="0007573E"/>
    <w:rsid w:val="00076374"/>
    <w:rsid w:val="000810B6"/>
    <w:rsid w:val="000A027F"/>
    <w:rsid w:val="000A61F7"/>
    <w:rsid w:val="000B07C6"/>
    <w:rsid w:val="000B3454"/>
    <w:rsid w:val="000D3BCF"/>
    <w:rsid w:val="000D76AE"/>
    <w:rsid w:val="000E0314"/>
    <w:rsid w:val="000E2EC6"/>
    <w:rsid w:val="000F1FA6"/>
    <w:rsid w:val="000F36B2"/>
    <w:rsid w:val="001218F4"/>
    <w:rsid w:val="00124308"/>
    <w:rsid w:val="0012690E"/>
    <w:rsid w:val="00126E3D"/>
    <w:rsid w:val="0012726C"/>
    <w:rsid w:val="00147263"/>
    <w:rsid w:val="00147382"/>
    <w:rsid w:val="001473C8"/>
    <w:rsid w:val="00147652"/>
    <w:rsid w:val="001512FC"/>
    <w:rsid w:val="001607D7"/>
    <w:rsid w:val="001662CC"/>
    <w:rsid w:val="00166F01"/>
    <w:rsid w:val="0018373F"/>
    <w:rsid w:val="00186979"/>
    <w:rsid w:val="001878BE"/>
    <w:rsid w:val="001922B9"/>
    <w:rsid w:val="0019566D"/>
    <w:rsid w:val="001A6A97"/>
    <w:rsid w:val="001B096B"/>
    <w:rsid w:val="001B469F"/>
    <w:rsid w:val="001C2591"/>
    <w:rsid w:val="001C7B6D"/>
    <w:rsid w:val="001E1B30"/>
    <w:rsid w:val="001E3BA4"/>
    <w:rsid w:val="001E6ED7"/>
    <w:rsid w:val="001F2BB3"/>
    <w:rsid w:val="001F57AE"/>
    <w:rsid w:val="001F5B60"/>
    <w:rsid w:val="002111EC"/>
    <w:rsid w:val="00212737"/>
    <w:rsid w:val="0022724A"/>
    <w:rsid w:val="00230936"/>
    <w:rsid w:val="002339BE"/>
    <w:rsid w:val="00242D94"/>
    <w:rsid w:val="002461B0"/>
    <w:rsid w:val="00246C97"/>
    <w:rsid w:val="00251ED9"/>
    <w:rsid w:val="0025202E"/>
    <w:rsid w:val="00254008"/>
    <w:rsid w:val="00255A50"/>
    <w:rsid w:val="002609A5"/>
    <w:rsid w:val="002629C1"/>
    <w:rsid w:val="00267DE1"/>
    <w:rsid w:val="002734A0"/>
    <w:rsid w:val="00277D36"/>
    <w:rsid w:val="002819A2"/>
    <w:rsid w:val="00283724"/>
    <w:rsid w:val="002838E6"/>
    <w:rsid w:val="002867DC"/>
    <w:rsid w:val="00291D0E"/>
    <w:rsid w:val="00297BA7"/>
    <w:rsid w:val="002A114C"/>
    <w:rsid w:val="002B6E07"/>
    <w:rsid w:val="002C6EAC"/>
    <w:rsid w:val="002C7211"/>
    <w:rsid w:val="002D1912"/>
    <w:rsid w:val="002D53AE"/>
    <w:rsid w:val="002D6C75"/>
    <w:rsid w:val="002E456C"/>
    <w:rsid w:val="002F24D1"/>
    <w:rsid w:val="002F5DD4"/>
    <w:rsid w:val="002F7FDD"/>
    <w:rsid w:val="00302AA5"/>
    <w:rsid w:val="0031260F"/>
    <w:rsid w:val="0032012C"/>
    <w:rsid w:val="003226EB"/>
    <w:rsid w:val="00322C23"/>
    <w:rsid w:val="00332DD4"/>
    <w:rsid w:val="00334B81"/>
    <w:rsid w:val="00334F7C"/>
    <w:rsid w:val="0033581F"/>
    <w:rsid w:val="00342D3F"/>
    <w:rsid w:val="00345A7B"/>
    <w:rsid w:val="00362FCF"/>
    <w:rsid w:val="003635E4"/>
    <w:rsid w:val="00363970"/>
    <w:rsid w:val="00375C09"/>
    <w:rsid w:val="00376D92"/>
    <w:rsid w:val="0038120B"/>
    <w:rsid w:val="00381830"/>
    <w:rsid w:val="00382288"/>
    <w:rsid w:val="00384EED"/>
    <w:rsid w:val="0038604C"/>
    <w:rsid w:val="00386987"/>
    <w:rsid w:val="00394865"/>
    <w:rsid w:val="0039570C"/>
    <w:rsid w:val="003A27D7"/>
    <w:rsid w:val="003A31E6"/>
    <w:rsid w:val="003B47EC"/>
    <w:rsid w:val="003B7937"/>
    <w:rsid w:val="003E23DF"/>
    <w:rsid w:val="003E65AD"/>
    <w:rsid w:val="003E70C8"/>
    <w:rsid w:val="003F110B"/>
    <w:rsid w:val="003F23F5"/>
    <w:rsid w:val="003F296C"/>
    <w:rsid w:val="00400BDE"/>
    <w:rsid w:val="00406386"/>
    <w:rsid w:val="00422645"/>
    <w:rsid w:val="00425DDC"/>
    <w:rsid w:val="0042693E"/>
    <w:rsid w:val="004272A6"/>
    <w:rsid w:val="00440AA7"/>
    <w:rsid w:val="0044389B"/>
    <w:rsid w:val="00444F03"/>
    <w:rsid w:val="00445897"/>
    <w:rsid w:val="00456CF1"/>
    <w:rsid w:val="0046157F"/>
    <w:rsid w:val="00471CBC"/>
    <w:rsid w:val="00472A0F"/>
    <w:rsid w:val="0048361C"/>
    <w:rsid w:val="00484468"/>
    <w:rsid w:val="004B08FC"/>
    <w:rsid w:val="004B0B85"/>
    <w:rsid w:val="004B18F5"/>
    <w:rsid w:val="004B59FD"/>
    <w:rsid w:val="004C07F8"/>
    <w:rsid w:val="004C1162"/>
    <w:rsid w:val="004C4D75"/>
    <w:rsid w:val="004C7D48"/>
    <w:rsid w:val="004E1FFA"/>
    <w:rsid w:val="004E2771"/>
    <w:rsid w:val="004E4791"/>
    <w:rsid w:val="004E5816"/>
    <w:rsid w:val="004F07C3"/>
    <w:rsid w:val="004F4AF5"/>
    <w:rsid w:val="0050235A"/>
    <w:rsid w:val="00502FA2"/>
    <w:rsid w:val="005061A2"/>
    <w:rsid w:val="005071A4"/>
    <w:rsid w:val="0051617C"/>
    <w:rsid w:val="0052308C"/>
    <w:rsid w:val="00541D7D"/>
    <w:rsid w:val="00542911"/>
    <w:rsid w:val="005476B8"/>
    <w:rsid w:val="00551275"/>
    <w:rsid w:val="00553142"/>
    <w:rsid w:val="005610E0"/>
    <w:rsid w:val="005649ED"/>
    <w:rsid w:val="00566C85"/>
    <w:rsid w:val="005673D0"/>
    <w:rsid w:val="00572E76"/>
    <w:rsid w:val="00583393"/>
    <w:rsid w:val="0059425A"/>
    <w:rsid w:val="00595BFF"/>
    <w:rsid w:val="005971C2"/>
    <w:rsid w:val="005A46E0"/>
    <w:rsid w:val="005B0667"/>
    <w:rsid w:val="005B4A1C"/>
    <w:rsid w:val="005C3960"/>
    <w:rsid w:val="005C4485"/>
    <w:rsid w:val="005D789A"/>
    <w:rsid w:val="005E3C8D"/>
    <w:rsid w:val="005F1D6C"/>
    <w:rsid w:val="005F286D"/>
    <w:rsid w:val="005F47EB"/>
    <w:rsid w:val="005F4D9F"/>
    <w:rsid w:val="005F7D0E"/>
    <w:rsid w:val="00602BCA"/>
    <w:rsid w:val="0060483F"/>
    <w:rsid w:val="00612294"/>
    <w:rsid w:val="00615271"/>
    <w:rsid w:val="00623246"/>
    <w:rsid w:val="006264F1"/>
    <w:rsid w:val="00630FED"/>
    <w:rsid w:val="00637EF8"/>
    <w:rsid w:val="00653744"/>
    <w:rsid w:val="006538A1"/>
    <w:rsid w:val="00653F3F"/>
    <w:rsid w:val="006548F0"/>
    <w:rsid w:val="00656F89"/>
    <w:rsid w:val="0066049F"/>
    <w:rsid w:val="006700A9"/>
    <w:rsid w:val="006701E3"/>
    <w:rsid w:val="00674B86"/>
    <w:rsid w:val="00675695"/>
    <w:rsid w:val="0069078B"/>
    <w:rsid w:val="00693AF3"/>
    <w:rsid w:val="006A1737"/>
    <w:rsid w:val="006A71EE"/>
    <w:rsid w:val="006B2F2C"/>
    <w:rsid w:val="006B4803"/>
    <w:rsid w:val="006B5A4A"/>
    <w:rsid w:val="006C66AD"/>
    <w:rsid w:val="006D0223"/>
    <w:rsid w:val="006D493D"/>
    <w:rsid w:val="006D4EB1"/>
    <w:rsid w:val="006D62E0"/>
    <w:rsid w:val="006F78DE"/>
    <w:rsid w:val="007020C4"/>
    <w:rsid w:val="00703F30"/>
    <w:rsid w:val="007163C2"/>
    <w:rsid w:val="00720E0C"/>
    <w:rsid w:val="007210C8"/>
    <w:rsid w:val="00723EDE"/>
    <w:rsid w:val="007342EF"/>
    <w:rsid w:val="0073455D"/>
    <w:rsid w:val="007354CA"/>
    <w:rsid w:val="00735BA1"/>
    <w:rsid w:val="00744104"/>
    <w:rsid w:val="007452A4"/>
    <w:rsid w:val="00750856"/>
    <w:rsid w:val="00764F6E"/>
    <w:rsid w:val="00767F5A"/>
    <w:rsid w:val="007756A8"/>
    <w:rsid w:val="00776007"/>
    <w:rsid w:val="00781C09"/>
    <w:rsid w:val="00782939"/>
    <w:rsid w:val="00784F13"/>
    <w:rsid w:val="00787D2A"/>
    <w:rsid w:val="00793C9A"/>
    <w:rsid w:val="007A728B"/>
    <w:rsid w:val="007B3904"/>
    <w:rsid w:val="007B6D6A"/>
    <w:rsid w:val="007C440A"/>
    <w:rsid w:val="007E29A5"/>
    <w:rsid w:val="0080215C"/>
    <w:rsid w:val="008024BC"/>
    <w:rsid w:val="0081180F"/>
    <w:rsid w:val="0082082B"/>
    <w:rsid w:val="00821AC9"/>
    <w:rsid w:val="008222EC"/>
    <w:rsid w:val="00822CAE"/>
    <w:rsid w:val="00823196"/>
    <w:rsid w:val="00823786"/>
    <w:rsid w:val="00824181"/>
    <w:rsid w:val="00826E31"/>
    <w:rsid w:val="0083743C"/>
    <w:rsid w:val="0085235E"/>
    <w:rsid w:val="00871B04"/>
    <w:rsid w:val="00876F0F"/>
    <w:rsid w:val="00877961"/>
    <w:rsid w:val="00880E9B"/>
    <w:rsid w:val="00893307"/>
    <w:rsid w:val="008A1322"/>
    <w:rsid w:val="008A1D2F"/>
    <w:rsid w:val="008A68C8"/>
    <w:rsid w:val="008B4235"/>
    <w:rsid w:val="008B6CDA"/>
    <w:rsid w:val="008C1723"/>
    <w:rsid w:val="008D035A"/>
    <w:rsid w:val="008D4E78"/>
    <w:rsid w:val="008E1746"/>
    <w:rsid w:val="008E19B0"/>
    <w:rsid w:val="008E3580"/>
    <w:rsid w:val="008E6480"/>
    <w:rsid w:val="008F4943"/>
    <w:rsid w:val="00901851"/>
    <w:rsid w:val="00906D0A"/>
    <w:rsid w:val="009163FD"/>
    <w:rsid w:val="009201E5"/>
    <w:rsid w:val="00920D9D"/>
    <w:rsid w:val="009330C7"/>
    <w:rsid w:val="00953333"/>
    <w:rsid w:val="00972391"/>
    <w:rsid w:val="009746F1"/>
    <w:rsid w:val="00975CEE"/>
    <w:rsid w:val="00981735"/>
    <w:rsid w:val="00987BC9"/>
    <w:rsid w:val="00993B5F"/>
    <w:rsid w:val="00997BE9"/>
    <w:rsid w:val="009A095F"/>
    <w:rsid w:val="009B0524"/>
    <w:rsid w:val="009C0C52"/>
    <w:rsid w:val="009C7016"/>
    <w:rsid w:val="009C73AC"/>
    <w:rsid w:val="009E3BE7"/>
    <w:rsid w:val="009E492D"/>
    <w:rsid w:val="009F1E02"/>
    <w:rsid w:val="009F5293"/>
    <w:rsid w:val="00A02717"/>
    <w:rsid w:val="00A064B3"/>
    <w:rsid w:val="00A10583"/>
    <w:rsid w:val="00A14B7F"/>
    <w:rsid w:val="00A17325"/>
    <w:rsid w:val="00A1775C"/>
    <w:rsid w:val="00A24AFB"/>
    <w:rsid w:val="00A329D0"/>
    <w:rsid w:val="00A37F2D"/>
    <w:rsid w:val="00A45861"/>
    <w:rsid w:val="00A56960"/>
    <w:rsid w:val="00A56BDD"/>
    <w:rsid w:val="00A57073"/>
    <w:rsid w:val="00A70ADD"/>
    <w:rsid w:val="00A74E4A"/>
    <w:rsid w:val="00A765E8"/>
    <w:rsid w:val="00A81F45"/>
    <w:rsid w:val="00A86F2E"/>
    <w:rsid w:val="00A902D9"/>
    <w:rsid w:val="00A9089D"/>
    <w:rsid w:val="00AB2957"/>
    <w:rsid w:val="00AB3D9D"/>
    <w:rsid w:val="00AB65FB"/>
    <w:rsid w:val="00AB79E8"/>
    <w:rsid w:val="00AC19C0"/>
    <w:rsid w:val="00AC6DE0"/>
    <w:rsid w:val="00AD6111"/>
    <w:rsid w:val="00AD7CA6"/>
    <w:rsid w:val="00AE1796"/>
    <w:rsid w:val="00AE1C33"/>
    <w:rsid w:val="00AE3C42"/>
    <w:rsid w:val="00AF0963"/>
    <w:rsid w:val="00B01959"/>
    <w:rsid w:val="00B066C3"/>
    <w:rsid w:val="00B10815"/>
    <w:rsid w:val="00B1295F"/>
    <w:rsid w:val="00B13E68"/>
    <w:rsid w:val="00B213D1"/>
    <w:rsid w:val="00B23215"/>
    <w:rsid w:val="00B306BC"/>
    <w:rsid w:val="00B3415C"/>
    <w:rsid w:val="00B46845"/>
    <w:rsid w:val="00B50260"/>
    <w:rsid w:val="00B505E7"/>
    <w:rsid w:val="00B51F3F"/>
    <w:rsid w:val="00B548B4"/>
    <w:rsid w:val="00B54FF2"/>
    <w:rsid w:val="00B646E6"/>
    <w:rsid w:val="00B71318"/>
    <w:rsid w:val="00B73FA9"/>
    <w:rsid w:val="00B814A1"/>
    <w:rsid w:val="00B83DF2"/>
    <w:rsid w:val="00BA37BC"/>
    <w:rsid w:val="00BB1D04"/>
    <w:rsid w:val="00BB2CDC"/>
    <w:rsid w:val="00BB41B1"/>
    <w:rsid w:val="00BB5F9B"/>
    <w:rsid w:val="00BC15DC"/>
    <w:rsid w:val="00BC4BED"/>
    <w:rsid w:val="00BD549F"/>
    <w:rsid w:val="00BE6ADA"/>
    <w:rsid w:val="00BE7674"/>
    <w:rsid w:val="00BF28D2"/>
    <w:rsid w:val="00BF6900"/>
    <w:rsid w:val="00C0337F"/>
    <w:rsid w:val="00C04B79"/>
    <w:rsid w:val="00C318CF"/>
    <w:rsid w:val="00C338B0"/>
    <w:rsid w:val="00C36ACF"/>
    <w:rsid w:val="00C400A0"/>
    <w:rsid w:val="00C44F15"/>
    <w:rsid w:val="00C474C0"/>
    <w:rsid w:val="00C47D44"/>
    <w:rsid w:val="00C565CB"/>
    <w:rsid w:val="00C66D2D"/>
    <w:rsid w:val="00C67C5D"/>
    <w:rsid w:val="00C7230A"/>
    <w:rsid w:val="00C766AC"/>
    <w:rsid w:val="00C7781E"/>
    <w:rsid w:val="00C818D3"/>
    <w:rsid w:val="00C84F5F"/>
    <w:rsid w:val="00C87633"/>
    <w:rsid w:val="00C90DE3"/>
    <w:rsid w:val="00C9205B"/>
    <w:rsid w:val="00C94C15"/>
    <w:rsid w:val="00CA35A8"/>
    <w:rsid w:val="00CA36D8"/>
    <w:rsid w:val="00CA6E94"/>
    <w:rsid w:val="00CB4752"/>
    <w:rsid w:val="00CB717B"/>
    <w:rsid w:val="00CB7CBD"/>
    <w:rsid w:val="00CC5F93"/>
    <w:rsid w:val="00CF452B"/>
    <w:rsid w:val="00D1047C"/>
    <w:rsid w:val="00D33C27"/>
    <w:rsid w:val="00D36F61"/>
    <w:rsid w:val="00D37C36"/>
    <w:rsid w:val="00D405A6"/>
    <w:rsid w:val="00D50DA1"/>
    <w:rsid w:val="00D51090"/>
    <w:rsid w:val="00D52903"/>
    <w:rsid w:val="00D529A8"/>
    <w:rsid w:val="00D53F26"/>
    <w:rsid w:val="00D5523C"/>
    <w:rsid w:val="00D56CA7"/>
    <w:rsid w:val="00D65C6B"/>
    <w:rsid w:val="00D77A7F"/>
    <w:rsid w:val="00D80540"/>
    <w:rsid w:val="00D81647"/>
    <w:rsid w:val="00D96235"/>
    <w:rsid w:val="00DA218A"/>
    <w:rsid w:val="00DA77D6"/>
    <w:rsid w:val="00DB5423"/>
    <w:rsid w:val="00DB6855"/>
    <w:rsid w:val="00DC4DFC"/>
    <w:rsid w:val="00DC59B5"/>
    <w:rsid w:val="00DC5D09"/>
    <w:rsid w:val="00DD4B6D"/>
    <w:rsid w:val="00DD52E2"/>
    <w:rsid w:val="00DF15F0"/>
    <w:rsid w:val="00DF777A"/>
    <w:rsid w:val="00DF7CA3"/>
    <w:rsid w:val="00E120A8"/>
    <w:rsid w:val="00E20BDD"/>
    <w:rsid w:val="00E238B4"/>
    <w:rsid w:val="00E30B2D"/>
    <w:rsid w:val="00E31E35"/>
    <w:rsid w:val="00E33781"/>
    <w:rsid w:val="00E3421E"/>
    <w:rsid w:val="00E34EFE"/>
    <w:rsid w:val="00E36177"/>
    <w:rsid w:val="00E37853"/>
    <w:rsid w:val="00E45C0F"/>
    <w:rsid w:val="00E46444"/>
    <w:rsid w:val="00E50993"/>
    <w:rsid w:val="00E52188"/>
    <w:rsid w:val="00E62D7B"/>
    <w:rsid w:val="00E65832"/>
    <w:rsid w:val="00E67B48"/>
    <w:rsid w:val="00E77429"/>
    <w:rsid w:val="00E774D0"/>
    <w:rsid w:val="00E83ACD"/>
    <w:rsid w:val="00E8795D"/>
    <w:rsid w:val="00E964CF"/>
    <w:rsid w:val="00E967BB"/>
    <w:rsid w:val="00E96A89"/>
    <w:rsid w:val="00EA39EE"/>
    <w:rsid w:val="00EA4DED"/>
    <w:rsid w:val="00EB5770"/>
    <w:rsid w:val="00EC43FF"/>
    <w:rsid w:val="00EC48BC"/>
    <w:rsid w:val="00EC67DF"/>
    <w:rsid w:val="00EC706E"/>
    <w:rsid w:val="00ED1036"/>
    <w:rsid w:val="00EF03D5"/>
    <w:rsid w:val="00EF77C5"/>
    <w:rsid w:val="00F01529"/>
    <w:rsid w:val="00F036F8"/>
    <w:rsid w:val="00F04831"/>
    <w:rsid w:val="00F05DA5"/>
    <w:rsid w:val="00F16ED4"/>
    <w:rsid w:val="00F30CE1"/>
    <w:rsid w:val="00F31A0F"/>
    <w:rsid w:val="00F57973"/>
    <w:rsid w:val="00F65C22"/>
    <w:rsid w:val="00F7006F"/>
    <w:rsid w:val="00F8303D"/>
    <w:rsid w:val="00F87812"/>
    <w:rsid w:val="00FA5739"/>
    <w:rsid w:val="00FA7071"/>
    <w:rsid w:val="00FB3F9A"/>
    <w:rsid w:val="00FC34F6"/>
    <w:rsid w:val="00FD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251ED9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251ED9"/>
    <w:rPr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251ED9"/>
    <w:pPr>
      <w:tabs>
        <w:tab w:val="left" w:pos="5103"/>
      </w:tabs>
      <w:jc w:val="center"/>
    </w:pPr>
    <w:rPr>
      <w:rFonts w:ascii="TimesKaZ" w:hAnsi="TimesKaZ"/>
      <w:b/>
      <w:szCs w:val="20"/>
      <w:lang w:val="x-none"/>
    </w:rPr>
  </w:style>
  <w:style w:type="character" w:customStyle="1" w:styleId="a4">
    <w:name w:val="Название Знак"/>
    <w:link w:val="a3"/>
    <w:rsid w:val="00251ED9"/>
    <w:rPr>
      <w:rFonts w:ascii="TimesKaZ" w:hAnsi="TimesKaZ"/>
      <w:b/>
      <w:sz w:val="24"/>
      <w:lang w:eastAsia="ru-RU"/>
    </w:rPr>
  </w:style>
  <w:style w:type="paragraph" w:styleId="a5">
    <w:name w:val="Body Text Indent"/>
    <w:basedOn w:val="a"/>
    <w:link w:val="a6"/>
    <w:rsid w:val="00251ED9"/>
    <w:pPr>
      <w:spacing w:after="120"/>
      <w:ind w:left="283"/>
    </w:pPr>
    <w:rPr>
      <w:rFonts w:ascii="TimesKaZ" w:hAnsi="TimesKaZ"/>
      <w:szCs w:val="20"/>
      <w:lang w:val="x-none"/>
    </w:rPr>
  </w:style>
  <w:style w:type="character" w:customStyle="1" w:styleId="a6">
    <w:name w:val="Основной текст с отступом Знак"/>
    <w:link w:val="a5"/>
    <w:rsid w:val="00251ED9"/>
    <w:rPr>
      <w:rFonts w:ascii="TimesKaZ" w:hAnsi="TimesKaZ"/>
      <w:sz w:val="24"/>
      <w:lang w:eastAsia="ru-RU"/>
    </w:rPr>
  </w:style>
  <w:style w:type="paragraph" w:styleId="a7">
    <w:name w:val="header"/>
    <w:basedOn w:val="a"/>
    <w:link w:val="a8"/>
    <w:uiPriority w:val="99"/>
    <w:rsid w:val="00251ED9"/>
    <w:pPr>
      <w:tabs>
        <w:tab w:val="center" w:pos="4677"/>
        <w:tab w:val="right" w:pos="9355"/>
      </w:tabs>
    </w:pPr>
    <w:rPr>
      <w:rFonts w:ascii="TimesKaZ" w:hAnsi="TimesKaZ"/>
      <w:szCs w:val="20"/>
      <w:lang w:val="x-none"/>
    </w:rPr>
  </w:style>
  <w:style w:type="character" w:customStyle="1" w:styleId="a8">
    <w:name w:val="Верхний колонтитул Знак"/>
    <w:link w:val="a7"/>
    <w:uiPriority w:val="99"/>
    <w:rsid w:val="00251ED9"/>
    <w:rPr>
      <w:rFonts w:ascii="TimesKaZ" w:hAnsi="TimesKaZ"/>
      <w:sz w:val="24"/>
      <w:lang w:eastAsia="ru-RU"/>
    </w:rPr>
  </w:style>
  <w:style w:type="paragraph" w:styleId="a9">
    <w:name w:val="footer"/>
    <w:basedOn w:val="a"/>
    <w:link w:val="aa"/>
    <w:rsid w:val="00251ED9"/>
    <w:pPr>
      <w:tabs>
        <w:tab w:val="center" w:pos="4677"/>
        <w:tab w:val="right" w:pos="9355"/>
      </w:tabs>
    </w:pPr>
    <w:rPr>
      <w:rFonts w:ascii="TimesKaZ" w:hAnsi="TimesKaZ"/>
      <w:szCs w:val="20"/>
      <w:lang w:val="x-none"/>
    </w:rPr>
  </w:style>
  <w:style w:type="character" w:customStyle="1" w:styleId="aa">
    <w:name w:val="Нижний колонтитул Знак"/>
    <w:link w:val="a9"/>
    <w:rsid w:val="00251ED9"/>
    <w:rPr>
      <w:rFonts w:ascii="TimesKaZ" w:hAnsi="TimesKaZ"/>
      <w:sz w:val="24"/>
      <w:lang w:eastAsia="ru-RU"/>
    </w:rPr>
  </w:style>
  <w:style w:type="paragraph" w:styleId="ab">
    <w:name w:val="Document Map"/>
    <w:basedOn w:val="a"/>
    <w:link w:val="ac"/>
    <w:rsid w:val="00782939"/>
    <w:rPr>
      <w:rFonts w:ascii="Tahoma" w:hAnsi="Tahoma"/>
      <w:sz w:val="16"/>
      <w:szCs w:val="16"/>
      <w:lang w:val="x-none"/>
    </w:rPr>
  </w:style>
  <w:style w:type="character" w:customStyle="1" w:styleId="ac">
    <w:name w:val="Схема документа Знак"/>
    <w:link w:val="ab"/>
    <w:rsid w:val="00782939"/>
    <w:rPr>
      <w:rFonts w:ascii="Tahoma" w:hAnsi="Tahoma" w:cs="Tahoma"/>
      <w:sz w:val="16"/>
      <w:szCs w:val="16"/>
      <w:lang w:eastAsia="ru-RU"/>
    </w:rPr>
  </w:style>
  <w:style w:type="paragraph" w:styleId="ad">
    <w:name w:val="Balloon Text"/>
    <w:basedOn w:val="a"/>
    <w:link w:val="ae"/>
    <w:rsid w:val="00D8164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rsid w:val="00D81647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720E0C"/>
    <w:rPr>
      <w:rFonts w:ascii="Calibri" w:eastAsia="Calibri" w:hAnsi="Calibri"/>
      <w:kern w:val="2"/>
      <w:sz w:val="22"/>
      <w:szCs w:val="22"/>
      <w:lang w:eastAsia="en-US"/>
    </w:rPr>
  </w:style>
  <w:style w:type="character" w:customStyle="1" w:styleId="ezkurwreuab5ozgtqnkl">
    <w:name w:val="ezkurwreuab5ozgtqnkl"/>
    <w:rsid w:val="0039570C"/>
  </w:style>
  <w:style w:type="character" w:styleId="af0">
    <w:name w:val="Hyperlink"/>
    <w:rsid w:val="0039570C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251ED9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251ED9"/>
    <w:rPr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251ED9"/>
    <w:pPr>
      <w:tabs>
        <w:tab w:val="left" w:pos="5103"/>
      </w:tabs>
      <w:jc w:val="center"/>
    </w:pPr>
    <w:rPr>
      <w:rFonts w:ascii="TimesKaZ" w:hAnsi="TimesKaZ"/>
      <w:b/>
      <w:szCs w:val="20"/>
      <w:lang w:val="x-none"/>
    </w:rPr>
  </w:style>
  <w:style w:type="character" w:customStyle="1" w:styleId="a4">
    <w:name w:val="Название Знак"/>
    <w:link w:val="a3"/>
    <w:rsid w:val="00251ED9"/>
    <w:rPr>
      <w:rFonts w:ascii="TimesKaZ" w:hAnsi="TimesKaZ"/>
      <w:b/>
      <w:sz w:val="24"/>
      <w:lang w:eastAsia="ru-RU"/>
    </w:rPr>
  </w:style>
  <w:style w:type="paragraph" w:styleId="a5">
    <w:name w:val="Body Text Indent"/>
    <w:basedOn w:val="a"/>
    <w:link w:val="a6"/>
    <w:rsid w:val="00251ED9"/>
    <w:pPr>
      <w:spacing w:after="120"/>
      <w:ind w:left="283"/>
    </w:pPr>
    <w:rPr>
      <w:rFonts w:ascii="TimesKaZ" w:hAnsi="TimesKaZ"/>
      <w:szCs w:val="20"/>
      <w:lang w:val="x-none"/>
    </w:rPr>
  </w:style>
  <w:style w:type="character" w:customStyle="1" w:styleId="a6">
    <w:name w:val="Основной текст с отступом Знак"/>
    <w:link w:val="a5"/>
    <w:rsid w:val="00251ED9"/>
    <w:rPr>
      <w:rFonts w:ascii="TimesKaZ" w:hAnsi="TimesKaZ"/>
      <w:sz w:val="24"/>
      <w:lang w:eastAsia="ru-RU"/>
    </w:rPr>
  </w:style>
  <w:style w:type="paragraph" w:styleId="a7">
    <w:name w:val="header"/>
    <w:basedOn w:val="a"/>
    <w:link w:val="a8"/>
    <w:uiPriority w:val="99"/>
    <w:rsid w:val="00251ED9"/>
    <w:pPr>
      <w:tabs>
        <w:tab w:val="center" w:pos="4677"/>
        <w:tab w:val="right" w:pos="9355"/>
      </w:tabs>
    </w:pPr>
    <w:rPr>
      <w:rFonts w:ascii="TimesKaZ" w:hAnsi="TimesKaZ"/>
      <w:szCs w:val="20"/>
      <w:lang w:val="x-none"/>
    </w:rPr>
  </w:style>
  <w:style w:type="character" w:customStyle="1" w:styleId="a8">
    <w:name w:val="Верхний колонтитул Знак"/>
    <w:link w:val="a7"/>
    <w:uiPriority w:val="99"/>
    <w:rsid w:val="00251ED9"/>
    <w:rPr>
      <w:rFonts w:ascii="TimesKaZ" w:hAnsi="TimesKaZ"/>
      <w:sz w:val="24"/>
      <w:lang w:eastAsia="ru-RU"/>
    </w:rPr>
  </w:style>
  <w:style w:type="paragraph" w:styleId="a9">
    <w:name w:val="footer"/>
    <w:basedOn w:val="a"/>
    <w:link w:val="aa"/>
    <w:rsid w:val="00251ED9"/>
    <w:pPr>
      <w:tabs>
        <w:tab w:val="center" w:pos="4677"/>
        <w:tab w:val="right" w:pos="9355"/>
      </w:tabs>
    </w:pPr>
    <w:rPr>
      <w:rFonts w:ascii="TimesKaZ" w:hAnsi="TimesKaZ"/>
      <w:szCs w:val="20"/>
      <w:lang w:val="x-none"/>
    </w:rPr>
  </w:style>
  <w:style w:type="character" w:customStyle="1" w:styleId="aa">
    <w:name w:val="Нижний колонтитул Знак"/>
    <w:link w:val="a9"/>
    <w:rsid w:val="00251ED9"/>
    <w:rPr>
      <w:rFonts w:ascii="TimesKaZ" w:hAnsi="TimesKaZ"/>
      <w:sz w:val="24"/>
      <w:lang w:eastAsia="ru-RU"/>
    </w:rPr>
  </w:style>
  <w:style w:type="paragraph" w:styleId="ab">
    <w:name w:val="Document Map"/>
    <w:basedOn w:val="a"/>
    <w:link w:val="ac"/>
    <w:rsid w:val="00782939"/>
    <w:rPr>
      <w:rFonts w:ascii="Tahoma" w:hAnsi="Tahoma"/>
      <w:sz w:val="16"/>
      <w:szCs w:val="16"/>
      <w:lang w:val="x-none"/>
    </w:rPr>
  </w:style>
  <w:style w:type="character" w:customStyle="1" w:styleId="ac">
    <w:name w:val="Схема документа Знак"/>
    <w:link w:val="ab"/>
    <w:rsid w:val="00782939"/>
    <w:rPr>
      <w:rFonts w:ascii="Tahoma" w:hAnsi="Tahoma" w:cs="Tahoma"/>
      <w:sz w:val="16"/>
      <w:szCs w:val="16"/>
      <w:lang w:eastAsia="ru-RU"/>
    </w:rPr>
  </w:style>
  <w:style w:type="paragraph" w:styleId="ad">
    <w:name w:val="Balloon Text"/>
    <w:basedOn w:val="a"/>
    <w:link w:val="ae"/>
    <w:rsid w:val="00D8164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rsid w:val="00D81647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720E0C"/>
    <w:rPr>
      <w:rFonts w:ascii="Calibri" w:eastAsia="Calibri" w:hAnsi="Calibri"/>
      <w:kern w:val="2"/>
      <w:sz w:val="22"/>
      <w:szCs w:val="22"/>
      <w:lang w:eastAsia="en-US"/>
    </w:rPr>
  </w:style>
  <w:style w:type="character" w:customStyle="1" w:styleId="ezkurwreuab5ozgtqnkl">
    <w:name w:val="ezkurwreuab5ozgtqnkl"/>
    <w:rsid w:val="0039570C"/>
  </w:style>
  <w:style w:type="character" w:styleId="af0">
    <w:name w:val="Hyperlink"/>
    <w:rsid w:val="0039570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8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l.suindik@mangystau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B8802-2305-4DC0-81F0-D75161A1F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1162</Words>
  <Characters>6627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границах избирательных округов по выборам  депутатов</vt:lpstr>
    </vt:vector>
  </TitlesOfParts>
  <Company/>
  <LinksUpToDate>false</LinksUpToDate>
  <CharactersWithSpaces>7774</CharactersWithSpaces>
  <SharedDoc>false</SharedDoc>
  <HLinks>
    <vt:vector size="6" baseType="variant">
      <vt:variant>
        <vt:i4>1245223</vt:i4>
      </vt:variant>
      <vt:variant>
        <vt:i4>0</vt:i4>
      </vt:variant>
      <vt:variant>
        <vt:i4>0</vt:i4>
      </vt:variant>
      <vt:variant>
        <vt:i4>5</vt:i4>
      </vt:variant>
      <vt:variant>
        <vt:lpwstr>mailto:ly.suindik@mangystau.gov.kz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границах избирательных округов по выборам  депутатов</dc:title>
  <dc:creator>gnurmamedova</dc:creator>
  <cp:lastModifiedBy>4</cp:lastModifiedBy>
  <cp:revision>2</cp:revision>
  <cp:lastPrinted>2026-02-04T12:04:00Z</cp:lastPrinted>
  <dcterms:created xsi:type="dcterms:W3CDTF">2026-08-07T11:12:00Z</dcterms:created>
  <dcterms:modified xsi:type="dcterms:W3CDTF">2026-08-07T11:12:00Z</dcterms:modified>
</cp:coreProperties>
</file>