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6B2E" w:rsidRDefault="000F6102" w:rsidP="00676B2E">
      <w:pPr>
        <w:spacing w:after="0" w:line="240" w:lineRule="auto"/>
        <w:ind w:left="6804"/>
        <w:jc w:val="center"/>
      </w:pPr>
      <w:r w:rsidRPr="00A370BD">
        <w:tab/>
      </w:r>
      <w:proofErr w:type="spellStart"/>
      <w:r w:rsidR="00676B2E">
        <w:rPr>
          <w:rFonts w:ascii="Times New Roman" w:hAnsi="Times New Roman" w:cs="Times New Roman"/>
          <w:color w:val="000000"/>
          <w:sz w:val="20"/>
        </w:rPr>
        <w:t>Халықтың</w:t>
      </w:r>
      <w:proofErr w:type="spellEnd"/>
      <w:r w:rsidR="00676B2E">
        <w:rPr>
          <w:rFonts w:ascii="Times New Roman" w:hAnsi="Times New Roman" w:cs="Times New Roman"/>
          <w:color w:val="000000"/>
          <w:sz w:val="20"/>
        </w:rPr>
        <w:t xml:space="preserve"> </w:t>
      </w:r>
      <w:proofErr w:type="spellStart"/>
      <w:r w:rsidR="00676B2E">
        <w:rPr>
          <w:rFonts w:ascii="Times New Roman" w:hAnsi="Times New Roman" w:cs="Times New Roman"/>
          <w:color w:val="000000"/>
          <w:sz w:val="20"/>
        </w:rPr>
        <w:t>санитариялық</w:t>
      </w:r>
      <w:proofErr w:type="spellEnd"/>
      <w:r w:rsidR="00676B2E">
        <w:rPr>
          <w:rFonts w:ascii="Times New Roman" w:hAnsi="Times New Roman" w:cs="Times New Roman"/>
          <w:color w:val="000000"/>
          <w:sz w:val="20"/>
        </w:rPr>
        <w:t>-</w:t>
      </w:r>
      <w:r w:rsidR="00676B2E">
        <w:rPr>
          <w:rFonts w:ascii="Times New Roman" w:hAnsi="Times New Roman" w:cs="Times New Roman"/>
        </w:rPr>
        <w:br/>
      </w:r>
      <w:proofErr w:type="spellStart"/>
      <w:r w:rsidR="00676B2E">
        <w:rPr>
          <w:rFonts w:ascii="Times New Roman" w:hAnsi="Times New Roman" w:cs="Times New Roman"/>
          <w:color w:val="000000"/>
          <w:sz w:val="20"/>
        </w:rPr>
        <w:t>эпидемиологиялық</w:t>
      </w:r>
      <w:proofErr w:type="spellEnd"/>
      <w:r w:rsidR="00676B2E">
        <w:rPr>
          <w:rFonts w:ascii="Times New Roman" w:hAnsi="Times New Roman" w:cs="Times New Roman"/>
        </w:rPr>
        <w:br/>
      </w:r>
      <w:proofErr w:type="spellStart"/>
      <w:r w:rsidR="00676B2E">
        <w:rPr>
          <w:rFonts w:ascii="Times New Roman" w:hAnsi="Times New Roman" w:cs="Times New Roman"/>
          <w:color w:val="000000"/>
          <w:sz w:val="20"/>
        </w:rPr>
        <w:t>саламатты</w:t>
      </w:r>
      <w:proofErr w:type="spellEnd"/>
      <w:r w:rsidR="00676B2E">
        <w:rPr>
          <w:rFonts w:ascii="Times New Roman" w:hAnsi="Times New Roman" w:cs="Times New Roman"/>
          <w:color w:val="000000"/>
          <w:sz w:val="20"/>
          <w:lang w:val="kk-KZ"/>
        </w:rPr>
        <w:t>лы</w:t>
      </w:r>
      <w:proofErr w:type="spellStart"/>
      <w:r w:rsidR="00676B2E">
        <w:rPr>
          <w:rFonts w:ascii="Times New Roman" w:hAnsi="Times New Roman" w:cs="Times New Roman"/>
          <w:color w:val="000000"/>
          <w:sz w:val="20"/>
        </w:rPr>
        <w:t>ғы</w:t>
      </w:r>
      <w:proofErr w:type="spellEnd"/>
      <w:r w:rsidR="00676B2E">
        <w:rPr>
          <w:rFonts w:ascii="Times New Roman" w:hAnsi="Times New Roman" w:cs="Times New Roman"/>
          <w:color w:val="000000"/>
          <w:sz w:val="20"/>
        </w:rPr>
        <w:t xml:space="preserve"> </w:t>
      </w:r>
      <w:proofErr w:type="spellStart"/>
      <w:r w:rsidR="00676B2E">
        <w:rPr>
          <w:rFonts w:ascii="Times New Roman" w:hAnsi="Times New Roman" w:cs="Times New Roman"/>
          <w:color w:val="000000"/>
          <w:sz w:val="20"/>
        </w:rPr>
        <w:t>саласындағы</w:t>
      </w:r>
      <w:proofErr w:type="spellEnd"/>
      <w:r w:rsidR="00676B2E">
        <w:rPr>
          <w:rFonts w:ascii="Times New Roman" w:hAnsi="Times New Roman" w:cs="Times New Roman"/>
          <w:color w:val="000000"/>
          <w:sz w:val="20"/>
        </w:rPr>
        <w:t xml:space="preserve"> </w:t>
      </w:r>
      <w:r w:rsidR="00676B2E">
        <w:rPr>
          <w:rFonts w:ascii="Times New Roman" w:hAnsi="Times New Roman" w:cs="Times New Roman"/>
        </w:rPr>
        <w:br/>
      </w:r>
      <w:proofErr w:type="spellStart"/>
      <w:r w:rsidR="00676B2E">
        <w:rPr>
          <w:rFonts w:ascii="Times New Roman" w:hAnsi="Times New Roman" w:cs="Times New Roman"/>
          <w:color w:val="000000"/>
          <w:sz w:val="20"/>
        </w:rPr>
        <w:t>тергеп-тексеру</w:t>
      </w:r>
      <w:proofErr w:type="spellEnd"/>
      <w:r w:rsidR="00676B2E">
        <w:rPr>
          <w:rFonts w:ascii="Times New Roman" w:hAnsi="Times New Roman" w:cs="Times New Roman"/>
          <w:color w:val="000000"/>
          <w:sz w:val="20"/>
        </w:rPr>
        <w:t xml:space="preserve"> </w:t>
      </w:r>
      <w:proofErr w:type="spellStart"/>
      <w:r w:rsidR="00676B2E">
        <w:rPr>
          <w:rFonts w:ascii="Times New Roman" w:hAnsi="Times New Roman" w:cs="Times New Roman"/>
          <w:color w:val="000000"/>
          <w:sz w:val="20"/>
        </w:rPr>
        <w:t>жүргі</w:t>
      </w:r>
      <w:proofErr w:type="gramStart"/>
      <w:r w:rsidR="00676B2E">
        <w:rPr>
          <w:rFonts w:ascii="Times New Roman" w:hAnsi="Times New Roman" w:cs="Times New Roman"/>
          <w:color w:val="000000"/>
          <w:sz w:val="20"/>
        </w:rPr>
        <w:t>зу</w:t>
      </w:r>
      <w:proofErr w:type="spellEnd"/>
      <w:proofErr w:type="gramEnd"/>
      <w:r w:rsidR="00676B2E">
        <w:rPr>
          <w:rFonts w:ascii="Times New Roman" w:hAnsi="Times New Roman" w:cs="Times New Roman"/>
          <w:color w:val="000000"/>
          <w:sz w:val="20"/>
        </w:rPr>
        <w:t xml:space="preserve"> </w:t>
      </w:r>
      <w:r w:rsidR="00676B2E">
        <w:rPr>
          <w:rFonts w:ascii="Times New Roman" w:hAnsi="Times New Roman" w:cs="Times New Roman"/>
        </w:rPr>
        <w:br/>
      </w:r>
      <w:proofErr w:type="spellStart"/>
      <w:r w:rsidR="00676B2E">
        <w:rPr>
          <w:rFonts w:ascii="Times New Roman" w:hAnsi="Times New Roman" w:cs="Times New Roman"/>
          <w:color w:val="000000"/>
          <w:sz w:val="20"/>
        </w:rPr>
        <w:t>қағидаларына</w:t>
      </w:r>
      <w:proofErr w:type="spellEnd"/>
      <w:r w:rsidR="00676B2E">
        <w:rPr>
          <w:rFonts w:ascii="Times New Roman" w:hAnsi="Times New Roman" w:cs="Times New Roman"/>
        </w:rPr>
        <w:br/>
      </w:r>
      <w:r w:rsidR="00676B2E">
        <w:rPr>
          <w:rFonts w:ascii="Times New Roman" w:hAnsi="Times New Roman" w:cs="Times New Roman"/>
          <w:color w:val="000000"/>
          <w:sz w:val="20"/>
        </w:rPr>
        <w:t>7-қосымша</w:t>
      </w:r>
      <w:r w:rsidR="00676B2E">
        <w:rPr>
          <w:rFonts w:ascii="Times New Roman" w:hAnsi="Times New Roman" w:cs="Times New Roman"/>
          <w:color w:val="000000"/>
          <w:sz w:val="20"/>
          <w:szCs w:val="20"/>
        </w:rPr>
        <w:br/>
      </w:r>
    </w:p>
    <w:p w:rsidR="005876FB" w:rsidRPr="00676B2E" w:rsidRDefault="005876FB" w:rsidP="00676B2E">
      <w:pPr>
        <w:pStyle w:val="a3"/>
        <w:jc w:val="right"/>
        <w:rPr>
          <w:lang w:val="ru-RU"/>
        </w:rPr>
      </w:pPr>
      <w:bookmarkStart w:id="0" w:name="_GoBack"/>
      <w:bookmarkEnd w:id="0"/>
    </w:p>
    <w:p w:rsidR="005876FB" w:rsidRDefault="005876FB" w:rsidP="005876FB">
      <w:pPr>
        <w:pStyle w:val="a3"/>
        <w:tabs>
          <w:tab w:val="left" w:pos="993"/>
        </w:tabs>
        <w:ind w:firstLine="709"/>
        <w:jc w:val="center"/>
        <w:rPr>
          <w:b/>
          <w:sz w:val="28"/>
          <w:lang w:val="kk-KZ"/>
        </w:rPr>
      </w:pPr>
      <w:r>
        <w:rPr>
          <w:b/>
          <w:sz w:val="28"/>
          <w:lang w:val="kk-KZ"/>
        </w:rPr>
        <w:t>Тергеп тексеру жүргізу нәтижелері туралы ақпарат</w:t>
      </w:r>
    </w:p>
    <w:p w:rsidR="005876FB" w:rsidRDefault="005876FB" w:rsidP="00CB0887">
      <w:pPr>
        <w:pStyle w:val="a3"/>
        <w:tabs>
          <w:tab w:val="left" w:pos="993"/>
        </w:tabs>
        <w:ind w:hanging="142"/>
        <w:jc w:val="center"/>
        <w:rPr>
          <w:b/>
          <w:sz w:val="28"/>
          <w:lang w:val="kk-KZ"/>
        </w:rPr>
      </w:pPr>
    </w:p>
    <w:p w:rsidR="00D031AF" w:rsidRPr="00D031AF" w:rsidRDefault="005876FB" w:rsidP="00676B2E">
      <w:pPr>
        <w:pStyle w:val="a3"/>
        <w:numPr>
          <w:ilvl w:val="0"/>
          <w:numId w:val="3"/>
        </w:numPr>
        <w:tabs>
          <w:tab w:val="left" w:pos="0"/>
          <w:tab w:val="left" w:pos="426"/>
        </w:tabs>
        <w:ind w:left="0" w:firstLine="0"/>
        <w:jc w:val="both"/>
        <w:rPr>
          <w:b/>
          <w:sz w:val="28"/>
          <w:szCs w:val="28"/>
          <w:u w:val="single"/>
          <w:lang w:val="kk-KZ"/>
        </w:rPr>
      </w:pPr>
      <w:r w:rsidRPr="00D031AF">
        <w:rPr>
          <w:sz w:val="28"/>
          <w:szCs w:val="28"/>
          <w:lang w:val="kk-KZ"/>
        </w:rPr>
        <w:t>Тергеп-тексеру жүргізудің негізі</w:t>
      </w:r>
      <w:r w:rsidR="00CB0887" w:rsidRPr="00D031AF">
        <w:rPr>
          <w:sz w:val="28"/>
          <w:szCs w:val="28"/>
          <w:lang w:val="kk-KZ"/>
        </w:rPr>
        <w:t xml:space="preserve">: </w:t>
      </w:r>
      <w:r w:rsidR="006548FA" w:rsidRPr="00632CBB">
        <w:rPr>
          <w:b/>
          <w:color w:val="000000"/>
          <w:sz w:val="28"/>
          <w:szCs w:val="28"/>
          <w:u w:val="single"/>
          <w:lang w:val="kk-KZ"/>
        </w:rPr>
        <w:t>полимерлік және басқа да матералдардың, олардан жасалған бұйымдардың, химиялық заттар мен композициялардың үлгілерін зерттеудің</w:t>
      </w:r>
      <w:r w:rsidRPr="00D031AF">
        <w:rPr>
          <w:sz w:val="28"/>
          <w:szCs w:val="28"/>
          <w:lang w:val="kk-KZ"/>
        </w:rPr>
        <w:t xml:space="preserve"> </w:t>
      </w:r>
      <w:r w:rsidR="006548FA" w:rsidRPr="00D031AF">
        <w:rPr>
          <w:b/>
          <w:sz w:val="28"/>
          <w:szCs w:val="28"/>
          <w:u w:val="single"/>
          <w:lang w:val="kk-KZ"/>
        </w:rPr>
        <w:t xml:space="preserve">2026 ж. </w:t>
      </w:r>
      <w:r w:rsidR="00D031AF" w:rsidRPr="00D031AF">
        <w:rPr>
          <w:b/>
          <w:sz w:val="28"/>
          <w:szCs w:val="28"/>
          <w:u w:val="single"/>
          <w:lang w:val="kk-KZ"/>
        </w:rPr>
        <w:t xml:space="preserve">28.08. № 2260000008521295, </w:t>
      </w:r>
      <w:r w:rsidR="00676B2E">
        <w:rPr>
          <w:b/>
          <w:sz w:val="28"/>
          <w:szCs w:val="28"/>
          <w:u w:val="single"/>
          <w:lang w:val="kk-KZ"/>
        </w:rPr>
        <w:t>№2260000008521319</w:t>
      </w:r>
      <w:r w:rsidR="006548FA">
        <w:rPr>
          <w:b/>
          <w:sz w:val="28"/>
          <w:szCs w:val="28"/>
          <w:u w:val="single"/>
          <w:lang w:val="kk-KZ"/>
        </w:rPr>
        <w:t xml:space="preserve">, </w:t>
      </w:r>
      <w:r w:rsidR="006548FA" w:rsidRPr="00D031AF">
        <w:rPr>
          <w:b/>
          <w:sz w:val="28"/>
          <w:szCs w:val="28"/>
          <w:u w:val="single"/>
          <w:lang w:val="kk-KZ"/>
        </w:rPr>
        <w:t>№2260001008521143</w:t>
      </w:r>
      <w:r w:rsidR="006548FA">
        <w:rPr>
          <w:b/>
          <w:sz w:val="28"/>
          <w:szCs w:val="28"/>
          <w:u w:val="single"/>
          <w:lang w:val="kk-KZ"/>
        </w:rPr>
        <w:t xml:space="preserve"> </w:t>
      </w:r>
      <w:r w:rsidR="00676B2E">
        <w:rPr>
          <w:b/>
          <w:color w:val="000000"/>
          <w:sz w:val="28"/>
          <w:szCs w:val="28"/>
          <w:u w:val="single"/>
          <w:lang w:val="kk-KZ"/>
        </w:rPr>
        <w:t>хаттамаларының нәтижелері;</w:t>
      </w:r>
    </w:p>
    <w:p w:rsidR="005876FB" w:rsidRPr="00D031AF" w:rsidRDefault="00704638" w:rsidP="00676B2E">
      <w:pPr>
        <w:pStyle w:val="a3"/>
        <w:numPr>
          <w:ilvl w:val="0"/>
          <w:numId w:val="3"/>
        </w:numPr>
        <w:tabs>
          <w:tab w:val="left" w:pos="0"/>
          <w:tab w:val="left" w:pos="426"/>
        </w:tabs>
        <w:ind w:left="0" w:firstLine="0"/>
        <w:jc w:val="both"/>
        <w:rPr>
          <w:sz w:val="28"/>
          <w:szCs w:val="28"/>
          <w:u w:val="single"/>
          <w:lang w:val="kk-KZ"/>
        </w:rPr>
      </w:pPr>
      <w:r w:rsidRPr="00D031AF">
        <w:rPr>
          <w:sz w:val="28"/>
          <w:szCs w:val="28"/>
          <w:lang w:val="kk-KZ"/>
        </w:rPr>
        <w:t>Т</w:t>
      </w:r>
      <w:r w:rsidR="005876FB" w:rsidRPr="00D031AF">
        <w:rPr>
          <w:sz w:val="28"/>
          <w:szCs w:val="28"/>
          <w:lang w:val="kk-KZ"/>
        </w:rPr>
        <w:t xml:space="preserve">ергеп-тексеру жүргізетін бақылау және қадағалау органы </w:t>
      </w:r>
      <w:r w:rsidR="005876FB" w:rsidRPr="00D031AF">
        <w:rPr>
          <w:b/>
          <w:sz w:val="28"/>
          <w:szCs w:val="28"/>
          <w:u w:val="single"/>
          <w:lang w:val="kk-KZ"/>
        </w:rPr>
        <w:t>«ҚР ДСМ СЭБК СҚО СЭБД Тимирязев аудандық санитариялық-эпидемиологиялық бақылау басқармасы» РММ</w:t>
      </w:r>
      <w:r w:rsidR="00676B2E">
        <w:rPr>
          <w:b/>
          <w:sz w:val="28"/>
          <w:szCs w:val="28"/>
          <w:u w:val="single"/>
          <w:lang w:val="kk-KZ"/>
        </w:rPr>
        <w:t>;</w:t>
      </w:r>
    </w:p>
    <w:p w:rsidR="005876FB" w:rsidRDefault="005876FB" w:rsidP="000F6102">
      <w:pPr>
        <w:pStyle w:val="a3"/>
        <w:numPr>
          <w:ilvl w:val="0"/>
          <w:numId w:val="3"/>
        </w:numPr>
        <w:tabs>
          <w:tab w:val="left" w:pos="993"/>
        </w:tabs>
        <w:jc w:val="both"/>
        <w:rPr>
          <w:sz w:val="28"/>
          <w:szCs w:val="28"/>
          <w:u w:val="single"/>
          <w:lang w:val="kk-KZ"/>
        </w:rPr>
      </w:pPr>
      <w:r>
        <w:rPr>
          <w:sz w:val="28"/>
          <w:szCs w:val="28"/>
          <w:lang w:val="kk-KZ"/>
        </w:rPr>
        <w:t>Тартылған сарапшылар (деректерді пайдалануға келісім)</w:t>
      </w:r>
      <w:r w:rsidR="006442A4">
        <w:rPr>
          <w:sz w:val="28"/>
          <w:szCs w:val="28"/>
          <w:lang w:val="kk-KZ"/>
        </w:rPr>
        <w:t>:</w:t>
      </w:r>
      <w:r>
        <w:rPr>
          <w:sz w:val="28"/>
          <w:szCs w:val="28"/>
          <w:lang w:val="kk-KZ"/>
        </w:rPr>
        <w:t xml:space="preserve"> </w:t>
      </w:r>
      <w:r>
        <w:rPr>
          <w:b/>
          <w:color w:val="000000"/>
          <w:sz w:val="28"/>
          <w:szCs w:val="28"/>
          <w:u w:val="single"/>
          <w:lang w:val="kk-KZ"/>
        </w:rPr>
        <w:t>тартылған жоқ</w:t>
      </w:r>
      <w:r w:rsidR="006442A4">
        <w:rPr>
          <w:b/>
          <w:color w:val="000000"/>
          <w:sz w:val="28"/>
          <w:szCs w:val="28"/>
          <w:u w:val="single"/>
          <w:lang w:val="kk-KZ"/>
        </w:rPr>
        <w:t>.</w:t>
      </w:r>
    </w:p>
    <w:p w:rsidR="00676B2E" w:rsidRPr="00676B2E" w:rsidRDefault="00676B2E" w:rsidP="00676B2E">
      <w:pPr>
        <w:pStyle w:val="a3"/>
        <w:numPr>
          <w:ilvl w:val="0"/>
          <w:numId w:val="3"/>
        </w:numPr>
        <w:tabs>
          <w:tab w:val="left" w:pos="284"/>
          <w:tab w:val="left" w:pos="567"/>
          <w:tab w:val="left" w:pos="993"/>
        </w:tabs>
        <w:ind w:left="0" w:firstLine="0"/>
        <w:jc w:val="both"/>
        <w:rPr>
          <w:sz w:val="28"/>
          <w:szCs w:val="28"/>
          <w:u w:val="single"/>
          <w:lang w:val="kk-KZ"/>
        </w:rPr>
      </w:pPr>
      <w:r>
        <w:rPr>
          <w:sz w:val="28"/>
          <w:szCs w:val="28"/>
          <w:lang w:val="kk-KZ"/>
        </w:rPr>
        <w:t xml:space="preserve"> </w:t>
      </w:r>
      <w:r w:rsidR="005876FB">
        <w:rPr>
          <w:sz w:val="28"/>
          <w:szCs w:val="28"/>
          <w:lang w:val="kk-KZ"/>
        </w:rPr>
        <w:t>Тергеп-тексеру жүргізу мерзімі</w:t>
      </w:r>
      <w:r w:rsidR="006442A4">
        <w:rPr>
          <w:sz w:val="28"/>
          <w:szCs w:val="28"/>
          <w:lang w:val="kk-KZ"/>
        </w:rPr>
        <w:t>:</w:t>
      </w:r>
      <w:r w:rsidR="005876FB">
        <w:rPr>
          <w:sz w:val="28"/>
          <w:szCs w:val="28"/>
          <w:lang w:val="kk-KZ"/>
        </w:rPr>
        <w:t xml:space="preserve"> </w:t>
      </w:r>
      <w:r w:rsidR="00690C49">
        <w:rPr>
          <w:b/>
          <w:color w:val="000000"/>
          <w:sz w:val="28"/>
          <w:u w:val="single"/>
          <w:lang w:val="kk-KZ"/>
        </w:rPr>
        <w:t>2026 ж</w:t>
      </w:r>
      <w:r>
        <w:rPr>
          <w:b/>
          <w:color w:val="000000"/>
          <w:sz w:val="28"/>
          <w:u w:val="single"/>
          <w:lang w:val="kk-KZ"/>
        </w:rPr>
        <w:t>ылғы</w:t>
      </w:r>
      <w:r w:rsidR="004C652A">
        <w:rPr>
          <w:b/>
          <w:color w:val="000000"/>
          <w:sz w:val="28"/>
          <w:u w:val="single"/>
          <w:lang w:val="kk-KZ"/>
        </w:rPr>
        <w:t xml:space="preserve"> </w:t>
      </w:r>
      <w:r w:rsidR="006442A4">
        <w:rPr>
          <w:b/>
          <w:color w:val="000000"/>
          <w:sz w:val="28"/>
          <w:u w:val="single"/>
          <w:lang w:val="kk-KZ"/>
        </w:rPr>
        <w:t>«</w:t>
      </w:r>
      <w:r w:rsidR="00D031AF">
        <w:rPr>
          <w:b/>
          <w:color w:val="000000"/>
          <w:sz w:val="28"/>
          <w:u w:val="single"/>
          <w:lang w:val="kk-KZ"/>
        </w:rPr>
        <w:t>03</w:t>
      </w:r>
      <w:r w:rsidR="006442A4">
        <w:rPr>
          <w:b/>
          <w:color w:val="000000"/>
          <w:sz w:val="28"/>
          <w:u w:val="single"/>
          <w:lang w:val="kk-KZ"/>
        </w:rPr>
        <w:t>» қыркүйект</w:t>
      </w:r>
      <w:r w:rsidR="004C652A">
        <w:rPr>
          <w:b/>
          <w:color w:val="000000"/>
          <w:sz w:val="28"/>
          <w:u w:val="single"/>
          <w:lang w:val="kk-KZ"/>
        </w:rPr>
        <w:t>ен</w:t>
      </w:r>
      <w:r w:rsidR="000F6102">
        <w:rPr>
          <w:b/>
          <w:color w:val="000000"/>
          <w:sz w:val="28"/>
          <w:u w:val="single"/>
          <w:lang w:val="kk-KZ"/>
        </w:rPr>
        <w:t xml:space="preserve"> </w:t>
      </w:r>
      <w:r w:rsidR="00D031AF">
        <w:rPr>
          <w:b/>
          <w:color w:val="000000"/>
          <w:sz w:val="28"/>
          <w:u w:val="single"/>
          <w:lang w:val="kk-KZ"/>
        </w:rPr>
        <w:t>2026 жыл</w:t>
      </w:r>
      <w:r w:rsidR="006442A4">
        <w:rPr>
          <w:b/>
          <w:color w:val="000000"/>
          <w:sz w:val="28"/>
          <w:u w:val="single"/>
          <w:lang w:val="kk-KZ"/>
        </w:rPr>
        <w:t>ғы</w:t>
      </w:r>
      <w:r w:rsidR="00D031AF">
        <w:rPr>
          <w:b/>
          <w:color w:val="000000"/>
          <w:sz w:val="28"/>
          <w:u w:val="single"/>
          <w:lang w:val="kk-KZ"/>
        </w:rPr>
        <w:t xml:space="preserve"> «07» қырк</w:t>
      </w:r>
      <w:r w:rsidR="006442A4">
        <w:rPr>
          <w:b/>
          <w:color w:val="000000"/>
          <w:sz w:val="28"/>
          <w:u w:val="single"/>
          <w:lang w:val="kk-KZ"/>
        </w:rPr>
        <w:t>үйекті</w:t>
      </w:r>
      <w:r w:rsidR="005876FB">
        <w:rPr>
          <w:b/>
          <w:color w:val="000000"/>
          <w:sz w:val="28"/>
          <w:u w:val="single"/>
          <w:lang w:val="kk-KZ"/>
        </w:rPr>
        <w:t xml:space="preserve"> </w:t>
      </w:r>
      <w:r w:rsidR="006442A4">
        <w:rPr>
          <w:b/>
          <w:color w:val="000000"/>
          <w:sz w:val="28"/>
          <w:u w:val="single"/>
          <w:lang w:val="kk-KZ"/>
        </w:rPr>
        <w:t>қоса алған аралықта</w:t>
      </w:r>
      <w:r>
        <w:rPr>
          <w:sz w:val="28"/>
          <w:szCs w:val="28"/>
          <w:u w:val="single"/>
          <w:lang w:val="kk-KZ"/>
        </w:rPr>
        <w:t>;</w:t>
      </w:r>
    </w:p>
    <w:p w:rsidR="005876FB" w:rsidRDefault="00676B2E" w:rsidP="00CB0887">
      <w:pPr>
        <w:tabs>
          <w:tab w:val="left" w:pos="284"/>
        </w:tabs>
        <w:spacing w:after="0" w:line="240" w:lineRule="auto"/>
        <w:ind w:hanging="142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 </w:t>
      </w:r>
      <w:r w:rsidR="005876FB">
        <w:rPr>
          <w:rFonts w:ascii="Times New Roman" w:hAnsi="Times New Roman" w:cs="Times New Roman"/>
          <w:sz w:val="28"/>
          <w:szCs w:val="28"/>
          <w:lang w:val="kk-KZ" w:eastAsia="ru-RU"/>
        </w:rPr>
        <w:t>5. Тергеп-тексеру жүргізілген жеке  және (немесе) заңды   тұлғалар</w:t>
      </w:r>
      <w:r w:rsidR="006442A4">
        <w:rPr>
          <w:rFonts w:ascii="Times New Roman" w:hAnsi="Times New Roman" w:cs="Times New Roman"/>
          <w:sz w:val="28"/>
          <w:szCs w:val="28"/>
          <w:lang w:val="kk-KZ" w:eastAsia="ru-RU"/>
        </w:rPr>
        <w:t>:</w:t>
      </w:r>
      <w:r w:rsidR="005876FB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</w:t>
      </w:r>
      <w:bookmarkStart w:id="1" w:name="z409"/>
      <w:bookmarkEnd w:id="1"/>
      <w:r w:rsidR="004C652A" w:rsidRPr="004C652A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>СҚО</w:t>
      </w:r>
      <w:r w:rsidR="00D031AF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>, Тимирязев ауданы, Тимирязев</w:t>
      </w:r>
      <w:r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>о</w:t>
      </w:r>
      <w:r w:rsidR="004C652A" w:rsidRPr="004C652A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 xml:space="preserve"> ауылы</w:t>
      </w:r>
      <w:r w:rsidR="00D031AF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>,</w:t>
      </w:r>
      <w:r w:rsidR="006442A4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 xml:space="preserve"> сауда кәсіпорны</w:t>
      </w:r>
      <w:r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>;</w:t>
      </w:r>
    </w:p>
    <w:p w:rsidR="006442A4" w:rsidRPr="003C3DA7" w:rsidRDefault="005876FB" w:rsidP="00676B2E">
      <w:pPr>
        <w:spacing w:after="0"/>
        <w:jc w:val="both"/>
        <w:rPr>
          <w:rStyle w:val="ypks7kbdpwfgdykd3qb9"/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6. 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Халықтың санитариялық-эпидемиологиялық саламаттылығы саласындағы нормативтік құқықтық актілер талаптарының анықталған бұзушылықтарының себептері мен сипаты</w:t>
      </w:r>
      <w:r w:rsidR="006442A4">
        <w:rPr>
          <w:rFonts w:ascii="Times New Roman" w:hAnsi="Times New Roman" w:cs="Times New Roman"/>
          <w:color w:val="000000"/>
          <w:sz w:val="28"/>
          <w:szCs w:val="28"/>
          <w:lang w:val="kk-KZ"/>
        </w:rPr>
        <w:t>:</w:t>
      </w:r>
      <w:r w:rsidR="00CB0887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6442A4">
        <w:rPr>
          <w:rStyle w:val="ypks7kbdpwfgdykd3qb9"/>
          <w:rFonts w:ascii="Times New Roman" w:hAnsi="Times New Roman" w:cs="Times New Roman"/>
          <w:b/>
          <w:sz w:val="28"/>
          <w:szCs w:val="28"/>
          <w:u w:val="single"/>
          <w:lang w:val="kk-KZ"/>
        </w:rPr>
        <w:t>х</w:t>
      </w:r>
      <w:r w:rsidR="006442A4" w:rsidRPr="003C3DA7">
        <w:rPr>
          <w:rStyle w:val="ypks7kbdpwfgdykd3qb9"/>
          <w:rFonts w:ascii="Times New Roman" w:hAnsi="Times New Roman" w:cs="Times New Roman"/>
          <w:b/>
          <w:sz w:val="28"/>
          <w:szCs w:val="28"/>
          <w:u w:val="single"/>
          <w:lang w:val="kk-KZ"/>
        </w:rPr>
        <w:t>алықтың</w:t>
      </w:r>
      <w:r w:rsidR="006442A4" w:rsidRPr="003C3DA7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6442A4" w:rsidRPr="003C3DA7">
        <w:rPr>
          <w:rStyle w:val="ypks7kbdpwfgdykd3qb9"/>
          <w:rFonts w:ascii="Times New Roman" w:hAnsi="Times New Roman" w:cs="Times New Roman"/>
          <w:b/>
          <w:sz w:val="28"/>
          <w:szCs w:val="28"/>
          <w:u w:val="single"/>
          <w:lang w:val="kk-KZ"/>
        </w:rPr>
        <w:t>санитариялық-эпидемиологиялық</w:t>
      </w:r>
      <w:r w:rsidR="006442A4" w:rsidRPr="003C3DA7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6442A4" w:rsidRPr="003C3DA7">
        <w:rPr>
          <w:rStyle w:val="ypks7kbdpwfgdykd3qb9"/>
          <w:rFonts w:ascii="Times New Roman" w:hAnsi="Times New Roman" w:cs="Times New Roman"/>
          <w:b/>
          <w:sz w:val="28"/>
          <w:szCs w:val="28"/>
          <w:u w:val="single"/>
          <w:lang w:val="kk-KZ"/>
        </w:rPr>
        <w:t>саламаттылығы</w:t>
      </w:r>
      <w:r w:rsidR="006442A4" w:rsidRPr="003C3DA7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6442A4" w:rsidRPr="003C3DA7">
        <w:rPr>
          <w:rStyle w:val="ypks7kbdpwfgdykd3qb9"/>
          <w:rFonts w:ascii="Times New Roman" w:hAnsi="Times New Roman" w:cs="Times New Roman"/>
          <w:b/>
          <w:sz w:val="28"/>
          <w:szCs w:val="28"/>
          <w:u w:val="single"/>
          <w:lang w:val="kk-KZ"/>
        </w:rPr>
        <w:t>саласындағы</w:t>
      </w:r>
      <w:r w:rsidR="006442A4" w:rsidRPr="003C3DA7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6442A4" w:rsidRPr="003C3DA7">
        <w:rPr>
          <w:rStyle w:val="ypks7kbdpwfgdykd3qb9"/>
          <w:rFonts w:ascii="Times New Roman" w:hAnsi="Times New Roman" w:cs="Times New Roman"/>
          <w:b/>
          <w:sz w:val="28"/>
          <w:szCs w:val="28"/>
          <w:u w:val="single"/>
          <w:lang w:val="kk-KZ"/>
        </w:rPr>
        <w:t>талаптар</w:t>
      </w:r>
      <w:r w:rsidR="006442A4">
        <w:rPr>
          <w:rStyle w:val="ypks7kbdpwfgdykd3qb9"/>
          <w:rFonts w:ascii="Times New Roman" w:hAnsi="Times New Roman" w:cs="Times New Roman"/>
          <w:b/>
          <w:sz w:val="28"/>
          <w:szCs w:val="28"/>
          <w:u w:val="single"/>
          <w:lang w:val="kk-KZ"/>
        </w:rPr>
        <w:t>дың</w:t>
      </w:r>
      <w:r w:rsidR="006442A4" w:rsidRPr="003C3DA7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6442A4" w:rsidRPr="003C3DA7">
        <w:rPr>
          <w:rStyle w:val="ypks7kbdpwfgdykd3qb9"/>
          <w:rFonts w:ascii="Times New Roman" w:hAnsi="Times New Roman" w:cs="Times New Roman"/>
          <w:b/>
          <w:sz w:val="28"/>
          <w:szCs w:val="28"/>
          <w:u w:val="single"/>
          <w:lang w:val="kk-KZ"/>
        </w:rPr>
        <w:t>бұз</w:t>
      </w:r>
      <w:r w:rsidR="006442A4">
        <w:rPr>
          <w:rStyle w:val="ypks7kbdpwfgdykd3qb9"/>
          <w:rFonts w:ascii="Times New Roman" w:hAnsi="Times New Roman" w:cs="Times New Roman"/>
          <w:b/>
          <w:sz w:val="28"/>
          <w:szCs w:val="28"/>
          <w:u w:val="single"/>
          <w:lang w:val="kk-KZ"/>
        </w:rPr>
        <w:t>ушылығы</w:t>
      </w:r>
      <w:r w:rsidR="006442A4" w:rsidRPr="003C3DA7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6442A4">
        <w:rPr>
          <w:rStyle w:val="ypks7kbdpwfgdykd3qb9"/>
          <w:rFonts w:ascii="Times New Roman" w:hAnsi="Times New Roman" w:cs="Times New Roman"/>
          <w:b/>
          <w:sz w:val="28"/>
          <w:szCs w:val="28"/>
          <w:u w:val="single"/>
          <w:lang w:val="kk-KZ"/>
        </w:rPr>
        <w:t>анықталды</w:t>
      </w:r>
      <w:r w:rsidR="00676B2E">
        <w:rPr>
          <w:rStyle w:val="ypks7kbdpwfgdykd3qb9"/>
          <w:rFonts w:ascii="Times New Roman" w:hAnsi="Times New Roman" w:cs="Times New Roman"/>
          <w:b/>
          <w:sz w:val="28"/>
          <w:szCs w:val="28"/>
          <w:u w:val="single"/>
          <w:lang w:val="kk-KZ"/>
        </w:rPr>
        <w:t>;</w:t>
      </w:r>
    </w:p>
    <w:p w:rsidR="006442A4" w:rsidRDefault="005876FB" w:rsidP="00676B2E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7. 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</w:t>
      </w:r>
      <w:bookmarkStart w:id="2" w:name="z415"/>
      <w:r w:rsidR="006442A4">
        <w:rPr>
          <w:rFonts w:ascii="Times New Roman" w:hAnsi="Times New Roman" w:cs="Times New Roman"/>
          <w:color w:val="000000"/>
          <w:sz w:val="28"/>
          <w:szCs w:val="28"/>
          <w:lang w:val="kk-KZ"/>
        </w:rPr>
        <w:t>:</w:t>
      </w:r>
      <w:r w:rsidR="006442A4" w:rsidRPr="006442A4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 xml:space="preserve"> </w:t>
      </w:r>
      <w:r w:rsidR="006442A4" w:rsidRPr="004C652A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>СҚО</w:t>
      </w:r>
      <w:r w:rsidR="006442A4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>, Тимирязев ауданы, Тимирязев</w:t>
      </w:r>
      <w:r w:rsidR="006442A4" w:rsidRPr="004C652A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 xml:space="preserve"> ауылы</w:t>
      </w:r>
      <w:r w:rsidR="006442A4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>, сауда кәсіпорны.</w:t>
      </w:r>
    </w:p>
    <w:p w:rsidR="006442A4" w:rsidRDefault="005876FB" w:rsidP="00676B2E">
      <w:pPr>
        <w:spacing w:after="0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val="kk-KZ"/>
        </w:rPr>
      </w:pPr>
      <w:r w:rsidRPr="000F6102">
        <w:rPr>
          <w:rFonts w:ascii="Times New Roman" w:hAnsi="Times New Roman" w:cs="Times New Roman"/>
          <w:color w:val="000000"/>
          <w:sz w:val="28"/>
          <w:szCs w:val="28"/>
          <w:lang w:val="kk-KZ"/>
        </w:rPr>
        <w:t>8.Қабылданған шаралар</w:t>
      </w:r>
      <w:bookmarkEnd w:id="2"/>
      <w:r w:rsidR="006442A4">
        <w:rPr>
          <w:rFonts w:ascii="Times New Roman" w:hAnsi="Times New Roman" w:cs="Times New Roman"/>
          <w:color w:val="000000"/>
          <w:sz w:val="28"/>
          <w:szCs w:val="28"/>
          <w:lang w:val="kk-KZ"/>
        </w:rPr>
        <w:t>:</w:t>
      </w:r>
      <w:r w:rsidR="000F6102" w:rsidRPr="000F6102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bookmarkStart w:id="3" w:name="z8582"/>
      <w:r w:rsidR="006442A4" w:rsidRPr="004433C3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Еуразиялық экономикалық одақтың техникалық регламенттерінің талаптарына және (немесе) бірыңғай санитариялық-эпидемиологиялық және гигиеналық талаптарына сәйкес келмейтін (сәйкес келмейтін) өнімді (тауарды) алып қою және өткізуден кері қайтарып алу туралы жедел қою шараларын қолдану туралы Бас мемлекеттік санитар</w:t>
      </w:r>
      <w:r w:rsidR="006442A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ия</w:t>
      </w:r>
      <w:r w:rsidR="006442A4" w:rsidRPr="004433C3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лық</w:t>
      </w:r>
      <w:r w:rsidR="006442A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дәрігерд</w:t>
      </w:r>
      <w:r w:rsidR="006442A4" w:rsidRPr="004433C3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ің</w:t>
      </w:r>
      <w:r w:rsidR="006442A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 </w:t>
      </w:r>
      <w:r w:rsidR="006442A4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2026</w:t>
      </w:r>
      <w:r w:rsidR="006442A4" w:rsidRPr="000F6102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жылғы</w:t>
      </w:r>
      <w:r w:rsidR="00676B2E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</w:t>
      </w:r>
      <w:r w:rsidR="006442A4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</w:t>
      </w:r>
      <w:r w:rsidR="00CB064C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01.09</w:t>
      </w:r>
      <w:r w:rsidR="000F6102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.</w:t>
      </w:r>
      <w:r w:rsidR="00CB064C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№ 6</w:t>
      </w:r>
      <w:r w:rsidR="004C652A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</w:t>
      </w:r>
      <w:r w:rsidR="006442A4" w:rsidRPr="00372E5E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қаулысы шығарылды, тергеу жүргізілді, </w:t>
      </w:r>
      <w:r w:rsidR="006442A4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өнім қалдықтары жоқ. </w:t>
      </w:r>
    </w:p>
    <w:bookmarkEnd w:id="3"/>
    <w:p w:rsidR="00676B2E" w:rsidRPr="00543EB6" w:rsidRDefault="00676B2E" w:rsidP="00676B2E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                               </w:t>
      </w:r>
    </w:p>
    <w:p w:rsidR="00676B2E" w:rsidRDefault="00676B2E" w:rsidP="00676B2E">
      <w:pPr>
        <w:rPr>
          <w:lang w:val="kk-KZ"/>
        </w:rPr>
      </w:pPr>
    </w:p>
    <w:p w:rsidR="00676B2E" w:rsidRDefault="00676B2E" w:rsidP="00676B2E">
      <w:pPr>
        <w:rPr>
          <w:lang w:val="kk-KZ"/>
        </w:rPr>
      </w:pPr>
    </w:p>
    <w:p w:rsidR="000F6102" w:rsidRDefault="000F6102" w:rsidP="000F6102">
      <w:pPr>
        <w:tabs>
          <w:tab w:val="left" w:pos="284"/>
        </w:tabs>
        <w:ind w:hanging="142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sectPr w:rsidR="000F6102" w:rsidSect="00676B2E">
      <w:pgSz w:w="11906" w:h="16838"/>
      <w:pgMar w:top="567" w:right="567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A52356"/>
    <w:multiLevelType w:val="hybridMultilevel"/>
    <w:tmpl w:val="60C4AD2A"/>
    <w:lvl w:ilvl="0" w:tplc="8F78589A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  <w:b w:val="0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67075427"/>
    <w:multiLevelType w:val="hybridMultilevel"/>
    <w:tmpl w:val="60C4AD2A"/>
    <w:lvl w:ilvl="0" w:tplc="8F78589A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  <w:b w:val="0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3F76"/>
    <w:rsid w:val="0001490E"/>
    <w:rsid w:val="000F6102"/>
    <w:rsid w:val="0012172E"/>
    <w:rsid w:val="00125099"/>
    <w:rsid w:val="00183F76"/>
    <w:rsid w:val="00184302"/>
    <w:rsid w:val="001F0FAF"/>
    <w:rsid w:val="001F21F4"/>
    <w:rsid w:val="001F621A"/>
    <w:rsid w:val="00206847"/>
    <w:rsid w:val="00307125"/>
    <w:rsid w:val="00356E22"/>
    <w:rsid w:val="003D6ACD"/>
    <w:rsid w:val="0044573D"/>
    <w:rsid w:val="004C652A"/>
    <w:rsid w:val="004E40BE"/>
    <w:rsid w:val="005222E7"/>
    <w:rsid w:val="00530947"/>
    <w:rsid w:val="00537874"/>
    <w:rsid w:val="00543EB6"/>
    <w:rsid w:val="005876FB"/>
    <w:rsid w:val="005B3481"/>
    <w:rsid w:val="005D1F31"/>
    <w:rsid w:val="00623FFB"/>
    <w:rsid w:val="006442A4"/>
    <w:rsid w:val="006548FA"/>
    <w:rsid w:val="0067130A"/>
    <w:rsid w:val="00676B2E"/>
    <w:rsid w:val="00683E0C"/>
    <w:rsid w:val="00690C49"/>
    <w:rsid w:val="00704638"/>
    <w:rsid w:val="00717EBD"/>
    <w:rsid w:val="00760786"/>
    <w:rsid w:val="00855B2A"/>
    <w:rsid w:val="00877731"/>
    <w:rsid w:val="00994092"/>
    <w:rsid w:val="0099594F"/>
    <w:rsid w:val="00997600"/>
    <w:rsid w:val="00A15C22"/>
    <w:rsid w:val="00A370BD"/>
    <w:rsid w:val="00A65B3A"/>
    <w:rsid w:val="00AB79FA"/>
    <w:rsid w:val="00B36CC8"/>
    <w:rsid w:val="00BA3E83"/>
    <w:rsid w:val="00BC3E1A"/>
    <w:rsid w:val="00C1521A"/>
    <w:rsid w:val="00C47151"/>
    <w:rsid w:val="00CB064C"/>
    <w:rsid w:val="00CB0887"/>
    <w:rsid w:val="00CB7D12"/>
    <w:rsid w:val="00D031AF"/>
    <w:rsid w:val="00DD5A91"/>
    <w:rsid w:val="00E25AE6"/>
    <w:rsid w:val="00E25D5F"/>
    <w:rsid w:val="00E31794"/>
    <w:rsid w:val="00E9246B"/>
    <w:rsid w:val="00F1310D"/>
    <w:rsid w:val="00F5484C"/>
    <w:rsid w:val="00F87CEC"/>
    <w:rsid w:val="00FC2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773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876FB"/>
    <w:pPr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character" w:customStyle="1" w:styleId="ezkurwreuab5ozgtqnkl">
    <w:name w:val="ezkurwreuab5ozgtqnkl"/>
    <w:basedOn w:val="a0"/>
    <w:rsid w:val="005876FB"/>
  </w:style>
  <w:style w:type="paragraph" w:styleId="HTML">
    <w:name w:val="HTML Preformatted"/>
    <w:basedOn w:val="a"/>
    <w:link w:val="HTML0"/>
    <w:uiPriority w:val="99"/>
    <w:semiHidden/>
    <w:unhideWhenUsed/>
    <w:rsid w:val="000F6102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0F6102"/>
    <w:rPr>
      <w:rFonts w:ascii="Consolas" w:hAnsi="Consolas"/>
      <w:sz w:val="20"/>
      <w:szCs w:val="20"/>
    </w:rPr>
  </w:style>
  <w:style w:type="paragraph" w:styleId="a4">
    <w:name w:val="List Paragraph"/>
    <w:basedOn w:val="a"/>
    <w:uiPriority w:val="34"/>
    <w:qFormat/>
    <w:rsid w:val="005B3481"/>
    <w:pPr>
      <w:ind w:left="720"/>
      <w:contextualSpacing/>
    </w:pPr>
  </w:style>
  <w:style w:type="paragraph" w:styleId="a5">
    <w:name w:val="Body Text"/>
    <w:basedOn w:val="a"/>
    <w:link w:val="a6"/>
    <w:uiPriority w:val="99"/>
    <w:unhideWhenUsed/>
    <w:rsid w:val="006548FA"/>
    <w:pPr>
      <w:spacing w:after="0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character" w:customStyle="1" w:styleId="a6">
    <w:name w:val="Основной текст Знак"/>
    <w:basedOn w:val="a0"/>
    <w:link w:val="a5"/>
    <w:uiPriority w:val="99"/>
    <w:rsid w:val="006548FA"/>
    <w:rPr>
      <w:rFonts w:ascii="Times New Roman" w:eastAsia="Times New Roman" w:hAnsi="Times New Roman" w:cs="Times New Roman"/>
      <w:color w:val="000000"/>
      <w:sz w:val="28"/>
    </w:rPr>
  </w:style>
  <w:style w:type="character" w:customStyle="1" w:styleId="ypks7kbdpwfgdykd3qb9">
    <w:name w:val="ypks7kbdpwfgdykd3qb9"/>
    <w:basedOn w:val="a0"/>
    <w:rsid w:val="006442A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773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876FB"/>
    <w:pPr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character" w:customStyle="1" w:styleId="ezkurwreuab5ozgtqnkl">
    <w:name w:val="ezkurwreuab5ozgtqnkl"/>
    <w:basedOn w:val="a0"/>
    <w:rsid w:val="005876FB"/>
  </w:style>
  <w:style w:type="paragraph" w:styleId="HTML">
    <w:name w:val="HTML Preformatted"/>
    <w:basedOn w:val="a"/>
    <w:link w:val="HTML0"/>
    <w:uiPriority w:val="99"/>
    <w:semiHidden/>
    <w:unhideWhenUsed/>
    <w:rsid w:val="000F6102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0F6102"/>
    <w:rPr>
      <w:rFonts w:ascii="Consolas" w:hAnsi="Consolas"/>
      <w:sz w:val="20"/>
      <w:szCs w:val="20"/>
    </w:rPr>
  </w:style>
  <w:style w:type="paragraph" w:styleId="a4">
    <w:name w:val="List Paragraph"/>
    <w:basedOn w:val="a"/>
    <w:uiPriority w:val="34"/>
    <w:qFormat/>
    <w:rsid w:val="005B3481"/>
    <w:pPr>
      <w:ind w:left="720"/>
      <w:contextualSpacing/>
    </w:pPr>
  </w:style>
  <w:style w:type="paragraph" w:styleId="a5">
    <w:name w:val="Body Text"/>
    <w:basedOn w:val="a"/>
    <w:link w:val="a6"/>
    <w:uiPriority w:val="99"/>
    <w:unhideWhenUsed/>
    <w:rsid w:val="006548FA"/>
    <w:pPr>
      <w:spacing w:after="0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character" w:customStyle="1" w:styleId="a6">
    <w:name w:val="Основной текст Знак"/>
    <w:basedOn w:val="a0"/>
    <w:link w:val="a5"/>
    <w:uiPriority w:val="99"/>
    <w:rsid w:val="006548FA"/>
    <w:rPr>
      <w:rFonts w:ascii="Times New Roman" w:eastAsia="Times New Roman" w:hAnsi="Times New Roman" w:cs="Times New Roman"/>
      <w:color w:val="000000"/>
      <w:sz w:val="28"/>
    </w:rPr>
  </w:style>
  <w:style w:type="character" w:customStyle="1" w:styleId="ypks7kbdpwfgdykd3qb9">
    <w:name w:val="ypks7kbdpwfgdykd3qb9"/>
    <w:basedOn w:val="a0"/>
    <w:rsid w:val="006442A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989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7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61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24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274</Words>
  <Characters>1566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csm</Company>
  <LinksUpToDate>false</LinksUpToDate>
  <CharactersWithSpaces>1837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ps51</cp:lastModifiedBy>
  <cp:revision>15</cp:revision>
  <cp:lastPrinted>2026-02-26T04:07:00Z</cp:lastPrinted>
  <dcterms:created xsi:type="dcterms:W3CDTF">2026-04-17T14:15:00Z</dcterms:created>
  <dcterms:modified xsi:type="dcterms:W3CDTF">2026-09-14T09:54:00Z</dcterms:modified>
</cp:coreProperties>
</file>