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67800" w14:textId="4491CA47" w:rsidR="0016602A" w:rsidRPr="003C4F59" w:rsidRDefault="00C57B34" w:rsidP="00A05323">
      <w:pPr>
        <w:spacing w:after="0" w:line="240" w:lineRule="auto"/>
        <w:ind w:firstLine="709"/>
        <w:jc w:val="center"/>
        <w:rPr>
          <w:rFonts w:ascii="Times New Roman" w:hAnsi="Times New Roman" w:cs="Times New Roman"/>
          <w:b/>
          <w:noProof/>
          <w:sz w:val="28"/>
          <w:szCs w:val="28"/>
          <w:lang w:val="kk-KZ"/>
        </w:rPr>
      </w:pPr>
      <w:r>
        <w:rPr>
          <w:rFonts w:ascii="Times New Roman" w:hAnsi="Times New Roman" w:cs="Times New Roman"/>
          <w:b/>
          <w:noProof/>
          <w:sz w:val="28"/>
          <w:szCs w:val="28"/>
          <w:lang w:val="kk-KZ"/>
        </w:rPr>
        <w:t>«</w:t>
      </w:r>
      <w:r w:rsidRPr="00C57B34">
        <w:rPr>
          <w:rFonts w:ascii="Times New Roman" w:hAnsi="Times New Roman" w:cs="Times New Roman"/>
          <w:b/>
          <w:noProof/>
          <w:sz w:val="28"/>
          <w:szCs w:val="28"/>
          <w:lang w:val="kk-KZ"/>
        </w:rPr>
        <w:t>Қазақстан Республикасы Мәдениет және спорт министрі міндетін атқарушысының 2014 жылғы 28 қазандағы № 56 «Спорттық атақтар, разрядтар мен біліктілік санаттарын беру үшін нормативтер мен талаптарды бекіту туралы» бұйрығына өзгеріс енгізу туралы</w:t>
      </w:r>
      <w:r>
        <w:rPr>
          <w:rFonts w:ascii="Times New Roman" w:hAnsi="Times New Roman" w:cs="Times New Roman"/>
          <w:b/>
          <w:noProof/>
          <w:sz w:val="28"/>
          <w:szCs w:val="28"/>
          <w:lang w:val="kk-KZ"/>
        </w:rPr>
        <w:t xml:space="preserve">» </w:t>
      </w:r>
      <w:r w:rsidR="00A05323" w:rsidRPr="00A05323">
        <w:rPr>
          <w:rFonts w:ascii="Times New Roman" w:hAnsi="Times New Roman" w:cs="Times New Roman"/>
          <w:b/>
          <w:noProof/>
          <w:sz w:val="28"/>
          <w:szCs w:val="28"/>
          <w:lang w:val="kk-KZ"/>
        </w:rPr>
        <w:t>Қазақстан Республикасы Туризм және спорт министрінің бұйрық жобасына</w:t>
      </w:r>
      <w:r w:rsidR="00A05323">
        <w:rPr>
          <w:rFonts w:ascii="Times New Roman" w:hAnsi="Times New Roman" w:cs="Times New Roman"/>
          <w:b/>
          <w:noProof/>
          <w:sz w:val="28"/>
          <w:szCs w:val="28"/>
          <w:lang w:val="kk-KZ"/>
        </w:rPr>
        <w:t xml:space="preserve"> </w:t>
      </w:r>
      <w:r w:rsidR="0016602A" w:rsidRPr="003C4F59">
        <w:rPr>
          <w:rFonts w:ascii="Times New Roman" w:hAnsi="Times New Roman" w:cs="Times New Roman"/>
          <w:b/>
          <w:noProof/>
          <w:sz w:val="28"/>
          <w:szCs w:val="28"/>
          <w:lang w:val="kk-KZ"/>
        </w:rPr>
        <w:t>түсіндірме жазба</w:t>
      </w:r>
    </w:p>
    <w:p w14:paraId="30056680" w14:textId="30C9504D" w:rsidR="0016602A" w:rsidRPr="009260DC" w:rsidRDefault="0016602A" w:rsidP="00DD4CB9">
      <w:pPr>
        <w:spacing w:after="0" w:line="240" w:lineRule="auto"/>
        <w:ind w:firstLine="709"/>
        <w:rPr>
          <w:rFonts w:ascii="Times New Roman" w:hAnsi="Times New Roman" w:cs="Times New Roman"/>
          <w:sz w:val="28"/>
          <w:szCs w:val="28"/>
          <w:lang w:val="kk-KZ"/>
        </w:rPr>
      </w:pPr>
      <w:r w:rsidRPr="009260DC">
        <w:rPr>
          <w:rFonts w:ascii="Times New Roman" w:hAnsi="Times New Roman" w:cs="Times New Roman"/>
          <w:sz w:val="28"/>
          <w:szCs w:val="28"/>
          <w:lang w:val="kk-KZ"/>
        </w:rPr>
        <w:t xml:space="preserve">      </w:t>
      </w:r>
    </w:p>
    <w:p w14:paraId="5A3A0807" w14:textId="77777777" w:rsidR="0016602A" w:rsidRPr="003C4F59" w:rsidRDefault="0016602A" w:rsidP="0016602A">
      <w:pPr>
        <w:spacing w:after="0" w:line="240" w:lineRule="auto"/>
        <w:ind w:firstLine="709"/>
        <w:jc w:val="both"/>
        <w:rPr>
          <w:rFonts w:ascii="Times New Roman" w:hAnsi="Times New Roman" w:cs="Times New Roman"/>
          <w:b/>
          <w:sz w:val="28"/>
          <w:szCs w:val="28"/>
          <w:lang w:val="kk-KZ"/>
        </w:rPr>
      </w:pPr>
      <w:r w:rsidRPr="003C4F59">
        <w:rPr>
          <w:rFonts w:ascii="Times New Roman" w:hAnsi="Times New Roman" w:cs="Times New Roman"/>
          <w:b/>
          <w:sz w:val="28"/>
          <w:szCs w:val="28"/>
          <w:lang w:val="kk-KZ"/>
        </w:rPr>
        <w:t>1. Әзірлеуші мемлекеттік органның атауы.</w:t>
      </w:r>
    </w:p>
    <w:p w14:paraId="7F52D1FA" w14:textId="21B509A8" w:rsidR="0016602A" w:rsidRPr="0016602A" w:rsidRDefault="0016602A" w:rsidP="0016602A">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Қазақстан Республикасы</w:t>
      </w:r>
      <w:r w:rsidR="00CC08F8">
        <w:rPr>
          <w:rFonts w:ascii="Times New Roman" w:hAnsi="Times New Roman" w:cs="Times New Roman"/>
          <w:sz w:val="28"/>
          <w:szCs w:val="28"/>
          <w:lang w:val="kk-KZ"/>
        </w:rPr>
        <w:t>ның</w:t>
      </w:r>
      <w:r>
        <w:rPr>
          <w:rFonts w:ascii="Times New Roman" w:hAnsi="Times New Roman" w:cs="Times New Roman"/>
          <w:sz w:val="28"/>
          <w:szCs w:val="28"/>
          <w:lang w:val="kk-KZ"/>
        </w:rPr>
        <w:t xml:space="preserve"> </w:t>
      </w:r>
      <w:r w:rsidR="007B2C61">
        <w:rPr>
          <w:rFonts w:ascii="Times New Roman" w:hAnsi="Times New Roman" w:cs="Times New Roman"/>
          <w:sz w:val="28"/>
          <w:szCs w:val="28"/>
          <w:lang w:val="kk-KZ"/>
        </w:rPr>
        <w:t>Туризм</w:t>
      </w:r>
      <w:r>
        <w:rPr>
          <w:rFonts w:ascii="Times New Roman" w:hAnsi="Times New Roman" w:cs="Times New Roman"/>
          <w:sz w:val="28"/>
          <w:szCs w:val="28"/>
          <w:lang w:val="kk-KZ"/>
        </w:rPr>
        <w:t xml:space="preserve"> және спорт министрлігі.</w:t>
      </w:r>
    </w:p>
    <w:p w14:paraId="274E5111" w14:textId="173DFA15" w:rsidR="0016602A" w:rsidRPr="003C4F59" w:rsidRDefault="0016602A" w:rsidP="0016602A">
      <w:pPr>
        <w:spacing w:after="0" w:line="240" w:lineRule="auto"/>
        <w:ind w:firstLine="709"/>
        <w:jc w:val="both"/>
        <w:rPr>
          <w:rFonts w:ascii="Times New Roman" w:hAnsi="Times New Roman" w:cs="Times New Roman"/>
          <w:b/>
          <w:sz w:val="28"/>
          <w:szCs w:val="28"/>
          <w:lang w:val="kk-KZ"/>
        </w:rPr>
      </w:pPr>
      <w:r w:rsidRPr="003C4F59">
        <w:rPr>
          <w:rFonts w:ascii="Times New Roman" w:hAnsi="Times New Roman" w:cs="Times New Roman"/>
          <w:b/>
          <w:sz w:val="28"/>
          <w:szCs w:val="28"/>
          <w:lang w:val="kk-KZ"/>
        </w:rPr>
        <w:t xml:space="preserve">2. </w:t>
      </w:r>
      <w:r w:rsidR="00C51BC0" w:rsidRPr="00C51BC0">
        <w:rPr>
          <w:rFonts w:ascii="Times New Roman" w:hAnsi="Times New Roman" w:cs="Times New Roman"/>
          <w:b/>
          <w:sz w:val="28"/>
          <w:szCs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14:paraId="7D8C691E" w14:textId="7DA927DB" w:rsidR="000272DB" w:rsidRPr="000272DB" w:rsidRDefault="000272DB" w:rsidP="009260DC">
      <w:pPr>
        <w:spacing w:after="0" w:line="240" w:lineRule="auto"/>
        <w:ind w:firstLine="709"/>
        <w:jc w:val="both"/>
        <w:rPr>
          <w:rFonts w:ascii="Times New Roman" w:hAnsi="Times New Roman" w:cs="Times New Roman"/>
          <w:sz w:val="28"/>
          <w:szCs w:val="28"/>
          <w:lang w:val="kk-KZ"/>
        </w:rPr>
      </w:pPr>
      <w:r w:rsidRPr="000272DB">
        <w:rPr>
          <w:rFonts w:ascii="Times New Roman" w:hAnsi="Times New Roman" w:cs="Times New Roman"/>
          <w:sz w:val="28"/>
          <w:szCs w:val="28"/>
          <w:lang w:val="kk-KZ"/>
        </w:rPr>
        <w:t>Проект бұйрығының жобасы «Сыбайлас жемқорлыққа қарсы іс-қимыл мәселелері бойынша Қазақстан Республикасының кейбір заңнамалық актілеріне өзгерістер мен толықтырулар енгізу туралы» Қазақстан Республикасының Заңына,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сәйкес және Премьер-Министрдің 2026 жылғы 14 шілдедегі № 113-ө «2026 жылғы 12 маусымдағы Қазақстан Республикасының</w:t>
      </w:r>
      <w:r w:rsidR="00764DEC">
        <w:rPr>
          <w:rFonts w:ascii="Times New Roman" w:hAnsi="Times New Roman" w:cs="Times New Roman"/>
          <w:sz w:val="28"/>
          <w:szCs w:val="28"/>
          <w:lang w:val="kk-KZ"/>
        </w:rPr>
        <w:t xml:space="preserve"> «</w:t>
      </w:r>
      <w:r w:rsidRPr="000272DB">
        <w:rPr>
          <w:rFonts w:ascii="Times New Roman" w:hAnsi="Times New Roman" w:cs="Times New Roman"/>
          <w:sz w:val="28"/>
          <w:szCs w:val="28"/>
          <w:lang w:val="kk-KZ"/>
        </w:rPr>
        <w:t>Сыбайлас жемқорлыққа қарсы іс-қимыл мәселелері бойынша Қазақстан Республикасының кейбір заңнамалық актілеріне өзгерістер мен толықтырулар енгізу туралы</w:t>
      </w:r>
      <w:r w:rsidR="00764DEC">
        <w:rPr>
          <w:rFonts w:ascii="Times New Roman" w:hAnsi="Times New Roman" w:cs="Times New Roman"/>
          <w:sz w:val="28"/>
          <w:szCs w:val="28"/>
          <w:lang w:val="kk-KZ"/>
        </w:rPr>
        <w:t>»</w:t>
      </w:r>
      <w:r w:rsidRPr="000272DB">
        <w:rPr>
          <w:rFonts w:ascii="Times New Roman" w:hAnsi="Times New Roman" w:cs="Times New Roman"/>
          <w:sz w:val="28"/>
          <w:szCs w:val="28"/>
          <w:lang w:val="kk-KZ"/>
        </w:rPr>
        <w:t xml:space="preserve"> және </w:t>
      </w:r>
      <w:r w:rsidR="00764DEC">
        <w:rPr>
          <w:rFonts w:ascii="Times New Roman" w:hAnsi="Times New Roman" w:cs="Times New Roman"/>
          <w:sz w:val="28"/>
          <w:szCs w:val="28"/>
          <w:lang w:val="kk-KZ"/>
        </w:rPr>
        <w:t>«</w:t>
      </w:r>
      <w:r w:rsidRPr="000272DB">
        <w:rPr>
          <w:rFonts w:ascii="Times New Roman" w:hAnsi="Times New Roman" w:cs="Times New Roman"/>
          <w:sz w:val="28"/>
          <w:szCs w:val="28"/>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w:t>
      </w:r>
      <w:r w:rsidR="00764DEC">
        <w:rPr>
          <w:rFonts w:ascii="Times New Roman" w:hAnsi="Times New Roman" w:cs="Times New Roman"/>
          <w:sz w:val="28"/>
          <w:szCs w:val="28"/>
          <w:lang w:val="kk-KZ"/>
        </w:rPr>
        <w:t>»</w:t>
      </w:r>
      <w:r w:rsidRPr="000272DB">
        <w:rPr>
          <w:rFonts w:ascii="Times New Roman" w:hAnsi="Times New Roman" w:cs="Times New Roman"/>
          <w:sz w:val="28"/>
          <w:szCs w:val="28"/>
          <w:lang w:val="kk-KZ"/>
        </w:rPr>
        <w:t xml:space="preserve"> заңдарын іске асыру жөніндегі шаралар туралы» өкіміне сәйкес әзірленді</w:t>
      </w:r>
      <w:r>
        <w:rPr>
          <w:rFonts w:ascii="Times New Roman" w:hAnsi="Times New Roman" w:cs="Times New Roman"/>
          <w:sz w:val="28"/>
          <w:szCs w:val="28"/>
          <w:lang w:val="kk-KZ"/>
        </w:rPr>
        <w:t>.</w:t>
      </w:r>
    </w:p>
    <w:p w14:paraId="55229CFD" w14:textId="20D3EF34" w:rsidR="0016602A" w:rsidRPr="003C4F59" w:rsidRDefault="0016602A" w:rsidP="009260DC">
      <w:pPr>
        <w:spacing w:after="0" w:line="240" w:lineRule="auto"/>
        <w:ind w:firstLine="709"/>
        <w:jc w:val="both"/>
        <w:rPr>
          <w:rFonts w:ascii="Times New Roman" w:hAnsi="Times New Roman" w:cs="Times New Roman"/>
          <w:b/>
          <w:sz w:val="28"/>
          <w:szCs w:val="28"/>
          <w:lang w:val="kk-KZ"/>
        </w:rPr>
      </w:pPr>
      <w:r w:rsidRPr="003C4F59">
        <w:rPr>
          <w:rFonts w:ascii="Times New Roman" w:hAnsi="Times New Roman" w:cs="Times New Roman"/>
          <w:b/>
          <w:sz w:val="28"/>
          <w:szCs w:val="28"/>
          <w:lang w:val="kk-KZ"/>
        </w:rPr>
        <w:t xml:space="preserve">3. </w:t>
      </w:r>
      <w:r w:rsidR="00C51BC0" w:rsidRPr="00C51BC0">
        <w:rPr>
          <w:rFonts w:ascii="Times New Roman" w:hAnsi="Times New Roman" w:cs="Times New Roman"/>
          <w:b/>
          <w:sz w:val="28"/>
          <w:szCs w:val="28"/>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14:paraId="2BED7034" w14:textId="56BB91BD" w:rsidR="00A71BE3" w:rsidRPr="00B2538B" w:rsidRDefault="00E61F1A" w:rsidP="00A71BE3">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Қосымша қаржы</w:t>
      </w:r>
      <w:r w:rsidR="00D621C8">
        <w:rPr>
          <w:rFonts w:ascii="Times New Roman" w:hAnsi="Times New Roman" w:cs="Times New Roman"/>
          <w:sz w:val="28"/>
          <w:szCs w:val="28"/>
          <w:lang w:val="kk-KZ"/>
        </w:rPr>
        <w:t xml:space="preserve"> бөлу</w:t>
      </w:r>
      <w:r>
        <w:rPr>
          <w:rFonts w:ascii="Times New Roman" w:hAnsi="Times New Roman" w:cs="Times New Roman"/>
          <w:sz w:val="28"/>
          <w:szCs w:val="28"/>
          <w:lang w:val="kk-KZ"/>
        </w:rPr>
        <w:t xml:space="preserve"> т</w:t>
      </w:r>
      <w:r w:rsidR="00A71BE3" w:rsidRPr="00B2538B">
        <w:rPr>
          <w:rFonts w:ascii="Times New Roman" w:hAnsi="Times New Roman" w:cs="Times New Roman"/>
          <w:sz w:val="28"/>
          <w:szCs w:val="28"/>
          <w:lang w:val="kk-KZ"/>
        </w:rPr>
        <w:t>алап етілмейді.</w:t>
      </w:r>
    </w:p>
    <w:p w14:paraId="4EF640A6" w14:textId="71C07F57" w:rsidR="0016602A" w:rsidRPr="003C4F59" w:rsidRDefault="0016602A" w:rsidP="0016602A">
      <w:pPr>
        <w:spacing w:after="0" w:line="240" w:lineRule="auto"/>
        <w:ind w:firstLine="709"/>
        <w:jc w:val="both"/>
        <w:rPr>
          <w:rFonts w:ascii="Times New Roman" w:hAnsi="Times New Roman" w:cs="Times New Roman"/>
          <w:b/>
          <w:sz w:val="28"/>
          <w:szCs w:val="28"/>
          <w:lang w:val="kk-KZ"/>
        </w:rPr>
      </w:pPr>
      <w:r w:rsidRPr="003C4F59">
        <w:rPr>
          <w:rFonts w:ascii="Times New Roman" w:hAnsi="Times New Roman" w:cs="Times New Roman"/>
          <w:b/>
          <w:sz w:val="28"/>
          <w:szCs w:val="28"/>
          <w:lang w:val="kk-KZ"/>
        </w:rPr>
        <w:t xml:space="preserve">4. </w:t>
      </w:r>
      <w:r w:rsidR="00C51BC0" w:rsidRPr="00C51BC0">
        <w:rPr>
          <w:rFonts w:ascii="Times New Roman" w:hAnsi="Times New Roman" w:cs="Times New Roman"/>
          <w:b/>
          <w:sz w:val="28"/>
          <w:szCs w:val="28"/>
          <w:lang w:val="kk-KZ"/>
        </w:rPr>
        <w:t>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p>
    <w:p w14:paraId="581AFE43" w14:textId="77777777" w:rsidR="009260DC" w:rsidRDefault="009260DC" w:rsidP="0016602A">
      <w:pPr>
        <w:spacing w:after="0" w:line="240" w:lineRule="auto"/>
        <w:ind w:firstLine="709"/>
        <w:jc w:val="both"/>
        <w:rPr>
          <w:rFonts w:ascii="Times New Roman" w:hAnsi="Times New Roman" w:cs="Times New Roman"/>
          <w:sz w:val="28"/>
          <w:szCs w:val="28"/>
          <w:lang w:val="kk-KZ"/>
        </w:rPr>
      </w:pPr>
      <w:r w:rsidRPr="009260DC">
        <w:rPr>
          <w:rFonts w:ascii="Times New Roman" w:hAnsi="Times New Roman" w:cs="Times New Roman"/>
          <w:sz w:val="28"/>
          <w:szCs w:val="28"/>
          <w:lang w:val="kk-KZ"/>
        </w:rPr>
        <w:lastRenderedPageBreak/>
        <w:t>Жоба</w:t>
      </w:r>
      <w:r w:rsidR="00B72F61">
        <w:rPr>
          <w:rFonts w:ascii="Times New Roman" w:hAnsi="Times New Roman" w:cs="Times New Roman"/>
          <w:sz w:val="28"/>
          <w:szCs w:val="28"/>
          <w:lang w:val="kk-KZ"/>
        </w:rPr>
        <w:t xml:space="preserve"> </w:t>
      </w:r>
      <w:r>
        <w:rPr>
          <w:rFonts w:ascii="Times New Roman" w:hAnsi="Times New Roman" w:cs="Times New Roman"/>
          <w:sz w:val="28"/>
          <w:szCs w:val="28"/>
          <w:lang w:val="kk-KZ"/>
        </w:rPr>
        <w:t>қабылданған жағдайда</w:t>
      </w:r>
      <w:r w:rsidRPr="009260D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болжанатын </w:t>
      </w:r>
      <w:r w:rsidRPr="009260DC">
        <w:rPr>
          <w:rFonts w:ascii="Times New Roman" w:hAnsi="Times New Roman" w:cs="Times New Roman"/>
          <w:sz w:val="28"/>
          <w:szCs w:val="28"/>
          <w:lang w:val="kk-KZ"/>
        </w:rPr>
        <w:t>әлеуметтік-экономикалық</w:t>
      </w:r>
      <w:r>
        <w:rPr>
          <w:rFonts w:ascii="Times New Roman" w:hAnsi="Times New Roman" w:cs="Times New Roman"/>
          <w:sz w:val="28"/>
          <w:szCs w:val="28"/>
          <w:lang w:val="kk-KZ"/>
        </w:rPr>
        <w:t>,</w:t>
      </w:r>
      <w:r w:rsidRPr="009260DC">
        <w:rPr>
          <w:rFonts w:ascii="Times New Roman" w:hAnsi="Times New Roman" w:cs="Times New Roman"/>
          <w:sz w:val="28"/>
          <w:szCs w:val="28"/>
          <w:lang w:val="kk-KZ"/>
        </w:rPr>
        <w:t xml:space="preserve"> құқықтық және</w:t>
      </w:r>
      <w:r>
        <w:rPr>
          <w:rFonts w:ascii="Times New Roman" w:hAnsi="Times New Roman" w:cs="Times New Roman"/>
          <w:sz w:val="28"/>
          <w:szCs w:val="28"/>
          <w:lang w:val="kk-KZ"/>
        </w:rPr>
        <w:t xml:space="preserve"> (</w:t>
      </w:r>
      <w:r w:rsidRPr="009260DC">
        <w:rPr>
          <w:rFonts w:ascii="Times New Roman" w:hAnsi="Times New Roman" w:cs="Times New Roman"/>
          <w:sz w:val="28"/>
          <w:szCs w:val="28"/>
          <w:lang w:val="kk-KZ"/>
        </w:rPr>
        <w:t>немесе</w:t>
      </w:r>
      <w:r>
        <w:rPr>
          <w:rFonts w:ascii="Times New Roman" w:hAnsi="Times New Roman" w:cs="Times New Roman"/>
          <w:sz w:val="28"/>
          <w:szCs w:val="28"/>
          <w:lang w:val="kk-KZ"/>
        </w:rPr>
        <w:t>)</w:t>
      </w:r>
      <w:r w:rsidRPr="009260DC">
        <w:rPr>
          <w:rFonts w:ascii="Times New Roman" w:hAnsi="Times New Roman" w:cs="Times New Roman"/>
          <w:sz w:val="28"/>
          <w:szCs w:val="28"/>
          <w:lang w:val="kk-KZ"/>
        </w:rPr>
        <w:t xml:space="preserve"> өзге </w:t>
      </w:r>
      <w:r>
        <w:rPr>
          <w:rFonts w:ascii="Times New Roman" w:hAnsi="Times New Roman" w:cs="Times New Roman"/>
          <w:sz w:val="28"/>
          <w:szCs w:val="28"/>
          <w:lang w:val="kk-KZ"/>
        </w:rPr>
        <w:t>салдар,</w:t>
      </w:r>
      <w:r w:rsidRPr="009260DC">
        <w:rPr>
          <w:rFonts w:ascii="Times New Roman" w:hAnsi="Times New Roman" w:cs="Times New Roman"/>
          <w:sz w:val="28"/>
          <w:szCs w:val="28"/>
          <w:lang w:val="kk-KZ"/>
        </w:rPr>
        <w:t xml:space="preserve"> сондай-ақ </w:t>
      </w:r>
      <w:r w:rsidRPr="0016602A">
        <w:rPr>
          <w:rFonts w:ascii="Times New Roman" w:hAnsi="Times New Roman" w:cs="Times New Roman"/>
          <w:sz w:val="28"/>
          <w:szCs w:val="28"/>
          <w:lang w:val="kk-KZ"/>
        </w:rPr>
        <w:t>жоба ережелерінің ұлттық қауіпсіздікті қамтамасыз етуге</w:t>
      </w:r>
      <w:r w:rsidRPr="009260DC">
        <w:rPr>
          <w:rFonts w:ascii="Times New Roman" w:hAnsi="Times New Roman" w:cs="Times New Roman"/>
          <w:sz w:val="28"/>
          <w:szCs w:val="28"/>
          <w:lang w:val="kk-KZ"/>
        </w:rPr>
        <w:t xml:space="preserve"> әсер етпейді.</w:t>
      </w:r>
    </w:p>
    <w:p w14:paraId="1E994801" w14:textId="01386A4D" w:rsidR="0016602A" w:rsidRPr="003C4F59" w:rsidRDefault="0016602A" w:rsidP="0016602A">
      <w:pPr>
        <w:spacing w:after="0" w:line="240" w:lineRule="auto"/>
        <w:ind w:firstLine="709"/>
        <w:jc w:val="both"/>
        <w:rPr>
          <w:rFonts w:ascii="Times New Roman" w:hAnsi="Times New Roman" w:cs="Times New Roman"/>
          <w:b/>
          <w:sz w:val="28"/>
          <w:szCs w:val="28"/>
          <w:lang w:val="kk-KZ"/>
        </w:rPr>
      </w:pPr>
      <w:r w:rsidRPr="003C4F59">
        <w:rPr>
          <w:rFonts w:ascii="Times New Roman" w:hAnsi="Times New Roman" w:cs="Times New Roman"/>
          <w:b/>
          <w:sz w:val="28"/>
          <w:szCs w:val="28"/>
          <w:lang w:val="kk-KZ"/>
        </w:rPr>
        <w:t xml:space="preserve">5. </w:t>
      </w:r>
      <w:r w:rsidR="00C51BC0" w:rsidRPr="00C51BC0">
        <w:rPr>
          <w:rFonts w:ascii="Times New Roman" w:hAnsi="Times New Roman" w:cs="Times New Roman"/>
          <w:b/>
          <w:sz w:val="28"/>
          <w:szCs w:val="28"/>
          <w:lang w:val="kk-KZ"/>
        </w:rPr>
        <w:t xml:space="preserve">Әлеуетті </w:t>
      </w:r>
      <w:proofErr w:type="spellStart"/>
      <w:r w:rsidR="00C51BC0" w:rsidRPr="00C51BC0">
        <w:rPr>
          <w:rFonts w:ascii="Times New Roman" w:hAnsi="Times New Roman" w:cs="Times New Roman"/>
          <w:b/>
          <w:sz w:val="28"/>
          <w:szCs w:val="28"/>
          <w:lang w:val="kk-KZ"/>
        </w:rPr>
        <w:t>стейкхолдерлер</w:t>
      </w:r>
      <w:proofErr w:type="spellEnd"/>
      <w:r w:rsidR="00C51BC0" w:rsidRPr="00C51BC0">
        <w:rPr>
          <w:rFonts w:ascii="Times New Roman" w:hAnsi="Times New Roman" w:cs="Times New Roman"/>
          <w:b/>
          <w:sz w:val="28"/>
          <w:szCs w:val="28"/>
          <w:lang w:val="kk-KZ"/>
        </w:rPr>
        <w:t xml:space="preserve"> (мемлекет, бизнес-қоғам, халық, өзге санаттар) үшін мүмкін салдарды егжей-тегжейлі сипаттайтын нақты мақсаттар мен күтілетін нәтижелердің мерзімдері.</w:t>
      </w:r>
    </w:p>
    <w:p w14:paraId="4763DECB" w14:textId="1B54CB9F" w:rsidR="00764DEC" w:rsidRPr="00764DEC" w:rsidRDefault="00764DEC" w:rsidP="00764DEC">
      <w:pPr>
        <w:spacing w:after="0" w:line="240" w:lineRule="auto"/>
        <w:ind w:firstLine="708"/>
        <w:jc w:val="both"/>
        <w:rPr>
          <w:rFonts w:ascii="Times New Roman" w:eastAsia="Times New Roman" w:hAnsi="Times New Roman" w:cs="Times New Roman"/>
          <w:sz w:val="28"/>
          <w:szCs w:val="28"/>
          <w:lang w:val="ru-KZ" w:eastAsia="ru-KZ"/>
        </w:rPr>
      </w:pPr>
      <w:proofErr w:type="spellStart"/>
      <w:r w:rsidRPr="00764DEC">
        <w:rPr>
          <w:rFonts w:ascii="Times New Roman" w:eastAsia="Times New Roman" w:hAnsi="Times New Roman" w:cs="Times New Roman"/>
          <w:sz w:val="28"/>
          <w:szCs w:val="28"/>
          <w:lang w:val="ru-KZ" w:eastAsia="ru-KZ"/>
        </w:rPr>
        <w:t>Қазақстан</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Республикасының</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заңнамасын</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Қазақстан</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Республикасының</w:t>
      </w:r>
      <w:proofErr w:type="spellEnd"/>
      <w:r w:rsidRPr="00764DEC">
        <w:rPr>
          <w:rFonts w:ascii="Times New Roman" w:eastAsia="Times New Roman" w:hAnsi="Times New Roman" w:cs="Times New Roman"/>
          <w:sz w:val="28"/>
          <w:szCs w:val="28"/>
          <w:lang w:val="ru-KZ" w:eastAsia="ru-KZ"/>
        </w:rPr>
        <w:t xml:space="preserve"> 2026 </w:t>
      </w:r>
      <w:proofErr w:type="spellStart"/>
      <w:r w:rsidRPr="00764DEC">
        <w:rPr>
          <w:rFonts w:ascii="Times New Roman" w:eastAsia="Times New Roman" w:hAnsi="Times New Roman" w:cs="Times New Roman"/>
          <w:sz w:val="28"/>
          <w:szCs w:val="28"/>
          <w:lang w:val="ru-KZ" w:eastAsia="ru-KZ"/>
        </w:rPr>
        <w:t>жылғы</w:t>
      </w:r>
      <w:proofErr w:type="spellEnd"/>
      <w:r w:rsidRPr="00764DEC">
        <w:rPr>
          <w:rFonts w:ascii="Times New Roman" w:eastAsia="Times New Roman" w:hAnsi="Times New Roman" w:cs="Times New Roman"/>
          <w:sz w:val="28"/>
          <w:szCs w:val="28"/>
          <w:lang w:val="ru-KZ" w:eastAsia="ru-KZ"/>
        </w:rPr>
        <w:t xml:space="preserve"> 12 </w:t>
      </w:r>
      <w:proofErr w:type="spellStart"/>
      <w:r w:rsidRPr="00764DEC">
        <w:rPr>
          <w:rFonts w:ascii="Times New Roman" w:eastAsia="Times New Roman" w:hAnsi="Times New Roman" w:cs="Times New Roman"/>
          <w:sz w:val="28"/>
          <w:szCs w:val="28"/>
          <w:lang w:val="ru-KZ" w:eastAsia="ru-KZ"/>
        </w:rPr>
        <w:t>маусымдағы</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Қазақстан</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Республикасының</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кейбір</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заңнамалық</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актілеріне</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сыбайлас</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жемқорлыққа</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қарсы</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іс-қимыл</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мәселелері</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бойынша</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өзгерістер</w:t>
      </w:r>
      <w:proofErr w:type="spellEnd"/>
      <w:r w:rsidRPr="00764DEC">
        <w:rPr>
          <w:rFonts w:ascii="Times New Roman" w:eastAsia="Times New Roman" w:hAnsi="Times New Roman" w:cs="Times New Roman"/>
          <w:sz w:val="28"/>
          <w:szCs w:val="28"/>
          <w:lang w:val="ru-KZ" w:eastAsia="ru-KZ"/>
        </w:rPr>
        <w:t xml:space="preserve"> мен </w:t>
      </w:r>
      <w:proofErr w:type="spellStart"/>
      <w:r w:rsidRPr="00764DEC">
        <w:rPr>
          <w:rFonts w:ascii="Times New Roman" w:eastAsia="Times New Roman" w:hAnsi="Times New Roman" w:cs="Times New Roman"/>
          <w:sz w:val="28"/>
          <w:szCs w:val="28"/>
          <w:lang w:val="ru-KZ" w:eastAsia="ru-KZ"/>
        </w:rPr>
        <w:t>толықтырулар</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енгізу</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туралы</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және</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Қазақстан</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Республикасының</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Қылмыстық</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кодексіне</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Қазақстан</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Республикасының</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Қылмыстық</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процестік</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кодексіне</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және</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Қазақстан</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Республикасының</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Әкімшілік</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құқық</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бұзушылық</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туралы</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кодексіне</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сыбайлас</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жемқорлыққа</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қарсы</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іс-қимыл</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мәселелері</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бойынша</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өзгерістер</w:t>
      </w:r>
      <w:proofErr w:type="spellEnd"/>
      <w:r w:rsidRPr="00764DEC">
        <w:rPr>
          <w:rFonts w:ascii="Times New Roman" w:eastAsia="Times New Roman" w:hAnsi="Times New Roman" w:cs="Times New Roman"/>
          <w:sz w:val="28"/>
          <w:szCs w:val="28"/>
          <w:lang w:val="ru-KZ" w:eastAsia="ru-KZ"/>
        </w:rPr>
        <w:t xml:space="preserve"> мен </w:t>
      </w:r>
      <w:proofErr w:type="spellStart"/>
      <w:r w:rsidRPr="00764DEC">
        <w:rPr>
          <w:rFonts w:ascii="Times New Roman" w:eastAsia="Times New Roman" w:hAnsi="Times New Roman" w:cs="Times New Roman"/>
          <w:sz w:val="28"/>
          <w:szCs w:val="28"/>
          <w:lang w:val="ru-KZ" w:eastAsia="ru-KZ"/>
        </w:rPr>
        <w:t>толықтырулар</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енгізу</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туралы</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заңдарын</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іске</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асыру</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жөніндегі</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шараларға</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сәйкес</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келтіру</w:t>
      </w:r>
      <w:proofErr w:type="spellEnd"/>
      <w:r w:rsidRPr="00764DEC">
        <w:rPr>
          <w:rFonts w:ascii="Times New Roman" w:eastAsia="Times New Roman" w:hAnsi="Times New Roman" w:cs="Times New Roman"/>
          <w:sz w:val="28"/>
          <w:szCs w:val="28"/>
          <w:lang w:val="ru-KZ" w:eastAsia="ru-KZ"/>
        </w:rPr>
        <w:t xml:space="preserve"> </w:t>
      </w:r>
      <w:proofErr w:type="spellStart"/>
      <w:r w:rsidRPr="00764DEC">
        <w:rPr>
          <w:rFonts w:ascii="Times New Roman" w:eastAsia="Times New Roman" w:hAnsi="Times New Roman" w:cs="Times New Roman"/>
          <w:sz w:val="28"/>
          <w:szCs w:val="28"/>
          <w:lang w:val="ru-KZ" w:eastAsia="ru-KZ"/>
        </w:rPr>
        <w:t>мақсатында</w:t>
      </w:r>
      <w:proofErr w:type="spellEnd"/>
      <w:r w:rsidRPr="00764DEC">
        <w:rPr>
          <w:rFonts w:ascii="Times New Roman" w:eastAsia="Times New Roman" w:hAnsi="Times New Roman" w:cs="Times New Roman"/>
          <w:sz w:val="28"/>
          <w:szCs w:val="28"/>
          <w:lang w:val="ru-KZ" w:eastAsia="ru-KZ"/>
        </w:rPr>
        <w:t>.</w:t>
      </w:r>
    </w:p>
    <w:p w14:paraId="3629F4FC" w14:textId="282180E1" w:rsidR="0016602A" w:rsidRPr="003C4F59" w:rsidRDefault="00C51BC0" w:rsidP="0016602A">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6</w:t>
      </w:r>
      <w:r w:rsidR="0016602A" w:rsidRPr="003C4F59">
        <w:rPr>
          <w:rFonts w:ascii="Times New Roman" w:hAnsi="Times New Roman" w:cs="Times New Roman"/>
          <w:b/>
          <w:sz w:val="28"/>
          <w:szCs w:val="28"/>
          <w:lang w:val="kk-KZ"/>
        </w:rPr>
        <w:t xml:space="preserve">. </w:t>
      </w:r>
      <w:r w:rsidRPr="00C51BC0">
        <w:rPr>
          <w:rFonts w:ascii="Times New Roman" w:hAnsi="Times New Roman" w:cs="Times New Roman"/>
          <w:b/>
          <w:sz w:val="28"/>
          <w:szCs w:val="28"/>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p>
    <w:p w14:paraId="02A83840" w14:textId="77777777" w:rsidR="00A71BE3" w:rsidRPr="00B2538B" w:rsidRDefault="00A71BE3" w:rsidP="00A71BE3">
      <w:pPr>
        <w:spacing w:after="0" w:line="240" w:lineRule="auto"/>
        <w:ind w:firstLine="708"/>
        <w:jc w:val="both"/>
        <w:rPr>
          <w:rFonts w:ascii="Times New Roman" w:hAnsi="Times New Roman" w:cs="Times New Roman"/>
          <w:sz w:val="28"/>
          <w:szCs w:val="28"/>
          <w:lang w:val="kk-KZ"/>
        </w:rPr>
      </w:pPr>
      <w:r w:rsidRPr="00B2538B">
        <w:rPr>
          <w:rFonts w:ascii="Times New Roman" w:hAnsi="Times New Roman" w:cs="Times New Roman"/>
          <w:sz w:val="28"/>
          <w:szCs w:val="28"/>
          <w:lang w:val="kk-KZ"/>
        </w:rPr>
        <w:t>Талап етілмейді.</w:t>
      </w:r>
    </w:p>
    <w:p w14:paraId="275A6A52" w14:textId="31E64889" w:rsidR="0016602A" w:rsidRPr="003C4F59" w:rsidRDefault="00C51BC0" w:rsidP="0016602A">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7</w:t>
      </w:r>
      <w:r w:rsidR="0016602A" w:rsidRPr="003C4F59">
        <w:rPr>
          <w:rFonts w:ascii="Times New Roman" w:hAnsi="Times New Roman" w:cs="Times New Roman"/>
          <w:b/>
          <w:sz w:val="28"/>
          <w:szCs w:val="28"/>
          <w:lang w:val="kk-KZ"/>
        </w:rPr>
        <w:t xml:space="preserve">. </w:t>
      </w:r>
      <w:r w:rsidRPr="00C51BC0">
        <w:rPr>
          <w:rFonts w:ascii="Times New Roman" w:hAnsi="Times New Roman" w:cs="Times New Roman"/>
          <w:b/>
          <w:sz w:val="28"/>
          <w:szCs w:val="28"/>
          <w:lang w:val="kk-KZ"/>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14:paraId="52AD84A9" w14:textId="0C1EC2C2" w:rsidR="009260DC" w:rsidRPr="0016602A" w:rsidRDefault="00D621C8" w:rsidP="0016602A">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Халықаралық келісім болып табылмайды.</w:t>
      </w:r>
    </w:p>
    <w:p w14:paraId="65C71C10" w14:textId="3B3D0764" w:rsidR="0016602A" w:rsidRPr="003C4F59" w:rsidRDefault="00C51BC0" w:rsidP="0016602A">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8</w:t>
      </w:r>
      <w:r w:rsidR="0016602A" w:rsidRPr="003C4F59">
        <w:rPr>
          <w:rFonts w:ascii="Times New Roman" w:hAnsi="Times New Roman" w:cs="Times New Roman"/>
          <w:b/>
          <w:sz w:val="28"/>
          <w:szCs w:val="28"/>
          <w:lang w:val="kk-KZ"/>
        </w:rPr>
        <w:t xml:space="preserve">. </w:t>
      </w:r>
      <w:r w:rsidRPr="00C51BC0">
        <w:rPr>
          <w:rFonts w:ascii="Times New Roman" w:hAnsi="Times New Roman" w:cs="Times New Roman"/>
          <w:b/>
          <w:sz w:val="28"/>
          <w:szCs w:val="28"/>
          <w:lang w:val="kk-KZ"/>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p w14:paraId="228C7565" w14:textId="77777777" w:rsidR="00A71BE3" w:rsidRPr="00B2538B" w:rsidRDefault="00A71BE3" w:rsidP="00A71BE3">
      <w:pPr>
        <w:spacing w:after="0" w:line="240" w:lineRule="auto"/>
        <w:ind w:firstLine="708"/>
        <w:jc w:val="both"/>
        <w:rPr>
          <w:rFonts w:ascii="Times New Roman" w:hAnsi="Times New Roman" w:cs="Times New Roman"/>
          <w:sz w:val="28"/>
          <w:szCs w:val="28"/>
          <w:lang w:val="kk-KZ"/>
        </w:rPr>
      </w:pPr>
      <w:r w:rsidRPr="00B2538B">
        <w:rPr>
          <w:rFonts w:ascii="Times New Roman" w:hAnsi="Times New Roman" w:cs="Times New Roman"/>
          <w:sz w:val="28"/>
          <w:szCs w:val="28"/>
          <w:lang w:val="kk-KZ"/>
        </w:rPr>
        <w:t>Талап етілмейді.</w:t>
      </w:r>
    </w:p>
    <w:p w14:paraId="01806688" w14:textId="0841ED30" w:rsidR="0016602A" w:rsidRDefault="0016602A" w:rsidP="00A71BE3">
      <w:pPr>
        <w:spacing w:after="0" w:line="240" w:lineRule="auto"/>
        <w:ind w:firstLine="709"/>
        <w:jc w:val="both"/>
        <w:rPr>
          <w:rFonts w:ascii="Times New Roman" w:hAnsi="Times New Roman" w:cs="Times New Roman"/>
          <w:sz w:val="28"/>
          <w:szCs w:val="28"/>
          <w:lang w:val="kk-KZ"/>
        </w:rPr>
      </w:pPr>
    </w:p>
    <w:p w14:paraId="461E5B65" w14:textId="77777777" w:rsidR="00C53295" w:rsidRPr="0016602A" w:rsidRDefault="00C53295" w:rsidP="00A757FA">
      <w:pPr>
        <w:spacing w:after="0" w:line="240" w:lineRule="auto"/>
        <w:jc w:val="both"/>
        <w:rPr>
          <w:rFonts w:ascii="Times New Roman" w:hAnsi="Times New Roman" w:cs="Times New Roman"/>
          <w:sz w:val="28"/>
          <w:szCs w:val="28"/>
          <w:lang w:val="kk-KZ"/>
        </w:rPr>
      </w:pPr>
    </w:p>
    <w:sectPr w:rsidR="00C53295" w:rsidRPr="0016602A" w:rsidSect="00196A4E">
      <w:headerReference w:type="default" r:id="rId6"/>
      <w:pgSz w:w="11906" w:h="16838"/>
      <w:pgMar w:top="1418" w:right="851" w:bottom="1418" w:left="1418"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5401A" w14:textId="77777777" w:rsidR="00CB2DE4" w:rsidRDefault="00CB2DE4" w:rsidP="00A71BE3">
      <w:pPr>
        <w:spacing w:after="0" w:line="240" w:lineRule="auto"/>
      </w:pPr>
      <w:r>
        <w:separator/>
      </w:r>
    </w:p>
  </w:endnote>
  <w:endnote w:type="continuationSeparator" w:id="0">
    <w:p w14:paraId="2D713262" w14:textId="77777777" w:rsidR="00CB2DE4" w:rsidRDefault="00CB2DE4" w:rsidP="00A71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ED560" w14:textId="77777777" w:rsidR="00CB2DE4" w:rsidRDefault="00CB2DE4" w:rsidP="00A71BE3">
      <w:pPr>
        <w:spacing w:after="0" w:line="240" w:lineRule="auto"/>
      </w:pPr>
      <w:r>
        <w:separator/>
      </w:r>
    </w:p>
  </w:footnote>
  <w:footnote w:type="continuationSeparator" w:id="0">
    <w:p w14:paraId="0B6E77E5" w14:textId="77777777" w:rsidR="00CB2DE4" w:rsidRDefault="00CB2DE4" w:rsidP="00A71B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8"/>
        <w:szCs w:val="28"/>
      </w:rPr>
      <w:id w:val="1497384984"/>
      <w:docPartObj>
        <w:docPartGallery w:val="Page Numbers (Top of Page)"/>
        <w:docPartUnique/>
      </w:docPartObj>
    </w:sdtPr>
    <w:sdtEndPr/>
    <w:sdtContent>
      <w:p w14:paraId="26D98794" w14:textId="77777777" w:rsidR="00A71BE3" w:rsidRPr="00BB626E" w:rsidRDefault="00A71BE3">
        <w:pPr>
          <w:pStyle w:val="a5"/>
          <w:jc w:val="center"/>
          <w:rPr>
            <w:rFonts w:ascii="Times New Roman" w:hAnsi="Times New Roman" w:cs="Times New Roman"/>
            <w:sz w:val="28"/>
            <w:szCs w:val="28"/>
          </w:rPr>
        </w:pPr>
        <w:r w:rsidRPr="00BB626E">
          <w:rPr>
            <w:rFonts w:ascii="Times New Roman" w:hAnsi="Times New Roman" w:cs="Times New Roman"/>
            <w:sz w:val="28"/>
            <w:szCs w:val="28"/>
          </w:rPr>
          <w:t>2</w:t>
        </w:r>
      </w:p>
    </w:sdtContent>
  </w:sdt>
  <w:p w14:paraId="0232FC48" w14:textId="77777777" w:rsidR="00A71BE3" w:rsidRDefault="00A71BE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B87"/>
    <w:rsid w:val="000272DB"/>
    <w:rsid w:val="00092CD7"/>
    <w:rsid w:val="000A68BA"/>
    <w:rsid w:val="000D07EB"/>
    <w:rsid w:val="000E14DC"/>
    <w:rsid w:val="000E7269"/>
    <w:rsid w:val="000F408D"/>
    <w:rsid w:val="00110C41"/>
    <w:rsid w:val="0011753E"/>
    <w:rsid w:val="00131C79"/>
    <w:rsid w:val="00135DB6"/>
    <w:rsid w:val="0016602A"/>
    <w:rsid w:val="00166FD9"/>
    <w:rsid w:val="00196A4E"/>
    <w:rsid w:val="001C2FE3"/>
    <w:rsid w:val="001F3FC8"/>
    <w:rsid w:val="001F7D2B"/>
    <w:rsid w:val="002153FB"/>
    <w:rsid w:val="00234E92"/>
    <w:rsid w:val="00265176"/>
    <w:rsid w:val="0028256E"/>
    <w:rsid w:val="002D096E"/>
    <w:rsid w:val="00341ACA"/>
    <w:rsid w:val="00375879"/>
    <w:rsid w:val="003763BD"/>
    <w:rsid w:val="003C4F59"/>
    <w:rsid w:val="003C775A"/>
    <w:rsid w:val="00487B44"/>
    <w:rsid w:val="004A4A69"/>
    <w:rsid w:val="004C4F96"/>
    <w:rsid w:val="004E14B6"/>
    <w:rsid w:val="00534ECF"/>
    <w:rsid w:val="00622FFE"/>
    <w:rsid w:val="006D6603"/>
    <w:rsid w:val="00762CF4"/>
    <w:rsid w:val="00764DEC"/>
    <w:rsid w:val="007B2C61"/>
    <w:rsid w:val="007C1BAC"/>
    <w:rsid w:val="007C2B87"/>
    <w:rsid w:val="007D149B"/>
    <w:rsid w:val="00815932"/>
    <w:rsid w:val="00880D4F"/>
    <w:rsid w:val="008B37E6"/>
    <w:rsid w:val="008B6CFE"/>
    <w:rsid w:val="008C030F"/>
    <w:rsid w:val="008C7FE1"/>
    <w:rsid w:val="009260DC"/>
    <w:rsid w:val="0096440C"/>
    <w:rsid w:val="009770FD"/>
    <w:rsid w:val="009A258E"/>
    <w:rsid w:val="00A05323"/>
    <w:rsid w:val="00A2374F"/>
    <w:rsid w:val="00A562A4"/>
    <w:rsid w:val="00A71BE3"/>
    <w:rsid w:val="00A757FA"/>
    <w:rsid w:val="00AA292A"/>
    <w:rsid w:val="00AB779A"/>
    <w:rsid w:val="00AC54E8"/>
    <w:rsid w:val="00AD0BBD"/>
    <w:rsid w:val="00B05B07"/>
    <w:rsid w:val="00B132F9"/>
    <w:rsid w:val="00B346BE"/>
    <w:rsid w:val="00B403A8"/>
    <w:rsid w:val="00B72F61"/>
    <w:rsid w:val="00BB626E"/>
    <w:rsid w:val="00C0377C"/>
    <w:rsid w:val="00C04F12"/>
    <w:rsid w:val="00C0503F"/>
    <w:rsid w:val="00C171AA"/>
    <w:rsid w:val="00C3127A"/>
    <w:rsid w:val="00C5157C"/>
    <w:rsid w:val="00C51BC0"/>
    <w:rsid w:val="00C53295"/>
    <w:rsid w:val="00C57B34"/>
    <w:rsid w:val="00C96E92"/>
    <w:rsid w:val="00CB2DE4"/>
    <w:rsid w:val="00CC08F8"/>
    <w:rsid w:val="00CD59F1"/>
    <w:rsid w:val="00D20E75"/>
    <w:rsid w:val="00D621C8"/>
    <w:rsid w:val="00D86C66"/>
    <w:rsid w:val="00DB7C9C"/>
    <w:rsid w:val="00DD4CB9"/>
    <w:rsid w:val="00DE293B"/>
    <w:rsid w:val="00DF6444"/>
    <w:rsid w:val="00DF7980"/>
    <w:rsid w:val="00E33EAA"/>
    <w:rsid w:val="00E37E62"/>
    <w:rsid w:val="00E45688"/>
    <w:rsid w:val="00E513E0"/>
    <w:rsid w:val="00E61F1A"/>
    <w:rsid w:val="00EC0FE1"/>
    <w:rsid w:val="00EC510B"/>
    <w:rsid w:val="00EF2CA1"/>
    <w:rsid w:val="00F266A6"/>
    <w:rsid w:val="00F32046"/>
    <w:rsid w:val="00F5361D"/>
    <w:rsid w:val="00F8564F"/>
    <w:rsid w:val="00FC6418"/>
    <w:rsid w:val="00FD0C1D"/>
    <w:rsid w:val="00FE5E89"/>
    <w:rsid w:val="00FF69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E27A4"/>
  <w15:chartTrackingRefBased/>
  <w15:docId w15:val="{91387800-2802-4455-9A7F-8709E043D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66F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6FD9"/>
    <w:rPr>
      <w:rFonts w:ascii="Times New Roman" w:eastAsia="Times New Roman" w:hAnsi="Times New Roman" w:cs="Times New Roman"/>
      <w:b/>
      <w:bCs/>
      <w:kern w:val="36"/>
      <w:sz w:val="48"/>
      <w:szCs w:val="48"/>
      <w:lang w:eastAsia="ru-RU"/>
    </w:rPr>
  </w:style>
  <w:style w:type="paragraph" w:styleId="a3">
    <w:name w:val="Balloon Text"/>
    <w:basedOn w:val="a"/>
    <w:link w:val="a4"/>
    <w:uiPriority w:val="99"/>
    <w:semiHidden/>
    <w:unhideWhenUsed/>
    <w:rsid w:val="00166FD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66FD9"/>
    <w:rPr>
      <w:rFonts w:ascii="Segoe UI" w:hAnsi="Segoe UI" w:cs="Segoe UI"/>
      <w:sz w:val="18"/>
      <w:szCs w:val="18"/>
    </w:rPr>
  </w:style>
  <w:style w:type="paragraph" w:styleId="a5">
    <w:name w:val="header"/>
    <w:basedOn w:val="a"/>
    <w:link w:val="a6"/>
    <w:uiPriority w:val="99"/>
    <w:unhideWhenUsed/>
    <w:rsid w:val="00A71BE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71BE3"/>
  </w:style>
  <w:style w:type="paragraph" w:styleId="a7">
    <w:name w:val="footer"/>
    <w:basedOn w:val="a"/>
    <w:link w:val="a8"/>
    <w:uiPriority w:val="99"/>
    <w:unhideWhenUsed/>
    <w:rsid w:val="00A71BE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71BE3"/>
  </w:style>
  <w:style w:type="paragraph" w:styleId="a9">
    <w:name w:val="List Paragraph"/>
    <w:basedOn w:val="a"/>
    <w:uiPriority w:val="34"/>
    <w:qFormat/>
    <w:rsid w:val="00A2374F"/>
    <w:pPr>
      <w:ind w:left="720"/>
      <w:contextualSpacing/>
    </w:pPr>
  </w:style>
  <w:style w:type="character" w:styleId="aa">
    <w:name w:val="Hyperlink"/>
    <w:basedOn w:val="a0"/>
    <w:uiPriority w:val="99"/>
    <w:unhideWhenUsed/>
    <w:rsid w:val="00A2374F"/>
    <w:rPr>
      <w:color w:val="0563C1" w:themeColor="hyperlink"/>
      <w:u w:val="single"/>
    </w:rPr>
  </w:style>
  <w:style w:type="table" w:styleId="ab">
    <w:name w:val="Table Grid"/>
    <w:basedOn w:val="a1"/>
    <w:rsid w:val="00C532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2529,bqiaagaaeyqcaaagiaiaaan+cqaabywjaaaaaaaaaaaaaaaaaaaaaaaaaaaaaaaaaaaaaaaaaaaaaaaaaaaaaaaaaaaaaaaaaaaaaaaaaaaaaaaaaaaaaaaaaaaaaaaaaaaaaaaaaaaaaaaaaaaaaaaaaaaaaaaaaaaaaaaaaaaaaaaaaaaaaaaaaaaaaaaaaaaaaaaaaaaaaaaaaaaaaaaaaaaaaaaaaaaaaaaa"/>
    <w:basedOn w:val="a"/>
    <w:rsid w:val="00DD4CB9"/>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paragraph" w:styleId="ac">
    <w:name w:val="Normal (Web)"/>
    <w:basedOn w:val="a"/>
    <w:uiPriority w:val="99"/>
    <w:unhideWhenUsed/>
    <w:rsid w:val="00DD4CB9"/>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1863">
    <w:name w:val="1863"/>
    <w:aliases w:val="bqiaagaaeyqcaaagiaiaaapkbgaabfigaaaaaaaaaaaaaaaaaaaaaaaaaaaaaaaaaaaaaaaaaaaaaaaaaaaaaaaaaaaaaaaaaaaaaaaaaaaaaaaaaaaaaaaaaaaaaaaaaaaaaaaaaaaaaaaaaaaaaaaaaaaaaaaaaaaaaaaaaaaaaaaaaaaaaaaaaaaaaaaaaaaaaaaaaaaaaaaaaaaaaaaaaaaaaaaaaaaaaaaa"/>
    <w:basedOn w:val="a0"/>
    <w:rsid w:val="00AC54E8"/>
  </w:style>
  <w:style w:type="character" w:customStyle="1" w:styleId="1070">
    <w:name w:val="1070"/>
    <w:aliases w:val="bqiaagaaeyqcaaagiaiaaaplawaabdkdaaaaaaaaaaaaaaaaaaaaaaaaaaaaaaaaaaaaaaaaaaaaaaaaaaaaaaaaaaaaaaaaaaaaaaaaaaaaaaaaaaaaaaaaaaaaaaaaaaaaaaaaaaaaaaaaaaaaaaaaaaaaaaaaaaaaaaaaaaaaaaaaaaaaaaaaaaaaaaaaaaaaaaaaaaaaaaaaaaaaaaaaaaaaaaaaaaaaaaaa"/>
    <w:basedOn w:val="a0"/>
    <w:rsid w:val="00AC5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008272">
      <w:bodyDiv w:val="1"/>
      <w:marLeft w:val="0"/>
      <w:marRight w:val="0"/>
      <w:marTop w:val="0"/>
      <w:marBottom w:val="0"/>
      <w:divBdr>
        <w:top w:val="none" w:sz="0" w:space="0" w:color="auto"/>
        <w:left w:val="none" w:sz="0" w:space="0" w:color="auto"/>
        <w:bottom w:val="none" w:sz="0" w:space="0" w:color="auto"/>
        <w:right w:val="none" w:sz="0" w:space="0" w:color="auto"/>
      </w:divBdr>
    </w:div>
    <w:div w:id="416488388">
      <w:bodyDiv w:val="1"/>
      <w:marLeft w:val="0"/>
      <w:marRight w:val="0"/>
      <w:marTop w:val="0"/>
      <w:marBottom w:val="0"/>
      <w:divBdr>
        <w:top w:val="none" w:sz="0" w:space="0" w:color="auto"/>
        <w:left w:val="none" w:sz="0" w:space="0" w:color="auto"/>
        <w:bottom w:val="none" w:sz="0" w:space="0" w:color="auto"/>
        <w:right w:val="none" w:sz="0" w:space="0" w:color="auto"/>
      </w:divBdr>
      <w:divsChild>
        <w:div w:id="1796365336">
          <w:marLeft w:val="0"/>
          <w:marRight w:val="0"/>
          <w:marTop w:val="0"/>
          <w:marBottom w:val="0"/>
          <w:divBdr>
            <w:top w:val="none" w:sz="0" w:space="0" w:color="auto"/>
            <w:left w:val="none" w:sz="0" w:space="0" w:color="auto"/>
            <w:bottom w:val="none" w:sz="0" w:space="0" w:color="auto"/>
            <w:right w:val="none" w:sz="0" w:space="0" w:color="auto"/>
          </w:divBdr>
        </w:div>
      </w:divsChild>
    </w:div>
    <w:div w:id="1410811837">
      <w:bodyDiv w:val="1"/>
      <w:marLeft w:val="0"/>
      <w:marRight w:val="0"/>
      <w:marTop w:val="0"/>
      <w:marBottom w:val="0"/>
      <w:divBdr>
        <w:top w:val="none" w:sz="0" w:space="0" w:color="auto"/>
        <w:left w:val="none" w:sz="0" w:space="0" w:color="auto"/>
        <w:bottom w:val="none" w:sz="0" w:space="0" w:color="auto"/>
        <w:right w:val="none" w:sz="0" w:space="0" w:color="auto"/>
      </w:divBdr>
    </w:div>
    <w:div w:id="2018847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616</Words>
  <Characters>3514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Асия Зейнелова</dc:creator>
  <cp:keywords/>
  <dc:description/>
  <cp:lastModifiedBy>Айнамгоз Алдабергенова</cp:lastModifiedBy>
  <cp:revision>5</cp:revision>
  <cp:lastPrinted>2025-05-14T11:26:00Z</cp:lastPrinted>
  <dcterms:created xsi:type="dcterms:W3CDTF">2026-07-29T06:27:00Z</dcterms:created>
  <dcterms:modified xsi:type="dcterms:W3CDTF">2026-08-10T04:14:00Z</dcterms:modified>
</cp:coreProperties>
</file>