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6E" w:rsidRDefault="003B2DA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66E" w:rsidRDefault="003B2DAF">
      <w:pPr>
        <w:spacing w:after="0"/>
      </w:pPr>
      <w:r>
        <w:rPr>
          <w:b/>
          <w:color w:val="000000"/>
          <w:sz w:val="28"/>
        </w:rPr>
        <w:t xml:space="preserve">"Еңбек нарығының қажеттіліктерін ескере отырып, техникалық және кәсіптік, орта білімнен кейінгі білімі бар кадрларды даярлауға, сондай-ақ мектепке дейінгі тәрбиелеу мен оқытуға, орта білім беруге және балаларға қосымша білім беруге мемлекеттік білім </w:t>
      </w:r>
      <w:r>
        <w:rPr>
          <w:b/>
          <w:color w:val="000000"/>
          <w:sz w:val="28"/>
        </w:rPr>
        <w:t>беру тапсырысын орналастыру қағидаларын бекіту туралы" Қазақстан Республикасы Оқу-ағарту министрінің 2022 жылғы 27 тамыздағы № 381 бұйрығына өзгерістер енгізу туралы</w:t>
      </w:r>
    </w:p>
    <w:p w:rsidR="00D6766E" w:rsidRDefault="003B2DAF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Оқу-ағарту министрінің м.а. 2026 жылғы 5 тамыздағы № 218-НҚ бұйрығы</w:t>
      </w:r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Қазақстан Республикасының Әділет министрлігінде 2026 жылғы 7 тамызда № 39526 болып тіркелді</w:t>
      </w:r>
    </w:p>
    <w:p w:rsidR="00D6766E" w:rsidRDefault="003B2DAF">
      <w:pPr>
        <w:spacing w:after="0"/>
        <w:jc w:val="both"/>
      </w:pPr>
      <w:bookmarkStart w:id="0" w:name="z7"/>
      <w:r>
        <w:rPr>
          <w:color w:val="000000"/>
          <w:sz w:val="28"/>
        </w:rPr>
        <w:t>      БҰЙЫРАМЫН:</w:t>
      </w:r>
    </w:p>
    <w:p w:rsidR="00D6766E" w:rsidRDefault="003B2DAF">
      <w:pPr>
        <w:spacing w:after="0"/>
        <w:jc w:val="both"/>
      </w:pPr>
      <w:bookmarkStart w:id="1" w:name="z8"/>
      <w:bookmarkEnd w:id="0"/>
      <w:r>
        <w:rPr>
          <w:color w:val="000000"/>
          <w:sz w:val="28"/>
        </w:rPr>
        <w:t xml:space="preserve">       1. "</w:t>
      </w:r>
      <w:bookmarkStart w:id="2" w:name="_GoBack"/>
      <w:r>
        <w:rPr>
          <w:color w:val="000000"/>
          <w:sz w:val="28"/>
        </w:rPr>
        <w:t>Еңбек нарығының қажеттіліктерін ескере отырып, техникалық және кәсіптік, орта білімнен кейінгі білімі бар кадрларды даярлауға, сондай-</w:t>
      </w:r>
      <w:r>
        <w:rPr>
          <w:color w:val="000000"/>
          <w:sz w:val="28"/>
        </w:rPr>
        <w:t xml:space="preserve">ақ мектепке дейінгі тәрбиелеу мен оқытуға, орта білім беруге және балаларға қосымша білім беруге мемлекеттік білім беру тапсырысын орналастыру қағидаларын бекіту туралы" Қазақстан Республикасы Оқу-ағарту министрінің 2022 жылғы 27 тамыздағы № 381 </w:t>
      </w:r>
      <w:bookmarkEnd w:id="2"/>
      <w:r>
        <w:rPr>
          <w:color w:val="000000"/>
          <w:sz w:val="28"/>
        </w:rPr>
        <w:t xml:space="preserve">бұйрығына </w:t>
      </w:r>
      <w:r>
        <w:rPr>
          <w:color w:val="000000"/>
          <w:sz w:val="28"/>
        </w:rPr>
        <w:t>(Нормативтік құқықтық актілерді мемлекеттік тіркеу тізілімінде № 29323 болып тіркелген) мынадай өзгерістер енгізілсін:</w:t>
      </w:r>
    </w:p>
    <w:bookmarkEnd w:id="1"/>
    <w:p w:rsidR="00D6766E" w:rsidRDefault="00D6766E">
      <w:pPr>
        <w:spacing w:after="0"/>
      </w:pPr>
    </w:p>
    <w:p w:rsidR="00D6766E" w:rsidRDefault="003B2DAF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кіріспе</w:t>
      </w:r>
      <w:proofErr w:type="gramEnd"/>
      <w:r>
        <w:rPr>
          <w:color w:val="000000"/>
          <w:sz w:val="28"/>
        </w:rPr>
        <w:t xml:space="preserve"> мынадай редакцияда жазылсын:</w:t>
      </w:r>
    </w:p>
    <w:p w:rsidR="00D6766E" w:rsidRDefault="003B2DAF">
      <w:pPr>
        <w:spacing w:after="0"/>
        <w:jc w:val="both"/>
      </w:pPr>
      <w:bookmarkStart w:id="3" w:name="z10"/>
      <w:r>
        <w:rPr>
          <w:color w:val="000000"/>
          <w:sz w:val="28"/>
        </w:rPr>
        <w:t xml:space="preserve">       ""Білім туралы" Қазақстан Республикасы Заңының 5-бабының 49) тармақшасына және "Мемле</w:t>
      </w:r>
      <w:r>
        <w:rPr>
          <w:color w:val="000000"/>
          <w:sz w:val="28"/>
        </w:rPr>
        <w:t xml:space="preserve">кеттік және әлеуметтік жауапкершілігі бар көрсетілетін қызметтер туралы" Қазақстан Республикасы Заңының 10-бабының 1) тармақшасына сәйкес </w:t>
      </w:r>
      <w:r>
        <w:rPr>
          <w:b/>
          <w:color w:val="000000"/>
          <w:sz w:val="28"/>
        </w:rPr>
        <w:t>БҰЙЫРАМЫН</w:t>
      </w:r>
      <w:r>
        <w:rPr>
          <w:color w:val="000000"/>
          <w:sz w:val="28"/>
        </w:rPr>
        <w:t>:</w:t>
      </w:r>
      <w:proofErr w:type="gramStart"/>
      <w:r>
        <w:rPr>
          <w:color w:val="000000"/>
          <w:sz w:val="28"/>
        </w:rPr>
        <w:t>";</w:t>
      </w:r>
      <w:proofErr w:type="gramEnd"/>
    </w:p>
    <w:p w:rsidR="00D6766E" w:rsidRDefault="003B2DAF">
      <w:pPr>
        <w:spacing w:after="0"/>
        <w:jc w:val="both"/>
      </w:pPr>
      <w:bookmarkStart w:id="4" w:name="z11"/>
      <w:bookmarkEnd w:id="3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көрсетілген</w:t>
      </w:r>
      <w:proofErr w:type="gramEnd"/>
      <w:r>
        <w:rPr>
          <w:color w:val="000000"/>
          <w:sz w:val="28"/>
        </w:rPr>
        <w:t xml:space="preserve"> бұйрықпен бекітілген Еңбек нарығының қажеттіліктерін ескере отырып, техникалық және кә</w:t>
      </w:r>
      <w:r>
        <w:rPr>
          <w:color w:val="000000"/>
          <w:sz w:val="28"/>
        </w:rPr>
        <w:t>сіптік, орта білімнен кейінгі білімі бар кадрларды даярлауға, сондай-ақ мектепке дейінгі тәрбиелеу мен оқытуға, орта білім беруге және балаларға қосымша білім беруге мемлекеттік білім беру тапсырысын орналастыру қағидаларында:</w:t>
      </w:r>
    </w:p>
    <w:bookmarkEnd w:id="4"/>
    <w:p w:rsidR="00D6766E" w:rsidRDefault="00D6766E">
      <w:pPr>
        <w:spacing w:after="0"/>
      </w:pPr>
    </w:p>
    <w:p w:rsidR="00D6766E" w:rsidRDefault="003B2DAF">
      <w:pPr>
        <w:spacing w:after="0"/>
        <w:jc w:val="both"/>
      </w:pPr>
      <w:r>
        <w:rPr>
          <w:color w:val="000000"/>
          <w:sz w:val="28"/>
        </w:rPr>
        <w:t xml:space="preserve">       9-тармақ мынадай реда</w:t>
      </w:r>
      <w:r>
        <w:rPr>
          <w:color w:val="000000"/>
          <w:sz w:val="28"/>
        </w:rPr>
        <w:t>кцияда жазылсын:</w:t>
      </w:r>
    </w:p>
    <w:p w:rsidR="00D6766E" w:rsidRDefault="003B2DAF">
      <w:pPr>
        <w:spacing w:after="0"/>
        <w:jc w:val="both"/>
      </w:pPr>
      <w:bookmarkStart w:id="5" w:name="z13"/>
      <w:r>
        <w:rPr>
          <w:color w:val="000000"/>
          <w:sz w:val="28"/>
        </w:rPr>
        <w:t>      "9. Мектепке дейінгі тәрбиелеу мен оқытуға мемлекеттік білім беру тапсырысын орналастыру үшін білім беруді басқару органдары "Ұлттық білім беру дерекқоры" цифрлық жүйесіне (бұдан әрі – ҰБДҚ) тіркеу арқылы мектеп жасына дейінгі балала</w:t>
      </w:r>
      <w:r>
        <w:rPr>
          <w:color w:val="000000"/>
          <w:sz w:val="28"/>
        </w:rPr>
        <w:t>рдың, оның ішінде тәрбиеленушілердің мектепке дейінгі ұйымдар арасында өңірден тыс жерлерге орын ауыстыруын және олардың шығуын есепке алуды қамтамасыз етеді.";</w:t>
      </w:r>
    </w:p>
    <w:bookmarkEnd w:id="5"/>
    <w:p w:rsidR="00D6766E" w:rsidRDefault="00D6766E">
      <w:pPr>
        <w:spacing w:after="0"/>
      </w:pPr>
    </w:p>
    <w:p w:rsidR="00D6766E" w:rsidRDefault="003B2DAF">
      <w:pPr>
        <w:spacing w:after="0"/>
        <w:jc w:val="both"/>
      </w:pPr>
      <w:r>
        <w:rPr>
          <w:color w:val="000000"/>
          <w:sz w:val="28"/>
        </w:rPr>
        <w:t xml:space="preserve">       10-тармақ мынадай редакцияда жазылсын:</w:t>
      </w:r>
    </w:p>
    <w:p w:rsidR="00D6766E" w:rsidRDefault="003B2DAF">
      <w:pPr>
        <w:spacing w:after="0"/>
        <w:jc w:val="both"/>
      </w:pPr>
      <w:bookmarkStart w:id="6" w:name="z15"/>
      <w:r>
        <w:rPr>
          <w:color w:val="000000"/>
          <w:sz w:val="28"/>
        </w:rPr>
        <w:lastRenderedPageBreak/>
        <w:t xml:space="preserve">       " 10. Мектепке дейінгі тәрбие мен оқытуға</w:t>
      </w:r>
      <w:r>
        <w:rPr>
          <w:color w:val="000000"/>
          <w:sz w:val="28"/>
        </w:rPr>
        <w:t xml:space="preserve"> мемлекеттік білім беру тапсырысының көлемі "Мектепке дейінгі тәрбие мен оқытудың, орта білім берудің, сондай-ақ кредиттік оқыту технологиясын ескере отырып, техникалық және кәсіптік, орта білімнен кейінгі білім беруді жан басына шаққандағы нормативтік қар</w:t>
      </w:r>
      <w:r>
        <w:rPr>
          <w:color w:val="000000"/>
          <w:sz w:val="28"/>
        </w:rPr>
        <w:t>жыландыру әдістемесін бекіту туралы" (Нормативтік құқықтық актілерді мемлекеттік тіркеу тізілімінде № 16137 болып тіркелді) (бұдан әрі – Әдістеме) Қазақстан Республикасы Білім және ғылым министрінің 2017 жылғы 27 қарашадағы № 597 бұйрығына сәйкес айқындала</w:t>
      </w:r>
      <w:r>
        <w:rPr>
          <w:color w:val="000000"/>
          <w:sz w:val="28"/>
        </w:rPr>
        <w:t>ды.</w:t>
      </w:r>
    </w:p>
    <w:p w:rsidR="00D6766E" w:rsidRDefault="003B2DAF">
      <w:pPr>
        <w:spacing w:after="0"/>
        <w:jc w:val="both"/>
      </w:pPr>
      <w:bookmarkStart w:id="7" w:name="z16"/>
      <w:bookmarkEnd w:id="6"/>
      <w:r>
        <w:rPr>
          <w:color w:val="000000"/>
          <w:sz w:val="28"/>
        </w:rPr>
        <w:t>      Бұл ретте мектепке дейінгі тәрбие мен оқытуды жан басына шаққандағы нормативтік қаржыландыру "Мектепке дейінгі тәрбие мен оқытуды, орта білім беруді, сондай-ақ кредиттік оқыту технологиясын ескере отырып, техникалық және кәсіптік, орта білімнен к</w:t>
      </w:r>
      <w:r>
        <w:rPr>
          <w:color w:val="000000"/>
          <w:sz w:val="28"/>
        </w:rPr>
        <w:t>ейінгі білім беруді жан басына шаққандағы нормативтік қаржыландыру қағидаларын бекіту туралы" (Нормативтік құқықтық актілерді мемлекеттік тіркеу тізілімінде № 16138 болып тіркелді) (бұдан әрі – Жан басына шаққандағы нормативтік қаржыландыру қағидалары) Қаз</w:t>
      </w:r>
      <w:r>
        <w:rPr>
          <w:color w:val="000000"/>
          <w:sz w:val="28"/>
        </w:rPr>
        <w:t>ақстан Республикасы Білім және ғылым министрінің 2017 жылғы 27 қарашадағы № 596 бұйрығына сәйкес жүзеге асырылады.";</w:t>
      </w:r>
    </w:p>
    <w:bookmarkEnd w:id="7"/>
    <w:p w:rsidR="00D6766E" w:rsidRDefault="00D6766E">
      <w:pPr>
        <w:spacing w:after="0"/>
      </w:pPr>
    </w:p>
    <w:p w:rsidR="00D6766E" w:rsidRPr="003B2DAF" w:rsidRDefault="003B2DA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3B2DAF">
        <w:rPr>
          <w:color w:val="000000"/>
          <w:sz w:val="28"/>
          <w:lang w:val="ru-RU"/>
        </w:rPr>
        <w:t>13-тармақта:</w:t>
      </w:r>
    </w:p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4) тармақ</w:t>
      </w:r>
      <w:proofErr w:type="gramStart"/>
      <w:r w:rsidRPr="003B2DAF">
        <w:rPr>
          <w:color w:val="000000"/>
          <w:sz w:val="28"/>
          <w:lang w:val="ru-RU"/>
        </w:rPr>
        <w:t>ша</w:t>
      </w:r>
      <w:proofErr w:type="gramEnd"/>
      <w:r w:rsidRPr="003B2DAF">
        <w:rPr>
          <w:color w:val="000000"/>
          <w:sz w:val="28"/>
          <w:lang w:val="ru-RU"/>
        </w:rPr>
        <w:t xml:space="preserve">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8" w:name="z19"/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"4) Қазақстан Республикасының Құрылыс кодексіне (бұдан әрі – Қ</w:t>
      </w:r>
      <w:r w:rsidRPr="003B2DAF">
        <w:rPr>
          <w:color w:val="000000"/>
          <w:sz w:val="28"/>
          <w:lang w:val="ru-RU"/>
        </w:rPr>
        <w:t>ұрылыс кодексі) сәйкес қолжетімді (кедергісіз) ортаны және Қазақстан Республикасы</w:t>
      </w:r>
      <w:proofErr w:type="gramStart"/>
      <w:r w:rsidRPr="003B2DAF">
        <w:rPr>
          <w:color w:val="000000"/>
          <w:sz w:val="28"/>
          <w:lang w:val="ru-RU"/>
        </w:rPr>
        <w:t xml:space="preserve"> Б</w:t>
      </w:r>
      <w:proofErr w:type="gramEnd"/>
      <w:r w:rsidRPr="003B2DAF">
        <w:rPr>
          <w:color w:val="000000"/>
          <w:sz w:val="28"/>
          <w:lang w:val="ru-RU"/>
        </w:rPr>
        <w:t>ілім және ғылым министрінің 2022 жылғы 12 қаңтардағы № 4 бұйрығымен (Нормативтік құқықтық актілерді мемлекеттік тіркеу тізілімінде № 26618 болып тіркелген) бекітілген Ерекше</w:t>
      </w:r>
      <w:r w:rsidRPr="003B2DAF">
        <w:rPr>
          <w:color w:val="000000"/>
          <w:sz w:val="28"/>
          <w:lang w:val="ru-RU"/>
        </w:rPr>
        <w:t xml:space="preserve"> білім беру қажеттіліктерін бағ</w:t>
      </w:r>
      <w:proofErr w:type="gramStart"/>
      <w:r w:rsidRPr="003B2DAF">
        <w:rPr>
          <w:color w:val="000000"/>
          <w:sz w:val="28"/>
          <w:lang w:val="ru-RU"/>
        </w:rPr>
        <w:t>алау</w:t>
      </w:r>
      <w:proofErr w:type="gramEnd"/>
      <w:r w:rsidRPr="003B2DAF">
        <w:rPr>
          <w:color w:val="000000"/>
          <w:sz w:val="28"/>
          <w:lang w:val="ru-RU"/>
        </w:rPr>
        <w:t xml:space="preserve"> қағидаларына және бағдарламаларына сәйкес ерекше білім беру қажеттіліктері бар балалардың (бар болған жағдайда) білім алуы үшін арнайы жағдайларды жасаған.";</w:t>
      </w:r>
    </w:p>
    <w:bookmarkEnd w:id="8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7) тармақ</w:t>
      </w:r>
      <w:proofErr w:type="gramStart"/>
      <w:r w:rsidRPr="003B2DAF">
        <w:rPr>
          <w:color w:val="000000"/>
          <w:sz w:val="28"/>
          <w:lang w:val="ru-RU"/>
        </w:rPr>
        <w:t>ша</w:t>
      </w:r>
      <w:proofErr w:type="gramEnd"/>
      <w:r w:rsidRPr="003B2DAF">
        <w:rPr>
          <w:color w:val="000000"/>
          <w:sz w:val="28"/>
          <w:lang w:val="ru-RU"/>
        </w:rPr>
        <w:t xml:space="preserve">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9" w:name="z21"/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"7) Қа</w:t>
      </w:r>
      <w:r w:rsidRPr="003B2DAF">
        <w:rPr>
          <w:color w:val="000000"/>
          <w:sz w:val="28"/>
          <w:lang w:val="ru-RU"/>
        </w:rPr>
        <w:t>зақстан Республикасы</w:t>
      </w:r>
      <w:proofErr w:type="gramStart"/>
      <w:r w:rsidRPr="003B2DAF">
        <w:rPr>
          <w:color w:val="000000"/>
          <w:sz w:val="28"/>
          <w:lang w:val="ru-RU"/>
        </w:rPr>
        <w:t xml:space="preserve"> Б</w:t>
      </w:r>
      <w:proofErr w:type="gramEnd"/>
      <w:r w:rsidRPr="003B2DAF">
        <w:rPr>
          <w:color w:val="000000"/>
          <w:sz w:val="28"/>
          <w:lang w:val="ru-RU"/>
        </w:rPr>
        <w:t>ілім және ғылым министрінің 2009 жылғы 13 шілдедегі № 338 бұйрығымен (Нормативтік құқықтық актілерді мемлекеттік тіркеу тізілімінде № 5750 болып тіркелген) бекітілген Педагог лауазымдарының үлгілік біліктілік сипаттамаларына сәйкес пе</w:t>
      </w:r>
      <w:r w:rsidRPr="003B2DAF">
        <w:rPr>
          <w:color w:val="000000"/>
          <w:sz w:val="28"/>
          <w:lang w:val="ru-RU"/>
        </w:rPr>
        <w:t>дагогикалық немесе өзге де кәсіптік білімі бар педагогтермен және Қазақстан Республикасы</w:t>
      </w:r>
      <w:proofErr w:type="gramStart"/>
      <w:r w:rsidRPr="003B2DAF">
        <w:rPr>
          <w:color w:val="000000"/>
          <w:sz w:val="28"/>
          <w:lang w:val="ru-RU"/>
        </w:rPr>
        <w:t xml:space="preserve"> О</w:t>
      </w:r>
      <w:proofErr w:type="gramEnd"/>
      <w:r w:rsidRPr="003B2DAF">
        <w:rPr>
          <w:color w:val="000000"/>
          <w:sz w:val="28"/>
          <w:lang w:val="ru-RU"/>
        </w:rPr>
        <w:t>қу-ағарту министрінің міндетін атқарушының 2023 жылғы 21 шілдедегі № 224 бұйрығымен (Нормативтік құқықтық актілерді мемлекеттік тіркеу тізілімінде № 33166 болып тірке</w:t>
      </w:r>
      <w:r w:rsidRPr="003B2DAF">
        <w:rPr>
          <w:color w:val="000000"/>
          <w:sz w:val="28"/>
          <w:lang w:val="ru-RU"/>
        </w:rPr>
        <w:t>лген) бекітілген Мемлекеттік бі</w:t>
      </w:r>
      <w:proofErr w:type="gramStart"/>
      <w:r w:rsidRPr="003B2DAF">
        <w:rPr>
          <w:color w:val="000000"/>
          <w:sz w:val="28"/>
          <w:lang w:val="ru-RU"/>
        </w:rPr>
        <w:t>л</w:t>
      </w:r>
      <w:proofErr w:type="gramEnd"/>
      <w:r w:rsidRPr="003B2DAF">
        <w:rPr>
          <w:color w:val="000000"/>
          <w:sz w:val="28"/>
          <w:lang w:val="ru-RU"/>
        </w:rPr>
        <w:t>ім беру ұйымдары қызметкерлерінің үлгі штаттарына сәйкес штаттық санмен қамтамасыз еткен мектепке дейінгі ұйымдар жіберіледі.";</w:t>
      </w:r>
    </w:p>
    <w:bookmarkEnd w:id="9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15-тармақта: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0" w:name="z23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бі</w:t>
      </w:r>
      <w:proofErr w:type="gramStart"/>
      <w:r w:rsidRPr="003B2DAF">
        <w:rPr>
          <w:color w:val="000000"/>
          <w:sz w:val="28"/>
          <w:lang w:val="ru-RU"/>
        </w:rPr>
        <w:t>р</w:t>
      </w:r>
      <w:proofErr w:type="gramEnd"/>
      <w:r w:rsidRPr="003B2DAF">
        <w:rPr>
          <w:color w:val="000000"/>
          <w:sz w:val="28"/>
          <w:lang w:val="ru-RU"/>
        </w:rPr>
        <w:t>інші абзац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1" w:name="z24"/>
      <w:bookmarkEnd w:id="10"/>
      <w:r>
        <w:rPr>
          <w:color w:val="000000"/>
          <w:sz w:val="28"/>
        </w:rPr>
        <w:lastRenderedPageBreak/>
        <w:t>     </w:t>
      </w:r>
      <w:r w:rsidRPr="003B2DAF">
        <w:rPr>
          <w:color w:val="000000"/>
          <w:sz w:val="28"/>
          <w:lang w:val="ru-RU"/>
        </w:rPr>
        <w:t xml:space="preserve"> "15. </w:t>
      </w:r>
      <w:proofErr w:type="gramStart"/>
      <w:r w:rsidRPr="003B2DAF">
        <w:rPr>
          <w:color w:val="000000"/>
          <w:sz w:val="28"/>
          <w:lang w:val="ru-RU"/>
        </w:rPr>
        <w:t>Осы</w:t>
      </w:r>
      <w:proofErr w:type="gramEnd"/>
      <w:r w:rsidRPr="003B2DAF">
        <w:rPr>
          <w:color w:val="000000"/>
          <w:sz w:val="28"/>
          <w:lang w:val="ru-RU"/>
        </w:rPr>
        <w:t xml:space="preserve"> Қағидаларды</w:t>
      </w:r>
      <w:r w:rsidRPr="003B2DAF">
        <w:rPr>
          <w:color w:val="000000"/>
          <w:sz w:val="28"/>
          <w:lang w:val="ru-RU"/>
        </w:rPr>
        <w:t>ң 14-тармағында көрсетілген құжаттарды ұсынғаннан кейін Комиссия мемлекеттік цифрлық жүйелер (</w:t>
      </w:r>
      <w:r>
        <w:rPr>
          <w:color w:val="000000"/>
          <w:sz w:val="28"/>
        </w:rPr>
        <w:t>www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3B2DAF">
        <w:rPr>
          <w:color w:val="000000"/>
          <w:sz w:val="28"/>
          <w:lang w:val="ru-RU"/>
        </w:rPr>
        <w:t xml:space="preserve"> "цифрлық үкіметтің" веб-порталы, </w:t>
      </w:r>
      <w:r>
        <w:rPr>
          <w:color w:val="000000"/>
          <w:sz w:val="28"/>
        </w:rPr>
        <w:t>www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elicense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3B2DAF">
        <w:rPr>
          <w:color w:val="000000"/>
          <w:sz w:val="28"/>
          <w:lang w:val="ru-RU"/>
        </w:rPr>
        <w:t>) арқылы мынадай құжаттарды алады және олардың бар-жоғын және жарамдылығын тексеруді жүзеге асырады:";</w:t>
      </w:r>
    </w:p>
    <w:bookmarkEnd w:id="11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4) тармақ</w:t>
      </w:r>
      <w:proofErr w:type="gramStart"/>
      <w:r w:rsidRPr="003B2DAF">
        <w:rPr>
          <w:color w:val="000000"/>
          <w:sz w:val="28"/>
          <w:lang w:val="ru-RU"/>
        </w:rPr>
        <w:t>ша</w:t>
      </w:r>
      <w:proofErr w:type="gramEnd"/>
      <w:r w:rsidRPr="003B2DAF">
        <w:rPr>
          <w:color w:val="000000"/>
          <w:sz w:val="28"/>
          <w:lang w:val="ru-RU"/>
        </w:rPr>
        <w:t xml:space="preserve">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2" w:name="z26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"4) мектепке дейінгі ұйымның Санитариялық қағидаларға сәйкестігі туралы санитариялы</w:t>
      </w:r>
      <w:proofErr w:type="gramStart"/>
      <w:r w:rsidRPr="003B2DAF">
        <w:rPr>
          <w:color w:val="000000"/>
          <w:sz w:val="28"/>
          <w:lang w:val="ru-RU"/>
        </w:rPr>
        <w:t>қ-</w:t>
      </w:r>
      <w:proofErr w:type="gramEnd"/>
      <w:r w:rsidRPr="003B2DAF">
        <w:rPr>
          <w:color w:val="000000"/>
          <w:sz w:val="28"/>
          <w:lang w:val="ru-RU"/>
        </w:rPr>
        <w:t>эпидемиологиялық қорытынды;";</w:t>
      </w:r>
    </w:p>
    <w:bookmarkEnd w:id="12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18-тармақтың бі</w:t>
      </w:r>
      <w:proofErr w:type="gramStart"/>
      <w:r w:rsidRPr="003B2DAF">
        <w:rPr>
          <w:color w:val="000000"/>
          <w:sz w:val="28"/>
          <w:lang w:val="ru-RU"/>
        </w:rPr>
        <w:t>р</w:t>
      </w:r>
      <w:proofErr w:type="gramEnd"/>
      <w:r w:rsidRPr="003B2DAF">
        <w:rPr>
          <w:color w:val="000000"/>
          <w:sz w:val="28"/>
          <w:lang w:val="ru-RU"/>
        </w:rPr>
        <w:t>інші бөлігі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3" w:name="z28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"18. </w:t>
      </w:r>
      <w:r w:rsidRPr="003B2DAF">
        <w:rPr>
          <w:color w:val="000000"/>
          <w:sz w:val="28"/>
          <w:lang w:val="ru-RU"/>
        </w:rPr>
        <w:t>Құжаттарды ҚҚҚ</w:t>
      </w:r>
      <w:proofErr w:type="gramStart"/>
      <w:r w:rsidRPr="003B2DAF">
        <w:rPr>
          <w:color w:val="000000"/>
          <w:sz w:val="28"/>
          <w:lang w:val="ru-RU"/>
        </w:rPr>
        <w:t>Б-</w:t>
      </w:r>
      <w:proofErr w:type="gramEnd"/>
      <w:r w:rsidRPr="003B2DAF">
        <w:rPr>
          <w:color w:val="000000"/>
          <w:sz w:val="28"/>
          <w:lang w:val="ru-RU"/>
        </w:rPr>
        <w:t>ға тіркеу аяқталған сәттен бастап 5 (бес) жұмыс күні ішінде Комиссия мектепке дейінгі ұйымдар ұсынған, оның ішінде тиісті мемлекеттік цифрлық жүйелерден алынған құжаттарды қарайды. Құжаттар міндетті түрде бейне және аудио тіркеу жүргізіліп,</w:t>
      </w:r>
      <w:r w:rsidRPr="003B2DAF">
        <w:rPr>
          <w:color w:val="000000"/>
          <w:sz w:val="28"/>
          <w:lang w:val="ru-RU"/>
        </w:rPr>
        <w:t xml:space="preserve"> әлеуетті қызмет берушілердің қатысуымен қаралады.";</w:t>
      </w:r>
    </w:p>
    <w:bookmarkEnd w:id="13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28-тармақ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4" w:name="z30"/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"28. Мектепке дейінгі тәрбие мен оқ</w:t>
      </w:r>
      <w:proofErr w:type="gramStart"/>
      <w:r w:rsidRPr="003B2DAF">
        <w:rPr>
          <w:color w:val="000000"/>
          <w:sz w:val="28"/>
          <w:lang w:val="ru-RU"/>
        </w:rPr>
        <w:t>ыту</w:t>
      </w:r>
      <w:proofErr w:type="gramEnd"/>
      <w:r w:rsidRPr="003B2DAF">
        <w:rPr>
          <w:color w:val="000000"/>
          <w:sz w:val="28"/>
          <w:lang w:val="ru-RU"/>
        </w:rPr>
        <w:t>ға мемлекеттік білім беру тапсырысын орналастыруды білім беруді басқару органдары осы Қағидаларда көзделген тәр</w:t>
      </w:r>
      <w:r w:rsidRPr="003B2DAF">
        <w:rPr>
          <w:color w:val="000000"/>
          <w:sz w:val="28"/>
          <w:lang w:val="ru-RU"/>
        </w:rPr>
        <w:t>тіппен, "Бірыңғай сатып алу платформасы арқылы мемлекеттік білім беру тапсырысының көрсетілетін қызметтерінің шарттарын жасасу қағидаларын бекіту туралы" Қазақстан Республикасы</w:t>
      </w:r>
      <w:proofErr w:type="gramStart"/>
      <w:r w:rsidRPr="003B2DAF">
        <w:rPr>
          <w:color w:val="000000"/>
          <w:sz w:val="28"/>
          <w:lang w:val="ru-RU"/>
        </w:rPr>
        <w:t xml:space="preserve"> Б</w:t>
      </w:r>
      <w:proofErr w:type="gramEnd"/>
      <w:r w:rsidRPr="003B2DAF">
        <w:rPr>
          <w:color w:val="000000"/>
          <w:sz w:val="28"/>
          <w:lang w:val="ru-RU"/>
        </w:rPr>
        <w:t>ілім және ғылым министрінің 2022 жылғы 14 қаңтардағы № 12 бұйрығына (Нормативт</w:t>
      </w:r>
      <w:r w:rsidRPr="003B2DAF">
        <w:rPr>
          <w:color w:val="000000"/>
          <w:sz w:val="28"/>
          <w:lang w:val="ru-RU"/>
        </w:rPr>
        <w:t>ік құқықтық актілерді мемлекеттік тіркеу тізілімінде № 26502 болып тіркелген) сәйкес Мектепке дейінгі ұйымдардың тізбесіне енгізілген мектепке дейінгі ұйымдармен күнтізбелік 15 (он бес) күн ішінде жүзеге асырады.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5" w:name="z31"/>
      <w:bookmarkEnd w:id="14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Мектепке дейінгі ұйымдармен мектепке </w:t>
      </w:r>
      <w:r w:rsidRPr="003B2DAF">
        <w:rPr>
          <w:color w:val="000000"/>
          <w:sz w:val="28"/>
          <w:lang w:val="ru-RU"/>
        </w:rPr>
        <w:t>дейінгі тәрбие мен оқытуға мемлекеттік білім беру тапсырысын орналастыру шарты тиі</w:t>
      </w:r>
      <w:proofErr w:type="gramStart"/>
      <w:r w:rsidRPr="003B2DAF">
        <w:rPr>
          <w:color w:val="000000"/>
          <w:sz w:val="28"/>
          <w:lang w:val="ru-RU"/>
        </w:rPr>
        <w:t>ст</w:t>
      </w:r>
      <w:proofErr w:type="gramEnd"/>
      <w:r w:rsidRPr="003B2DAF">
        <w:rPr>
          <w:color w:val="000000"/>
          <w:sz w:val="28"/>
          <w:lang w:val="ru-RU"/>
        </w:rPr>
        <w:t>і қаржы жылына бекітілген бюджет қаражаты шегінде бір қаржы жылына жасалады.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6" w:name="z32"/>
      <w:bookmarkEnd w:id="15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Мектепке дейінгі тәрбие мен оқ</w:t>
      </w:r>
      <w:proofErr w:type="gramStart"/>
      <w:r w:rsidRPr="003B2DAF">
        <w:rPr>
          <w:color w:val="000000"/>
          <w:sz w:val="28"/>
          <w:lang w:val="ru-RU"/>
        </w:rPr>
        <w:t>ыту</w:t>
      </w:r>
      <w:proofErr w:type="gramEnd"/>
      <w:r w:rsidRPr="003B2DAF">
        <w:rPr>
          <w:color w:val="000000"/>
          <w:sz w:val="28"/>
          <w:lang w:val="ru-RU"/>
        </w:rPr>
        <w:t>ға мемлекеттік білім беру тапсырысын орналастыру шарты ж</w:t>
      </w:r>
      <w:r w:rsidRPr="003B2DAF">
        <w:rPr>
          <w:color w:val="000000"/>
          <w:sz w:val="28"/>
          <w:lang w:val="ru-RU"/>
        </w:rPr>
        <w:t>асалғаннан кейін мектепке дейінгі ұйым бос орындар туралы мәліметтерді білім беруді басқару органдарының цифрлық жүйелерінде 3 (үш) жұмыс күні ішінде орналастырады.";</w:t>
      </w:r>
    </w:p>
    <w:bookmarkEnd w:id="16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29-тармақ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7" w:name="z34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"29. Ата-аналар немесе балалардың өз</w:t>
      </w:r>
      <w:r w:rsidRPr="003B2DAF">
        <w:rPr>
          <w:color w:val="000000"/>
          <w:sz w:val="28"/>
          <w:lang w:val="ru-RU"/>
        </w:rPr>
        <w:t xml:space="preserve">ге де </w:t>
      </w:r>
      <w:proofErr w:type="gramStart"/>
      <w:r w:rsidRPr="003B2DAF">
        <w:rPr>
          <w:color w:val="000000"/>
          <w:sz w:val="28"/>
          <w:lang w:val="ru-RU"/>
        </w:rPr>
        <w:t>заңды</w:t>
      </w:r>
      <w:proofErr w:type="gramEnd"/>
      <w:r w:rsidRPr="003B2DAF">
        <w:rPr>
          <w:color w:val="000000"/>
          <w:sz w:val="28"/>
          <w:lang w:val="ru-RU"/>
        </w:rPr>
        <w:t xml:space="preserve"> өкілдері білім беруді басқару органдарының цифрлық жүйесіндегі бос орындар туралы мәліметтер негізінде кейіннен мектепке дейінгі ұйыммен білім беру қызметтерін көрсетуге шарт жасаса отырып, мектепке дейінгі ұйымға өз бетінше жолдама алады.";</w:t>
      </w:r>
    </w:p>
    <w:bookmarkEnd w:id="17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37-тармақтың бі</w:t>
      </w:r>
      <w:proofErr w:type="gramStart"/>
      <w:r w:rsidRPr="003B2DAF">
        <w:rPr>
          <w:color w:val="000000"/>
          <w:sz w:val="28"/>
          <w:lang w:val="ru-RU"/>
        </w:rPr>
        <w:t>р</w:t>
      </w:r>
      <w:proofErr w:type="gramEnd"/>
      <w:r w:rsidRPr="003B2DAF">
        <w:rPr>
          <w:color w:val="000000"/>
          <w:sz w:val="28"/>
          <w:lang w:val="ru-RU"/>
        </w:rPr>
        <w:t>інші абзацы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8" w:name="z36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"37. Көрсетілген құжаттарды тіркегеннен кейін Комиссия мемлекеттік цифрлық жүйелер (</w:t>
      </w:r>
      <w:r>
        <w:rPr>
          <w:color w:val="000000"/>
          <w:sz w:val="28"/>
        </w:rPr>
        <w:t>www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3B2DAF">
        <w:rPr>
          <w:color w:val="000000"/>
          <w:sz w:val="28"/>
          <w:lang w:val="ru-RU"/>
        </w:rPr>
        <w:t xml:space="preserve"> "цифрлық үкіметтің" веб-порталы арқылы, </w:t>
      </w:r>
      <w:r>
        <w:rPr>
          <w:color w:val="000000"/>
          <w:sz w:val="28"/>
        </w:rPr>
        <w:t>www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elicense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3B2DAF">
        <w:rPr>
          <w:color w:val="000000"/>
          <w:sz w:val="28"/>
          <w:lang w:val="ru-RU"/>
        </w:rPr>
        <w:t xml:space="preserve">) </w:t>
      </w:r>
      <w:r w:rsidRPr="003B2DAF">
        <w:rPr>
          <w:color w:val="000000"/>
          <w:sz w:val="28"/>
          <w:lang w:val="ru-RU"/>
        </w:rPr>
        <w:lastRenderedPageBreak/>
        <w:t>арқылы мынадай құжаттардың барын ж</w:t>
      </w:r>
      <w:r w:rsidRPr="003B2DAF">
        <w:rPr>
          <w:color w:val="000000"/>
          <w:sz w:val="28"/>
          <w:lang w:val="ru-RU"/>
        </w:rPr>
        <w:t>әне жарамдылығын тексеруді жүзеге асырады: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19" w:name="z37"/>
      <w:bookmarkEnd w:id="18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1) Санитариялық қағидаларға сәйкес санитарлы</w:t>
      </w:r>
      <w:proofErr w:type="gramStart"/>
      <w:r w:rsidRPr="003B2DAF">
        <w:rPr>
          <w:color w:val="000000"/>
          <w:sz w:val="28"/>
          <w:lang w:val="ru-RU"/>
        </w:rPr>
        <w:t>қ-</w:t>
      </w:r>
      <w:proofErr w:type="gramEnd"/>
      <w:r w:rsidRPr="003B2DAF">
        <w:rPr>
          <w:color w:val="000000"/>
          <w:sz w:val="28"/>
          <w:lang w:val="ru-RU"/>
        </w:rPr>
        <w:t>эпидемиологиялық қорытынды;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0" w:name="z38"/>
      <w:bookmarkEnd w:id="19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2) медициналық қызметке лицензия;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1" w:name="z39"/>
      <w:bookmarkEnd w:id="20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3) Қазақстан Республикасының заңнамасына сәйкес </w:t>
      </w:r>
      <w:proofErr w:type="gramStart"/>
      <w:r w:rsidRPr="003B2DAF">
        <w:rPr>
          <w:color w:val="000000"/>
          <w:sz w:val="28"/>
          <w:lang w:val="ru-RU"/>
        </w:rPr>
        <w:t>заңды</w:t>
      </w:r>
      <w:proofErr w:type="gramEnd"/>
      <w:r w:rsidRPr="003B2DAF">
        <w:rPr>
          <w:color w:val="000000"/>
          <w:sz w:val="28"/>
          <w:lang w:val="ru-RU"/>
        </w:rPr>
        <w:t xml:space="preserve"> тұлғаны немесе жеке кәсіпкерді ме</w:t>
      </w:r>
      <w:r w:rsidRPr="003B2DAF">
        <w:rPr>
          <w:color w:val="000000"/>
          <w:sz w:val="28"/>
          <w:lang w:val="ru-RU"/>
        </w:rPr>
        <w:t>млекеттік тіркеу/қайта тіркеу туралы анықтамалар, жылжымайтын мүлікке тіркелген құқықтар (ауыртпалықтар) және оның техникалық сипаттамалары туралы анықтамалар.";</w:t>
      </w:r>
    </w:p>
    <w:bookmarkEnd w:id="21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56-1-тармақтың 2), 3) және 4) тармақшалары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2" w:name="z41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"2) Құры</w:t>
      </w:r>
      <w:r w:rsidRPr="003B2DAF">
        <w:rPr>
          <w:color w:val="000000"/>
          <w:sz w:val="28"/>
          <w:lang w:val="ru-RU"/>
        </w:rPr>
        <w:t>лыс кодексінің 98-бабына сәйкес әзірленген және бекітілген жекеменшік білім беру ұйымының объектісіне жобалау (жобалы</w:t>
      </w:r>
      <w:proofErr w:type="gramStart"/>
      <w:r w:rsidRPr="003B2DAF">
        <w:rPr>
          <w:color w:val="000000"/>
          <w:sz w:val="28"/>
          <w:lang w:val="ru-RU"/>
        </w:rPr>
        <w:t>қ-</w:t>
      </w:r>
      <w:proofErr w:type="gramEnd"/>
      <w:r w:rsidRPr="003B2DAF">
        <w:rPr>
          <w:color w:val="000000"/>
          <w:sz w:val="28"/>
          <w:lang w:val="ru-RU"/>
        </w:rPr>
        <w:t>сметалық) құжаттамасы не объектіге меншік құқығы туралы сот актісі;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3" w:name="z42"/>
      <w:bookmarkEnd w:id="22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3) Құрылыс кодексінің 132-бабының 6-тармағына сәйкес объектіні </w:t>
      </w:r>
      <w:r w:rsidRPr="003B2DAF">
        <w:rPr>
          <w:color w:val="000000"/>
          <w:sz w:val="28"/>
          <w:lang w:val="ru-RU"/>
        </w:rPr>
        <w:t>пайдалануға беру күні</w:t>
      </w:r>
      <w:proofErr w:type="gramStart"/>
      <w:r w:rsidRPr="003B2DAF">
        <w:rPr>
          <w:color w:val="000000"/>
          <w:sz w:val="28"/>
          <w:lang w:val="ru-RU"/>
        </w:rPr>
        <w:t>н</w:t>
      </w:r>
      <w:proofErr w:type="gramEnd"/>
      <w:r w:rsidRPr="003B2DAF">
        <w:rPr>
          <w:color w:val="000000"/>
          <w:sz w:val="28"/>
          <w:lang w:val="ru-RU"/>
        </w:rPr>
        <w:t xml:space="preserve"> растайтын салынған объектіні пайдалануға қабылдау актісі;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4" w:name="z43"/>
      <w:bookmarkEnd w:id="23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4) реконструкциялау кезінде Құрылыс кодексінің 60-бабының 4-тармағына сәйкес </w:t>
      </w:r>
      <w:proofErr w:type="gramStart"/>
      <w:r w:rsidRPr="003B2DAF">
        <w:rPr>
          <w:color w:val="000000"/>
          <w:sz w:val="28"/>
          <w:lang w:val="ru-RU"/>
        </w:rPr>
        <w:t>реконструкциялау</w:t>
      </w:r>
      <w:proofErr w:type="gramEnd"/>
      <w:r w:rsidRPr="003B2DAF">
        <w:rPr>
          <w:color w:val="000000"/>
          <w:sz w:val="28"/>
          <w:lang w:val="ru-RU"/>
        </w:rPr>
        <w:t>ға жататын ғимараттың жай-күйі туралы қорытынды;";</w:t>
      </w:r>
    </w:p>
    <w:bookmarkEnd w:id="24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58-1-тармақтың ек</w:t>
      </w:r>
      <w:r w:rsidRPr="003B2DAF">
        <w:rPr>
          <w:color w:val="000000"/>
          <w:sz w:val="28"/>
          <w:lang w:val="ru-RU"/>
        </w:rPr>
        <w:t>інші және үшінші бө</w:t>
      </w:r>
      <w:proofErr w:type="gramStart"/>
      <w:r w:rsidRPr="003B2DAF">
        <w:rPr>
          <w:color w:val="000000"/>
          <w:sz w:val="28"/>
          <w:lang w:val="ru-RU"/>
        </w:rPr>
        <w:t>л</w:t>
      </w:r>
      <w:proofErr w:type="gramEnd"/>
      <w:r w:rsidRPr="003B2DAF">
        <w:rPr>
          <w:color w:val="000000"/>
          <w:sz w:val="28"/>
          <w:lang w:val="ru-RU"/>
        </w:rPr>
        <w:t>іктері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5" w:name="z45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"Екінші деңгейдегі банктер және (немесе) Ұлттық пошта операторы өзінің цифрлық жүйесі және (немесе) мобильді қосымшасы арқылы білім алушыға не оның ата–анасына немесе өзге де </w:t>
      </w:r>
      <w:proofErr w:type="gramStart"/>
      <w:r w:rsidRPr="003B2DAF">
        <w:rPr>
          <w:color w:val="000000"/>
          <w:sz w:val="28"/>
          <w:lang w:val="ru-RU"/>
        </w:rPr>
        <w:t>заңды</w:t>
      </w:r>
      <w:proofErr w:type="gramEnd"/>
      <w:r w:rsidRPr="003B2DAF">
        <w:rPr>
          <w:color w:val="000000"/>
          <w:sz w:val="28"/>
          <w:lang w:val="ru-RU"/>
        </w:rPr>
        <w:t xml:space="preserve"> өкіліне ай </w:t>
      </w:r>
      <w:r w:rsidRPr="003B2DAF">
        <w:rPr>
          <w:color w:val="000000"/>
          <w:sz w:val="28"/>
          <w:lang w:val="ru-RU"/>
        </w:rPr>
        <w:t>сайын жекеменшік білім беру ұйымының атауы және ол көрсеткен білім беру қызметтері үшін осы жекеменшік білім беру ұйымының пайдасына есептен шығарылатын бюджет қаражатының сомасы (бұдан ә</w:t>
      </w:r>
      <w:proofErr w:type="gramStart"/>
      <w:r w:rsidRPr="003B2DAF">
        <w:rPr>
          <w:color w:val="000000"/>
          <w:sz w:val="28"/>
          <w:lang w:val="ru-RU"/>
        </w:rPr>
        <w:t>р</w:t>
      </w:r>
      <w:proofErr w:type="gramEnd"/>
      <w:r w:rsidRPr="003B2DAF">
        <w:rPr>
          <w:color w:val="000000"/>
          <w:sz w:val="28"/>
          <w:lang w:val="ru-RU"/>
        </w:rPr>
        <w:t>і - банктің мектеп туралы ақпараты) туралы ақпарат жіберуді қамтамас</w:t>
      </w:r>
      <w:r w:rsidRPr="003B2DAF">
        <w:rPr>
          <w:color w:val="000000"/>
          <w:sz w:val="28"/>
          <w:lang w:val="ru-RU"/>
        </w:rPr>
        <w:t>ыз етеді.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6" w:name="z46"/>
      <w:bookmarkEnd w:id="25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Кәмелетке толмаған білім алушының ата-анасы немесе өзге де </w:t>
      </w:r>
      <w:proofErr w:type="gramStart"/>
      <w:r w:rsidRPr="003B2DAF">
        <w:rPr>
          <w:color w:val="000000"/>
          <w:sz w:val="28"/>
          <w:lang w:val="ru-RU"/>
        </w:rPr>
        <w:t>заңды</w:t>
      </w:r>
      <w:proofErr w:type="gramEnd"/>
      <w:r w:rsidRPr="003B2DAF">
        <w:rPr>
          <w:color w:val="000000"/>
          <w:sz w:val="28"/>
          <w:lang w:val="ru-RU"/>
        </w:rPr>
        <w:t xml:space="preserve"> өкілі, сондай-ақ кәмелетке толған білім алушы банктің мектеп туралы ақпаратымен таныса отырып, қарсылық болған жағдайда екінші деңгейдегі банктің және (немесе) Ұлттық пошта </w:t>
      </w:r>
      <w:r w:rsidRPr="003B2DAF">
        <w:rPr>
          <w:color w:val="000000"/>
          <w:sz w:val="28"/>
          <w:lang w:val="ru-RU"/>
        </w:rPr>
        <w:t>операторының цифрлық жүйесіне және (немесе) мобильді қосымшасына банктің мектеп туралы ақпаратымен келіспеу негіздемесі бар тиі</w:t>
      </w:r>
      <w:proofErr w:type="gramStart"/>
      <w:r w:rsidRPr="003B2DAF">
        <w:rPr>
          <w:color w:val="000000"/>
          <w:sz w:val="28"/>
          <w:lang w:val="ru-RU"/>
        </w:rPr>
        <w:t>ст</w:t>
      </w:r>
      <w:proofErr w:type="gramEnd"/>
      <w:r w:rsidRPr="003B2DAF">
        <w:rPr>
          <w:color w:val="000000"/>
          <w:sz w:val="28"/>
          <w:lang w:val="ru-RU"/>
        </w:rPr>
        <w:t>і жазбаны банктің мектеп туралы ақпаратын алған күннен бастап 5 (бес) жұмыс күні ішінде енгізеді.";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7" w:name="z47"/>
      <w:bookmarkEnd w:id="26"/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66-тармақтың 8) тарм</w:t>
      </w:r>
      <w:r w:rsidRPr="003B2DAF">
        <w:rPr>
          <w:color w:val="000000"/>
          <w:sz w:val="28"/>
          <w:lang w:val="ru-RU"/>
        </w:rPr>
        <w:t>ақшасы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8" w:name="z48"/>
      <w:bookmarkEnd w:id="27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"8) </w:t>
      </w:r>
      <w:proofErr w:type="gramStart"/>
      <w:r w:rsidRPr="003B2DAF">
        <w:rPr>
          <w:color w:val="000000"/>
          <w:sz w:val="28"/>
          <w:lang w:val="ru-RU"/>
        </w:rPr>
        <w:t>балалар</w:t>
      </w:r>
      <w:proofErr w:type="gramEnd"/>
      <w:r w:rsidRPr="003B2DAF">
        <w:rPr>
          <w:color w:val="000000"/>
          <w:sz w:val="28"/>
          <w:lang w:val="ru-RU"/>
        </w:rPr>
        <w:t>ға қосымша білім беру бойынша іске асырылатын білім беру бағдарламаларын көрсете отырып, ҰБДҚ цифрлық жүйесінде тіркеу;";</w:t>
      </w:r>
    </w:p>
    <w:bookmarkEnd w:id="28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68-тармақта: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29" w:name="z50"/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бі</w:t>
      </w:r>
      <w:proofErr w:type="gramStart"/>
      <w:r w:rsidRPr="003B2DAF">
        <w:rPr>
          <w:color w:val="000000"/>
          <w:sz w:val="28"/>
          <w:lang w:val="ru-RU"/>
        </w:rPr>
        <w:t>р</w:t>
      </w:r>
      <w:proofErr w:type="gramEnd"/>
      <w:r w:rsidRPr="003B2DAF">
        <w:rPr>
          <w:color w:val="000000"/>
          <w:sz w:val="28"/>
          <w:lang w:val="ru-RU"/>
        </w:rPr>
        <w:t xml:space="preserve">інші абзац мынадай редакцияда жазылсын: 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0" w:name="z51"/>
      <w:bookmarkEnd w:id="29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"68</w:t>
      </w:r>
      <w:r w:rsidRPr="003B2DAF">
        <w:rPr>
          <w:color w:val="000000"/>
          <w:sz w:val="28"/>
          <w:lang w:val="ru-RU"/>
        </w:rPr>
        <w:t>. Мемлекеттік цифрлық жүйелер (</w:t>
      </w:r>
      <w:r>
        <w:rPr>
          <w:color w:val="000000"/>
          <w:sz w:val="28"/>
        </w:rPr>
        <w:t>www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3B2DAF">
        <w:rPr>
          <w:color w:val="000000"/>
          <w:sz w:val="28"/>
          <w:lang w:val="ru-RU"/>
        </w:rPr>
        <w:t xml:space="preserve"> "цифрлық ү</w:t>
      </w:r>
      <w:proofErr w:type="gramStart"/>
      <w:r w:rsidRPr="003B2DAF">
        <w:rPr>
          <w:color w:val="000000"/>
          <w:sz w:val="28"/>
          <w:lang w:val="ru-RU"/>
        </w:rPr>
        <w:t>к</w:t>
      </w:r>
      <w:proofErr w:type="gramEnd"/>
      <w:r w:rsidRPr="003B2DAF">
        <w:rPr>
          <w:color w:val="000000"/>
          <w:sz w:val="28"/>
          <w:lang w:val="ru-RU"/>
        </w:rPr>
        <w:t>і</w:t>
      </w:r>
      <w:proofErr w:type="gramStart"/>
      <w:r w:rsidRPr="003B2DAF">
        <w:rPr>
          <w:color w:val="000000"/>
          <w:sz w:val="28"/>
          <w:lang w:val="ru-RU"/>
        </w:rPr>
        <w:t>мет</w:t>
      </w:r>
      <w:proofErr w:type="gramEnd"/>
      <w:r w:rsidRPr="003B2DAF">
        <w:rPr>
          <w:color w:val="000000"/>
          <w:sz w:val="28"/>
          <w:lang w:val="ru-RU"/>
        </w:rPr>
        <w:t xml:space="preserve">" веб-порталы, </w:t>
      </w:r>
      <w:r>
        <w:rPr>
          <w:color w:val="000000"/>
          <w:sz w:val="28"/>
        </w:rPr>
        <w:t>www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elicense</w:t>
      </w:r>
      <w:r w:rsidRPr="003B2DA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3B2DAF">
        <w:rPr>
          <w:color w:val="000000"/>
          <w:sz w:val="28"/>
          <w:lang w:val="ru-RU"/>
        </w:rPr>
        <w:t>), Ұйымның интернет-ресурсы және ҰБДҚ арқылы Комиссия мынадай мәліметтердің болуын және жарамдылығын тексереді:";</w:t>
      </w:r>
    </w:p>
    <w:bookmarkEnd w:id="30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1) тармақ</w:t>
      </w:r>
      <w:proofErr w:type="gramStart"/>
      <w:r w:rsidRPr="003B2DAF">
        <w:rPr>
          <w:color w:val="000000"/>
          <w:sz w:val="28"/>
          <w:lang w:val="ru-RU"/>
        </w:rPr>
        <w:t>ша</w:t>
      </w:r>
      <w:proofErr w:type="gramEnd"/>
      <w:r w:rsidRPr="003B2DAF">
        <w:rPr>
          <w:color w:val="000000"/>
          <w:sz w:val="28"/>
          <w:lang w:val="ru-RU"/>
        </w:rPr>
        <w:t xml:space="preserve"> мынадай редакцияда жазылсын: 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1" w:name="z5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3B2DAF">
        <w:rPr>
          <w:color w:val="000000"/>
          <w:sz w:val="28"/>
          <w:lang w:val="ru-RU"/>
        </w:rPr>
        <w:t xml:space="preserve"> "1) осы Қағидаларға 4-қосымшаға сәйкес нысан бойынша өтініш негізінде балаларға қосымша білім беру бойынша іске асырылатын білім беру бағдарламаларын көрсете отырып, ҰБД</w:t>
      </w:r>
      <w:proofErr w:type="gramStart"/>
      <w:r w:rsidRPr="003B2DAF">
        <w:rPr>
          <w:color w:val="000000"/>
          <w:sz w:val="28"/>
          <w:lang w:val="ru-RU"/>
        </w:rPr>
        <w:t>Қ-</w:t>
      </w:r>
      <w:proofErr w:type="gramEnd"/>
      <w:r w:rsidRPr="003B2DAF">
        <w:rPr>
          <w:color w:val="000000"/>
          <w:sz w:val="28"/>
          <w:lang w:val="ru-RU"/>
        </w:rPr>
        <w:t>да тіркелу;";</w:t>
      </w:r>
    </w:p>
    <w:bookmarkEnd w:id="31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70-тармақтың бі</w:t>
      </w:r>
      <w:proofErr w:type="gramStart"/>
      <w:r w:rsidRPr="003B2DAF">
        <w:rPr>
          <w:color w:val="000000"/>
          <w:sz w:val="28"/>
          <w:lang w:val="ru-RU"/>
        </w:rPr>
        <w:t>р</w:t>
      </w:r>
      <w:proofErr w:type="gramEnd"/>
      <w:r w:rsidRPr="003B2DAF">
        <w:rPr>
          <w:color w:val="000000"/>
          <w:sz w:val="28"/>
          <w:lang w:val="ru-RU"/>
        </w:rPr>
        <w:t>інші бөлігі мынадай редакцияда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2" w:name="z5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3B2DAF">
        <w:rPr>
          <w:color w:val="000000"/>
          <w:sz w:val="28"/>
          <w:lang w:val="ru-RU"/>
        </w:rPr>
        <w:t xml:space="preserve"> "70. Комиссия білім беруді басқару органында құжаттарды тіркеу аяқталған күннен бастап 15 (он бес) жұмыс күні ішінде Ұйымдар ұсынған құжаттарды, оның ішінде тиі</w:t>
      </w:r>
      <w:proofErr w:type="gramStart"/>
      <w:r w:rsidRPr="003B2DAF">
        <w:rPr>
          <w:color w:val="000000"/>
          <w:sz w:val="28"/>
          <w:lang w:val="ru-RU"/>
        </w:rPr>
        <w:t>ст</w:t>
      </w:r>
      <w:proofErr w:type="gramEnd"/>
      <w:r w:rsidRPr="003B2DAF">
        <w:rPr>
          <w:color w:val="000000"/>
          <w:sz w:val="28"/>
          <w:lang w:val="ru-RU"/>
        </w:rPr>
        <w:t>і мемлекеттік цифрлық жүйелерден алынған құжаттарды қарайды.";</w:t>
      </w:r>
    </w:p>
    <w:bookmarkEnd w:id="32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82-тармақ мынадай ред</w:t>
      </w:r>
      <w:r w:rsidRPr="003B2DAF">
        <w:rPr>
          <w:color w:val="000000"/>
          <w:sz w:val="28"/>
          <w:lang w:val="ru-RU"/>
        </w:rPr>
        <w:t>акцияда жазылсын: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3" w:name="z57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"82. Күнтізбелік жылдың 15 желтоқсанындағы жағдай бойынша ҰБД</w:t>
      </w:r>
      <w:proofErr w:type="gramStart"/>
      <w:r w:rsidRPr="003B2DAF">
        <w:rPr>
          <w:color w:val="000000"/>
          <w:sz w:val="28"/>
          <w:lang w:val="ru-RU"/>
        </w:rPr>
        <w:t>Қ-</w:t>
      </w:r>
      <w:proofErr w:type="gramEnd"/>
      <w:r w:rsidRPr="003B2DAF">
        <w:rPr>
          <w:color w:val="000000"/>
          <w:sz w:val="28"/>
          <w:lang w:val="ru-RU"/>
        </w:rPr>
        <w:t>дан жүктелген ақпаратты қоса бере отырып, көрсетілген қызметтердің актісі шығарылатын желтоқсан айын қоспағанда, әрбір келесі айдың 1-ші күні ұйым айдың соңғы жұмыс күні</w:t>
      </w:r>
      <w:r w:rsidRPr="003B2DAF">
        <w:rPr>
          <w:color w:val="000000"/>
          <w:sz w:val="28"/>
          <w:lang w:val="ru-RU"/>
        </w:rPr>
        <w:t>ндегі жағдай бойынша ҰБДҚ-дан жүктелген ақпаратты қоса бере отырып, көрсетілген қызмет актісін ұсынады.";</w:t>
      </w:r>
    </w:p>
    <w:bookmarkEnd w:id="33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96-тармақтың бі</w:t>
      </w:r>
      <w:proofErr w:type="gramStart"/>
      <w:r w:rsidRPr="003B2DAF">
        <w:rPr>
          <w:color w:val="000000"/>
          <w:sz w:val="28"/>
          <w:lang w:val="ru-RU"/>
        </w:rPr>
        <w:t>р</w:t>
      </w:r>
      <w:proofErr w:type="gramEnd"/>
      <w:r w:rsidRPr="003B2DAF">
        <w:rPr>
          <w:color w:val="000000"/>
          <w:sz w:val="28"/>
          <w:lang w:val="ru-RU"/>
        </w:rPr>
        <w:t xml:space="preserve">інші бөлігі мынадай редакцияда жазылсын: 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4" w:name="z59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"96. ТКОБКБ бар кадрларды </w:t>
      </w:r>
      <w:proofErr w:type="gramStart"/>
      <w:r w:rsidRPr="003B2DAF">
        <w:rPr>
          <w:color w:val="000000"/>
          <w:sz w:val="28"/>
          <w:lang w:val="ru-RU"/>
        </w:rPr>
        <w:t>даярлау</w:t>
      </w:r>
      <w:proofErr w:type="gramEnd"/>
      <w:r w:rsidRPr="003B2DAF">
        <w:rPr>
          <w:color w:val="000000"/>
          <w:sz w:val="28"/>
          <w:lang w:val="ru-RU"/>
        </w:rPr>
        <w:t>ға арналған мемлекеттік білім беру тапсырысын</w:t>
      </w:r>
      <w:r w:rsidRPr="003B2DAF">
        <w:rPr>
          <w:color w:val="000000"/>
          <w:sz w:val="28"/>
          <w:lang w:val="ru-RU"/>
        </w:rPr>
        <w:t xml:space="preserve"> орналастыру конкурсына қатысу үшін бес жұмыс күні ішінде көрсетілетін қызметтерді алушылар көрсетілетін қызметті берушіге ҰБДҚ немесе "цифрлық үкімет" веб-порталы арқылы осы Қағидаларға 7-қосымшаға сәйкес "Техникалық және кәсіптік, орта білімнен кейінгі б</w:t>
      </w:r>
      <w:r w:rsidRPr="003B2DAF">
        <w:rPr>
          <w:color w:val="000000"/>
          <w:sz w:val="28"/>
          <w:lang w:val="ru-RU"/>
        </w:rPr>
        <w:t xml:space="preserve">ілімі бар кадрларды </w:t>
      </w:r>
      <w:proofErr w:type="gramStart"/>
      <w:r w:rsidRPr="003B2DAF">
        <w:rPr>
          <w:color w:val="000000"/>
          <w:sz w:val="28"/>
          <w:lang w:val="ru-RU"/>
        </w:rPr>
        <w:t>даярлау</w:t>
      </w:r>
      <w:proofErr w:type="gramEnd"/>
      <w:r w:rsidRPr="003B2DAF">
        <w:rPr>
          <w:color w:val="000000"/>
          <w:sz w:val="28"/>
          <w:lang w:val="ru-RU"/>
        </w:rPr>
        <w:t>ға мемлекеттік білім беру тапсырысын орналастыру конкурсы бойынша құжаттар қабылдау" мемлекеттік қызметін көрсетуге қойылатын негізгі талаптардың тізбесінде көрсетілген құжаттар тізбесін ұсынады.";</w:t>
      </w:r>
    </w:p>
    <w:bookmarkEnd w:id="34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99-тармақ мынадай редак</w:t>
      </w:r>
      <w:r w:rsidRPr="003B2DAF">
        <w:rPr>
          <w:color w:val="000000"/>
          <w:sz w:val="28"/>
          <w:lang w:val="ru-RU"/>
        </w:rPr>
        <w:t xml:space="preserve">цияда жазылсын: 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5" w:name="z61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"99. Көрсетілетін қызметті беруші "Мемлекеттік және әлеуметтік жауапкершілігі бар көрсетілетін қызметтер туралы" Қазақстан Республикасы Заңының (бұдан әрі – Мемлекеттік </w:t>
      </w:r>
      <w:proofErr w:type="gramStart"/>
      <w:r w:rsidRPr="003B2DAF">
        <w:rPr>
          <w:color w:val="000000"/>
          <w:sz w:val="28"/>
          <w:lang w:val="ru-RU"/>
        </w:rPr>
        <w:t>к</w:t>
      </w:r>
      <w:proofErr w:type="gramEnd"/>
      <w:r w:rsidRPr="003B2DAF">
        <w:rPr>
          <w:color w:val="000000"/>
          <w:sz w:val="28"/>
          <w:lang w:val="ru-RU"/>
        </w:rPr>
        <w:t>өрсетілетін қызметтер туралы заң) 5-бабы 2-тармағының 11) тарма</w:t>
      </w:r>
      <w:r w:rsidRPr="003B2DAF">
        <w:rPr>
          <w:color w:val="000000"/>
          <w:sz w:val="28"/>
          <w:lang w:val="ru-RU"/>
        </w:rPr>
        <w:t>қшасына сәйкес цифрландыру саласындағы уәкілетті орган белгілеген тәртіппен мемлекеттік қызмет көрсету сатысы туралы мәліметтерді мемлекеттік қызмет көрсету мониторингінің цифрлық жүйесіне енгізуді қамтамасыз етеді.";</w:t>
      </w:r>
    </w:p>
    <w:bookmarkEnd w:id="35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103-тармақ мынадай редакцияда </w:t>
      </w:r>
      <w:r w:rsidRPr="003B2DAF">
        <w:rPr>
          <w:color w:val="000000"/>
          <w:sz w:val="28"/>
          <w:lang w:val="ru-RU"/>
        </w:rPr>
        <w:t xml:space="preserve">жазылсын: 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6" w:name="z63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"103. 101 және 102-тармақтарында көрсетілген құжаттар мен </w:t>
      </w:r>
      <w:proofErr w:type="gramStart"/>
      <w:r w:rsidRPr="003B2DAF">
        <w:rPr>
          <w:color w:val="000000"/>
          <w:sz w:val="28"/>
          <w:lang w:val="ru-RU"/>
        </w:rPr>
        <w:t>м</w:t>
      </w:r>
      <w:proofErr w:type="gramEnd"/>
      <w:r w:rsidRPr="003B2DAF">
        <w:rPr>
          <w:color w:val="000000"/>
          <w:sz w:val="28"/>
          <w:lang w:val="ru-RU"/>
        </w:rPr>
        <w:t>әліметтерді цифрлық жүйелерден алу мүмкіндігі болмаған жағдайда, Комиссия ТКОБКБ-ның білім беру бағдарламаларын іске асыратын білім беру ұйымдарынан растайтын құжаттарды сұратады."</w:t>
      </w:r>
      <w:r w:rsidRPr="003B2DAF">
        <w:rPr>
          <w:color w:val="000000"/>
          <w:sz w:val="28"/>
          <w:lang w:val="ru-RU"/>
        </w:rPr>
        <w:t>;</w:t>
      </w:r>
    </w:p>
    <w:bookmarkEnd w:id="36"/>
    <w:p w:rsidR="00D6766E" w:rsidRPr="003B2DAF" w:rsidRDefault="00D6766E">
      <w:pPr>
        <w:spacing w:after="0"/>
        <w:rPr>
          <w:lang w:val="ru-RU"/>
        </w:rPr>
      </w:pPr>
    </w:p>
    <w:p w:rsidR="00D6766E" w:rsidRPr="003B2DAF" w:rsidRDefault="003B2DAF">
      <w:pPr>
        <w:spacing w:after="0"/>
        <w:jc w:val="both"/>
        <w:rPr>
          <w:lang w:val="ru-RU"/>
        </w:rPr>
      </w:pPr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108-тармақ мынадай редакцияда жазылсын: 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7" w:name="z65"/>
      <w:r>
        <w:rPr>
          <w:color w:val="000000"/>
          <w:sz w:val="28"/>
        </w:rPr>
        <w:lastRenderedPageBreak/>
        <w:t>     </w:t>
      </w:r>
      <w:r w:rsidRPr="003B2DAF">
        <w:rPr>
          <w:color w:val="000000"/>
          <w:sz w:val="28"/>
          <w:lang w:val="ru-RU"/>
        </w:rPr>
        <w:t xml:space="preserve"> "108. Конкурс шарттары бойынша ТКОБКБ бар кадрларды </w:t>
      </w:r>
      <w:proofErr w:type="gramStart"/>
      <w:r w:rsidRPr="003B2DAF">
        <w:rPr>
          <w:color w:val="000000"/>
          <w:sz w:val="28"/>
          <w:lang w:val="ru-RU"/>
        </w:rPr>
        <w:t>даярлау</w:t>
      </w:r>
      <w:proofErr w:type="gramEnd"/>
      <w:r w:rsidRPr="003B2DAF">
        <w:rPr>
          <w:color w:val="000000"/>
          <w:sz w:val="28"/>
          <w:lang w:val="ru-RU"/>
        </w:rPr>
        <w:t>ға арналған мемлекеттік білім беру тапсырысы орналастырылатын ТКОБКБ ұйымдарының бекітілген тізбелері 105 және 106-тармақтарға сәйкес ТКОБКБ</w:t>
      </w:r>
      <w:r w:rsidRPr="003B2DAF">
        <w:rPr>
          <w:color w:val="000000"/>
          <w:sz w:val="28"/>
          <w:lang w:val="ru-RU"/>
        </w:rPr>
        <w:t xml:space="preserve"> мен мемлекеттік білім беру тапсырысын бөлу үшін цифрлық жүйеге күнтізбелік жылдың 15 маусымына дейін жіберіледі.";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8" w:name="z66"/>
      <w:bookmarkEnd w:id="37"/>
      <w:r w:rsidRPr="003B2DA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көрсеті</w:t>
      </w:r>
      <w:proofErr w:type="gramStart"/>
      <w:r w:rsidRPr="003B2DAF">
        <w:rPr>
          <w:color w:val="000000"/>
          <w:sz w:val="28"/>
          <w:lang w:val="ru-RU"/>
        </w:rPr>
        <w:t>лген</w:t>
      </w:r>
      <w:proofErr w:type="gramEnd"/>
      <w:r w:rsidRPr="003B2DAF">
        <w:rPr>
          <w:color w:val="000000"/>
          <w:sz w:val="28"/>
          <w:lang w:val="ru-RU"/>
        </w:rPr>
        <w:t xml:space="preserve"> Қағидаларға 4 және 7-қосымшалар осы бұйрыққа 1 және 2-қосымшаларға сәйкес жаңа редакцияда жазылсын.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39" w:name="z67"/>
      <w:bookmarkEnd w:id="38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2. Қазақстан </w:t>
      </w:r>
      <w:r w:rsidRPr="003B2DAF">
        <w:rPr>
          <w:color w:val="000000"/>
          <w:sz w:val="28"/>
          <w:lang w:val="ru-RU"/>
        </w:rPr>
        <w:t>Республикасы</w:t>
      </w:r>
      <w:proofErr w:type="gramStart"/>
      <w:r w:rsidRPr="003B2DAF">
        <w:rPr>
          <w:color w:val="000000"/>
          <w:sz w:val="28"/>
          <w:lang w:val="ru-RU"/>
        </w:rPr>
        <w:t xml:space="preserve"> О</w:t>
      </w:r>
      <w:proofErr w:type="gramEnd"/>
      <w:r w:rsidRPr="003B2DAF">
        <w:rPr>
          <w:color w:val="000000"/>
          <w:sz w:val="28"/>
          <w:lang w:val="ru-RU"/>
        </w:rPr>
        <w:t>қу-ағарту министрлігінің Мектепке дейінгі білім департаменті Қазақстан Республикасының заңнамасында белгіленген тәртіппен: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40" w:name="z68"/>
      <w:bookmarkEnd w:id="39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1) осы бұйрықтың Қазақстан Республикасының Әділет министрлігінде мемлекеттік тіркелуін;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41" w:name="z69"/>
      <w:bookmarkEnd w:id="40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2) осы бұйрықты рес</w:t>
      </w:r>
      <w:r w:rsidRPr="003B2DAF">
        <w:rPr>
          <w:color w:val="000000"/>
          <w:sz w:val="28"/>
          <w:lang w:val="ru-RU"/>
        </w:rPr>
        <w:t>ми жарияланғаннан кейін Қазақстан Республикасы</w:t>
      </w:r>
      <w:proofErr w:type="gramStart"/>
      <w:r w:rsidRPr="003B2DAF">
        <w:rPr>
          <w:color w:val="000000"/>
          <w:sz w:val="28"/>
          <w:lang w:val="ru-RU"/>
        </w:rPr>
        <w:t xml:space="preserve"> О</w:t>
      </w:r>
      <w:proofErr w:type="gramEnd"/>
      <w:r w:rsidRPr="003B2DAF">
        <w:rPr>
          <w:color w:val="000000"/>
          <w:sz w:val="28"/>
          <w:lang w:val="ru-RU"/>
        </w:rPr>
        <w:t>қу-ағарту министрлігінің интернет-ресурсында орналастыруды;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42" w:name="z70"/>
      <w:bookmarkEnd w:id="41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3) осы бұйрық Қазақстан Республикасының Әділет министрлігінде мемлекеттік тіркелгеннен кейін он жұмыс күні ішінде Қазақстан Республикасы</w:t>
      </w:r>
      <w:proofErr w:type="gramStart"/>
      <w:r w:rsidRPr="003B2DAF">
        <w:rPr>
          <w:color w:val="000000"/>
          <w:sz w:val="28"/>
          <w:lang w:val="ru-RU"/>
        </w:rPr>
        <w:t xml:space="preserve"> О</w:t>
      </w:r>
      <w:proofErr w:type="gramEnd"/>
      <w:r w:rsidRPr="003B2DAF">
        <w:rPr>
          <w:color w:val="000000"/>
          <w:sz w:val="28"/>
          <w:lang w:val="ru-RU"/>
        </w:rPr>
        <w:t>қу-а</w:t>
      </w:r>
      <w:r w:rsidRPr="003B2DAF">
        <w:rPr>
          <w:color w:val="000000"/>
          <w:sz w:val="28"/>
          <w:lang w:val="ru-RU"/>
        </w:rPr>
        <w:t>ғарту министрлігінің Заң департаментіне осы тармақтың 1) және 2) тармақшаларында қарастырылған іс-шаралардың орындалуы туралы мәліметтерді ұсынуды қамтамасыз етсін.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43" w:name="z71"/>
      <w:bookmarkEnd w:id="42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3. Осы бұйрықтың орындалуын бақылау жетекшілік ететін Қазақстан Республикасыны</w:t>
      </w:r>
      <w:proofErr w:type="gramStart"/>
      <w:r w:rsidRPr="003B2DAF">
        <w:rPr>
          <w:color w:val="000000"/>
          <w:sz w:val="28"/>
          <w:lang w:val="ru-RU"/>
        </w:rPr>
        <w:t>ң О</w:t>
      </w:r>
      <w:proofErr w:type="gramEnd"/>
      <w:r w:rsidRPr="003B2DAF">
        <w:rPr>
          <w:color w:val="000000"/>
          <w:sz w:val="28"/>
          <w:lang w:val="ru-RU"/>
        </w:rPr>
        <w:t>қу-а</w:t>
      </w:r>
      <w:r w:rsidRPr="003B2DAF">
        <w:rPr>
          <w:color w:val="000000"/>
          <w:sz w:val="28"/>
          <w:lang w:val="ru-RU"/>
        </w:rPr>
        <w:t>ғарту вице-министріне жүктелсін.</w:t>
      </w:r>
    </w:p>
    <w:p w:rsidR="00D6766E" w:rsidRPr="003B2DAF" w:rsidRDefault="003B2DAF">
      <w:pPr>
        <w:spacing w:after="0"/>
        <w:jc w:val="both"/>
        <w:rPr>
          <w:lang w:val="ru-RU"/>
        </w:rPr>
      </w:pPr>
      <w:bookmarkStart w:id="44" w:name="z72"/>
      <w:bookmarkEnd w:id="43"/>
      <w:r>
        <w:rPr>
          <w:color w:val="000000"/>
          <w:sz w:val="28"/>
        </w:rPr>
        <w:t>     </w:t>
      </w:r>
      <w:r w:rsidRPr="003B2DAF">
        <w:rPr>
          <w:color w:val="000000"/>
          <w:sz w:val="28"/>
          <w:lang w:val="ru-RU"/>
        </w:rPr>
        <w:t xml:space="preserve"> 4. Осы бұйрық алғашқы ресми жарияланған күнінен кейін күнтізбелік он күн өткен соң қ</w:t>
      </w:r>
      <w:proofErr w:type="gramStart"/>
      <w:r w:rsidRPr="003B2DAF">
        <w:rPr>
          <w:color w:val="000000"/>
          <w:sz w:val="28"/>
          <w:lang w:val="ru-RU"/>
        </w:rPr>
        <w:t>олданыс</w:t>
      </w:r>
      <w:proofErr w:type="gramEnd"/>
      <w:r w:rsidRPr="003B2DAF">
        <w:rPr>
          <w:color w:val="000000"/>
          <w:sz w:val="28"/>
          <w:lang w:val="ru-RU"/>
        </w:rPr>
        <w:t>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5544"/>
        <w:gridCol w:w="260"/>
        <w:gridCol w:w="4340"/>
      </w:tblGrid>
      <w:tr w:rsidR="00D6766E" w:rsidTr="003B2DAF">
        <w:trPr>
          <w:trHeight w:val="30"/>
          <w:tblCellSpacing w:w="0" w:type="auto"/>
        </w:trPr>
        <w:tc>
          <w:tcPr>
            <w:tcW w:w="580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:rsidR="00D6766E" w:rsidRPr="003B2DAF" w:rsidRDefault="003B2DAF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3B2DAF">
              <w:rPr>
                <w:i/>
                <w:color w:val="000000"/>
                <w:sz w:val="20"/>
                <w:lang w:val="ru-RU"/>
              </w:rPr>
              <w:t xml:space="preserve"> Қазақстан Республикасы</w:t>
            </w:r>
          </w:p>
          <w:p w:rsidR="00D6766E" w:rsidRPr="003B2DAF" w:rsidRDefault="003B2DAF">
            <w:pPr>
              <w:spacing w:after="20"/>
              <w:ind w:left="20"/>
              <w:jc w:val="both"/>
              <w:rPr>
                <w:lang w:val="ru-RU"/>
              </w:rPr>
            </w:pPr>
            <w:r w:rsidRPr="003B2DAF">
              <w:rPr>
                <w:i/>
                <w:color w:val="000000"/>
                <w:sz w:val="20"/>
                <w:lang w:val="ru-RU"/>
              </w:rPr>
              <w:t>Оқ</w:t>
            </w:r>
            <w:proofErr w:type="gramStart"/>
            <w:r w:rsidRPr="003B2DAF">
              <w:rPr>
                <w:i/>
                <w:color w:val="000000"/>
                <w:sz w:val="20"/>
                <w:lang w:val="ru-RU"/>
              </w:rPr>
              <w:t>у-а</w:t>
            </w:r>
            <w:proofErr w:type="gramEnd"/>
            <w:r w:rsidRPr="003B2DAF">
              <w:rPr>
                <w:i/>
                <w:color w:val="000000"/>
                <w:sz w:val="20"/>
                <w:lang w:val="ru-RU"/>
              </w:rPr>
              <w:t xml:space="preserve">ғарту министрінің міндетін атқарушы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0"/>
            </w:pPr>
            <w:r>
              <w:rPr>
                <w:i/>
                <w:color w:val="000000"/>
                <w:sz w:val="20"/>
              </w:rPr>
              <w:t>Ж. Шарабасов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Оқу-ағарту министрінің</w:t>
            </w:r>
            <w:r>
              <w:br/>
            </w:r>
            <w:r>
              <w:rPr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color w:val="000000"/>
                <w:sz w:val="20"/>
              </w:rPr>
              <w:t>2026 жылғы 5 тамыздағы</w:t>
            </w:r>
            <w:r>
              <w:br/>
            </w:r>
            <w:r>
              <w:rPr>
                <w:color w:val="000000"/>
                <w:sz w:val="20"/>
              </w:rPr>
              <w:t>№ 218-НҚ бұйрығына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color w:val="000000"/>
                <w:sz w:val="20"/>
              </w:rPr>
              <w:t>Еңбек нарығының</w:t>
            </w:r>
            <w:r>
              <w:br/>
            </w:r>
            <w:r>
              <w:rPr>
                <w:color w:val="000000"/>
                <w:sz w:val="20"/>
              </w:rPr>
              <w:t>қажеттіліктерін ескере отырып,</w:t>
            </w:r>
            <w:r>
              <w:br/>
            </w:r>
            <w:r>
              <w:rPr>
                <w:color w:val="000000"/>
                <w:sz w:val="20"/>
              </w:rPr>
              <w:t>техникалық және кәсіптік, орта</w:t>
            </w:r>
            <w:r>
              <w:br/>
            </w:r>
            <w:r>
              <w:rPr>
                <w:color w:val="000000"/>
                <w:sz w:val="20"/>
              </w:rPr>
              <w:t>білімнен кейінгі білімі бар</w:t>
            </w:r>
            <w:r>
              <w:br/>
            </w:r>
            <w:r>
              <w:rPr>
                <w:color w:val="000000"/>
                <w:sz w:val="20"/>
              </w:rPr>
              <w:t>кадрларды даярлауға, сондай-ақ</w:t>
            </w:r>
            <w:r>
              <w:br/>
            </w:r>
            <w:r>
              <w:rPr>
                <w:color w:val="000000"/>
                <w:sz w:val="20"/>
              </w:rPr>
              <w:t xml:space="preserve">мектепке дейінгі </w:t>
            </w:r>
            <w:r>
              <w:rPr>
                <w:color w:val="000000"/>
                <w:sz w:val="20"/>
              </w:rPr>
              <w:t>тәрбиелеу мен</w:t>
            </w:r>
            <w:r>
              <w:br/>
            </w:r>
            <w:r>
              <w:rPr>
                <w:color w:val="000000"/>
                <w:sz w:val="20"/>
              </w:rPr>
              <w:t>оқытуға, орта білім беруге және</w:t>
            </w:r>
            <w:r>
              <w:br/>
            </w:r>
            <w:r>
              <w:rPr>
                <w:color w:val="000000"/>
                <w:sz w:val="20"/>
              </w:rPr>
              <w:t>балаларға қосымша білім беруге</w:t>
            </w:r>
            <w:r>
              <w:br/>
            </w:r>
            <w:r>
              <w:rPr>
                <w:color w:val="000000"/>
                <w:sz w:val="20"/>
              </w:rPr>
              <w:t>мемлекеттік білім беру</w:t>
            </w:r>
            <w:r>
              <w:br/>
            </w:r>
            <w:r>
              <w:rPr>
                <w:color w:val="000000"/>
                <w:sz w:val="20"/>
              </w:rPr>
              <w:t>тапсырысын орналастыру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  <w:r>
              <w:br/>
            </w:r>
            <w:r>
              <w:rPr>
                <w:color w:val="000000"/>
                <w:sz w:val="20"/>
              </w:rPr>
              <w:t>(қосымша білім беру ұйымының</w:t>
            </w:r>
            <w:r>
              <w:br/>
            </w:r>
            <w:r>
              <w:rPr>
                <w:color w:val="000000"/>
                <w:sz w:val="20"/>
              </w:rPr>
              <w:t>бланкісіне толтырылады)</w:t>
            </w:r>
            <w:r>
              <w:br/>
            </w:r>
            <w:r>
              <w:rPr>
                <w:color w:val="000000"/>
                <w:sz w:val="20"/>
              </w:rPr>
              <w:t>________облыс (қала, аудан)</w:t>
            </w:r>
            <w:r>
              <w:br/>
            </w:r>
            <w:r>
              <w:rPr>
                <w:color w:val="000000"/>
                <w:sz w:val="20"/>
              </w:rPr>
              <w:t>білім басқармасының</w:t>
            </w:r>
            <w:r>
              <w:br/>
            </w:r>
            <w:r>
              <w:rPr>
                <w:color w:val="000000"/>
                <w:sz w:val="20"/>
              </w:rPr>
              <w:t>(бө</w:t>
            </w:r>
            <w:r>
              <w:rPr>
                <w:color w:val="000000"/>
                <w:sz w:val="20"/>
              </w:rPr>
              <w:t>лімінің) басшысына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(басшының ТАӘ (бар болған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жағдайда)</w:t>
            </w:r>
          </w:p>
        </w:tc>
      </w:tr>
    </w:tbl>
    <w:p w:rsidR="00D6766E" w:rsidRDefault="003B2DAF">
      <w:pPr>
        <w:spacing w:after="0"/>
      </w:pPr>
      <w:bookmarkStart w:id="45" w:name="z75"/>
      <w:r>
        <w:rPr>
          <w:b/>
          <w:color w:val="000000"/>
        </w:rPr>
        <w:lastRenderedPageBreak/>
        <w:t xml:space="preserve"> Өтініш</w:t>
      </w:r>
    </w:p>
    <w:p w:rsidR="00D6766E" w:rsidRDefault="003B2DAF">
      <w:pPr>
        <w:spacing w:after="0"/>
        <w:jc w:val="both"/>
      </w:pPr>
      <w:bookmarkStart w:id="46" w:name="z76"/>
      <w:bookmarkEnd w:id="45"/>
      <w:r>
        <w:rPr>
          <w:color w:val="000000"/>
          <w:sz w:val="28"/>
        </w:rPr>
        <w:t>      Сізден _____________________________________________</w:t>
      </w:r>
    </w:p>
    <w:p w:rsidR="00D6766E" w:rsidRDefault="003B2DAF">
      <w:pPr>
        <w:spacing w:after="0"/>
        <w:jc w:val="both"/>
      </w:pPr>
      <w:bookmarkStart w:id="47" w:name="z77"/>
      <w:bookmarkEnd w:id="46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ұйым</w:t>
      </w:r>
      <w:proofErr w:type="gramEnd"/>
      <w:r>
        <w:rPr>
          <w:color w:val="000000"/>
          <w:sz w:val="28"/>
        </w:rPr>
        <w:t xml:space="preserve"> атауы)</w:t>
      </w:r>
    </w:p>
    <w:p w:rsidR="00D6766E" w:rsidRDefault="003B2DAF">
      <w:pPr>
        <w:spacing w:after="0"/>
        <w:jc w:val="both"/>
      </w:pPr>
      <w:bookmarkStart w:id="48" w:name="z78"/>
      <w:bookmarkEnd w:id="4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"Ұлттық білім беру деректер қоры" цифрлық жүйесіне қосуды сұраймын.</w:t>
      </w:r>
      <w:proofErr w:type="gramEnd"/>
    </w:p>
    <w:p w:rsidR="00D6766E" w:rsidRDefault="003B2DAF">
      <w:pPr>
        <w:spacing w:after="0"/>
        <w:jc w:val="both"/>
      </w:pPr>
      <w:bookmarkStart w:id="49" w:name="z79"/>
      <w:bookmarkEnd w:id="48"/>
      <w:r>
        <w:rPr>
          <w:color w:val="000000"/>
          <w:sz w:val="28"/>
        </w:rPr>
        <w:t xml:space="preserve">      Ұйым </w:t>
      </w:r>
      <w:r>
        <w:rPr>
          <w:color w:val="000000"/>
          <w:sz w:val="28"/>
        </w:rPr>
        <w:t>басшысы _____________________________________________</w:t>
      </w:r>
    </w:p>
    <w:p w:rsidR="00D6766E" w:rsidRDefault="003B2DAF">
      <w:pPr>
        <w:spacing w:after="0"/>
        <w:jc w:val="both"/>
      </w:pPr>
      <w:bookmarkStart w:id="50" w:name="z80"/>
      <w:bookmarkEnd w:id="49"/>
      <w:r>
        <w:rPr>
          <w:color w:val="000000"/>
          <w:sz w:val="28"/>
        </w:rPr>
        <w:t>      (ТАӘ (бар болған жағдайда)</w:t>
      </w:r>
    </w:p>
    <w:p w:rsidR="00D6766E" w:rsidRDefault="003B2DAF">
      <w:pPr>
        <w:spacing w:after="0"/>
        <w:jc w:val="both"/>
      </w:pPr>
      <w:bookmarkStart w:id="51" w:name="z81"/>
      <w:bookmarkEnd w:id="50"/>
      <w:r>
        <w:rPr>
          <w:color w:val="000000"/>
          <w:sz w:val="28"/>
        </w:rPr>
        <w:t>      ____________</w:t>
      </w:r>
    </w:p>
    <w:p w:rsidR="00D6766E" w:rsidRDefault="003B2DAF">
      <w:pPr>
        <w:spacing w:after="0"/>
        <w:jc w:val="both"/>
      </w:pPr>
      <w:bookmarkStart w:id="52" w:name="z82"/>
      <w:bookmarkEnd w:id="51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қолы</w:t>
      </w:r>
      <w:proofErr w:type="gramEnd"/>
      <w:r>
        <w:rPr>
          <w:color w:val="000000"/>
          <w:sz w:val="28"/>
        </w:rPr>
        <w:t>)</w:t>
      </w:r>
    </w:p>
    <w:p w:rsidR="00D6766E" w:rsidRDefault="003B2DAF">
      <w:pPr>
        <w:spacing w:after="0"/>
        <w:jc w:val="both"/>
      </w:pPr>
      <w:bookmarkStart w:id="53" w:name="z83"/>
      <w:bookmarkEnd w:id="52"/>
      <w:r>
        <w:rPr>
          <w:color w:val="000000"/>
          <w:sz w:val="28"/>
        </w:rPr>
        <w:t>      Толтырылған күні___________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8"/>
        <w:gridCol w:w="3727"/>
        <w:gridCol w:w="1533"/>
        <w:gridCol w:w="4247"/>
        <w:gridCol w:w="14"/>
      </w:tblGrid>
      <w:tr w:rsidR="00D6766E" w:rsidTr="003B2DAF">
        <w:trPr>
          <w:trHeight w:val="30"/>
          <w:tblCellSpacing w:w="0" w:type="auto"/>
        </w:trPr>
        <w:tc>
          <w:tcPr>
            <w:tcW w:w="593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"/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Оқу-ағарту министрінің</w:t>
            </w:r>
            <w:r>
              <w:br/>
            </w:r>
            <w:r>
              <w:rPr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color w:val="000000"/>
                <w:sz w:val="20"/>
              </w:rPr>
              <w:t>2026 жылғы 5 тамыздағы</w:t>
            </w:r>
            <w:r>
              <w:br/>
            </w:r>
            <w:r>
              <w:rPr>
                <w:color w:val="000000"/>
                <w:sz w:val="20"/>
              </w:rPr>
              <w:t>№ 218-НҚ бұйры</w:t>
            </w:r>
            <w:r>
              <w:rPr>
                <w:color w:val="000000"/>
                <w:sz w:val="20"/>
              </w:rPr>
              <w:t>ғына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r>
              <w:rPr>
                <w:color w:val="000000"/>
                <w:sz w:val="20"/>
              </w:rPr>
              <w:t>Еңбек нарығының</w:t>
            </w:r>
            <w:r>
              <w:br/>
            </w:r>
            <w:r>
              <w:rPr>
                <w:color w:val="000000"/>
                <w:sz w:val="20"/>
              </w:rPr>
              <w:t>қажеттіліктерін ескере отырып,</w:t>
            </w:r>
            <w:r>
              <w:br/>
            </w:r>
            <w:r>
              <w:rPr>
                <w:color w:val="000000"/>
                <w:sz w:val="20"/>
              </w:rPr>
              <w:t>техникалық және кәсіптік,</w:t>
            </w:r>
            <w:r>
              <w:br/>
            </w:r>
            <w:r>
              <w:rPr>
                <w:color w:val="000000"/>
                <w:sz w:val="20"/>
              </w:rPr>
              <w:t>орта білімнен кейінгі білімі бар</w:t>
            </w:r>
            <w:r>
              <w:br/>
            </w:r>
            <w:r>
              <w:rPr>
                <w:color w:val="000000"/>
                <w:sz w:val="20"/>
              </w:rPr>
              <w:t>кадрларды даярлауға,</w:t>
            </w:r>
            <w:r>
              <w:br/>
            </w:r>
            <w:r>
              <w:rPr>
                <w:color w:val="000000"/>
                <w:sz w:val="20"/>
              </w:rPr>
              <w:t>сондай-ақ мектепке дейінгі</w:t>
            </w:r>
            <w:r>
              <w:br/>
            </w:r>
            <w:r>
              <w:rPr>
                <w:color w:val="000000"/>
                <w:sz w:val="20"/>
              </w:rPr>
              <w:t>тәрбиелеу мен оқытуға,</w:t>
            </w:r>
            <w:r>
              <w:br/>
            </w:r>
            <w:r>
              <w:rPr>
                <w:color w:val="000000"/>
                <w:sz w:val="20"/>
              </w:rPr>
              <w:t>орта білім беруге және</w:t>
            </w:r>
            <w:r>
              <w:br/>
            </w:r>
            <w:r>
              <w:rPr>
                <w:color w:val="000000"/>
                <w:sz w:val="20"/>
              </w:rPr>
              <w:t>балаларға қосымша білім беруге</w:t>
            </w:r>
            <w:r>
              <w:br/>
            </w:r>
            <w:r>
              <w:rPr>
                <w:color w:val="000000"/>
                <w:sz w:val="20"/>
              </w:rPr>
              <w:t>мемлекетті</w:t>
            </w:r>
            <w:r>
              <w:rPr>
                <w:color w:val="000000"/>
                <w:sz w:val="20"/>
              </w:rPr>
              <w:t>к білім беру</w:t>
            </w:r>
            <w:r>
              <w:br/>
            </w:r>
            <w:r>
              <w:rPr>
                <w:color w:val="000000"/>
                <w:sz w:val="20"/>
              </w:rPr>
              <w:t>тапсырысын орналастыру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  <w:tr w:rsidR="00D6766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"Техникалық және кәсіптік, орта білімнен кейінгі білімі бар кадрларды даярлауға мемлекеттік білім беру тапсырысын орналастыру бойынша конкурсқа құжаттар қабылдау" мемлекеттік көрсетілетін қызмет </w:t>
            </w:r>
            <w:r>
              <w:rPr>
                <w:color w:val="000000"/>
                <w:sz w:val="20"/>
              </w:rPr>
              <w:t>атауы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Тиісті саланың уәкілетті органдары және облыстардың, Астана, Алматы және Шымкент қалаларының жергілікті атқарушы органдары (бұдан әрі – ЖАО) (бұдан әрі – көрсетілетін қызметті беруші) көрсетеді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</w:t>
            </w:r>
            <w:r>
              <w:rPr>
                <w:color w:val="000000"/>
                <w:sz w:val="20"/>
              </w:rPr>
              <w:t>көрсетілетін қызметтің кіші түрінің (бар болса) атауы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Жоқ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 тәсілдері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Өтінішті қабылдау және мемлекеттік қызмет көрсетудің нәтижесін беру "Ұлттық білім беру деректер қоры" цифрлық жүйесіне </w:t>
            </w:r>
            <w:r>
              <w:rPr>
                <w:color w:val="000000"/>
                <w:sz w:val="20"/>
              </w:rPr>
              <w:t>(бұдан әрі – ҰБДҚ) және "цифрлық үкіметтің" www.egov.kz веб-порталы" (бұдан әрі - портал) арқылы жүзеге асырылады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қызметті және оның кіші түрлерін (бар болса) көрсету мерзімі 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құжаттар топтамасын тапсырған сәттен</w:t>
            </w:r>
            <w:r>
              <w:rPr>
                <w:color w:val="000000"/>
                <w:sz w:val="20"/>
              </w:rPr>
              <w:t xml:space="preserve"> бастап ҰБДҚ және портал арқылы – 2 жұмыс күні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 нысаны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түрде (ішінара цифрландырылған)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қызметті және оның кіші түрлерін (бар болса) көрсету нәтижесі 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Құжаттардың</w:t>
            </w:r>
            <w:r>
              <w:rPr>
                <w:color w:val="000000"/>
                <w:sz w:val="20"/>
              </w:rPr>
              <w:t xml:space="preserve"> қабылданғаны туралы хабарлама не мемлекеттік қызметті көрсетуден бас тарту туралы дәлелді жауап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 көрсету кезінде көрсетілетін қызметті алушыдан алынатын төлемақы мөлшерін және Қазақстан Республика</w:t>
            </w:r>
            <w:r>
              <w:rPr>
                <w:color w:val="000000"/>
                <w:sz w:val="20"/>
              </w:rPr>
              <w:t xml:space="preserve">сының заңнамасында көзделген жағдайларда оны </w:t>
            </w:r>
            <w:r>
              <w:rPr>
                <w:color w:val="000000"/>
                <w:sz w:val="20"/>
              </w:rPr>
              <w:lastRenderedPageBreak/>
              <w:t>алу тәсілдері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Тегін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берушінің, Мемлекеттік корпорацияның және цифрлық объектілерінің жұмыс графигі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bookmarkStart w:id="54" w:name="z85"/>
            <w:r>
              <w:rPr>
                <w:color w:val="000000"/>
                <w:sz w:val="20"/>
              </w:rPr>
              <w:t xml:space="preserve">1) көрсетілетін қызметті берушінің жұмыс кестесі - Қазақстан Республикасының еңбек </w:t>
            </w:r>
            <w:r>
              <w:rPr>
                <w:color w:val="000000"/>
                <w:sz w:val="20"/>
              </w:rPr>
              <w:t>заңнамасына сәйкес демалыс және мереке күндерін қоспағанда, көрсетілетін қызметті берушінің белгіленген жұмыс кестесіне сәйкес дүйсенбіден жұманы қоса алғанда, сағат 13.00-ден 14.30-ге дейінгі түскі үзіліспен сағат 9.00-ден 17.30-ге дейін;</w:t>
            </w:r>
          </w:p>
          <w:bookmarkEnd w:id="54"/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ҰБДҚ - жөндеу</w:t>
            </w:r>
            <w:r>
              <w:rPr>
                <w:color w:val="000000"/>
                <w:sz w:val="20"/>
              </w:rPr>
              <w:t xml:space="preserve"> жұмыстарын жүргізуге байланысты техникалық үзілістерді қоспағанда тәулік бойы (Қазақстан Республикасының еңбек заңнамасына сәйкес көрсетілетін қызметті алушы жұмыс уақыты аяқталғаннан кейін, демалыс және мереке күндері жүгінген жағдайда өтінішті қабылдау </w:t>
            </w:r>
            <w:r>
              <w:rPr>
                <w:color w:val="000000"/>
                <w:sz w:val="20"/>
              </w:rPr>
              <w:t>және мемлекеттік қызмет көрсету нәтижесін беру келесі жұмыс күнімен жүзеге асырылады).</w:t>
            </w:r>
          </w:p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</w:rPr>
              <w:t>порталда</w:t>
            </w:r>
            <w:proofErr w:type="gramEnd"/>
            <w:r>
              <w:rPr>
                <w:color w:val="000000"/>
                <w:sz w:val="20"/>
              </w:rPr>
              <w:t xml:space="preserve"> - жөндеу жұмыстарын жүргізуге байланысты техникалық үзілістерді қоспағанда тәулік бойы (Қазақстан Республикасының еңбек заңнамасына сәйкес көрсетілетін қызме</w:t>
            </w:r>
            <w:r>
              <w:rPr>
                <w:color w:val="000000"/>
                <w:sz w:val="20"/>
              </w:rPr>
              <w:t>тті алушы жұмыс уақыты аяқталғаннан кейін, демалыс және мереке күндері жүгінген жағдайда өтінішті қабылдау және мемлекеттік қызмет көрсету нәтижесін беру келесі жұмыс күнімен жүзеге асырылады).</w:t>
            </w:r>
          </w:p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орындарының мекенжайы, сонымен қата</w:t>
            </w:r>
            <w:r>
              <w:rPr>
                <w:color w:val="000000"/>
                <w:sz w:val="20"/>
              </w:rPr>
              <w:t>р көрсетілетін қызметті берушінің анықтамалық қызметтерінің байланыс телефондары астананың, облыстың, республикалық маңызы бар қаланың жергілікті атқарушы органдарының интернет-ресурсында орналастырылған.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</w:t>
            </w:r>
            <w:r>
              <w:rPr>
                <w:color w:val="000000"/>
                <w:sz w:val="20"/>
              </w:rPr>
              <w:t>р болса) көрсету үшін көрсетілетін қызметті алушыдан талап етілетін құжаттар мен мәліметтердің тізбесі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bookmarkStart w:id="55" w:name="z88"/>
            <w:r>
              <w:rPr>
                <w:color w:val="000000"/>
                <w:sz w:val="20"/>
              </w:rPr>
              <w:t>Көрсетілетін қызметті алушы ҰБДҚ және портал арқылы жүгінген кезде:</w:t>
            </w:r>
          </w:p>
          <w:bookmarkEnd w:id="55"/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осы қосымшаның 1-нысаны бойынша көрсетілетін қызметті алушының ЭЦҚ-сымен куәландыр</w:t>
            </w:r>
            <w:r>
              <w:rPr>
                <w:color w:val="000000"/>
                <w:sz w:val="20"/>
              </w:rPr>
              <w:t>ылған электрондық құжат нысанындағы өтініш;</w:t>
            </w:r>
          </w:p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осы</w:t>
            </w:r>
            <w:proofErr w:type="gramEnd"/>
            <w:r>
              <w:rPr>
                <w:color w:val="000000"/>
                <w:sz w:val="20"/>
              </w:rPr>
              <w:t xml:space="preserve"> қосымшаның 2-нысаны бойынша мемлекеттік білім беру тапсырысын орналастыру үшін ТКОБКБ ұйымына қойылатын талаптарға сәйкестігі туралы мәліметтері бар мамандық бойынша ақпараттық карта цифрлық жүйеде толтыры</w:t>
            </w:r>
            <w:r>
              <w:rPr>
                <w:color w:val="000000"/>
                <w:sz w:val="20"/>
              </w:rPr>
              <w:t>лады.</w:t>
            </w:r>
          </w:p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 заңды тұлғаны мемлекеттік тіркеу (қайта тіркеу) туралы құжаттар жөніндегі мәліметтерді "цифрлық үкімет" шлюзі арқылы тиісті мемлекеттік цифрлық жүйелерден алады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және оның кіші түрлерін (бар болса)</w:t>
            </w:r>
            <w:r>
              <w:rPr>
                <w:color w:val="000000"/>
                <w:sz w:val="20"/>
              </w:rPr>
              <w:t xml:space="preserve"> көрсетуден бас тарту үшін Қазақстан Республикасының заңдарында белгіленген негіздері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bookmarkStart w:id="56" w:name="z91"/>
            <w:r>
              <w:rPr>
                <w:color w:val="000000"/>
                <w:sz w:val="20"/>
              </w:rPr>
              <w:t xml:space="preserve">1) көрсетілетін қызметті алушының мемлекеттік көрсетілетін қызметті алу үшін ұсынған құжаттарының және (немесе) олардағы деректердің (мәліметтердің) дұрыс еместігін </w:t>
            </w:r>
            <w:r>
              <w:rPr>
                <w:color w:val="000000"/>
                <w:sz w:val="20"/>
              </w:rPr>
              <w:t>анықтау;</w:t>
            </w:r>
          </w:p>
          <w:bookmarkEnd w:id="56"/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көрсетілетін қызметті алушыға қатысты соттың заңды күшіне енген үкімінің болуы, оның негізінде көрсетілетін қызметті алушының мемлекеттік көрсетілетін қызметті алумен байланысты арнаулы құқығынан айырылуы</w:t>
            </w:r>
          </w:p>
        </w:tc>
      </w:tr>
      <w:tr w:rsidR="00D6766E" w:rsidTr="003B2DA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20" w:type="dxa"/>
          <w:trHeight w:val="30"/>
          <w:tblCellSpacing w:w="0" w:type="auto"/>
        </w:trPr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көрсетудің, оның</w:t>
            </w:r>
            <w:r>
              <w:rPr>
                <w:color w:val="000000"/>
                <w:sz w:val="20"/>
              </w:rPr>
              <w:t xml:space="preserve"> ішінде электрондық нысанда көрсетілетін қызметтің ерекшеліктерін ескере отырып қойылатын өзге де талаптар</w:t>
            </w:r>
          </w:p>
        </w:tc>
        <w:tc>
          <w:tcPr>
            <w:tcW w:w="600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мемлекеттік қызмет көрсету тәртібі мен мәртебесі туралы ақпаратты қашықтықтан қол жеткізу режимінде порталдағы "жеке каби</w:t>
            </w:r>
            <w:r>
              <w:rPr>
                <w:color w:val="000000"/>
                <w:sz w:val="20"/>
              </w:rPr>
              <w:t>неті", көрсетілетін қызметті берушінің анықтама қызметтері, сондай-ақ Бірыңғай байланыс орталығы "1414", 8 800 080 7777 арқылы ала алады.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593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1-нысан</w:t>
            </w:r>
          </w:p>
        </w:tc>
      </w:tr>
    </w:tbl>
    <w:p w:rsidR="00D6766E" w:rsidRDefault="003B2DAF">
      <w:pPr>
        <w:spacing w:after="0"/>
      </w:pPr>
      <w:bookmarkStart w:id="57" w:name="z93"/>
      <w:r>
        <w:rPr>
          <w:b/>
          <w:color w:val="000000"/>
        </w:rPr>
        <w:t xml:space="preserve"> _________________________________________________________</w:t>
      </w:r>
    </w:p>
    <w:p w:rsidR="00D6766E" w:rsidRDefault="003B2DAF">
      <w:pPr>
        <w:spacing w:after="0"/>
      </w:pPr>
      <w:bookmarkStart w:id="58" w:name="z94"/>
      <w:bookmarkEnd w:id="57"/>
      <w:r>
        <w:rPr>
          <w:b/>
          <w:color w:val="000000"/>
        </w:rPr>
        <w:t xml:space="preserve"> Техникалық және кәсіптік, орта білімнен кейінгі білім беру бағдарламаларын іске</w:t>
      </w:r>
    </w:p>
    <w:p w:rsidR="00D6766E" w:rsidRDefault="003B2DAF">
      <w:pPr>
        <w:spacing w:after="0"/>
      </w:pPr>
      <w:bookmarkStart w:id="59" w:name="z95"/>
      <w:bookmarkEnd w:id="5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асыратын</w:t>
      </w:r>
      <w:proofErr w:type="gramEnd"/>
      <w:r>
        <w:rPr>
          <w:b/>
          <w:color w:val="000000"/>
        </w:rPr>
        <w:t xml:space="preserve"> білім беру ұйымының атауы (білім беру ұйымының бланкісінде</w:t>
      </w:r>
    </w:p>
    <w:p w:rsidR="00D6766E" w:rsidRDefault="003B2DAF">
      <w:pPr>
        <w:spacing w:after="0"/>
      </w:pPr>
      <w:bookmarkStart w:id="60" w:name="z96"/>
      <w:bookmarkEnd w:id="5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толтырылады</w:t>
      </w:r>
      <w:proofErr w:type="gramEnd"/>
      <w:r>
        <w:rPr>
          <w:b/>
          <w:color w:val="000000"/>
        </w:rPr>
        <w:t>)</w:t>
      </w:r>
    </w:p>
    <w:p w:rsidR="00D6766E" w:rsidRDefault="003B2DAF">
      <w:pPr>
        <w:spacing w:after="0"/>
      </w:pPr>
      <w:bookmarkStart w:id="61" w:name="z97"/>
      <w:bookmarkEnd w:id="60"/>
      <w:r>
        <w:rPr>
          <w:b/>
          <w:color w:val="000000"/>
        </w:rPr>
        <w:t xml:space="preserve"> Өтініш</w:t>
      </w:r>
    </w:p>
    <w:p w:rsidR="00D6766E" w:rsidRDefault="003B2DAF">
      <w:pPr>
        <w:spacing w:after="0"/>
        <w:jc w:val="both"/>
      </w:pPr>
      <w:bookmarkStart w:id="62" w:name="z98"/>
      <w:bookmarkEnd w:id="61"/>
      <w:r>
        <w:rPr>
          <w:color w:val="000000"/>
          <w:sz w:val="28"/>
        </w:rPr>
        <w:lastRenderedPageBreak/>
        <w:t>      Комиссия төрағасы___________________________________________</w:t>
      </w:r>
    </w:p>
    <w:p w:rsidR="00D6766E" w:rsidRDefault="003B2DAF">
      <w:pPr>
        <w:spacing w:after="0"/>
        <w:jc w:val="both"/>
      </w:pPr>
      <w:bookmarkStart w:id="63" w:name="z99"/>
      <w:bookmarkEnd w:id="62"/>
      <w:r>
        <w:rPr>
          <w:color w:val="000000"/>
          <w:sz w:val="28"/>
        </w:rPr>
        <w:t xml:space="preserve">      ТКОБКБ бар </w:t>
      </w:r>
      <w:r>
        <w:rPr>
          <w:color w:val="000000"/>
          <w:sz w:val="28"/>
        </w:rPr>
        <w:t>кадрларды даярлауға мемлекеттік білім беру тапсырысын орналастыру бойынша конкурсқа қатысушыларға қойылатын талаптармен және оны өткізу шарттарымен танысып ____________________________________________________________________</w:t>
      </w:r>
    </w:p>
    <w:p w:rsidR="00D6766E" w:rsidRDefault="003B2DAF">
      <w:pPr>
        <w:spacing w:after="0"/>
        <w:jc w:val="both"/>
      </w:pPr>
      <w:bookmarkStart w:id="64" w:name="z100"/>
      <w:bookmarkEnd w:id="63"/>
      <w:r>
        <w:rPr>
          <w:color w:val="000000"/>
          <w:sz w:val="28"/>
        </w:rPr>
        <w:t>      _________________________</w:t>
      </w:r>
      <w:r>
        <w:rPr>
          <w:color w:val="000000"/>
          <w:sz w:val="28"/>
        </w:rPr>
        <w:t>___________________________________________</w:t>
      </w:r>
    </w:p>
    <w:p w:rsidR="00D6766E" w:rsidRDefault="003B2DAF">
      <w:pPr>
        <w:spacing w:after="0"/>
        <w:jc w:val="both"/>
      </w:pPr>
      <w:bookmarkStart w:id="65" w:name="z101"/>
      <w:bookmarkEnd w:id="64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ұйымының атауы)</w:t>
      </w:r>
    </w:p>
    <w:p w:rsidR="00D6766E" w:rsidRDefault="003B2DAF">
      <w:pPr>
        <w:spacing w:after="0"/>
        <w:jc w:val="both"/>
      </w:pPr>
      <w:bookmarkStart w:id="66" w:name="z102"/>
      <w:bookmarkEnd w:id="65"/>
      <w:r>
        <w:rPr>
          <w:color w:val="000000"/>
          <w:sz w:val="28"/>
        </w:rPr>
        <w:t>      _______ ж. "_____" _______ №_________ білім беру қызметін жүргізу құқығына</w:t>
      </w:r>
    </w:p>
    <w:p w:rsidR="00D6766E" w:rsidRDefault="003B2DAF">
      <w:pPr>
        <w:spacing w:after="0"/>
        <w:jc w:val="both"/>
      </w:pPr>
      <w:bookmarkStart w:id="67" w:name="z103"/>
      <w:bookmarkEnd w:id="66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берілетін</w:t>
      </w:r>
      <w:proofErr w:type="gramEnd"/>
      <w:r>
        <w:rPr>
          <w:color w:val="000000"/>
          <w:sz w:val="28"/>
        </w:rPr>
        <w:t xml:space="preserve"> лицензиясына сәйкес</w:t>
      </w:r>
    </w:p>
    <w:p w:rsidR="00D6766E" w:rsidRDefault="003B2DAF">
      <w:pPr>
        <w:spacing w:after="0"/>
        <w:jc w:val="both"/>
      </w:pPr>
      <w:bookmarkStart w:id="68" w:name="z104"/>
      <w:bookmarkEnd w:id="67"/>
      <w:r>
        <w:rPr>
          <w:color w:val="000000"/>
          <w:sz w:val="28"/>
        </w:rPr>
        <w:t>      _______________________________________________________</w:t>
      </w:r>
      <w:r>
        <w:rPr>
          <w:color w:val="000000"/>
          <w:sz w:val="28"/>
        </w:rPr>
        <w:t>__________</w:t>
      </w:r>
    </w:p>
    <w:p w:rsidR="00D6766E" w:rsidRDefault="003B2DAF">
      <w:pPr>
        <w:spacing w:after="0"/>
        <w:jc w:val="both"/>
      </w:pPr>
      <w:bookmarkStart w:id="69" w:name="z105"/>
      <w:bookmarkEnd w:id="68"/>
      <w:r>
        <w:rPr>
          <w:color w:val="000000"/>
          <w:sz w:val="28"/>
        </w:rPr>
        <w:t>      __________________________________________________________________</w:t>
      </w:r>
    </w:p>
    <w:p w:rsidR="00D6766E" w:rsidRDefault="003B2DAF">
      <w:pPr>
        <w:spacing w:after="0"/>
        <w:jc w:val="both"/>
      </w:pPr>
      <w:bookmarkStart w:id="70" w:name="z106"/>
      <w:bookmarkEnd w:id="69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мамандықтардың</w:t>
      </w:r>
      <w:proofErr w:type="gramEnd"/>
      <w:r>
        <w:rPr>
          <w:color w:val="000000"/>
          <w:sz w:val="28"/>
        </w:rPr>
        <w:t>, біліктіліктің коды, атауы, орын саны, оқыту тілі, 9/11, ТКОБКБ</w:t>
      </w:r>
    </w:p>
    <w:p w:rsidR="00D6766E" w:rsidRDefault="003B2DAF">
      <w:pPr>
        <w:spacing w:after="0"/>
        <w:jc w:val="both"/>
      </w:pPr>
      <w:bookmarkStart w:id="71" w:name="z107"/>
      <w:bookmarkEnd w:id="7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базасында</w:t>
      </w:r>
      <w:proofErr w:type="gramEnd"/>
      <w:r>
        <w:rPr>
          <w:color w:val="000000"/>
          <w:sz w:val="28"/>
        </w:rPr>
        <w:t>) мамандықтары бойынша уәкілетті орган және ЖАО өткізетін конкурсқа</w:t>
      </w:r>
    </w:p>
    <w:p w:rsidR="00D6766E" w:rsidRDefault="003B2DAF">
      <w:pPr>
        <w:spacing w:after="0"/>
        <w:jc w:val="both"/>
      </w:pPr>
      <w:bookmarkStart w:id="72" w:name="z108"/>
      <w:bookmarkEnd w:id="71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</w:t>
      </w:r>
      <w:proofErr w:type="gramStart"/>
      <w:r>
        <w:rPr>
          <w:color w:val="000000"/>
          <w:sz w:val="28"/>
        </w:rPr>
        <w:t>қатысады</w:t>
      </w:r>
      <w:proofErr w:type="gramEnd"/>
      <w:r>
        <w:rPr>
          <w:color w:val="000000"/>
          <w:sz w:val="28"/>
        </w:rPr>
        <w:t>.</w:t>
      </w:r>
    </w:p>
    <w:p w:rsidR="00D6766E" w:rsidRDefault="003B2DAF">
      <w:pPr>
        <w:spacing w:after="0"/>
        <w:jc w:val="both"/>
      </w:pPr>
      <w:bookmarkStart w:id="73" w:name="z109"/>
      <w:bookmarkEnd w:id="72"/>
      <w:r>
        <w:rPr>
          <w:color w:val="000000"/>
          <w:sz w:val="28"/>
        </w:rPr>
        <w:t>      Қосымша: конкурсқа қатысу үшін құжаттар ___ бетте.</w:t>
      </w:r>
    </w:p>
    <w:p w:rsidR="00D6766E" w:rsidRDefault="003B2DAF">
      <w:pPr>
        <w:spacing w:after="0"/>
        <w:jc w:val="both"/>
      </w:pPr>
      <w:bookmarkStart w:id="74" w:name="z110"/>
      <w:bookmarkEnd w:id="73"/>
      <w:r>
        <w:rPr>
          <w:color w:val="000000"/>
          <w:sz w:val="28"/>
        </w:rPr>
        <w:t>      Ұйым басшысы ___________________________________</w:t>
      </w:r>
    </w:p>
    <w:p w:rsidR="00D6766E" w:rsidRDefault="003B2DAF">
      <w:pPr>
        <w:spacing w:after="0"/>
        <w:jc w:val="both"/>
      </w:pPr>
      <w:bookmarkStart w:id="75" w:name="z111"/>
      <w:bookmarkEnd w:id="74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қолы</w:t>
      </w:r>
      <w:proofErr w:type="gramEnd"/>
      <w:r>
        <w:rPr>
          <w:color w:val="000000"/>
          <w:sz w:val="28"/>
        </w:rPr>
        <w:t>, ТАӘ (ол болған жағдайда)</w:t>
      </w:r>
    </w:p>
    <w:p w:rsidR="00D6766E" w:rsidRDefault="003B2DAF">
      <w:pPr>
        <w:spacing w:after="0"/>
        <w:jc w:val="both"/>
      </w:pPr>
      <w:bookmarkStart w:id="76" w:name="z112"/>
      <w:bookmarkEnd w:id="75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Толтырылған күні М.О.</w:t>
      </w:r>
      <w:proofErr w:type="gram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7"/>
        <w:gridCol w:w="3832"/>
      </w:tblGrid>
      <w:tr w:rsidR="00D676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"/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2-нысан</w:t>
            </w:r>
          </w:p>
        </w:tc>
      </w:tr>
    </w:tbl>
    <w:p w:rsidR="00D6766E" w:rsidRDefault="003B2DAF">
      <w:pPr>
        <w:spacing w:after="0"/>
      </w:pPr>
      <w:bookmarkStart w:id="77" w:name="z114"/>
      <w:r>
        <w:rPr>
          <w:b/>
          <w:color w:val="000000"/>
        </w:rPr>
        <w:t xml:space="preserve"> Мәлімделген мамандық бойынша техникалық және кәсіптік, орта білімнен кейінгі</w:t>
      </w:r>
    </w:p>
    <w:p w:rsidR="00D6766E" w:rsidRDefault="003B2DAF">
      <w:pPr>
        <w:spacing w:after="0"/>
      </w:pPr>
      <w:bookmarkStart w:id="78" w:name="z115"/>
      <w:bookmarkEnd w:id="7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білім</w:t>
      </w:r>
      <w:proofErr w:type="gramEnd"/>
      <w:r>
        <w:rPr>
          <w:b/>
          <w:color w:val="000000"/>
        </w:rPr>
        <w:t xml:space="preserve"> беру ұйымдарының ақпараттық картасы</w:t>
      </w:r>
    </w:p>
    <w:p w:rsidR="00D6766E" w:rsidRDefault="003B2DAF">
      <w:pPr>
        <w:spacing w:after="0"/>
      </w:pPr>
      <w:bookmarkStart w:id="79" w:name="z116"/>
      <w:bookmarkEnd w:id="78"/>
      <w:r>
        <w:rPr>
          <w:b/>
          <w:color w:val="000000"/>
        </w:rPr>
        <w:t xml:space="preserve"> __________________________________________________________________</w:t>
      </w:r>
    </w:p>
    <w:p w:rsidR="00D6766E" w:rsidRDefault="003B2DAF">
      <w:pPr>
        <w:spacing w:after="0"/>
      </w:pPr>
      <w:bookmarkStart w:id="80" w:name="z117"/>
      <w:bookmarkEnd w:id="79"/>
      <w:r>
        <w:rPr>
          <w:b/>
          <w:color w:val="000000"/>
        </w:rPr>
        <w:t xml:space="preserve"> (</w:t>
      </w:r>
      <w:proofErr w:type="gramStart"/>
      <w:r>
        <w:rPr>
          <w:b/>
          <w:color w:val="000000"/>
        </w:rPr>
        <w:t>техникалық</w:t>
      </w:r>
      <w:proofErr w:type="gramEnd"/>
      <w:r>
        <w:rPr>
          <w:b/>
          <w:color w:val="000000"/>
        </w:rPr>
        <w:t xml:space="preserve"> және кәсіптік, орта білімнен кейінгі білім беру ұйымда</w:t>
      </w:r>
      <w:r>
        <w:rPr>
          <w:b/>
          <w:color w:val="000000"/>
        </w:rPr>
        <w:t>рының толық</w:t>
      </w:r>
    </w:p>
    <w:p w:rsidR="00D6766E" w:rsidRPr="003B2DAF" w:rsidRDefault="003B2DAF">
      <w:pPr>
        <w:spacing w:after="0"/>
        <w:rPr>
          <w:lang w:val="ru-RU"/>
        </w:rPr>
      </w:pPr>
      <w:bookmarkStart w:id="81" w:name="z118"/>
      <w:bookmarkEnd w:id="80"/>
      <w:r>
        <w:rPr>
          <w:b/>
          <w:color w:val="000000"/>
        </w:rPr>
        <w:t xml:space="preserve"> </w:t>
      </w:r>
      <w:r w:rsidRPr="003B2DAF">
        <w:rPr>
          <w:b/>
          <w:color w:val="000000"/>
          <w:lang w:val="ru-RU"/>
        </w:rPr>
        <w:t>атауы __________________________________________</w:t>
      </w:r>
    </w:p>
    <w:p w:rsidR="00D6766E" w:rsidRPr="003B2DAF" w:rsidRDefault="003B2DAF">
      <w:pPr>
        <w:spacing w:after="0"/>
        <w:rPr>
          <w:lang w:val="ru-RU"/>
        </w:rPr>
      </w:pPr>
      <w:bookmarkStart w:id="82" w:name="z119"/>
      <w:bookmarkEnd w:id="81"/>
      <w:r w:rsidRPr="003B2DAF">
        <w:rPr>
          <w:b/>
          <w:color w:val="000000"/>
          <w:lang w:val="ru-RU"/>
        </w:rPr>
        <w:t xml:space="preserve"> (</w:t>
      </w:r>
      <w:proofErr w:type="gramStart"/>
      <w:r w:rsidRPr="003B2DAF">
        <w:rPr>
          <w:b/>
          <w:color w:val="000000"/>
          <w:lang w:val="ru-RU"/>
        </w:rPr>
        <w:t>на</w:t>
      </w:r>
      <w:proofErr w:type="gramEnd"/>
      <w:r w:rsidRPr="003B2DAF">
        <w:rPr>
          <w:b/>
          <w:color w:val="000000"/>
          <w:lang w:val="ru-RU"/>
        </w:rPr>
        <w:t>қ</w:t>
      </w:r>
      <w:proofErr w:type="gramStart"/>
      <w:r w:rsidRPr="003B2DAF">
        <w:rPr>
          <w:b/>
          <w:color w:val="000000"/>
          <w:lang w:val="ru-RU"/>
        </w:rPr>
        <w:t>ты</w:t>
      </w:r>
      <w:proofErr w:type="gramEnd"/>
      <w:r w:rsidRPr="003B2DAF">
        <w:rPr>
          <w:b/>
          <w:color w:val="000000"/>
          <w:lang w:val="ru-RU"/>
        </w:rPr>
        <w:t xml:space="preserve"> мекенжайы, телефоны, электрондық поштасы)</w:t>
      </w:r>
    </w:p>
    <w:p w:rsidR="00D6766E" w:rsidRPr="003B2DAF" w:rsidRDefault="003B2DAF">
      <w:pPr>
        <w:spacing w:after="0"/>
        <w:rPr>
          <w:lang w:val="ru-RU"/>
        </w:rPr>
      </w:pPr>
      <w:bookmarkStart w:id="83" w:name="z120"/>
      <w:bookmarkEnd w:id="82"/>
      <w:r w:rsidRPr="003B2DAF">
        <w:rPr>
          <w:b/>
          <w:color w:val="000000"/>
          <w:lang w:val="ru-RU"/>
        </w:rPr>
        <w:t xml:space="preserve"> __________________________________________</w:t>
      </w:r>
    </w:p>
    <w:p w:rsidR="00D6766E" w:rsidRPr="003B2DAF" w:rsidRDefault="003B2DAF">
      <w:pPr>
        <w:spacing w:after="0"/>
        <w:rPr>
          <w:lang w:val="ru-RU"/>
        </w:rPr>
      </w:pPr>
      <w:bookmarkStart w:id="84" w:name="z121"/>
      <w:bookmarkEnd w:id="83"/>
      <w:r w:rsidRPr="003B2DAF">
        <w:rPr>
          <w:b/>
          <w:color w:val="000000"/>
          <w:lang w:val="ru-RU"/>
        </w:rPr>
        <w:t xml:space="preserve"> (құрылтайшы)</w:t>
      </w:r>
    </w:p>
    <w:p w:rsidR="00D6766E" w:rsidRPr="003B2DAF" w:rsidRDefault="003B2DAF">
      <w:pPr>
        <w:spacing w:after="0"/>
        <w:rPr>
          <w:lang w:val="ru-RU"/>
        </w:rPr>
      </w:pPr>
      <w:bookmarkStart w:id="85" w:name="z122"/>
      <w:bookmarkEnd w:id="84"/>
      <w:r w:rsidRPr="003B2DAF">
        <w:rPr>
          <w:b/>
          <w:color w:val="000000"/>
          <w:lang w:val="ru-RU"/>
        </w:rPr>
        <w:t xml:space="preserve"> __________________________________________</w:t>
      </w:r>
    </w:p>
    <w:p w:rsidR="00D6766E" w:rsidRPr="003B2DAF" w:rsidRDefault="003B2DAF">
      <w:pPr>
        <w:spacing w:after="0"/>
        <w:rPr>
          <w:lang w:val="ru-RU"/>
        </w:rPr>
      </w:pPr>
      <w:bookmarkStart w:id="86" w:name="z123"/>
      <w:bookmarkEnd w:id="85"/>
      <w:r w:rsidRPr="003B2DAF">
        <w:rPr>
          <w:b/>
          <w:color w:val="000000"/>
          <w:lang w:val="ru-RU"/>
        </w:rPr>
        <w:t xml:space="preserve"> (мамандықтың, бі</w:t>
      </w:r>
      <w:proofErr w:type="gramStart"/>
      <w:r w:rsidRPr="003B2DAF">
        <w:rPr>
          <w:b/>
          <w:color w:val="000000"/>
          <w:lang w:val="ru-RU"/>
        </w:rPr>
        <w:t>л</w:t>
      </w:r>
      <w:proofErr w:type="gramEnd"/>
      <w:r w:rsidRPr="003B2DAF">
        <w:rPr>
          <w:b/>
          <w:color w:val="000000"/>
          <w:lang w:val="ru-RU"/>
        </w:rPr>
        <w:t>іктіліктің коды, атауы)</w:t>
      </w:r>
    </w:p>
    <w:tbl>
      <w:tblPr>
        <w:tblW w:w="12684" w:type="dxa"/>
        <w:tblCellSpacing w:w="0" w:type="auto"/>
        <w:tblInd w:w="-2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874"/>
        <w:gridCol w:w="4100"/>
      </w:tblGrid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"/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кәсіптік, орта білімнен кейінгі білім беру ұйымдары туралы мәлімет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Сипаттамасы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Кадрлар даярлау бейіні бойынша (ауылдық елді мекендерде орналасқан ТКОБКБ ұйымдарының және қылмыстық-атқару жүйесінің түзеу мекемелерінің бейінін </w:t>
            </w:r>
            <w:r>
              <w:rPr>
                <w:color w:val="000000"/>
                <w:sz w:val="20"/>
              </w:rPr>
              <w:t>қоспағанда) білім беру бағдарламаларының тізіліміне енгізілген мамандықтар бойынша білім беру қызметін жүргізу құқығына лицензияның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аттестаттаудан өткені туралы құжаттың болуы (жаңадан ашылатын білім беру ұйымдарын қоспа</w:t>
            </w:r>
            <w:r>
              <w:rPr>
                <w:color w:val="000000"/>
                <w:sz w:val="20"/>
              </w:rPr>
              <w:t>ғанда)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"Қазақстан Республикасының білім беру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туралы" Қазақстан Республикасы Білім және ғылым </w:t>
            </w:r>
            <w:r>
              <w:rPr>
                <w:color w:val="000000"/>
                <w:sz w:val="20"/>
              </w:rPr>
              <w:t>министрінің 2022 жылғы 30 наурыздағы № 117 бұйрығына (Нормативтік құқықтық актілерді мемлекеттік тіркеу тізілімінде № 27414 болып тіркелген) сәйкес терроризмге қарсы қорғау талаптарының сақталуын растайтын құжаттар мен мәліметтердің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беру саласындағы уәкілетті органның білім беру бағдарламаларының тізілімінде қамтылған білім беру бағдарламасының болуы (медициналық мамандықтарды қоспағанда)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Білім беру саласындағы уәкілетті органның білім беру бағдарламаларының </w:t>
            </w:r>
            <w:r>
              <w:rPr>
                <w:color w:val="000000"/>
                <w:sz w:val="20"/>
              </w:rPr>
              <w:t xml:space="preserve">тізіліміне енгізілген мәлімделген мамандық бойынша ерекше білім беруді қажет ететін адамдарды </w:t>
            </w:r>
            <w:r>
              <w:rPr>
                <w:color w:val="000000"/>
                <w:sz w:val="20"/>
              </w:rPr>
              <w:lastRenderedPageBreak/>
              <w:t>оқытуға арналған білім беру бағдарламаларының болуы (медициналық мамандықтарды қоспағанда)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Мәлімделген мамандық бойынша, оның ішінде медициналық</w:t>
            </w:r>
            <w:r>
              <w:rPr>
                <w:color w:val="000000"/>
                <w:sz w:val="20"/>
              </w:rPr>
              <w:t xml:space="preserve"> және фармацевтикалық мамандықтар бойынша симуляциялық кабинеті (орталығы) бар тиісті оқу-өндірістік базасының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Педагог-сарапшы, педагог-зерттеуші, педагог-шебер және (немесе) магистр, философия докторы (PhD), бейіні бойынша доктор, </w:t>
            </w:r>
            <w:r>
              <w:rPr>
                <w:color w:val="000000"/>
                <w:sz w:val="20"/>
              </w:rPr>
              <w:t>ғылым докторы, ғылым кандидаты ғылыми дәрежесі бар адамдардың саны педагогтердің жалпы санынан (кемінде 30%)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Мәлімделген мамандық бойынша арнайы пән педагогтерінің және/немесе өндірістік оқыту шеберлерінің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Педагогт</w:t>
            </w:r>
            <w:r>
              <w:rPr>
                <w:color w:val="000000"/>
                <w:sz w:val="20"/>
              </w:rPr>
              <w:t>ердің жалпы санынан штаттық педагогтердің кемінде 70% болуы (өнер және мәдениет саласындағы білім беру бағдарламаларын іске асыратын ТКОБКБ ұйымдары үшін кемінде 50%)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Студенттер үшін әлеуметтік-тұрмыстық жағдайлардың болуы (меншік немесе</w:t>
            </w:r>
            <w:r>
              <w:rPr>
                <w:color w:val="000000"/>
                <w:sz w:val="20"/>
              </w:rPr>
              <w:t xml:space="preserve"> жалға алу құқығына жататын жатақхана / хостел / қонақ үйдің болуы (оның ішінде тегін негізде), жедел басқарудың, сенімгерлік басқарудың, сондай-ақ қоғамдық тамақтану және медициналық қызмет көрсету пункттерінің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Кедергісіз физикалы</w:t>
            </w:r>
            <w:r>
              <w:rPr>
                <w:color w:val="000000"/>
                <w:sz w:val="20"/>
              </w:rPr>
              <w:t>қ қол жеткізу үшін жағдайлардың болуы (міндетті талаптар: кіру пандустары, тактильді бағыттаушы жолақ, есту аймағы бар кіреберісте дыбыстық маяктың болуы, СНжЕ сәйкес санитарлық торап)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Ғимараттарда (оқу корпустарында) мәлімделген маманды</w:t>
            </w:r>
            <w:r>
              <w:rPr>
                <w:color w:val="000000"/>
                <w:sz w:val="20"/>
              </w:rPr>
              <w:t>қ бойынша ерекше білім беруді қажет ететін адамдарға жағдай жасау (психологиялық-педагогикалық қолдау)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bookmarkStart w:id="87" w:name="z124"/>
            <w:r>
              <w:rPr>
                <w:color w:val="000000"/>
                <w:sz w:val="20"/>
              </w:rPr>
              <w:t>Мамандықтар бойынша ТжБК-ның білім беру бағдарламаларын іске асыратын білім беру ұйымдарын бітірушілердің бір жыл ішінде жұмысқа орнал</w:t>
            </w:r>
            <w:r>
              <w:rPr>
                <w:color w:val="000000"/>
                <w:sz w:val="20"/>
              </w:rPr>
              <w:t>асуы туралы мәліметтер, бұл ретте бітірушілердің жалпы санынан бітірген жыл ішінде мамандығы бойынша жұмысқа орналасқандардың үлесі - 75 % кем емес.</w:t>
            </w:r>
          </w:p>
          <w:bookmarkEnd w:id="87"/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Бұл талап жаңа мамандықтар, сондай-ақ бітіру жүзеге асырылмаған мамандықтар бойынша мәлімделген ТКОБКБ ұйым</w:t>
            </w:r>
            <w:r>
              <w:rPr>
                <w:color w:val="000000"/>
                <w:sz w:val="20"/>
              </w:rPr>
              <w:t>дарына қолданылмайды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білім беру тапсырысы бойынша білім алушылардың жалпы санынан білім алушыларды дуальды оқытумен қамту үлесі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Есепті күнтізбелік жылы "WorldSkills" өңірлік/ республикалық кәсіби шеберлік </w:t>
            </w:r>
            <w:r>
              <w:rPr>
                <w:color w:val="000000"/>
                <w:sz w:val="20"/>
              </w:rPr>
              <w:t>конкурстарына, "WorldSkills" салалық/корпоративтік чемпионаттарына және арнайы шеберлік конкурстарына қатысқан құзыреттіліктер 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басқармасының цифрлық жүйесінің, edu.kz сайтының және әлеуметтік желілерде аккаунтының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</w:t>
            </w:r>
            <w:r>
              <w:rPr>
                <w:color w:val="000000"/>
                <w:sz w:val="20"/>
              </w:rPr>
              <w:t>ереккөзі</w:t>
            </w:r>
          </w:p>
        </w:tc>
      </w:tr>
      <w:tr w:rsidR="00D6766E" w:rsidTr="003B2DAF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7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ТКОБКБ ұйымының жобалық қуатын ескере отырып, білім алушыларды қабылдауға арналған орындар саны (оқу ғимараты мен шеберханалардың жобалық қуатының жалпы сомасы)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766E" w:rsidRDefault="003B2D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ҰБДҚ дереккөзі</w:t>
            </w:r>
          </w:p>
        </w:tc>
      </w:tr>
    </w:tbl>
    <w:p w:rsidR="00D6766E" w:rsidRDefault="003B2DAF">
      <w:pPr>
        <w:spacing w:after="0"/>
        <w:jc w:val="both"/>
      </w:pPr>
      <w:bookmarkStart w:id="88" w:name="z125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Жоғарыда келтірілген ақпараттың шынайылығын растаймын.</w:t>
      </w:r>
      <w:proofErr w:type="gramEnd"/>
    </w:p>
    <w:p w:rsidR="00D6766E" w:rsidRDefault="003B2DAF">
      <w:pPr>
        <w:spacing w:after="0"/>
        <w:jc w:val="both"/>
      </w:pPr>
      <w:bookmarkStart w:id="89" w:name="z126"/>
      <w:bookmarkEnd w:id="88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Ұйымның басшысы ____________________________________________</w:t>
      </w:r>
    </w:p>
    <w:p w:rsidR="00D6766E" w:rsidRDefault="003B2DAF">
      <w:pPr>
        <w:spacing w:after="0"/>
        <w:jc w:val="both"/>
      </w:pPr>
      <w:bookmarkStart w:id="90" w:name="z127"/>
      <w:bookmarkEnd w:id="89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қолы</w:t>
      </w:r>
      <w:proofErr w:type="gramEnd"/>
      <w:r>
        <w:rPr>
          <w:color w:val="000000"/>
          <w:sz w:val="28"/>
        </w:rPr>
        <w:t>, ТАӘ (ол болған жағдайда))</w:t>
      </w:r>
    </w:p>
    <w:p w:rsidR="00D6766E" w:rsidRDefault="003B2DAF">
      <w:pPr>
        <w:spacing w:after="0"/>
        <w:jc w:val="both"/>
      </w:pPr>
      <w:bookmarkStart w:id="91" w:name="z128"/>
      <w:bookmarkEnd w:id="90"/>
      <w:r>
        <w:rPr>
          <w:color w:val="000000"/>
          <w:sz w:val="28"/>
        </w:rPr>
        <w:t>      Толтырылған күні</w:t>
      </w:r>
    </w:p>
    <w:p w:rsidR="00D6766E" w:rsidRDefault="003B2DAF">
      <w:pPr>
        <w:spacing w:after="0"/>
        <w:jc w:val="both"/>
      </w:pPr>
      <w:bookmarkStart w:id="92" w:name="z129"/>
      <w:bookmarkEnd w:id="91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М.О.</w:t>
      </w:r>
      <w:proofErr w:type="gramEnd"/>
    </w:p>
    <w:bookmarkEnd w:id="92"/>
    <w:p w:rsidR="00D6766E" w:rsidRDefault="003B2DAF">
      <w:pPr>
        <w:spacing w:after="0"/>
      </w:pPr>
      <w:r>
        <w:br/>
      </w:r>
      <w:r>
        <w:br/>
      </w:r>
    </w:p>
    <w:p w:rsidR="00D6766E" w:rsidRDefault="003B2DAF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</w:t>
      </w:r>
      <w:r>
        <w:rPr>
          <w:color w:val="000000"/>
        </w:rPr>
        <w:t>институты» ШЖҚ РМК</w:t>
      </w:r>
    </w:p>
    <w:sectPr w:rsidR="00D6766E" w:rsidSect="003B2DAF">
      <w:pgSz w:w="11907" w:h="16839" w:code="9"/>
      <w:pgMar w:top="567" w:right="708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766E"/>
    <w:rsid w:val="003B2DAF"/>
    <w:rsid w:val="00D6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3B2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B2DA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3876</Words>
  <Characters>22098</Characters>
  <Application>Microsoft Office Word</Application>
  <DocSecurity>0</DocSecurity>
  <Lines>184</Lines>
  <Paragraphs>51</Paragraphs>
  <ScaleCrop>false</ScaleCrop>
  <Company/>
  <LinksUpToDate>false</LinksUpToDate>
  <CharactersWithSpaces>25923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2</cp:revision>
  <dcterms:created xsi:type="dcterms:W3CDTF">2026-08-21T05:27:00Z</dcterms:created>
  <dcterms:modified xsi:type="dcterms:W3CDTF">2026-08-21T05:34:00Z</dcterms:modified>
</cp:coreProperties>
</file>