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22844" w14:textId="0B767111" w:rsidR="008632FA" w:rsidRPr="00707E7D" w:rsidRDefault="00707E7D" w:rsidP="00006B42">
      <w:pPr>
        <w:widowControl w:val="0"/>
        <w:spacing w:after="0" w:line="322" w:lineRule="exact"/>
        <w:contextualSpacing/>
        <w:jc w:val="center"/>
        <w:rPr>
          <w:rFonts w:ascii="Times New Roman" w:eastAsia="Courier New" w:hAnsi="Times New Roman" w:cs="Times New Roman"/>
          <w:b/>
          <w:iCs/>
          <w:sz w:val="28"/>
          <w:szCs w:val="28"/>
        </w:rPr>
      </w:pPr>
      <w:r>
        <w:rPr>
          <w:rFonts w:ascii="Times New Roman" w:eastAsia="Courier New" w:hAnsi="Times New Roman" w:cs="Times New Roman"/>
          <w:b/>
          <w:iCs/>
          <w:sz w:val="28"/>
          <w:szCs w:val="28"/>
        </w:rPr>
        <w:t xml:space="preserve">Итоги работы Управления тарифного регулирования </w:t>
      </w:r>
      <w:proofErr w:type="gramStart"/>
      <w:r>
        <w:rPr>
          <w:rFonts w:ascii="Times New Roman" w:eastAsia="Courier New" w:hAnsi="Times New Roman" w:cs="Times New Roman"/>
          <w:b/>
          <w:iCs/>
          <w:sz w:val="28"/>
          <w:szCs w:val="28"/>
        </w:rPr>
        <w:t>за  8</w:t>
      </w:r>
      <w:proofErr w:type="gramEnd"/>
      <w:r>
        <w:rPr>
          <w:rFonts w:ascii="Times New Roman" w:eastAsia="Courier New" w:hAnsi="Times New Roman" w:cs="Times New Roman"/>
          <w:b/>
          <w:iCs/>
          <w:sz w:val="28"/>
          <w:szCs w:val="28"/>
        </w:rPr>
        <w:t xml:space="preserve"> месяцев 2026 года</w:t>
      </w:r>
    </w:p>
    <w:p w14:paraId="36B31102" w14:textId="77777777" w:rsidR="007156CE" w:rsidRPr="00255801" w:rsidRDefault="007156CE" w:rsidP="003F2F9C">
      <w:pPr>
        <w:widowControl w:val="0"/>
        <w:shd w:val="clear" w:color="auto" w:fill="FFFFFF" w:themeFill="background1"/>
        <w:spacing w:after="0" w:line="322" w:lineRule="exact"/>
        <w:contextualSpacing/>
        <w:jc w:val="both"/>
        <w:rPr>
          <w:rFonts w:ascii="Times New Roman" w:eastAsia="Courier New" w:hAnsi="Times New Roman" w:cs="Times New Roman"/>
          <w:bCs/>
          <w:iCs/>
          <w:sz w:val="28"/>
          <w:szCs w:val="28"/>
        </w:rPr>
      </w:pPr>
      <w:r w:rsidRPr="00255801">
        <w:rPr>
          <w:rFonts w:ascii="Times New Roman" w:eastAsia="Courier New" w:hAnsi="Times New Roman" w:cs="Times New Roman"/>
          <w:bCs/>
          <w:iCs/>
          <w:sz w:val="28"/>
          <w:szCs w:val="28"/>
        </w:rPr>
        <w:tab/>
      </w:r>
    </w:p>
    <w:p w14:paraId="41EF8E59" w14:textId="179B94B2" w:rsidR="008632FA" w:rsidRPr="00970843" w:rsidRDefault="007156CE" w:rsidP="007156CE">
      <w:pPr>
        <w:widowControl w:val="0"/>
        <w:shd w:val="clear" w:color="auto" w:fill="FFFFFF"/>
        <w:spacing w:after="0" w:line="322" w:lineRule="exact"/>
        <w:contextualSpacing/>
        <w:jc w:val="both"/>
        <w:rPr>
          <w:rFonts w:ascii="Times New Roman" w:eastAsia="Courier New" w:hAnsi="Times New Roman" w:cs="Times New Roman"/>
          <w:bCs/>
          <w:iCs/>
          <w:sz w:val="28"/>
          <w:szCs w:val="28"/>
        </w:rPr>
      </w:pPr>
      <w:r w:rsidRPr="00255801">
        <w:rPr>
          <w:rFonts w:ascii="Times New Roman" w:eastAsia="Courier New" w:hAnsi="Times New Roman" w:cs="Times New Roman"/>
          <w:bCs/>
          <w:iCs/>
          <w:sz w:val="28"/>
          <w:szCs w:val="28"/>
        </w:rPr>
        <w:tab/>
      </w:r>
    </w:p>
    <w:p w14:paraId="1E414421" w14:textId="5B0A7107" w:rsidR="00DE3FDE" w:rsidRPr="00255801" w:rsidRDefault="00235BDD" w:rsidP="008A1ACB">
      <w:pPr>
        <w:widowControl w:val="0"/>
        <w:shd w:val="clear" w:color="auto" w:fill="FFFFFF"/>
        <w:spacing w:after="0" w:line="322" w:lineRule="exact"/>
        <w:contextualSpacing/>
        <w:jc w:val="both"/>
        <w:rPr>
          <w:rFonts w:ascii="Times New Roman" w:eastAsia="Courier New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Courier New" w:hAnsi="Times New Roman" w:cs="Times New Roman"/>
          <w:bCs/>
          <w:iCs/>
          <w:sz w:val="28"/>
          <w:szCs w:val="28"/>
        </w:rPr>
        <w:t xml:space="preserve">        </w:t>
      </w:r>
      <w:r w:rsidR="00930E5A" w:rsidRPr="00255801">
        <w:rPr>
          <w:rFonts w:ascii="Times New Roman" w:eastAsia="Courier New" w:hAnsi="Times New Roman" w:cs="Times New Roman"/>
          <w:bCs/>
          <w:iCs/>
          <w:sz w:val="28"/>
          <w:szCs w:val="28"/>
        </w:rPr>
        <w:t xml:space="preserve">        </w:t>
      </w:r>
      <w:r w:rsidR="008A1ACB" w:rsidRPr="00255801">
        <w:rPr>
          <w:rFonts w:ascii="Times New Roman" w:eastAsia="Courier New" w:hAnsi="Times New Roman" w:cs="Times New Roman"/>
          <w:bCs/>
          <w:iCs/>
          <w:sz w:val="28"/>
          <w:szCs w:val="28"/>
        </w:rPr>
        <w:t>Комитетом государственных доходов Министерства финансов Республики Казахстан (далее – Комитет) та</w:t>
      </w:r>
      <w:r w:rsidR="00676B6A">
        <w:rPr>
          <w:rFonts w:ascii="Times New Roman" w:eastAsia="Courier New" w:hAnsi="Times New Roman" w:cs="Times New Roman"/>
          <w:bCs/>
          <w:iCs/>
          <w:sz w:val="28"/>
          <w:szCs w:val="28"/>
        </w:rPr>
        <w:t xml:space="preserve">моженному блоку доведен </w:t>
      </w:r>
      <w:r w:rsidR="008D2407">
        <w:rPr>
          <w:rFonts w:ascii="Times New Roman" w:eastAsia="Courier New" w:hAnsi="Times New Roman" w:cs="Times New Roman"/>
          <w:bCs/>
          <w:iCs/>
          <w:sz w:val="28"/>
          <w:szCs w:val="28"/>
        </w:rPr>
        <w:t>план на 8</w:t>
      </w:r>
      <w:r w:rsidR="00676B6A">
        <w:rPr>
          <w:rFonts w:ascii="Times New Roman" w:eastAsia="Courier New" w:hAnsi="Times New Roman" w:cs="Times New Roman"/>
          <w:bCs/>
          <w:iCs/>
          <w:sz w:val="28"/>
          <w:szCs w:val="28"/>
        </w:rPr>
        <w:t xml:space="preserve"> </w:t>
      </w:r>
      <w:r w:rsidR="008D2407">
        <w:rPr>
          <w:rFonts w:ascii="Times New Roman" w:eastAsia="Courier New" w:hAnsi="Times New Roman" w:cs="Times New Roman"/>
          <w:bCs/>
          <w:iCs/>
          <w:sz w:val="28"/>
          <w:szCs w:val="28"/>
        </w:rPr>
        <w:t>месяцев</w:t>
      </w:r>
      <w:r w:rsidR="00676B6A">
        <w:rPr>
          <w:rFonts w:ascii="Times New Roman" w:eastAsia="Courier New" w:hAnsi="Times New Roman" w:cs="Times New Roman"/>
          <w:bCs/>
          <w:iCs/>
          <w:sz w:val="28"/>
          <w:szCs w:val="28"/>
        </w:rPr>
        <w:t xml:space="preserve"> 2026</w:t>
      </w:r>
      <w:r w:rsidR="008A1ACB" w:rsidRPr="00255801">
        <w:rPr>
          <w:rFonts w:ascii="Times New Roman" w:eastAsia="Courier New" w:hAnsi="Times New Roman" w:cs="Times New Roman"/>
          <w:bCs/>
          <w:iCs/>
          <w:sz w:val="28"/>
          <w:szCs w:val="28"/>
        </w:rPr>
        <w:t xml:space="preserve"> года в размере</w:t>
      </w:r>
      <w:r w:rsidR="008A1ACB" w:rsidRPr="00255801">
        <w:rPr>
          <w:rFonts w:ascii="Times New Roman" w:eastAsia="Courier New" w:hAnsi="Times New Roman" w:cs="Times New Roman"/>
          <w:b/>
          <w:bCs/>
          <w:iCs/>
          <w:sz w:val="28"/>
          <w:szCs w:val="28"/>
        </w:rPr>
        <w:t xml:space="preserve"> </w:t>
      </w:r>
      <w:r w:rsidR="008D2407">
        <w:rPr>
          <w:rFonts w:ascii="Times New Roman" w:eastAsia="Courier New" w:hAnsi="Times New Roman" w:cs="Times New Roman"/>
          <w:b/>
          <w:bCs/>
          <w:iCs/>
          <w:sz w:val="28"/>
          <w:szCs w:val="28"/>
        </w:rPr>
        <w:t>20</w:t>
      </w:r>
      <w:r w:rsidR="008A1ACB" w:rsidRPr="00255801">
        <w:rPr>
          <w:rFonts w:ascii="Times New Roman" w:eastAsia="Courier New" w:hAnsi="Times New Roman" w:cs="Times New Roman"/>
          <w:b/>
          <w:bCs/>
          <w:iCs/>
          <w:sz w:val="28"/>
          <w:szCs w:val="28"/>
        </w:rPr>
        <w:t xml:space="preserve"> млрд. </w:t>
      </w:r>
      <w:r w:rsidR="008D2407">
        <w:rPr>
          <w:rFonts w:ascii="Times New Roman" w:eastAsia="Courier New" w:hAnsi="Times New Roman" w:cs="Times New Roman"/>
          <w:b/>
          <w:bCs/>
          <w:iCs/>
          <w:sz w:val="28"/>
          <w:szCs w:val="28"/>
        </w:rPr>
        <w:t>842</w:t>
      </w:r>
      <w:r w:rsidR="00676B6A">
        <w:rPr>
          <w:rFonts w:ascii="Times New Roman" w:eastAsia="Courier New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="008A1ACB" w:rsidRPr="00255801">
        <w:rPr>
          <w:rFonts w:ascii="Times New Roman" w:eastAsia="Courier New" w:hAnsi="Times New Roman" w:cs="Times New Roman"/>
          <w:b/>
          <w:bCs/>
          <w:iCs/>
          <w:sz w:val="28"/>
          <w:szCs w:val="28"/>
        </w:rPr>
        <w:t xml:space="preserve">млн. </w:t>
      </w:r>
      <w:r w:rsidR="008D2407">
        <w:rPr>
          <w:rFonts w:ascii="Times New Roman" w:eastAsia="Courier New" w:hAnsi="Times New Roman" w:cs="Times New Roman"/>
          <w:b/>
          <w:bCs/>
          <w:iCs/>
          <w:sz w:val="28"/>
          <w:szCs w:val="28"/>
        </w:rPr>
        <w:t>974</w:t>
      </w:r>
      <w:r w:rsidR="008A1ACB" w:rsidRPr="00255801">
        <w:rPr>
          <w:rFonts w:ascii="Times New Roman" w:eastAsia="Courier New" w:hAnsi="Times New Roman" w:cs="Times New Roman"/>
          <w:b/>
          <w:bCs/>
          <w:iCs/>
          <w:sz w:val="28"/>
          <w:szCs w:val="28"/>
        </w:rPr>
        <w:t xml:space="preserve"> тыс. тенге</w:t>
      </w:r>
      <w:r w:rsidR="00DE3FDE" w:rsidRPr="00255801">
        <w:rPr>
          <w:rFonts w:ascii="Times New Roman" w:eastAsia="Courier New" w:hAnsi="Times New Roman" w:cs="Times New Roman"/>
          <w:b/>
          <w:bCs/>
          <w:iCs/>
          <w:sz w:val="28"/>
          <w:szCs w:val="28"/>
        </w:rPr>
        <w:t>.</w:t>
      </w:r>
    </w:p>
    <w:p w14:paraId="6CF5495A" w14:textId="2BC53A2C" w:rsidR="008A1ACB" w:rsidRPr="00255801" w:rsidRDefault="008D2407" w:rsidP="00174143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Courier New" w:hAnsi="Times New Roman" w:cs="Times New Roman"/>
          <w:bCs/>
          <w:iCs/>
          <w:sz w:val="28"/>
          <w:szCs w:val="28"/>
        </w:rPr>
        <w:t>При этом поступление за 8</w:t>
      </w:r>
      <w:r w:rsidR="007D5F43">
        <w:rPr>
          <w:rFonts w:ascii="Times New Roman" w:eastAsia="Courier New" w:hAnsi="Times New Roman" w:cs="Times New Roman"/>
          <w:bCs/>
          <w:iCs/>
          <w:sz w:val="28"/>
          <w:szCs w:val="28"/>
        </w:rPr>
        <w:t xml:space="preserve"> месяцев</w:t>
      </w:r>
      <w:r w:rsidR="00676B6A">
        <w:rPr>
          <w:rFonts w:ascii="Times New Roman" w:eastAsia="Courier New" w:hAnsi="Times New Roman" w:cs="Times New Roman"/>
          <w:bCs/>
          <w:iCs/>
          <w:sz w:val="28"/>
          <w:szCs w:val="28"/>
        </w:rPr>
        <w:t xml:space="preserve"> 2026</w:t>
      </w:r>
      <w:r w:rsidR="008A1ACB" w:rsidRPr="00255801">
        <w:rPr>
          <w:rFonts w:ascii="Times New Roman" w:eastAsia="Courier New" w:hAnsi="Times New Roman" w:cs="Times New Roman"/>
          <w:bCs/>
          <w:iCs/>
          <w:sz w:val="28"/>
          <w:szCs w:val="28"/>
        </w:rPr>
        <w:t xml:space="preserve"> года составило </w:t>
      </w:r>
      <w:r>
        <w:rPr>
          <w:rFonts w:ascii="Times New Roman" w:eastAsia="Courier New" w:hAnsi="Times New Roman" w:cs="Times New Roman"/>
          <w:b/>
          <w:bCs/>
          <w:iCs/>
          <w:sz w:val="28"/>
          <w:szCs w:val="28"/>
        </w:rPr>
        <w:t>20 млрд. 414 млн. 700</w:t>
      </w:r>
      <w:r w:rsidR="008A1ACB" w:rsidRPr="00255801">
        <w:rPr>
          <w:rFonts w:ascii="Times New Roman" w:eastAsia="Courier New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="008A1ACB" w:rsidRPr="00255801">
        <w:rPr>
          <w:rFonts w:ascii="Times New Roman" w:eastAsia="Courier New" w:hAnsi="Times New Roman" w:cs="Times New Roman"/>
          <w:b/>
          <w:bCs/>
          <w:iCs/>
          <w:sz w:val="28"/>
          <w:szCs w:val="28"/>
        </w:rPr>
        <w:t>тыс</w:t>
      </w:r>
      <w:proofErr w:type="spellEnd"/>
      <w:r w:rsidR="008A1ACB" w:rsidRPr="00255801">
        <w:rPr>
          <w:rFonts w:ascii="Times New Roman" w:eastAsia="Courier New" w:hAnsi="Times New Roman" w:cs="Times New Roman"/>
          <w:b/>
          <w:bCs/>
          <w:iCs/>
          <w:sz w:val="28"/>
          <w:szCs w:val="28"/>
        </w:rPr>
        <w:t xml:space="preserve"> тенге</w:t>
      </w:r>
      <w:proofErr w:type="gramStart"/>
      <w:r w:rsidR="008A1ACB" w:rsidRPr="00255801">
        <w:rPr>
          <w:rFonts w:ascii="Times New Roman" w:eastAsia="Courier New" w:hAnsi="Times New Roman" w:cs="Times New Roman"/>
          <w:b/>
          <w:bCs/>
          <w:iCs/>
          <w:sz w:val="28"/>
          <w:szCs w:val="28"/>
        </w:rPr>
        <w:t>.</w:t>
      </w:r>
      <w:proofErr w:type="gramEnd"/>
      <w:r w:rsidR="008A1ACB" w:rsidRPr="00255801">
        <w:rPr>
          <w:rFonts w:ascii="Times New Roman" w:eastAsia="Courier New" w:hAnsi="Times New Roman" w:cs="Times New Roman"/>
          <w:b/>
          <w:bCs/>
          <w:iCs/>
          <w:sz w:val="28"/>
          <w:szCs w:val="28"/>
        </w:rPr>
        <w:t xml:space="preserve"> </w:t>
      </w:r>
      <w:r w:rsidR="008A1ACB" w:rsidRPr="00255801">
        <w:rPr>
          <w:rFonts w:ascii="Times New Roman" w:eastAsia="Courier New" w:hAnsi="Times New Roman" w:cs="Times New Roman"/>
          <w:bCs/>
          <w:iCs/>
          <w:sz w:val="28"/>
          <w:szCs w:val="28"/>
        </w:rPr>
        <w:t>или</w:t>
      </w:r>
      <w:r>
        <w:rPr>
          <w:rFonts w:ascii="Times New Roman" w:eastAsia="Courier New" w:hAnsi="Times New Roman" w:cs="Times New Roman"/>
          <w:bCs/>
          <w:iCs/>
          <w:sz w:val="28"/>
          <w:szCs w:val="28"/>
        </w:rPr>
        <w:t xml:space="preserve"> прогноз выполнен на 98</w:t>
      </w:r>
      <w:r w:rsidR="00F26070">
        <w:rPr>
          <w:rFonts w:ascii="Times New Roman" w:eastAsia="Courier New" w:hAnsi="Times New Roman" w:cs="Times New Roman"/>
          <w:bCs/>
          <w:iCs/>
          <w:sz w:val="28"/>
          <w:szCs w:val="28"/>
        </w:rPr>
        <w:t>%</w:t>
      </w:r>
      <w:r w:rsidR="007010E4" w:rsidRPr="00255801">
        <w:rPr>
          <w:rFonts w:ascii="Times New Roman" w:eastAsia="Courier New" w:hAnsi="Times New Roman" w:cs="Times New Roman"/>
          <w:bCs/>
          <w:iCs/>
          <w:sz w:val="28"/>
          <w:szCs w:val="28"/>
        </w:rPr>
        <w:t xml:space="preserve"> (темп роста</w:t>
      </w:r>
      <w:r>
        <w:rPr>
          <w:rFonts w:ascii="Times New Roman" w:eastAsia="Courier New" w:hAnsi="Times New Roman" w:cs="Times New Roman"/>
          <w:bCs/>
          <w:iCs/>
          <w:sz w:val="28"/>
          <w:szCs w:val="28"/>
        </w:rPr>
        <w:t xml:space="preserve"> в сравнении с 2025</w:t>
      </w:r>
      <w:r w:rsidR="00DE3FDE" w:rsidRPr="00255801">
        <w:rPr>
          <w:rFonts w:ascii="Times New Roman" w:eastAsia="Courier New" w:hAnsi="Times New Roman" w:cs="Times New Roman"/>
          <w:bCs/>
          <w:iCs/>
          <w:sz w:val="28"/>
          <w:szCs w:val="28"/>
        </w:rPr>
        <w:t xml:space="preserve"> годом составил</w:t>
      </w:r>
      <w:r>
        <w:rPr>
          <w:rFonts w:ascii="Times New Roman" w:eastAsia="Courier New" w:hAnsi="Times New Roman" w:cs="Times New Roman"/>
          <w:bCs/>
          <w:iCs/>
          <w:sz w:val="28"/>
          <w:szCs w:val="28"/>
        </w:rPr>
        <w:t xml:space="preserve"> </w:t>
      </w:r>
      <w:r w:rsidR="00F26070">
        <w:rPr>
          <w:rFonts w:ascii="Times New Roman" w:eastAsia="Courier New" w:hAnsi="Times New Roman" w:cs="Times New Roman"/>
          <w:bCs/>
          <w:iCs/>
          <w:sz w:val="28"/>
          <w:szCs w:val="28"/>
        </w:rPr>
        <w:t>– 126%</w:t>
      </w:r>
      <w:r>
        <w:rPr>
          <w:rFonts w:ascii="Times New Roman" w:eastAsia="Courier New" w:hAnsi="Times New Roman" w:cs="Times New Roman"/>
          <w:bCs/>
          <w:iCs/>
          <w:sz w:val="28"/>
          <w:szCs w:val="28"/>
        </w:rPr>
        <w:t xml:space="preserve"> поступило больше на 4 млрд. 172 млн. 082 тыс. тенге</w:t>
      </w:r>
      <w:r w:rsidR="007010E4" w:rsidRPr="00255801">
        <w:rPr>
          <w:rFonts w:ascii="Times New Roman" w:eastAsia="Courier New" w:hAnsi="Times New Roman" w:cs="Times New Roman"/>
          <w:bCs/>
          <w:iCs/>
          <w:sz w:val="28"/>
          <w:szCs w:val="28"/>
        </w:rPr>
        <w:t>)</w:t>
      </w:r>
      <w:r>
        <w:rPr>
          <w:rFonts w:ascii="Times New Roman" w:eastAsia="Courier New" w:hAnsi="Times New Roman" w:cs="Times New Roman"/>
          <w:bCs/>
          <w:iCs/>
          <w:sz w:val="28"/>
          <w:szCs w:val="28"/>
        </w:rPr>
        <w:t>.</w:t>
      </w:r>
    </w:p>
    <w:p w14:paraId="1A01210D" w14:textId="106D6CD5" w:rsidR="00441B54" w:rsidRPr="00502A1E" w:rsidRDefault="007D5F43" w:rsidP="00441B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по НДС на</w:t>
      </w:r>
      <w:r w:rsidR="008D2407">
        <w:rPr>
          <w:rFonts w:ascii="Times New Roman" w:hAnsi="Times New Roman" w:cs="Times New Roman"/>
          <w:sz w:val="28"/>
          <w:szCs w:val="28"/>
        </w:rPr>
        <w:t xml:space="preserve"> 8 месяцев 2026 г</w:t>
      </w:r>
      <w:r w:rsidR="00F26070">
        <w:rPr>
          <w:rFonts w:ascii="Times New Roman" w:hAnsi="Times New Roman" w:cs="Times New Roman"/>
          <w:sz w:val="28"/>
          <w:szCs w:val="28"/>
        </w:rPr>
        <w:t xml:space="preserve">ода составил 16 млрд. 613 млн. </w:t>
      </w:r>
      <w:r w:rsidR="008D2407">
        <w:rPr>
          <w:rFonts w:ascii="Times New Roman" w:hAnsi="Times New Roman" w:cs="Times New Roman"/>
          <w:sz w:val="28"/>
          <w:szCs w:val="28"/>
        </w:rPr>
        <w:t>75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="008D2407">
        <w:rPr>
          <w:rFonts w:ascii="Times New Roman" w:hAnsi="Times New Roman" w:cs="Times New Roman"/>
          <w:sz w:val="28"/>
          <w:szCs w:val="28"/>
        </w:rPr>
        <w:t>ыс. тенге, поступило в бюджет 16 млрд. 762 млн. 973</w:t>
      </w:r>
      <w:r>
        <w:rPr>
          <w:rFonts w:ascii="Times New Roman" w:hAnsi="Times New Roman" w:cs="Times New Roman"/>
          <w:sz w:val="28"/>
          <w:szCs w:val="28"/>
        </w:rPr>
        <w:t xml:space="preserve"> тыс</w:t>
      </w:r>
      <w:r w:rsidR="008D2407">
        <w:rPr>
          <w:rFonts w:ascii="Times New Roman" w:hAnsi="Times New Roman" w:cs="Times New Roman"/>
          <w:sz w:val="28"/>
          <w:szCs w:val="28"/>
        </w:rPr>
        <w:t>. тенге, прогноз исполнен на 101</w:t>
      </w:r>
      <w:r>
        <w:rPr>
          <w:rFonts w:ascii="Times New Roman" w:hAnsi="Times New Roman" w:cs="Times New Roman"/>
          <w:sz w:val="28"/>
          <w:szCs w:val="28"/>
        </w:rPr>
        <w:t>%, темп роста</w:t>
      </w:r>
      <w:r w:rsidR="008D2407">
        <w:rPr>
          <w:rFonts w:ascii="Times New Roman" w:hAnsi="Times New Roman" w:cs="Times New Roman"/>
          <w:sz w:val="28"/>
          <w:szCs w:val="28"/>
        </w:rPr>
        <w:t xml:space="preserve"> в сравнении с 8 месяцами 2025 года составил 141</w:t>
      </w:r>
      <w:r>
        <w:rPr>
          <w:rFonts w:ascii="Times New Roman" w:hAnsi="Times New Roman" w:cs="Times New Roman"/>
          <w:sz w:val="28"/>
          <w:szCs w:val="28"/>
        </w:rPr>
        <w:t>%.</w:t>
      </w:r>
      <w:r w:rsidR="008D240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408502" w14:textId="2C009E24" w:rsidR="009139E1" w:rsidRPr="00255801" w:rsidRDefault="009139E1" w:rsidP="0012603D">
      <w:pPr>
        <w:spacing w:after="0"/>
        <w:ind w:right="142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14:paraId="07AF95A8" w14:textId="3DF7D1D3" w:rsidR="008632FA" w:rsidRPr="00255801" w:rsidRDefault="008D2407" w:rsidP="00970843">
      <w:pPr>
        <w:spacing w:after="0"/>
        <w:ind w:right="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Исполнение плана за 8</w:t>
      </w:r>
      <w:r w:rsidR="007D5F4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месяцев</w:t>
      </w:r>
      <w:r w:rsidR="00DF00D1">
        <w:rPr>
          <w:rFonts w:ascii="Times New Roman" w:eastAsia="Times New Roman" w:hAnsi="Times New Roman" w:cs="Times New Roman"/>
          <w:b/>
          <w:sz w:val="28"/>
          <w:szCs w:val="28"/>
        </w:rPr>
        <w:t xml:space="preserve"> 2026</w:t>
      </w:r>
      <w:r w:rsidR="00930E5A" w:rsidRPr="00255801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</w:p>
    <w:p w14:paraId="610E5210" w14:textId="260828DE" w:rsidR="00312DB2" w:rsidRPr="00255801" w:rsidRDefault="00032D0B" w:rsidP="009139E1">
      <w:pPr>
        <w:spacing w:after="0"/>
        <w:ind w:right="142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55801">
        <w:rPr>
          <w:rFonts w:ascii="Times New Roman" w:eastAsia="Times New Roman" w:hAnsi="Times New Roman" w:cs="Times New Roman"/>
          <w:i/>
          <w:sz w:val="28"/>
          <w:szCs w:val="28"/>
        </w:rPr>
        <w:t>(тыс. тенге)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2317"/>
        <w:gridCol w:w="1833"/>
        <w:gridCol w:w="1535"/>
        <w:gridCol w:w="1843"/>
        <w:gridCol w:w="2268"/>
      </w:tblGrid>
      <w:tr w:rsidR="00547ABA" w:rsidRPr="00255801" w14:paraId="24B269C8" w14:textId="77777777" w:rsidTr="00970843">
        <w:trPr>
          <w:trHeight w:val="330"/>
        </w:trPr>
        <w:tc>
          <w:tcPr>
            <w:tcW w:w="23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E3E09C" w14:textId="77777777" w:rsidR="00547ABA" w:rsidRPr="00255801" w:rsidRDefault="00547ABA" w:rsidP="00547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КБК</w:t>
            </w:r>
          </w:p>
        </w:tc>
        <w:tc>
          <w:tcPr>
            <w:tcW w:w="1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C9B55" w14:textId="1782FEB5" w:rsidR="00547ABA" w:rsidRPr="00255801" w:rsidRDefault="00021BA3" w:rsidP="001260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План за 8</w:t>
            </w:r>
            <w:r w:rsidR="00DF00D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мес. 2026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5003D6" w14:textId="109D6E55" w:rsidR="00547ABA" w:rsidRPr="00255801" w:rsidRDefault="00547ABA" w:rsidP="001260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</w:t>
            </w:r>
            <w:r w:rsidR="007D5F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акт </w:t>
            </w:r>
            <w:r w:rsidR="00021B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 8</w:t>
            </w:r>
            <w:r w:rsidR="0012603D"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CB44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мес. 2026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B02186" w14:textId="77777777" w:rsidR="00547ABA" w:rsidRPr="00255801" w:rsidRDefault="00547ABA" w:rsidP="00547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Отклонение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030A64" w14:textId="77777777" w:rsidR="00547ABA" w:rsidRPr="00255801" w:rsidRDefault="00547ABA" w:rsidP="00547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Исполнение (%)</w:t>
            </w:r>
          </w:p>
        </w:tc>
      </w:tr>
      <w:tr w:rsidR="00CB449D" w:rsidRPr="00255801" w14:paraId="28F6E6FE" w14:textId="77777777" w:rsidTr="00970843">
        <w:trPr>
          <w:trHeight w:val="645"/>
        </w:trPr>
        <w:tc>
          <w:tcPr>
            <w:tcW w:w="23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90F41F" w14:textId="77777777" w:rsidR="00CB449D" w:rsidRPr="00255801" w:rsidRDefault="00CB449D" w:rsidP="00CB44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таможенные сборы (106201)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4E6C2" w14:textId="111D0A7E" w:rsidR="00CB449D" w:rsidRPr="00502A1E" w:rsidRDefault="00021BA3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200 831</w:t>
            </w:r>
          </w:p>
          <w:p w14:paraId="32F23AA1" w14:textId="62A0FFBD" w:rsidR="00CB449D" w:rsidRPr="00502A1E" w:rsidRDefault="00CB449D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0D829" w14:textId="658C3B04" w:rsidR="00CB449D" w:rsidRPr="00502A1E" w:rsidRDefault="00021BA3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234 983</w:t>
            </w:r>
          </w:p>
          <w:p w14:paraId="11C00596" w14:textId="6C31778E" w:rsidR="00CB449D" w:rsidRPr="00502A1E" w:rsidRDefault="00CB449D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30FD5" w14:textId="433EA688" w:rsidR="00CB449D" w:rsidRPr="00502A1E" w:rsidRDefault="00021BA3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31 152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A304AB" w14:textId="4CBFDB03" w:rsidR="00CB449D" w:rsidRPr="00502A1E" w:rsidRDefault="00021BA3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</w:tr>
      <w:tr w:rsidR="00547ABA" w:rsidRPr="00255801" w14:paraId="3F8C56E8" w14:textId="77777777" w:rsidTr="00970843">
        <w:trPr>
          <w:trHeight w:val="64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087412" w14:textId="77777777" w:rsidR="00547ABA" w:rsidRPr="00255801" w:rsidRDefault="00547ABA" w:rsidP="00547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импортная пошлина (106101)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B042D" w14:textId="37E38580" w:rsidR="00CB449D" w:rsidRPr="00502A1E" w:rsidRDefault="00021BA3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442 467</w:t>
            </w:r>
          </w:p>
          <w:p w14:paraId="16598932" w14:textId="2C4B1815" w:rsidR="00547ABA" w:rsidRPr="00502A1E" w:rsidRDefault="00547ABA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910C0" w14:textId="757F2327" w:rsidR="00CB449D" w:rsidRPr="00502A1E" w:rsidRDefault="00021BA3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382 103</w:t>
            </w:r>
          </w:p>
          <w:p w14:paraId="03F0EE8D" w14:textId="1BDE309E" w:rsidR="00547ABA" w:rsidRPr="00502A1E" w:rsidRDefault="00547ABA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C5137" w14:textId="660E1700" w:rsidR="00547ABA" w:rsidRPr="00502A1E" w:rsidRDefault="00CB449D" w:rsidP="00021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02A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r w:rsidR="00021B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60 364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C49B74" w14:textId="097A7DE0" w:rsidR="00547ABA" w:rsidRPr="00502A1E" w:rsidRDefault="007D5F43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021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547ABA" w:rsidRPr="00255801" w14:paraId="2489DF7D" w14:textId="77777777" w:rsidTr="00970843">
        <w:trPr>
          <w:trHeight w:val="330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EECABE" w14:textId="77777777" w:rsidR="00547ABA" w:rsidRPr="00255801" w:rsidRDefault="00547ABA" w:rsidP="00547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НДС (105102)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60968" w14:textId="1D04F3FC" w:rsidR="00CB449D" w:rsidRPr="00502A1E" w:rsidRDefault="00021BA3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16 613 075</w:t>
            </w:r>
          </w:p>
          <w:p w14:paraId="34E480F0" w14:textId="313543CA" w:rsidR="00547ABA" w:rsidRPr="00502A1E" w:rsidRDefault="00547ABA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E915E" w14:textId="3B5D9E34" w:rsidR="00CB449D" w:rsidRPr="00502A1E" w:rsidRDefault="00021BA3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16 762 973</w:t>
            </w:r>
          </w:p>
          <w:p w14:paraId="3D334D95" w14:textId="7CBD8234" w:rsidR="00547ABA" w:rsidRPr="00502A1E" w:rsidRDefault="00547ABA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41129" w14:textId="1D4743B2" w:rsidR="00547ABA" w:rsidRPr="00AD083A" w:rsidRDefault="00021BA3" w:rsidP="00CD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149 898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834F67" w14:textId="6927196F" w:rsidR="00547ABA" w:rsidRPr="00502A1E" w:rsidRDefault="00021BA3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</w:tr>
      <w:tr w:rsidR="00547ABA" w:rsidRPr="00255801" w14:paraId="616C0F61" w14:textId="77777777" w:rsidTr="00970843">
        <w:trPr>
          <w:trHeight w:val="64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4F734F" w14:textId="77777777" w:rsidR="00547ABA" w:rsidRPr="00255801" w:rsidRDefault="00547ABA" w:rsidP="00547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Акцизы (105282-105283)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780AD" w14:textId="6DE7D56C" w:rsidR="00547ABA" w:rsidRPr="00502A1E" w:rsidRDefault="00021BA3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30 987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351E3" w14:textId="77777777" w:rsidR="00CB449D" w:rsidRPr="00502A1E" w:rsidRDefault="00CB449D" w:rsidP="00CB44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9D035B1" w14:textId="246113D2" w:rsidR="00CB449D" w:rsidRPr="00502A1E" w:rsidRDefault="00021BA3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10 610</w:t>
            </w:r>
          </w:p>
          <w:p w14:paraId="69E06B06" w14:textId="1BCC0DAB" w:rsidR="00547ABA" w:rsidRPr="00502A1E" w:rsidRDefault="00547ABA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6C0E2" w14:textId="73FB96A9" w:rsidR="00547ABA" w:rsidRPr="00502A1E" w:rsidRDefault="00CB449D" w:rsidP="00AD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02A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r w:rsidR="00021B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20 377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D29A09" w14:textId="60247247" w:rsidR="00547ABA" w:rsidRPr="00502A1E" w:rsidRDefault="00021BA3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547ABA" w:rsidRPr="00255801" w14:paraId="3793BB30" w14:textId="77777777" w:rsidTr="00970843">
        <w:trPr>
          <w:trHeight w:val="64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96DA5A" w14:textId="77777777" w:rsidR="00547ABA" w:rsidRPr="00255801" w:rsidRDefault="00547ABA" w:rsidP="00547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экспортная пошлина (106102)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CAC1D" w14:textId="10D9F5E2" w:rsidR="00CB449D" w:rsidRPr="00502A1E" w:rsidRDefault="00021BA3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3 525 589</w:t>
            </w:r>
          </w:p>
          <w:p w14:paraId="7B436790" w14:textId="22AAEA99" w:rsidR="00547ABA" w:rsidRPr="00502A1E" w:rsidRDefault="00547ABA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756D9" w14:textId="6B42A70D" w:rsidR="00CB449D" w:rsidRPr="00502A1E" w:rsidRDefault="00021BA3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2 992 967</w:t>
            </w:r>
          </w:p>
          <w:p w14:paraId="63E8FA58" w14:textId="4754D2A9" w:rsidR="00547ABA" w:rsidRPr="00502A1E" w:rsidRDefault="00547ABA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8E58C" w14:textId="2A47A028" w:rsidR="00547ABA" w:rsidRPr="00502A1E" w:rsidRDefault="00CB449D" w:rsidP="00AD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02A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r w:rsidR="00021B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532 662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EB150F" w14:textId="3026A8C5" w:rsidR="00547ABA" w:rsidRPr="00502A1E" w:rsidRDefault="00021BA3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547ABA" w:rsidRPr="00255801" w14:paraId="260769B7" w14:textId="77777777" w:rsidTr="00970843">
        <w:trPr>
          <w:trHeight w:val="64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80F901" w14:textId="77777777" w:rsidR="00547ABA" w:rsidRPr="00255801" w:rsidRDefault="00547ABA" w:rsidP="00547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защитная пошлина (106202)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84D0F" w14:textId="74C60966" w:rsidR="00CB449D" w:rsidRPr="00502A1E" w:rsidRDefault="00021BA3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14 868</w:t>
            </w:r>
          </w:p>
          <w:p w14:paraId="23DD69AA" w14:textId="76203F6A" w:rsidR="00547ABA" w:rsidRPr="00502A1E" w:rsidRDefault="00547ABA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057BD" w14:textId="2E668875" w:rsidR="00CB449D" w:rsidRPr="00502A1E" w:rsidRDefault="00021BA3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17 302</w:t>
            </w:r>
          </w:p>
          <w:p w14:paraId="002B717C" w14:textId="07D9581F" w:rsidR="00547ABA" w:rsidRPr="00502A1E" w:rsidRDefault="00547ABA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D438B" w14:textId="7D283485" w:rsidR="00547ABA" w:rsidRPr="00502A1E" w:rsidRDefault="00021BA3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2 434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04E665" w14:textId="18C1C5AB" w:rsidR="00547ABA" w:rsidRPr="00502A1E" w:rsidRDefault="00021BA3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</w:tr>
      <w:tr w:rsidR="00547ABA" w:rsidRPr="00255801" w14:paraId="46454BE0" w14:textId="77777777" w:rsidTr="00970843">
        <w:trPr>
          <w:trHeight w:val="127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6F4DBA" w14:textId="65A15448" w:rsidR="00547ABA" w:rsidRPr="00255801" w:rsidRDefault="00D30C7A" w:rsidP="00547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единый</w:t>
            </w:r>
            <w:r w:rsidR="00547ABA"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BF0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таможенный платеж (106104</w:t>
            </w:r>
            <w:r w:rsidR="00547ABA"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5B151" w14:textId="24F050FC" w:rsidR="00CB449D" w:rsidRPr="00502A1E" w:rsidRDefault="00021BA3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14 876</w:t>
            </w:r>
          </w:p>
          <w:p w14:paraId="1A058D8C" w14:textId="1BB00974" w:rsidR="00547ABA" w:rsidRPr="00502A1E" w:rsidRDefault="00547ABA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F7B7D" w14:textId="01A440D1" w:rsidR="00CB449D" w:rsidRPr="00502A1E" w:rsidRDefault="00021BA3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13 761</w:t>
            </w:r>
          </w:p>
          <w:p w14:paraId="6213F771" w14:textId="4082ABBB" w:rsidR="00547ABA" w:rsidRPr="00502A1E" w:rsidRDefault="00547ABA" w:rsidP="00CB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8A41C" w14:textId="2F4BBC91" w:rsidR="00547ABA" w:rsidRPr="00502A1E" w:rsidRDefault="00021BA3" w:rsidP="00CD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1 115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8C9BE3" w14:textId="66D451AD" w:rsidR="00547ABA" w:rsidRPr="00502A1E" w:rsidRDefault="00021BA3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</w:tr>
      <w:tr w:rsidR="00547ABA" w:rsidRPr="00255801" w14:paraId="606256C9" w14:textId="77777777" w:rsidTr="00970843">
        <w:trPr>
          <w:trHeight w:val="330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7CA651" w14:textId="77777777" w:rsidR="00547ABA" w:rsidRPr="00255801" w:rsidRDefault="00547ABA" w:rsidP="00547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70776" w14:textId="5F296431" w:rsidR="00BF0791" w:rsidRPr="00502A1E" w:rsidRDefault="008A72EE" w:rsidP="00BF0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20 842 974</w:t>
            </w:r>
          </w:p>
          <w:p w14:paraId="28055861" w14:textId="0FAD3153" w:rsidR="00547ABA" w:rsidRPr="00502A1E" w:rsidRDefault="00547ABA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D40D1" w14:textId="1C0738B9" w:rsidR="00BF0791" w:rsidRPr="00502A1E" w:rsidRDefault="008A72EE" w:rsidP="00BF0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20 414 700</w:t>
            </w:r>
          </w:p>
          <w:p w14:paraId="701C4ABE" w14:textId="0C9037B1" w:rsidR="00A3273C" w:rsidRPr="00502A1E" w:rsidRDefault="00A3273C" w:rsidP="00DE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C3C22" w14:textId="5B210B97" w:rsidR="00547ABA" w:rsidRPr="00502A1E" w:rsidRDefault="008A72EE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-428 274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4BA76A" w14:textId="61B33948" w:rsidR="00547ABA" w:rsidRPr="00AD083A" w:rsidRDefault="008A72EE" w:rsidP="0054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</w:tbl>
    <w:p w14:paraId="62C15F8C" w14:textId="77777777" w:rsidR="00930E5A" w:rsidRPr="00255801" w:rsidRDefault="00DB65ED" w:rsidP="00970843">
      <w:pPr>
        <w:spacing w:after="0"/>
        <w:ind w:right="142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  <w:r w:rsidRPr="00255801">
        <w:rPr>
          <w:rFonts w:ascii="Times New Roman" w:eastAsia="Courier New" w:hAnsi="Times New Roman" w:cs="Times New Roman"/>
          <w:b/>
          <w:iCs/>
          <w:sz w:val="28"/>
          <w:szCs w:val="28"/>
        </w:rPr>
        <w:t xml:space="preserve"> </w:t>
      </w:r>
      <w:bookmarkStart w:id="0" w:name="_Hlk170899568"/>
      <w:r w:rsidR="00C10B4B" w:rsidRPr="00255801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 xml:space="preserve">   </w:t>
      </w:r>
    </w:p>
    <w:p w14:paraId="0261E516" w14:textId="77777777" w:rsidR="00673787" w:rsidRDefault="00673787" w:rsidP="00970843">
      <w:pPr>
        <w:spacing w:after="0"/>
        <w:ind w:right="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60F7FD" w14:textId="77777777" w:rsidR="00206EE1" w:rsidRPr="00255801" w:rsidRDefault="00206EE1" w:rsidP="00970843">
      <w:pPr>
        <w:pStyle w:val="a6"/>
        <w:shd w:val="clear" w:color="auto" w:fill="FFFFFF" w:themeFill="background1"/>
        <w:rPr>
          <w:rFonts w:ascii="Times New Roman" w:hAnsi="Times New Roman" w:cs="Times New Roman"/>
          <w:i/>
          <w:color w:val="000000"/>
          <w:sz w:val="28"/>
          <w:szCs w:val="28"/>
          <w:lang w:eastAsia="en-US"/>
        </w:rPr>
      </w:pPr>
    </w:p>
    <w:p w14:paraId="3A7CD3A8" w14:textId="5C5F8B43" w:rsidR="00174143" w:rsidRPr="00EB55F6" w:rsidRDefault="00210D50" w:rsidP="00EB55F6">
      <w:pPr>
        <w:pStyle w:val="a6"/>
        <w:ind w:firstLine="708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0A1F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Pr="00F571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дополнительным резервам</w:t>
      </w:r>
      <w:r w:rsidR="000A1F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EB55F6" w:rsidRPr="00762430">
        <w:rPr>
          <w:rFonts w:ascii="Times New Roman" w:eastAsia="Times New Roman" w:hAnsi="Times New Roman" w:cs="Times New Roman"/>
          <w:sz w:val="28"/>
          <w:szCs w:val="28"/>
        </w:rPr>
        <w:t>2026 год</w:t>
      </w:r>
      <w:r w:rsidR="00206EE1" w:rsidRPr="00762430">
        <w:rPr>
          <w:rFonts w:ascii="Times New Roman" w:eastAsia="Times New Roman" w:hAnsi="Times New Roman" w:cs="Times New Roman"/>
          <w:sz w:val="28"/>
          <w:szCs w:val="28"/>
        </w:rPr>
        <w:t xml:space="preserve"> по направлению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УТР доведен в сумме</w:t>
      </w:r>
      <w:r w:rsidR="00206EE1" w:rsidRPr="007624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350A5">
        <w:rPr>
          <w:rFonts w:ascii="Times New Roman" w:eastAsia="Times New Roman" w:hAnsi="Times New Roman" w:cs="Times New Roman"/>
          <w:sz w:val="28"/>
          <w:szCs w:val="28"/>
          <w:lang w:val="kk-KZ"/>
        </w:rPr>
        <w:t>520 144</w:t>
      </w:r>
      <w:r w:rsidR="00502A1E" w:rsidRPr="007624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тыс. тенге.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На 8</w:t>
      </w:r>
      <w:r w:rsidR="00C350A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месяцев план – 313 млн. 855</w:t>
      </w:r>
      <w:r w:rsidR="00EB55F6" w:rsidRPr="007624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тыс. тенге. Исполнение </w:t>
      </w:r>
      <w:r w:rsidR="00762430" w:rsidRPr="00762430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EB55F6" w:rsidRPr="007624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366 млн. 753 тыс. тенге или 117</w:t>
      </w:r>
      <w:r w:rsidR="00174143" w:rsidRPr="00762430">
        <w:rPr>
          <w:rFonts w:ascii="Times New Roman" w:eastAsia="Times New Roman" w:hAnsi="Times New Roman" w:cs="Times New Roman"/>
          <w:sz w:val="28"/>
          <w:szCs w:val="28"/>
          <w:lang w:val="kk-KZ"/>
        </w:rPr>
        <w:t>%</w:t>
      </w:r>
      <w:r w:rsidR="00F571D1">
        <w:rPr>
          <w:rFonts w:ascii="Times New Roman" w:eastAsia="Times New Roman" w:hAnsi="Times New Roman" w:cs="Times New Roman"/>
          <w:sz w:val="28"/>
          <w:szCs w:val="28"/>
          <w:lang w:val="kk-KZ"/>
        </w:rPr>
        <w:t>. На данный момент план на</w:t>
      </w:r>
      <w:r w:rsidR="00D136BB" w:rsidRPr="00D136BB">
        <w:rPr>
          <w:rFonts w:ascii="Times New Roman" w:eastAsia="Times New Roman" w:hAnsi="Times New Roman" w:cs="Times New Roman"/>
          <w:sz w:val="28"/>
          <w:szCs w:val="28"/>
        </w:rPr>
        <w:t xml:space="preserve"> 9</w:t>
      </w:r>
      <w:r w:rsidR="00F571D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месяцев исполнен на 100%.</w:t>
      </w:r>
    </w:p>
    <w:p w14:paraId="676D1122" w14:textId="77777777" w:rsidR="008632FA" w:rsidRDefault="008632FA" w:rsidP="005B2E90">
      <w:pPr>
        <w:pStyle w:val="a6"/>
        <w:shd w:val="clear" w:color="auto" w:fill="FFFFFF" w:themeFill="background1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184A93A8" w14:textId="77777777" w:rsidR="00970843" w:rsidRPr="00255801" w:rsidRDefault="00970843" w:rsidP="005B2E90">
      <w:pPr>
        <w:pStyle w:val="a6"/>
        <w:shd w:val="clear" w:color="auto" w:fill="FFFFFF" w:themeFill="background1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bookmarkEnd w:id="0"/>
    <w:p w14:paraId="000F4184" w14:textId="77777777" w:rsidR="00970843" w:rsidRPr="00255801" w:rsidRDefault="00970843" w:rsidP="00BB67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EAB42" w14:textId="027ED416" w:rsidR="00167BCA" w:rsidRPr="00A1026A" w:rsidRDefault="00707E7D" w:rsidP="00707E7D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1026A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14:paraId="2CD8C404" w14:textId="77777777" w:rsidR="00167BCA" w:rsidRDefault="00167BCA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4E9027A0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0B4CF41A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223D4E28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24EC1DAA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113AC107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160BDAD9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5FD77E3D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6912C7F8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108E5ED2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40D85D14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4777AA59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54CEE941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20D7430C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7D33F46E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4D350E54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07739BCA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792C3DBD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3149860E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6CA88D71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19471766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57595488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190CD341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1C112308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5879A925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4E5AD5F8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0DCF69A8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69150E59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67D44EA3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56D9A90B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7736DF10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0F186160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355C5D64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3377A40A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0FDCDDE4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27392788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582EE0BB" w14:textId="77777777" w:rsidR="00F26070" w:rsidRDefault="00F26070" w:rsidP="00226E4C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14:paraId="19704D90" w14:textId="01307E19" w:rsidR="00F26070" w:rsidRDefault="00F26070" w:rsidP="00F26070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607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Тарифтік реттеу басқармасының 2026 жылғы 8 айдағы жұмыс қорытындысы</w:t>
      </w:r>
    </w:p>
    <w:p w14:paraId="4C0D2636" w14:textId="77777777" w:rsidR="00F26070" w:rsidRDefault="00F26070" w:rsidP="00F26070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DC089B" w14:textId="77777777" w:rsidR="00F26070" w:rsidRDefault="00F26070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F7FCC0C" w14:textId="48550635" w:rsidR="00F26070" w:rsidRDefault="00F26070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6070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Қаржы министрлігінің Мемлекеттік кірістер комитеті (бұдан әрі – Комитет) кеден блогына 2026 жылдың 8 айына 20 млрд.842 млн. 974 мың теңге мөлшерінде жоспар жеткізді.</w:t>
      </w:r>
    </w:p>
    <w:p w14:paraId="0BB46E4E" w14:textId="57CF88B5" w:rsidR="00F26070" w:rsidRDefault="00F26070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6070">
        <w:rPr>
          <w:rFonts w:ascii="Times New Roman" w:hAnsi="Times New Roman" w:cs="Times New Roman"/>
          <w:sz w:val="28"/>
          <w:szCs w:val="28"/>
          <w:lang w:val="kk-KZ"/>
        </w:rPr>
        <w:t>Бұл ретте 2026 жылдың 8 айында түсім - 20 млрд.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6070">
        <w:rPr>
          <w:rFonts w:ascii="Times New Roman" w:hAnsi="Times New Roman" w:cs="Times New Roman"/>
          <w:sz w:val="28"/>
          <w:szCs w:val="28"/>
          <w:lang w:val="kk-KZ"/>
        </w:rPr>
        <w:t>414 млн. 700 мың теңгені құрады нем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есе болжам 98% - ға орындалды </w:t>
      </w:r>
      <w:r w:rsidRPr="00F26070">
        <w:rPr>
          <w:rFonts w:ascii="Times New Roman" w:hAnsi="Times New Roman" w:cs="Times New Roman"/>
          <w:sz w:val="28"/>
          <w:szCs w:val="28"/>
          <w:lang w:val="kk-KZ"/>
        </w:rPr>
        <w:t>(өсу қарқыны 202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5 жылмен салыстырғанда 126% - </w:t>
      </w:r>
      <w:r w:rsidRPr="00F26070">
        <w:rPr>
          <w:rFonts w:ascii="Times New Roman" w:hAnsi="Times New Roman" w:cs="Times New Roman"/>
          <w:sz w:val="28"/>
          <w:szCs w:val="28"/>
          <w:lang w:val="kk-KZ"/>
        </w:rPr>
        <w:t>құрады, 4 млрд. 172 млн. 82 мың теңгеге артық түсті).</w:t>
      </w:r>
    </w:p>
    <w:p w14:paraId="3FDAD9F3" w14:textId="2A7858D6" w:rsidR="00F26070" w:rsidRDefault="00F26070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6070">
        <w:rPr>
          <w:rFonts w:ascii="Times New Roman" w:hAnsi="Times New Roman" w:cs="Times New Roman"/>
          <w:sz w:val="28"/>
          <w:szCs w:val="28"/>
          <w:lang w:val="kk-KZ"/>
        </w:rPr>
        <w:t>2026 жылдың 8 айына ҚҚС бойынша жоспар 16 млрд.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6070">
        <w:rPr>
          <w:rFonts w:ascii="Times New Roman" w:hAnsi="Times New Roman" w:cs="Times New Roman"/>
          <w:sz w:val="28"/>
          <w:szCs w:val="28"/>
          <w:lang w:val="kk-KZ"/>
        </w:rPr>
        <w:t>613 млн. 75 мың теңгені құрады, бюджетке 16 млрд. 762 млн. 973 мың теңге түсті, болжам 101% - ға орындалды, өсу қарқыны 2025 жылдың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айымен салыстырғанда 141% -</w:t>
      </w:r>
      <w:r w:rsidRPr="00F26070">
        <w:rPr>
          <w:rFonts w:ascii="Times New Roman" w:hAnsi="Times New Roman" w:cs="Times New Roman"/>
          <w:sz w:val="28"/>
          <w:szCs w:val="28"/>
          <w:lang w:val="kk-KZ"/>
        </w:rPr>
        <w:t xml:space="preserve"> құрады.</w:t>
      </w:r>
    </w:p>
    <w:p w14:paraId="0247F81B" w14:textId="77777777" w:rsidR="00F26070" w:rsidRDefault="00F26070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E05E4EC" w14:textId="2AE1D94C" w:rsidR="00F26070" w:rsidRDefault="00F26070" w:rsidP="00F26070">
      <w:pPr>
        <w:pStyle w:val="a6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6070">
        <w:rPr>
          <w:rFonts w:ascii="Times New Roman" w:hAnsi="Times New Roman" w:cs="Times New Roman"/>
          <w:b/>
          <w:sz w:val="28"/>
          <w:szCs w:val="28"/>
          <w:lang w:val="kk-KZ"/>
        </w:rPr>
        <w:t>2026 жылғы 8 айдағы жоспарды орындау</w:t>
      </w:r>
    </w:p>
    <w:p w14:paraId="12564A3E" w14:textId="77777777" w:rsidR="00F26070" w:rsidRDefault="00F26070" w:rsidP="00F26070">
      <w:pPr>
        <w:pStyle w:val="a6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FD4A8C" w14:textId="07AE40E4" w:rsidR="00F26070" w:rsidRPr="00C34565" w:rsidRDefault="00F26070" w:rsidP="00F26070">
      <w:pPr>
        <w:spacing w:after="0"/>
        <w:ind w:right="142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D7BA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34565">
        <w:rPr>
          <w:rFonts w:ascii="Times New Roman" w:eastAsia="Times New Roman" w:hAnsi="Times New Roman" w:cs="Times New Roman"/>
          <w:i/>
          <w:sz w:val="24"/>
          <w:szCs w:val="28"/>
          <w:lang w:val="kk-KZ"/>
        </w:rPr>
        <w:t>(мы</w:t>
      </w:r>
      <w:r w:rsidRPr="00F26070">
        <w:rPr>
          <w:rFonts w:ascii="Times New Roman" w:eastAsia="Times New Roman" w:hAnsi="Times New Roman" w:cs="Times New Roman"/>
          <w:i/>
          <w:sz w:val="24"/>
          <w:szCs w:val="28"/>
          <w:lang w:val="kk-KZ"/>
        </w:rPr>
        <w:t>ң</w:t>
      </w:r>
      <w:r w:rsidRPr="00C34565">
        <w:rPr>
          <w:rFonts w:ascii="Times New Roman" w:eastAsia="Times New Roman" w:hAnsi="Times New Roman" w:cs="Times New Roman"/>
          <w:i/>
          <w:sz w:val="24"/>
          <w:szCs w:val="28"/>
          <w:lang w:val="kk-KZ"/>
        </w:rPr>
        <w:t xml:space="preserve"> тенге)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2317"/>
        <w:gridCol w:w="1833"/>
        <w:gridCol w:w="1535"/>
        <w:gridCol w:w="1843"/>
        <w:gridCol w:w="2268"/>
      </w:tblGrid>
      <w:tr w:rsidR="00F26070" w:rsidRPr="00255801" w14:paraId="3395E8DD" w14:textId="77777777" w:rsidTr="005C6361">
        <w:trPr>
          <w:trHeight w:val="330"/>
        </w:trPr>
        <w:tc>
          <w:tcPr>
            <w:tcW w:w="23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2BB129" w14:textId="01E65BAD" w:rsidR="00F26070" w:rsidRPr="00F26070" w:rsidRDefault="00F26070" w:rsidP="00F2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БСК атауы</w:t>
            </w:r>
          </w:p>
        </w:tc>
        <w:tc>
          <w:tcPr>
            <w:tcW w:w="1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8146F" w14:textId="09ECDC97" w:rsidR="00F26070" w:rsidRPr="00255801" w:rsidRDefault="00F26070" w:rsidP="00F2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8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айлық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2026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74DC69" w14:textId="4226D51D" w:rsidR="00F26070" w:rsidRPr="001D7BA6" w:rsidRDefault="001D7BA6" w:rsidP="005C6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8 айдағы факт 2026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88C2D" w14:textId="13CC2807" w:rsidR="00F26070" w:rsidRPr="00255801" w:rsidRDefault="001D7BA6" w:rsidP="005C6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Ауытқу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6660A2" w14:textId="1C000AE7" w:rsidR="00F26070" w:rsidRPr="00255801" w:rsidRDefault="001D7BA6" w:rsidP="005C6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Орындау</w:t>
            </w:r>
            <w:proofErr w:type="spellEnd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F26070"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(%)</w:t>
            </w:r>
          </w:p>
        </w:tc>
      </w:tr>
      <w:tr w:rsidR="00F26070" w:rsidRPr="00255801" w14:paraId="591A1808" w14:textId="77777777" w:rsidTr="005C6361">
        <w:trPr>
          <w:trHeight w:val="645"/>
        </w:trPr>
        <w:tc>
          <w:tcPr>
            <w:tcW w:w="23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13411A" w14:textId="5EA4993A" w:rsidR="00F26070" w:rsidRPr="00255801" w:rsidRDefault="001D7BA6" w:rsidP="005C6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кедендік</w:t>
            </w:r>
            <w:proofErr w:type="spellEnd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алымдар</w:t>
            </w:r>
            <w:proofErr w:type="spellEnd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F26070"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(106201)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53B9E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200 831</w:t>
            </w:r>
          </w:p>
          <w:p w14:paraId="4DBCE694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68EDC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234 983</w:t>
            </w:r>
          </w:p>
          <w:p w14:paraId="4203789F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7386A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31 152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7C0D61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</w:tr>
      <w:tr w:rsidR="00F26070" w:rsidRPr="00255801" w14:paraId="0A85B3CB" w14:textId="77777777" w:rsidTr="005C6361">
        <w:trPr>
          <w:trHeight w:val="64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18C3EB" w14:textId="69650C8C" w:rsidR="00F26070" w:rsidRPr="00255801" w:rsidRDefault="001D7BA6" w:rsidP="005C6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импорттық</w:t>
            </w:r>
            <w:proofErr w:type="spellEnd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баж</w:t>
            </w:r>
            <w:proofErr w:type="spellEnd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F26070"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(106101)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1067C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442 467</w:t>
            </w:r>
          </w:p>
          <w:p w14:paraId="5C027D0A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3D919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382 103</w:t>
            </w:r>
          </w:p>
          <w:p w14:paraId="6B2C8692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37DDC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02A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60 364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702D47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F26070" w:rsidRPr="00255801" w14:paraId="74E40864" w14:textId="77777777" w:rsidTr="005C6361">
        <w:trPr>
          <w:trHeight w:val="330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4F32A9" w14:textId="4EFE7C71" w:rsidR="00F26070" w:rsidRPr="00255801" w:rsidRDefault="001D7BA6" w:rsidP="005C6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ҚҚС</w:t>
            </w:r>
            <w:r w:rsidR="00F26070"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(105102)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754E9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16 613 075</w:t>
            </w:r>
          </w:p>
          <w:p w14:paraId="1C614E7B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C845F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16 762 973</w:t>
            </w:r>
          </w:p>
          <w:p w14:paraId="673F197C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1963D" w14:textId="77777777" w:rsidR="00F26070" w:rsidRPr="00AD083A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149 898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ADAD73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</w:tr>
      <w:tr w:rsidR="00F26070" w:rsidRPr="00255801" w14:paraId="2506A03B" w14:textId="77777777" w:rsidTr="005C6361">
        <w:trPr>
          <w:trHeight w:val="64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22C8A8" w14:textId="4D8A4F4D" w:rsidR="00F26070" w:rsidRPr="00255801" w:rsidRDefault="001D7BA6" w:rsidP="005C6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Акциз</w:t>
            </w:r>
            <w:r w:rsidR="00F26070"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(105282-105283)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8B743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30 987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B6447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FE2B098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10 610</w:t>
            </w:r>
          </w:p>
          <w:p w14:paraId="069D5E8F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15549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02A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20 377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71BA59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F26070" w:rsidRPr="00255801" w14:paraId="2AAA370D" w14:textId="77777777" w:rsidTr="005C6361">
        <w:trPr>
          <w:trHeight w:val="64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3DBE3F" w14:textId="07751D8B" w:rsidR="00F26070" w:rsidRPr="00255801" w:rsidRDefault="001D7BA6" w:rsidP="005C6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экспорттық</w:t>
            </w:r>
            <w:proofErr w:type="spellEnd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баж</w:t>
            </w:r>
            <w:proofErr w:type="spellEnd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F26070"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(106102)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81CF2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3 525 589</w:t>
            </w:r>
          </w:p>
          <w:p w14:paraId="1B3B7A9C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B6E8A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2 992 967</w:t>
            </w:r>
          </w:p>
          <w:p w14:paraId="242C82FE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A2276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02A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532 662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F9010D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F26070" w:rsidRPr="00255801" w14:paraId="5DCE4BDF" w14:textId="77777777" w:rsidTr="005C6361">
        <w:trPr>
          <w:trHeight w:val="64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0EB3B4" w14:textId="522CC4B8" w:rsidR="00F26070" w:rsidRPr="00255801" w:rsidRDefault="001D7BA6" w:rsidP="005C6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қорғаныс</w:t>
            </w:r>
            <w:proofErr w:type="spellEnd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бажы</w:t>
            </w:r>
            <w:proofErr w:type="spellEnd"/>
            <w:r w:rsidR="00F26070"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(106202)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0F341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14 868</w:t>
            </w:r>
          </w:p>
          <w:p w14:paraId="6F50EFE8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09BAF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17 302</w:t>
            </w:r>
          </w:p>
          <w:p w14:paraId="0B313A8E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012FA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2 434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050644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</w:tr>
      <w:tr w:rsidR="00F26070" w:rsidRPr="00255801" w14:paraId="776433AE" w14:textId="77777777" w:rsidTr="005C6361">
        <w:trPr>
          <w:trHeight w:val="127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419CCD" w14:textId="06BEEE48" w:rsidR="00F26070" w:rsidRPr="00255801" w:rsidRDefault="001D7BA6" w:rsidP="005C6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бірыңғай</w:t>
            </w:r>
            <w:proofErr w:type="spellEnd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кедендік</w:t>
            </w:r>
            <w:proofErr w:type="spellEnd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төлем</w:t>
            </w:r>
            <w:proofErr w:type="spellEnd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F26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(106104</w:t>
            </w:r>
            <w:r w:rsidR="00F26070"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948CD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14 876</w:t>
            </w:r>
          </w:p>
          <w:p w14:paraId="38DAC2A1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97261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13 761</w:t>
            </w:r>
          </w:p>
          <w:p w14:paraId="5755CF8D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825AC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1 115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99FBF8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</w:tr>
      <w:tr w:rsidR="00F26070" w:rsidRPr="00255801" w14:paraId="28C06EDD" w14:textId="77777777" w:rsidTr="005C6361">
        <w:trPr>
          <w:trHeight w:val="330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1F8B34" w14:textId="540CBCA7" w:rsidR="00F26070" w:rsidRPr="00255801" w:rsidRDefault="001D7BA6" w:rsidP="005C6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D7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қорытынды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C2070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20 842 974</w:t>
            </w:r>
          </w:p>
          <w:p w14:paraId="42E5144C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87682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20 414 700</w:t>
            </w:r>
          </w:p>
          <w:p w14:paraId="1BF73D55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8B320" w14:textId="77777777" w:rsidR="00F26070" w:rsidRPr="00502A1E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-428 274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FCDD3E" w14:textId="77777777" w:rsidR="00F26070" w:rsidRPr="00AD083A" w:rsidRDefault="00F26070" w:rsidP="005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</w:tbl>
    <w:p w14:paraId="136AE04D" w14:textId="77777777" w:rsidR="00F26070" w:rsidRDefault="00F26070" w:rsidP="00F26070">
      <w:pPr>
        <w:pStyle w:val="a6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AE8D2B" w14:textId="77777777" w:rsidR="00C73CDD" w:rsidRDefault="00C73CDD" w:rsidP="00F26070">
      <w:pPr>
        <w:pStyle w:val="a6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6A958B" w14:textId="17619894" w:rsidR="00C73CDD" w:rsidRDefault="00C73CDD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3CDD">
        <w:rPr>
          <w:rFonts w:ascii="Times New Roman" w:hAnsi="Times New Roman" w:cs="Times New Roman"/>
          <w:sz w:val="28"/>
          <w:szCs w:val="28"/>
          <w:lang w:val="kk-KZ"/>
        </w:rPr>
        <w:t xml:space="preserve">Тарифтік реттеу басқармасының бағыты бойынша 2026 жылға арналған қосымша резервтер жоспары 520 144 мың теңге сомасында жеткізілді. 8 айға </w:t>
      </w:r>
      <w:r w:rsidRPr="00C73CDD">
        <w:rPr>
          <w:rFonts w:ascii="Times New Roman" w:hAnsi="Times New Roman" w:cs="Times New Roman"/>
          <w:sz w:val="28"/>
          <w:szCs w:val="28"/>
          <w:lang w:val="kk-KZ"/>
        </w:rPr>
        <w:lastRenderedPageBreak/>
        <w:t>жоспар – 313 млн. 855 мың теңге. Орындау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C73CDD">
        <w:rPr>
          <w:rFonts w:ascii="Times New Roman" w:hAnsi="Times New Roman" w:cs="Times New Roman"/>
          <w:sz w:val="28"/>
          <w:szCs w:val="28"/>
          <w:lang w:val="kk-KZ"/>
        </w:rPr>
        <w:t>366 млн. 753 мың теңге немесе 117%. Қазіргі уақытта 9 айға арналған жоспар 100% орындалды.</w:t>
      </w:r>
    </w:p>
    <w:p w14:paraId="527F599B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A9D6DB7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4870097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2E651D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E9F594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7F2C1F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BCC76C1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DF4AD9E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EB568A1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7BC759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9B7986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291DB80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9EA4D4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261F00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E800F81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DF8CCC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294C24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5AFFB6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109B8C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92C06B4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909EDBF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F2A7BC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41987C6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27AA4C6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1024B5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5D196F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A57D75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CACBF2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BFEBF9B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097C19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EA75F2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BB747E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70ECBA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366513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0D06B03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A61526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C864272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B00222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4E8959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F8019D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629544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051225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95D102" w14:textId="77777777" w:rsidR="00C34565" w:rsidRDefault="00C34565" w:rsidP="00F2607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F49616" w14:textId="4938DB2C" w:rsidR="00C34565" w:rsidRDefault="00C34565" w:rsidP="00C34565">
      <w:pPr>
        <w:pStyle w:val="a6"/>
        <w:ind w:firstLine="708"/>
        <w:jc w:val="center"/>
        <w:rPr>
          <w:rStyle w:val="ypks7kbdpwfgdykd3qb9"/>
          <w:rFonts w:ascii="Times New Roman" w:hAnsi="Times New Roman" w:cs="Times New Roman"/>
          <w:b/>
          <w:sz w:val="28"/>
          <w:lang w:val="en-US"/>
        </w:rPr>
      </w:pPr>
      <w:r w:rsidRPr="00C34565">
        <w:rPr>
          <w:rFonts w:ascii="Times New Roman" w:hAnsi="Times New Roman" w:cs="Times New Roman"/>
          <w:b/>
          <w:sz w:val="28"/>
          <w:lang w:val="en-US"/>
        </w:rPr>
        <w:lastRenderedPageBreak/>
        <w:t xml:space="preserve">The </w:t>
      </w:r>
      <w:r w:rsidRPr="00C34565">
        <w:rPr>
          <w:rStyle w:val="ypks7kbdpwfgdykd3qb9"/>
          <w:rFonts w:ascii="Times New Roman" w:hAnsi="Times New Roman" w:cs="Times New Roman"/>
          <w:b/>
          <w:sz w:val="28"/>
          <w:lang w:val="en-US"/>
        </w:rPr>
        <w:t>results</w:t>
      </w:r>
      <w:r w:rsidRPr="00C34565">
        <w:rPr>
          <w:rFonts w:ascii="Times New Roman" w:hAnsi="Times New Roman" w:cs="Times New Roman"/>
          <w:b/>
          <w:sz w:val="28"/>
          <w:lang w:val="en-US"/>
        </w:rPr>
        <w:t xml:space="preserve"> of the </w:t>
      </w:r>
      <w:r w:rsidRPr="00C34565">
        <w:rPr>
          <w:rStyle w:val="ypks7kbdpwfgdykd3qb9"/>
          <w:rFonts w:ascii="Times New Roman" w:hAnsi="Times New Roman" w:cs="Times New Roman"/>
          <w:b/>
          <w:sz w:val="28"/>
          <w:lang w:val="en-US"/>
        </w:rPr>
        <w:t>work</w:t>
      </w:r>
      <w:r w:rsidRPr="00C34565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b/>
          <w:sz w:val="28"/>
          <w:lang w:val="en-US"/>
        </w:rPr>
        <w:t>of</w:t>
      </w:r>
      <w:r w:rsidRPr="00C34565">
        <w:rPr>
          <w:rFonts w:ascii="Times New Roman" w:hAnsi="Times New Roman" w:cs="Times New Roman"/>
          <w:b/>
          <w:sz w:val="28"/>
          <w:lang w:val="en-US"/>
        </w:rPr>
        <w:t xml:space="preserve"> the </w:t>
      </w:r>
      <w:r w:rsidRPr="00C34565">
        <w:rPr>
          <w:rStyle w:val="ypks7kbdpwfgdykd3qb9"/>
          <w:rFonts w:ascii="Times New Roman" w:hAnsi="Times New Roman" w:cs="Times New Roman"/>
          <w:b/>
          <w:sz w:val="28"/>
          <w:lang w:val="en-US"/>
        </w:rPr>
        <w:t>Tariff</w:t>
      </w:r>
      <w:r w:rsidRPr="00C34565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b/>
          <w:sz w:val="28"/>
          <w:lang w:val="en-US"/>
        </w:rPr>
        <w:t>Regulation</w:t>
      </w:r>
      <w:r w:rsidRPr="00C34565">
        <w:rPr>
          <w:rFonts w:ascii="Times New Roman" w:hAnsi="Times New Roman" w:cs="Times New Roman"/>
          <w:b/>
          <w:sz w:val="28"/>
          <w:lang w:val="en-US"/>
        </w:rPr>
        <w:t xml:space="preserve"> Department </w:t>
      </w:r>
      <w:r w:rsidRPr="00C34565">
        <w:rPr>
          <w:rStyle w:val="ypks7kbdpwfgdykd3qb9"/>
          <w:rFonts w:ascii="Times New Roman" w:hAnsi="Times New Roman" w:cs="Times New Roman"/>
          <w:b/>
          <w:sz w:val="28"/>
          <w:lang w:val="en-US"/>
        </w:rPr>
        <w:t>for</w:t>
      </w:r>
      <w:r w:rsidRPr="00C34565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b/>
          <w:sz w:val="28"/>
          <w:lang w:val="en-US"/>
        </w:rPr>
        <w:t>8</w:t>
      </w:r>
      <w:r w:rsidRPr="00C34565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b/>
          <w:sz w:val="28"/>
          <w:lang w:val="en-US"/>
        </w:rPr>
        <w:t>months</w:t>
      </w:r>
      <w:r w:rsidRPr="00C34565">
        <w:rPr>
          <w:rFonts w:ascii="Times New Roman" w:hAnsi="Times New Roman" w:cs="Times New Roman"/>
          <w:b/>
          <w:sz w:val="28"/>
          <w:lang w:val="en-US"/>
        </w:rPr>
        <w:t xml:space="preserve"> of </w:t>
      </w:r>
      <w:r w:rsidRPr="00C34565">
        <w:rPr>
          <w:rStyle w:val="ypks7kbdpwfgdykd3qb9"/>
          <w:rFonts w:ascii="Times New Roman" w:hAnsi="Times New Roman" w:cs="Times New Roman"/>
          <w:b/>
          <w:sz w:val="28"/>
          <w:lang w:val="en-US"/>
        </w:rPr>
        <w:t>2026</w:t>
      </w:r>
    </w:p>
    <w:p w14:paraId="7D9F07DD" w14:textId="77777777" w:rsidR="00C34565" w:rsidRDefault="00C34565" w:rsidP="00C34565">
      <w:pPr>
        <w:pStyle w:val="a6"/>
        <w:ind w:firstLine="708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T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he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State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Revenue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Committee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of the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Ministry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of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Finance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of the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Republic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of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Kazakhstan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(hereinafter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referred to as the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Committee)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brought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to the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customs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block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a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plan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for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8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months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of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2026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in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the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amount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of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20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billion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842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million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974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thousand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tenge</w:t>
      </w:r>
      <w:proofErr w:type="spellEnd"/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.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At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the same time, the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revenue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for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8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months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of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2026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amounted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to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20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billion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414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million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700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thousand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tenge</w:t>
      </w:r>
      <w:proofErr w:type="spellEnd"/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.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</w:p>
    <w:p w14:paraId="6AA66CE0" w14:textId="77777777" w:rsidR="00C34565" w:rsidRDefault="00C34565" w:rsidP="00C34565">
      <w:pPr>
        <w:pStyle w:val="a6"/>
        <w:ind w:firstLine="708"/>
        <w:jc w:val="both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Style w:val="ypks7kbdpwfgdykd3qb9"/>
          <w:rFonts w:ascii="Times New Roman" w:hAnsi="Times New Roman" w:cs="Times New Roman"/>
          <w:sz w:val="28"/>
          <w:lang w:val="en-US"/>
        </w:rPr>
        <w:t>O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r</w:t>
      </w:r>
      <w:proofErr w:type="gramEnd"/>
      <w:r w:rsidRPr="00C34565">
        <w:rPr>
          <w:rFonts w:ascii="Times New Roman" w:hAnsi="Times New Roman" w:cs="Times New Roman"/>
          <w:sz w:val="28"/>
          <w:lang w:val="en-US"/>
        </w:rPr>
        <w:t xml:space="preserve"> the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forecast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was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fulfilled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by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98%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(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the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growth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rate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in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comparison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with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2025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was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126%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,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an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increase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of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4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billion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172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million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082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thousand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tenge</w:t>
      </w:r>
      <w:proofErr w:type="spellEnd"/>
      <w:r w:rsidRPr="00C34565">
        <w:rPr>
          <w:rFonts w:ascii="Times New Roman" w:hAnsi="Times New Roman" w:cs="Times New Roman"/>
          <w:sz w:val="28"/>
          <w:lang w:val="en-US"/>
        </w:rPr>
        <w:t xml:space="preserve"> was received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).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</w:p>
    <w:p w14:paraId="74496A0E" w14:textId="0DABBE38" w:rsidR="00C34565" w:rsidRDefault="00C34565" w:rsidP="00C34565">
      <w:pPr>
        <w:pStyle w:val="a6"/>
        <w:ind w:firstLine="708"/>
        <w:jc w:val="both"/>
        <w:rPr>
          <w:rStyle w:val="ypks7kbdpwfgdykd3qb9"/>
          <w:rFonts w:ascii="Times New Roman" w:hAnsi="Times New Roman" w:cs="Times New Roman"/>
          <w:sz w:val="28"/>
          <w:lang w:val="en-US"/>
        </w:rPr>
      </w:pPr>
      <w:r w:rsidRPr="00C34565">
        <w:rPr>
          <w:rFonts w:ascii="Times New Roman" w:hAnsi="Times New Roman" w:cs="Times New Roman"/>
          <w:sz w:val="28"/>
          <w:lang w:val="en-US"/>
        </w:rPr>
        <w:t xml:space="preserve">The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VAT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plan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for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8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months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of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2026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amounted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to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16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billion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613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million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75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thousand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tenge</w:t>
      </w:r>
      <w:proofErr w:type="spellEnd"/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,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16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billion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762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million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973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thousand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tenge</w:t>
      </w:r>
      <w:proofErr w:type="spellEnd"/>
      <w:r w:rsidRPr="00C34565">
        <w:rPr>
          <w:rFonts w:ascii="Times New Roman" w:hAnsi="Times New Roman" w:cs="Times New Roman"/>
          <w:sz w:val="28"/>
          <w:lang w:val="en-US"/>
        </w:rPr>
        <w:t xml:space="preserve"> was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received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by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the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budget,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the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forecast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was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fulfilled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by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101%,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the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growth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rate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compared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to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8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months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of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2025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was</w:t>
      </w:r>
      <w:r w:rsidRPr="00C34565">
        <w:rPr>
          <w:rFonts w:ascii="Times New Roman" w:hAnsi="Times New Roman" w:cs="Times New Roman"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lang w:val="en-US"/>
        </w:rPr>
        <w:t>141%.</w:t>
      </w:r>
    </w:p>
    <w:p w14:paraId="699AAE58" w14:textId="77777777" w:rsidR="00C34565" w:rsidRDefault="00C34565" w:rsidP="00C34565">
      <w:pPr>
        <w:pStyle w:val="a6"/>
        <w:ind w:firstLine="708"/>
        <w:jc w:val="both"/>
        <w:rPr>
          <w:rStyle w:val="ypks7kbdpwfgdykd3qb9"/>
          <w:rFonts w:ascii="Times New Roman" w:hAnsi="Times New Roman" w:cs="Times New Roman"/>
          <w:sz w:val="28"/>
          <w:lang w:val="en-US"/>
        </w:rPr>
      </w:pPr>
    </w:p>
    <w:p w14:paraId="1003A5ED" w14:textId="51B499E1" w:rsidR="00C34565" w:rsidRDefault="00C34565" w:rsidP="00C34565">
      <w:pPr>
        <w:pStyle w:val="a6"/>
        <w:ind w:firstLine="708"/>
        <w:jc w:val="both"/>
        <w:rPr>
          <w:rStyle w:val="ypks7kbdpwfgdykd3qb9"/>
          <w:rFonts w:ascii="Times New Roman" w:hAnsi="Times New Roman" w:cs="Times New Roman"/>
          <w:b/>
          <w:sz w:val="28"/>
          <w:lang w:val="en-US"/>
        </w:rPr>
      </w:pPr>
      <w:r w:rsidRPr="00C34565">
        <w:rPr>
          <w:rStyle w:val="ypks7kbdpwfgdykd3qb9"/>
          <w:rFonts w:ascii="Times New Roman" w:hAnsi="Times New Roman" w:cs="Times New Roman"/>
          <w:b/>
          <w:sz w:val="28"/>
          <w:lang w:val="en-US"/>
        </w:rPr>
        <w:t>Execution</w:t>
      </w:r>
      <w:r w:rsidRPr="00C34565">
        <w:rPr>
          <w:rFonts w:ascii="Times New Roman" w:hAnsi="Times New Roman" w:cs="Times New Roman"/>
          <w:b/>
          <w:sz w:val="28"/>
          <w:lang w:val="en-US"/>
        </w:rPr>
        <w:t xml:space="preserve"> of the </w:t>
      </w:r>
      <w:r w:rsidRPr="00C34565">
        <w:rPr>
          <w:rStyle w:val="ypks7kbdpwfgdykd3qb9"/>
          <w:rFonts w:ascii="Times New Roman" w:hAnsi="Times New Roman" w:cs="Times New Roman"/>
          <w:b/>
          <w:sz w:val="28"/>
          <w:lang w:val="en-US"/>
        </w:rPr>
        <w:t>plan</w:t>
      </w:r>
      <w:r w:rsidRPr="00C34565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b/>
          <w:sz w:val="28"/>
          <w:lang w:val="en-US"/>
        </w:rPr>
        <w:t>for</w:t>
      </w:r>
      <w:r w:rsidRPr="00C34565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b/>
          <w:sz w:val="28"/>
          <w:lang w:val="en-US"/>
        </w:rPr>
        <w:t>8</w:t>
      </w:r>
      <w:r w:rsidRPr="00C34565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b/>
          <w:sz w:val="28"/>
          <w:lang w:val="en-US"/>
        </w:rPr>
        <w:t>months</w:t>
      </w:r>
      <w:r w:rsidRPr="00C34565">
        <w:rPr>
          <w:rFonts w:ascii="Times New Roman" w:hAnsi="Times New Roman" w:cs="Times New Roman"/>
          <w:b/>
          <w:sz w:val="28"/>
          <w:lang w:val="en-US"/>
        </w:rPr>
        <w:t xml:space="preserve"> of </w:t>
      </w:r>
      <w:r w:rsidRPr="00C34565">
        <w:rPr>
          <w:rStyle w:val="ypks7kbdpwfgdykd3qb9"/>
          <w:rFonts w:ascii="Times New Roman" w:hAnsi="Times New Roman" w:cs="Times New Roman"/>
          <w:b/>
          <w:sz w:val="28"/>
          <w:lang w:val="en-US"/>
        </w:rPr>
        <w:t>2026</w:t>
      </w:r>
    </w:p>
    <w:p w14:paraId="2C4D5E4C" w14:textId="77777777" w:rsidR="00C34565" w:rsidRDefault="00C34565" w:rsidP="00C34565">
      <w:pPr>
        <w:pStyle w:val="a6"/>
        <w:ind w:firstLine="708"/>
        <w:jc w:val="both"/>
        <w:rPr>
          <w:rStyle w:val="ypks7kbdpwfgdykd3qb9"/>
          <w:rFonts w:ascii="Times New Roman" w:hAnsi="Times New Roman" w:cs="Times New Roman"/>
          <w:b/>
          <w:sz w:val="28"/>
          <w:lang w:val="en-US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2317"/>
        <w:gridCol w:w="1833"/>
        <w:gridCol w:w="1535"/>
        <w:gridCol w:w="1843"/>
        <w:gridCol w:w="2268"/>
      </w:tblGrid>
      <w:tr w:rsidR="00C34565" w:rsidRPr="00255801" w14:paraId="30ACF8B8" w14:textId="77777777" w:rsidTr="00DD61C5">
        <w:trPr>
          <w:trHeight w:val="330"/>
        </w:trPr>
        <w:tc>
          <w:tcPr>
            <w:tcW w:w="23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880895" w14:textId="15831F7D" w:rsidR="00C34565" w:rsidRPr="00255801" w:rsidRDefault="00C34565" w:rsidP="00DD6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Name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of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KBK</w:t>
            </w:r>
          </w:p>
        </w:tc>
        <w:tc>
          <w:tcPr>
            <w:tcW w:w="1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BDFDEB" w14:textId="65A98614" w:rsidR="00C34565" w:rsidRPr="00C34565" w:rsidRDefault="00C34565" w:rsidP="00DD6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Plan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for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8 </w:t>
            </w: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months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2026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C2E647" w14:textId="233B71E3" w:rsidR="00C34565" w:rsidRPr="00255801" w:rsidRDefault="00C34565" w:rsidP="00C34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Fact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for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8 </w:t>
            </w: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months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091DB1" w14:textId="6D766A06" w:rsidR="00C34565" w:rsidRPr="00255801" w:rsidRDefault="00C34565" w:rsidP="00C34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Deviation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C4D85C" w14:textId="11F41EA9" w:rsidR="00C34565" w:rsidRPr="00255801" w:rsidRDefault="00C34565" w:rsidP="00C34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Execution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(%)</w:t>
            </w:r>
          </w:p>
        </w:tc>
      </w:tr>
      <w:tr w:rsidR="00C34565" w:rsidRPr="00255801" w14:paraId="588B7821" w14:textId="77777777" w:rsidTr="00DD61C5">
        <w:trPr>
          <w:trHeight w:val="645"/>
        </w:trPr>
        <w:tc>
          <w:tcPr>
            <w:tcW w:w="23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E86A1" w14:textId="05603768" w:rsidR="00C34565" w:rsidRPr="00255801" w:rsidRDefault="00C34565" w:rsidP="00DD6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C</w:t>
            </w: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ustoms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fees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(106201)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FBBE2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200 831</w:t>
            </w:r>
          </w:p>
          <w:p w14:paraId="32A7AE6F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BB05D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234 983</w:t>
            </w:r>
          </w:p>
          <w:p w14:paraId="3809CA09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88479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31 152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1F018D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</w:tr>
      <w:tr w:rsidR="00C34565" w:rsidRPr="00255801" w14:paraId="54B70AB1" w14:textId="77777777" w:rsidTr="00DD61C5">
        <w:trPr>
          <w:trHeight w:val="64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8C7834" w14:textId="07C72071" w:rsidR="00C34565" w:rsidRPr="00255801" w:rsidRDefault="00C34565" w:rsidP="00DD6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I</w:t>
            </w: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mport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duty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(106101)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C6A83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442 467</w:t>
            </w:r>
          </w:p>
          <w:p w14:paraId="34BEF4BD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FC5A3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382 103</w:t>
            </w:r>
          </w:p>
          <w:p w14:paraId="040DC2EE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BC73B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02A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60 364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16E0B3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C34565" w:rsidRPr="00255801" w14:paraId="474DFB46" w14:textId="77777777" w:rsidTr="00DD61C5">
        <w:trPr>
          <w:trHeight w:val="330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21613" w14:textId="631D7806" w:rsidR="00C34565" w:rsidRPr="00255801" w:rsidRDefault="00C34565" w:rsidP="00DD6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VAT </w:t>
            </w: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(105102)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58E59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16 613 075</w:t>
            </w:r>
          </w:p>
          <w:p w14:paraId="2322D60F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ABC51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16 762 973</w:t>
            </w:r>
          </w:p>
          <w:p w14:paraId="2197321D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A4F56" w14:textId="77777777" w:rsidR="00C34565" w:rsidRPr="00AD083A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149 898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72770D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</w:tr>
      <w:tr w:rsidR="00C34565" w:rsidRPr="00255801" w14:paraId="120BDA9C" w14:textId="77777777" w:rsidTr="00DD61C5">
        <w:trPr>
          <w:trHeight w:val="64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D8632" w14:textId="569C64E6" w:rsidR="00C34565" w:rsidRPr="00255801" w:rsidRDefault="00C34565" w:rsidP="00DD6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Excise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taxes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(105282-105283)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1F6DE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30 987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8802A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0972BF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10 610</w:t>
            </w:r>
          </w:p>
          <w:p w14:paraId="0083D8AA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BABFA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02A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20 377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A174D6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C34565" w:rsidRPr="00255801" w14:paraId="32D12BE1" w14:textId="77777777" w:rsidTr="00DD61C5">
        <w:trPr>
          <w:trHeight w:val="64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CE543B" w14:textId="1671A383" w:rsidR="00C34565" w:rsidRPr="00255801" w:rsidRDefault="00C34565" w:rsidP="00DD6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export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duty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(106102)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25929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3 525 589</w:t>
            </w:r>
          </w:p>
          <w:p w14:paraId="54A3724E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4F035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2 992 967</w:t>
            </w:r>
          </w:p>
          <w:p w14:paraId="445FDAE0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C9101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02A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532 662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338DBB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4565" w:rsidRPr="00255801" w14:paraId="41F0A93E" w14:textId="77777777" w:rsidTr="00DD61C5">
        <w:trPr>
          <w:trHeight w:val="64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8D34C7" w14:textId="68AE54A7" w:rsidR="00C34565" w:rsidRPr="00255801" w:rsidRDefault="00C34565" w:rsidP="00DD6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protective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duty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(106202)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E6832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14 868</w:t>
            </w:r>
          </w:p>
          <w:p w14:paraId="08601EF5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059D8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17 302</w:t>
            </w:r>
          </w:p>
          <w:p w14:paraId="3ED3A031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540C8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2 434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830F59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</w:tr>
      <w:tr w:rsidR="00C34565" w:rsidRPr="00255801" w14:paraId="2205A29D" w14:textId="77777777" w:rsidTr="00DD61C5">
        <w:trPr>
          <w:trHeight w:val="127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99762E" w14:textId="20E64509" w:rsidR="00C34565" w:rsidRPr="00255801" w:rsidRDefault="00C34565" w:rsidP="00DD6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single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customs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payment</w:t>
            </w:r>
            <w:proofErr w:type="spellEnd"/>
            <w:r w:rsidRPr="00C345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(106104</w:t>
            </w:r>
            <w:r w:rsidRPr="0025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7A791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14 876</w:t>
            </w:r>
          </w:p>
          <w:p w14:paraId="37C42BE2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45E81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13 761</w:t>
            </w:r>
          </w:p>
          <w:p w14:paraId="1D3A802A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38420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1 115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00BAA8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</w:tr>
      <w:tr w:rsidR="00C34565" w:rsidRPr="00255801" w14:paraId="470F2D65" w14:textId="77777777" w:rsidTr="00DD61C5">
        <w:trPr>
          <w:trHeight w:val="330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3C23DF" w14:textId="7D92F1EF" w:rsidR="00C34565" w:rsidRPr="00C34565" w:rsidRDefault="00C34565" w:rsidP="00DD6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C34565">
              <w:rPr>
                <w:rFonts w:ascii="Times New Roman" w:hAnsi="Times New Roman" w:cs="Times New Roman"/>
                <w:b/>
                <w:sz w:val="28"/>
              </w:rPr>
              <w:t>total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8FCC1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20 842 974</w:t>
            </w:r>
          </w:p>
          <w:p w14:paraId="00452A52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533B9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20 414 700</w:t>
            </w:r>
          </w:p>
          <w:p w14:paraId="434E394B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8C87D" w14:textId="77777777" w:rsidR="00C34565" w:rsidRPr="00502A1E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-428 274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303FE0" w14:textId="77777777" w:rsidR="00C34565" w:rsidRPr="00AD083A" w:rsidRDefault="00C34565" w:rsidP="00DD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</w:tbl>
    <w:p w14:paraId="2CC5B56F" w14:textId="77777777" w:rsidR="00C34565" w:rsidRDefault="00C34565" w:rsidP="00C34565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3F8F9B" w14:textId="6221F523" w:rsidR="00C34565" w:rsidRPr="00C34565" w:rsidRDefault="00C34565" w:rsidP="00C34565">
      <w:pPr>
        <w:pStyle w:val="a6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1" w:name="_GoBack"/>
      <w:bookmarkEnd w:id="1"/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plan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for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additional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reserves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for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2026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the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direction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UTR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was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brought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in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the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amount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520,144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thousand</w:t>
      </w:r>
      <w:proofErr w:type="gramEnd"/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tenge</w:t>
      </w:r>
      <w:proofErr w:type="spellEnd"/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.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The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plan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for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8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months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313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million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855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thousand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tenge</w:t>
      </w:r>
      <w:proofErr w:type="spellEnd"/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.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Execution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–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366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million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753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thousand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tenge</w:t>
      </w:r>
      <w:proofErr w:type="spellEnd"/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or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117%.</w:t>
      </w:r>
      <w:r w:rsidRPr="00C34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4565">
        <w:rPr>
          <w:rStyle w:val="ypks7kbdpwfgdykd3qb9"/>
          <w:rFonts w:ascii="Times New Roman" w:hAnsi="Times New Roman" w:cs="Times New Roman"/>
          <w:sz w:val="28"/>
          <w:szCs w:val="28"/>
        </w:rPr>
        <w:t>At</w:t>
      </w:r>
      <w:proofErr w:type="spellEnd"/>
      <w:r w:rsidRPr="00C345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4565">
        <w:rPr>
          <w:rStyle w:val="ypks7kbdpwfgdykd3qb9"/>
          <w:rFonts w:ascii="Times New Roman" w:hAnsi="Times New Roman" w:cs="Times New Roman"/>
          <w:sz w:val="28"/>
          <w:szCs w:val="28"/>
        </w:rPr>
        <w:t>the</w:t>
      </w:r>
      <w:proofErr w:type="spellEnd"/>
      <w:r w:rsidRPr="00C345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4565">
        <w:rPr>
          <w:rStyle w:val="ypks7kbdpwfgdykd3qb9"/>
          <w:rFonts w:ascii="Times New Roman" w:hAnsi="Times New Roman" w:cs="Times New Roman"/>
          <w:sz w:val="28"/>
          <w:szCs w:val="28"/>
        </w:rPr>
        <w:t>moment</w:t>
      </w:r>
      <w:proofErr w:type="spellEnd"/>
      <w:r w:rsidRPr="00C3456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4565">
        <w:rPr>
          <w:rStyle w:val="ypks7kbdpwfgdykd3qb9"/>
          <w:rFonts w:ascii="Times New Roman" w:hAnsi="Times New Roman" w:cs="Times New Roman"/>
          <w:sz w:val="28"/>
          <w:szCs w:val="28"/>
        </w:rPr>
        <w:t>the</w:t>
      </w:r>
      <w:proofErr w:type="spellEnd"/>
      <w:r w:rsidRPr="00C34565">
        <w:rPr>
          <w:rFonts w:ascii="Times New Roman" w:hAnsi="Times New Roman" w:cs="Times New Roman"/>
          <w:sz w:val="28"/>
          <w:szCs w:val="28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</w:rPr>
        <w:t>9</w:t>
      </w:r>
      <w:r w:rsidRPr="00C34565">
        <w:rPr>
          <w:rFonts w:ascii="Times New Roman" w:hAnsi="Times New Roman" w:cs="Times New Roman"/>
          <w:sz w:val="28"/>
          <w:szCs w:val="28"/>
        </w:rPr>
        <w:t>-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</w:rPr>
        <w:t>month</w:t>
      </w:r>
      <w:r w:rsidRPr="00C345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4565">
        <w:rPr>
          <w:rStyle w:val="ypks7kbdpwfgdykd3qb9"/>
          <w:rFonts w:ascii="Times New Roman" w:hAnsi="Times New Roman" w:cs="Times New Roman"/>
          <w:sz w:val="28"/>
          <w:szCs w:val="28"/>
        </w:rPr>
        <w:t>plan</w:t>
      </w:r>
      <w:proofErr w:type="spellEnd"/>
      <w:r w:rsidRPr="00C345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456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C34565">
        <w:rPr>
          <w:rFonts w:ascii="Times New Roman" w:hAnsi="Times New Roman" w:cs="Times New Roman"/>
          <w:sz w:val="28"/>
          <w:szCs w:val="28"/>
        </w:rPr>
        <w:t xml:space="preserve"> </w:t>
      </w:r>
      <w:r w:rsidRPr="00C34565">
        <w:rPr>
          <w:rStyle w:val="ypks7kbdpwfgdykd3qb9"/>
          <w:rFonts w:ascii="Times New Roman" w:hAnsi="Times New Roman" w:cs="Times New Roman"/>
          <w:sz w:val="28"/>
          <w:szCs w:val="28"/>
        </w:rPr>
        <w:t>100%</w:t>
      </w:r>
      <w:r w:rsidRPr="00C345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4565">
        <w:rPr>
          <w:rStyle w:val="ypks7kbdpwfgdykd3qb9"/>
          <w:rFonts w:ascii="Times New Roman" w:hAnsi="Times New Roman" w:cs="Times New Roman"/>
          <w:sz w:val="28"/>
          <w:szCs w:val="28"/>
        </w:rPr>
        <w:t>fulfilled</w:t>
      </w:r>
      <w:proofErr w:type="spellEnd"/>
      <w:r w:rsidRPr="00C34565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sectPr w:rsidR="00C34565" w:rsidRPr="00C34565" w:rsidSect="00474C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851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20EC8E" w14:textId="77777777" w:rsidR="00E50ED8" w:rsidRDefault="00E50ED8" w:rsidP="0073416D">
      <w:pPr>
        <w:spacing w:after="0" w:line="240" w:lineRule="auto"/>
      </w:pPr>
      <w:r>
        <w:separator/>
      </w:r>
    </w:p>
  </w:endnote>
  <w:endnote w:type="continuationSeparator" w:id="0">
    <w:p w14:paraId="0D5E3B4F" w14:textId="77777777" w:rsidR="00E50ED8" w:rsidRDefault="00E50ED8" w:rsidP="00734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15C387" w14:textId="77777777" w:rsidR="00F51470" w:rsidRDefault="00F51470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1686266"/>
      <w:docPartObj>
        <w:docPartGallery w:val="Page Numbers (Bottom of Page)"/>
        <w:docPartUnique/>
      </w:docPartObj>
    </w:sdtPr>
    <w:sdtEndPr/>
    <w:sdtContent>
      <w:p w14:paraId="752D11D1" w14:textId="3CAB71F6" w:rsidR="00F51470" w:rsidRDefault="00F51470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565">
          <w:rPr>
            <w:noProof/>
          </w:rPr>
          <w:t>2</w:t>
        </w:r>
        <w:r>
          <w:fldChar w:fldCharType="end"/>
        </w:r>
      </w:p>
    </w:sdtContent>
  </w:sdt>
  <w:p w14:paraId="5D1182F3" w14:textId="77777777" w:rsidR="00F51470" w:rsidRDefault="00F51470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6E7DE" w14:textId="77777777" w:rsidR="00F51470" w:rsidRDefault="00F51470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1B47DD" w14:textId="77777777" w:rsidR="00E50ED8" w:rsidRDefault="00E50ED8" w:rsidP="0073416D">
      <w:pPr>
        <w:spacing w:after="0" w:line="240" w:lineRule="auto"/>
      </w:pPr>
      <w:r>
        <w:separator/>
      </w:r>
    </w:p>
  </w:footnote>
  <w:footnote w:type="continuationSeparator" w:id="0">
    <w:p w14:paraId="30148F33" w14:textId="77777777" w:rsidR="00E50ED8" w:rsidRDefault="00E50ED8" w:rsidP="00734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D3AA2" w14:textId="77777777" w:rsidR="00F51470" w:rsidRDefault="00F51470">
    <w:pPr>
      <w:pStyle w:val="af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информационных технологий (ДГД область Абай) - Такежанов А.А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FDB088" w14:textId="77777777" w:rsidR="00F51470" w:rsidRDefault="00F51470">
    <w:pPr>
      <w:pStyle w:val="af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информационных технологий (ДГД область Абай) - Такежанов А.А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1892F3" w14:textId="77777777" w:rsidR="00F51470" w:rsidRDefault="00F51470">
    <w:pPr>
      <w:pStyle w:val="af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информационных технологий (ДГД область Абай) - Такежанов А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72E95"/>
    <w:multiLevelType w:val="hybridMultilevel"/>
    <w:tmpl w:val="720A5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66B0E"/>
    <w:multiLevelType w:val="multilevel"/>
    <w:tmpl w:val="8EB8A45C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9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9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8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49" w:hanging="2520"/>
      </w:pPr>
      <w:rPr>
        <w:rFonts w:hint="default"/>
      </w:rPr>
    </w:lvl>
  </w:abstractNum>
  <w:abstractNum w:abstractNumId="2" w15:restartNumberingAfterBreak="0">
    <w:nsid w:val="0C21008D"/>
    <w:multiLevelType w:val="hybridMultilevel"/>
    <w:tmpl w:val="D9B82622"/>
    <w:lvl w:ilvl="0" w:tplc="EAD0D1E6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 w15:restartNumberingAfterBreak="0">
    <w:nsid w:val="0C7F1341"/>
    <w:multiLevelType w:val="hybridMultilevel"/>
    <w:tmpl w:val="5388117A"/>
    <w:lvl w:ilvl="0" w:tplc="1E1EDF5C">
      <w:start w:val="4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34FD2"/>
    <w:multiLevelType w:val="hybridMultilevel"/>
    <w:tmpl w:val="D87EF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0026A"/>
    <w:multiLevelType w:val="hybridMultilevel"/>
    <w:tmpl w:val="78C211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F748B"/>
    <w:multiLevelType w:val="hybridMultilevel"/>
    <w:tmpl w:val="725C9DAA"/>
    <w:lvl w:ilvl="0" w:tplc="A952605E">
      <w:start w:val="39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E6990"/>
    <w:multiLevelType w:val="hybridMultilevel"/>
    <w:tmpl w:val="54BC2816"/>
    <w:lvl w:ilvl="0" w:tplc="9B20936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BA6D61"/>
    <w:multiLevelType w:val="multilevel"/>
    <w:tmpl w:val="8EB8A45C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9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9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8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49" w:hanging="2520"/>
      </w:pPr>
      <w:rPr>
        <w:rFonts w:hint="default"/>
      </w:rPr>
    </w:lvl>
  </w:abstractNum>
  <w:abstractNum w:abstractNumId="9" w15:restartNumberingAfterBreak="0">
    <w:nsid w:val="302232AB"/>
    <w:multiLevelType w:val="multilevel"/>
    <w:tmpl w:val="067ABF0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Theme="minorEastAsia" w:hAnsi="Times New Roman" w:cs="Times New Roman" w:hint="default"/>
        <w:b/>
        <w:i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1789" w:hanging="1080"/>
      </w:pPr>
      <w:rPr>
        <w:rFonts w:eastAsiaTheme="minorEastAsia" w:cs="Times New Roman" w:hint="default"/>
        <w:color w:val="auto"/>
        <w:u w:val="single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EastAsia" w:cs="Times New Roman" w:hint="default"/>
        <w:color w:val="auto"/>
        <w:u w:val="single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eastAsiaTheme="minorEastAsia" w:cs="Times New Roman" w:hint="default"/>
        <w:color w:val="auto"/>
        <w:u w:val="single"/>
      </w:rPr>
    </w:lvl>
    <w:lvl w:ilvl="5">
      <w:start w:val="1"/>
      <w:numFmt w:val="decimal"/>
      <w:isLgl/>
      <w:lvlText w:val="%1.%2.%3.%4.%5.%6."/>
      <w:lvlJc w:val="left"/>
      <w:pPr>
        <w:ind w:left="2509" w:hanging="1800"/>
      </w:pPr>
      <w:rPr>
        <w:rFonts w:eastAsiaTheme="minorEastAsia" w:cs="Times New Roman" w:hint="default"/>
        <w:color w:val="auto"/>
        <w:u w:val="single"/>
      </w:rPr>
    </w:lvl>
    <w:lvl w:ilvl="6">
      <w:start w:val="1"/>
      <w:numFmt w:val="decimal"/>
      <w:isLgl/>
      <w:lvlText w:val="%1.%2.%3.%4.%5.%6.%7."/>
      <w:lvlJc w:val="left"/>
      <w:pPr>
        <w:ind w:left="2869" w:hanging="2160"/>
      </w:pPr>
      <w:rPr>
        <w:rFonts w:eastAsiaTheme="minorEastAsia" w:cs="Times New Roman" w:hint="default"/>
        <w:color w:val="auto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eastAsiaTheme="minorEastAsia" w:cs="Times New Roman" w:hint="default"/>
        <w:color w:val="auto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3229" w:hanging="2520"/>
      </w:pPr>
      <w:rPr>
        <w:rFonts w:eastAsiaTheme="minorEastAsia" w:cs="Times New Roman" w:hint="default"/>
        <w:color w:val="auto"/>
        <w:u w:val="single"/>
      </w:rPr>
    </w:lvl>
  </w:abstractNum>
  <w:abstractNum w:abstractNumId="10" w15:restartNumberingAfterBreak="0">
    <w:nsid w:val="31C9390B"/>
    <w:multiLevelType w:val="hybridMultilevel"/>
    <w:tmpl w:val="960027DC"/>
    <w:lvl w:ilvl="0" w:tplc="47088BA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92326FA"/>
    <w:multiLevelType w:val="hybridMultilevel"/>
    <w:tmpl w:val="2758B230"/>
    <w:lvl w:ilvl="0" w:tplc="25F22ACC">
      <w:start w:val="5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 w15:restartNumberingAfterBreak="0">
    <w:nsid w:val="46B7260A"/>
    <w:multiLevelType w:val="hybridMultilevel"/>
    <w:tmpl w:val="E4261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076085"/>
    <w:multiLevelType w:val="hybridMultilevel"/>
    <w:tmpl w:val="3E12B9A4"/>
    <w:lvl w:ilvl="0" w:tplc="09F0B390">
      <w:start w:val="1"/>
      <w:numFmt w:val="decimal"/>
      <w:lvlText w:val="%1)"/>
      <w:lvlJc w:val="left"/>
      <w:pPr>
        <w:ind w:left="12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06" w:hanging="360"/>
      </w:pPr>
    </w:lvl>
    <w:lvl w:ilvl="2" w:tplc="2000001B" w:tentative="1">
      <w:start w:val="1"/>
      <w:numFmt w:val="lowerRoman"/>
      <w:lvlText w:val="%3."/>
      <w:lvlJc w:val="right"/>
      <w:pPr>
        <w:ind w:left="2726" w:hanging="180"/>
      </w:pPr>
    </w:lvl>
    <w:lvl w:ilvl="3" w:tplc="2000000F" w:tentative="1">
      <w:start w:val="1"/>
      <w:numFmt w:val="decimal"/>
      <w:lvlText w:val="%4."/>
      <w:lvlJc w:val="left"/>
      <w:pPr>
        <w:ind w:left="3446" w:hanging="360"/>
      </w:pPr>
    </w:lvl>
    <w:lvl w:ilvl="4" w:tplc="20000019" w:tentative="1">
      <w:start w:val="1"/>
      <w:numFmt w:val="lowerLetter"/>
      <w:lvlText w:val="%5."/>
      <w:lvlJc w:val="left"/>
      <w:pPr>
        <w:ind w:left="4166" w:hanging="360"/>
      </w:pPr>
    </w:lvl>
    <w:lvl w:ilvl="5" w:tplc="2000001B" w:tentative="1">
      <w:start w:val="1"/>
      <w:numFmt w:val="lowerRoman"/>
      <w:lvlText w:val="%6."/>
      <w:lvlJc w:val="right"/>
      <w:pPr>
        <w:ind w:left="4886" w:hanging="180"/>
      </w:pPr>
    </w:lvl>
    <w:lvl w:ilvl="6" w:tplc="2000000F" w:tentative="1">
      <w:start w:val="1"/>
      <w:numFmt w:val="decimal"/>
      <w:lvlText w:val="%7."/>
      <w:lvlJc w:val="left"/>
      <w:pPr>
        <w:ind w:left="5606" w:hanging="360"/>
      </w:pPr>
    </w:lvl>
    <w:lvl w:ilvl="7" w:tplc="20000019" w:tentative="1">
      <w:start w:val="1"/>
      <w:numFmt w:val="lowerLetter"/>
      <w:lvlText w:val="%8."/>
      <w:lvlJc w:val="left"/>
      <w:pPr>
        <w:ind w:left="6326" w:hanging="360"/>
      </w:pPr>
    </w:lvl>
    <w:lvl w:ilvl="8" w:tplc="2000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4" w15:restartNumberingAfterBreak="0">
    <w:nsid w:val="4CC86AB7"/>
    <w:multiLevelType w:val="hybridMultilevel"/>
    <w:tmpl w:val="1690CF6E"/>
    <w:lvl w:ilvl="0" w:tplc="C0E0C6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EC40CBA"/>
    <w:multiLevelType w:val="hybridMultilevel"/>
    <w:tmpl w:val="BDCA6142"/>
    <w:lvl w:ilvl="0" w:tplc="B73E564C">
      <w:start w:val="1"/>
      <w:numFmt w:val="decimal"/>
      <w:lvlText w:val="%1."/>
      <w:lvlJc w:val="left"/>
      <w:pPr>
        <w:ind w:left="852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16" w15:restartNumberingAfterBreak="0">
    <w:nsid w:val="51E87623"/>
    <w:multiLevelType w:val="hybridMultilevel"/>
    <w:tmpl w:val="03E83F48"/>
    <w:lvl w:ilvl="0" w:tplc="593CC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408793C"/>
    <w:multiLevelType w:val="hybridMultilevel"/>
    <w:tmpl w:val="161A5834"/>
    <w:lvl w:ilvl="0" w:tplc="5DE8F232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99331AD"/>
    <w:multiLevelType w:val="hybridMultilevel"/>
    <w:tmpl w:val="BE18102A"/>
    <w:lvl w:ilvl="0" w:tplc="884418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0377A8F"/>
    <w:multiLevelType w:val="hybridMultilevel"/>
    <w:tmpl w:val="0C906A86"/>
    <w:lvl w:ilvl="0" w:tplc="BF6079E6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F24E5D"/>
    <w:multiLevelType w:val="hybridMultilevel"/>
    <w:tmpl w:val="4E2E8A26"/>
    <w:lvl w:ilvl="0" w:tplc="0419000F">
      <w:start w:val="4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0D09BB"/>
    <w:multiLevelType w:val="hybridMultilevel"/>
    <w:tmpl w:val="68643178"/>
    <w:lvl w:ilvl="0" w:tplc="40B0107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6210CE"/>
    <w:multiLevelType w:val="hybridMultilevel"/>
    <w:tmpl w:val="ED4ADEBA"/>
    <w:lvl w:ilvl="0" w:tplc="12FE0F86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84855AB"/>
    <w:multiLevelType w:val="multilevel"/>
    <w:tmpl w:val="A82E5B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6B8E6E5D"/>
    <w:multiLevelType w:val="hybridMultilevel"/>
    <w:tmpl w:val="DF3A6404"/>
    <w:lvl w:ilvl="0" w:tplc="96BC269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B921A96"/>
    <w:multiLevelType w:val="multilevel"/>
    <w:tmpl w:val="612EB4D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CC17EA0"/>
    <w:multiLevelType w:val="hybridMultilevel"/>
    <w:tmpl w:val="1B46A8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D3E86"/>
    <w:multiLevelType w:val="hybridMultilevel"/>
    <w:tmpl w:val="35D6C974"/>
    <w:lvl w:ilvl="0" w:tplc="0419000F">
      <w:start w:val="5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8" w15:restartNumberingAfterBreak="0">
    <w:nsid w:val="77026BA7"/>
    <w:multiLevelType w:val="hybridMultilevel"/>
    <w:tmpl w:val="526ED25A"/>
    <w:lvl w:ilvl="0" w:tplc="50DA1F18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C4377B"/>
    <w:multiLevelType w:val="hybridMultilevel"/>
    <w:tmpl w:val="C0C28B10"/>
    <w:lvl w:ilvl="0" w:tplc="637AC64A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64141A"/>
    <w:multiLevelType w:val="hybridMultilevel"/>
    <w:tmpl w:val="1898DE4E"/>
    <w:lvl w:ilvl="0" w:tplc="544ECC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703782"/>
    <w:multiLevelType w:val="hybridMultilevel"/>
    <w:tmpl w:val="F6C21758"/>
    <w:lvl w:ilvl="0" w:tplc="363E6102">
      <w:start w:val="2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5"/>
  </w:num>
  <w:num w:numId="3">
    <w:abstractNumId w:val="27"/>
  </w:num>
  <w:num w:numId="4">
    <w:abstractNumId w:val="7"/>
  </w:num>
  <w:num w:numId="5">
    <w:abstractNumId w:val="24"/>
  </w:num>
  <w:num w:numId="6">
    <w:abstractNumId w:val="31"/>
  </w:num>
  <w:num w:numId="7">
    <w:abstractNumId w:val="23"/>
  </w:num>
  <w:num w:numId="8">
    <w:abstractNumId w:val="16"/>
  </w:num>
  <w:num w:numId="9">
    <w:abstractNumId w:val="10"/>
  </w:num>
  <w:num w:numId="10">
    <w:abstractNumId w:val="13"/>
  </w:num>
  <w:num w:numId="11">
    <w:abstractNumId w:val="2"/>
  </w:num>
  <w:num w:numId="12">
    <w:abstractNumId w:val="26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"/>
  </w:num>
  <w:num w:numId="16">
    <w:abstractNumId w:val="4"/>
  </w:num>
  <w:num w:numId="17">
    <w:abstractNumId w:val="21"/>
  </w:num>
  <w:num w:numId="18">
    <w:abstractNumId w:val="11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22"/>
  </w:num>
  <w:num w:numId="24">
    <w:abstractNumId w:val="5"/>
  </w:num>
  <w:num w:numId="25">
    <w:abstractNumId w:val="28"/>
  </w:num>
  <w:num w:numId="26">
    <w:abstractNumId w:val="20"/>
  </w:num>
  <w:num w:numId="27">
    <w:abstractNumId w:val="15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3"/>
  </w:num>
  <w:num w:numId="31">
    <w:abstractNumId w:val="6"/>
  </w:num>
  <w:num w:numId="32">
    <w:abstractNumId w:val="19"/>
  </w:num>
  <w:num w:numId="33">
    <w:abstractNumId w:val="29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A7D"/>
    <w:rsid w:val="00000959"/>
    <w:rsid w:val="0000327D"/>
    <w:rsid w:val="000046BA"/>
    <w:rsid w:val="00005450"/>
    <w:rsid w:val="00006B42"/>
    <w:rsid w:val="00010237"/>
    <w:rsid w:val="00010C1D"/>
    <w:rsid w:val="00010E53"/>
    <w:rsid w:val="000137EF"/>
    <w:rsid w:val="00021BA3"/>
    <w:rsid w:val="0002259D"/>
    <w:rsid w:val="00024478"/>
    <w:rsid w:val="00026663"/>
    <w:rsid w:val="00030AC3"/>
    <w:rsid w:val="00032D0B"/>
    <w:rsid w:val="00036F00"/>
    <w:rsid w:val="000404F1"/>
    <w:rsid w:val="00040FC9"/>
    <w:rsid w:val="00044438"/>
    <w:rsid w:val="00047AF3"/>
    <w:rsid w:val="00054FEE"/>
    <w:rsid w:val="000551B7"/>
    <w:rsid w:val="000612D4"/>
    <w:rsid w:val="00064E06"/>
    <w:rsid w:val="00064F97"/>
    <w:rsid w:val="0006528C"/>
    <w:rsid w:val="0006538E"/>
    <w:rsid w:val="00065390"/>
    <w:rsid w:val="00066337"/>
    <w:rsid w:val="0007455B"/>
    <w:rsid w:val="000756A9"/>
    <w:rsid w:val="00075BB9"/>
    <w:rsid w:val="00076428"/>
    <w:rsid w:val="0008076C"/>
    <w:rsid w:val="0008216C"/>
    <w:rsid w:val="000825D8"/>
    <w:rsid w:val="000871ED"/>
    <w:rsid w:val="00095AD0"/>
    <w:rsid w:val="00096A7D"/>
    <w:rsid w:val="000A0EFC"/>
    <w:rsid w:val="000A1FAD"/>
    <w:rsid w:val="000A2C83"/>
    <w:rsid w:val="000A2CEC"/>
    <w:rsid w:val="000A3D9A"/>
    <w:rsid w:val="000B57F9"/>
    <w:rsid w:val="000B6751"/>
    <w:rsid w:val="000B7F7D"/>
    <w:rsid w:val="000C04FC"/>
    <w:rsid w:val="000C154E"/>
    <w:rsid w:val="000C6760"/>
    <w:rsid w:val="000D229A"/>
    <w:rsid w:val="000D4A77"/>
    <w:rsid w:val="000D6B08"/>
    <w:rsid w:val="000E0163"/>
    <w:rsid w:val="000E3293"/>
    <w:rsid w:val="000E419E"/>
    <w:rsid w:val="000E447A"/>
    <w:rsid w:val="000E5023"/>
    <w:rsid w:val="000E7E86"/>
    <w:rsid w:val="000F38A7"/>
    <w:rsid w:val="000F52B3"/>
    <w:rsid w:val="000F744A"/>
    <w:rsid w:val="00100150"/>
    <w:rsid w:val="0010138D"/>
    <w:rsid w:val="00101D74"/>
    <w:rsid w:val="00107089"/>
    <w:rsid w:val="001117B2"/>
    <w:rsid w:val="00111937"/>
    <w:rsid w:val="00112160"/>
    <w:rsid w:val="00114BEA"/>
    <w:rsid w:val="00115ADF"/>
    <w:rsid w:val="001176A2"/>
    <w:rsid w:val="00117EB2"/>
    <w:rsid w:val="001201E2"/>
    <w:rsid w:val="0012104A"/>
    <w:rsid w:val="001234D8"/>
    <w:rsid w:val="0012603D"/>
    <w:rsid w:val="0012707E"/>
    <w:rsid w:val="00130AC5"/>
    <w:rsid w:val="00134AC9"/>
    <w:rsid w:val="0013610D"/>
    <w:rsid w:val="001424EE"/>
    <w:rsid w:val="00142E86"/>
    <w:rsid w:val="00143E6E"/>
    <w:rsid w:val="001449C3"/>
    <w:rsid w:val="00144E97"/>
    <w:rsid w:val="00152D6E"/>
    <w:rsid w:val="00154AAD"/>
    <w:rsid w:val="00154AD7"/>
    <w:rsid w:val="00156BCF"/>
    <w:rsid w:val="00156FB0"/>
    <w:rsid w:val="00165719"/>
    <w:rsid w:val="00167683"/>
    <w:rsid w:val="00167BCA"/>
    <w:rsid w:val="001723F8"/>
    <w:rsid w:val="00174143"/>
    <w:rsid w:val="00176D93"/>
    <w:rsid w:val="0017781E"/>
    <w:rsid w:val="001778A1"/>
    <w:rsid w:val="001828D0"/>
    <w:rsid w:val="00186C2E"/>
    <w:rsid w:val="001915AF"/>
    <w:rsid w:val="00193CCA"/>
    <w:rsid w:val="001A1525"/>
    <w:rsid w:val="001A1F95"/>
    <w:rsid w:val="001A2EA4"/>
    <w:rsid w:val="001A5172"/>
    <w:rsid w:val="001B06FA"/>
    <w:rsid w:val="001C14CD"/>
    <w:rsid w:val="001C1BA8"/>
    <w:rsid w:val="001C21BD"/>
    <w:rsid w:val="001C372F"/>
    <w:rsid w:val="001C3A8F"/>
    <w:rsid w:val="001C3B30"/>
    <w:rsid w:val="001C3BD4"/>
    <w:rsid w:val="001C4529"/>
    <w:rsid w:val="001C50C4"/>
    <w:rsid w:val="001D2DE6"/>
    <w:rsid w:val="001D3D05"/>
    <w:rsid w:val="001D7BA6"/>
    <w:rsid w:val="001D7BBE"/>
    <w:rsid w:val="001D7E33"/>
    <w:rsid w:val="001E0319"/>
    <w:rsid w:val="001E257D"/>
    <w:rsid w:val="001E2CD8"/>
    <w:rsid w:val="001E2CDF"/>
    <w:rsid w:val="001E3109"/>
    <w:rsid w:val="001E3628"/>
    <w:rsid w:val="001E49DF"/>
    <w:rsid w:val="001E7C5B"/>
    <w:rsid w:val="001F1B12"/>
    <w:rsid w:val="001F2588"/>
    <w:rsid w:val="001F2D39"/>
    <w:rsid w:val="001F3DCD"/>
    <w:rsid w:val="001F4B84"/>
    <w:rsid w:val="001F6AB4"/>
    <w:rsid w:val="00202E23"/>
    <w:rsid w:val="002045F4"/>
    <w:rsid w:val="002054EB"/>
    <w:rsid w:val="00206EE1"/>
    <w:rsid w:val="00207B08"/>
    <w:rsid w:val="0021021B"/>
    <w:rsid w:val="00210D50"/>
    <w:rsid w:val="00213C6A"/>
    <w:rsid w:val="00213DF8"/>
    <w:rsid w:val="002142C3"/>
    <w:rsid w:val="00217BDE"/>
    <w:rsid w:val="00222A4F"/>
    <w:rsid w:val="0022321E"/>
    <w:rsid w:val="00226E4C"/>
    <w:rsid w:val="00230258"/>
    <w:rsid w:val="00233727"/>
    <w:rsid w:val="00235BDD"/>
    <w:rsid w:val="00235BE7"/>
    <w:rsid w:val="00236143"/>
    <w:rsid w:val="00240C9F"/>
    <w:rsid w:val="0024520D"/>
    <w:rsid w:val="00245FF5"/>
    <w:rsid w:val="00246956"/>
    <w:rsid w:val="0024705A"/>
    <w:rsid w:val="002524CB"/>
    <w:rsid w:val="002524E9"/>
    <w:rsid w:val="00255801"/>
    <w:rsid w:val="0025701C"/>
    <w:rsid w:val="0025775B"/>
    <w:rsid w:val="00260232"/>
    <w:rsid w:val="002615F9"/>
    <w:rsid w:val="00261839"/>
    <w:rsid w:val="0026700B"/>
    <w:rsid w:val="0027198A"/>
    <w:rsid w:val="00272CD0"/>
    <w:rsid w:val="002745D7"/>
    <w:rsid w:val="00282B32"/>
    <w:rsid w:val="002854C2"/>
    <w:rsid w:val="0028691E"/>
    <w:rsid w:val="00290127"/>
    <w:rsid w:val="00290843"/>
    <w:rsid w:val="00292793"/>
    <w:rsid w:val="002956EC"/>
    <w:rsid w:val="00297526"/>
    <w:rsid w:val="00297AA9"/>
    <w:rsid w:val="002A0917"/>
    <w:rsid w:val="002A1E86"/>
    <w:rsid w:val="002A401A"/>
    <w:rsid w:val="002A6362"/>
    <w:rsid w:val="002A6E6B"/>
    <w:rsid w:val="002B39DC"/>
    <w:rsid w:val="002B71B2"/>
    <w:rsid w:val="002C2D69"/>
    <w:rsid w:val="002C31D7"/>
    <w:rsid w:val="002C3324"/>
    <w:rsid w:val="002C3E1E"/>
    <w:rsid w:val="002C4F20"/>
    <w:rsid w:val="002C53BC"/>
    <w:rsid w:val="002C6B69"/>
    <w:rsid w:val="002D0820"/>
    <w:rsid w:val="002D3F82"/>
    <w:rsid w:val="002D4AA6"/>
    <w:rsid w:val="002D59B7"/>
    <w:rsid w:val="002D74AD"/>
    <w:rsid w:val="002E0A0A"/>
    <w:rsid w:val="002E1972"/>
    <w:rsid w:val="002E3180"/>
    <w:rsid w:val="002E3A86"/>
    <w:rsid w:val="002E514F"/>
    <w:rsid w:val="002F00B2"/>
    <w:rsid w:val="002F10DF"/>
    <w:rsid w:val="002F155F"/>
    <w:rsid w:val="002F6D61"/>
    <w:rsid w:val="00300C91"/>
    <w:rsid w:val="00301548"/>
    <w:rsid w:val="00302564"/>
    <w:rsid w:val="00304553"/>
    <w:rsid w:val="00312DB2"/>
    <w:rsid w:val="00314113"/>
    <w:rsid w:val="00327E43"/>
    <w:rsid w:val="00331569"/>
    <w:rsid w:val="00332717"/>
    <w:rsid w:val="00335EE6"/>
    <w:rsid w:val="003363E3"/>
    <w:rsid w:val="003365BD"/>
    <w:rsid w:val="00340DFC"/>
    <w:rsid w:val="003414A3"/>
    <w:rsid w:val="003418D4"/>
    <w:rsid w:val="00343340"/>
    <w:rsid w:val="00343A56"/>
    <w:rsid w:val="00343EC6"/>
    <w:rsid w:val="00344967"/>
    <w:rsid w:val="00344D5A"/>
    <w:rsid w:val="00347AFA"/>
    <w:rsid w:val="003548F2"/>
    <w:rsid w:val="00355F29"/>
    <w:rsid w:val="003565E5"/>
    <w:rsid w:val="00360A09"/>
    <w:rsid w:val="003612BF"/>
    <w:rsid w:val="003614A5"/>
    <w:rsid w:val="00363A1A"/>
    <w:rsid w:val="00364724"/>
    <w:rsid w:val="003666E7"/>
    <w:rsid w:val="00370A3E"/>
    <w:rsid w:val="00370C94"/>
    <w:rsid w:val="00375DCB"/>
    <w:rsid w:val="00377451"/>
    <w:rsid w:val="00377AA7"/>
    <w:rsid w:val="00381F38"/>
    <w:rsid w:val="003853BF"/>
    <w:rsid w:val="0038554F"/>
    <w:rsid w:val="0039002A"/>
    <w:rsid w:val="00390CB5"/>
    <w:rsid w:val="003959BD"/>
    <w:rsid w:val="00395B09"/>
    <w:rsid w:val="003A0DED"/>
    <w:rsid w:val="003A3CF5"/>
    <w:rsid w:val="003A45C1"/>
    <w:rsid w:val="003A5324"/>
    <w:rsid w:val="003A5511"/>
    <w:rsid w:val="003A76CD"/>
    <w:rsid w:val="003B5313"/>
    <w:rsid w:val="003B6E94"/>
    <w:rsid w:val="003B7F4B"/>
    <w:rsid w:val="003C5172"/>
    <w:rsid w:val="003C71EC"/>
    <w:rsid w:val="003D10CD"/>
    <w:rsid w:val="003D1C75"/>
    <w:rsid w:val="003E0FB0"/>
    <w:rsid w:val="003E1B14"/>
    <w:rsid w:val="003E21B0"/>
    <w:rsid w:val="003E4E15"/>
    <w:rsid w:val="003E5825"/>
    <w:rsid w:val="003E73E1"/>
    <w:rsid w:val="003F00F1"/>
    <w:rsid w:val="003F0E10"/>
    <w:rsid w:val="003F11C3"/>
    <w:rsid w:val="003F2CB5"/>
    <w:rsid w:val="003F2F9C"/>
    <w:rsid w:val="003F526A"/>
    <w:rsid w:val="003F5C9C"/>
    <w:rsid w:val="0040092F"/>
    <w:rsid w:val="00402A00"/>
    <w:rsid w:val="00404476"/>
    <w:rsid w:val="00406FA7"/>
    <w:rsid w:val="00410972"/>
    <w:rsid w:val="004117BA"/>
    <w:rsid w:val="00411BB4"/>
    <w:rsid w:val="00415D9C"/>
    <w:rsid w:val="0042163C"/>
    <w:rsid w:val="004218F0"/>
    <w:rsid w:val="00423538"/>
    <w:rsid w:val="00425D5E"/>
    <w:rsid w:val="00431EC6"/>
    <w:rsid w:val="00441B54"/>
    <w:rsid w:val="00444C99"/>
    <w:rsid w:val="004473F7"/>
    <w:rsid w:val="0045501C"/>
    <w:rsid w:val="004564E4"/>
    <w:rsid w:val="004578FE"/>
    <w:rsid w:val="00460238"/>
    <w:rsid w:val="00460BFB"/>
    <w:rsid w:val="00460FEF"/>
    <w:rsid w:val="00466593"/>
    <w:rsid w:val="0047136A"/>
    <w:rsid w:val="00474C45"/>
    <w:rsid w:val="0047538F"/>
    <w:rsid w:val="00476558"/>
    <w:rsid w:val="00480D0F"/>
    <w:rsid w:val="00483057"/>
    <w:rsid w:val="004837AE"/>
    <w:rsid w:val="00485055"/>
    <w:rsid w:val="0048520C"/>
    <w:rsid w:val="00494CC9"/>
    <w:rsid w:val="00497D28"/>
    <w:rsid w:val="004A0B7B"/>
    <w:rsid w:val="004A11FF"/>
    <w:rsid w:val="004A4860"/>
    <w:rsid w:val="004A5B45"/>
    <w:rsid w:val="004A6E56"/>
    <w:rsid w:val="004B0980"/>
    <w:rsid w:val="004B2E52"/>
    <w:rsid w:val="004B7374"/>
    <w:rsid w:val="004B79E5"/>
    <w:rsid w:val="004C053B"/>
    <w:rsid w:val="004C07F7"/>
    <w:rsid w:val="004C163C"/>
    <w:rsid w:val="004C1782"/>
    <w:rsid w:val="004C29A1"/>
    <w:rsid w:val="004C2DB0"/>
    <w:rsid w:val="004C3A18"/>
    <w:rsid w:val="004C47BE"/>
    <w:rsid w:val="004C6094"/>
    <w:rsid w:val="004C74A8"/>
    <w:rsid w:val="004C7C33"/>
    <w:rsid w:val="004D260C"/>
    <w:rsid w:val="004D4A60"/>
    <w:rsid w:val="004D5449"/>
    <w:rsid w:val="004D595A"/>
    <w:rsid w:val="004E2929"/>
    <w:rsid w:val="004E6598"/>
    <w:rsid w:val="004F08EB"/>
    <w:rsid w:val="004F3B72"/>
    <w:rsid w:val="004F3D4A"/>
    <w:rsid w:val="004F4077"/>
    <w:rsid w:val="004F4C4B"/>
    <w:rsid w:val="0050026C"/>
    <w:rsid w:val="00500420"/>
    <w:rsid w:val="005010FD"/>
    <w:rsid w:val="00502A1E"/>
    <w:rsid w:val="005058C6"/>
    <w:rsid w:val="00505F18"/>
    <w:rsid w:val="005070A9"/>
    <w:rsid w:val="005075B4"/>
    <w:rsid w:val="00510656"/>
    <w:rsid w:val="005107F7"/>
    <w:rsid w:val="00512275"/>
    <w:rsid w:val="005138F4"/>
    <w:rsid w:val="005143C4"/>
    <w:rsid w:val="00514EF1"/>
    <w:rsid w:val="0051557B"/>
    <w:rsid w:val="00521FF1"/>
    <w:rsid w:val="005221F5"/>
    <w:rsid w:val="00525605"/>
    <w:rsid w:val="005259BE"/>
    <w:rsid w:val="00530125"/>
    <w:rsid w:val="0053339B"/>
    <w:rsid w:val="00533B39"/>
    <w:rsid w:val="00534075"/>
    <w:rsid w:val="00534C59"/>
    <w:rsid w:val="00537537"/>
    <w:rsid w:val="00541E4E"/>
    <w:rsid w:val="005455A0"/>
    <w:rsid w:val="00547368"/>
    <w:rsid w:val="00547ABA"/>
    <w:rsid w:val="00550284"/>
    <w:rsid w:val="00552382"/>
    <w:rsid w:val="005525A1"/>
    <w:rsid w:val="00552DE5"/>
    <w:rsid w:val="00552E02"/>
    <w:rsid w:val="005533AB"/>
    <w:rsid w:val="00553574"/>
    <w:rsid w:val="00553619"/>
    <w:rsid w:val="005543B3"/>
    <w:rsid w:val="005550FA"/>
    <w:rsid w:val="00555A6B"/>
    <w:rsid w:val="00555E17"/>
    <w:rsid w:val="005600C5"/>
    <w:rsid w:val="00560BD9"/>
    <w:rsid w:val="00562DF4"/>
    <w:rsid w:val="0056317B"/>
    <w:rsid w:val="00563572"/>
    <w:rsid w:val="005647E8"/>
    <w:rsid w:val="00573CEB"/>
    <w:rsid w:val="005807A2"/>
    <w:rsid w:val="00581239"/>
    <w:rsid w:val="00591CBE"/>
    <w:rsid w:val="005933D5"/>
    <w:rsid w:val="005941F5"/>
    <w:rsid w:val="00597602"/>
    <w:rsid w:val="005A0E26"/>
    <w:rsid w:val="005A1C65"/>
    <w:rsid w:val="005A1FB8"/>
    <w:rsid w:val="005A2D6F"/>
    <w:rsid w:val="005B24A7"/>
    <w:rsid w:val="005B2890"/>
    <w:rsid w:val="005B2E90"/>
    <w:rsid w:val="005B3E32"/>
    <w:rsid w:val="005B4C88"/>
    <w:rsid w:val="005B59C1"/>
    <w:rsid w:val="005C3B34"/>
    <w:rsid w:val="005C72D5"/>
    <w:rsid w:val="005C74AF"/>
    <w:rsid w:val="005D0695"/>
    <w:rsid w:val="005D1146"/>
    <w:rsid w:val="005D1448"/>
    <w:rsid w:val="005D1AD6"/>
    <w:rsid w:val="005D2FAA"/>
    <w:rsid w:val="005D43A9"/>
    <w:rsid w:val="005E0675"/>
    <w:rsid w:val="005E0BB8"/>
    <w:rsid w:val="005E24E8"/>
    <w:rsid w:val="005E46D2"/>
    <w:rsid w:val="005E4FD2"/>
    <w:rsid w:val="005E4FD4"/>
    <w:rsid w:val="005E6435"/>
    <w:rsid w:val="005F4F7A"/>
    <w:rsid w:val="00602173"/>
    <w:rsid w:val="0060370D"/>
    <w:rsid w:val="00605ADA"/>
    <w:rsid w:val="00610056"/>
    <w:rsid w:val="00611D07"/>
    <w:rsid w:val="006175E6"/>
    <w:rsid w:val="00621102"/>
    <w:rsid w:val="006221CF"/>
    <w:rsid w:val="00625535"/>
    <w:rsid w:val="00633A9F"/>
    <w:rsid w:val="006344FC"/>
    <w:rsid w:val="00642ED9"/>
    <w:rsid w:val="00643B54"/>
    <w:rsid w:val="00643F9A"/>
    <w:rsid w:val="0064666F"/>
    <w:rsid w:val="00646845"/>
    <w:rsid w:val="00647DAF"/>
    <w:rsid w:val="006501A0"/>
    <w:rsid w:val="006501F7"/>
    <w:rsid w:val="006504B6"/>
    <w:rsid w:val="00651182"/>
    <w:rsid w:val="00651A18"/>
    <w:rsid w:val="00653EF8"/>
    <w:rsid w:val="00657942"/>
    <w:rsid w:val="00660010"/>
    <w:rsid w:val="006606F1"/>
    <w:rsid w:val="0066132F"/>
    <w:rsid w:val="00661D43"/>
    <w:rsid w:val="00662491"/>
    <w:rsid w:val="00664782"/>
    <w:rsid w:val="00664826"/>
    <w:rsid w:val="006661F7"/>
    <w:rsid w:val="00670338"/>
    <w:rsid w:val="00670939"/>
    <w:rsid w:val="00673430"/>
    <w:rsid w:val="00673787"/>
    <w:rsid w:val="00675441"/>
    <w:rsid w:val="00675B58"/>
    <w:rsid w:val="00676A07"/>
    <w:rsid w:val="00676B6A"/>
    <w:rsid w:val="0067742D"/>
    <w:rsid w:val="00682F90"/>
    <w:rsid w:val="00687DD5"/>
    <w:rsid w:val="0069172D"/>
    <w:rsid w:val="006917A3"/>
    <w:rsid w:val="00692DE2"/>
    <w:rsid w:val="00693161"/>
    <w:rsid w:val="00693418"/>
    <w:rsid w:val="00693901"/>
    <w:rsid w:val="00694ABB"/>
    <w:rsid w:val="00694CD7"/>
    <w:rsid w:val="006961AC"/>
    <w:rsid w:val="006975FC"/>
    <w:rsid w:val="00697B8A"/>
    <w:rsid w:val="006A3F6F"/>
    <w:rsid w:val="006A7306"/>
    <w:rsid w:val="006A7A57"/>
    <w:rsid w:val="006B04CC"/>
    <w:rsid w:val="006B0842"/>
    <w:rsid w:val="006B29E4"/>
    <w:rsid w:val="006B3E5E"/>
    <w:rsid w:val="006B61C6"/>
    <w:rsid w:val="006C190F"/>
    <w:rsid w:val="006C3F1D"/>
    <w:rsid w:val="006D02D1"/>
    <w:rsid w:val="006D3E13"/>
    <w:rsid w:val="006D6891"/>
    <w:rsid w:val="006D7B70"/>
    <w:rsid w:val="006E2E40"/>
    <w:rsid w:val="006E305C"/>
    <w:rsid w:val="006E321E"/>
    <w:rsid w:val="006F2CBC"/>
    <w:rsid w:val="006F2D94"/>
    <w:rsid w:val="006F537F"/>
    <w:rsid w:val="006F53F1"/>
    <w:rsid w:val="006F7AB3"/>
    <w:rsid w:val="006F7BE5"/>
    <w:rsid w:val="00700676"/>
    <w:rsid w:val="007010E4"/>
    <w:rsid w:val="007023B5"/>
    <w:rsid w:val="00702975"/>
    <w:rsid w:val="00707E7D"/>
    <w:rsid w:val="007120A3"/>
    <w:rsid w:val="007126FC"/>
    <w:rsid w:val="00712F1D"/>
    <w:rsid w:val="00713C17"/>
    <w:rsid w:val="00714526"/>
    <w:rsid w:val="007156CE"/>
    <w:rsid w:val="0071620C"/>
    <w:rsid w:val="007173C6"/>
    <w:rsid w:val="00717A2D"/>
    <w:rsid w:val="00720037"/>
    <w:rsid w:val="00720F87"/>
    <w:rsid w:val="00723536"/>
    <w:rsid w:val="007247A5"/>
    <w:rsid w:val="00726485"/>
    <w:rsid w:val="00727ED2"/>
    <w:rsid w:val="00732077"/>
    <w:rsid w:val="0073416D"/>
    <w:rsid w:val="007360D2"/>
    <w:rsid w:val="00736248"/>
    <w:rsid w:val="00740628"/>
    <w:rsid w:val="007408BF"/>
    <w:rsid w:val="00742DA4"/>
    <w:rsid w:val="00743021"/>
    <w:rsid w:val="00745E29"/>
    <w:rsid w:val="00746805"/>
    <w:rsid w:val="00753FA8"/>
    <w:rsid w:val="007557D0"/>
    <w:rsid w:val="00755EAA"/>
    <w:rsid w:val="00756634"/>
    <w:rsid w:val="00760275"/>
    <w:rsid w:val="00761DF9"/>
    <w:rsid w:val="00762430"/>
    <w:rsid w:val="007629C7"/>
    <w:rsid w:val="00764CC1"/>
    <w:rsid w:val="00771DED"/>
    <w:rsid w:val="00775433"/>
    <w:rsid w:val="00775889"/>
    <w:rsid w:val="00782859"/>
    <w:rsid w:val="00794D09"/>
    <w:rsid w:val="007A1CA4"/>
    <w:rsid w:val="007A2A89"/>
    <w:rsid w:val="007A575D"/>
    <w:rsid w:val="007A6838"/>
    <w:rsid w:val="007B0F31"/>
    <w:rsid w:val="007B2282"/>
    <w:rsid w:val="007B3FA6"/>
    <w:rsid w:val="007B5845"/>
    <w:rsid w:val="007B5CAC"/>
    <w:rsid w:val="007B60BB"/>
    <w:rsid w:val="007C5D8E"/>
    <w:rsid w:val="007C665D"/>
    <w:rsid w:val="007C7DAA"/>
    <w:rsid w:val="007D5F43"/>
    <w:rsid w:val="007E37AF"/>
    <w:rsid w:val="007E7C8A"/>
    <w:rsid w:val="007F3ED9"/>
    <w:rsid w:val="0080039A"/>
    <w:rsid w:val="008008FF"/>
    <w:rsid w:val="00800ABC"/>
    <w:rsid w:val="00800B7C"/>
    <w:rsid w:val="00800E54"/>
    <w:rsid w:val="00801E36"/>
    <w:rsid w:val="0080415E"/>
    <w:rsid w:val="0080495E"/>
    <w:rsid w:val="008078FF"/>
    <w:rsid w:val="008107B9"/>
    <w:rsid w:val="00810E71"/>
    <w:rsid w:val="00812706"/>
    <w:rsid w:val="00815BFC"/>
    <w:rsid w:val="00817E74"/>
    <w:rsid w:val="00817F28"/>
    <w:rsid w:val="00820702"/>
    <w:rsid w:val="008213E5"/>
    <w:rsid w:val="0082173C"/>
    <w:rsid w:val="0082213F"/>
    <w:rsid w:val="0082270E"/>
    <w:rsid w:val="008243C6"/>
    <w:rsid w:val="00827F30"/>
    <w:rsid w:val="00832419"/>
    <w:rsid w:val="008325D5"/>
    <w:rsid w:val="008331C6"/>
    <w:rsid w:val="00834826"/>
    <w:rsid w:val="008356A6"/>
    <w:rsid w:val="00843173"/>
    <w:rsid w:val="008433F5"/>
    <w:rsid w:val="00846EC9"/>
    <w:rsid w:val="00853791"/>
    <w:rsid w:val="008564F9"/>
    <w:rsid w:val="008600EB"/>
    <w:rsid w:val="00861399"/>
    <w:rsid w:val="0086245B"/>
    <w:rsid w:val="008632FA"/>
    <w:rsid w:val="00865A43"/>
    <w:rsid w:val="0087039D"/>
    <w:rsid w:val="00872DE7"/>
    <w:rsid w:val="0087504D"/>
    <w:rsid w:val="00875D22"/>
    <w:rsid w:val="00877ECD"/>
    <w:rsid w:val="008809F2"/>
    <w:rsid w:val="00880A15"/>
    <w:rsid w:val="00881DB6"/>
    <w:rsid w:val="008834DA"/>
    <w:rsid w:val="00884B78"/>
    <w:rsid w:val="00885F67"/>
    <w:rsid w:val="00886D29"/>
    <w:rsid w:val="008879C3"/>
    <w:rsid w:val="00890C00"/>
    <w:rsid w:val="0089239C"/>
    <w:rsid w:val="0089476E"/>
    <w:rsid w:val="008949DB"/>
    <w:rsid w:val="008A1358"/>
    <w:rsid w:val="008A1ACB"/>
    <w:rsid w:val="008A3917"/>
    <w:rsid w:val="008A41BD"/>
    <w:rsid w:val="008A555E"/>
    <w:rsid w:val="008A61DB"/>
    <w:rsid w:val="008A6F96"/>
    <w:rsid w:val="008A72EE"/>
    <w:rsid w:val="008B634E"/>
    <w:rsid w:val="008B670B"/>
    <w:rsid w:val="008C06D0"/>
    <w:rsid w:val="008C0F3B"/>
    <w:rsid w:val="008C13E4"/>
    <w:rsid w:val="008C1D82"/>
    <w:rsid w:val="008C28F3"/>
    <w:rsid w:val="008C2D26"/>
    <w:rsid w:val="008C52ED"/>
    <w:rsid w:val="008C5473"/>
    <w:rsid w:val="008C61CF"/>
    <w:rsid w:val="008D2407"/>
    <w:rsid w:val="008D2DEE"/>
    <w:rsid w:val="008D480D"/>
    <w:rsid w:val="008E0889"/>
    <w:rsid w:val="008E1F63"/>
    <w:rsid w:val="008E77A2"/>
    <w:rsid w:val="008F14B2"/>
    <w:rsid w:val="008F5628"/>
    <w:rsid w:val="008F5F6E"/>
    <w:rsid w:val="008F606C"/>
    <w:rsid w:val="00901177"/>
    <w:rsid w:val="0090148C"/>
    <w:rsid w:val="00902418"/>
    <w:rsid w:val="009029D0"/>
    <w:rsid w:val="009040E7"/>
    <w:rsid w:val="0090435B"/>
    <w:rsid w:val="009139E1"/>
    <w:rsid w:val="009142FE"/>
    <w:rsid w:val="00914DF7"/>
    <w:rsid w:val="0091744C"/>
    <w:rsid w:val="009244B1"/>
    <w:rsid w:val="00926420"/>
    <w:rsid w:val="00930E5A"/>
    <w:rsid w:val="009321A0"/>
    <w:rsid w:val="00932358"/>
    <w:rsid w:val="009348FF"/>
    <w:rsid w:val="00935CF3"/>
    <w:rsid w:val="00942B2A"/>
    <w:rsid w:val="009461DE"/>
    <w:rsid w:val="00951961"/>
    <w:rsid w:val="00954AE5"/>
    <w:rsid w:val="00956FAC"/>
    <w:rsid w:val="00957094"/>
    <w:rsid w:val="009637C3"/>
    <w:rsid w:val="009660F5"/>
    <w:rsid w:val="0096683E"/>
    <w:rsid w:val="00970843"/>
    <w:rsid w:val="00972D28"/>
    <w:rsid w:val="00973753"/>
    <w:rsid w:val="00976E74"/>
    <w:rsid w:val="0098121B"/>
    <w:rsid w:val="00981DA5"/>
    <w:rsid w:val="0098306A"/>
    <w:rsid w:val="00983C0E"/>
    <w:rsid w:val="00984A41"/>
    <w:rsid w:val="00986214"/>
    <w:rsid w:val="00990F8C"/>
    <w:rsid w:val="00993034"/>
    <w:rsid w:val="009956CE"/>
    <w:rsid w:val="00996326"/>
    <w:rsid w:val="009A0D95"/>
    <w:rsid w:val="009A1DEA"/>
    <w:rsid w:val="009A2971"/>
    <w:rsid w:val="009A2C62"/>
    <w:rsid w:val="009A2EEA"/>
    <w:rsid w:val="009A446C"/>
    <w:rsid w:val="009A73D5"/>
    <w:rsid w:val="009A76A9"/>
    <w:rsid w:val="009B5C5C"/>
    <w:rsid w:val="009B687D"/>
    <w:rsid w:val="009B77FF"/>
    <w:rsid w:val="009C26D3"/>
    <w:rsid w:val="009C2911"/>
    <w:rsid w:val="009C31B5"/>
    <w:rsid w:val="009C5C62"/>
    <w:rsid w:val="009C6465"/>
    <w:rsid w:val="009C69D1"/>
    <w:rsid w:val="009C720B"/>
    <w:rsid w:val="009D6779"/>
    <w:rsid w:val="009E08EB"/>
    <w:rsid w:val="009E61BE"/>
    <w:rsid w:val="009E66C2"/>
    <w:rsid w:val="009E7AFD"/>
    <w:rsid w:val="009E7F9A"/>
    <w:rsid w:val="009F23F5"/>
    <w:rsid w:val="009F3BDE"/>
    <w:rsid w:val="009F67AA"/>
    <w:rsid w:val="009F7171"/>
    <w:rsid w:val="00A05C86"/>
    <w:rsid w:val="00A05E4F"/>
    <w:rsid w:val="00A06A63"/>
    <w:rsid w:val="00A072AE"/>
    <w:rsid w:val="00A1026A"/>
    <w:rsid w:val="00A10B24"/>
    <w:rsid w:val="00A1159E"/>
    <w:rsid w:val="00A124B0"/>
    <w:rsid w:val="00A15475"/>
    <w:rsid w:val="00A252A4"/>
    <w:rsid w:val="00A26DDD"/>
    <w:rsid w:val="00A275C4"/>
    <w:rsid w:val="00A3037E"/>
    <w:rsid w:val="00A3273C"/>
    <w:rsid w:val="00A34ED5"/>
    <w:rsid w:val="00A3676F"/>
    <w:rsid w:val="00A41352"/>
    <w:rsid w:val="00A4558F"/>
    <w:rsid w:val="00A457F5"/>
    <w:rsid w:val="00A4642A"/>
    <w:rsid w:val="00A467B0"/>
    <w:rsid w:val="00A4701A"/>
    <w:rsid w:val="00A47BDE"/>
    <w:rsid w:val="00A50553"/>
    <w:rsid w:val="00A50D13"/>
    <w:rsid w:val="00A510BE"/>
    <w:rsid w:val="00A5140A"/>
    <w:rsid w:val="00A5144B"/>
    <w:rsid w:val="00A53EE3"/>
    <w:rsid w:val="00A5524F"/>
    <w:rsid w:val="00A56E29"/>
    <w:rsid w:val="00A57899"/>
    <w:rsid w:val="00A62D41"/>
    <w:rsid w:val="00A636D4"/>
    <w:rsid w:val="00A64434"/>
    <w:rsid w:val="00A66DCB"/>
    <w:rsid w:val="00A717E2"/>
    <w:rsid w:val="00A71C1F"/>
    <w:rsid w:val="00A72150"/>
    <w:rsid w:val="00A75F19"/>
    <w:rsid w:val="00A81D8B"/>
    <w:rsid w:val="00A82ACF"/>
    <w:rsid w:val="00A87A4C"/>
    <w:rsid w:val="00A93C12"/>
    <w:rsid w:val="00A97F41"/>
    <w:rsid w:val="00AA1D01"/>
    <w:rsid w:val="00AA4EB8"/>
    <w:rsid w:val="00AB1616"/>
    <w:rsid w:val="00AB18C9"/>
    <w:rsid w:val="00AB4647"/>
    <w:rsid w:val="00AB5F0C"/>
    <w:rsid w:val="00AC15F1"/>
    <w:rsid w:val="00AC1615"/>
    <w:rsid w:val="00AC1F00"/>
    <w:rsid w:val="00AC24D0"/>
    <w:rsid w:val="00AC3013"/>
    <w:rsid w:val="00AC4AD9"/>
    <w:rsid w:val="00AC6091"/>
    <w:rsid w:val="00AC6B8B"/>
    <w:rsid w:val="00AD083A"/>
    <w:rsid w:val="00AD33E7"/>
    <w:rsid w:val="00AD431D"/>
    <w:rsid w:val="00AD484E"/>
    <w:rsid w:val="00AD4ED8"/>
    <w:rsid w:val="00AE0A1C"/>
    <w:rsid w:val="00AE30E3"/>
    <w:rsid w:val="00AE32CF"/>
    <w:rsid w:val="00AF09D7"/>
    <w:rsid w:val="00AF0C0F"/>
    <w:rsid w:val="00AF275B"/>
    <w:rsid w:val="00AF49DE"/>
    <w:rsid w:val="00AF578A"/>
    <w:rsid w:val="00AF5A5D"/>
    <w:rsid w:val="00AF6021"/>
    <w:rsid w:val="00B00F15"/>
    <w:rsid w:val="00B01857"/>
    <w:rsid w:val="00B02671"/>
    <w:rsid w:val="00B03D66"/>
    <w:rsid w:val="00B03EDA"/>
    <w:rsid w:val="00B05B4A"/>
    <w:rsid w:val="00B146EB"/>
    <w:rsid w:val="00B1664B"/>
    <w:rsid w:val="00B172BE"/>
    <w:rsid w:val="00B208D1"/>
    <w:rsid w:val="00B3100C"/>
    <w:rsid w:val="00B33021"/>
    <w:rsid w:val="00B36C54"/>
    <w:rsid w:val="00B36FC7"/>
    <w:rsid w:val="00B4757F"/>
    <w:rsid w:val="00B5111F"/>
    <w:rsid w:val="00B57A21"/>
    <w:rsid w:val="00B57A32"/>
    <w:rsid w:val="00B60510"/>
    <w:rsid w:val="00B64686"/>
    <w:rsid w:val="00B6755A"/>
    <w:rsid w:val="00B732B0"/>
    <w:rsid w:val="00B73E9F"/>
    <w:rsid w:val="00B809AB"/>
    <w:rsid w:val="00B8127E"/>
    <w:rsid w:val="00B850F1"/>
    <w:rsid w:val="00B97050"/>
    <w:rsid w:val="00B97CB4"/>
    <w:rsid w:val="00BA4AFD"/>
    <w:rsid w:val="00BA50BF"/>
    <w:rsid w:val="00BA65DF"/>
    <w:rsid w:val="00BB34EB"/>
    <w:rsid w:val="00BB6752"/>
    <w:rsid w:val="00BC1251"/>
    <w:rsid w:val="00BC1EE2"/>
    <w:rsid w:val="00BC699C"/>
    <w:rsid w:val="00BC6E44"/>
    <w:rsid w:val="00BC772C"/>
    <w:rsid w:val="00BC77EA"/>
    <w:rsid w:val="00BD32BF"/>
    <w:rsid w:val="00BD696B"/>
    <w:rsid w:val="00BE0DC7"/>
    <w:rsid w:val="00BE1C9F"/>
    <w:rsid w:val="00BE369F"/>
    <w:rsid w:val="00BE5E6B"/>
    <w:rsid w:val="00BE7B85"/>
    <w:rsid w:val="00BE7BED"/>
    <w:rsid w:val="00BF05AE"/>
    <w:rsid w:val="00BF0791"/>
    <w:rsid w:val="00BF4716"/>
    <w:rsid w:val="00BF47F1"/>
    <w:rsid w:val="00BF4D59"/>
    <w:rsid w:val="00BF51E0"/>
    <w:rsid w:val="00BF67E7"/>
    <w:rsid w:val="00C03959"/>
    <w:rsid w:val="00C04E6F"/>
    <w:rsid w:val="00C05B24"/>
    <w:rsid w:val="00C06C5C"/>
    <w:rsid w:val="00C10B4B"/>
    <w:rsid w:val="00C10FA9"/>
    <w:rsid w:val="00C13BE7"/>
    <w:rsid w:val="00C149AA"/>
    <w:rsid w:val="00C158AA"/>
    <w:rsid w:val="00C20E80"/>
    <w:rsid w:val="00C2470A"/>
    <w:rsid w:val="00C30E88"/>
    <w:rsid w:val="00C34565"/>
    <w:rsid w:val="00C350A5"/>
    <w:rsid w:val="00C369F7"/>
    <w:rsid w:val="00C36A06"/>
    <w:rsid w:val="00C40414"/>
    <w:rsid w:val="00C432C0"/>
    <w:rsid w:val="00C45971"/>
    <w:rsid w:val="00C46E71"/>
    <w:rsid w:val="00C472CD"/>
    <w:rsid w:val="00C50D9E"/>
    <w:rsid w:val="00C52423"/>
    <w:rsid w:val="00C53057"/>
    <w:rsid w:val="00C53D9F"/>
    <w:rsid w:val="00C554D7"/>
    <w:rsid w:val="00C5670F"/>
    <w:rsid w:val="00C65165"/>
    <w:rsid w:val="00C7020B"/>
    <w:rsid w:val="00C73CDD"/>
    <w:rsid w:val="00C76989"/>
    <w:rsid w:val="00C926E5"/>
    <w:rsid w:val="00C93A61"/>
    <w:rsid w:val="00C94F2D"/>
    <w:rsid w:val="00CA47DF"/>
    <w:rsid w:val="00CA60E1"/>
    <w:rsid w:val="00CA6D1C"/>
    <w:rsid w:val="00CB07C0"/>
    <w:rsid w:val="00CB12AD"/>
    <w:rsid w:val="00CB19FF"/>
    <w:rsid w:val="00CB2428"/>
    <w:rsid w:val="00CB2480"/>
    <w:rsid w:val="00CB449D"/>
    <w:rsid w:val="00CB6B9B"/>
    <w:rsid w:val="00CB79A8"/>
    <w:rsid w:val="00CC16BA"/>
    <w:rsid w:val="00CC1770"/>
    <w:rsid w:val="00CC19A1"/>
    <w:rsid w:val="00CC1EF8"/>
    <w:rsid w:val="00CC2A8C"/>
    <w:rsid w:val="00CC53B0"/>
    <w:rsid w:val="00CC5ABA"/>
    <w:rsid w:val="00CC7E25"/>
    <w:rsid w:val="00CD1C69"/>
    <w:rsid w:val="00CD221E"/>
    <w:rsid w:val="00CD3294"/>
    <w:rsid w:val="00CD49EB"/>
    <w:rsid w:val="00CD7648"/>
    <w:rsid w:val="00CD7C24"/>
    <w:rsid w:val="00CE25CC"/>
    <w:rsid w:val="00CE38AA"/>
    <w:rsid w:val="00CE44BD"/>
    <w:rsid w:val="00CF3019"/>
    <w:rsid w:val="00CF3AEE"/>
    <w:rsid w:val="00CF4538"/>
    <w:rsid w:val="00CF622E"/>
    <w:rsid w:val="00CF6329"/>
    <w:rsid w:val="00CF68E9"/>
    <w:rsid w:val="00D00E60"/>
    <w:rsid w:val="00D01F21"/>
    <w:rsid w:val="00D03CCB"/>
    <w:rsid w:val="00D07EF0"/>
    <w:rsid w:val="00D1043E"/>
    <w:rsid w:val="00D11C70"/>
    <w:rsid w:val="00D1232F"/>
    <w:rsid w:val="00D123EB"/>
    <w:rsid w:val="00D136BB"/>
    <w:rsid w:val="00D16E27"/>
    <w:rsid w:val="00D20B6C"/>
    <w:rsid w:val="00D225D8"/>
    <w:rsid w:val="00D30282"/>
    <w:rsid w:val="00D305F8"/>
    <w:rsid w:val="00D30C7A"/>
    <w:rsid w:val="00D3131B"/>
    <w:rsid w:val="00D367B1"/>
    <w:rsid w:val="00D4011E"/>
    <w:rsid w:val="00D45727"/>
    <w:rsid w:val="00D46A86"/>
    <w:rsid w:val="00D50AEE"/>
    <w:rsid w:val="00D53CF9"/>
    <w:rsid w:val="00D551E4"/>
    <w:rsid w:val="00D556D7"/>
    <w:rsid w:val="00D55F05"/>
    <w:rsid w:val="00D56B77"/>
    <w:rsid w:val="00D56F83"/>
    <w:rsid w:val="00D60848"/>
    <w:rsid w:val="00D6329A"/>
    <w:rsid w:val="00D6397A"/>
    <w:rsid w:val="00D64CD2"/>
    <w:rsid w:val="00D671EF"/>
    <w:rsid w:val="00D70F20"/>
    <w:rsid w:val="00D71476"/>
    <w:rsid w:val="00D716E1"/>
    <w:rsid w:val="00D717E7"/>
    <w:rsid w:val="00D7543A"/>
    <w:rsid w:val="00D8020A"/>
    <w:rsid w:val="00D91025"/>
    <w:rsid w:val="00D948BD"/>
    <w:rsid w:val="00D95A44"/>
    <w:rsid w:val="00D96DDB"/>
    <w:rsid w:val="00D96DF0"/>
    <w:rsid w:val="00D97A2A"/>
    <w:rsid w:val="00DA0471"/>
    <w:rsid w:val="00DA3B51"/>
    <w:rsid w:val="00DA3E7F"/>
    <w:rsid w:val="00DA49C3"/>
    <w:rsid w:val="00DA4A7A"/>
    <w:rsid w:val="00DA674B"/>
    <w:rsid w:val="00DA7082"/>
    <w:rsid w:val="00DB1EF6"/>
    <w:rsid w:val="00DB34BE"/>
    <w:rsid w:val="00DB65ED"/>
    <w:rsid w:val="00DC1E06"/>
    <w:rsid w:val="00DC23F9"/>
    <w:rsid w:val="00DC2941"/>
    <w:rsid w:val="00DC2B2D"/>
    <w:rsid w:val="00DD2050"/>
    <w:rsid w:val="00DD26FE"/>
    <w:rsid w:val="00DD2726"/>
    <w:rsid w:val="00DD28B3"/>
    <w:rsid w:val="00DE010D"/>
    <w:rsid w:val="00DE147F"/>
    <w:rsid w:val="00DE3FDE"/>
    <w:rsid w:val="00DE49D9"/>
    <w:rsid w:val="00DE6B00"/>
    <w:rsid w:val="00DF00D1"/>
    <w:rsid w:val="00DF10DB"/>
    <w:rsid w:val="00E00A22"/>
    <w:rsid w:val="00E01D03"/>
    <w:rsid w:val="00E022A2"/>
    <w:rsid w:val="00E04223"/>
    <w:rsid w:val="00E06584"/>
    <w:rsid w:val="00E12737"/>
    <w:rsid w:val="00E14403"/>
    <w:rsid w:val="00E17C5A"/>
    <w:rsid w:val="00E22022"/>
    <w:rsid w:val="00E2305E"/>
    <w:rsid w:val="00E24933"/>
    <w:rsid w:val="00E2621B"/>
    <w:rsid w:val="00E32D56"/>
    <w:rsid w:val="00E355DD"/>
    <w:rsid w:val="00E368D1"/>
    <w:rsid w:val="00E4250B"/>
    <w:rsid w:val="00E4330B"/>
    <w:rsid w:val="00E43966"/>
    <w:rsid w:val="00E4526D"/>
    <w:rsid w:val="00E50ED8"/>
    <w:rsid w:val="00E57B48"/>
    <w:rsid w:val="00E60E72"/>
    <w:rsid w:val="00E61D45"/>
    <w:rsid w:val="00E63843"/>
    <w:rsid w:val="00E65748"/>
    <w:rsid w:val="00E6656C"/>
    <w:rsid w:val="00E66831"/>
    <w:rsid w:val="00E67883"/>
    <w:rsid w:val="00E67C00"/>
    <w:rsid w:val="00E708F9"/>
    <w:rsid w:val="00E7376D"/>
    <w:rsid w:val="00E738FD"/>
    <w:rsid w:val="00E7496A"/>
    <w:rsid w:val="00E75A4F"/>
    <w:rsid w:val="00E76112"/>
    <w:rsid w:val="00E830EE"/>
    <w:rsid w:val="00E858E5"/>
    <w:rsid w:val="00E93C0F"/>
    <w:rsid w:val="00EA019F"/>
    <w:rsid w:val="00EA24B6"/>
    <w:rsid w:val="00EA39CC"/>
    <w:rsid w:val="00EA4A1A"/>
    <w:rsid w:val="00EA7BAC"/>
    <w:rsid w:val="00EB2EF2"/>
    <w:rsid w:val="00EB55F6"/>
    <w:rsid w:val="00EB5634"/>
    <w:rsid w:val="00EC0C6F"/>
    <w:rsid w:val="00EC6536"/>
    <w:rsid w:val="00EC69E4"/>
    <w:rsid w:val="00ED09D1"/>
    <w:rsid w:val="00ED0F2D"/>
    <w:rsid w:val="00ED1359"/>
    <w:rsid w:val="00ED5AD0"/>
    <w:rsid w:val="00ED7F37"/>
    <w:rsid w:val="00EE1BEE"/>
    <w:rsid w:val="00EE3072"/>
    <w:rsid w:val="00EE3C80"/>
    <w:rsid w:val="00EE40FE"/>
    <w:rsid w:val="00EE4D1B"/>
    <w:rsid w:val="00EE4D61"/>
    <w:rsid w:val="00EF0836"/>
    <w:rsid w:val="00EF0D2B"/>
    <w:rsid w:val="00EF3552"/>
    <w:rsid w:val="00EF36BA"/>
    <w:rsid w:val="00EF46DA"/>
    <w:rsid w:val="00EF63B4"/>
    <w:rsid w:val="00EF68E4"/>
    <w:rsid w:val="00F010CF"/>
    <w:rsid w:val="00F02E6C"/>
    <w:rsid w:val="00F04869"/>
    <w:rsid w:val="00F052A4"/>
    <w:rsid w:val="00F13C04"/>
    <w:rsid w:val="00F17541"/>
    <w:rsid w:val="00F20F6E"/>
    <w:rsid w:val="00F26070"/>
    <w:rsid w:val="00F302B1"/>
    <w:rsid w:val="00F302FE"/>
    <w:rsid w:val="00F30A6F"/>
    <w:rsid w:val="00F32E6B"/>
    <w:rsid w:val="00F343AC"/>
    <w:rsid w:val="00F37B0F"/>
    <w:rsid w:val="00F4503E"/>
    <w:rsid w:val="00F465DA"/>
    <w:rsid w:val="00F5067E"/>
    <w:rsid w:val="00F51470"/>
    <w:rsid w:val="00F51A17"/>
    <w:rsid w:val="00F52846"/>
    <w:rsid w:val="00F52914"/>
    <w:rsid w:val="00F5591F"/>
    <w:rsid w:val="00F571D1"/>
    <w:rsid w:val="00F62E41"/>
    <w:rsid w:val="00F63064"/>
    <w:rsid w:val="00F711D7"/>
    <w:rsid w:val="00F73827"/>
    <w:rsid w:val="00F764AB"/>
    <w:rsid w:val="00F768B0"/>
    <w:rsid w:val="00F8012E"/>
    <w:rsid w:val="00F854BE"/>
    <w:rsid w:val="00F85B4A"/>
    <w:rsid w:val="00F861B4"/>
    <w:rsid w:val="00F8753A"/>
    <w:rsid w:val="00F87960"/>
    <w:rsid w:val="00F90707"/>
    <w:rsid w:val="00F911A8"/>
    <w:rsid w:val="00F92D7E"/>
    <w:rsid w:val="00FA0907"/>
    <w:rsid w:val="00FA1381"/>
    <w:rsid w:val="00FA2974"/>
    <w:rsid w:val="00FA2B53"/>
    <w:rsid w:val="00FB6E75"/>
    <w:rsid w:val="00FC0886"/>
    <w:rsid w:val="00FC1606"/>
    <w:rsid w:val="00FC3C42"/>
    <w:rsid w:val="00FC4A47"/>
    <w:rsid w:val="00FD00E5"/>
    <w:rsid w:val="00FD04BF"/>
    <w:rsid w:val="00FD5CAA"/>
    <w:rsid w:val="00FE3A11"/>
    <w:rsid w:val="00FE3D1B"/>
    <w:rsid w:val="00FE7700"/>
    <w:rsid w:val="00FE7889"/>
    <w:rsid w:val="00FF0C6A"/>
    <w:rsid w:val="00FF3DD2"/>
    <w:rsid w:val="00FF4156"/>
    <w:rsid w:val="00FF4DDC"/>
    <w:rsid w:val="00FF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9B1B6"/>
  <w15:docId w15:val="{FD59BC8B-A630-455E-9B26-50186084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89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Списки,List Paragraph2,маркированный,Абзац списка1,ненум_список,List Paragraph,References,NUMBERED PARAGRAPH,List Paragraph 1,Bullets,List_Paragraph,Multilevel para_II,List Paragraph1,Akapit z listą BS,List1"/>
    <w:basedOn w:val="a"/>
    <w:link w:val="a4"/>
    <w:uiPriority w:val="34"/>
    <w:qFormat/>
    <w:rsid w:val="005D1AD6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Списки Знак,List Paragraph2 Знак,маркированный Знак,Абзац списка1 Знак,ненум_список Знак,List Paragraph Знак,References Знак,NUMBERED PARAGRAPH Знак,List Paragraph 1 Знак,Bullets Знак"/>
    <w:link w:val="a3"/>
    <w:uiPriority w:val="34"/>
    <w:qFormat/>
    <w:rsid w:val="005D1AD6"/>
    <w:rPr>
      <w:rFonts w:eastAsiaTheme="minorEastAsia"/>
      <w:lang w:eastAsia="ru-RU"/>
    </w:rPr>
  </w:style>
  <w:style w:type="paragraph" w:customStyle="1" w:styleId="21">
    <w:name w:val="Основной текст 21"/>
    <w:basedOn w:val="a"/>
    <w:uiPriority w:val="99"/>
    <w:rsid w:val="00BF471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Без интервала Знак"/>
    <w:aliases w:val="норма Знак,Обя Знак,мелкий Знак,Без интервала1 Знак,мой рабочий Знак,No Spacing1 Знак,Айгерим Знак,свой Знак,Без интервала11 Знак,No Spacing11 Знак,14 TNR Знак,МОЙ СТИЛЬ Знак,No Spacing Знак,Без интервала2 Знак,Без интерваль Знак"/>
    <w:basedOn w:val="a0"/>
    <w:link w:val="a6"/>
    <w:uiPriority w:val="1"/>
    <w:qFormat/>
    <w:locked/>
    <w:rsid w:val="00877ECD"/>
    <w:rPr>
      <w:rFonts w:ascii="Calibri" w:hAnsi="Calibri" w:cs="Calibri"/>
      <w:lang w:eastAsia="ar-SA"/>
    </w:rPr>
  </w:style>
  <w:style w:type="paragraph" w:styleId="a6">
    <w:name w:val="No Spacing"/>
    <w:aliases w:val="норма,Обя,мелкий,Без интервала1,мой рабочий,No Spacing1,Айгерим,свой,Без интервала11,No Spacing11,14 TNR,МОЙ СТИЛЬ,No Spacing,Без интервала2,Без интеБез интервала,Без интерваль,No Spacing2,Без интервала28,без интервала,исполнитель,Елжан,А"/>
    <w:basedOn w:val="a"/>
    <w:link w:val="a5"/>
    <w:uiPriority w:val="1"/>
    <w:qFormat/>
    <w:rsid w:val="00877ECD"/>
    <w:pPr>
      <w:spacing w:after="0" w:line="240" w:lineRule="auto"/>
    </w:pPr>
    <w:rPr>
      <w:rFonts w:ascii="Calibri" w:eastAsiaTheme="minorHAnsi" w:hAnsi="Calibri" w:cs="Calibri"/>
      <w:lang w:eastAsia="ar-SA"/>
    </w:rPr>
  </w:style>
  <w:style w:type="paragraph" w:styleId="a7">
    <w:name w:val="Body Text"/>
    <w:basedOn w:val="a"/>
    <w:link w:val="a8"/>
    <w:uiPriority w:val="99"/>
    <w:rsid w:val="006504B6"/>
    <w:pPr>
      <w:spacing w:after="120" w:line="240" w:lineRule="auto"/>
    </w:pPr>
    <w:rPr>
      <w:rFonts w:ascii="Times New Roman" w:eastAsia="Times New Roman" w:hAnsi="Times New Roman" w:cs="Times New Roman"/>
    </w:rPr>
  </w:style>
  <w:style w:type="character" w:customStyle="1" w:styleId="a8">
    <w:name w:val="Основной текст Знак"/>
    <w:basedOn w:val="a0"/>
    <w:link w:val="a7"/>
    <w:uiPriority w:val="99"/>
    <w:rsid w:val="006504B6"/>
    <w:rPr>
      <w:rFonts w:ascii="Times New Roman" w:eastAsia="Times New Roman" w:hAnsi="Times New Roman" w:cs="Times New Roman"/>
      <w:lang w:eastAsia="ru-RU"/>
    </w:rPr>
  </w:style>
  <w:style w:type="character" w:styleId="a9">
    <w:name w:val="Strong"/>
    <w:basedOn w:val="a0"/>
    <w:qFormat/>
    <w:rsid w:val="001C372F"/>
    <w:rPr>
      <w:b/>
      <w:bCs/>
    </w:rPr>
  </w:style>
  <w:style w:type="character" w:customStyle="1" w:styleId="NoSpacingChar">
    <w:name w:val="No Spacing Char"/>
    <w:locked/>
    <w:rsid w:val="00193CCA"/>
    <w:rPr>
      <w:rFonts w:ascii="Calibri" w:eastAsia="Times New Roman" w:hAnsi="Calibri" w:cs="Times New Roman"/>
    </w:rPr>
  </w:style>
  <w:style w:type="paragraph" w:styleId="aa">
    <w:name w:val="Normal (Web)"/>
    <w:basedOn w:val="a"/>
    <w:uiPriority w:val="99"/>
    <w:unhideWhenUsed/>
    <w:rsid w:val="00FC3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sid w:val="00FF4DD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b">
    <w:name w:val="Balloon Text"/>
    <w:basedOn w:val="a"/>
    <w:link w:val="ac"/>
    <w:uiPriority w:val="99"/>
    <w:semiHidden/>
    <w:unhideWhenUsed/>
    <w:rsid w:val="00385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8554F"/>
    <w:rPr>
      <w:rFonts w:ascii="Segoe UI" w:eastAsiaTheme="minorEastAsia" w:hAnsi="Segoe UI" w:cs="Segoe UI"/>
      <w:sz w:val="18"/>
      <w:szCs w:val="18"/>
      <w:lang w:eastAsia="ru-RU"/>
    </w:rPr>
  </w:style>
  <w:style w:type="character" w:styleId="ad">
    <w:name w:val="line number"/>
    <w:basedOn w:val="a0"/>
    <w:uiPriority w:val="99"/>
    <w:semiHidden/>
    <w:unhideWhenUsed/>
    <w:rsid w:val="0073416D"/>
  </w:style>
  <w:style w:type="character" w:styleId="ae">
    <w:name w:val="annotation reference"/>
    <w:basedOn w:val="a0"/>
    <w:uiPriority w:val="99"/>
    <w:semiHidden/>
    <w:unhideWhenUsed/>
    <w:rsid w:val="0073416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3416D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3416D"/>
    <w:rPr>
      <w:rFonts w:eastAsiaTheme="minorEastAsia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3416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3416D"/>
    <w:rPr>
      <w:rFonts w:eastAsiaTheme="minorEastAsia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734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73416D"/>
    <w:rPr>
      <w:rFonts w:eastAsiaTheme="minorEastAsia"/>
      <w:lang w:eastAsia="ru-RU"/>
    </w:rPr>
  </w:style>
  <w:style w:type="paragraph" w:styleId="af5">
    <w:name w:val="footer"/>
    <w:basedOn w:val="a"/>
    <w:link w:val="af6"/>
    <w:uiPriority w:val="99"/>
    <w:unhideWhenUsed/>
    <w:rsid w:val="00734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73416D"/>
    <w:rPr>
      <w:rFonts w:eastAsiaTheme="minorEastAsia"/>
      <w:lang w:eastAsia="ru-RU"/>
    </w:rPr>
  </w:style>
  <w:style w:type="paragraph" w:customStyle="1" w:styleId="10">
    <w:name w:val="1;0"/>
    <w:basedOn w:val="a"/>
    <w:qFormat/>
    <w:rsid w:val="00FD00E5"/>
    <w:pPr>
      <w:shd w:val="clear" w:color="auto" w:fill="FFFFFF"/>
      <w:tabs>
        <w:tab w:val="left" w:pos="54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8"/>
      <w:szCs w:val="28"/>
    </w:rPr>
  </w:style>
  <w:style w:type="paragraph" w:styleId="af7">
    <w:name w:val="Body Text Indent"/>
    <w:basedOn w:val="a"/>
    <w:link w:val="af8"/>
    <w:uiPriority w:val="99"/>
    <w:unhideWhenUsed/>
    <w:rsid w:val="004B0980"/>
    <w:pPr>
      <w:spacing w:after="120" w:line="256" w:lineRule="auto"/>
      <w:ind w:left="283"/>
    </w:pPr>
    <w:rPr>
      <w:rFonts w:eastAsiaTheme="minorHAnsi"/>
      <w:lang w:eastAsia="en-US"/>
    </w:rPr>
  </w:style>
  <w:style w:type="character" w:customStyle="1" w:styleId="af8">
    <w:name w:val="Основной текст с отступом Знак"/>
    <w:basedOn w:val="a0"/>
    <w:link w:val="af7"/>
    <w:uiPriority w:val="99"/>
    <w:rsid w:val="004B0980"/>
  </w:style>
  <w:style w:type="paragraph" w:customStyle="1" w:styleId="1">
    <w:name w:val="1"/>
    <w:aliases w:val="0"/>
    <w:basedOn w:val="a"/>
    <w:rsid w:val="005D2FAA"/>
    <w:pPr>
      <w:spacing w:line="240" w:lineRule="auto"/>
      <w:ind w:firstLine="709"/>
      <w:contextualSpacing/>
      <w:jc w:val="both"/>
    </w:pPr>
    <w:rPr>
      <w:rFonts w:ascii="Arial" w:hAnsi="Arial" w:cs="Arial"/>
      <w:sz w:val="32"/>
      <w:szCs w:val="32"/>
    </w:rPr>
  </w:style>
  <w:style w:type="table" w:customStyle="1" w:styleId="11">
    <w:name w:val="Сетка таблицы светлая1"/>
    <w:basedOn w:val="a1"/>
    <w:uiPriority w:val="40"/>
    <w:rsid w:val="005075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f9">
    <w:name w:val="Table Grid"/>
    <w:basedOn w:val="a1"/>
    <w:uiPriority w:val="39"/>
    <w:rsid w:val="00A25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C34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E0BC5-D4FC-4AA2-BAB7-E2C53110B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Арикбаева А.А..</dc:creator>
  <cp:lastModifiedBy>Касымов Мурат Даулетказыевич</cp:lastModifiedBy>
  <cp:revision>3</cp:revision>
  <cp:lastPrinted>2026-09-09T11:18:00Z</cp:lastPrinted>
  <dcterms:created xsi:type="dcterms:W3CDTF">2026-09-11T06:20:00Z</dcterms:created>
  <dcterms:modified xsi:type="dcterms:W3CDTF">2026-09-11T06:37:00Z</dcterms:modified>
</cp:coreProperties>
</file>