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7EE" w:rsidRPr="005547EE" w:rsidRDefault="005547EE" w:rsidP="005547EE">
      <w:pPr>
        <w:shd w:val="clear" w:color="auto" w:fill="FFFFFF"/>
        <w:spacing w:after="0" w:line="240" w:lineRule="auto"/>
        <w:outlineLvl w:val="0"/>
        <w:rPr>
          <w:rFonts w:ascii="Times New Roman" w:eastAsia="Times New Roman" w:hAnsi="Times New Roman" w:cs="Times New Roman"/>
          <w:b/>
          <w:bCs/>
          <w:kern w:val="36"/>
          <w:sz w:val="24"/>
          <w:szCs w:val="24"/>
          <w:lang w:val="kk-KZ" w:eastAsia="ru-RU"/>
        </w:rPr>
      </w:pPr>
      <w:r w:rsidRPr="005547EE">
        <w:rPr>
          <w:rFonts w:ascii="Times New Roman" w:eastAsia="Times New Roman" w:hAnsi="Times New Roman" w:cs="Times New Roman"/>
          <w:b/>
          <w:bCs/>
          <w:kern w:val="36"/>
          <w:sz w:val="24"/>
          <w:szCs w:val="24"/>
          <w:lang w:val="kk-KZ" w:eastAsia="ru-RU"/>
        </w:rPr>
        <w:t>ХАБАРЛАНДЫРУ</w:t>
      </w:r>
    </w:p>
    <w:p w:rsidR="005547EE" w:rsidRPr="005547EE" w:rsidRDefault="005547EE" w:rsidP="005547EE">
      <w:pPr>
        <w:shd w:val="clear" w:color="auto" w:fill="FFFFFF"/>
        <w:spacing w:after="0" w:line="240" w:lineRule="auto"/>
        <w:jc w:val="both"/>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«Абай ауданының тұрғын үй-коммуналдық шаруашылығы, жолаушылар көлігі және автомобиль жолдары бөлімі» мемлекеттік мекемесі бос лауазымға орналасу үшін конкурс жариялайды:</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«Абайлық жылу жүйелері» ЖШС директоры</w:t>
      </w: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Директорға қойылатын біліктілік талаптары</w:t>
      </w:r>
    </w:p>
    <w:p w:rsidR="005547EE" w:rsidRPr="005547EE" w:rsidRDefault="005547EE" w:rsidP="005547EE">
      <w:pPr>
        <w:shd w:val="clear" w:color="auto" w:fill="FFFFFF"/>
        <w:spacing w:after="0" w:line="240" w:lineRule="auto"/>
        <w:outlineLvl w:val="2"/>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Білімі:</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«Энергетика / Жылу энергетикасы», «Инженерлік жүйелер мен желілер / ТКШ», «Құрылыс», «Экономика / Қаржы», «Құқықтану» немесе «Менеджмент» бағыттары бойынша жоғары кәсіптік білім.</w:t>
      </w:r>
    </w:p>
    <w:p w:rsidR="005547EE" w:rsidRPr="005547EE" w:rsidRDefault="005547EE" w:rsidP="005547EE">
      <w:pPr>
        <w:shd w:val="clear" w:color="auto" w:fill="FFFFFF"/>
        <w:spacing w:after="0" w:line="240" w:lineRule="auto"/>
        <w:outlineLvl w:val="2"/>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outlineLvl w:val="2"/>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Еңбек өтілі:</w:t>
      </w:r>
    </w:p>
    <w:p w:rsidR="005547EE" w:rsidRPr="005547EE" w:rsidRDefault="005547EE" w:rsidP="005547EE">
      <w:pPr>
        <w:shd w:val="clear" w:color="auto" w:fill="FFFFFF"/>
        <w:spacing w:after="0" w:line="240" w:lineRule="auto"/>
        <w:jc w:val="both"/>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Энергетика, коммуналдық шаруашылық саласында немесе сабақтас кәсіпорындарда басшылық лауазымдарда (құрылымдық бөлімшелер басшылары, бөлім бастықтары, оның ішінде өткізу/сату бөлімдерінің басшылары лауазымдарын қоса алғанда) кемінде </w:t>
      </w:r>
      <w:r w:rsidRPr="005547EE">
        <w:rPr>
          <w:rFonts w:ascii="Times New Roman" w:eastAsia="Times New Roman" w:hAnsi="Times New Roman" w:cs="Times New Roman"/>
          <w:b/>
          <w:bCs/>
          <w:sz w:val="24"/>
          <w:szCs w:val="24"/>
          <w:lang w:val="kk-KZ" w:eastAsia="ru-RU"/>
        </w:rPr>
        <w:t>3 жыл</w:t>
      </w:r>
      <w:r w:rsidRPr="005547EE">
        <w:rPr>
          <w:rFonts w:ascii="Times New Roman" w:eastAsia="Times New Roman" w:hAnsi="Times New Roman" w:cs="Times New Roman"/>
          <w:sz w:val="24"/>
          <w:szCs w:val="24"/>
          <w:lang w:val="kk-KZ" w:eastAsia="ru-RU"/>
        </w:rPr>
        <w:t> жұмыс өтілі немесе мамандығы бойынша жалпы еңбек өтілі кемінде </w:t>
      </w:r>
      <w:r w:rsidRPr="005547EE">
        <w:rPr>
          <w:rFonts w:ascii="Times New Roman" w:eastAsia="Times New Roman" w:hAnsi="Times New Roman" w:cs="Times New Roman"/>
          <w:b/>
          <w:bCs/>
          <w:sz w:val="24"/>
          <w:szCs w:val="24"/>
          <w:lang w:val="kk-KZ" w:eastAsia="ru-RU"/>
        </w:rPr>
        <w:t>5 жыл</w:t>
      </w:r>
      <w:r w:rsidRPr="005547EE">
        <w:rPr>
          <w:rFonts w:ascii="Times New Roman" w:eastAsia="Times New Roman" w:hAnsi="Times New Roman" w:cs="Times New Roman"/>
          <w:sz w:val="24"/>
          <w:szCs w:val="24"/>
          <w:lang w:val="kk-KZ" w:eastAsia="ru-RU"/>
        </w:rPr>
        <w:t> болуы тиіс.</w:t>
      </w: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Кәсіби білімдері:</w:t>
      </w:r>
    </w:p>
    <w:p w:rsidR="005547EE" w:rsidRPr="005547EE" w:rsidRDefault="005547EE" w:rsidP="005547EE">
      <w:pPr>
        <w:numPr>
          <w:ilvl w:val="0"/>
          <w:numId w:val="1"/>
        </w:numPr>
        <w:shd w:val="clear" w:color="auto" w:fill="FFFFFF"/>
        <w:spacing w:after="0" w:line="240" w:lineRule="auto"/>
        <w:ind w:left="0"/>
        <w:jc w:val="both"/>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Қазақстан Республикасының заңнамасын білу: Қазақстан Республикасының Конституциясы, Қазақстан Республикасының Еңбек кодексі, Қазақстан Республикасының Азаматтық кодексі, «Табиғи монополиялар туралы», «Мемлекеттік мүлік туралы», «Электр энергетикасы туралы», «Жауапкершілігі шектеулі және қосымша жауапкершілігі бар серіктестіктер туралы», «Сыбайлас жемқорлыққа қарсы іс-қимыл туралы», «Қауіпті өндірістік объектілердегі өнеркәсіптік қауіпсіздік туралы» Қазақстан Республикасының заңдары.</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p>
    <w:p w:rsidR="005547EE" w:rsidRPr="005547EE" w:rsidRDefault="005547EE" w:rsidP="005547EE">
      <w:pPr>
        <w:numPr>
          <w:ilvl w:val="0"/>
          <w:numId w:val="1"/>
        </w:numPr>
        <w:shd w:val="clear" w:color="auto" w:fill="FFFFFF"/>
        <w:spacing w:after="0" w:line="240" w:lineRule="auto"/>
        <w:ind w:left="0"/>
        <w:jc w:val="both"/>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Салалық білім:</w:t>
      </w:r>
      <w:r w:rsidRPr="005547EE">
        <w:rPr>
          <w:rFonts w:ascii="Times New Roman" w:eastAsia="Times New Roman" w:hAnsi="Times New Roman" w:cs="Times New Roman"/>
          <w:sz w:val="24"/>
          <w:szCs w:val="24"/>
          <w:lang w:val="kk-KZ" w:eastAsia="ru-RU"/>
        </w:rPr>
        <w:t> жылу желілері мен жылу-механикалық жабдықтарды техникалық пайдалану қағидаларын, жылу энергиясын пайдалану қағидаларын, тарифтік реттеу және қызметтердің өзіндік құнын қалыптастыру тәртібін, өткізу және шарттық жұмыстарды ұйымдастыру негіздерін білу.</w:t>
      </w:r>
    </w:p>
    <w:p w:rsidR="005547EE" w:rsidRPr="005547EE" w:rsidRDefault="005547EE" w:rsidP="005547EE">
      <w:pPr>
        <w:numPr>
          <w:ilvl w:val="0"/>
          <w:numId w:val="1"/>
        </w:numPr>
        <w:shd w:val="clear" w:color="auto" w:fill="FFFFFF"/>
        <w:spacing w:after="0" w:line="240" w:lineRule="auto"/>
        <w:ind w:left="0"/>
        <w:rPr>
          <w:rFonts w:ascii="Times New Roman" w:eastAsia="Times New Roman" w:hAnsi="Times New Roman" w:cs="Times New Roman"/>
          <w:sz w:val="24"/>
          <w:szCs w:val="24"/>
          <w:lang w:val="kk-KZ" w:eastAsia="ru-RU"/>
        </w:rPr>
      </w:pPr>
    </w:p>
    <w:p w:rsidR="005547EE" w:rsidRPr="005547EE" w:rsidRDefault="005547EE" w:rsidP="005547EE">
      <w:pPr>
        <w:numPr>
          <w:ilvl w:val="0"/>
          <w:numId w:val="1"/>
        </w:numPr>
        <w:shd w:val="clear" w:color="auto" w:fill="FFFFFF"/>
        <w:spacing w:after="0" w:line="240" w:lineRule="auto"/>
        <w:ind w:left="0"/>
        <w:jc w:val="both"/>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Басқарушылық дағдылар:</w:t>
      </w:r>
      <w:r w:rsidRPr="005547EE">
        <w:rPr>
          <w:rFonts w:ascii="Times New Roman" w:eastAsia="Times New Roman" w:hAnsi="Times New Roman" w:cs="Times New Roman"/>
          <w:sz w:val="24"/>
          <w:szCs w:val="24"/>
          <w:lang w:val="kk-KZ" w:eastAsia="ru-RU"/>
        </w:rPr>
        <w:t> бюджеттеу, жедел және стратегиялық жоспарлау, персоналды басқару, дағдарысқа қарсы басқару, контрагенттермен және мемлекеттік органдармен келіссөздер жүргізу дағдылары.</w:t>
      </w:r>
    </w:p>
    <w:p w:rsidR="005547EE" w:rsidRPr="005547EE" w:rsidRDefault="005547EE" w:rsidP="005547EE">
      <w:pPr>
        <w:shd w:val="clear" w:color="auto" w:fill="FFFFFF"/>
        <w:spacing w:after="0" w:line="240" w:lineRule="auto"/>
        <w:jc w:val="both"/>
        <w:outlineLvl w:val="1"/>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Қосымша және жалпы талаптар:</w:t>
      </w:r>
    </w:p>
    <w:p w:rsidR="005547EE" w:rsidRPr="005547EE" w:rsidRDefault="005547EE" w:rsidP="005547EE">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Соттылығының, оның ішінде сыбайлас жемқорлық немесе экономикалық құқық бұзушылықтар жасағаны үшін соттылығының болмауы.</w:t>
      </w:r>
    </w:p>
    <w:p w:rsidR="005547EE" w:rsidRPr="005547EE" w:rsidRDefault="005547EE" w:rsidP="005547EE">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Осы жұмысты орындауға медициналық қарсы көрсетілімдерінің болмауы (№ 075/у нысаны).</w:t>
      </w:r>
    </w:p>
    <w:p w:rsidR="005547EE" w:rsidRPr="005547EE" w:rsidRDefault="005547EE" w:rsidP="005547EE">
      <w:pPr>
        <w:numPr>
          <w:ilvl w:val="0"/>
          <w:numId w:val="2"/>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Мемлекеттік және орыс тілдерін еркін меңгеруі.</w:t>
      </w: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Құжаттар тізбесі</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Конкурсқа қатысу үшін кандидат мынадай құжаттарды ұсынады:</w:t>
      </w:r>
    </w:p>
    <w:p w:rsidR="005547EE" w:rsidRPr="005547EE" w:rsidRDefault="005547EE" w:rsidP="005547EE">
      <w:pPr>
        <w:numPr>
          <w:ilvl w:val="0"/>
          <w:numId w:val="3"/>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Конкурсқа қатысу туралы өтініш;</w:t>
      </w:r>
    </w:p>
    <w:p w:rsidR="005547EE" w:rsidRPr="005547EE" w:rsidRDefault="005547EE" w:rsidP="005547EE">
      <w:pPr>
        <w:numPr>
          <w:ilvl w:val="0"/>
          <w:numId w:val="3"/>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Жеке басын куәландыратын құжаттың көшірмесі;</w:t>
      </w:r>
    </w:p>
    <w:p w:rsidR="005547EE" w:rsidRPr="005547EE" w:rsidRDefault="005547EE" w:rsidP="005547EE">
      <w:pPr>
        <w:numPr>
          <w:ilvl w:val="0"/>
          <w:numId w:val="3"/>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Білімі туралы құжаттардың көшірмелері;</w:t>
      </w:r>
    </w:p>
    <w:p w:rsidR="005547EE" w:rsidRPr="005547EE" w:rsidRDefault="005547EE" w:rsidP="005547EE">
      <w:pPr>
        <w:numPr>
          <w:ilvl w:val="0"/>
          <w:numId w:val="3"/>
        </w:numPr>
        <w:shd w:val="clear" w:color="auto" w:fill="FFFFFF"/>
        <w:spacing w:before="100" w:beforeAutospacing="1" w:after="100" w:afterAutospacing="1" w:line="240" w:lineRule="auto"/>
        <w:ind w:left="0"/>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Еңбек қызметін растайтын құжаттың көшірмесі;</w:t>
      </w:r>
    </w:p>
    <w:p w:rsidR="005547EE" w:rsidRPr="005547EE" w:rsidRDefault="005547EE" w:rsidP="005547EE">
      <w:pPr>
        <w:numPr>
          <w:ilvl w:val="0"/>
          <w:numId w:val="3"/>
        </w:numPr>
        <w:shd w:val="clear" w:color="auto" w:fill="FFFFFF"/>
        <w:spacing w:before="100" w:beforeAutospacing="1" w:after="100" w:afterAutospacing="1" w:line="240" w:lineRule="auto"/>
        <w:ind w:left="0"/>
        <w:jc w:val="both"/>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lastRenderedPageBreak/>
        <w:t>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(«Денсаулық сақтау саласындағы есепке алу құжаттамасының нысандарын бекіту туралы»), Қазақстан Республикасының нормативтік құқықтық актілерін мемлекеттік тіркеу тізілімінде № 21579 болып тіркелген.</w:t>
      </w:r>
    </w:p>
    <w:p w:rsidR="005547EE" w:rsidRPr="005547EE" w:rsidRDefault="005547EE" w:rsidP="005547EE">
      <w:pPr>
        <w:shd w:val="clear" w:color="auto" w:fill="FFFFFF"/>
        <w:spacing w:after="0" w:line="240" w:lineRule="auto"/>
        <w:outlineLvl w:val="1"/>
        <w:rPr>
          <w:rFonts w:ascii="Times New Roman" w:eastAsia="Times New Roman" w:hAnsi="Times New Roman" w:cs="Times New Roman"/>
          <w:b/>
          <w:bCs/>
          <w:sz w:val="24"/>
          <w:szCs w:val="24"/>
          <w:lang w:val="kk-KZ" w:eastAsia="ru-RU"/>
        </w:rPr>
      </w:pPr>
      <w:r w:rsidRPr="005547EE">
        <w:rPr>
          <w:rFonts w:ascii="Times New Roman" w:eastAsia="Times New Roman" w:hAnsi="Times New Roman" w:cs="Times New Roman"/>
          <w:b/>
          <w:bCs/>
          <w:sz w:val="24"/>
          <w:szCs w:val="24"/>
          <w:lang w:val="kk-KZ" w:eastAsia="ru-RU"/>
        </w:rPr>
        <w:t>Құжаттарды қабылдау мерзімі мен орны</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Құжаттар осы хабарландыру жарияланған күннен бастап Қазақстан Республикасының заңнамасында белгіленген мерзім ішінде қабылданады.</w:t>
      </w:r>
      <w:r w:rsidR="00977ADA" w:rsidRPr="00977ADA">
        <w:rPr>
          <w:lang w:val="kk-KZ"/>
        </w:rPr>
        <w:t xml:space="preserve"> </w:t>
      </w:r>
      <w:r w:rsidR="00977ADA" w:rsidRPr="00977ADA">
        <w:rPr>
          <w:rFonts w:ascii="Times New Roman" w:eastAsia="Times New Roman" w:hAnsi="Times New Roman" w:cs="Times New Roman"/>
          <w:sz w:val="24"/>
          <w:szCs w:val="24"/>
          <w:lang w:val="kk-KZ" w:eastAsia="ru-RU"/>
        </w:rPr>
        <w:t>Өтінімдерді тапсырудың соңғы мерзімі — 2026 жылғы 28 қыркүйек.</w:t>
      </w:r>
      <w:bookmarkStart w:id="0" w:name="_GoBack"/>
      <w:bookmarkEnd w:id="0"/>
    </w:p>
    <w:p w:rsidR="005547EE" w:rsidRPr="005547EE" w:rsidRDefault="005547EE" w:rsidP="005547EE">
      <w:pPr>
        <w:shd w:val="clear" w:color="auto" w:fill="FFFFFF"/>
        <w:spacing w:after="0" w:line="240" w:lineRule="auto"/>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Құжаттарды қабылдау орны:</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«Абай ауданының тұрғын үй-коммуналдық шаруашылығы, жолаушылар көлігі және автомобиль жолдары бөлімі» мемлекеттік мекемесі</w:t>
      </w:r>
    </w:p>
    <w:p w:rsidR="005547EE" w:rsidRPr="005547EE" w:rsidRDefault="005547EE" w:rsidP="005547EE">
      <w:pPr>
        <w:shd w:val="clear" w:color="auto" w:fill="FFFFFF"/>
        <w:spacing w:after="0" w:line="240" w:lineRule="auto"/>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Мекенжайы:</w:t>
      </w:r>
      <w:r w:rsidRPr="005547EE">
        <w:rPr>
          <w:rFonts w:ascii="Times New Roman" w:eastAsia="Times New Roman" w:hAnsi="Times New Roman" w:cs="Times New Roman"/>
          <w:sz w:val="24"/>
          <w:szCs w:val="24"/>
          <w:lang w:val="kk-KZ" w:eastAsia="ru-RU"/>
        </w:rPr>
        <w:t> Абай қаласы, Абай көшесі, 26-үй, 102-кабинет</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Телефон:</w:t>
      </w:r>
      <w:r w:rsidRPr="005547EE">
        <w:rPr>
          <w:rFonts w:ascii="Times New Roman" w:eastAsia="Times New Roman" w:hAnsi="Times New Roman" w:cs="Times New Roman"/>
          <w:sz w:val="24"/>
          <w:szCs w:val="24"/>
          <w:lang w:val="kk-KZ" w:eastAsia="ru-RU"/>
        </w:rPr>
        <w:t> 87213140590</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Электрондық пошта:</w:t>
      </w:r>
      <w:r w:rsidRPr="005547EE">
        <w:rPr>
          <w:rFonts w:ascii="Times New Roman" w:eastAsia="Times New Roman" w:hAnsi="Times New Roman" w:cs="Times New Roman"/>
          <w:sz w:val="24"/>
          <w:szCs w:val="24"/>
          <w:lang w:val="kk-KZ" w:eastAsia="ru-RU"/>
        </w:rPr>
        <w:t> gkh_abayrai@mail.ru</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Жауапты тұлға:</w:t>
      </w:r>
      <w:r w:rsidRPr="005547EE">
        <w:rPr>
          <w:rFonts w:ascii="Times New Roman" w:eastAsia="Times New Roman" w:hAnsi="Times New Roman" w:cs="Times New Roman"/>
          <w:sz w:val="24"/>
          <w:szCs w:val="24"/>
          <w:lang w:val="kk-KZ" w:eastAsia="ru-RU"/>
        </w:rPr>
        <w:t> Макенова Ұлжан Серіқханқызы</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Конкурс Қазақстан Республикасы Денсаулық сақтау және әлеуметтік даму министрінің 2015 жылғы 25 желтоқсандағы № 1017 бұйрығымен бекітілген, Қазақстан Республикасының Әділет министрлігінде № 12696 болып тіркелген </w:t>
      </w:r>
      <w:r w:rsidRPr="005547EE">
        <w:rPr>
          <w:rFonts w:ascii="Times New Roman" w:eastAsia="Times New Roman" w:hAnsi="Times New Roman" w:cs="Times New Roman"/>
          <w:b/>
          <w:bCs/>
          <w:sz w:val="24"/>
          <w:szCs w:val="24"/>
          <w:lang w:val="kk-KZ" w:eastAsia="ru-RU"/>
        </w:rPr>
        <w:t>Азаматтық қызметке кіру және азаматтық қызметшінің бос лауазымына орналасуға конкурс өткізу қағидаларына</w:t>
      </w:r>
      <w:r w:rsidRPr="005547EE">
        <w:rPr>
          <w:rFonts w:ascii="Times New Roman" w:eastAsia="Times New Roman" w:hAnsi="Times New Roman" w:cs="Times New Roman"/>
          <w:sz w:val="24"/>
          <w:szCs w:val="24"/>
          <w:lang w:val="kk-KZ" w:eastAsia="ru-RU"/>
        </w:rPr>
        <w:t> сәйкес, Қазақстан Республикасының қолданыстағы заңнамасының қолданылатын талаптары ескеріле отырып өткізіледі.</w:t>
      </w: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sz w:val="24"/>
          <w:szCs w:val="24"/>
          <w:lang w:val="kk-KZ" w:eastAsia="ru-RU"/>
        </w:rPr>
        <w:t>Конкурстың өткізілетін күні, уақыты және орны кандидаттарға белгіленген тәртіппен қосымша хабарланады.</w:t>
      </w:r>
    </w:p>
    <w:p w:rsidR="005547EE" w:rsidRPr="005547EE" w:rsidRDefault="005547EE" w:rsidP="005547EE">
      <w:pPr>
        <w:shd w:val="clear" w:color="auto" w:fill="FFFFFF"/>
        <w:spacing w:after="0" w:line="240" w:lineRule="auto"/>
        <w:rPr>
          <w:rFonts w:ascii="Times New Roman" w:eastAsia="Times New Roman" w:hAnsi="Times New Roman" w:cs="Times New Roman"/>
          <w:b/>
          <w:bCs/>
          <w:sz w:val="24"/>
          <w:szCs w:val="24"/>
          <w:lang w:val="kk-KZ" w:eastAsia="ru-RU"/>
        </w:rPr>
      </w:pPr>
    </w:p>
    <w:p w:rsidR="005547EE" w:rsidRPr="005547EE" w:rsidRDefault="005547EE" w:rsidP="005547EE">
      <w:pPr>
        <w:shd w:val="clear" w:color="auto" w:fill="FFFFFF"/>
        <w:spacing w:after="0" w:line="240" w:lineRule="auto"/>
        <w:rPr>
          <w:rFonts w:ascii="Times New Roman" w:eastAsia="Times New Roman" w:hAnsi="Times New Roman" w:cs="Times New Roman"/>
          <w:sz w:val="24"/>
          <w:szCs w:val="24"/>
          <w:lang w:val="kk-KZ" w:eastAsia="ru-RU"/>
        </w:rPr>
      </w:pPr>
      <w:r w:rsidRPr="005547EE">
        <w:rPr>
          <w:rFonts w:ascii="Times New Roman" w:eastAsia="Times New Roman" w:hAnsi="Times New Roman" w:cs="Times New Roman"/>
          <w:b/>
          <w:bCs/>
          <w:sz w:val="24"/>
          <w:szCs w:val="24"/>
          <w:lang w:val="kk-KZ" w:eastAsia="ru-RU"/>
        </w:rPr>
        <w:t>«Абай ауданының тұрғын үй-коммуналдық шаруашылығы, жолаушылар көлігі және автомобиль жолдары бөлімі» ММ</w:t>
      </w:r>
    </w:p>
    <w:p w:rsidR="00DA50FA" w:rsidRPr="005547EE" w:rsidRDefault="00977ADA">
      <w:pPr>
        <w:rPr>
          <w:rFonts w:ascii="Times New Roman" w:hAnsi="Times New Roman" w:cs="Times New Roman"/>
          <w:sz w:val="24"/>
          <w:szCs w:val="24"/>
          <w:lang w:val="kk-KZ"/>
        </w:rPr>
      </w:pPr>
    </w:p>
    <w:sectPr w:rsidR="00DA50FA" w:rsidRPr="005547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4349E"/>
    <w:multiLevelType w:val="multilevel"/>
    <w:tmpl w:val="B19A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6F305E"/>
    <w:multiLevelType w:val="multilevel"/>
    <w:tmpl w:val="7BF62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172008"/>
    <w:multiLevelType w:val="multilevel"/>
    <w:tmpl w:val="1D0E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7EE"/>
    <w:rsid w:val="001F7D83"/>
    <w:rsid w:val="003C5F4C"/>
    <w:rsid w:val="005547EE"/>
    <w:rsid w:val="0097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BB4D5F-37D7-49BB-9544-304A8FF5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1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2026-09-08T11:55:00Z</dcterms:created>
  <dcterms:modified xsi:type="dcterms:W3CDTF">2026-09-09T06:12:00Z</dcterms:modified>
</cp:coreProperties>
</file>