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D3" w:rsidRPr="00006250" w:rsidRDefault="00296D1A" w:rsidP="0000625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6D1A">
        <w:rPr>
          <w:rFonts w:ascii="Times New Roman" w:hAnsi="Times New Roman" w:cs="Times New Roman"/>
          <w:b/>
          <w:sz w:val="28"/>
          <w:szCs w:val="28"/>
          <w:lang w:val="kk-KZ"/>
        </w:rPr>
        <w:t>Бюджет</w:t>
      </w:r>
    </w:p>
    <w:p w:rsidR="00B635D3" w:rsidRPr="00D61AAB" w:rsidRDefault="00B635D3" w:rsidP="00B635D3">
      <w:pPr>
        <w:spacing w:after="0"/>
        <w:ind w:firstLine="708"/>
        <w:jc w:val="both"/>
        <w:rPr>
          <w:rFonts w:ascii="Times New Roman" w:eastAsia="Calibri" w:hAnsi="Times New Roman" w:cs="Calibri"/>
          <w:sz w:val="28"/>
          <w:szCs w:val="28"/>
          <w:lang w:val="kk-KZ" w:eastAsia="en-US"/>
        </w:rPr>
      </w:pP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«Үшарал қалалық округі әкімінің аппараты» ММ-нің бюджеттің жылдық  жоспарын бекіту және бекітілген жоспарға сәйкес уақытылы тиімді игеру іс-шаралары жүргізілді. «Мемлекеттік сатып алу заңына» сәйкес жұмыстар жүргізілді, кемшіліктер орын алған жоқ. </w:t>
      </w:r>
      <w:r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Жалпы жа</w:t>
      </w:r>
      <w:r w:rsidR="00B44D51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салған келісім шарт 65</w:t>
      </w:r>
      <w:r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оның ішінде; тікел</w:t>
      </w:r>
      <w:r w:rsidR="00B44D51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е</w:t>
      </w:r>
      <w:r w:rsidR="00D61AAB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й бір көзден сатып алу арқылы 51</w:t>
      </w:r>
      <w:r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келісім шарты болған заң талаптарына рұқсат етілгендер (жылу,су,заң база</w:t>
      </w:r>
      <w:r w:rsidR="00D61AAB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сы т.б), баға ұсынымы бойынша 11</w:t>
      </w:r>
      <w:r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келісім шарт, ашық конкурс бойынша </w:t>
      </w:r>
      <w:r w:rsidR="00B44D51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>3</w:t>
      </w:r>
      <w:r w:rsidR="00465C72"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келісім шарт.</w:t>
      </w:r>
      <w:r w:rsidRPr="00D61AA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</w:t>
      </w:r>
    </w:p>
    <w:p w:rsidR="00B635D3" w:rsidRPr="00B635D3" w:rsidRDefault="00B635D3" w:rsidP="00B635D3">
      <w:pPr>
        <w:spacing w:after="0"/>
        <w:ind w:firstLine="708"/>
        <w:jc w:val="both"/>
        <w:rPr>
          <w:rFonts w:ascii="Times New Roman" w:eastAsia="Calibri" w:hAnsi="Times New Roman" w:cs="Calibri"/>
          <w:sz w:val="28"/>
          <w:szCs w:val="28"/>
          <w:lang w:val="kk-KZ" w:eastAsia="en-US"/>
        </w:rPr>
      </w:pP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>Қала әкімі аппар</w:t>
      </w:r>
      <w:r w:rsidR="00F20FD7">
        <w:rPr>
          <w:rFonts w:ascii="Times New Roman" w:eastAsia="Calibri" w:hAnsi="Times New Roman" w:cs="Calibri"/>
          <w:sz w:val="28"/>
          <w:szCs w:val="28"/>
          <w:lang w:val="kk-KZ" w:eastAsia="en-US"/>
        </w:rPr>
        <w:t>атының бюджеті 9</w:t>
      </w: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айға </w:t>
      </w:r>
      <w:r w:rsid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>560</w:t>
      </w: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млн </w:t>
      </w:r>
      <w:r w:rsid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>485</w:t>
      </w: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мың теңгені құраған болатын.</w:t>
      </w:r>
      <w:r w:rsid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Маслихат шешімімен қосымша 202</w:t>
      </w:r>
      <w:r w:rsidR="00CC6BBB" w:rsidRP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>5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жылдан қалған бос қалдық </w:t>
      </w:r>
      <w:r w:rsidR="00CC6BBB">
        <w:rPr>
          <w:rFonts w:ascii="Times New Roman" w:hAnsi="Times New Roman"/>
          <w:sz w:val="28"/>
          <w:szCs w:val="28"/>
          <w:lang w:val="kk-KZ"/>
        </w:rPr>
        <w:t>111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млн </w:t>
      </w:r>
      <w:r w:rsidR="00CC6BBB">
        <w:rPr>
          <w:rFonts w:ascii="Times New Roman" w:hAnsi="Times New Roman"/>
          <w:sz w:val="28"/>
          <w:szCs w:val="28"/>
          <w:lang w:val="kk-KZ"/>
        </w:rPr>
        <w:t>757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мың теңге қосылды. Барлығы </w:t>
      </w:r>
      <w:r w:rsid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>672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млн </w:t>
      </w:r>
      <w:r w:rsidR="00CC6BBB">
        <w:rPr>
          <w:rFonts w:ascii="Times New Roman" w:eastAsia="Calibri" w:hAnsi="Times New Roman" w:cs="Calibri"/>
          <w:sz w:val="28"/>
          <w:szCs w:val="28"/>
          <w:lang w:val="kk-KZ" w:eastAsia="en-US"/>
        </w:rPr>
        <w:t>242</w:t>
      </w: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ың теңге құрады. Орындалғаны </w:t>
      </w:r>
      <w:r w:rsidR="00F26B0D">
        <w:rPr>
          <w:rFonts w:ascii="Times New Roman" w:eastAsia="Calibri" w:hAnsi="Times New Roman" w:cs="Calibri"/>
          <w:sz w:val="28"/>
          <w:szCs w:val="28"/>
          <w:lang w:val="kk-KZ" w:eastAsia="en-US"/>
        </w:rPr>
        <w:t>411</w:t>
      </w:r>
      <w:r w:rsidR="00146F58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 млн </w:t>
      </w:r>
      <w:r w:rsidR="00F26B0D">
        <w:rPr>
          <w:rFonts w:ascii="Times New Roman" w:eastAsia="Calibri" w:hAnsi="Times New Roman" w:cs="Calibri"/>
          <w:sz w:val="28"/>
          <w:szCs w:val="28"/>
          <w:lang w:val="kk-KZ" w:eastAsia="en-US"/>
        </w:rPr>
        <w:t>439</w:t>
      </w: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 xml:space="preserve"> мың тенге. </w:t>
      </w:r>
    </w:p>
    <w:p w:rsidR="00B635D3" w:rsidRPr="00B635D3" w:rsidRDefault="00B635D3" w:rsidP="00B635D3">
      <w:pPr>
        <w:spacing w:after="0"/>
        <w:ind w:firstLine="708"/>
        <w:jc w:val="both"/>
        <w:rPr>
          <w:rFonts w:ascii="Times New Roman" w:eastAsia="Calibri" w:hAnsi="Times New Roman" w:cs="Calibri"/>
          <w:sz w:val="28"/>
          <w:szCs w:val="28"/>
          <w:lang w:val="kk-KZ" w:eastAsia="en-US"/>
        </w:rPr>
      </w:pPr>
      <w:r w:rsidRPr="00B635D3">
        <w:rPr>
          <w:rFonts w:ascii="Times New Roman" w:eastAsia="Calibri" w:hAnsi="Times New Roman" w:cs="Calibri"/>
          <w:sz w:val="28"/>
          <w:szCs w:val="28"/>
          <w:lang w:val="kk-KZ" w:eastAsia="en-US"/>
        </w:rPr>
        <w:t>Аталған мәселе бойынша жоғары тұрған органдардан және уәкілетті органдардан ұсынымдар болған жоқ.</w:t>
      </w:r>
    </w:p>
    <w:p w:rsidR="00B635D3" w:rsidRDefault="00B635D3" w:rsidP="00B635D3">
      <w:pPr>
        <w:spacing w:after="0"/>
        <w:ind w:firstLine="708"/>
        <w:jc w:val="both"/>
        <w:rPr>
          <w:rFonts w:ascii="Times New Roman" w:eastAsia="Calibri" w:hAnsi="Times New Roman" w:cs="Calibri"/>
          <w:sz w:val="28"/>
          <w:szCs w:val="28"/>
          <w:lang w:val="kk-KZ" w:eastAsia="en-US"/>
        </w:rPr>
      </w:pPr>
    </w:p>
    <w:p w:rsidR="00B635D3" w:rsidRPr="002250D0" w:rsidRDefault="00B635D3">
      <w:pPr>
        <w:rPr>
          <w:lang w:val="kk-KZ"/>
        </w:rPr>
      </w:pPr>
      <w:bookmarkStart w:id="0" w:name="_GoBack"/>
      <w:bookmarkEnd w:id="0"/>
    </w:p>
    <w:sectPr w:rsidR="00B635D3" w:rsidRPr="002250D0" w:rsidSect="00CC3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A2D0B"/>
    <w:multiLevelType w:val="multilevel"/>
    <w:tmpl w:val="78DC1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D801A7"/>
    <w:multiLevelType w:val="multilevel"/>
    <w:tmpl w:val="12D0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F5D"/>
    <w:rsid w:val="00006250"/>
    <w:rsid w:val="00052512"/>
    <w:rsid w:val="000733CC"/>
    <w:rsid w:val="00146F58"/>
    <w:rsid w:val="00155BB3"/>
    <w:rsid w:val="00163FA9"/>
    <w:rsid w:val="00183A31"/>
    <w:rsid w:val="002250D0"/>
    <w:rsid w:val="00240F5D"/>
    <w:rsid w:val="00257F02"/>
    <w:rsid w:val="00296D1A"/>
    <w:rsid w:val="002C5A36"/>
    <w:rsid w:val="002F4CF4"/>
    <w:rsid w:val="0034144E"/>
    <w:rsid w:val="00401A9C"/>
    <w:rsid w:val="0042009D"/>
    <w:rsid w:val="004247CB"/>
    <w:rsid w:val="0044144B"/>
    <w:rsid w:val="00465C72"/>
    <w:rsid w:val="00506B32"/>
    <w:rsid w:val="005854E6"/>
    <w:rsid w:val="005A324C"/>
    <w:rsid w:val="006D28E8"/>
    <w:rsid w:val="006E5AF6"/>
    <w:rsid w:val="006F656A"/>
    <w:rsid w:val="00720432"/>
    <w:rsid w:val="007B3506"/>
    <w:rsid w:val="008B766B"/>
    <w:rsid w:val="008D2CC4"/>
    <w:rsid w:val="0095229C"/>
    <w:rsid w:val="00997920"/>
    <w:rsid w:val="009B4558"/>
    <w:rsid w:val="009F5246"/>
    <w:rsid w:val="00A15349"/>
    <w:rsid w:val="00B25393"/>
    <w:rsid w:val="00B44D51"/>
    <w:rsid w:val="00B635D3"/>
    <w:rsid w:val="00BA5529"/>
    <w:rsid w:val="00BB1BF8"/>
    <w:rsid w:val="00C4068D"/>
    <w:rsid w:val="00C45579"/>
    <w:rsid w:val="00C533FE"/>
    <w:rsid w:val="00C91EB2"/>
    <w:rsid w:val="00CC37D9"/>
    <w:rsid w:val="00CC6BBB"/>
    <w:rsid w:val="00D61AAB"/>
    <w:rsid w:val="00E358B0"/>
    <w:rsid w:val="00E73844"/>
    <w:rsid w:val="00E91104"/>
    <w:rsid w:val="00E93486"/>
    <w:rsid w:val="00EB6171"/>
    <w:rsid w:val="00EE062C"/>
    <w:rsid w:val="00F13FB1"/>
    <w:rsid w:val="00F20FD7"/>
    <w:rsid w:val="00F26B0D"/>
    <w:rsid w:val="00F86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7A31B5-B814-4ECA-AEC2-DD57E698A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0F5D"/>
    <w:pPr>
      <w:spacing w:after="0" w:line="240" w:lineRule="auto"/>
    </w:pPr>
    <w:rPr>
      <w:rFonts w:eastAsiaTheme="minorHAnsi"/>
      <w:sz w:val="21"/>
      <w:szCs w:val="21"/>
      <w:lang w:eastAsia="en-US"/>
    </w:rPr>
  </w:style>
  <w:style w:type="character" w:customStyle="1" w:styleId="a4">
    <w:name w:val="Без интервала Знак"/>
    <w:link w:val="a3"/>
    <w:uiPriority w:val="1"/>
    <w:locked/>
    <w:rsid w:val="00240F5D"/>
    <w:rPr>
      <w:rFonts w:eastAsiaTheme="minorHAns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Akimat 1</cp:lastModifiedBy>
  <cp:revision>24</cp:revision>
  <cp:lastPrinted>2024-01-04T10:12:00Z</cp:lastPrinted>
  <dcterms:created xsi:type="dcterms:W3CDTF">2026-09-09T13:00:00Z</dcterms:created>
  <dcterms:modified xsi:type="dcterms:W3CDTF">2026-09-11T11:14:00Z</dcterms:modified>
</cp:coreProperties>
</file>