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2E382C" w:rsidRPr="00482941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82C" w:rsidRDefault="00AA629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82C" w:rsidRDefault="00AA629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2E382C" w:rsidRDefault="002E382C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2E382C" w:rsidRDefault="002E382C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2E382C" w:rsidRDefault="002E382C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2E382C" w:rsidRDefault="002E382C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2E382C" w:rsidRDefault="00AA6291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 жүргізу нәтижелері  туралы  ақпарат</w:t>
      </w:r>
    </w:p>
    <w:p w:rsidR="002E382C" w:rsidRDefault="002E382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E382C" w:rsidRDefault="002E382C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1677AE" w:rsidRDefault="001677AE" w:rsidP="001677AE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 w:rsidRPr="001677AE">
        <w:rPr>
          <w:rFonts w:ascii="Times New Roman" w:hAnsi="Times New Roman" w:cs="Times New Roman"/>
          <w:color w:val="000000"/>
          <w:sz w:val="28"/>
          <w:lang w:val="kk-KZ"/>
        </w:rPr>
        <w:t>1</w:t>
      </w:r>
      <w:r>
        <w:rPr>
          <w:rFonts w:ascii="Times New Roman" w:hAnsi="Times New Roman" w:cs="Times New Roman"/>
          <w:color w:val="000000"/>
          <w:sz w:val="28"/>
          <w:lang w:val="kk-KZ"/>
        </w:rPr>
        <w:t>.</w:t>
      </w:r>
      <w:r w:rsidR="00AA6291" w:rsidRPr="001677A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1677AE" w:rsidRDefault="00AA6291" w:rsidP="001677A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677AE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Pr="001677A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 хабархат 20.08.2026</w:t>
      </w:r>
      <w:r w:rsidR="001677A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 </w:t>
      </w:r>
      <w:r w:rsidRPr="001677A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№8625  </w:t>
      </w:r>
      <w:bookmarkStart w:id="2" w:name="z405"/>
      <w:bookmarkEnd w:id="1"/>
    </w:p>
    <w:p w:rsidR="002E382C" w:rsidRPr="001677AE" w:rsidRDefault="001677AE" w:rsidP="001677AE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Диагнозы:</w:t>
      </w:r>
      <w:r w:rsidR="00AA6291" w:rsidRPr="001677A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W54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AA6291" w:rsidRPr="001677A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A6291" w:rsidRPr="001677A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Иттің тістеуі немесе соғуы</w:t>
      </w:r>
    </w:p>
    <w:p w:rsidR="002E382C" w:rsidRPr="001677AE" w:rsidRDefault="001677AE" w:rsidP="001677AE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AA6291" w:rsidRPr="001677AE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3" w:name="z406"/>
      <w:bookmarkEnd w:id="2"/>
    </w:p>
    <w:p w:rsidR="002E382C" w:rsidRDefault="00AA6291" w:rsidP="001677A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Қызылорда қалалық санитариялық-эпидемиологиялық  бақылау  басқармасы</w:t>
      </w:r>
    </w:p>
    <w:p w:rsidR="00BB3787" w:rsidRDefault="00AA6291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</w:t>
      </w:r>
      <w:r w:rsidR="001677AE">
        <w:rPr>
          <w:rFonts w:ascii="Times New Roman" w:hAnsi="Times New Roman" w:cs="Times New Roman"/>
          <w:color w:val="000000"/>
          <w:sz w:val="28"/>
          <w:lang w:val="kk-KZ"/>
        </w:rPr>
        <w:t xml:space="preserve">айдалануға келісім) </w:t>
      </w:r>
      <w:r w:rsidR="001677AE" w:rsidRPr="001677A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  <w:bookmarkStart w:id="4" w:name="z407"/>
      <w:bookmarkEnd w:id="3"/>
    </w:p>
    <w:p w:rsidR="002E382C" w:rsidRPr="001677AE" w:rsidRDefault="001677AE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4.Т</w:t>
      </w:r>
      <w:r w:rsidR="00AA6291">
        <w:rPr>
          <w:rFonts w:ascii="Times New Roman" w:hAnsi="Times New Roman" w:cs="Times New Roman"/>
          <w:color w:val="000000"/>
          <w:sz w:val="28"/>
          <w:lang w:val="kk-KZ"/>
        </w:rPr>
        <w:t>ерг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еп-тексеру жүргізу мерзімі 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21.08-03.09.2026 жыл</w:t>
      </w:r>
    </w:p>
    <w:p w:rsidR="002E382C" w:rsidRDefault="00AA6291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="00BB3787">
        <w:rPr>
          <w:rFonts w:ascii="Times New Roman" w:hAnsi="Times New Roman" w:cs="Times New Roman"/>
          <w:color w:val="000000"/>
          <w:sz w:val="28"/>
          <w:lang w:val="kk-KZ"/>
        </w:rPr>
        <w:t>5.</w:t>
      </w:r>
      <w:r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заңдытұлғалар</w:t>
      </w:r>
      <w:bookmarkEnd w:id="5"/>
    </w:p>
    <w:p w:rsidR="00BB3787" w:rsidRDefault="00BB3787">
      <w:pPr>
        <w:pStyle w:val="afb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Қызылорда</w:t>
      </w:r>
      <w:r w:rsidR="005D6266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облысының денсаулық сақтау басқармасы</w:t>
      </w:r>
      <w:bookmarkStart w:id="6" w:name="_GoBack"/>
      <w:bookmarkEnd w:id="6"/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BB3787" w:rsidRDefault="00AA6291">
      <w:pPr>
        <w:pStyle w:val="afb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«№ 6 қалалық ем</w:t>
      </w:r>
      <w:r w:rsidR="00BB3787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хана» ШЖҚ КМК</w:t>
      </w:r>
    </w:p>
    <w:p w:rsidR="002E382C" w:rsidRDefault="00BB3787">
      <w:pPr>
        <w:pStyle w:val="afb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Қызылорда қаласы </w:t>
      </w:r>
      <w:r w:rsidR="00AA6291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Қорқыт ата  </w:t>
      </w:r>
      <w:r w:rsidR="00AA6291"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 xml:space="preserve"> көшесі  № 73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БСН 001040003125</w:t>
      </w:r>
    </w:p>
    <w:p w:rsidR="00BB3787" w:rsidRDefault="00AA6291">
      <w:pPr>
        <w:pStyle w:val="afb"/>
        <w:jc w:val="both"/>
        <w:rPr>
          <w:rFonts w:ascii="Times New Roman" w:hAnsi="Times New Roman"/>
          <w:color w:val="000000"/>
          <w:sz w:val="28"/>
          <w:lang w:val="kk-KZ"/>
        </w:rPr>
      </w:pPr>
      <w:r>
        <w:rPr>
          <w:rFonts w:ascii="Times New Roman" w:hAnsi="Times New Roman"/>
          <w:color w:val="000000"/>
          <w:sz w:val="28"/>
          <w:lang w:val="kk-KZ"/>
        </w:rPr>
        <w:t>6.Халықтың санитариялық-эпидемиологиялық саламаттылығы саласындағы        нормативтік  құқықтық актілер талаптарының  анықталған бұзушылық</w:t>
      </w:r>
      <w:r w:rsidR="00BB3787">
        <w:rPr>
          <w:rFonts w:ascii="Times New Roman" w:hAnsi="Times New Roman"/>
          <w:color w:val="000000"/>
          <w:sz w:val="28"/>
          <w:lang w:val="kk-KZ"/>
        </w:rPr>
        <w:t>тарының   себептері мен сипаты</w:t>
      </w:r>
    </w:p>
    <w:p w:rsidR="002E382C" w:rsidRDefault="00AA6291">
      <w:pPr>
        <w:pStyle w:val="afb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/>
          <w:color w:val="000000"/>
          <w:sz w:val="28"/>
          <w:lang w:val="kk-KZ"/>
        </w:rPr>
        <w:t xml:space="preserve">  </w:t>
      </w:r>
      <w:bookmarkStart w:id="7" w:name="z415"/>
      <w:r w:rsidR="00BB3787">
        <w:rPr>
          <w:rFonts w:ascii="Times New Roman" w:hAnsi="Times New Roman"/>
          <w:b/>
          <w:color w:val="000000"/>
          <w:sz w:val="28"/>
          <w:u w:val="single"/>
          <w:lang w:val="kk-KZ"/>
        </w:rPr>
        <w:t>бұзушылықтар анықталған жоқ</w:t>
      </w:r>
    </w:p>
    <w:p w:rsidR="002E382C" w:rsidRPr="005D6266" w:rsidRDefault="00AA629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7.Халықтың санитариялық-эпидемиологиялық саламаттылығы саласындағы нормативтік  құқықтық актілердің талаптарын бұзуға жол берге</w:t>
      </w:r>
      <w:r w:rsidR="00BB3787">
        <w:rPr>
          <w:rFonts w:ascii="Times New Roman" w:hAnsi="Times New Roman" w:cs="Times New Roman"/>
          <w:color w:val="000000"/>
          <w:sz w:val="28"/>
          <w:lang w:val="kk-KZ"/>
        </w:rPr>
        <w:t>н жеке тұлға, заңды тұлғалар:</w:t>
      </w:r>
      <w:r w:rsidR="00BB3787" w:rsidRPr="005D626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2E382C" w:rsidRPr="005D6266" w:rsidRDefault="00AA629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   </w:t>
      </w:r>
      <w:r w:rsidR="005D6266">
        <w:rPr>
          <w:rFonts w:ascii="Times New Roman" w:hAnsi="Times New Roman" w:cs="Times New Roman"/>
          <w:color w:val="000000"/>
          <w:sz w:val="28"/>
          <w:lang w:val="kk-KZ"/>
        </w:rPr>
        <w:t>8. Қабылданған шаралар:</w:t>
      </w:r>
      <w:r w:rsidR="005D6266" w:rsidRPr="005D626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7"/>
    <w:p w:rsidR="002E382C" w:rsidRDefault="002E382C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2E382C" w:rsidRDefault="00AA6291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lang w:val="kk-KZ"/>
        </w:rPr>
        <w:br/>
      </w:r>
    </w:p>
    <w:p w:rsidR="002E382C" w:rsidRDefault="002E382C">
      <w:pPr>
        <w:rPr>
          <w:lang w:val="kk-KZ"/>
        </w:rPr>
      </w:pPr>
    </w:p>
    <w:p w:rsidR="002E382C" w:rsidRDefault="002E382C">
      <w:pPr>
        <w:rPr>
          <w:lang w:val="kk-KZ"/>
        </w:rPr>
      </w:pPr>
    </w:p>
    <w:p w:rsidR="002E382C" w:rsidRDefault="002E382C">
      <w:pPr>
        <w:rPr>
          <w:lang w:val="kk-KZ"/>
        </w:rPr>
      </w:pPr>
    </w:p>
    <w:p w:rsidR="002E382C" w:rsidRDefault="002E382C">
      <w:pPr>
        <w:rPr>
          <w:lang w:val="kk-KZ"/>
        </w:rPr>
      </w:pPr>
    </w:p>
    <w:p w:rsidR="002E382C" w:rsidRDefault="002E382C">
      <w:pPr>
        <w:rPr>
          <w:lang w:val="kk-KZ"/>
        </w:rPr>
      </w:pPr>
    </w:p>
    <w:sectPr w:rsidR="002E382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1A4" w:rsidRDefault="008141A4">
      <w:pPr>
        <w:spacing w:after="0" w:line="240" w:lineRule="auto"/>
      </w:pPr>
      <w:r>
        <w:separator/>
      </w:r>
    </w:p>
  </w:endnote>
  <w:endnote w:type="continuationSeparator" w:id="0">
    <w:p w:rsidR="008141A4" w:rsidRDefault="00814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1A4" w:rsidRDefault="008141A4">
      <w:pPr>
        <w:spacing w:after="0" w:line="240" w:lineRule="auto"/>
      </w:pPr>
      <w:r>
        <w:separator/>
      </w:r>
    </w:p>
  </w:footnote>
  <w:footnote w:type="continuationSeparator" w:id="0">
    <w:p w:rsidR="008141A4" w:rsidRDefault="00814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141A4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B379B"/>
    <w:multiLevelType w:val="hybridMultilevel"/>
    <w:tmpl w:val="CDE42AB0"/>
    <w:lvl w:ilvl="0" w:tplc="222AF4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04B7D0">
      <w:start w:val="1"/>
      <w:numFmt w:val="lowerLetter"/>
      <w:lvlText w:val="%2."/>
      <w:lvlJc w:val="left"/>
      <w:pPr>
        <w:ind w:left="1440" w:hanging="360"/>
      </w:pPr>
    </w:lvl>
    <w:lvl w:ilvl="2" w:tplc="2D4284B0">
      <w:start w:val="1"/>
      <w:numFmt w:val="lowerRoman"/>
      <w:lvlText w:val="%3."/>
      <w:lvlJc w:val="right"/>
      <w:pPr>
        <w:ind w:left="2160" w:hanging="180"/>
      </w:pPr>
    </w:lvl>
    <w:lvl w:ilvl="3" w:tplc="D4C08912">
      <w:start w:val="1"/>
      <w:numFmt w:val="decimal"/>
      <w:lvlText w:val="%4."/>
      <w:lvlJc w:val="left"/>
      <w:pPr>
        <w:ind w:left="2880" w:hanging="360"/>
      </w:pPr>
    </w:lvl>
    <w:lvl w:ilvl="4" w:tplc="E3F0F1BC">
      <w:start w:val="1"/>
      <w:numFmt w:val="lowerLetter"/>
      <w:lvlText w:val="%5."/>
      <w:lvlJc w:val="left"/>
      <w:pPr>
        <w:ind w:left="3600" w:hanging="360"/>
      </w:pPr>
    </w:lvl>
    <w:lvl w:ilvl="5" w:tplc="7BA4E55C">
      <w:start w:val="1"/>
      <w:numFmt w:val="lowerRoman"/>
      <w:lvlText w:val="%6."/>
      <w:lvlJc w:val="right"/>
      <w:pPr>
        <w:ind w:left="4320" w:hanging="180"/>
      </w:pPr>
    </w:lvl>
    <w:lvl w:ilvl="6" w:tplc="8318C0B0">
      <w:start w:val="1"/>
      <w:numFmt w:val="decimal"/>
      <w:lvlText w:val="%7."/>
      <w:lvlJc w:val="left"/>
      <w:pPr>
        <w:ind w:left="5040" w:hanging="360"/>
      </w:pPr>
    </w:lvl>
    <w:lvl w:ilvl="7" w:tplc="9B04925C">
      <w:start w:val="1"/>
      <w:numFmt w:val="lowerLetter"/>
      <w:lvlText w:val="%8."/>
      <w:lvlJc w:val="left"/>
      <w:pPr>
        <w:ind w:left="5760" w:hanging="360"/>
      </w:pPr>
    </w:lvl>
    <w:lvl w:ilvl="8" w:tplc="6ECACA2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264A6"/>
    <w:multiLevelType w:val="hybridMultilevel"/>
    <w:tmpl w:val="EBAA6CCC"/>
    <w:lvl w:ilvl="0" w:tplc="3996AC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72C222">
      <w:start w:val="1"/>
      <w:numFmt w:val="lowerLetter"/>
      <w:lvlText w:val="%2."/>
      <w:lvlJc w:val="left"/>
      <w:pPr>
        <w:ind w:left="1440" w:hanging="360"/>
      </w:pPr>
    </w:lvl>
    <w:lvl w:ilvl="2" w:tplc="242AEA20">
      <w:start w:val="1"/>
      <w:numFmt w:val="lowerRoman"/>
      <w:lvlText w:val="%3."/>
      <w:lvlJc w:val="right"/>
      <w:pPr>
        <w:ind w:left="2160" w:hanging="180"/>
      </w:pPr>
    </w:lvl>
    <w:lvl w:ilvl="3" w:tplc="89BEA7D2">
      <w:start w:val="1"/>
      <w:numFmt w:val="decimal"/>
      <w:lvlText w:val="%4."/>
      <w:lvlJc w:val="left"/>
      <w:pPr>
        <w:ind w:left="2880" w:hanging="360"/>
      </w:pPr>
    </w:lvl>
    <w:lvl w:ilvl="4" w:tplc="A44EB53E">
      <w:start w:val="1"/>
      <w:numFmt w:val="lowerLetter"/>
      <w:lvlText w:val="%5."/>
      <w:lvlJc w:val="left"/>
      <w:pPr>
        <w:ind w:left="3600" w:hanging="360"/>
      </w:pPr>
    </w:lvl>
    <w:lvl w:ilvl="5" w:tplc="95B23600">
      <w:start w:val="1"/>
      <w:numFmt w:val="lowerRoman"/>
      <w:lvlText w:val="%6."/>
      <w:lvlJc w:val="right"/>
      <w:pPr>
        <w:ind w:left="4320" w:hanging="180"/>
      </w:pPr>
    </w:lvl>
    <w:lvl w:ilvl="6" w:tplc="2E06073A">
      <w:start w:val="1"/>
      <w:numFmt w:val="decimal"/>
      <w:lvlText w:val="%7."/>
      <w:lvlJc w:val="left"/>
      <w:pPr>
        <w:ind w:left="5040" w:hanging="360"/>
      </w:pPr>
    </w:lvl>
    <w:lvl w:ilvl="7" w:tplc="79206110">
      <w:start w:val="1"/>
      <w:numFmt w:val="lowerLetter"/>
      <w:lvlText w:val="%8."/>
      <w:lvlJc w:val="left"/>
      <w:pPr>
        <w:ind w:left="5760" w:hanging="360"/>
      </w:pPr>
    </w:lvl>
    <w:lvl w:ilvl="8" w:tplc="0F603B3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82C"/>
    <w:rsid w:val="001677AE"/>
    <w:rsid w:val="002E382C"/>
    <w:rsid w:val="00482941"/>
    <w:rsid w:val="005D6266"/>
    <w:rsid w:val="008141A4"/>
    <w:rsid w:val="00AA6291"/>
    <w:rsid w:val="00BB3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6B1151A-F608-4C93-ADE3-CC271E590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</w:style>
  <w:style w:type="character" w:customStyle="1" w:styleId="afa">
    <w:name w:val="Без интервала Знак"/>
    <w:basedOn w:val="a0"/>
    <w:link w:val="afb"/>
    <w:uiPriority w:val="1"/>
    <w:qFormat/>
    <w:rPr>
      <w:rFonts w:ascii="Calibri" w:eastAsia="Calibri" w:hAnsi="Calibri" w:cs="Times New Roman"/>
    </w:rPr>
  </w:style>
  <w:style w:type="paragraph" w:styleId="afb">
    <w:name w:val="No Spacing"/>
    <w:link w:val="afa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F4B64866-4E3B-437F-BBA7-5C1DDB2E24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78</cp:revision>
  <dcterms:created xsi:type="dcterms:W3CDTF">2024-11-18T12:24:00Z</dcterms:created>
  <dcterms:modified xsi:type="dcterms:W3CDTF">2026-09-10T10:13:00Z</dcterms:modified>
</cp:coreProperties>
</file>