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right" w:tblpY="871"/>
        <w:tblW w:w="0" w:type="auto"/>
        <w:tblLook w:val="04A0" w:firstRow="1" w:lastRow="0" w:firstColumn="1" w:lastColumn="0" w:noHBand="0" w:noVBand="1"/>
      </w:tblPr>
      <w:tblGrid>
        <w:gridCol w:w="236"/>
        <w:gridCol w:w="3774"/>
      </w:tblGrid>
      <w:tr w:rsidR="00EE1C3F" w:rsidRPr="003E4222" w:rsidTr="00217EBC">
        <w:trPr>
          <w:trHeight w:val="30"/>
        </w:trPr>
        <w:tc>
          <w:tcPr>
            <w:tcW w:w="2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E1C3F" w:rsidRPr="00644B3E" w:rsidRDefault="00EE1C3F" w:rsidP="00644B3E">
            <w:pPr>
              <w:spacing w:after="0" w:line="240" w:lineRule="auto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7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4B3E" w:rsidRDefault="00644B3E" w:rsidP="00644B3E">
            <w:pPr>
              <w:spacing w:after="0" w:line="240" w:lineRule="auto"/>
              <w:jc w:val="right"/>
              <w:rPr>
                <w:color w:val="000000"/>
                <w:sz w:val="24"/>
                <w:szCs w:val="24"/>
                <w:lang w:val="ru-RU"/>
              </w:rPr>
            </w:pPr>
          </w:p>
          <w:p w:rsidR="00EE1C3F" w:rsidRPr="00644B3E" w:rsidRDefault="00EE1C3F" w:rsidP="00644B3E">
            <w:pPr>
              <w:spacing w:after="0" w:line="240" w:lineRule="auto"/>
              <w:jc w:val="right"/>
              <w:rPr>
                <w:sz w:val="28"/>
                <w:szCs w:val="28"/>
                <w:lang w:val="ru-RU"/>
              </w:rPr>
            </w:pP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Халықтың</w:t>
            </w:r>
            <w:proofErr w:type="spellEnd"/>
            <w:r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санитариялық</w:t>
            </w:r>
            <w:proofErr w:type="spellEnd"/>
            <w:r w:rsidRPr="00644B3E">
              <w:rPr>
                <w:color w:val="000000"/>
                <w:sz w:val="24"/>
                <w:szCs w:val="24"/>
                <w:lang w:val="ru-RU"/>
              </w:rPr>
              <w:t>-</w:t>
            </w:r>
            <w:r w:rsidRPr="00644B3E">
              <w:rPr>
                <w:sz w:val="24"/>
                <w:szCs w:val="24"/>
                <w:lang w:val="ru-RU"/>
              </w:rPr>
              <w:br/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эпидемиологиялық</w:t>
            </w:r>
            <w:proofErr w:type="spellEnd"/>
            <w:r w:rsidR="00FA5D17"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A5D17" w:rsidRPr="00644B3E">
              <w:rPr>
                <w:color w:val="000000"/>
                <w:sz w:val="24"/>
                <w:szCs w:val="24"/>
                <w:lang w:val="ru-RU"/>
              </w:rPr>
              <w:t>саламаттығы</w:t>
            </w:r>
            <w:proofErr w:type="spellEnd"/>
            <w:r w:rsidR="00FA5D17"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саласындағы</w:t>
            </w:r>
            <w:proofErr w:type="spellEnd"/>
            <w:r w:rsidR="00FA5D17" w:rsidRPr="00644B3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FA5D17" w:rsidRPr="00644B3E">
              <w:rPr>
                <w:color w:val="000000"/>
                <w:sz w:val="24"/>
                <w:szCs w:val="24"/>
                <w:lang w:val="ru-RU"/>
              </w:rPr>
              <w:t>тергеп-тексеру</w:t>
            </w:r>
            <w:proofErr w:type="spellEnd"/>
            <w:r w:rsidR="00FA5D17"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жүргізу</w:t>
            </w:r>
            <w:proofErr w:type="spellEnd"/>
            <w:r w:rsidRPr="00644B3E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44B3E">
              <w:rPr>
                <w:color w:val="000000"/>
                <w:sz w:val="24"/>
                <w:szCs w:val="24"/>
                <w:lang w:val="ru-RU"/>
              </w:rPr>
              <w:t>қағидаларына</w:t>
            </w:r>
            <w:proofErr w:type="spellEnd"/>
            <w:r w:rsidRPr="00644B3E">
              <w:rPr>
                <w:sz w:val="24"/>
                <w:szCs w:val="24"/>
                <w:lang w:val="ru-RU"/>
              </w:rPr>
              <w:br/>
            </w:r>
            <w:r w:rsidRPr="00644B3E">
              <w:rPr>
                <w:color w:val="000000"/>
                <w:sz w:val="24"/>
                <w:szCs w:val="24"/>
                <w:lang w:val="ru-RU"/>
              </w:rPr>
              <w:t>7-қосымша</w:t>
            </w:r>
          </w:p>
        </w:tc>
      </w:tr>
    </w:tbl>
    <w:p w:rsidR="00217EBC" w:rsidRDefault="00217EBC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0" w:name="z403"/>
    </w:p>
    <w:p w:rsidR="00644B3E" w:rsidRDefault="00644B3E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644B3E" w:rsidRDefault="00644B3E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644B3E" w:rsidRPr="00644B3E" w:rsidRDefault="00644B3E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217EBC" w:rsidRPr="00644B3E" w:rsidRDefault="00217EBC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</w:p>
    <w:p w:rsidR="00EE1C3F" w:rsidRPr="00644B3E" w:rsidRDefault="00EE1C3F" w:rsidP="00644B3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proofErr w:type="spellStart"/>
      <w:r w:rsidRPr="00644B3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644B3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4B3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644B3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4B3E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644B3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4B3E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644B3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4B3E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:rsidR="00C624D2" w:rsidRPr="00644B3E" w:rsidRDefault="00C624D2" w:rsidP="00644B3E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644B3E" w:rsidRPr="006B74F6" w:rsidRDefault="006B74F6" w:rsidP="006B74F6">
      <w:pPr>
        <w:tabs>
          <w:tab w:val="left" w:pos="-426"/>
          <w:tab w:val="left" w:pos="993"/>
        </w:tabs>
        <w:spacing w:after="0" w:line="240" w:lineRule="auto"/>
        <w:jc w:val="both"/>
        <w:rPr>
          <w:rStyle w:val="anegp0gi0b9av8jahpyh"/>
          <w:sz w:val="28"/>
          <w:szCs w:val="28"/>
          <w:lang w:val="kk-KZ"/>
        </w:rPr>
      </w:pPr>
      <w:bookmarkStart w:id="1" w:name="z404"/>
      <w:bookmarkEnd w:id="0"/>
      <w:r>
        <w:rPr>
          <w:color w:val="000000"/>
          <w:sz w:val="28"/>
          <w:szCs w:val="28"/>
          <w:lang w:val="ru-RU"/>
        </w:rPr>
        <w:t xml:space="preserve">          </w:t>
      </w:r>
      <w:r w:rsidR="0089212C">
        <w:rPr>
          <w:color w:val="000000"/>
          <w:sz w:val="28"/>
          <w:szCs w:val="28"/>
          <w:lang w:val="ru-RU"/>
        </w:rPr>
        <w:t xml:space="preserve">  </w:t>
      </w:r>
      <w:r>
        <w:rPr>
          <w:color w:val="000000"/>
          <w:sz w:val="28"/>
          <w:szCs w:val="28"/>
          <w:lang w:val="ru-RU"/>
        </w:rPr>
        <w:t xml:space="preserve">1. </w:t>
      </w:r>
      <w:r w:rsidR="00EE1C3F" w:rsidRPr="006B74F6">
        <w:rPr>
          <w:color w:val="000000"/>
          <w:sz w:val="28"/>
          <w:szCs w:val="28"/>
          <w:lang w:val="kk-KZ"/>
        </w:rPr>
        <w:t>Тергеп-тексеру жүргізудің негізі</w:t>
      </w:r>
      <w:bookmarkStart w:id="2" w:name="z405"/>
      <w:bookmarkEnd w:id="1"/>
      <w:r w:rsidR="0078798F" w:rsidRPr="006B74F6">
        <w:rPr>
          <w:color w:val="000000"/>
          <w:sz w:val="28"/>
          <w:szCs w:val="28"/>
          <w:lang w:val="kk-KZ"/>
        </w:rPr>
        <w:t>:</w:t>
      </w:r>
      <w:r w:rsidR="003750C4" w:rsidRPr="006B74F6">
        <w:rPr>
          <w:rStyle w:val="anegp0gi0b9av8jahpyh"/>
          <w:sz w:val="28"/>
          <w:szCs w:val="28"/>
          <w:lang w:val="kk-KZ"/>
        </w:rPr>
        <w:t xml:space="preserve"> </w:t>
      </w:r>
      <w:r w:rsidR="00283253" w:rsidRPr="006B74F6">
        <w:rPr>
          <w:rStyle w:val="anegp0gi0b9av8jahpyh"/>
          <w:b/>
          <w:sz w:val="28"/>
          <w:szCs w:val="28"/>
          <w:u w:val="single"/>
          <w:lang w:val="kk-KZ"/>
        </w:rPr>
        <w:t>Бақылау мақсатында сатып алу қорытындысы бойынша тамақ өнімдерінің үлгілерін зерттеу нәтижелері</w:t>
      </w:r>
      <w:r w:rsidR="00283253" w:rsidRPr="006B74F6">
        <w:rPr>
          <w:rStyle w:val="anegp0gi0b9av8jahpyh"/>
          <w:sz w:val="28"/>
          <w:szCs w:val="28"/>
          <w:lang w:val="kk-KZ"/>
        </w:rPr>
        <w:t xml:space="preserve"> </w:t>
      </w:r>
      <w:r w:rsidR="00283253" w:rsidRPr="006B74F6">
        <w:rPr>
          <w:rStyle w:val="anegp0gi0b9av8jahpyh"/>
          <w:sz w:val="24"/>
          <w:szCs w:val="24"/>
          <w:lang w:val="kk-KZ"/>
        </w:rPr>
        <w:t>(</w:t>
      </w:r>
      <w:r w:rsidR="00283253" w:rsidRPr="006B74F6">
        <w:rPr>
          <w:rStyle w:val="anegp0gi0b9av8jahpyh"/>
          <w:i/>
          <w:sz w:val="24"/>
          <w:szCs w:val="24"/>
          <w:lang w:val="kk-KZ"/>
        </w:rPr>
        <w:t xml:space="preserve">ҚР ДСМ Санитариялық-эпидемиологиялық бақылау комитетінің «Ұлттық сараптама орталығы» ШЖҚ РМК Астана қаласы бойынша филиалымен берілген </w:t>
      </w:r>
      <w:r w:rsidR="003E4222" w:rsidRPr="003E4222">
        <w:rPr>
          <w:b/>
          <w:i/>
          <w:iCs/>
          <w:sz w:val="24"/>
          <w:szCs w:val="24"/>
          <w:u w:val="single"/>
          <w:lang w:val="ru-RU"/>
        </w:rPr>
        <w:t>№2260001068366404 11.08.2026 ж. (г.</w:t>
      </w:r>
      <w:proofErr w:type="gramStart"/>
      <w:r w:rsidR="003E4222" w:rsidRPr="003E4222">
        <w:rPr>
          <w:b/>
          <w:i/>
          <w:iCs/>
          <w:sz w:val="24"/>
          <w:szCs w:val="24"/>
          <w:u w:val="single"/>
          <w:lang w:val="ru-RU"/>
        </w:rPr>
        <w:t xml:space="preserve">) </w:t>
      </w:r>
      <w:r w:rsidR="003E4222">
        <w:rPr>
          <w:b/>
          <w:i/>
          <w:iCs/>
          <w:sz w:val="24"/>
          <w:szCs w:val="24"/>
          <w:u w:val="single"/>
          <w:lang w:val="ru-RU"/>
        </w:rPr>
        <w:t>,</w:t>
      </w:r>
      <w:proofErr w:type="gramEnd"/>
      <w:r w:rsidR="003E4222">
        <w:rPr>
          <w:b/>
          <w:i/>
          <w:iCs/>
          <w:sz w:val="24"/>
          <w:szCs w:val="24"/>
          <w:u w:val="single"/>
          <w:lang w:val="ru-RU"/>
        </w:rPr>
        <w:t xml:space="preserve"> </w:t>
      </w:r>
      <w:r w:rsidR="003E4222" w:rsidRPr="003E4222">
        <w:rPr>
          <w:b/>
          <w:i/>
          <w:iCs/>
          <w:sz w:val="24"/>
          <w:szCs w:val="24"/>
          <w:u w:val="single"/>
          <w:lang w:val="ru-RU"/>
        </w:rPr>
        <w:t xml:space="preserve">№2260001068366278 11.08.2026 ж. (г.) </w:t>
      </w:r>
      <w:r w:rsidR="003E4222">
        <w:rPr>
          <w:b/>
          <w:i/>
          <w:iCs/>
          <w:sz w:val="24"/>
          <w:szCs w:val="24"/>
          <w:u w:val="single"/>
          <w:lang w:val="ru-RU"/>
        </w:rPr>
        <w:t xml:space="preserve">, </w:t>
      </w:r>
      <w:r w:rsidR="003E4222" w:rsidRPr="003E4222">
        <w:rPr>
          <w:b/>
          <w:i/>
          <w:iCs/>
          <w:sz w:val="24"/>
          <w:szCs w:val="24"/>
          <w:u w:val="single"/>
          <w:lang w:val="ru-RU"/>
        </w:rPr>
        <w:t xml:space="preserve">№2260001068364411 12.08.2026 ж. (г.) </w:t>
      </w:r>
      <w:r w:rsidR="00085B2A">
        <w:rPr>
          <w:rStyle w:val="anegp0gi0b9av8jahpyh"/>
          <w:i/>
          <w:sz w:val="24"/>
          <w:szCs w:val="24"/>
          <w:lang w:val="kk-KZ"/>
        </w:rPr>
        <w:t>з</w:t>
      </w:r>
      <w:r w:rsidR="00283253" w:rsidRPr="006B74F6">
        <w:rPr>
          <w:rStyle w:val="anegp0gi0b9av8jahpyh"/>
          <w:i/>
          <w:sz w:val="24"/>
          <w:szCs w:val="24"/>
          <w:lang w:val="kk-KZ"/>
        </w:rPr>
        <w:t>ертханалық зерттеу хаттамасы</w:t>
      </w:r>
      <w:r w:rsidR="00283253" w:rsidRPr="006B74F6">
        <w:rPr>
          <w:rStyle w:val="anegp0gi0b9av8jahpyh"/>
          <w:i/>
          <w:iCs/>
          <w:sz w:val="24"/>
          <w:szCs w:val="24"/>
          <w:lang w:val="kk-KZ"/>
        </w:rPr>
        <w:t>)</w:t>
      </w:r>
      <w:r w:rsidR="00283253" w:rsidRPr="006B74F6">
        <w:rPr>
          <w:rStyle w:val="anegp0gi0b9av8jahpyh"/>
          <w:sz w:val="28"/>
          <w:szCs w:val="28"/>
          <w:lang w:val="kk-KZ"/>
        </w:rPr>
        <w:t>.</w:t>
      </w:r>
    </w:p>
    <w:p w:rsidR="006B74F6" w:rsidRDefault="006B74F6" w:rsidP="006B74F6">
      <w:pPr>
        <w:tabs>
          <w:tab w:val="left" w:pos="-426"/>
          <w:tab w:val="left" w:pos="993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</w:t>
      </w:r>
      <w:r w:rsidR="0089212C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2. </w:t>
      </w:r>
      <w:r w:rsidR="00EE1C3F" w:rsidRPr="006B74F6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органы: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 xml:space="preserve"> Астана қаласы </w:t>
      </w:r>
      <w:r w:rsidR="00721AE5" w:rsidRPr="006B74F6">
        <w:rPr>
          <w:b/>
          <w:color w:val="000000"/>
          <w:sz w:val="28"/>
          <w:szCs w:val="28"/>
          <w:u w:val="single"/>
          <w:lang w:val="kk-KZ"/>
        </w:rPr>
        <w:t xml:space="preserve">Есіл 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 xml:space="preserve">ауданының санитариялық-эпидемиологиялық бақылау </w:t>
      </w:r>
      <w:r w:rsidR="00644B3E" w:rsidRPr="006B74F6">
        <w:rPr>
          <w:b/>
          <w:color w:val="000000"/>
          <w:sz w:val="28"/>
          <w:szCs w:val="28"/>
          <w:u w:val="single"/>
          <w:lang w:val="kk-KZ"/>
        </w:rPr>
        <w:t>б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>асқармасы</w:t>
      </w:r>
      <w:r w:rsidR="00053662" w:rsidRPr="006B74F6">
        <w:rPr>
          <w:b/>
          <w:sz w:val="28"/>
          <w:szCs w:val="28"/>
          <w:u w:val="single"/>
          <w:lang w:val="kk-KZ"/>
        </w:rPr>
        <w:t>.</w:t>
      </w:r>
      <w:bookmarkStart w:id="3" w:name="z406"/>
      <w:bookmarkEnd w:id="2"/>
    </w:p>
    <w:p w:rsidR="00644B3E" w:rsidRPr="006B74F6" w:rsidRDefault="006B74F6" w:rsidP="006B74F6">
      <w:pPr>
        <w:tabs>
          <w:tab w:val="left" w:pos="-426"/>
          <w:tab w:val="left" w:pos="993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3. </w:t>
      </w:r>
      <w:r w:rsidR="00EE1C3F" w:rsidRPr="006B74F6">
        <w:rPr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="00053662" w:rsidRPr="006B74F6">
        <w:rPr>
          <w:color w:val="000000"/>
          <w:sz w:val="28"/>
          <w:szCs w:val="28"/>
          <w:lang w:val="kk-KZ"/>
        </w:rPr>
        <w:t>: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 xml:space="preserve"> тартылмаған</w:t>
      </w:r>
      <w:r w:rsidR="00644B3E" w:rsidRPr="006B74F6">
        <w:rPr>
          <w:b/>
          <w:color w:val="000000"/>
          <w:sz w:val="28"/>
          <w:szCs w:val="28"/>
          <w:u w:val="single"/>
          <w:lang w:val="kk-KZ"/>
        </w:rPr>
        <w:t>.</w:t>
      </w:r>
      <w:bookmarkStart w:id="4" w:name="z407"/>
      <w:bookmarkEnd w:id="3"/>
    </w:p>
    <w:p w:rsidR="00644B3E" w:rsidRPr="006B74F6" w:rsidRDefault="0089212C" w:rsidP="006B74F6">
      <w:pPr>
        <w:tabs>
          <w:tab w:val="left" w:pos="-426"/>
          <w:tab w:val="left" w:pos="993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4</w:t>
      </w:r>
      <w:r w:rsidR="006B74F6">
        <w:rPr>
          <w:color w:val="000000"/>
          <w:sz w:val="28"/>
          <w:szCs w:val="28"/>
          <w:lang w:val="kk-KZ"/>
        </w:rPr>
        <w:t xml:space="preserve">. </w:t>
      </w:r>
      <w:r w:rsidR="00EE1C3F" w:rsidRPr="006B74F6">
        <w:rPr>
          <w:color w:val="000000"/>
          <w:sz w:val="28"/>
          <w:szCs w:val="28"/>
          <w:lang w:val="kk-KZ"/>
        </w:rPr>
        <w:t>Тергеп-тексеру жүргізу мерзімі:</w:t>
      </w:r>
      <w:r w:rsidR="00272F2C" w:rsidRPr="006B74F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bookmarkStart w:id="5" w:name="z408"/>
      <w:bookmarkEnd w:id="4"/>
      <w:r w:rsidR="003E4222">
        <w:rPr>
          <w:b/>
          <w:color w:val="000000"/>
          <w:sz w:val="28"/>
          <w:szCs w:val="28"/>
          <w:u w:val="single"/>
          <w:lang w:val="kk-KZ"/>
        </w:rPr>
        <w:t>20</w:t>
      </w:r>
      <w:r w:rsidR="00A4314B">
        <w:rPr>
          <w:b/>
          <w:color w:val="000000"/>
          <w:sz w:val="28"/>
          <w:szCs w:val="28"/>
          <w:u w:val="single"/>
          <w:lang w:val="kk-KZ"/>
        </w:rPr>
        <w:t>.08.2026-10.09</w:t>
      </w:r>
      <w:r w:rsidR="00056B82" w:rsidRPr="006B74F6">
        <w:rPr>
          <w:b/>
          <w:color w:val="000000"/>
          <w:sz w:val="28"/>
          <w:szCs w:val="28"/>
          <w:u w:val="single"/>
          <w:lang w:val="kk-KZ"/>
        </w:rPr>
        <w:t>.2026 ж. аралығы.</w:t>
      </w:r>
    </w:p>
    <w:p w:rsidR="00206304" w:rsidRDefault="0089212C" w:rsidP="000B2AE2">
      <w:pPr>
        <w:tabs>
          <w:tab w:val="left" w:pos="-426"/>
          <w:tab w:val="left" w:pos="993"/>
        </w:tabs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5</w:t>
      </w:r>
      <w:r w:rsidR="006B74F6">
        <w:rPr>
          <w:color w:val="000000"/>
          <w:sz w:val="28"/>
          <w:szCs w:val="28"/>
          <w:lang w:val="kk-KZ"/>
        </w:rPr>
        <w:t xml:space="preserve">. </w:t>
      </w:r>
      <w:r w:rsidR="00EE1C3F" w:rsidRPr="006B74F6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bookmarkEnd w:id="5"/>
      <w:r w:rsidR="00206304">
        <w:rPr>
          <w:color w:val="000000"/>
          <w:sz w:val="28"/>
          <w:szCs w:val="28"/>
          <w:lang w:val="kk-KZ"/>
        </w:rPr>
        <w:t>:</w:t>
      </w:r>
    </w:p>
    <w:p w:rsidR="00206304" w:rsidRDefault="00206304" w:rsidP="000B2AE2">
      <w:pPr>
        <w:tabs>
          <w:tab w:val="left" w:pos="-426"/>
          <w:tab w:val="left" w:pos="993"/>
        </w:tabs>
        <w:spacing w:after="0" w:line="240" w:lineRule="auto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"</w:t>
      </w:r>
      <w:r w:rsidR="003E422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Бекенова</w:t>
      </w:r>
      <w:r w:rsidRPr="00206304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"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0B2AE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ЖК </w:t>
      </w:r>
      <w:r w:rsidR="000B2AE2" w:rsidRPr="000B2AE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, </w:t>
      </w:r>
      <w:r w:rsidRPr="00206304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"</w:t>
      </w:r>
      <w:bookmarkStart w:id="6" w:name="_GoBack"/>
      <w:r w:rsidR="003E4222" w:rsidRPr="003E422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Sweet kids</w:t>
      </w:r>
      <w:bookmarkEnd w:id="6"/>
      <w:r w:rsidRPr="00206304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"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0B2AE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дүкені</w:t>
      </w:r>
      <w:r w:rsidR="000B2AE2" w:rsidRPr="000B2AE2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. </w:t>
      </w:r>
    </w:p>
    <w:p w:rsidR="006B74F6" w:rsidRPr="00206304" w:rsidRDefault="00206304" w:rsidP="000B2AE2">
      <w:pPr>
        <w:tabs>
          <w:tab w:val="left" w:pos="-426"/>
          <w:tab w:val="left" w:pos="993"/>
        </w:tabs>
        <w:spacing w:after="0" w:line="240" w:lineRule="auto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        </w:t>
      </w:r>
      <w:r w:rsidR="000B2AE2">
        <w:rPr>
          <w:color w:val="000000"/>
          <w:sz w:val="28"/>
          <w:szCs w:val="28"/>
          <w:lang w:val="kk-KZ"/>
        </w:rPr>
        <w:t xml:space="preserve">   </w:t>
      </w:r>
      <w:r w:rsidR="0089212C">
        <w:rPr>
          <w:color w:val="000000"/>
          <w:sz w:val="28"/>
          <w:szCs w:val="28"/>
          <w:lang w:val="kk-KZ"/>
        </w:rPr>
        <w:t>6</w:t>
      </w:r>
      <w:r w:rsidR="006B74F6">
        <w:rPr>
          <w:color w:val="000000"/>
          <w:sz w:val="28"/>
          <w:szCs w:val="28"/>
          <w:lang w:val="kk-KZ"/>
        </w:rPr>
        <w:t>.</w:t>
      </w:r>
      <w:r w:rsidR="00EE1C3F" w:rsidRPr="00644B3E"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</w:t>
      </w:r>
      <w:r w:rsidR="006B74F6">
        <w:rPr>
          <w:color w:val="000000"/>
          <w:sz w:val="28"/>
          <w:szCs w:val="28"/>
          <w:lang w:val="kk-KZ"/>
        </w:rPr>
        <w:t xml:space="preserve">  </w:t>
      </w:r>
      <w:r w:rsidR="00EE1C3F" w:rsidRPr="00644B3E">
        <w:rPr>
          <w:color w:val="000000"/>
          <w:sz w:val="28"/>
          <w:szCs w:val="28"/>
          <w:lang w:val="kk-KZ"/>
        </w:rPr>
        <w:t>саласындағы нормативтік құқықтық актілер талаптарының анықталған бұзушылықтарының себептері мен сипаты</w:t>
      </w:r>
      <w:r w:rsidR="003E18AF" w:rsidRPr="00644B3E">
        <w:rPr>
          <w:color w:val="000000"/>
          <w:sz w:val="28"/>
          <w:szCs w:val="28"/>
          <w:lang w:val="kk-KZ"/>
        </w:rPr>
        <w:t>:</w:t>
      </w:r>
      <w:r w:rsidR="003E18AF" w:rsidRPr="00644B3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3E4222">
        <w:rPr>
          <w:b/>
          <w:color w:val="000000"/>
          <w:sz w:val="28"/>
          <w:szCs w:val="28"/>
          <w:u w:val="single"/>
          <w:lang w:val="kk-KZ"/>
        </w:rPr>
        <w:t>бұзушылықтар анықталмады</w:t>
      </w:r>
      <w:r w:rsidR="00FE4337">
        <w:rPr>
          <w:b/>
          <w:color w:val="000000"/>
          <w:sz w:val="28"/>
          <w:szCs w:val="28"/>
          <w:u w:val="single"/>
          <w:lang w:val="kk-KZ"/>
        </w:rPr>
        <w:t>.</w:t>
      </w:r>
    </w:p>
    <w:p w:rsidR="006B74F6" w:rsidRDefault="0089212C" w:rsidP="006B74F6">
      <w:pPr>
        <w:pStyle w:val="a3"/>
        <w:tabs>
          <w:tab w:val="left" w:pos="-426"/>
          <w:tab w:val="left" w:pos="993"/>
        </w:tabs>
        <w:spacing w:after="0" w:line="240" w:lineRule="auto"/>
        <w:ind w:left="709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89212C">
        <w:rPr>
          <w:color w:val="000000"/>
          <w:sz w:val="28"/>
          <w:szCs w:val="28"/>
          <w:u w:val="single"/>
          <w:lang w:val="kk-KZ"/>
        </w:rPr>
        <w:t>7</w:t>
      </w:r>
      <w:r w:rsidR="006B74F6">
        <w:rPr>
          <w:b/>
          <w:color w:val="000000"/>
          <w:sz w:val="28"/>
          <w:szCs w:val="28"/>
          <w:u w:val="single"/>
          <w:lang w:val="kk-KZ"/>
        </w:rPr>
        <w:t>.</w:t>
      </w:r>
      <w:r w:rsidR="00EE1C3F" w:rsidRPr="006B74F6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FA5D17" w:rsidRPr="006B74F6">
        <w:rPr>
          <w:color w:val="000000"/>
          <w:sz w:val="28"/>
          <w:szCs w:val="28"/>
          <w:lang w:val="kk-KZ"/>
        </w:rPr>
        <w:t>:</w:t>
      </w:r>
      <w:r w:rsidR="00EE1C3F" w:rsidRPr="006B74F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FE4337" w:rsidRPr="00FE4337">
        <w:rPr>
          <w:b/>
          <w:color w:val="000000"/>
          <w:sz w:val="28"/>
          <w:szCs w:val="28"/>
          <w:u w:val="single"/>
          <w:lang w:val="kk-KZ"/>
        </w:rPr>
        <w:t xml:space="preserve">бұзушылықтар </w:t>
      </w:r>
      <w:r w:rsidR="003E4222" w:rsidRPr="003E4222">
        <w:rPr>
          <w:b/>
          <w:color w:val="000000"/>
          <w:sz w:val="28"/>
          <w:szCs w:val="28"/>
          <w:u w:val="single"/>
          <w:lang w:val="kk-KZ"/>
        </w:rPr>
        <w:t>анықталмады.</w:t>
      </w:r>
    </w:p>
    <w:p w:rsidR="00EE1C3F" w:rsidRPr="006B74F6" w:rsidRDefault="0089212C" w:rsidP="006B74F6">
      <w:pPr>
        <w:pStyle w:val="a3"/>
        <w:tabs>
          <w:tab w:val="left" w:pos="-426"/>
          <w:tab w:val="left" w:pos="993"/>
        </w:tabs>
        <w:spacing w:after="0" w:line="240" w:lineRule="auto"/>
        <w:ind w:left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</w:t>
      </w:r>
      <w:r w:rsidR="006B74F6">
        <w:rPr>
          <w:sz w:val="28"/>
          <w:szCs w:val="28"/>
          <w:lang w:val="kk-KZ"/>
        </w:rPr>
        <w:t xml:space="preserve">. </w:t>
      </w:r>
      <w:r w:rsidR="003337C0" w:rsidRPr="006B74F6">
        <w:rPr>
          <w:sz w:val="28"/>
          <w:szCs w:val="28"/>
          <w:lang w:val="kk-KZ"/>
        </w:rPr>
        <w:t xml:space="preserve">Қабылданған шаралар: </w:t>
      </w:r>
      <w:r w:rsidR="0076625E" w:rsidRPr="0076625E">
        <w:rPr>
          <w:b/>
          <w:sz w:val="28"/>
          <w:szCs w:val="28"/>
          <w:u w:val="single"/>
          <w:lang w:val="kk-KZ"/>
        </w:rPr>
        <w:t xml:space="preserve">бұзушылықтар </w:t>
      </w:r>
      <w:r w:rsidR="003E4222" w:rsidRPr="003E4222">
        <w:rPr>
          <w:b/>
          <w:sz w:val="28"/>
          <w:szCs w:val="28"/>
          <w:u w:val="single"/>
          <w:lang w:val="kk-KZ"/>
        </w:rPr>
        <w:t>анықталмады.</w:t>
      </w:r>
    </w:p>
    <w:sectPr w:rsidR="00EE1C3F" w:rsidRPr="006B74F6" w:rsidSect="00644B3E">
      <w:headerReference w:type="default" r:id="rId7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CDE" w:rsidRDefault="00987CDE" w:rsidP="00FB1918">
      <w:pPr>
        <w:spacing w:after="0" w:line="240" w:lineRule="auto"/>
      </w:pPr>
      <w:r>
        <w:separator/>
      </w:r>
    </w:p>
  </w:endnote>
  <w:endnote w:type="continuationSeparator" w:id="0">
    <w:p w:rsidR="00987CDE" w:rsidRDefault="00987CD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CDE" w:rsidRDefault="00987CDE" w:rsidP="00FB1918">
      <w:pPr>
        <w:spacing w:after="0" w:line="240" w:lineRule="auto"/>
      </w:pPr>
      <w:r>
        <w:separator/>
      </w:r>
    </w:p>
  </w:footnote>
  <w:footnote w:type="continuationSeparator" w:id="0">
    <w:p w:rsidR="00987CDE" w:rsidRDefault="00987CD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3E4222">
    <w:r>
      <w:rPr>
        <w:noProof/>
      </w:rPr>
      <w:pict w14:anchorId="5B1B6B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6131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Әскер П.Б"/>
          <w10:wrap anchorx="margin" anchory="margin"/>
        </v:shape>
      </w:pict>
    </w:r>
  </w:p>
  <w:p w:rsidR="003D52A9" w:rsidRDefault="003E4222">
    <w:pPr>
      <w:pStyle w:val="a3"/>
    </w:pPr>
    <w:r>
      <w:rPr>
        <w:noProof/>
      </w:rPr>
      <w:pict w14:anchorId="45ED5079">
        <v:shape id="_x0000_s2051" type="#_x0000_t136" style="position:absolute;left:0;text-align:left;margin-left:0;margin-top:0;width:627.35pt;height:32.15pt;rotation:315;z-index:-25166028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ұратқызы К"/>
          <w10:wrap anchorx="margin" anchory="margin"/>
        </v:shape>
      </w:pict>
    </w:r>
  </w:p>
  <w:p w:rsidR="003D52A9" w:rsidRDefault="003E4222">
    <w:pPr>
      <w:pStyle w:val="a3"/>
    </w:pPr>
    <w:r>
      <w:rPr>
        <w:noProof/>
      </w:rPr>
      <w:pict>
        <v:shape id="_x0000_s2053" type="#_x0000_t136" style="position:absolute;left:0;text-align:left;margin-left:0;margin-top:0;width:627.35pt;height:32.15pt;rotation:315;z-index:-25165926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Ермек А.Ш"/>
          <w10:wrap anchorx="margin" anchory="margin"/>
        </v:shape>
      </w:pict>
    </w:r>
  </w:p>
  <w:p w:rsidR="003D52A9" w:rsidRDefault="003E4222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Есиль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 - Тлебалды К. Т"/>
          <w10:wrap anchorx="margin" anchory="margin"/>
        </v:shape>
      </w:pict>
    </w:r>
  </w:p>
  <w:p w:rsidR="003D52A9" w:rsidRDefault="003E4222">
    <w:pPr>
      <w:pStyle w:val="a3"/>
    </w:pPr>
    <w:r>
      <w:rPr>
        <w:noProof/>
      </w:rPr>
      <w:pict>
        <v:shape id="_x0000_s2054" type="#_x0000_t136" style="position:absolute;left:0;text-align:left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Есиль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 - Тлебалды К. Т"/>
          <w10:wrap anchorx="margin" anchory="margin"/>
        </v:shape>
      </w:pict>
    </w:r>
  </w:p>
  <w:p w:rsidR="003D52A9" w:rsidRDefault="003E4222">
    <w:pPr>
      <w:pStyle w:val="a3"/>
    </w:pPr>
    <w:r>
      <w:rPr>
        <w:noProof/>
      </w:rPr>
      <w:pict>
        <v:shape id="_x0000_s2055" type="#_x0000_t136" style="position:absolute;left:0;text-align:left;margin-left:0;margin-top:0;width:627.35pt;height:32.15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Есиль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 - Тлебалды К. Т"/>
          <w10:wrap anchorx="margin" anchory="margin"/>
        </v:shape>
      </w:pict>
    </w:r>
  </w:p>
  <w:p w:rsidR="003D52A9" w:rsidRDefault="003E4222">
    <w:pPr>
      <w:pStyle w:val="a3"/>
    </w:pPr>
    <w:r>
      <w:rPr>
        <w:noProof/>
      </w:rPr>
      <w:pict>
        <v:shape id="_x0000_s2056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Есиль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 - Тлебалды К. Т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D474BC"/>
    <w:multiLevelType w:val="hybridMultilevel"/>
    <w:tmpl w:val="62B66664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659"/>
    <w:rsid w:val="00034659"/>
    <w:rsid w:val="00053662"/>
    <w:rsid w:val="00056B82"/>
    <w:rsid w:val="00085B2A"/>
    <w:rsid w:val="000B2AE2"/>
    <w:rsid w:val="000F302C"/>
    <w:rsid w:val="000F350D"/>
    <w:rsid w:val="000F530B"/>
    <w:rsid w:val="00127FFD"/>
    <w:rsid w:val="001A22F2"/>
    <w:rsid w:val="001C6037"/>
    <w:rsid w:val="00206304"/>
    <w:rsid w:val="002128B2"/>
    <w:rsid w:val="00217EBC"/>
    <w:rsid w:val="00233636"/>
    <w:rsid w:val="00244899"/>
    <w:rsid w:val="0025654C"/>
    <w:rsid w:val="00272F2C"/>
    <w:rsid w:val="00281BF8"/>
    <w:rsid w:val="00283253"/>
    <w:rsid w:val="00285B72"/>
    <w:rsid w:val="002B61D3"/>
    <w:rsid w:val="002F7DFF"/>
    <w:rsid w:val="003337C0"/>
    <w:rsid w:val="00340ECF"/>
    <w:rsid w:val="003750C4"/>
    <w:rsid w:val="00375736"/>
    <w:rsid w:val="003E02E1"/>
    <w:rsid w:val="003E18AF"/>
    <w:rsid w:val="003E4222"/>
    <w:rsid w:val="00417124"/>
    <w:rsid w:val="0045666F"/>
    <w:rsid w:val="0049352E"/>
    <w:rsid w:val="004A132D"/>
    <w:rsid w:val="004F6BED"/>
    <w:rsid w:val="005514F8"/>
    <w:rsid w:val="005A17F9"/>
    <w:rsid w:val="0061028A"/>
    <w:rsid w:val="00644B3E"/>
    <w:rsid w:val="00656714"/>
    <w:rsid w:val="006906E6"/>
    <w:rsid w:val="006966AA"/>
    <w:rsid w:val="006B74F6"/>
    <w:rsid w:val="00721AE5"/>
    <w:rsid w:val="0072583B"/>
    <w:rsid w:val="00743CC0"/>
    <w:rsid w:val="00762DC7"/>
    <w:rsid w:val="0076625E"/>
    <w:rsid w:val="0078798F"/>
    <w:rsid w:val="007B6BDD"/>
    <w:rsid w:val="007C783B"/>
    <w:rsid w:val="008007FB"/>
    <w:rsid w:val="008655D2"/>
    <w:rsid w:val="0089212C"/>
    <w:rsid w:val="008C2BAC"/>
    <w:rsid w:val="008C2D98"/>
    <w:rsid w:val="00903EB9"/>
    <w:rsid w:val="00987CDE"/>
    <w:rsid w:val="00995C06"/>
    <w:rsid w:val="009A74AB"/>
    <w:rsid w:val="00A20126"/>
    <w:rsid w:val="00A4314B"/>
    <w:rsid w:val="00AD6688"/>
    <w:rsid w:val="00AD6EA8"/>
    <w:rsid w:val="00AE3FAC"/>
    <w:rsid w:val="00BA1654"/>
    <w:rsid w:val="00BC234C"/>
    <w:rsid w:val="00BD0F95"/>
    <w:rsid w:val="00BD4355"/>
    <w:rsid w:val="00BE055D"/>
    <w:rsid w:val="00C624D2"/>
    <w:rsid w:val="00C9441D"/>
    <w:rsid w:val="00D56027"/>
    <w:rsid w:val="00D77A12"/>
    <w:rsid w:val="00E0463D"/>
    <w:rsid w:val="00E33AB7"/>
    <w:rsid w:val="00E5438F"/>
    <w:rsid w:val="00EB789C"/>
    <w:rsid w:val="00EC4F28"/>
    <w:rsid w:val="00EE1C3F"/>
    <w:rsid w:val="00EF3E6C"/>
    <w:rsid w:val="00F13D9A"/>
    <w:rsid w:val="00F26CFF"/>
    <w:rsid w:val="00FA5D17"/>
    <w:rsid w:val="00FE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5:docId w15:val="{FD84501D-9B37-4C8A-9028-51F0BC1D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C3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3750C4"/>
  </w:style>
  <w:style w:type="paragraph" w:styleId="a3">
    <w:name w:val="List Paragraph"/>
    <w:basedOn w:val="a"/>
    <w:uiPriority w:val="34"/>
    <w:qFormat/>
    <w:rsid w:val="003757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2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XGame</dc:creator>
  <cp:lastModifiedBy>Esil</cp:lastModifiedBy>
  <cp:revision>19</cp:revision>
  <dcterms:created xsi:type="dcterms:W3CDTF">2025-12-31T12:14:00Z</dcterms:created>
  <dcterms:modified xsi:type="dcterms:W3CDTF">2026-09-10T12:01:00Z</dcterms:modified>
</cp:coreProperties>
</file>