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101761A" w14:textId="3BC184DE" w:rsidR="00DE41E6" w:rsidRPr="00DE41E6" w:rsidRDefault="00DE41E6" w:rsidP="006F63EC">
      <w:pPr>
        <w:spacing w:after="0" w:line="240" w:lineRule="auto"/>
        <w:jc w:val="right"/>
        <w:rPr>
          <w:rFonts w:ascii="Times New Roman" w:hAnsi="Times New Roman" w:cs="Times New Roman"/>
          <w:b/>
          <w:sz w:val="24"/>
          <w:szCs w:val="24"/>
          <w:lang w:val="kk-KZ"/>
        </w:rPr>
      </w:pPr>
    </w:p>
    <w:p w14:paraId="050453FF" w14:textId="6749B068" w:rsidR="006F63EC" w:rsidRDefault="006F63EC" w:rsidP="006F63EC">
      <w:pPr>
        <w:spacing w:after="0" w:line="240" w:lineRule="auto"/>
        <w:jc w:val="right"/>
        <w:rPr>
          <w:rFonts w:ascii="Times New Roman" w:hAnsi="Times New Roman" w:cs="Times New Roman"/>
          <w:bCs/>
          <w:sz w:val="24"/>
          <w:szCs w:val="24"/>
        </w:rPr>
      </w:pPr>
      <w:r>
        <w:rPr>
          <w:rFonts w:ascii="Times New Roman" w:hAnsi="Times New Roman" w:cs="Times New Roman"/>
          <w:bCs/>
          <w:sz w:val="24"/>
          <w:szCs w:val="24"/>
        </w:rPr>
        <w:t>Приложение 1</w:t>
      </w:r>
    </w:p>
    <w:p w14:paraId="69BC56C8" w14:textId="77777777" w:rsidR="006F63EC" w:rsidRDefault="006F63EC" w:rsidP="006F63EC">
      <w:pPr>
        <w:spacing w:after="0" w:line="240" w:lineRule="auto"/>
        <w:jc w:val="right"/>
        <w:rPr>
          <w:rFonts w:ascii="Times New Roman" w:hAnsi="Times New Roman" w:cs="Times New Roman"/>
          <w:bCs/>
          <w:sz w:val="24"/>
          <w:szCs w:val="24"/>
        </w:rPr>
      </w:pPr>
      <w:r>
        <w:rPr>
          <w:rFonts w:ascii="Times New Roman" w:hAnsi="Times New Roman" w:cs="Times New Roman"/>
          <w:bCs/>
          <w:sz w:val="24"/>
          <w:szCs w:val="24"/>
        </w:rPr>
        <w:t>К Правилам разработки и</w:t>
      </w:r>
    </w:p>
    <w:p w14:paraId="16DF4B08" w14:textId="795A2ADE" w:rsidR="006F63EC" w:rsidRDefault="006F63EC" w:rsidP="006F63EC">
      <w:pPr>
        <w:spacing w:after="0" w:line="240" w:lineRule="auto"/>
        <w:jc w:val="right"/>
        <w:rPr>
          <w:rFonts w:ascii="Times New Roman" w:hAnsi="Times New Roman" w:cs="Times New Roman"/>
          <w:bCs/>
          <w:sz w:val="24"/>
          <w:szCs w:val="24"/>
        </w:rPr>
      </w:pPr>
      <w:r>
        <w:rPr>
          <w:rFonts w:ascii="Times New Roman" w:hAnsi="Times New Roman" w:cs="Times New Roman"/>
          <w:bCs/>
          <w:sz w:val="24"/>
          <w:szCs w:val="24"/>
        </w:rPr>
        <w:t xml:space="preserve"> утверждения (переутверждения) </w:t>
      </w:r>
    </w:p>
    <w:p w14:paraId="132B7C4A" w14:textId="515C48EA" w:rsidR="006F63EC" w:rsidRDefault="006F63EC" w:rsidP="006F63EC">
      <w:pPr>
        <w:spacing w:after="0" w:line="240" w:lineRule="auto"/>
        <w:jc w:val="right"/>
        <w:rPr>
          <w:rFonts w:ascii="Times New Roman" w:hAnsi="Times New Roman" w:cs="Times New Roman"/>
          <w:bCs/>
          <w:sz w:val="24"/>
          <w:szCs w:val="24"/>
        </w:rPr>
      </w:pPr>
      <w:r>
        <w:rPr>
          <w:rFonts w:ascii="Times New Roman" w:hAnsi="Times New Roman" w:cs="Times New Roman"/>
          <w:bCs/>
          <w:sz w:val="24"/>
          <w:szCs w:val="24"/>
        </w:rPr>
        <w:t>бюджетных программ (подпрограмм)</w:t>
      </w:r>
    </w:p>
    <w:p w14:paraId="5C662102" w14:textId="59ABDA72" w:rsidR="006F63EC" w:rsidRDefault="006F63EC" w:rsidP="006F63EC">
      <w:pPr>
        <w:spacing w:after="0" w:line="240" w:lineRule="auto"/>
        <w:jc w:val="right"/>
        <w:rPr>
          <w:rFonts w:ascii="Times New Roman" w:hAnsi="Times New Roman" w:cs="Times New Roman"/>
          <w:bCs/>
          <w:sz w:val="24"/>
          <w:szCs w:val="24"/>
          <w:lang w:val="kk-KZ"/>
        </w:rPr>
      </w:pPr>
      <w:r>
        <w:rPr>
          <w:rFonts w:ascii="Times New Roman" w:hAnsi="Times New Roman" w:cs="Times New Roman"/>
          <w:bCs/>
          <w:sz w:val="24"/>
          <w:szCs w:val="24"/>
        </w:rPr>
        <w:t>и требованиям к их содержанию</w:t>
      </w:r>
      <w:r>
        <w:rPr>
          <w:rFonts w:ascii="Times New Roman" w:hAnsi="Times New Roman" w:cs="Times New Roman"/>
          <w:bCs/>
          <w:sz w:val="24"/>
          <w:szCs w:val="24"/>
          <w:lang w:val="kk-KZ"/>
        </w:rPr>
        <w:t xml:space="preserve">. </w:t>
      </w:r>
    </w:p>
    <w:p w14:paraId="5A2F35A9" w14:textId="77777777" w:rsidR="006F63EC" w:rsidRDefault="006F63EC" w:rsidP="006F63EC">
      <w:pPr>
        <w:spacing w:after="0" w:line="240" w:lineRule="auto"/>
        <w:jc w:val="right"/>
        <w:rPr>
          <w:rFonts w:ascii="Times New Roman" w:hAnsi="Times New Roman" w:cs="Times New Roman"/>
          <w:bCs/>
          <w:sz w:val="24"/>
          <w:szCs w:val="24"/>
          <w:lang w:val="kk-KZ"/>
        </w:rPr>
      </w:pPr>
      <w:r>
        <w:rPr>
          <w:rFonts w:ascii="Times New Roman" w:hAnsi="Times New Roman" w:cs="Times New Roman"/>
          <w:bCs/>
          <w:sz w:val="24"/>
          <w:szCs w:val="24"/>
          <w:lang w:val="kk-KZ"/>
        </w:rPr>
        <w:t xml:space="preserve">Утверждена приказом </w:t>
      </w:r>
    </w:p>
    <w:p w14:paraId="5A506DD8" w14:textId="77777777" w:rsidR="000B2021" w:rsidRDefault="006F63EC" w:rsidP="000B2021">
      <w:pPr>
        <w:spacing w:after="0" w:line="240" w:lineRule="auto"/>
        <w:jc w:val="right"/>
        <w:rPr>
          <w:rFonts w:ascii="Times New Roman" w:hAnsi="Times New Roman" w:cs="Times New Roman"/>
          <w:bCs/>
          <w:sz w:val="24"/>
          <w:szCs w:val="24"/>
          <w:lang w:val="kk-KZ"/>
        </w:rPr>
      </w:pPr>
      <w:r>
        <w:rPr>
          <w:rFonts w:ascii="Times New Roman" w:hAnsi="Times New Roman" w:cs="Times New Roman"/>
          <w:bCs/>
          <w:sz w:val="24"/>
          <w:szCs w:val="24"/>
          <w:lang w:val="kk-KZ"/>
        </w:rPr>
        <w:t>ру</w:t>
      </w:r>
      <w:r w:rsidR="000B2021">
        <w:rPr>
          <w:rFonts w:ascii="Times New Roman" w:hAnsi="Times New Roman" w:cs="Times New Roman"/>
          <w:bCs/>
          <w:sz w:val="24"/>
          <w:szCs w:val="24"/>
          <w:lang w:val="kk-KZ"/>
        </w:rPr>
        <w:t xml:space="preserve">ководителя </w:t>
      </w:r>
      <w:r w:rsidR="000B2021" w:rsidRPr="000B2021">
        <w:rPr>
          <w:rFonts w:ascii="Times New Roman" w:hAnsi="Times New Roman" w:cs="Times New Roman"/>
          <w:bCs/>
          <w:sz w:val="24"/>
          <w:szCs w:val="24"/>
          <w:lang w:val="kk-KZ"/>
        </w:rPr>
        <w:t>управления</w:t>
      </w:r>
    </w:p>
    <w:p w14:paraId="077A29C5" w14:textId="53139D8F" w:rsidR="006F63EC" w:rsidRDefault="000B2021" w:rsidP="000B2021">
      <w:pPr>
        <w:spacing w:after="0" w:line="240" w:lineRule="auto"/>
        <w:jc w:val="right"/>
        <w:rPr>
          <w:rFonts w:ascii="Times New Roman" w:hAnsi="Times New Roman" w:cs="Times New Roman"/>
          <w:bCs/>
          <w:sz w:val="24"/>
          <w:szCs w:val="24"/>
          <w:lang w:val="kk-KZ"/>
        </w:rPr>
      </w:pPr>
      <w:r w:rsidRPr="000B2021">
        <w:rPr>
          <w:rFonts w:ascii="Times New Roman" w:hAnsi="Times New Roman" w:cs="Times New Roman"/>
          <w:bCs/>
          <w:sz w:val="24"/>
          <w:szCs w:val="24"/>
          <w:lang w:val="kk-KZ"/>
        </w:rPr>
        <w:t xml:space="preserve"> по делам религии г.Шымкент </w:t>
      </w:r>
      <w:r w:rsidR="006F63EC">
        <w:rPr>
          <w:rFonts w:ascii="Times New Roman" w:hAnsi="Times New Roman" w:cs="Times New Roman"/>
          <w:bCs/>
          <w:sz w:val="24"/>
          <w:szCs w:val="24"/>
          <w:lang w:val="kk-KZ"/>
        </w:rPr>
        <w:t xml:space="preserve"> </w:t>
      </w:r>
    </w:p>
    <w:p w14:paraId="7523535B" w14:textId="49768F0A" w:rsidR="006F63EC" w:rsidRDefault="006F63EC" w:rsidP="006F63EC">
      <w:pPr>
        <w:spacing w:after="0" w:line="240" w:lineRule="auto"/>
        <w:jc w:val="right"/>
        <w:rPr>
          <w:rFonts w:ascii="Times New Roman" w:hAnsi="Times New Roman" w:cs="Times New Roman"/>
          <w:bCs/>
          <w:sz w:val="24"/>
          <w:szCs w:val="24"/>
        </w:rPr>
      </w:pPr>
      <w:r>
        <w:rPr>
          <w:rFonts w:ascii="Times New Roman" w:hAnsi="Times New Roman" w:cs="Times New Roman"/>
          <w:bCs/>
          <w:sz w:val="24"/>
          <w:szCs w:val="24"/>
        </w:rPr>
        <w:t xml:space="preserve"> </w:t>
      </w:r>
    </w:p>
    <w:p w14:paraId="25AF0EE8" w14:textId="47DBA0C6" w:rsidR="006F63EC" w:rsidRDefault="006F63EC" w:rsidP="006F63EC">
      <w:pPr>
        <w:spacing w:after="0" w:line="240" w:lineRule="auto"/>
        <w:jc w:val="right"/>
        <w:rPr>
          <w:rFonts w:ascii="Times New Roman" w:hAnsi="Times New Roman" w:cs="Times New Roman"/>
          <w:bCs/>
          <w:sz w:val="24"/>
          <w:szCs w:val="24"/>
        </w:rPr>
      </w:pPr>
    </w:p>
    <w:p w14:paraId="4FB3B252" w14:textId="3BCCC29D" w:rsidR="006F63EC" w:rsidRDefault="006F63EC" w:rsidP="006F63EC">
      <w:pPr>
        <w:spacing w:after="0" w:line="240" w:lineRule="auto"/>
        <w:jc w:val="right"/>
        <w:rPr>
          <w:rFonts w:ascii="Times New Roman" w:hAnsi="Times New Roman" w:cs="Times New Roman"/>
          <w:bCs/>
          <w:sz w:val="24"/>
          <w:szCs w:val="24"/>
        </w:rPr>
      </w:pPr>
    </w:p>
    <w:p w14:paraId="3952DE2C" w14:textId="77777777" w:rsidR="006F63EC" w:rsidRPr="006F63EC" w:rsidRDefault="006F63EC" w:rsidP="006F63EC">
      <w:pPr>
        <w:spacing w:after="0" w:line="240" w:lineRule="auto"/>
        <w:jc w:val="right"/>
        <w:rPr>
          <w:rFonts w:ascii="Times New Roman" w:hAnsi="Times New Roman" w:cs="Times New Roman"/>
          <w:bCs/>
          <w:sz w:val="24"/>
          <w:szCs w:val="24"/>
        </w:rPr>
      </w:pPr>
    </w:p>
    <w:p w14:paraId="24B45294" w14:textId="6F4D56B5" w:rsidR="0021758D" w:rsidRPr="006F63EC" w:rsidRDefault="0021758D" w:rsidP="006F63EC">
      <w:pPr>
        <w:spacing w:after="0" w:line="240" w:lineRule="auto"/>
        <w:jc w:val="center"/>
        <w:rPr>
          <w:rFonts w:ascii="Times New Roman" w:hAnsi="Times New Roman" w:cs="Times New Roman"/>
          <w:spacing w:val="2"/>
          <w:sz w:val="24"/>
          <w:szCs w:val="24"/>
          <w:shd w:val="clear" w:color="auto" w:fill="FFFFFF"/>
          <w:lang w:val="kk-KZ"/>
        </w:rPr>
      </w:pPr>
      <w:r w:rsidRPr="00794AB9">
        <w:rPr>
          <w:rFonts w:ascii="Times New Roman" w:hAnsi="Times New Roman" w:cs="Times New Roman"/>
          <w:b/>
          <w:sz w:val="24"/>
          <w:szCs w:val="24"/>
        </w:rPr>
        <w:t>БЮДЖЕТНАЯ ПРОГРАММА</w:t>
      </w:r>
    </w:p>
    <w:p w14:paraId="34D0C9AA" w14:textId="77777777" w:rsidR="00E62366" w:rsidRPr="00E62366" w:rsidRDefault="00E62366" w:rsidP="0021758D">
      <w:pPr>
        <w:spacing w:after="0" w:line="240" w:lineRule="auto"/>
        <w:jc w:val="center"/>
        <w:rPr>
          <w:rFonts w:ascii="Times New Roman" w:hAnsi="Times New Roman" w:cs="Times New Roman"/>
          <w:sz w:val="24"/>
          <w:szCs w:val="24"/>
          <w:lang w:val="kk-KZ"/>
        </w:rPr>
      </w:pPr>
    </w:p>
    <w:p w14:paraId="6C4A0124" w14:textId="26EC6F8D" w:rsidR="000B2021" w:rsidRDefault="000B2021" w:rsidP="0021758D">
      <w:pPr>
        <w:spacing w:after="0" w:line="240" w:lineRule="auto"/>
        <w:jc w:val="center"/>
        <w:rPr>
          <w:rFonts w:ascii="Times New Roman" w:hAnsi="Times New Roman" w:cs="Times New Roman"/>
          <w:b/>
          <w:sz w:val="24"/>
          <w:szCs w:val="24"/>
        </w:rPr>
      </w:pPr>
      <w:r w:rsidRPr="000B2021">
        <w:rPr>
          <w:rFonts w:ascii="Times New Roman" w:hAnsi="Times New Roman" w:cs="Times New Roman"/>
          <w:b/>
          <w:sz w:val="24"/>
          <w:szCs w:val="24"/>
        </w:rPr>
        <w:t xml:space="preserve">369 </w:t>
      </w:r>
      <w:r w:rsidR="00DD0687">
        <w:rPr>
          <w:rFonts w:ascii="Times New Roman" w:hAnsi="Times New Roman" w:cs="Times New Roman"/>
          <w:b/>
          <w:sz w:val="24"/>
          <w:szCs w:val="24"/>
          <w:lang w:val="kk-KZ"/>
        </w:rPr>
        <w:t>КГУ</w:t>
      </w:r>
      <w:r w:rsidRPr="000B2021">
        <w:rPr>
          <w:rFonts w:ascii="Times New Roman" w:hAnsi="Times New Roman" w:cs="Times New Roman"/>
          <w:b/>
          <w:sz w:val="24"/>
          <w:szCs w:val="24"/>
        </w:rPr>
        <w:t xml:space="preserve"> «Управление по делам </w:t>
      </w:r>
      <w:proofErr w:type="gramStart"/>
      <w:r w:rsidRPr="000B2021">
        <w:rPr>
          <w:rFonts w:ascii="Times New Roman" w:hAnsi="Times New Roman" w:cs="Times New Roman"/>
          <w:b/>
          <w:sz w:val="24"/>
          <w:szCs w:val="24"/>
        </w:rPr>
        <w:t>религии  города</w:t>
      </w:r>
      <w:proofErr w:type="gramEnd"/>
      <w:r w:rsidRPr="000B2021">
        <w:rPr>
          <w:rFonts w:ascii="Times New Roman" w:hAnsi="Times New Roman" w:cs="Times New Roman"/>
          <w:b/>
          <w:sz w:val="24"/>
          <w:szCs w:val="24"/>
        </w:rPr>
        <w:t xml:space="preserve"> Шымкент»</w:t>
      </w:r>
    </w:p>
    <w:p w14:paraId="3905B62A" w14:textId="75242A08" w:rsidR="0021758D" w:rsidRDefault="0021758D" w:rsidP="0021758D">
      <w:pPr>
        <w:spacing w:after="0" w:line="240" w:lineRule="auto"/>
        <w:jc w:val="center"/>
        <w:rPr>
          <w:rFonts w:ascii="Times New Roman" w:hAnsi="Times New Roman" w:cs="Times New Roman"/>
          <w:b/>
          <w:sz w:val="24"/>
          <w:szCs w:val="24"/>
          <w:lang w:val="kk-KZ"/>
        </w:rPr>
      </w:pPr>
      <w:r w:rsidRPr="00794AB9">
        <w:rPr>
          <w:rFonts w:ascii="Times New Roman" w:hAnsi="Times New Roman" w:cs="Times New Roman"/>
          <w:b/>
          <w:sz w:val="24"/>
          <w:szCs w:val="24"/>
        </w:rPr>
        <w:t xml:space="preserve">на </w:t>
      </w:r>
      <w:r w:rsidR="00E22CD6">
        <w:rPr>
          <w:rFonts w:ascii="Times New Roman" w:hAnsi="Times New Roman" w:cs="Times New Roman"/>
          <w:b/>
          <w:sz w:val="24"/>
          <w:szCs w:val="24"/>
        </w:rPr>
        <w:t>202</w:t>
      </w:r>
      <w:r w:rsidR="00DD0687">
        <w:rPr>
          <w:rFonts w:ascii="Times New Roman" w:hAnsi="Times New Roman" w:cs="Times New Roman"/>
          <w:b/>
          <w:sz w:val="24"/>
          <w:szCs w:val="24"/>
          <w:lang w:val="kk-KZ"/>
        </w:rPr>
        <w:t>6</w:t>
      </w:r>
      <w:r w:rsidR="00E22CD6">
        <w:rPr>
          <w:rFonts w:ascii="Times New Roman" w:hAnsi="Times New Roman" w:cs="Times New Roman"/>
          <w:b/>
          <w:sz w:val="24"/>
          <w:szCs w:val="24"/>
        </w:rPr>
        <w:t>-202</w:t>
      </w:r>
      <w:r w:rsidR="00DD0687">
        <w:rPr>
          <w:rFonts w:ascii="Times New Roman" w:hAnsi="Times New Roman" w:cs="Times New Roman"/>
          <w:b/>
          <w:sz w:val="24"/>
          <w:szCs w:val="24"/>
          <w:lang w:val="kk-KZ"/>
        </w:rPr>
        <w:t>8</w:t>
      </w:r>
      <w:r w:rsidR="006F63EC">
        <w:rPr>
          <w:rFonts w:ascii="Times New Roman" w:hAnsi="Times New Roman" w:cs="Times New Roman"/>
          <w:b/>
          <w:sz w:val="24"/>
          <w:szCs w:val="24"/>
        </w:rPr>
        <w:t xml:space="preserve"> </w:t>
      </w:r>
      <w:r w:rsidRPr="00794AB9">
        <w:rPr>
          <w:rFonts w:ascii="Times New Roman" w:hAnsi="Times New Roman" w:cs="Times New Roman"/>
          <w:b/>
          <w:sz w:val="24"/>
          <w:szCs w:val="24"/>
        </w:rPr>
        <w:t>годы</w:t>
      </w:r>
    </w:p>
    <w:p w14:paraId="2B2A3623" w14:textId="77777777" w:rsidR="00E62366" w:rsidRPr="00E62366" w:rsidRDefault="00E62366" w:rsidP="0021758D">
      <w:pPr>
        <w:spacing w:after="0" w:line="240" w:lineRule="auto"/>
        <w:jc w:val="center"/>
        <w:rPr>
          <w:rFonts w:ascii="Times New Roman" w:hAnsi="Times New Roman" w:cs="Times New Roman"/>
          <w:b/>
          <w:sz w:val="24"/>
          <w:szCs w:val="24"/>
          <w:lang w:val="kk-KZ"/>
        </w:rPr>
      </w:pPr>
    </w:p>
    <w:p w14:paraId="0D6B9E21" w14:textId="51C31227" w:rsidR="00C43EEE" w:rsidRDefault="0021758D" w:rsidP="0021758D">
      <w:pPr>
        <w:spacing w:after="0" w:line="240" w:lineRule="auto"/>
        <w:jc w:val="both"/>
        <w:rPr>
          <w:rFonts w:ascii="Times New Roman" w:eastAsiaTheme="minorEastAsia" w:hAnsi="Times New Roman" w:cs="Times New Roman"/>
          <w:sz w:val="24"/>
          <w:szCs w:val="24"/>
          <w:lang w:val="kk-KZ" w:eastAsia="ru-RU"/>
        </w:rPr>
      </w:pPr>
      <w:r w:rsidRPr="00794AB9">
        <w:rPr>
          <w:rFonts w:ascii="Times New Roman" w:eastAsiaTheme="minorEastAsia" w:hAnsi="Times New Roman" w:cs="Times New Roman"/>
          <w:b/>
          <w:sz w:val="24"/>
          <w:szCs w:val="24"/>
          <w:lang w:val="kk-KZ" w:eastAsia="ru-RU"/>
        </w:rPr>
        <w:t>Код и наименование бюджетной программы:</w:t>
      </w:r>
      <w:r w:rsidRPr="00794AB9">
        <w:rPr>
          <w:rFonts w:ascii="Times New Roman" w:eastAsiaTheme="minorEastAsia" w:hAnsi="Times New Roman" w:cs="Times New Roman"/>
          <w:sz w:val="24"/>
          <w:szCs w:val="24"/>
          <w:lang w:val="kk-KZ" w:eastAsia="ru-RU"/>
        </w:rPr>
        <w:t xml:space="preserve"> 00</w:t>
      </w:r>
      <w:r w:rsidR="00420083">
        <w:rPr>
          <w:rFonts w:ascii="Times New Roman" w:eastAsiaTheme="minorEastAsia" w:hAnsi="Times New Roman" w:cs="Times New Roman"/>
          <w:sz w:val="24"/>
          <w:szCs w:val="24"/>
          <w:lang w:val="kk-KZ" w:eastAsia="ru-RU"/>
        </w:rPr>
        <w:t>3</w:t>
      </w:r>
      <w:r w:rsidR="00E3223D">
        <w:rPr>
          <w:rFonts w:ascii="Times New Roman" w:eastAsiaTheme="minorEastAsia" w:hAnsi="Times New Roman" w:cs="Times New Roman"/>
          <w:sz w:val="24"/>
          <w:szCs w:val="24"/>
          <w:lang w:val="kk-KZ" w:eastAsia="ru-RU"/>
        </w:rPr>
        <w:t xml:space="preserve"> </w:t>
      </w:r>
      <w:r w:rsidRPr="00794AB9">
        <w:rPr>
          <w:rFonts w:ascii="Times New Roman" w:eastAsiaTheme="minorEastAsia" w:hAnsi="Times New Roman" w:cs="Times New Roman"/>
          <w:sz w:val="24"/>
          <w:szCs w:val="24"/>
          <w:lang w:val="kk-KZ" w:eastAsia="ru-RU"/>
        </w:rPr>
        <w:t>-</w:t>
      </w:r>
      <w:r w:rsidR="00E3223D">
        <w:rPr>
          <w:rFonts w:ascii="Times New Roman" w:eastAsiaTheme="minorEastAsia" w:hAnsi="Times New Roman" w:cs="Times New Roman"/>
          <w:sz w:val="24"/>
          <w:szCs w:val="24"/>
          <w:lang w:val="kk-KZ" w:eastAsia="ru-RU"/>
        </w:rPr>
        <w:t xml:space="preserve"> </w:t>
      </w:r>
      <w:r w:rsidRPr="00794AB9">
        <w:rPr>
          <w:rFonts w:ascii="Times New Roman" w:eastAsiaTheme="minorEastAsia" w:hAnsi="Times New Roman" w:cs="Times New Roman"/>
          <w:sz w:val="24"/>
          <w:szCs w:val="24"/>
          <w:lang w:val="kk-KZ" w:eastAsia="ru-RU"/>
        </w:rPr>
        <w:t>«</w:t>
      </w:r>
      <w:r w:rsidR="00E3223D" w:rsidRPr="00E3223D">
        <w:rPr>
          <w:rFonts w:ascii="Times New Roman" w:eastAsiaTheme="minorEastAsia" w:hAnsi="Times New Roman" w:cs="Times New Roman"/>
          <w:sz w:val="24"/>
          <w:szCs w:val="24"/>
          <w:lang w:val="kk-KZ" w:eastAsia="ru-RU"/>
        </w:rPr>
        <w:t>Капитальные затраты государственного органа</w:t>
      </w:r>
      <w:r w:rsidR="00E62366">
        <w:rPr>
          <w:rFonts w:ascii="Times New Roman" w:eastAsiaTheme="minorEastAsia" w:hAnsi="Times New Roman" w:cs="Times New Roman"/>
          <w:sz w:val="24"/>
          <w:szCs w:val="24"/>
          <w:lang w:val="kk-KZ" w:eastAsia="ru-RU"/>
        </w:rPr>
        <w:t>»</w:t>
      </w:r>
    </w:p>
    <w:p w14:paraId="7174E002" w14:textId="7EA22A0E" w:rsidR="00246F9F" w:rsidRDefault="0021758D" w:rsidP="00DC1ED8">
      <w:pPr>
        <w:spacing w:after="0" w:line="240" w:lineRule="auto"/>
        <w:jc w:val="both"/>
        <w:rPr>
          <w:rFonts w:ascii="Times New Roman" w:eastAsiaTheme="minorEastAsia" w:hAnsi="Times New Roman" w:cs="Times New Roman"/>
          <w:b/>
          <w:sz w:val="24"/>
          <w:szCs w:val="24"/>
          <w:lang w:val="kk-KZ"/>
        </w:rPr>
      </w:pPr>
      <w:r w:rsidRPr="00794AB9">
        <w:rPr>
          <w:rFonts w:ascii="Times New Roman" w:eastAsiaTheme="minorEastAsia" w:hAnsi="Times New Roman" w:cs="Times New Roman"/>
          <w:b/>
          <w:sz w:val="24"/>
          <w:szCs w:val="24"/>
          <w:lang w:val="kk-KZ" w:eastAsia="ru-RU"/>
        </w:rPr>
        <w:t>Руководитель бюджетной программы:</w:t>
      </w:r>
      <w:r w:rsidR="000B2021">
        <w:rPr>
          <w:rFonts w:ascii="Times New Roman" w:eastAsiaTheme="minorEastAsia" w:hAnsi="Times New Roman" w:cs="Times New Roman"/>
          <w:b/>
          <w:sz w:val="24"/>
          <w:szCs w:val="24"/>
          <w:lang w:val="kk-KZ" w:eastAsia="ru-RU"/>
        </w:rPr>
        <w:t xml:space="preserve"> </w:t>
      </w:r>
      <w:r w:rsidR="000B2021">
        <w:rPr>
          <w:rFonts w:ascii="Times New Roman" w:eastAsiaTheme="minorEastAsia" w:hAnsi="Times New Roman" w:cs="Times New Roman"/>
          <w:sz w:val="24"/>
          <w:szCs w:val="24"/>
          <w:lang w:val="kk-KZ" w:eastAsia="ru-RU"/>
        </w:rPr>
        <w:t xml:space="preserve">руководитель </w:t>
      </w:r>
      <w:r w:rsidR="00DD0687" w:rsidRPr="00DD0687">
        <w:rPr>
          <w:rFonts w:ascii="Times New Roman" w:eastAsiaTheme="minorEastAsia" w:hAnsi="Times New Roman" w:cs="Times New Roman"/>
          <w:sz w:val="24"/>
          <w:szCs w:val="24"/>
          <w:lang w:val="kk-KZ" w:eastAsia="ru-RU"/>
        </w:rPr>
        <w:t>КГУ «Управление по делам религии  города Шымкент»</w:t>
      </w:r>
      <w:r w:rsidR="00D72FB2">
        <w:rPr>
          <w:rFonts w:ascii="Times New Roman" w:eastAsiaTheme="minorEastAsia" w:hAnsi="Times New Roman" w:cs="Times New Roman"/>
          <w:sz w:val="24"/>
          <w:szCs w:val="24"/>
          <w:lang w:val="kk-KZ" w:eastAsia="ru-RU"/>
        </w:rPr>
        <w:t xml:space="preserve"> </w:t>
      </w:r>
      <w:r w:rsidR="00DD0687">
        <w:rPr>
          <w:rFonts w:ascii="Times New Roman" w:eastAsiaTheme="minorEastAsia" w:hAnsi="Times New Roman" w:cs="Times New Roman"/>
          <w:sz w:val="24"/>
          <w:szCs w:val="24"/>
          <w:lang w:val="kk-KZ" w:eastAsia="ru-RU"/>
        </w:rPr>
        <w:t>Әбілхаиров Серғазы Кәрімұлы</w:t>
      </w:r>
    </w:p>
    <w:p w14:paraId="3E67801B" w14:textId="389D54DB" w:rsidR="00E3223D" w:rsidRDefault="0021758D" w:rsidP="00E3223D">
      <w:pPr>
        <w:pStyle w:val="HTML"/>
        <w:jc w:val="both"/>
        <w:rPr>
          <w:rFonts w:ascii="Times New Roman" w:eastAsiaTheme="minorHAnsi" w:hAnsi="Times New Roman" w:cs="Times New Roman"/>
          <w:color w:val="000000"/>
          <w:sz w:val="24"/>
          <w:szCs w:val="24"/>
          <w:lang w:val="kk-KZ" w:eastAsia="en-US"/>
        </w:rPr>
      </w:pPr>
      <w:r w:rsidRPr="00794AB9">
        <w:rPr>
          <w:rFonts w:ascii="Times New Roman" w:eastAsiaTheme="minorEastAsia" w:hAnsi="Times New Roman" w:cs="Times New Roman"/>
          <w:b/>
          <w:sz w:val="24"/>
          <w:szCs w:val="24"/>
          <w:lang w:val="kk-KZ"/>
        </w:rPr>
        <w:t>Нормативная правовая основа бюджетной программы:</w:t>
      </w:r>
      <w:r w:rsidR="006F63EC">
        <w:rPr>
          <w:rFonts w:ascii="Times New Roman" w:eastAsiaTheme="minorEastAsia" w:hAnsi="Times New Roman" w:cs="Times New Roman"/>
          <w:b/>
          <w:sz w:val="24"/>
          <w:szCs w:val="24"/>
          <w:lang w:val="kk-KZ"/>
        </w:rPr>
        <w:t xml:space="preserve"> </w:t>
      </w:r>
      <w:r w:rsidR="00E3223D" w:rsidRPr="0019173A">
        <w:rPr>
          <w:rFonts w:ascii="Times New Roman" w:hAnsi="Times New Roman" w:cs="Times New Roman"/>
          <w:sz w:val="24"/>
          <w:szCs w:val="24"/>
          <w:lang w:val="kk-KZ"/>
        </w:rPr>
        <w:t>Нормативная правовая основа бюджетной программы: Закон Республики Казахстан</w:t>
      </w:r>
      <w:r w:rsidR="00E3223D">
        <w:rPr>
          <w:rFonts w:ascii="Times New Roman" w:hAnsi="Times New Roman" w:cs="Times New Roman"/>
          <w:sz w:val="24"/>
          <w:szCs w:val="24"/>
          <w:lang w:val="kk-KZ"/>
        </w:rPr>
        <w:t xml:space="preserve"> от </w:t>
      </w:r>
      <w:r w:rsidR="00E3223D" w:rsidRPr="0019173A">
        <w:rPr>
          <w:rFonts w:ascii="Times New Roman" w:hAnsi="Times New Roman" w:cs="Times New Roman"/>
          <w:sz w:val="24"/>
          <w:szCs w:val="24"/>
          <w:lang w:val="kk-KZ"/>
        </w:rPr>
        <w:t>4 декабря 2015 года №434- V «О государственных закупках в Республике Казахстан», приказ Министра финансов Республики Казахс</w:t>
      </w:r>
      <w:r w:rsidR="00E3223D">
        <w:rPr>
          <w:rFonts w:ascii="Times New Roman" w:hAnsi="Times New Roman" w:cs="Times New Roman"/>
          <w:sz w:val="24"/>
          <w:szCs w:val="24"/>
          <w:lang w:val="kk-KZ"/>
        </w:rPr>
        <w:t xml:space="preserve">тан от 24 ноября 2014 года №511 </w:t>
      </w:r>
      <w:r w:rsidR="00E3223D" w:rsidRPr="0019173A">
        <w:rPr>
          <w:rFonts w:ascii="Times New Roman" w:hAnsi="Times New Roman" w:cs="Times New Roman"/>
          <w:sz w:val="24"/>
          <w:szCs w:val="24"/>
          <w:lang w:val="kk-KZ"/>
        </w:rPr>
        <w:t xml:space="preserve">«Об утверждении Правил составления и представления бюджетной заявки», приказ Министра финансов Республики Казахстан «Об утверждений Правил исполнения бюджета и его кассового обслуживания» от 4 декабря 2014 года №540, приказ Министра национальной экономики Республики Казахстан от 30 декабря 2014 года №195 «Об утверждении Правил разработки </w:t>
      </w:r>
      <w:r w:rsidR="00E3223D">
        <w:rPr>
          <w:rFonts w:ascii="Times New Roman" w:hAnsi="Times New Roman" w:cs="Times New Roman"/>
          <w:sz w:val="24"/>
          <w:szCs w:val="24"/>
          <w:lang w:val="kk-KZ"/>
        </w:rPr>
        <w:t xml:space="preserve">и утверждения (переутверждения) </w:t>
      </w:r>
      <w:r w:rsidR="00E3223D" w:rsidRPr="0019173A">
        <w:rPr>
          <w:rFonts w:ascii="Times New Roman" w:hAnsi="Times New Roman" w:cs="Times New Roman"/>
          <w:sz w:val="24"/>
          <w:szCs w:val="24"/>
          <w:lang w:val="kk-KZ"/>
        </w:rPr>
        <w:t>бюджетных программ (подпрограмм) и требований к их содержанию»</w:t>
      </w:r>
      <w:r w:rsidR="00E04031" w:rsidRPr="00E04031">
        <w:t xml:space="preserve"> </w:t>
      </w:r>
      <w:r w:rsidR="00E04031" w:rsidRPr="00E04031">
        <w:rPr>
          <w:rFonts w:ascii="Times New Roman" w:hAnsi="Times New Roman" w:cs="Times New Roman"/>
          <w:sz w:val="24"/>
          <w:szCs w:val="24"/>
          <w:lang w:val="kk-KZ"/>
        </w:rPr>
        <w:t>О внесении изменений в решение маслихата города Шымкента от 12 декабря 2025 года №31/275-VIII «О бюджете города Шымкента на 2026–2028 годы Решение маслихата города Шымкента от 23 апреля 2026 года №35/311- VIII»</w:t>
      </w:r>
    </w:p>
    <w:p w14:paraId="620E413B" w14:textId="77777777" w:rsidR="00E3223D" w:rsidRPr="0019173A" w:rsidRDefault="00E3223D" w:rsidP="00E3223D">
      <w:pPr>
        <w:tabs>
          <w:tab w:val="left" w:pos="7938"/>
        </w:tabs>
        <w:spacing w:after="0" w:line="240" w:lineRule="auto"/>
        <w:jc w:val="both"/>
        <w:rPr>
          <w:rFonts w:ascii="Times New Roman" w:eastAsia="Times New Roman" w:hAnsi="Times New Roman" w:cs="Times New Roman"/>
          <w:color w:val="000000"/>
          <w:sz w:val="24"/>
          <w:szCs w:val="24"/>
          <w:lang w:eastAsia="ru-RU"/>
        </w:rPr>
      </w:pPr>
      <w:r w:rsidRPr="0022744C">
        <w:rPr>
          <w:rFonts w:ascii="Times New Roman" w:eastAsia="Times New Roman" w:hAnsi="Times New Roman" w:cs="Times New Roman"/>
          <w:b/>
          <w:color w:val="000000"/>
          <w:sz w:val="24"/>
          <w:szCs w:val="24"/>
          <w:lang w:eastAsia="ru-RU"/>
        </w:rPr>
        <w:t>Вид бюджетной программы</w:t>
      </w:r>
      <w:r>
        <w:rPr>
          <w:rFonts w:ascii="Times New Roman" w:eastAsia="Times New Roman" w:hAnsi="Times New Roman" w:cs="Times New Roman"/>
          <w:color w:val="000000"/>
          <w:sz w:val="24"/>
          <w:szCs w:val="24"/>
          <w:lang w:eastAsia="ru-RU"/>
        </w:rPr>
        <w:t xml:space="preserve">: </w:t>
      </w:r>
      <w:r w:rsidRPr="0019173A">
        <w:rPr>
          <w:rFonts w:ascii="Times New Roman" w:eastAsia="Times New Roman" w:hAnsi="Times New Roman" w:cs="Times New Roman"/>
          <w:color w:val="000000"/>
          <w:sz w:val="24"/>
          <w:szCs w:val="24"/>
          <w:lang w:eastAsia="ru-RU"/>
        </w:rPr>
        <w:t>города республиканского значения</w:t>
      </w:r>
    </w:p>
    <w:p w14:paraId="57E963C7" w14:textId="77777777" w:rsidR="00E3223D" w:rsidRPr="0019173A" w:rsidRDefault="00E3223D" w:rsidP="00E3223D">
      <w:pPr>
        <w:spacing w:after="0" w:line="240" w:lineRule="auto"/>
        <w:jc w:val="both"/>
        <w:rPr>
          <w:rFonts w:ascii="Times New Roman" w:hAnsi="Times New Roman" w:cs="Times New Roman"/>
          <w:sz w:val="24"/>
          <w:szCs w:val="24"/>
        </w:rPr>
      </w:pPr>
      <w:r w:rsidRPr="0019173A">
        <w:rPr>
          <w:rFonts w:ascii="Times New Roman" w:hAnsi="Times New Roman" w:cs="Times New Roman"/>
          <w:b/>
          <w:color w:val="000000"/>
          <w:sz w:val="24"/>
          <w:szCs w:val="24"/>
        </w:rPr>
        <w:t>в зависимости от содержания</w:t>
      </w:r>
      <w:r w:rsidRPr="0019173A">
        <w:rPr>
          <w:rFonts w:ascii="Times New Roman" w:hAnsi="Times New Roman" w:cs="Times New Roman"/>
          <w:b/>
          <w:color w:val="000000"/>
          <w:sz w:val="24"/>
          <w:szCs w:val="24"/>
          <w:lang w:val="kk-KZ"/>
        </w:rPr>
        <w:t xml:space="preserve">: </w:t>
      </w:r>
      <w:r w:rsidRPr="0019173A">
        <w:rPr>
          <w:rFonts w:ascii="Times New Roman" w:hAnsi="Times New Roman" w:cs="Times New Roman"/>
          <w:sz w:val="24"/>
          <w:szCs w:val="24"/>
        </w:rPr>
        <w:t>осуществление государственных функций, полномочий и оказание вытекающих из них государственных услуг;</w:t>
      </w:r>
    </w:p>
    <w:p w14:paraId="2FA59FFC" w14:textId="77777777" w:rsidR="00E3223D" w:rsidRPr="0019173A" w:rsidRDefault="00E3223D" w:rsidP="00E3223D">
      <w:pPr>
        <w:spacing w:after="0" w:line="240" w:lineRule="auto"/>
        <w:jc w:val="both"/>
        <w:rPr>
          <w:rFonts w:ascii="Times New Roman" w:hAnsi="Times New Roman" w:cs="Times New Roman"/>
          <w:sz w:val="24"/>
          <w:szCs w:val="24"/>
          <w:lang w:val="kk-KZ"/>
        </w:rPr>
      </w:pPr>
      <w:r w:rsidRPr="0019173A">
        <w:rPr>
          <w:rFonts w:ascii="Times New Roman" w:hAnsi="Times New Roman" w:cs="Times New Roman"/>
          <w:b/>
          <w:color w:val="000000"/>
          <w:sz w:val="24"/>
          <w:szCs w:val="24"/>
        </w:rPr>
        <w:t>в зависимости от способа реализации</w:t>
      </w:r>
      <w:r w:rsidRPr="0019173A">
        <w:rPr>
          <w:rFonts w:ascii="Times New Roman" w:hAnsi="Times New Roman" w:cs="Times New Roman"/>
          <w:b/>
          <w:color w:val="000000"/>
          <w:sz w:val="24"/>
          <w:szCs w:val="24"/>
          <w:lang w:val="kk-KZ"/>
        </w:rPr>
        <w:t xml:space="preserve">: </w:t>
      </w:r>
      <w:r w:rsidRPr="0019173A">
        <w:rPr>
          <w:rFonts w:ascii="Times New Roman" w:hAnsi="Times New Roman" w:cs="Times New Roman"/>
          <w:sz w:val="24"/>
          <w:szCs w:val="24"/>
        </w:rPr>
        <w:t>индивидуальная</w:t>
      </w:r>
      <w:r w:rsidRPr="0019173A">
        <w:rPr>
          <w:rFonts w:ascii="Times New Roman" w:hAnsi="Times New Roman" w:cs="Times New Roman"/>
          <w:sz w:val="24"/>
          <w:szCs w:val="24"/>
          <w:lang w:val="kk-KZ"/>
        </w:rPr>
        <w:t>;</w:t>
      </w:r>
    </w:p>
    <w:p w14:paraId="7FF76674" w14:textId="77777777" w:rsidR="00E3223D" w:rsidRPr="0019173A" w:rsidRDefault="00E3223D" w:rsidP="00E3223D">
      <w:pPr>
        <w:spacing w:after="0" w:line="240" w:lineRule="auto"/>
        <w:jc w:val="both"/>
        <w:rPr>
          <w:rFonts w:ascii="Times New Roman" w:hAnsi="Times New Roman" w:cs="Times New Roman"/>
          <w:sz w:val="24"/>
          <w:szCs w:val="24"/>
        </w:rPr>
      </w:pPr>
      <w:r w:rsidRPr="0019173A">
        <w:rPr>
          <w:rFonts w:ascii="Times New Roman" w:hAnsi="Times New Roman" w:cs="Times New Roman"/>
          <w:b/>
          <w:color w:val="000000"/>
          <w:sz w:val="24"/>
          <w:szCs w:val="24"/>
        </w:rPr>
        <w:t>текущая/развитие</w:t>
      </w:r>
      <w:r w:rsidRPr="0019173A">
        <w:rPr>
          <w:rFonts w:ascii="Times New Roman" w:hAnsi="Times New Roman" w:cs="Times New Roman"/>
          <w:color w:val="000000"/>
          <w:sz w:val="24"/>
          <w:szCs w:val="24"/>
        </w:rPr>
        <w:t xml:space="preserve"> – </w:t>
      </w:r>
      <w:r w:rsidRPr="0019173A">
        <w:rPr>
          <w:rFonts w:ascii="Times New Roman" w:hAnsi="Times New Roman" w:cs="Times New Roman"/>
          <w:sz w:val="24"/>
          <w:szCs w:val="24"/>
        </w:rPr>
        <w:t>текущая;</w:t>
      </w:r>
    </w:p>
    <w:p w14:paraId="51225D29" w14:textId="77777777" w:rsidR="00E3223D" w:rsidRPr="0019173A" w:rsidRDefault="00E3223D" w:rsidP="00E3223D">
      <w:pPr>
        <w:pStyle w:val="a4"/>
        <w:jc w:val="both"/>
        <w:rPr>
          <w:rFonts w:ascii="Times New Roman" w:hAnsi="Times New Roman" w:cs="Times New Roman"/>
          <w:color w:val="000000"/>
          <w:sz w:val="24"/>
          <w:szCs w:val="24"/>
          <w:lang w:val="kk-KZ"/>
        </w:rPr>
      </w:pPr>
      <w:r w:rsidRPr="0019173A">
        <w:rPr>
          <w:rFonts w:ascii="Times New Roman" w:hAnsi="Times New Roman" w:cs="Times New Roman"/>
          <w:b/>
          <w:color w:val="000000"/>
          <w:sz w:val="24"/>
          <w:szCs w:val="24"/>
        </w:rPr>
        <w:t>Цель бюджетной программы</w:t>
      </w:r>
      <w:r w:rsidRPr="0019173A">
        <w:rPr>
          <w:rFonts w:ascii="Times New Roman" w:hAnsi="Times New Roman" w:cs="Times New Roman"/>
          <w:sz w:val="24"/>
          <w:szCs w:val="24"/>
          <w:lang w:val="kk-KZ"/>
        </w:rPr>
        <w:t xml:space="preserve">: </w:t>
      </w:r>
      <w:r w:rsidRPr="0019173A">
        <w:rPr>
          <w:rFonts w:ascii="Times New Roman" w:hAnsi="Times New Roman" w:cs="Times New Roman"/>
          <w:color w:val="000000"/>
          <w:sz w:val="24"/>
          <w:szCs w:val="24"/>
          <w:lang w:val="kk-KZ"/>
        </w:rPr>
        <w:t>оптимизация работы сотрудников, оснащение современным компьютерным оборудованием и создание электронного документооборота</w:t>
      </w:r>
    </w:p>
    <w:p w14:paraId="2E5CD2D3" w14:textId="77777777" w:rsidR="00E3223D" w:rsidRPr="0019173A" w:rsidRDefault="00E3223D" w:rsidP="00E3223D">
      <w:pPr>
        <w:pStyle w:val="a4"/>
        <w:jc w:val="both"/>
        <w:rPr>
          <w:rFonts w:ascii="Times New Roman" w:hAnsi="Times New Roman" w:cs="Times New Roman"/>
          <w:color w:val="000000"/>
          <w:sz w:val="24"/>
          <w:szCs w:val="24"/>
          <w:lang w:val="kk-KZ"/>
        </w:rPr>
      </w:pPr>
      <w:r w:rsidRPr="0019173A">
        <w:rPr>
          <w:rFonts w:ascii="Times New Roman" w:hAnsi="Times New Roman" w:cs="Times New Roman"/>
          <w:b/>
          <w:color w:val="000000"/>
          <w:sz w:val="24"/>
          <w:szCs w:val="24"/>
          <w:lang w:val="kk-KZ"/>
        </w:rPr>
        <w:t>Конечные результаты</w:t>
      </w:r>
      <w:r w:rsidRPr="0019173A">
        <w:rPr>
          <w:rFonts w:ascii="Times New Roman" w:hAnsi="Times New Roman" w:cs="Times New Roman"/>
          <w:b/>
          <w:color w:val="000000"/>
          <w:sz w:val="24"/>
          <w:szCs w:val="24"/>
        </w:rPr>
        <w:t xml:space="preserve"> бюджетной программы</w:t>
      </w:r>
      <w:r>
        <w:rPr>
          <w:rFonts w:ascii="Times New Roman" w:hAnsi="Times New Roman" w:cs="Times New Roman"/>
          <w:b/>
          <w:color w:val="000000"/>
          <w:sz w:val="24"/>
          <w:szCs w:val="24"/>
          <w:lang w:val="kk-KZ"/>
        </w:rPr>
        <w:t xml:space="preserve">: </w:t>
      </w:r>
      <w:r>
        <w:rPr>
          <w:rFonts w:ascii="Times New Roman" w:hAnsi="Times New Roman" w:cs="Times New Roman"/>
          <w:color w:val="000000"/>
          <w:sz w:val="24"/>
          <w:szCs w:val="24"/>
        </w:rPr>
        <w:t xml:space="preserve">100% </w:t>
      </w:r>
      <w:r w:rsidRPr="0019173A">
        <w:rPr>
          <w:rFonts w:ascii="Times New Roman" w:hAnsi="Times New Roman" w:cs="Times New Roman"/>
          <w:color w:val="000000"/>
          <w:sz w:val="24"/>
          <w:szCs w:val="24"/>
          <w:lang w:val="kk-KZ"/>
        </w:rPr>
        <w:t>обеспечение</w:t>
      </w:r>
      <w:r>
        <w:rPr>
          <w:rFonts w:ascii="Times New Roman" w:hAnsi="Times New Roman" w:cs="Times New Roman"/>
          <w:color w:val="000000"/>
          <w:sz w:val="24"/>
          <w:szCs w:val="24"/>
        </w:rPr>
        <w:t xml:space="preserve"> </w:t>
      </w:r>
      <w:r w:rsidRPr="0019173A">
        <w:rPr>
          <w:rFonts w:ascii="Times New Roman" w:hAnsi="Times New Roman" w:cs="Times New Roman"/>
          <w:color w:val="000000"/>
          <w:sz w:val="24"/>
          <w:szCs w:val="24"/>
        </w:rPr>
        <w:t>материально</w:t>
      </w:r>
      <w:r>
        <w:rPr>
          <w:rFonts w:ascii="Times New Roman" w:hAnsi="Times New Roman" w:cs="Times New Roman"/>
          <w:color w:val="000000"/>
          <w:sz w:val="24"/>
          <w:szCs w:val="24"/>
        </w:rPr>
        <w:t xml:space="preserve">                                      </w:t>
      </w:r>
      <w:r w:rsidRPr="0019173A">
        <w:rPr>
          <w:rFonts w:ascii="Times New Roman" w:hAnsi="Times New Roman" w:cs="Times New Roman"/>
          <w:color w:val="000000"/>
          <w:sz w:val="24"/>
          <w:szCs w:val="24"/>
        </w:rPr>
        <w:t xml:space="preserve">-технической базой </w:t>
      </w:r>
      <w:r w:rsidRPr="0019173A">
        <w:rPr>
          <w:rFonts w:ascii="Times New Roman" w:hAnsi="Times New Roman" w:cs="Times New Roman"/>
          <w:color w:val="000000"/>
          <w:sz w:val="24"/>
          <w:szCs w:val="24"/>
          <w:lang w:val="kk-KZ"/>
        </w:rPr>
        <w:t>управлени</w:t>
      </w:r>
      <w:r>
        <w:rPr>
          <w:rFonts w:ascii="Times New Roman" w:hAnsi="Times New Roman" w:cs="Times New Roman"/>
          <w:color w:val="000000"/>
          <w:sz w:val="24"/>
          <w:szCs w:val="24"/>
          <w:lang w:val="kk-KZ"/>
        </w:rPr>
        <w:t>я.</w:t>
      </w:r>
    </w:p>
    <w:p w14:paraId="3A10B5D4" w14:textId="460CA280" w:rsidR="00E3223D" w:rsidRDefault="00E3223D" w:rsidP="00E3223D">
      <w:pPr>
        <w:spacing w:after="0" w:line="240" w:lineRule="auto"/>
        <w:jc w:val="both"/>
        <w:rPr>
          <w:rFonts w:ascii="Times New Roman" w:hAnsi="Times New Roman" w:cs="Times New Roman"/>
          <w:sz w:val="24"/>
          <w:szCs w:val="24"/>
          <w:lang w:val="kk-KZ"/>
        </w:rPr>
      </w:pPr>
      <w:r w:rsidRPr="0019173A">
        <w:rPr>
          <w:rFonts w:ascii="Times New Roman" w:hAnsi="Times New Roman" w:cs="Times New Roman"/>
          <w:b/>
          <w:sz w:val="24"/>
          <w:szCs w:val="24"/>
        </w:rPr>
        <w:t>Описание (обоснование) бюджетной программы</w:t>
      </w:r>
      <w:r w:rsidRPr="0019173A">
        <w:rPr>
          <w:rFonts w:ascii="Times New Roman" w:hAnsi="Times New Roman" w:cs="Times New Roman"/>
          <w:b/>
          <w:sz w:val="24"/>
          <w:szCs w:val="24"/>
          <w:lang w:val="kk-KZ"/>
        </w:rPr>
        <w:t xml:space="preserve">: </w:t>
      </w:r>
      <w:r w:rsidRPr="0019173A">
        <w:rPr>
          <w:rFonts w:ascii="Times New Roman" w:hAnsi="Times New Roman" w:cs="Times New Roman"/>
          <w:sz w:val="24"/>
          <w:szCs w:val="24"/>
          <w:lang w:val="kk-KZ"/>
        </w:rPr>
        <w:t>Приобретение основны</w:t>
      </w:r>
      <w:r w:rsidR="00DD716B">
        <w:rPr>
          <w:rFonts w:ascii="Times New Roman" w:hAnsi="Times New Roman" w:cs="Times New Roman"/>
          <w:sz w:val="24"/>
          <w:szCs w:val="24"/>
          <w:lang w:val="kk-KZ"/>
        </w:rPr>
        <w:t>х средств</w:t>
      </w:r>
    </w:p>
    <w:p w14:paraId="2E1C634E" w14:textId="0857A1DB" w:rsidR="00E3223D" w:rsidRDefault="00E3223D" w:rsidP="00DD716B">
      <w:pPr>
        <w:pStyle w:val="a4"/>
        <w:rPr>
          <w:rFonts w:ascii="Times New Roman" w:eastAsia="Times New Roman" w:hAnsi="Times New Roman" w:cs="Times New Roman"/>
          <w:b/>
          <w:bCs/>
          <w:sz w:val="24"/>
          <w:szCs w:val="24"/>
        </w:rPr>
      </w:pPr>
      <w:r w:rsidRPr="0019173A">
        <w:rPr>
          <w:rFonts w:ascii="Times New Roman" w:eastAsia="Times New Roman" w:hAnsi="Times New Roman" w:cs="Times New Roman"/>
          <w:b/>
          <w:bCs/>
          <w:sz w:val="24"/>
          <w:szCs w:val="24"/>
        </w:rPr>
        <w:t>Расходы по бюджетной программе, всего</w:t>
      </w:r>
    </w:p>
    <w:p w14:paraId="10E78E34" w14:textId="40AD9F93" w:rsidR="006F63EC" w:rsidRDefault="006F63EC" w:rsidP="0021758D">
      <w:pPr>
        <w:spacing w:after="0" w:line="240" w:lineRule="auto"/>
        <w:jc w:val="both"/>
        <w:rPr>
          <w:rFonts w:ascii="Times New Roman" w:hAnsi="Times New Roman" w:cs="Times New Roman"/>
          <w:b/>
          <w:sz w:val="24"/>
          <w:szCs w:val="24"/>
          <w:lang w:val="kk-KZ"/>
        </w:rPr>
      </w:pPr>
    </w:p>
    <w:tbl>
      <w:tblPr>
        <w:tblW w:w="10916"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94"/>
        <w:gridCol w:w="1276"/>
        <w:gridCol w:w="1417"/>
        <w:gridCol w:w="1418"/>
        <w:gridCol w:w="1417"/>
        <w:gridCol w:w="1559"/>
        <w:gridCol w:w="1135"/>
      </w:tblGrid>
      <w:tr w:rsidR="003E5002" w:rsidRPr="00794AB9" w14:paraId="20BDD963" w14:textId="77777777" w:rsidTr="004B0457">
        <w:trPr>
          <w:trHeight w:val="562"/>
        </w:trPr>
        <w:tc>
          <w:tcPr>
            <w:tcW w:w="2694" w:type="dxa"/>
            <w:vMerge w:val="restart"/>
            <w:tcBorders>
              <w:top w:val="single" w:sz="4" w:space="0" w:color="auto"/>
              <w:left w:val="single" w:sz="4" w:space="0" w:color="auto"/>
              <w:bottom w:val="single" w:sz="4" w:space="0" w:color="auto"/>
              <w:right w:val="single" w:sz="4" w:space="0" w:color="auto"/>
            </w:tcBorders>
            <w:vAlign w:val="center"/>
            <w:hideMark/>
          </w:tcPr>
          <w:p w14:paraId="5CAF2E12" w14:textId="77777777" w:rsidR="0021758D" w:rsidRPr="00794AB9" w:rsidRDefault="0021758D" w:rsidP="0018407A">
            <w:pPr>
              <w:pStyle w:val="a4"/>
              <w:jc w:val="center"/>
              <w:rPr>
                <w:rFonts w:ascii="Times New Roman" w:hAnsi="Times New Roman" w:cs="Times New Roman"/>
                <w:b/>
                <w:sz w:val="24"/>
                <w:szCs w:val="24"/>
                <w:lang w:val="kk-KZ"/>
              </w:rPr>
            </w:pPr>
            <w:r w:rsidRPr="00794AB9">
              <w:rPr>
                <w:rFonts w:ascii="Times New Roman" w:hAnsi="Times New Roman" w:cs="Times New Roman"/>
                <w:b/>
                <w:sz w:val="24"/>
                <w:szCs w:val="24"/>
                <w:lang w:val="kk-KZ"/>
              </w:rPr>
              <w:t>Расходы по бюджетной программе</w:t>
            </w:r>
          </w:p>
        </w:tc>
        <w:tc>
          <w:tcPr>
            <w:tcW w:w="1276" w:type="dxa"/>
            <w:vMerge w:val="restart"/>
            <w:tcBorders>
              <w:top w:val="single" w:sz="4" w:space="0" w:color="auto"/>
              <w:left w:val="single" w:sz="4" w:space="0" w:color="auto"/>
              <w:bottom w:val="single" w:sz="4" w:space="0" w:color="auto"/>
              <w:right w:val="single" w:sz="4" w:space="0" w:color="auto"/>
            </w:tcBorders>
            <w:vAlign w:val="center"/>
            <w:hideMark/>
          </w:tcPr>
          <w:p w14:paraId="478759D5" w14:textId="77777777" w:rsidR="0021758D" w:rsidRPr="00794AB9" w:rsidRDefault="0021758D" w:rsidP="0018407A">
            <w:pPr>
              <w:pStyle w:val="a4"/>
              <w:jc w:val="center"/>
              <w:rPr>
                <w:rFonts w:ascii="Times New Roman" w:hAnsi="Times New Roman" w:cs="Times New Roman"/>
                <w:b/>
                <w:sz w:val="24"/>
                <w:szCs w:val="24"/>
                <w:lang w:val="kk-KZ"/>
              </w:rPr>
            </w:pPr>
            <w:r w:rsidRPr="00794AB9">
              <w:rPr>
                <w:rFonts w:ascii="Times New Roman" w:hAnsi="Times New Roman" w:cs="Times New Roman"/>
                <w:b/>
                <w:sz w:val="24"/>
                <w:szCs w:val="24"/>
                <w:lang w:val="kk-KZ"/>
              </w:rPr>
              <w:t>Единица измерения</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E8E0C6F" w14:textId="77777777" w:rsidR="0021758D" w:rsidRPr="00794AB9" w:rsidRDefault="0021758D" w:rsidP="0018407A">
            <w:pPr>
              <w:pStyle w:val="a4"/>
              <w:jc w:val="center"/>
              <w:rPr>
                <w:rFonts w:ascii="Times New Roman" w:hAnsi="Times New Roman" w:cs="Times New Roman"/>
                <w:b/>
                <w:sz w:val="24"/>
                <w:szCs w:val="24"/>
                <w:lang w:val="kk-KZ"/>
              </w:rPr>
            </w:pPr>
            <w:r w:rsidRPr="00794AB9">
              <w:rPr>
                <w:rFonts w:ascii="Times New Roman" w:hAnsi="Times New Roman" w:cs="Times New Roman"/>
                <w:b/>
                <w:sz w:val="24"/>
                <w:szCs w:val="24"/>
                <w:lang w:val="kk-KZ"/>
              </w:rPr>
              <w:t>Отчетный год</w:t>
            </w:r>
          </w:p>
        </w:tc>
        <w:tc>
          <w:tcPr>
            <w:tcW w:w="1418" w:type="dxa"/>
            <w:tcBorders>
              <w:top w:val="single" w:sz="4" w:space="0" w:color="auto"/>
              <w:left w:val="single" w:sz="4" w:space="0" w:color="auto"/>
              <w:bottom w:val="single" w:sz="4" w:space="0" w:color="auto"/>
              <w:right w:val="single" w:sz="4" w:space="0" w:color="auto"/>
            </w:tcBorders>
            <w:vAlign w:val="center"/>
            <w:hideMark/>
          </w:tcPr>
          <w:p w14:paraId="1A7FBFD0" w14:textId="77777777" w:rsidR="0021758D" w:rsidRPr="00794AB9" w:rsidRDefault="0021758D" w:rsidP="0018407A">
            <w:pPr>
              <w:pStyle w:val="a4"/>
              <w:jc w:val="center"/>
              <w:rPr>
                <w:rFonts w:ascii="Times New Roman" w:hAnsi="Times New Roman" w:cs="Times New Roman"/>
                <w:b/>
                <w:sz w:val="24"/>
                <w:szCs w:val="24"/>
                <w:lang w:val="kk-KZ"/>
              </w:rPr>
            </w:pPr>
            <w:r w:rsidRPr="00794AB9">
              <w:rPr>
                <w:rFonts w:ascii="Times New Roman" w:hAnsi="Times New Roman" w:cs="Times New Roman"/>
                <w:b/>
                <w:sz w:val="24"/>
                <w:szCs w:val="24"/>
                <w:lang w:val="kk-KZ"/>
              </w:rPr>
              <w:t>План текущего года</w:t>
            </w:r>
          </w:p>
        </w:tc>
        <w:tc>
          <w:tcPr>
            <w:tcW w:w="4111" w:type="dxa"/>
            <w:gridSpan w:val="3"/>
            <w:tcBorders>
              <w:top w:val="single" w:sz="4" w:space="0" w:color="auto"/>
              <w:left w:val="single" w:sz="4" w:space="0" w:color="auto"/>
              <w:bottom w:val="single" w:sz="4" w:space="0" w:color="auto"/>
              <w:right w:val="single" w:sz="4" w:space="0" w:color="auto"/>
            </w:tcBorders>
            <w:vAlign w:val="center"/>
            <w:hideMark/>
          </w:tcPr>
          <w:p w14:paraId="31EE5EF6" w14:textId="77777777" w:rsidR="0021758D" w:rsidRPr="00794AB9" w:rsidRDefault="0021758D" w:rsidP="0018407A">
            <w:pPr>
              <w:spacing w:line="240" w:lineRule="auto"/>
              <w:jc w:val="center"/>
              <w:rPr>
                <w:rFonts w:ascii="Times New Roman" w:hAnsi="Times New Roman" w:cs="Times New Roman"/>
                <w:b/>
                <w:sz w:val="24"/>
                <w:szCs w:val="24"/>
              </w:rPr>
            </w:pPr>
            <w:r w:rsidRPr="00794AB9">
              <w:rPr>
                <w:rFonts w:ascii="Times New Roman" w:hAnsi="Times New Roman" w:cs="Times New Roman"/>
                <w:b/>
                <w:sz w:val="24"/>
                <w:szCs w:val="24"/>
              </w:rPr>
              <w:t>Плановый период</w:t>
            </w:r>
          </w:p>
        </w:tc>
      </w:tr>
      <w:tr w:rsidR="00DD47BF" w:rsidRPr="00794AB9" w14:paraId="1EF69637" w14:textId="77777777" w:rsidTr="004B0457">
        <w:trPr>
          <w:trHeight w:val="425"/>
        </w:trPr>
        <w:tc>
          <w:tcPr>
            <w:tcW w:w="2694" w:type="dxa"/>
            <w:vMerge/>
            <w:tcBorders>
              <w:top w:val="single" w:sz="4" w:space="0" w:color="auto"/>
              <w:left w:val="single" w:sz="4" w:space="0" w:color="auto"/>
              <w:bottom w:val="single" w:sz="4" w:space="0" w:color="auto"/>
              <w:right w:val="single" w:sz="4" w:space="0" w:color="auto"/>
            </w:tcBorders>
            <w:vAlign w:val="center"/>
            <w:hideMark/>
          </w:tcPr>
          <w:p w14:paraId="2E497286" w14:textId="77777777" w:rsidR="00DD47BF" w:rsidRPr="00794AB9" w:rsidRDefault="00DD47BF" w:rsidP="0018407A">
            <w:pPr>
              <w:spacing w:after="0" w:line="240" w:lineRule="auto"/>
              <w:rPr>
                <w:rFonts w:ascii="Times New Roman" w:eastAsiaTheme="minorEastAsia" w:hAnsi="Times New Roman" w:cs="Times New Roman"/>
                <w:b/>
                <w:sz w:val="24"/>
                <w:szCs w:val="24"/>
                <w:lang w:val="kk-KZ" w:eastAsia="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52BB4410" w14:textId="77777777" w:rsidR="00DD47BF" w:rsidRPr="00794AB9" w:rsidRDefault="00DD47BF" w:rsidP="0018407A">
            <w:pPr>
              <w:spacing w:after="0" w:line="240" w:lineRule="auto"/>
              <w:rPr>
                <w:rFonts w:ascii="Times New Roman" w:eastAsiaTheme="minorEastAsia" w:hAnsi="Times New Roman" w:cs="Times New Roman"/>
                <w:b/>
                <w:sz w:val="24"/>
                <w:szCs w:val="24"/>
                <w:lang w:val="kk-KZ" w:eastAsia="ru-RU"/>
              </w:rPr>
            </w:pPr>
          </w:p>
        </w:tc>
        <w:tc>
          <w:tcPr>
            <w:tcW w:w="1417" w:type="dxa"/>
            <w:tcBorders>
              <w:top w:val="single" w:sz="4" w:space="0" w:color="auto"/>
              <w:left w:val="single" w:sz="4" w:space="0" w:color="auto"/>
              <w:bottom w:val="single" w:sz="4" w:space="0" w:color="auto"/>
              <w:right w:val="single" w:sz="4" w:space="0" w:color="auto"/>
            </w:tcBorders>
            <w:vAlign w:val="center"/>
          </w:tcPr>
          <w:p w14:paraId="752EFB4B" w14:textId="77777777" w:rsidR="00DD47BF" w:rsidRPr="00794AB9" w:rsidRDefault="00DD47BF" w:rsidP="00D80242">
            <w:pPr>
              <w:pStyle w:val="a4"/>
              <w:jc w:val="center"/>
              <w:rPr>
                <w:rFonts w:ascii="Times New Roman" w:hAnsi="Times New Roman" w:cs="Times New Roman"/>
                <w:b/>
                <w:sz w:val="24"/>
                <w:szCs w:val="24"/>
                <w:lang w:val="kk-KZ"/>
              </w:rPr>
            </w:pPr>
          </w:p>
          <w:p w14:paraId="266B5227" w14:textId="1DBEB1D7" w:rsidR="00DD47BF" w:rsidRPr="00DD0687" w:rsidRDefault="006E75F5" w:rsidP="00DD0687">
            <w:pPr>
              <w:pStyle w:val="a4"/>
              <w:jc w:val="center"/>
              <w:rPr>
                <w:rFonts w:ascii="Times New Roman" w:hAnsi="Times New Roman" w:cs="Times New Roman"/>
                <w:b/>
                <w:sz w:val="24"/>
                <w:szCs w:val="24"/>
                <w:lang w:val="kk-KZ"/>
              </w:rPr>
            </w:pPr>
            <w:r>
              <w:rPr>
                <w:rFonts w:ascii="Times New Roman" w:hAnsi="Times New Roman" w:cs="Times New Roman"/>
                <w:b/>
                <w:sz w:val="24"/>
                <w:szCs w:val="24"/>
                <w:lang w:val="en-US"/>
              </w:rPr>
              <w:t>202</w:t>
            </w:r>
            <w:r w:rsidR="00DD0687">
              <w:rPr>
                <w:rFonts w:ascii="Times New Roman" w:hAnsi="Times New Roman" w:cs="Times New Roman"/>
                <w:b/>
                <w:sz w:val="24"/>
                <w:szCs w:val="24"/>
                <w:lang w:val="kk-KZ"/>
              </w:rPr>
              <w:t>5</w:t>
            </w:r>
          </w:p>
        </w:tc>
        <w:tc>
          <w:tcPr>
            <w:tcW w:w="1418" w:type="dxa"/>
            <w:tcBorders>
              <w:top w:val="single" w:sz="4" w:space="0" w:color="auto"/>
              <w:left w:val="single" w:sz="4" w:space="0" w:color="auto"/>
              <w:bottom w:val="single" w:sz="4" w:space="0" w:color="auto"/>
              <w:right w:val="single" w:sz="4" w:space="0" w:color="auto"/>
            </w:tcBorders>
            <w:vAlign w:val="center"/>
          </w:tcPr>
          <w:p w14:paraId="7E3B56D7" w14:textId="77777777" w:rsidR="00DD47BF" w:rsidRPr="00794AB9" w:rsidRDefault="00DD47BF" w:rsidP="00D80242">
            <w:pPr>
              <w:pStyle w:val="a4"/>
              <w:jc w:val="center"/>
              <w:rPr>
                <w:rFonts w:ascii="Times New Roman" w:hAnsi="Times New Roman" w:cs="Times New Roman"/>
                <w:b/>
                <w:sz w:val="24"/>
                <w:szCs w:val="24"/>
                <w:lang w:val="kk-KZ"/>
              </w:rPr>
            </w:pPr>
          </w:p>
          <w:p w14:paraId="457F6A8B" w14:textId="5A06E36B" w:rsidR="00DD47BF" w:rsidRPr="00DD0687" w:rsidRDefault="006E75F5" w:rsidP="00DD0687">
            <w:pPr>
              <w:pStyle w:val="a4"/>
              <w:jc w:val="center"/>
              <w:rPr>
                <w:rFonts w:ascii="Times New Roman" w:hAnsi="Times New Roman" w:cs="Times New Roman"/>
                <w:b/>
                <w:sz w:val="24"/>
                <w:szCs w:val="24"/>
                <w:lang w:val="kk-KZ"/>
              </w:rPr>
            </w:pPr>
            <w:r>
              <w:rPr>
                <w:rFonts w:ascii="Times New Roman" w:hAnsi="Times New Roman" w:cs="Times New Roman"/>
                <w:b/>
                <w:sz w:val="24"/>
                <w:szCs w:val="24"/>
                <w:lang w:val="en-US"/>
              </w:rPr>
              <w:t>202</w:t>
            </w:r>
            <w:r w:rsidR="00DD0687">
              <w:rPr>
                <w:rFonts w:ascii="Times New Roman" w:hAnsi="Times New Roman" w:cs="Times New Roman"/>
                <w:b/>
                <w:sz w:val="24"/>
                <w:szCs w:val="24"/>
                <w:lang w:val="kk-KZ"/>
              </w:rPr>
              <w:t>6</w:t>
            </w:r>
          </w:p>
        </w:tc>
        <w:tc>
          <w:tcPr>
            <w:tcW w:w="1417" w:type="dxa"/>
            <w:tcBorders>
              <w:top w:val="single" w:sz="4" w:space="0" w:color="auto"/>
              <w:left w:val="single" w:sz="4" w:space="0" w:color="auto"/>
              <w:bottom w:val="single" w:sz="4" w:space="0" w:color="auto"/>
              <w:right w:val="single" w:sz="4" w:space="0" w:color="auto"/>
            </w:tcBorders>
            <w:vAlign w:val="center"/>
          </w:tcPr>
          <w:p w14:paraId="44273AD3" w14:textId="77777777" w:rsidR="00DD47BF" w:rsidRPr="00794AB9" w:rsidRDefault="00DD47BF" w:rsidP="00D80242">
            <w:pPr>
              <w:pStyle w:val="a4"/>
              <w:jc w:val="center"/>
              <w:rPr>
                <w:rFonts w:ascii="Times New Roman" w:hAnsi="Times New Roman" w:cs="Times New Roman"/>
                <w:b/>
                <w:sz w:val="24"/>
                <w:szCs w:val="24"/>
                <w:lang w:val="kk-KZ"/>
              </w:rPr>
            </w:pPr>
          </w:p>
          <w:p w14:paraId="300892CF" w14:textId="609EA7DF" w:rsidR="00DD47BF" w:rsidRPr="006E75F5" w:rsidRDefault="006E75F5" w:rsidP="00DD0687">
            <w:pPr>
              <w:pStyle w:val="a4"/>
              <w:jc w:val="center"/>
              <w:rPr>
                <w:rFonts w:ascii="Times New Roman" w:hAnsi="Times New Roman" w:cs="Times New Roman"/>
                <w:b/>
                <w:sz w:val="24"/>
                <w:szCs w:val="24"/>
                <w:lang w:val="kk-KZ"/>
              </w:rPr>
            </w:pPr>
            <w:r>
              <w:rPr>
                <w:rFonts w:ascii="Times New Roman" w:hAnsi="Times New Roman" w:cs="Times New Roman"/>
                <w:b/>
                <w:sz w:val="24"/>
                <w:szCs w:val="24"/>
                <w:lang w:val="kk-KZ"/>
              </w:rPr>
              <w:t>Доп.потребность 202</w:t>
            </w:r>
            <w:r w:rsidR="00DD0687">
              <w:rPr>
                <w:rFonts w:ascii="Times New Roman" w:hAnsi="Times New Roman" w:cs="Times New Roman"/>
                <w:b/>
                <w:sz w:val="24"/>
                <w:szCs w:val="24"/>
                <w:lang w:val="kk-KZ"/>
              </w:rPr>
              <w:t>6</w:t>
            </w:r>
            <w:r>
              <w:rPr>
                <w:rFonts w:ascii="Times New Roman" w:hAnsi="Times New Roman" w:cs="Times New Roman"/>
                <w:b/>
                <w:sz w:val="24"/>
                <w:szCs w:val="24"/>
                <w:lang w:val="kk-KZ"/>
              </w:rPr>
              <w:t xml:space="preserve"> г. </w:t>
            </w:r>
          </w:p>
        </w:tc>
        <w:tc>
          <w:tcPr>
            <w:tcW w:w="1559" w:type="dxa"/>
            <w:tcBorders>
              <w:top w:val="single" w:sz="4" w:space="0" w:color="auto"/>
              <w:left w:val="single" w:sz="4" w:space="0" w:color="auto"/>
              <w:bottom w:val="single" w:sz="4" w:space="0" w:color="auto"/>
              <w:right w:val="single" w:sz="4" w:space="0" w:color="auto"/>
            </w:tcBorders>
            <w:vAlign w:val="center"/>
          </w:tcPr>
          <w:p w14:paraId="53F4E717" w14:textId="77777777" w:rsidR="00DD47BF" w:rsidRPr="00794AB9" w:rsidRDefault="00DD47BF" w:rsidP="00D80242">
            <w:pPr>
              <w:pStyle w:val="a4"/>
              <w:jc w:val="center"/>
              <w:rPr>
                <w:rFonts w:ascii="Times New Roman" w:hAnsi="Times New Roman" w:cs="Times New Roman"/>
                <w:b/>
                <w:sz w:val="24"/>
                <w:szCs w:val="24"/>
                <w:lang w:val="kk-KZ"/>
              </w:rPr>
            </w:pPr>
          </w:p>
          <w:p w14:paraId="755239AA" w14:textId="073C517A" w:rsidR="00DD47BF" w:rsidRPr="006E75F5" w:rsidRDefault="00DD47BF" w:rsidP="00DD0687">
            <w:pPr>
              <w:pStyle w:val="a4"/>
              <w:jc w:val="center"/>
              <w:rPr>
                <w:rFonts w:ascii="Times New Roman" w:hAnsi="Times New Roman" w:cs="Times New Roman"/>
                <w:b/>
                <w:sz w:val="24"/>
                <w:szCs w:val="24"/>
              </w:rPr>
            </w:pPr>
            <w:r>
              <w:rPr>
                <w:rFonts w:ascii="Times New Roman" w:hAnsi="Times New Roman" w:cs="Times New Roman"/>
                <w:b/>
                <w:sz w:val="24"/>
                <w:szCs w:val="24"/>
                <w:lang w:val="kk-KZ"/>
              </w:rPr>
              <w:t>202</w:t>
            </w:r>
            <w:r w:rsidR="00DD0687">
              <w:rPr>
                <w:rFonts w:ascii="Times New Roman" w:hAnsi="Times New Roman" w:cs="Times New Roman"/>
                <w:b/>
                <w:sz w:val="24"/>
                <w:szCs w:val="24"/>
                <w:lang w:val="kk-KZ"/>
              </w:rPr>
              <w:t>7</w:t>
            </w:r>
          </w:p>
        </w:tc>
        <w:tc>
          <w:tcPr>
            <w:tcW w:w="1135" w:type="dxa"/>
            <w:tcBorders>
              <w:top w:val="single" w:sz="4" w:space="0" w:color="auto"/>
              <w:left w:val="single" w:sz="4" w:space="0" w:color="auto"/>
              <w:bottom w:val="single" w:sz="4" w:space="0" w:color="auto"/>
              <w:right w:val="single" w:sz="4" w:space="0" w:color="auto"/>
            </w:tcBorders>
            <w:vAlign w:val="center"/>
          </w:tcPr>
          <w:p w14:paraId="6E7B2691" w14:textId="77777777" w:rsidR="00DD47BF" w:rsidRPr="00794AB9" w:rsidRDefault="00DD47BF" w:rsidP="00D80242">
            <w:pPr>
              <w:pStyle w:val="a4"/>
              <w:jc w:val="center"/>
              <w:rPr>
                <w:rFonts w:ascii="Times New Roman" w:hAnsi="Times New Roman" w:cs="Times New Roman"/>
                <w:b/>
                <w:sz w:val="24"/>
                <w:szCs w:val="24"/>
                <w:lang w:val="kk-KZ"/>
              </w:rPr>
            </w:pPr>
          </w:p>
          <w:p w14:paraId="0583739A" w14:textId="35135D8E" w:rsidR="00DD47BF" w:rsidRPr="0062028E" w:rsidRDefault="00DD47BF" w:rsidP="00DD0687">
            <w:pPr>
              <w:pStyle w:val="a4"/>
              <w:jc w:val="center"/>
              <w:rPr>
                <w:rFonts w:ascii="Times New Roman" w:hAnsi="Times New Roman" w:cs="Times New Roman"/>
                <w:b/>
                <w:sz w:val="24"/>
                <w:szCs w:val="24"/>
                <w:lang w:val="kk-KZ"/>
              </w:rPr>
            </w:pPr>
            <w:r>
              <w:rPr>
                <w:rFonts w:ascii="Times New Roman" w:hAnsi="Times New Roman" w:cs="Times New Roman"/>
                <w:b/>
                <w:sz w:val="24"/>
                <w:szCs w:val="24"/>
                <w:lang w:val="kk-KZ"/>
              </w:rPr>
              <w:t>202</w:t>
            </w:r>
            <w:r w:rsidR="00DD0687">
              <w:rPr>
                <w:rFonts w:ascii="Times New Roman" w:hAnsi="Times New Roman" w:cs="Times New Roman"/>
                <w:b/>
                <w:sz w:val="24"/>
                <w:szCs w:val="24"/>
                <w:lang w:val="kk-KZ"/>
              </w:rPr>
              <w:t>8</w:t>
            </w:r>
          </w:p>
        </w:tc>
      </w:tr>
      <w:tr w:rsidR="00A86C84" w:rsidRPr="00794AB9" w14:paraId="233B7E1F" w14:textId="77777777" w:rsidTr="004B0457">
        <w:trPr>
          <w:trHeight w:val="425"/>
        </w:trPr>
        <w:tc>
          <w:tcPr>
            <w:tcW w:w="2694" w:type="dxa"/>
            <w:tcBorders>
              <w:top w:val="single" w:sz="4" w:space="0" w:color="auto"/>
              <w:left w:val="single" w:sz="4" w:space="0" w:color="auto"/>
              <w:bottom w:val="single" w:sz="4" w:space="0" w:color="auto"/>
              <w:right w:val="single" w:sz="4" w:space="0" w:color="auto"/>
            </w:tcBorders>
            <w:vAlign w:val="center"/>
            <w:hideMark/>
          </w:tcPr>
          <w:p w14:paraId="74ED8974" w14:textId="306F6E24" w:rsidR="00A86C84" w:rsidRPr="00455798" w:rsidRDefault="00DD0687" w:rsidP="009563B2">
            <w:pPr>
              <w:pStyle w:val="a4"/>
              <w:rPr>
                <w:rFonts w:ascii="Times New Roman" w:hAnsi="Times New Roman" w:cs="Times New Roman"/>
                <w:sz w:val="24"/>
                <w:szCs w:val="24"/>
                <w:lang w:val="kk-KZ"/>
              </w:rPr>
            </w:pPr>
            <w:r w:rsidRPr="00DD0687">
              <w:rPr>
                <w:rFonts w:ascii="Times New Roman" w:hAnsi="Times New Roman" w:cs="Times New Roman"/>
                <w:sz w:val="24"/>
                <w:szCs w:val="24"/>
                <w:lang w:val="kk-KZ"/>
              </w:rPr>
              <w:t>003 - «Капитальные затраты государственного органа»</w:t>
            </w:r>
          </w:p>
        </w:tc>
        <w:tc>
          <w:tcPr>
            <w:tcW w:w="1276" w:type="dxa"/>
            <w:tcBorders>
              <w:top w:val="single" w:sz="4" w:space="0" w:color="auto"/>
              <w:left w:val="single" w:sz="4" w:space="0" w:color="auto"/>
              <w:bottom w:val="single" w:sz="4" w:space="0" w:color="auto"/>
              <w:right w:val="single" w:sz="4" w:space="0" w:color="auto"/>
            </w:tcBorders>
            <w:vAlign w:val="center"/>
            <w:hideMark/>
          </w:tcPr>
          <w:p w14:paraId="57BF204C" w14:textId="77777777" w:rsidR="00A86C84" w:rsidRPr="00794AB9" w:rsidRDefault="00A86C84" w:rsidP="0018407A">
            <w:pPr>
              <w:spacing w:after="0" w:line="240" w:lineRule="auto"/>
              <w:contextualSpacing/>
              <w:jc w:val="center"/>
              <w:rPr>
                <w:rFonts w:ascii="Times New Roman" w:hAnsi="Times New Roman" w:cs="Times New Roman"/>
                <w:sz w:val="24"/>
              </w:rPr>
            </w:pPr>
            <w:r>
              <w:rPr>
                <w:rFonts w:ascii="Times New Roman" w:hAnsi="Times New Roman" w:cs="Times New Roman"/>
                <w:sz w:val="24"/>
                <w:lang w:val="kk-KZ"/>
              </w:rPr>
              <w:t>т</w:t>
            </w:r>
            <w:proofErr w:type="spellStart"/>
            <w:r w:rsidRPr="00794AB9">
              <w:rPr>
                <w:rFonts w:ascii="Times New Roman" w:hAnsi="Times New Roman" w:cs="Times New Roman"/>
                <w:sz w:val="24"/>
              </w:rPr>
              <w:t>ысяч</w:t>
            </w:r>
            <w:proofErr w:type="spellEnd"/>
            <w:r w:rsidRPr="00794AB9">
              <w:rPr>
                <w:rFonts w:ascii="Times New Roman" w:hAnsi="Times New Roman" w:cs="Times New Roman"/>
                <w:sz w:val="24"/>
              </w:rPr>
              <w:t xml:space="preserve"> тенге</w:t>
            </w:r>
          </w:p>
        </w:tc>
        <w:tc>
          <w:tcPr>
            <w:tcW w:w="1417" w:type="dxa"/>
            <w:tcBorders>
              <w:top w:val="single" w:sz="4" w:space="0" w:color="auto"/>
              <w:left w:val="single" w:sz="4" w:space="0" w:color="auto"/>
              <w:bottom w:val="single" w:sz="4" w:space="0" w:color="auto"/>
              <w:right w:val="single" w:sz="4" w:space="0" w:color="auto"/>
            </w:tcBorders>
            <w:vAlign w:val="center"/>
          </w:tcPr>
          <w:p w14:paraId="5A46F8DF" w14:textId="28DE6039" w:rsidR="00A86C84" w:rsidRPr="00E62366" w:rsidRDefault="00DD0687" w:rsidP="000A2D84">
            <w:pPr>
              <w:pStyle w:val="a4"/>
              <w:jc w:val="center"/>
              <w:rPr>
                <w:rFonts w:ascii="Times New Roman" w:hAnsi="Times New Roman" w:cs="Times New Roman"/>
                <w:b/>
                <w:lang w:val="kk-KZ"/>
              </w:rPr>
            </w:pPr>
            <w:r>
              <w:rPr>
                <w:rFonts w:ascii="Times New Roman" w:hAnsi="Times New Roman" w:cs="Times New Roman"/>
                <w:b/>
                <w:lang w:val="kk-KZ"/>
              </w:rPr>
              <w:t>0</w:t>
            </w:r>
          </w:p>
        </w:tc>
        <w:tc>
          <w:tcPr>
            <w:tcW w:w="1418" w:type="dxa"/>
            <w:tcBorders>
              <w:top w:val="single" w:sz="4" w:space="0" w:color="auto"/>
              <w:left w:val="single" w:sz="4" w:space="0" w:color="auto"/>
              <w:bottom w:val="single" w:sz="4" w:space="0" w:color="auto"/>
              <w:right w:val="single" w:sz="4" w:space="0" w:color="auto"/>
            </w:tcBorders>
            <w:vAlign w:val="center"/>
          </w:tcPr>
          <w:p w14:paraId="6FC6671D" w14:textId="31217147" w:rsidR="00A86C84" w:rsidRPr="0084621C" w:rsidRDefault="002D0393" w:rsidP="000A2D84">
            <w:pPr>
              <w:pStyle w:val="a4"/>
              <w:jc w:val="center"/>
              <w:rPr>
                <w:rFonts w:ascii="Times New Roman" w:hAnsi="Times New Roman" w:cs="Times New Roman"/>
                <w:b/>
                <w:lang w:val="kk-KZ"/>
              </w:rPr>
            </w:pPr>
            <w:r>
              <w:rPr>
                <w:rFonts w:ascii="Times New Roman" w:hAnsi="Times New Roman" w:cs="Times New Roman"/>
                <w:b/>
                <w:lang w:val="kk-KZ"/>
              </w:rPr>
              <w:t>0</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96EB727" w14:textId="3A0006D9" w:rsidR="00A86C84" w:rsidRPr="00CE765E" w:rsidRDefault="00FF7CEE" w:rsidP="000A2D84">
            <w:pPr>
              <w:pStyle w:val="a4"/>
              <w:jc w:val="center"/>
              <w:rPr>
                <w:rFonts w:ascii="Times New Roman" w:hAnsi="Times New Roman" w:cs="Times New Roman"/>
                <w:b/>
                <w:lang w:val="kk-KZ"/>
              </w:rPr>
            </w:pPr>
            <w:r>
              <w:rPr>
                <w:rFonts w:ascii="Times New Roman" w:hAnsi="Times New Roman" w:cs="Times New Roman"/>
                <w:b/>
                <w:lang w:val="kk-KZ"/>
              </w:rPr>
              <w:t>5245</w:t>
            </w:r>
          </w:p>
        </w:tc>
        <w:tc>
          <w:tcPr>
            <w:tcW w:w="1559" w:type="dxa"/>
            <w:tcBorders>
              <w:top w:val="single" w:sz="4" w:space="0" w:color="auto"/>
              <w:left w:val="single" w:sz="4" w:space="0" w:color="auto"/>
              <w:bottom w:val="single" w:sz="4" w:space="0" w:color="auto"/>
              <w:right w:val="single" w:sz="4" w:space="0" w:color="auto"/>
            </w:tcBorders>
            <w:vAlign w:val="center"/>
            <w:hideMark/>
          </w:tcPr>
          <w:p w14:paraId="17751123" w14:textId="4BAA9D0B" w:rsidR="00A86C84" w:rsidRPr="001D6996" w:rsidRDefault="002D0393" w:rsidP="000A2D84">
            <w:pPr>
              <w:pStyle w:val="a4"/>
              <w:jc w:val="center"/>
              <w:rPr>
                <w:rFonts w:ascii="Times New Roman" w:hAnsi="Times New Roman" w:cs="Times New Roman"/>
                <w:b/>
                <w:lang w:val="kk-KZ"/>
              </w:rPr>
            </w:pPr>
            <w:r>
              <w:rPr>
                <w:rFonts w:ascii="Times New Roman" w:hAnsi="Times New Roman" w:cs="Times New Roman"/>
                <w:b/>
                <w:lang w:val="kk-KZ"/>
              </w:rPr>
              <w:t>0</w:t>
            </w:r>
          </w:p>
        </w:tc>
        <w:tc>
          <w:tcPr>
            <w:tcW w:w="1135" w:type="dxa"/>
            <w:tcBorders>
              <w:top w:val="single" w:sz="4" w:space="0" w:color="auto"/>
              <w:left w:val="single" w:sz="4" w:space="0" w:color="auto"/>
              <w:bottom w:val="single" w:sz="4" w:space="0" w:color="auto"/>
              <w:right w:val="single" w:sz="4" w:space="0" w:color="auto"/>
            </w:tcBorders>
            <w:vAlign w:val="center"/>
            <w:hideMark/>
          </w:tcPr>
          <w:p w14:paraId="011F2783" w14:textId="527E5D88" w:rsidR="00A86C84" w:rsidRPr="001D6996" w:rsidRDefault="002D0393" w:rsidP="000A2D84">
            <w:pPr>
              <w:pStyle w:val="a4"/>
              <w:jc w:val="center"/>
              <w:rPr>
                <w:rFonts w:ascii="Times New Roman" w:hAnsi="Times New Roman" w:cs="Times New Roman"/>
                <w:b/>
                <w:lang w:val="kk-KZ"/>
              </w:rPr>
            </w:pPr>
            <w:r>
              <w:rPr>
                <w:rFonts w:ascii="Times New Roman" w:hAnsi="Times New Roman" w:cs="Times New Roman"/>
                <w:b/>
                <w:lang w:val="kk-KZ"/>
              </w:rPr>
              <w:t>0</w:t>
            </w:r>
          </w:p>
        </w:tc>
      </w:tr>
      <w:tr w:rsidR="00A86C84" w:rsidRPr="00794AB9" w14:paraId="5722A989" w14:textId="77777777" w:rsidTr="004B0457">
        <w:trPr>
          <w:trHeight w:val="1060"/>
        </w:trPr>
        <w:tc>
          <w:tcPr>
            <w:tcW w:w="2694" w:type="dxa"/>
            <w:tcBorders>
              <w:top w:val="single" w:sz="4" w:space="0" w:color="auto"/>
              <w:left w:val="single" w:sz="4" w:space="0" w:color="auto"/>
              <w:bottom w:val="single" w:sz="4" w:space="0" w:color="auto"/>
              <w:right w:val="single" w:sz="4" w:space="0" w:color="auto"/>
            </w:tcBorders>
            <w:vAlign w:val="center"/>
            <w:hideMark/>
          </w:tcPr>
          <w:p w14:paraId="3C622136" w14:textId="77777777" w:rsidR="00A86C84" w:rsidRPr="00794AB9" w:rsidRDefault="00A86C84" w:rsidP="009563B2">
            <w:pPr>
              <w:pStyle w:val="a4"/>
              <w:rPr>
                <w:rFonts w:ascii="Times New Roman" w:hAnsi="Times New Roman" w:cs="Times New Roman"/>
                <w:b/>
                <w:sz w:val="24"/>
                <w:szCs w:val="24"/>
                <w:lang w:val="kk-KZ"/>
              </w:rPr>
            </w:pPr>
            <w:r w:rsidRPr="00794AB9">
              <w:rPr>
                <w:rFonts w:ascii="Times New Roman" w:hAnsi="Times New Roman" w:cs="Times New Roman"/>
                <w:b/>
                <w:sz w:val="24"/>
                <w:szCs w:val="24"/>
                <w:lang w:val="kk-KZ"/>
              </w:rPr>
              <w:lastRenderedPageBreak/>
              <w:t>Итого расходы по бюджетной программе</w:t>
            </w:r>
          </w:p>
        </w:tc>
        <w:tc>
          <w:tcPr>
            <w:tcW w:w="1276" w:type="dxa"/>
            <w:tcBorders>
              <w:top w:val="single" w:sz="4" w:space="0" w:color="auto"/>
              <w:left w:val="single" w:sz="4" w:space="0" w:color="auto"/>
              <w:bottom w:val="single" w:sz="4" w:space="0" w:color="auto"/>
              <w:right w:val="single" w:sz="4" w:space="0" w:color="auto"/>
            </w:tcBorders>
            <w:vAlign w:val="center"/>
            <w:hideMark/>
          </w:tcPr>
          <w:p w14:paraId="1BA0F191" w14:textId="77777777" w:rsidR="00A86C84" w:rsidRPr="00794AB9" w:rsidRDefault="00A86C84" w:rsidP="0018407A">
            <w:pPr>
              <w:spacing w:after="0" w:line="240" w:lineRule="auto"/>
              <w:contextualSpacing/>
              <w:jc w:val="center"/>
              <w:rPr>
                <w:rFonts w:ascii="Times New Roman" w:hAnsi="Times New Roman" w:cs="Times New Roman"/>
                <w:sz w:val="24"/>
              </w:rPr>
            </w:pPr>
            <w:r w:rsidRPr="00794AB9">
              <w:rPr>
                <w:rFonts w:ascii="Times New Roman" w:hAnsi="Times New Roman" w:cs="Times New Roman"/>
                <w:sz w:val="24"/>
              </w:rPr>
              <w:t>тысяч тенге</w:t>
            </w:r>
          </w:p>
        </w:tc>
        <w:tc>
          <w:tcPr>
            <w:tcW w:w="1417" w:type="dxa"/>
            <w:tcBorders>
              <w:top w:val="single" w:sz="4" w:space="0" w:color="auto"/>
              <w:left w:val="single" w:sz="4" w:space="0" w:color="auto"/>
              <w:bottom w:val="single" w:sz="4" w:space="0" w:color="auto"/>
              <w:right w:val="single" w:sz="4" w:space="0" w:color="auto"/>
            </w:tcBorders>
            <w:vAlign w:val="center"/>
          </w:tcPr>
          <w:p w14:paraId="08601ADA" w14:textId="566911E2" w:rsidR="00A86C84" w:rsidRPr="00E62366" w:rsidRDefault="006E75F5" w:rsidP="000A2D84">
            <w:pPr>
              <w:pStyle w:val="a4"/>
              <w:jc w:val="center"/>
              <w:rPr>
                <w:rFonts w:ascii="Times New Roman" w:hAnsi="Times New Roman" w:cs="Times New Roman"/>
                <w:b/>
                <w:lang w:val="kk-KZ"/>
              </w:rPr>
            </w:pPr>
            <w:r>
              <w:rPr>
                <w:rFonts w:ascii="Times New Roman" w:hAnsi="Times New Roman" w:cs="Times New Roman"/>
                <w:b/>
                <w:lang w:val="kk-KZ"/>
              </w:rPr>
              <w:t>0</w:t>
            </w:r>
          </w:p>
        </w:tc>
        <w:tc>
          <w:tcPr>
            <w:tcW w:w="1418" w:type="dxa"/>
            <w:tcBorders>
              <w:top w:val="single" w:sz="4" w:space="0" w:color="auto"/>
              <w:left w:val="single" w:sz="4" w:space="0" w:color="auto"/>
              <w:bottom w:val="single" w:sz="4" w:space="0" w:color="auto"/>
              <w:right w:val="single" w:sz="4" w:space="0" w:color="auto"/>
            </w:tcBorders>
            <w:vAlign w:val="center"/>
          </w:tcPr>
          <w:p w14:paraId="69F2C222" w14:textId="7FD0B2B4" w:rsidR="00A86C84" w:rsidRPr="0084621C" w:rsidRDefault="002D0393" w:rsidP="000A2D84">
            <w:pPr>
              <w:pStyle w:val="a4"/>
              <w:jc w:val="center"/>
              <w:rPr>
                <w:rFonts w:ascii="Times New Roman" w:hAnsi="Times New Roman" w:cs="Times New Roman"/>
                <w:b/>
                <w:lang w:val="kk-KZ"/>
              </w:rPr>
            </w:pPr>
            <w:r>
              <w:rPr>
                <w:rFonts w:ascii="Times New Roman" w:hAnsi="Times New Roman" w:cs="Times New Roman"/>
                <w:b/>
                <w:lang w:val="kk-KZ"/>
              </w:rPr>
              <w:t>0</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10E813F" w14:textId="5A85ECDD" w:rsidR="00A86C84" w:rsidRPr="00CE765E" w:rsidRDefault="00FF7CEE" w:rsidP="000A2D84">
            <w:pPr>
              <w:pStyle w:val="a4"/>
              <w:jc w:val="center"/>
              <w:rPr>
                <w:rFonts w:ascii="Times New Roman" w:hAnsi="Times New Roman" w:cs="Times New Roman"/>
                <w:b/>
                <w:lang w:val="kk-KZ"/>
              </w:rPr>
            </w:pPr>
            <w:r>
              <w:rPr>
                <w:rFonts w:ascii="Times New Roman" w:hAnsi="Times New Roman" w:cs="Times New Roman"/>
                <w:b/>
                <w:lang w:val="kk-KZ"/>
              </w:rPr>
              <w:t>5245</w:t>
            </w:r>
          </w:p>
        </w:tc>
        <w:tc>
          <w:tcPr>
            <w:tcW w:w="1559" w:type="dxa"/>
            <w:tcBorders>
              <w:top w:val="single" w:sz="4" w:space="0" w:color="auto"/>
              <w:left w:val="single" w:sz="4" w:space="0" w:color="auto"/>
              <w:bottom w:val="single" w:sz="4" w:space="0" w:color="auto"/>
              <w:right w:val="single" w:sz="4" w:space="0" w:color="auto"/>
            </w:tcBorders>
            <w:vAlign w:val="center"/>
            <w:hideMark/>
          </w:tcPr>
          <w:p w14:paraId="44812122" w14:textId="1B230925" w:rsidR="00A86C84" w:rsidRPr="001D6996" w:rsidRDefault="002D0393" w:rsidP="000A2D84">
            <w:pPr>
              <w:pStyle w:val="a4"/>
              <w:jc w:val="center"/>
              <w:rPr>
                <w:rFonts w:ascii="Times New Roman" w:hAnsi="Times New Roman" w:cs="Times New Roman"/>
                <w:b/>
                <w:lang w:val="kk-KZ"/>
              </w:rPr>
            </w:pPr>
            <w:r>
              <w:rPr>
                <w:rFonts w:ascii="Times New Roman" w:hAnsi="Times New Roman" w:cs="Times New Roman"/>
                <w:b/>
                <w:lang w:val="kk-KZ"/>
              </w:rPr>
              <w:t>0</w:t>
            </w:r>
          </w:p>
        </w:tc>
        <w:tc>
          <w:tcPr>
            <w:tcW w:w="1135" w:type="dxa"/>
            <w:tcBorders>
              <w:top w:val="single" w:sz="4" w:space="0" w:color="auto"/>
              <w:left w:val="single" w:sz="4" w:space="0" w:color="auto"/>
              <w:bottom w:val="single" w:sz="4" w:space="0" w:color="auto"/>
              <w:right w:val="single" w:sz="4" w:space="0" w:color="auto"/>
            </w:tcBorders>
            <w:vAlign w:val="center"/>
            <w:hideMark/>
          </w:tcPr>
          <w:p w14:paraId="28E0E7A0" w14:textId="0C2DFD63" w:rsidR="00A86C84" w:rsidRPr="001D6996" w:rsidRDefault="002D0393" w:rsidP="000A2D84">
            <w:pPr>
              <w:pStyle w:val="a4"/>
              <w:jc w:val="center"/>
              <w:rPr>
                <w:rFonts w:ascii="Times New Roman" w:hAnsi="Times New Roman" w:cs="Times New Roman"/>
                <w:b/>
                <w:lang w:val="kk-KZ"/>
              </w:rPr>
            </w:pPr>
            <w:r>
              <w:rPr>
                <w:rFonts w:ascii="Times New Roman" w:hAnsi="Times New Roman" w:cs="Times New Roman"/>
                <w:b/>
                <w:lang w:val="kk-KZ"/>
              </w:rPr>
              <w:t>0</w:t>
            </w:r>
          </w:p>
        </w:tc>
        <w:bookmarkStart w:id="0" w:name="_GoBack"/>
        <w:bookmarkEnd w:id="0"/>
      </w:tr>
    </w:tbl>
    <w:p w14:paraId="67CEC063" w14:textId="77777777" w:rsidR="00C92267" w:rsidRDefault="00C92267" w:rsidP="00E50731">
      <w:pPr>
        <w:spacing w:after="0" w:line="240" w:lineRule="auto"/>
        <w:jc w:val="both"/>
        <w:rPr>
          <w:rFonts w:ascii="Times New Roman" w:eastAsia="Times New Roman" w:hAnsi="Times New Roman" w:cs="Times New Roman"/>
          <w:b/>
          <w:lang w:val="kk-KZ" w:eastAsia="ru-RU"/>
        </w:rPr>
      </w:pPr>
    </w:p>
    <w:p w14:paraId="511B149A" w14:textId="77777777" w:rsidR="002D0393" w:rsidRPr="0019173A" w:rsidRDefault="002D0393" w:rsidP="002D039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19173A">
        <w:rPr>
          <w:rFonts w:ascii="Times New Roman" w:eastAsia="Times New Roman" w:hAnsi="Times New Roman" w:cs="Times New Roman"/>
          <w:b/>
          <w:sz w:val="24"/>
          <w:szCs w:val="24"/>
          <w:lang w:eastAsia="ru-RU"/>
        </w:rPr>
        <w:t>Код и название бюджетной подпрограммы:</w:t>
      </w:r>
      <w:r w:rsidRPr="0019173A">
        <w:rPr>
          <w:rFonts w:ascii="Times New Roman" w:eastAsia="Times New Roman" w:hAnsi="Times New Roman" w:cs="Times New Roman"/>
          <w:sz w:val="24"/>
          <w:szCs w:val="24"/>
          <w:lang w:val="kk-KZ" w:eastAsia="ru-RU"/>
        </w:rPr>
        <w:t xml:space="preserve"> </w:t>
      </w:r>
      <w:r w:rsidRPr="0022744C">
        <w:rPr>
          <w:rFonts w:ascii="Times New Roman" w:eastAsia="Times New Roman" w:hAnsi="Times New Roman" w:cs="Times New Roman"/>
          <w:b/>
          <w:sz w:val="24"/>
          <w:szCs w:val="24"/>
          <w:lang w:eastAsia="ru-RU"/>
        </w:rPr>
        <w:t>015</w:t>
      </w:r>
      <w:r w:rsidRPr="0022744C">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val="kk-KZ" w:eastAsia="ru-RU"/>
        </w:rPr>
        <w:t>«</w:t>
      </w:r>
      <w:r w:rsidRPr="0019173A">
        <w:rPr>
          <w:rFonts w:ascii="Times New Roman" w:eastAsia="Times New Roman" w:hAnsi="Times New Roman" w:cs="Times New Roman"/>
          <w:sz w:val="24"/>
          <w:szCs w:val="24"/>
          <w:lang w:eastAsia="ru-RU"/>
        </w:rPr>
        <w:t>За счет средств местного бюджета</w:t>
      </w:r>
      <w:r>
        <w:rPr>
          <w:rFonts w:ascii="Times New Roman" w:eastAsia="Times New Roman" w:hAnsi="Times New Roman" w:cs="Times New Roman"/>
          <w:sz w:val="24"/>
          <w:szCs w:val="24"/>
          <w:lang w:val="kk-KZ" w:eastAsia="ru-RU"/>
        </w:rPr>
        <w:t>»</w:t>
      </w:r>
      <w:r w:rsidRPr="0019173A">
        <w:rPr>
          <w:rFonts w:ascii="Times New Roman" w:eastAsia="Times New Roman" w:hAnsi="Times New Roman" w:cs="Times New Roman"/>
          <w:sz w:val="24"/>
          <w:szCs w:val="24"/>
          <w:lang w:eastAsia="ru-RU"/>
        </w:rPr>
        <w:t>.</w:t>
      </w:r>
    </w:p>
    <w:p w14:paraId="16F23575" w14:textId="77777777" w:rsidR="002D0393" w:rsidRPr="0019173A" w:rsidRDefault="002D0393" w:rsidP="002D039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19173A">
        <w:rPr>
          <w:rFonts w:ascii="Times New Roman" w:eastAsia="Times New Roman" w:hAnsi="Times New Roman" w:cs="Times New Roman"/>
          <w:b/>
          <w:sz w:val="24"/>
          <w:szCs w:val="24"/>
          <w:lang w:eastAsia="ru-RU"/>
        </w:rPr>
        <w:t>Вид бюджетной программы:</w:t>
      </w:r>
      <w:r w:rsidRPr="0019173A">
        <w:rPr>
          <w:rFonts w:ascii="Times New Roman" w:eastAsia="Times New Roman" w:hAnsi="Times New Roman" w:cs="Times New Roman"/>
          <w:sz w:val="24"/>
          <w:szCs w:val="24"/>
          <w:lang w:eastAsia="ru-RU"/>
        </w:rPr>
        <w:t xml:space="preserve"> город республиканского значения</w:t>
      </w:r>
    </w:p>
    <w:p w14:paraId="64F9975A" w14:textId="77777777" w:rsidR="002D0393" w:rsidRPr="0019173A" w:rsidRDefault="002D0393" w:rsidP="002D039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19173A">
        <w:rPr>
          <w:rFonts w:ascii="Times New Roman" w:eastAsia="Times New Roman" w:hAnsi="Times New Roman" w:cs="Times New Roman"/>
          <w:sz w:val="24"/>
          <w:szCs w:val="24"/>
          <w:lang w:eastAsia="ru-RU"/>
        </w:rPr>
        <w:t xml:space="preserve">в зависимости от содержания осуществление государственных функций, полномочий </w:t>
      </w:r>
      <w:r>
        <w:rPr>
          <w:rFonts w:ascii="Times New Roman" w:eastAsia="Times New Roman" w:hAnsi="Times New Roman" w:cs="Times New Roman"/>
          <w:sz w:val="24"/>
          <w:szCs w:val="24"/>
          <w:lang w:val="kk-KZ" w:eastAsia="ru-RU"/>
        </w:rPr>
        <w:t xml:space="preserve">                            </w:t>
      </w:r>
      <w:r w:rsidRPr="0019173A">
        <w:rPr>
          <w:rFonts w:ascii="Times New Roman" w:eastAsia="Times New Roman" w:hAnsi="Times New Roman" w:cs="Times New Roman"/>
          <w:sz w:val="24"/>
          <w:szCs w:val="24"/>
          <w:lang w:eastAsia="ru-RU"/>
        </w:rPr>
        <w:t xml:space="preserve">и оказание вытекающих из них государственных услуг </w:t>
      </w:r>
    </w:p>
    <w:p w14:paraId="56304D55" w14:textId="77777777" w:rsidR="002D0393" w:rsidRPr="0019173A" w:rsidRDefault="002D0393" w:rsidP="002D039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19173A">
        <w:rPr>
          <w:rFonts w:ascii="Times New Roman" w:eastAsia="Times New Roman" w:hAnsi="Times New Roman" w:cs="Times New Roman"/>
          <w:b/>
          <w:sz w:val="24"/>
          <w:szCs w:val="24"/>
          <w:lang w:eastAsia="ru-RU"/>
        </w:rPr>
        <w:t>текущая</w:t>
      </w:r>
      <w:r w:rsidRPr="0019173A">
        <w:rPr>
          <w:rFonts w:ascii="Times New Roman" w:eastAsia="Times New Roman" w:hAnsi="Times New Roman" w:cs="Times New Roman"/>
          <w:sz w:val="24"/>
          <w:szCs w:val="24"/>
          <w:lang w:eastAsia="ru-RU"/>
        </w:rPr>
        <w:t xml:space="preserve"> / </w:t>
      </w:r>
      <w:proofErr w:type="gramStart"/>
      <w:r w:rsidRPr="0019173A">
        <w:rPr>
          <w:rFonts w:ascii="Times New Roman" w:eastAsia="Times New Roman" w:hAnsi="Times New Roman" w:cs="Times New Roman"/>
          <w:sz w:val="24"/>
          <w:szCs w:val="24"/>
          <w:lang w:eastAsia="ru-RU"/>
        </w:rPr>
        <w:t>развития  текущая</w:t>
      </w:r>
      <w:proofErr w:type="gramEnd"/>
      <w:r w:rsidRPr="0019173A">
        <w:rPr>
          <w:rFonts w:ascii="Times New Roman" w:eastAsia="Times New Roman" w:hAnsi="Times New Roman" w:cs="Times New Roman"/>
          <w:sz w:val="24"/>
          <w:szCs w:val="24"/>
          <w:lang w:eastAsia="ru-RU"/>
        </w:rPr>
        <w:t xml:space="preserve"> </w:t>
      </w:r>
    </w:p>
    <w:p w14:paraId="16139677" w14:textId="1FAA9CD6" w:rsidR="002D0393" w:rsidRPr="00DD716B" w:rsidRDefault="002D0393" w:rsidP="002D039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kk-KZ" w:eastAsia="ru-RU"/>
        </w:rPr>
      </w:pPr>
      <w:r w:rsidRPr="0019173A">
        <w:rPr>
          <w:rFonts w:ascii="Times New Roman" w:eastAsia="Times New Roman" w:hAnsi="Times New Roman" w:cs="Times New Roman"/>
          <w:b/>
          <w:sz w:val="24"/>
          <w:szCs w:val="24"/>
          <w:lang w:eastAsia="ru-RU"/>
        </w:rPr>
        <w:t xml:space="preserve">Описание бюджетной подпрограммы: </w:t>
      </w:r>
      <w:r>
        <w:rPr>
          <w:rFonts w:ascii="Times New Roman" w:eastAsia="Times New Roman" w:hAnsi="Times New Roman" w:cs="Times New Roman"/>
          <w:sz w:val="24"/>
          <w:szCs w:val="24"/>
          <w:lang w:eastAsia="ru-RU"/>
        </w:rPr>
        <w:t xml:space="preserve">Обеспечение </w:t>
      </w:r>
      <w:r w:rsidRPr="0019173A">
        <w:rPr>
          <w:rFonts w:ascii="Times New Roman" w:eastAsia="Times New Roman" w:hAnsi="Times New Roman" w:cs="Times New Roman"/>
          <w:sz w:val="24"/>
          <w:szCs w:val="24"/>
          <w:lang w:eastAsia="ru-RU"/>
        </w:rPr>
        <w:t xml:space="preserve">основными средствами </w:t>
      </w:r>
      <w:r>
        <w:rPr>
          <w:rFonts w:ascii="Times New Roman" w:eastAsia="Times New Roman" w:hAnsi="Times New Roman" w:cs="Times New Roman"/>
          <w:sz w:val="24"/>
          <w:szCs w:val="24"/>
          <w:lang w:val="kk-KZ" w:eastAsia="ru-RU"/>
        </w:rPr>
        <w:t xml:space="preserve">                                               </w:t>
      </w:r>
    </w:p>
    <w:p w14:paraId="3A98A0FA" w14:textId="77777777" w:rsidR="002D0393" w:rsidRDefault="002D0393" w:rsidP="002D039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tbl>
      <w:tblPr>
        <w:tblStyle w:val="a7"/>
        <w:tblW w:w="10745" w:type="dxa"/>
        <w:tblInd w:w="-5" w:type="dxa"/>
        <w:tblLayout w:type="fixed"/>
        <w:tblLook w:val="04A0" w:firstRow="1" w:lastRow="0" w:firstColumn="1" w:lastColumn="0" w:noHBand="0" w:noVBand="1"/>
      </w:tblPr>
      <w:tblGrid>
        <w:gridCol w:w="3090"/>
        <w:gridCol w:w="1134"/>
        <w:gridCol w:w="1276"/>
        <w:gridCol w:w="1559"/>
        <w:gridCol w:w="1276"/>
        <w:gridCol w:w="1134"/>
        <w:gridCol w:w="1276"/>
      </w:tblGrid>
      <w:tr w:rsidR="002D0393" w:rsidRPr="00397194" w14:paraId="20065E7B" w14:textId="77777777" w:rsidTr="001659C6">
        <w:trPr>
          <w:trHeight w:val="543"/>
        </w:trPr>
        <w:tc>
          <w:tcPr>
            <w:tcW w:w="3090" w:type="dxa"/>
            <w:vMerge w:val="restart"/>
            <w:vAlign w:val="center"/>
          </w:tcPr>
          <w:p w14:paraId="6C3A5E13" w14:textId="64A33244" w:rsidR="002D0393" w:rsidRPr="00397194" w:rsidRDefault="002D0393" w:rsidP="002D0393">
            <w:pPr>
              <w:jc w:val="center"/>
              <w:rPr>
                <w:rFonts w:ascii="Times New Roman" w:hAnsi="Times New Roman" w:cs="Times New Roman"/>
                <w:b/>
                <w:sz w:val="24"/>
                <w:szCs w:val="24"/>
                <w:lang w:val="kk-KZ"/>
              </w:rPr>
            </w:pPr>
            <w:r w:rsidRPr="00794AB9">
              <w:rPr>
                <w:rFonts w:ascii="Times New Roman" w:hAnsi="Times New Roman" w:cs="Times New Roman"/>
                <w:b/>
                <w:sz w:val="24"/>
                <w:szCs w:val="24"/>
                <w:lang w:val="kk-KZ"/>
              </w:rPr>
              <w:t>Показатели прямого результата</w:t>
            </w:r>
          </w:p>
        </w:tc>
        <w:tc>
          <w:tcPr>
            <w:tcW w:w="1134" w:type="dxa"/>
            <w:vMerge w:val="restart"/>
            <w:vAlign w:val="center"/>
          </w:tcPr>
          <w:p w14:paraId="1637F30B" w14:textId="2E2AB199" w:rsidR="002D0393" w:rsidRPr="00397194" w:rsidRDefault="002D0393" w:rsidP="002D0393">
            <w:pPr>
              <w:jc w:val="center"/>
              <w:rPr>
                <w:rFonts w:ascii="Times New Roman" w:hAnsi="Times New Roman" w:cs="Times New Roman"/>
                <w:b/>
                <w:sz w:val="24"/>
                <w:szCs w:val="24"/>
                <w:lang w:val="kk-KZ"/>
              </w:rPr>
            </w:pPr>
            <w:r w:rsidRPr="00794AB9">
              <w:rPr>
                <w:rFonts w:ascii="Times New Roman" w:hAnsi="Times New Roman" w:cs="Times New Roman"/>
                <w:b/>
                <w:sz w:val="24"/>
                <w:szCs w:val="24"/>
                <w:lang w:val="kk-KZ"/>
              </w:rPr>
              <w:t>Единица измерения</w:t>
            </w:r>
          </w:p>
        </w:tc>
        <w:tc>
          <w:tcPr>
            <w:tcW w:w="1276" w:type="dxa"/>
            <w:vAlign w:val="center"/>
          </w:tcPr>
          <w:p w14:paraId="7B73B573" w14:textId="176B60D8" w:rsidR="002D0393" w:rsidRPr="00397194" w:rsidRDefault="002D0393" w:rsidP="002D0393">
            <w:pPr>
              <w:jc w:val="center"/>
              <w:rPr>
                <w:rFonts w:ascii="Times New Roman" w:hAnsi="Times New Roman" w:cs="Times New Roman"/>
                <w:b/>
                <w:sz w:val="24"/>
                <w:szCs w:val="24"/>
                <w:lang w:val="kk-KZ"/>
              </w:rPr>
            </w:pPr>
            <w:r w:rsidRPr="00794AB9">
              <w:rPr>
                <w:rFonts w:ascii="Times New Roman" w:hAnsi="Times New Roman" w:cs="Times New Roman"/>
                <w:b/>
                <w:sz w:val="24"/>
                <w:szCs w:val="24"/>
                <w:lang w:val="kk-KZ"/>
              </w:rPr>
              <w:t>Отчетный год</w:t>
            </w:r>
          </w:p>
        </w:tc>
        <w:tc>
          <w:tcPr>
            <w:tcW w:w="1559" w:type="dxa"/>
            <w:vAlign w:val="center"/>
          </w:tcPr>
          <w:p w14:paraId="2104EF6B" w14:textId="755E55E9" w:rsidR="002D0393" w:rsidRPr="00397194" w:rsidRDefault="002D0393" w:rsidP="002D0393">
            <w:pPr>
              <w:jc w:val="center"/>
              <w:rPr>
                <w:rFonts w:ascii="Times New Roman" w:hAnsi="Times New Roman" w:cs="Times New Roman"/>
                <w:b/>
                <w:sz w:val="24"/>
                <w:szCs w:val="24"/>
                <w:lang w:val="kk-KZ"/>
              </w:rPr>
            </w:pPr>
            <w:r w:rsidRPr="00794AB9">
              <w:rPr>
                <w:rFonts w:ascii="Times New Roman" w:hAnsi="Times New Roman" w:cs="Times New Roman"/>
                <w:b/>
                <w:sz w:val="24"/>
                <w:szCs w:val="24"/>
                <w:lang w:val="kk-KZ"/>
              </w:rPr>
              <w:t>План текущего года</w:t>
            </w:r>
          </w:p>
        </w:tc>
        <w:tc>
          <w:tcPr>
            <w:tcW w:w="3686" w:type="dxa"/>
            <w:gridSpan w:val="3"/>
            <w:vAlign w:val="center"/>
          </w:tcPr>
          <w:p w14:paraId="5561B26A" w14:textId="4C09B946" w:rsidR="002D0393" w:rsidRPr="00397194" w:rsidRDefault="002D0393" w:rsidP="002D0393">
            <w:pPr>
              <w:jc w:val="center"/>
              <w:rPr>
                <w:rFonts w:ascii="Times New Roman" w:hAnsi="Times New Roman" w:cs="Times New Roman"/>
                <w:b/>
                <w:sz w:val="24"/>
                <w:szCs w:val="24"/>
                <w:lang w:val="kk-KZ"/>
              </w:rPr>
            </w:pPr>
            <w:r w:rsidRPr="00794AB9">
              <w:rPr>
                <w:rFonts w:ascii="Times New Roman" w:hAnsi="Times New Roman" w:cs="Times New Roman"/>
                <w:b/>
                <w:sz w:val="24"/>
                <w:szCs w:val="24"/>
              </w:rPr>
              <w:t>Плановый период</w:t>
            </w:r>
          </w:p>
        </w:tc>
      </w:tr>
      <w:tr w:rsidR="002D0393" w:rsidRPr="00397194" w14:paraId="44896384" w14:textId="77777777" w:rsidTr="00EC6675">
        <w:trPr>
          <w:trHeight w:val="60"/>
        </w:trPr>
        <w:tc>
          <w:tcPr>
            <w:tcW w:w="3090" w:type="dxa"/>
            <w:vMerge/>
            <w:vAlign w:val="center"/>
          </w:tcPr>
          <w:p w14:paraId="2F636396" w14:textId="77777777" w:rsidR="002D0393" w:rsidRPr="00397194" w:rsidRDefault="002D0393" w:rsidP="002D0393">
            <w:pPr>
              <w:rPr>
                <w:rFonts w:ascii="Times New Roman" w:hAnsi="Times New Roman" w:cs="Times New Roman"/>
                <w:b/>
                <w:sz w:val="24"/>
                <w:szCs w:val="24"/>
                <w:lang w:val="kk-KZ"/>
              </w:rPr>
            </w:pPr>
          </w:p>
        </w:tc>
        <w:tc>
          <w:tcPr>
            <w:tcW w:w="1134" w:type="dxa"/>
            <w:vMerge/>
            <w:vAlign w:val="center"/>
          </w:tcPr>
          <w:p w14:paraId="12F02F3C" w14:textId="77777777" w:rsidR="002D0393" w:rsidRPr="00397194" w:rsidRDefault="002D0393" w:rsidP="002D0393">
            <w:pPr>
              <w:rPr>
                <w:rFonts w:ascii="Times New Roman" w:hAnsi="Times New Roman" w:cs="Times New Roman"/>
                <w:b/>
                <w:sz w:val="24"/>
                <w:szCs w:val="24"/>
                <w:lang w:val="kk-KZ"/>
              </w:rPr>
            </w:pPr>
          </w:p>
        </w:tc>
        <w:tc>
          <w:tcPr>
            <w:tcW w:w="1276" w:type="dxa"/>
            <w:vAlign w:val="center"/>
          </w:tcPr>
          <w:p w14:paraId="50A7B0C4" w14:textId="77777777" w:rsidR="002D0393" w:rsidRPr="00794AB9" w:rsidRDefault="002D0393" w:rsidP="002D0393">
            <w:pPr>
              <w:pStyle w:val="a4"/>
              <w:jc w:val="center"/>
              <w:rPr>
                <w:rFonts w:ascii="Times New Roman" w:hAnsi="Times New Roman" w:cs="Times New Roman"/>
                <w:b/>
                <w:sz w:val="24"/>
                <w:szCs w:val="24"/>
                <w:lang w:val="kk-KZ"/>
              </w:rPr>
            </w:pPr>
          </w:p>
          <w:p w14:paraId="2350DE0D" w14:textId="1F0E9F47" w:rsidR="002D0393" w:rsidRPr="00397194" w:rsidRDefault="00FF79BB" w:rsidP="00CA7CC6">
            <w:pPr>
              <w:jc w:val="center"/>
              <w:rPr>
                <w:rFonts w:ascii="Times New Roman" w:hAnsi="Times New Roman" w:cs="Times New Roman"/>
                <w:b/>
                <w:sz w:val="24"/>
                <w:szCs w:val="24"/>
                <w:lang w:val="kk-KZ"/>
              </w:rPr>
            </w:pPr>
            <w:r>
              <w:rPr>
                <w:rFonts w:ascii="Times New Roman" w:hAnsi="Times New Roman" w:cs="Times New Roman"/>
                <w:b/>
                <w:sz w:val="24"/>
                <w:szCs w:val="24"/>
                <w:lang w:val="kk-KZ"/>
              </w:rPr>
              <w:t>202</w:t>
            </w:r>
            <w:r w:rsidR="00CA7CC6">
              <w:rPr>
                <w:rFonts w:ascii="Times New Roman" w:hAnsi="Times New Roman" w:cs="Times New Roman"/>
                <w:b/>
                <w:sz w:val="24"/>
                <w:szCs w:val="24"/>
                <w:lang w:val="kk-KZ"/>
              </w:rPr>
              <w:t>5</w:t>
            </w:r>
          </w:p>
        </w:tc>
        <w:tc>
          <w:tcPr>
            <w:tcW w:w="1559" w:type="dxa"/>
            <w:vAlign w:val="center"/>
          </w:tcPr>
          <w:p w14:paraId="040D58B8" w14:textId="77777777" w:rsidR="002D0393" w:rsidRPr="00794AB9" w:rsidRDefault="002D0393" w:rsidP="002D0393">
            <w:pPr>
              <w:pStyle w:val="a4"/>
              <w:jc w:val="center"/>
              <w:rPr>
                <w:rFonts w:ascii="Times New Roman" w:hAnsi="Times New Roman" w:cs="Times New Roman"/>
                <w:b/>
                <w:sz w:val="24"/>
                <w:szCs w:val="24"/>
                <w:lang w:val="kk-KZ"/>
              </w:rPr>
            </w:pPr>
          </w:p>
          <w:p w14:paraId="7063569C" w14:textId="4A11D6F5" w:rsidR="002D0393" w:rsidRPr="00397194" w:rsidRDefault="00CA7CC6" w:rsidP="002D0393">
            <w:pPr>
              <w:jc w:val="center"/>
              <w:rPr>
                <w:rFonts w:ascii="Times New Roman" w:hAnsi="Times New Roman" w:cs="Times New Roman"/>
                <w:b/>
                <w:sz w:val="24"/>
                <w:szCs w:val="24"/>
                <w:lang w:val="kk-KZ"/>
              </w:rPr>
            </w:pPr>
            <w:r>
              <w:rPr>
                <w:rFonts w:ascii="Times New Roman" w:hAnsi="Times New Roman" w:cs="Times New Roman"/>
                <w:b/>
                <w:sz w:val="24"/>
                <w:szCs w:val="24"/>
                <w:lang w:val="kk-KZ"/>
              </w:rPr>
              <w:t>2026</w:t>
            </w:r>
          </w:p>
        </w:tc>
        <w:tc>
          <w:tcPr>
            <w:tcW w:w="1276" w:type="dxa"/>
            <w:vAlign w:val="center"/>
          </w:tcPr>
          <w:p w14:paraId="08CC2839" w14:textId="53C1D2A2" w:rsidR="002D0393" w:rsidRPr="00FF79BB" w:rsidRDefault="00FF79BB" w:rsidP="002D0393">
            <w:pPr>
              <w:pStyle w:val="a4"/>
              <w:jc w:val="center"/>
              <w:rPr>
                <w:rFonts w:ascii="Times New Roman" w:hAnsi="Times New Roman" w:cs="Times New Roman"/>
                <w:b/>
                <w:sz w:val="24"/>
                <w:szCs w:val="24"/>
                <w:lang w:val="kk-KZ"/>
              </w:rPr>
            </w:pPr>
            <w:r w:rsidRPr="00FF79BB">
              <w:rPr>
                <w:rFonts w:ascii="Times New Roman" w:hAnsi="Times New Roman" w:cs="Times New Roman"/>
                <w:b/>
                <w:sz w:val="24"/>
                <w:szCs w:val="24"/>
                <w:lang w:val="kk-KZ"/>
              </w:rPr>
              <w:t>Дополнительная потребность</w:t>
            </w:r>
          </w:p>
          <w:p w14:paraId="2DFEA039" w14:textId="550640B5" w:rsidR="002D0393" w:rsidRPr="00397194" w:rsidRDefault="00FF79BB" w:rsidP="00CA7CC6">
            <w:pPr>
              <w:jc w:val="center"/>
              <w:rPr>
                <w:rFonts w:ascii="Times New Roman" w:hAnsi="Times New Roman" w:cs="Times New Roman"/>
                <w:b/>
                <w:sz w:val="24"/>
                <w:szCs w:val="24"/>
                <w:lang w:val="kk-KZ"/>
              </w:rPr>
            </w:pPr>
            <w:r>
              <w:rPr>
                <w:rFonts w:ascii="Times New Roman" w:hAnsi="Times New Roman" w:cs="Times New Roman"/>
                <w:b/>
                <w:sz w:val="24"/>
                <w:szCs w:val="24"/>
                <w:lang w:val="kk-KZ"/>
              </w:rPr>
              <w:t>202</w:t>
            </w:r>
            <w:r w:rsidR="00CA7CC6">
              <w:rPr>
                <w:rFonts w:ascii="Times New Roman" w:hAnsi="Times New Roman" w:cs="Times New Roman"/>
                <w:b/>
                <w:sz w:val="24"/>
                <w:szCs w:val="24"/>
                <w:lang w:val="kk-KZ"/>
              </w:rPr>
              <w:t>6</w:t>
            </w:r>
          </w:p>
        </w:tc>
        <w:tc>
          <w:tcPr>
            <w:tcW w:w="1134" w:type="dxa"/>
            <w:vAlign w:val="center"/>
          </w:tcPr>
          <w:p w14:paraId="43EFFC91" w14:textId="77777777" w:rsidR="002D0393" w:rsidRPr="00794AB9" w:rsidRDefault="002D0393" w:rsidP="002D0393">
            <w:pPr>
              <w:pStyle w:val="a4"/>
              <w:jc w:val="center"/>
              <w:rPr>
                <w:rFonts w:ascii="Times New Roman" w:hAnsi="Times New Roman" w:cs="Times New Roman"/>
                <w:b/>
                <w:sz w:val="24"/>
                <w:szCs w:val="24"/>
                <w:lang w:val="kk-KZ"/>
              </w:rPr>
            </w:pPr>
          </w:p>
          <w:p w14:paraId="1C5586CC" w14:textId="0984AE57" w:rsidR="002D0393" w:rsidRPr="00397194" w:rsidRDefault="00FF79BB" w:rsidP="00CA7CC6">
            <w:pPr>
              <w:jc w:val="center"/>
              <w:rPr>
                <w:rFonts w:ascii="Times New Roman" w:hAnsi="Times New Roman" w:cs="Times New Roman"/>
                <w:b/>
                <w:sz w:val="24"/>
                <w:szCs w:val="24"/>
                <w:lang w:val="kk-KZ"/>
              </w:rPr>
            </w:pPr>
            <w:r>
              <w:rPr>
                <w:rFonts w:ascii="Times New Roman" w:hAnsi="Times New Roman" w:cs="Times New Roman"/>
                <w:b/>
                <w:sz w:val="24"/>
                <w:szCs w:val="24"/>
                <w:lang w:val="kk-KZ"/>
              </w:rPr>
              <w:t>202</w:t>
            </w:r>
            <w:r w:rsidR="00CA7CC6">
              <w:rPr>
                <w:rFonts w:ascii="Times New Roman" w:hAnsi="Times New Roman" w:cs="Times New Roman"/>
                <w:b/>
                <w:sz w:val="24"/>
                <w:szCs w:val="24"/>
                <w:lang w:val="kk-KZ"/>
              </w:rPr>
              <w:t>7</w:t>
            </w:r>
          </w:p>
        </w:tc>
        <w:tc>
          <w:tcPr>
            <w:tcW w:w="1276" w:type="dxa"/>
            <w:vAlign w:val="center"/>
          </w:tcPr>
          <w:p w14:paraId="10C5A474" w14:textId="77777777" w:rsidR="002D0393" w:rsidRPr="00794AB9" w:rsidRDefault="002D0393" w:rsidP="002D0393">
            <w:pPr>
              <w:pStyle w:val="a4"/>
              <w:jc w:val="center"/>
              <w:rPr>
                <w:rFonts w:ascii="Times New Roman" w:hAnsi="Times New Roman" w:cs="Times New Roman"/>
                <w:b/>
                <w:sz w:val="24"/>
                <w:szCs w:val="24"/>
                <w:lang w:val="kk-KZ"/>
              </w:rPr>
            </w:pPr>
          </w:p>
          <w:p w14:paraId="1820FCA7" w14:textId="1C06959C" w:rsidR="002D0393" w:rsidRPr="00397194" w:rsidRDefault="00CA7CC6" w:rsidP="002D0393">
            <w:pPr>
              <w:jc w:val="center"/>
              <w:rPr>
                <w:rFonts w:ascii="Times New Roman" w:hAnsi="Times New Roman" w:cs="Times New Roman"/>
                <w:b/>
                <w:sz w:val="24"/>
                <w:szCs w:val="24"/>
                <w:lang w:val="kk-KZ"/>
              </w:rPr>
            </w:pPr>
            <w:r>
              <w:rPr>
                <w:rFonts w:ascii="Times New Roman" w:hAnsi="Times New Roman" w:cs="Times New Roman"/>
                <w:b/>
                <w:sz w:val="24"/>
                <w:szCs w:val="24"/>
                <w:lang w:val="kk-KZ"/>
              </w:rPr>
              <w:t>2028</w:t>
            </w:r>
          </w:p>
        </w:tc>
      </w:tr>
      <w:tr w:rsidR="006E75F5" w:rsidRPr="00397194" w14:paraId="07ABFA72" w14:textId="77777777" w:rsidTr="001659C6">
        <w:trPr>
          <w:trHeight w:val="568"/>
        </w:trPr>
        <w:tc>
          <w:tcPr>
            <w:tcW w:w="3090" w:type="dxa"/>
            <w:vAlign w:val="center"/>
          </w:tcPr>
          <w:p w14:paraId="65BB986A" w14:textId="77B0A79F" w:rsidR="006E75F5" w:rsidRPr="00397194" w:rsidRDefault="006E75F5" w:rsidP="006E75F5">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Компьютер в комплекте </w:t>
            </w:r>
          </w:p>
        </w:tc>
        <w:tc>
          <w:tcPr>
            <w:tcW w:w="1134" w:type="dxa"/>
            <w:vAlign w:val="center"/>
          </w:tcPr>
          <w:p w14:paraId="68D31610" w14:textId="05E26206" w:rsidR="006E75F5" w:rsidRPr="00397194" w:rsidRDefault="006E75F5" w:rsidP="006E75F5">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Штук </w:t>
            </w:r>
          </w:p>
        </w:tc>
        <w:tc>
          <w:tcPr>
            <w:tcW w:w="1276" w:type="dxa"/>
            <w:vAlign w:val="center"/>
          </w:tcPr>
          <w:p w14:paraId="050251D0" w14:textId="39543FD8" w:rsidR="006E75F5" w:rsidRPr="00397194" w:rsidRDefault="006E75F5" w:rsidP="006E75F5">
            <w:pPr>
              <w:jc w:val="center"/>
              <w:rPr>
                <w:rFonts w:ascii="Times New Roman" w:hAnsi="Times New Roman" w:cs="Times New Roman"/>
                <w:sz w:val="24"/>
                <w:szCs w:val="24"/>
                <w:lang w:val="kk-KZ"/>
              </w:rPr>
            </w:pPr>
          </w:p>
        </w:tc>
        <w:tc>
          <w:tcPr>
            <w:tcW w:w="1559" w:type="dxa"/>
            <w:vAlign w:val="center"/>
          </w:tcPr>
          <w:p w14:paraId="45093E8D" w14:textId="77777777" w:rsidR="006E75F5" w:rsidRPr="00397194" w:rsidRDefault="006E75F5" w:rsidP="006E75F5">
            <w:pPr>
              <w:jc w:val="center"/>
              <w:rPr>
                <w:rFonts w:ascii="Times New Roman" w:hAnsi="Times New Roman" w:cs="Times New Roman"/>
                <w:sz w:val="24"/>
                <w:szCs w:val="24"/>
                <w:lang w:val="kk-KZ"/>
              </w:rPr>
            </w:pPr>
          </w:p>
        </w:tc>
        <w:tc>
          <w:tcPr>
            <w:tcW w:w="1276" w:type="dxa"/>
            <w:vAlign w:val="center"/>
          </w:tcPr>
          <w:p w14:paraId="0EB18496" w14:textId="025C4ADF" w:rsidR="006E75F5" w:rsidRPr="00397194" w:rsidRDefault="00CA7CC6" w:rsidP="006E75F5">
            <w:pPr>
              <w:jc w:val="center"/>
              <w:rPr>
                <w:rFonts w:ascii="Times New Roman" w:hAnsi="Times New Roman" w:cs="Times New Roman"/>
                <w:sz w:val="24"/>
                <w:szCs w:val="24"/>
                <w:lang w:val="kk-KZ"/>
              </w:rPr>
            </w:pPr>
            <w:r>
              <w:rPr>
                <w:rFonts w:ascii="Times New Roman" w:hAnsi="Times New Roman" w:cs="Times New Roman"/>
                <w:sz w:val="24"/>
                <w:szCs w:val="24"/>
                <w:lang w:val="kk-KZ"/>
              </w:rPr>
              <w:t>11</w:t>
            </w:r>
          </w:p>
        </w:tc>
        <w:tc>
          <w:tcPr>
            <w:tcW w:w="1134" w:type="dxa"/>
            <w:vAlign w:val="center"/>
          </w:tcPr>
          <w:p w14:paraId="4B382E68" w14:textId="77777777" w:rsidR="006E75F5" w:rsidRPr="00397194" w:rsidRDefault="006E75F5" w:rsidP="006E75F5">
            <w:pPr>
              <w:jc w:val="center"/>
              <w:rPr>
                <w:rFonts w:ascii="Times New Roman" w:hAnsi="Times New Roman" w:cs="Times New Roman"/>
                <w:sz w:val="24"/>
                <w:szCs w:val="24"/>
                <w:lang w:val="kk-KZ"/>
              </w:rPr>
            </w:pPr>
          </w:p>
        </w:tc>
        <w:tc>
          <w:tcPr>
            <w:tcW w:w="1276" w:type="dxa"/>
            <w:vAlign w:val="center"/>
          </w:tcPr>
          <w:p w14:paraId="4559234C" w14:textId="77777777" w:rsidR="006E75F5" w:rsidRPr="00397194" w:rsidRDefault="006E75F5" w:rsidP="006E75F5">
            <w:pPr>
              <w:jc w:val="center"/>
              <w:rPr>
                <w:rFonts w:ascii="Times New Roman" w:hAnsi="Times New Roman" w:cs="Times New Roman"/>
                <w:sz w:val="24"/>
                <w:szCs w:val="24"/>
                <w:lang w:val="kk-KZ"/>
              </w:rPr>
            </w:pPr>
          </w:p>
        </w:tc>
      </w:tr>
      <w:tr w:rsidR="00FF79BB" w:rsidRPr="00397194" w14:paraId="04EDCAFF" w14:textId="77777777" w:rsidTr="00230D38">
        <w:trPr>
          <w:trHeight w:val="60"/>
        </w:trPr>
        <w:tc>
          <w:tcPr>
            <w:tcW w:w="3090" w:type="dxa"/>
            <w:vAlign w:val="center"/>
          </w:tcPr>
          <w:p w14:paraId="725D33AE" w14:textId="479B4E04" w:rsidR="00FF79BB" w:rsidRPr="0006495B" w:rsidRDefault="00CA7CC6" w:rsidP="00CA7CC6">
            <w:pPr>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4"/>
                <w:lang w:val="kk-KZ"/>
              </w:rPr>
              <w:t xml:space="preserve">   Принтер </w:t>
            </w:r>
            <w:r w:rsidR="00FF79BB" w:rsidRPr="00A723DD">
              <w:rPr>
                <w:rFonts w:ascii="Times New Roman" w:hAnsi="Times New Roman" w:cs="Times New Roman"/>
                <w:sz w:val="24"/>
                <w:szCs w:val="24"/>
                <w:lang w:val="kk-KZ"/>
              </w:rPr>
              <w:t xml:space="preserve"> 3 в1</w:t>
            </w:r>
          </w:p>
        </w:tc>
        <w:tc>
          <w:tcPr>
            <w:tcW w:w="1134" w:type="dxa"/>
          </w:tcPr>
          <w:p w14:paraId="6B98AA64" w14:textId="48A3E19F" w:rsidR="00FF79BB" w:rsidRPr="00397194" w:rsidRDefault="00FF79BB" w:rsidP="00FF79BB">
            <w:pPr>
              <w:jc w:val="center"/>
              <w:rPr>
                <w:rFonts w:ascii="Times New Roman" w:hAnsi="Times New Roman" w:cs="Times New Roman"/>
                <w:sz w:val="24"/>
                <w:szCs w:val="24"/>
                <w:lang w:val="kk-KZ"/>
              </w:rPr>
            </w:pPr>
            <w:r w:rsidRPr="0013366E">
              <w:rPr>
                <w:rFonts w:ascii="Times New Roman" w:hAnsi="Times New Roman" w:cs="Times New Roman"/>
                <w:sz w:val="24"/>
                <w:szCs w:val="24"/>
                <w:lang w:val="kk-KZ"/>
              </w:rPr>
              <w:t xml:space="preserve">Штук </w:t>
            </w:r>
          </w:p>
        </w:tc>
        <w:tc>
          <w:tcPr>
            <w:tcW w:w="1276" w:type="dxa"/>
            <w:vAlign w:val="center"/>
          </w:tcPr>
          <w:p w14:paraId="5ACDAF8B" w14:textId="65005414" w:rsidR="00FF79BB" w:rsidRPr="00397194" w:rsidRDefault="00FF79BB" w:rsidP="00FF79BB">
            <w:pPr>
              <w:jc w:val="center"/>
              <w:rPr>
                <w:rFonts w:ascii="Times New Roman" w:hAnsi="Times New Roman" w:cs="Times New Roman"/>
                <w:sz w:val="24"/>
                <w:szCs w:val="24"/>
                <w:lang w:val="kk-KZ"/>
              </w:rPr>
            </w:pPr>
          </w:p>
        </w:tc>
        <w:tc>
          <w:tcPr>
            <w:tcW w:w="1559" w:type="dxa"/>
            <w:vAlign w:val="center"/>
          </w:tcPr>
          <w:p w14:paraId="1FD45305" w14:textId="77777777" w:rsidR="00FF79BB" w:rsidRPr="00397194" w:rsidRDefault="00FF79BB" w:rsidP="00FF79BB">
            <w:pPr>
              <w:jc w:val="center"/>
              <w:rPr>
                <w:rFonts w:ascii="Times New Roman" w:hAnsi="Times New Roman" w:cs="Times New Roman"/>
                <w:sz w:val="24"/>
                <w:szCs w:val="24"/>
              </w:rPr>
            </w:pPr>
          </w:p>
        </w:tc>
        <w:tc>
          <w:tcPr>
            <w:tcW w:w="1276" w:type="dxa"/>
            <w:vAlign w:val="center"/>
          </w:tcPr>
          <w:p w14:paraId="2F81B365" w14:textId="629CCCC2" w:rsidR="00FF79BB" w:rsidRPr="0006495B" w:rsidRDefault="00CA7CC6" w:rsidP="00FF79BB">
            <w:pPr>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1134" w:type="dxa"/>
            <w:vAlign w:val="center"/>
          </w:tcPr>
          <w:p w14:paraId="1DCBF599" w14:textId="63B30983" w:rsidR="00FF79BB" w:rsidRPr="00397194" w:rsidRDefault="00FF79BB" w:rsidP="00FF79BB">
            <w:pPr>
              <w:jc w:val="center"/>
              <w:rPr>
                <w:rFonts w:ascii="Times New Roman" w:hAnsi="Times New Roman" w:cs="Times New Roman"/>
                <w:sz w:val="24"/>
                <w:szCs w:val="24"/>
              </w:rPr>
            </w:pPr>
          </w:p>
        </w:tc>
        <w:tc>
          <w:tcPr>
            <w:tcW w:w="1276" w:type="dxa"/>
            <w:vAlign w:val="center"/>
          </w:tcPr>
          <w:p w14:paraId="3499A222" w14:textId="77777777" w:rsidR="00FF79BB" w:rsidRPr="00397194" w:rsidRDefault="00FF79BB" w:rsidP="00FF79BB">
            <w:pPr>
              <w:jc w:val="center"/>
              <w:rPr>
                <w:rFonts w:ascii="Times New Roman" w:hAnsi="Times New Roman" w:cs="Times New Roman"/>
                <w:sz w:val="24"/>
                <w:szCs w:val="24"/>
              </w:rPr>
            </w:pPr>
          </w:p>
        </w:tc>
      </w:tr>
    </w:tbl>
    <w:p w14:paraId="40305EDC" w14:textId="71A549C1" w:rsidR="003C1DE3" w:rsidRDefault="003C1DE3" w:rsidP="002D0393">
      <w:pPr>
        <w:shd w:val="clear" w:color="auto" w:fill="FFFFFF"/>
        <w:spacing w:after="0" w:line="240" w:lineRule="auto"/>
        <w:textAlignment w:val="baseline"/>
        <w:rPr>
          <w:rFonts w:ascii="Times New Roman" w:eastAsia="Times New Roman" w:hAnsi="Times New Roman" w:cs="Times New Roman"/>
          <w:b/>
          <w:color w:val="000000"/>
          <w:spacing w:val="2"/>
          <w:sz w:val="24"/>
          <w:szCs w:val="24"/>
          <w:lang w:val="kk-KZ" w:eastAsia="ru-RU"/>
        </w:rPr>
      </w:pPr>
    </w:p>
    <w:tbl>
      <w:tblPr>
        <w:tblW w:w="1077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19"/>
        <w:gridCol w:w="1134"/>
        <w:gridCol w:w="1276"/>
        <w:gridCol w:w="1559"/>
        <w:gridCol w:w="1418"/>
        <w:gridCol w:w="1134"/>
        <w:gridCol w:w="1136"/>
      </w:tblGrid>
      <w:tr w:rsidR="002D0393" w:rsidRPr="00794AB9" w14:paraId="131D493D" w14:textId="77777777" w:rsidTr="008D7799">
        <w:trPr>
          <w:trHeight w:val="425"/>
        </w:trPr>
        <w:tc>
          <w:tcPr>
            <w:tcW w:w="3119" w:type="dxa"/>
            <w:vMerge w:val="restart"/>
            <w:vAlign w:val="center"/>
          </w:tcPr>
          <w:p w14:paraId="6BE0FDD5" w14:textId="1B9AAE6A" w:rsidR="002D0393" w:rsidRPr="00794AB9" w:rsidRDefault="002D0393" w:rsidP="002D0393">
            <w:pPr>
              <w:pStyle w:val="a4"/>
              <w:jc w:val="center"/>
              <w:rPr>
                <w:rFonts w:ascii="Times New Roman" w:hAnsi="Times New Roman" w:cs="Times New Roman"/>
                <w:b/>
                <w:sz w:val="24"/>
                <w:szCs w:val="24"/>
                <w:lang w:val="kk-KZ"/>
              </w:rPr>
            </w:pPr>
            <w:r w:rsidRPr="00C85E14">
              <w:rPr>
                <w:rFonts w:ascii="Times New Roman" w:hAnsi="Times New Roman" w:cs="Times New Roman"/>
                <w:b/>
                <w:sz w:val="24"/>
                <w:szCs w:val="24"/>
                <w:lang w:val="kk-KZ"/>
              </w:rPr>
              <w:t xml:space="preserve">Расходы по бюджетной </w:t>
            </w:r>
            <w:r w:rsidRPr="00C85E14">
              <w:rPr>
                <w:rFonts w:ascii="Times New Roman" w:hAnsi="Times New Roman" w:cs="Times New Roman"/>
                <w:b/>
                <w:sz w:val="24"/>
                <w:szCs w:val="24"/>
              </w:rPr>
              <w:t xml:space="preserve">под </w:t>
            </w:r>
            <w:r w:rsidRPr="00C85E14">
              <w:rPr>
                <w:rFonts w:ascii="Times New Roman" w:hAnsi="Times New Roman" w:cs="Times New Roman"/>
                <w:b/>
                <w:sz w:val="24"/>
                <w:szCs w:val="24"/>
                <w:lang w:val="kk-KZ"/>
              </w:rPr>
              <w:t>программе</w:t>
            </w:r>
          </w:p>
        </w:tc>
        <w:tc>
          <w:tcPr>
            <w:tcW w:w="1134" w:type="dxa"/>
            <w:vMerge w:val="restart"/>
            <w:vAlign w:val="center"/>
          </w:tcPr>
          <w:p w14:paraId="3176D45C" w14:textId="682D5695" w:rsidR="002D0393" w:rsidRPr="00794AB9" w:rsidRDefault="002D0393" w:rsidP="002D0393">
            <w:pPr>
              <w:pStyle w:val="a4"/>
              <w:jc w:val="center"/>
              <w:rPr>
                <w:rFonts w:ascii="Times New Roman" w:hAnsi="Times New Roman" w:cs="Times New Roman"/>
                <w:b/>
                <w:sz w:val="24"/>
                <w:szCs w:val="24"/>
                <w:lang w:val="kk-KZ"/>
              </w:rPr>
            </w:pPr>
            <w:r w:rsidRPr="00C85E14">
              <w:rPr>
                <w:rFonts w:ascii="Times New Roman" w:hAnsi="Times New Roman" w:cs="Times New Roman"/>
                <w:b/>
                <w:sz w:val="24"/>
                <w:szCs w:val="24"/>
                <w:lang w:val="kk-KZ"/>
              </w:rPr>
              <w:t>Единица измерения</w:t>
            </w:r>
          </w:p>
        </w:tc>
        <w:tc>
          <w:tcPr>
            <w:tcW w:w="1276" w:type="dxa"/>
            <w:vAlign w:val="center"/>
          </w:tcPr>
          <w:p w14:paraId="36BD8A31" w14:textId="23AB967C" w:rsidR="002D0393" w:rsidRPr="00794AB9" w:rsidRDefault="002D0393" w:rsidP="002D0393">
            <w:pPr>
              <w:pStyle w:val="a4"/>
              <w:jc w:val="center"/>
              <w:rPr>
                <w:rFonts w:ascii="Times New Roman" w:hAnsi="Times New Roman" w:cs="Times New Roman"/>
                <w:b/>
                <w:sz w:val="24"/>
                <w:szCs w:val="24"/>
                <w:lang w:val="kk-KZ"/>
              </w:rPr>
            </w:pPr>
            <w:r w:rsidRPr="00C85E14">
              <w:rPr>
                <w:rFonts w:ascii="Times New Roman" w:hAnsi="Times New Roman" w:cs="Times New Roman"/>
                <w:b/>
                <w:sz w:val="24"/>
                <w:szCs w:val="24"/>
                <w:lang w:val="kk-KZ"/>
              </w:rPr>
              <w:t>Отчетный год</w:t>
            </w:r>
          </w:p>
        </w:tc>
        <w:tc>
          <w:tcPr>
            <w:tcW w:w="1559" w:type="dxa"/>
            <w:vAlign w:val="center"/>
          </w:tcPr>
          <w:p w14:paraId="206B3931" w14:textId="35318281" w:rsidR="002D0393" w:rsidRPr="00794AB9" w:rsidRDefault="002D0393" w:rsidP="002D0393">
            <w:pPr>
              <w:pStyle w:val="a4"/>
              <w:jc w:val="center"/>
              <w:rPr>
                <w:rFonts w:ascii="Times New Roman" w:hAnsi="Times New Roman" w:cs="Times New Roman"/>
                <w:b/>
                <w:lang w:val="kk-KZ"/>
              </w:rPr>
            </w:pPr>
            <w:r w:rsidRPr="00C85E14">
              <w:rPr>
                <w:rFonts w:ascii="Times New Roman" w:hAnsi="Times New Roman" w:cs="Times New Roman"/>
                <w:b/>
                <w:sz w:val="24"/>
                <w:szCs w:val="24"/>
                <w:lang w:val="kk-KZ"/>
              </w:rPr>
              <w:t>План текущего года</w:t>
            </w:r>
          </w:p>
        </w:tc>
        <w:tc>
          <w:tcPr>
            <w:tcW w:w="3688" w:type="dxa"/>
            <w:gridSpan w:val="3"/>
            <w:vAlign w:val="center"/>
          </w:tcPr>
          <w:p w14:paraId="4C7DD9E7" w14:textId="0C770834" w:rsidR="002D0393" w:rsidRPr="00794AB9" w:rsidRDefault="002D0393" w:rsidP="002D0393">
            <w:pPr>
              <w:pStyle w:val="a4"/>
              <w:jc w:val="center"/>
              <w:rPr>
                <w:rFonts w:ascii="Times New Roman" w:hAnsi="Times New Roman" w:cs="Times New Roman"/>
                <w:sz w:val="24"/>
                <w:szCs w:val="24"/>
                <w:lang w:val="kk-KZ"/>
              </w:rPr>
            </w:pPr>
            <w:r w:rsidRPr="00C85E14">
              <w:rPr>
                <w:rFonts w:ascii="Times New Roman" w:hAnsi="Times New Roman" w:cs="Times New Roman"/>
                <w:b/>
                <w:sz w:val="24"/>
                <w:szCs w:val="24"/>
              </w:rPr>
              <w:t>Плановый период</w:t>
            </w:r>
          </w:p>
        </w:tc>
      </w:tr>
      <w:tr w:rsidR="006E75F5" w:rsidRPr="0062028E" w14:paraId="64941DFA" w14:textId="77777777" w:rsidTr="008D7799">
        <w:trPr>
          <w:trHeight w:val="425"/>
        </w:trPr>
        <w:tc>
          <w:tcPr>
            <w:tcW w:w="3119" w:type="dxa"/>
            <w:vMerge/>
            <w:vAlign w:val="center"/>
          </w:tcPr>
          <w:p w14:paraId="658F663A" w14:textId="77777777" w:rsidR="006E75F5" w:rsidRPr="00794AB9" w:rsidRDefault="006E75F5" w:rsidP="006E75F5">
            <w:pPr>
              <w:pStyle w:val="a4"/>
              <w:jc w:val="center"/>
              <w:rPr>
                <w:rFonts w:ascii="Times New Roman" w:hAnsi="Times New Roman" w:cs="Times New Roman"/>
                <w:b/>
                <w:sz w:val="24"/>
                <w:szCs w:val="24"/>
                <w:lang w:val="kk-KZ"/>
              </w:rPr>
            </w:pPr>
          </w:p>
        </w:tc>
        <w:tc>
          <w:tcPr>
            <w:tcW w:w="1134" w:type="dxa"/>
            <w:vMerge/>
            <w:vAlign w:val="center"/>
          </w:tcPr>
          <w:p w14:paraId="49519A55" w14:textId="77777777" w:rsidR="006E75F5" w:rsidRPr="00794AB9" w:rsidRDefault="006E75F5" w:rsidP="006E75F5">
            <w:pPr>
              <w:pStyle w:val="a4"/>
              <w:jc w:val="center"/>
              <w:rPr>
                <w:rFonts w:ascii="Times New Roman" w:hAnsi="Times New Roman" w:cs="Times New Roman"/>
                <w:sz w:val="24"/>
                <w:szCs w:val="24"/>
                <w:lang w:val="kk-KZ"/>
              </w:rPr>
            </w:pPr>
          </w:p>
        </w:tc>
        <w:tc>
          <w:tcPr>
            <w:tcW w:w="1276" w:type="dxa"/>
            <w:vAlign w:val="center"/>
          </w:tcPr>
          <w:p w14:paraId="64EC1568" w14:textId="77777777" w:rsidR="006E75F5" w:rsidRPr="00794AB9" w:rsidRDefault="006E75F5" w:rsidP="006E75F5">
            <w:pPr>
              <w:pStyle w:val="a4"/>
              <w:jc w:val="center"/>
              <w:rPr>
                <w:rFonts w:ascii="Times New Roman" w:hAnsi="Times New Roman" w:cs="Times New Roman"/>
                <w:b/>
                <w:sz w:val="24"/>
                <w:szCs w:val="24"/>
                <w:lang w:val="kk-KZ"/>
              </w:rPr>
            </w:pPr>
          </w:p>
          <w:p w14:paraId="76DA7CBC" w14:textId="4437E7CB" w:rsidR="006E75F5" w:rsidRPr="006E75F5" w:rsidRDefault="00681848" w:rsidP="006E75F5">
            <w:pPr>
              <w:pStyle w:val="a4"/>
              <w:jc w:val="center"/>
              <w:rPr>
                <w:rFonts w:ascii="Times New Roman" w:hAnsi="Times New Roman" w:cs="Times New Roman"/>
                <w:sz w:val="24"/>
                <w:szCs w:val="24"/>
                <w:lang w:val="en-US"/>
              </w:rPr>
            </w:pPr>
            <w:r>
              <w:rPr>
                <w:rFonts w:ascii="Times New Roman" w:hAnsi="Times New Roman" w:cs="Times New Roman"/>
                <w:b/>
                <w:sz w:val="24"/>
                <w:szCs w:val="24"/>
                <w:lang w:val="en-US"/>
              </w:rPr>
              <w:t>2025</w:t>
            </w:r>
          </w:p>
        </w:tc>
        <w:tc>
          <w:tcPr>
            <w:tcW w:w="1559" w:type="dxa"/>
            <w:vAlign w:val="center"/>
          </w:tcPr>
          <w:p w14:paraId="5F38B6D8" w14:textId="77777777" w:rsidR="006E75F5" w:rsidRPr="00794AB9" w:rsidRDefault="006E75F5" w:rsidP="006E75F5">
            <w:pPr>
              <w:pStyle w:val="a4"/>
              <w:jc w:val="center"/>
              <w:rPr>
                <w:rFonts w:ascii="Times New Roman" w:hAnsi="Times New Roman" w:cs="Times New Roman"/>
                <w:b/>
                <w:sz w:val="24"/>
                <w:szCs w:val="24"/>
                <w:lang w:val="kk-KZ"/>
              </w:rPr>
            </w:pPr>
          </w:p>
          <w:p w14:paraId="3807E002" w14:textId="13272C13" w:rsidR="006E75F5" w:rsidRPr="00681848" w:rsidRDefault="006E75F5" w:rsidP="00681848">
            <w:pPr>
              <w:pStyle w:val="a4"/>
              <w:jc w:val="center"/>
              <w:rPr>
                <w:rFonts w:ascii="Times New Roman" w:hAnsi="Times New Roman" w:cs="Times New Roman"/>
                <w:sz w:val="24"/>
                <w:szCs w:val="24"/>
                <w:lang w:val="kk-KZ"/>
              </w:rPr>
            </w:pPr>
            <w:r>
              <w:rPr>
                <w:rFonts w:ascii="Times New Roman" w:hAnsi="Times New Roman" w:cs="Times New Roman"/>
                <w:b/>
                <w:sz w:val="24"/>
                <w:szCs w:val="24"/>
                <w:lang w:val="en-US"/>
              </w:rPr>
              <w:t>202</w:t>
            </w:r>
            <w:r w:rsidR="00681848">
              <w:rPr>
                <w:rFonts w:ascii="Times New Roman" w:hAnsi="Times New Roman" w:cs="Times New Roman"/>
                <w:b/>
                <w:sz w:val="24"/>
                <w:szCs w:val="24"/>
                <w:lang w:val="kk-KZ"/>
              </w:rPr>
              <w:t>6</w:t>
            </w:r>
          </w:p>
        </w:tc>
        <w:tc>
          <w:tcPr>
            <w:tcW w:w="1418" w:type="dxa"/>
            <w:vAlign w:val="center"/>
          </w:tcPr>
          <w:p w14:paraId="3ABC617E" w14:textId="77777777" w:rsidR="006E75F5" w:rsidRPr="00794AB9" w:rsidRDefault="006E75F5" w:rsidP="006E75F5">
            <w:pPr>
              <w:pStyle w:val="a4"/>
              <w:jc w:val="center"/>
              <w:rPr>
                <w:rFonts w:ascii="Times New Roman" w:hAnsi="Times New Roman" w:cs="Times New Roman"/>
                <w:b/>
                <w:sz w:val="24"/>
                <w:szCs w:val="24"/>
                <w:lang w:val="kk-KZ"/>
              </w:rPr>
            </w:pPr>
          </w:p>
          <w:p w14:paraId="4EE5F3D3" w14:textId="2E8077BF" w:rsidR="006E75F5" w:rsidRPr="006E75F5" w:rsidRDefault="006E75F5" w:rsidP="00681848">
            <w:pPr>
              <w:pStyle w:val="a4"/>
              <w:jc w:val="center"/>
              <w:rPr>
                <w:rFonts w:ascii="Times New Roman" w:hAnsi="Times New Roman" w:cs="Times New Roman"/>
                <w:sz w:val="24"/>
                <w:szCs w:val="24"/>
                <w:lang w:val="en-US"/>
              </w:rPr>
            </w:pPr>
            <w:r>
              <w:rPr>
                <w:rFonts w:ascii="Times New Roman" w:hAnsi="Times New Roman" w:cs="Times New Roman"/>
                <w:b/>
                <w:sz w:val="24"/>
                <w:szCs w:val="24"/>
                <w:lang w:val="kk-KZ"/>
              </w:rPr>
              <w:t>Доп.потребность 202</w:t>
            </w:r>
            <w:r w:rsidR="00681848">
              <w:rPr>
                <w:rFonts w:ascii="Times New Roman" w:hAnsi="Times New Roman" w:cs="Times New Roman"/>
                <w:b/>
                <w:sz w:val="24"/>
                <w:szCs w:val="24"/>
                <w:lang w:val="kk-KZ"/>
              </w:rPr>
              <w:t>6</w:t>
            </w:r>
            <w:r>
              <w:rPr>
                <w:rFonts w:ascii="Times New Roman" w:hAnsi="Times New Roman" w:cs="Times New Roman"/>
                <w:b/>
                <w:sz w:val="24"/>
                <w:szCs w:val="24"/>
                <w:lang w:val="kk-KZ"/>
              </w:rPr>
              <w:t xml:space="preserve"> г. </w:t>
            </w:r>
          </w:p>
        </w:tc>
        <w:tc>
          <w:tcPr>
            <w:tcW w:w="1134" w:type="dxa"/>
            <w:vAlign w:val="center"/>
          </w:tcPr>
          <w:p w14:paraId="2BB3E7FD" w14:textId="77777777" w:rsidR="006E75F5" w:rsidRPr="00794AB9" w:rsidRDefault="006E75F5" w:rsidP="006E75F5">
            <w:pPr>
              <w:pStyle w:val="a4"/>
              <w:jc w:val="center"/>
              <w:rPr>
                <w:rFonts w:ascii="Times New Roman" w:hAnsi="Times New Roman" w:cs="Times New Roman"/>
                <w:b/>
                <w:sz w:val="24"/>
                <w:szCs w:val="24"/>
                <w:lang w:val="kk-KZ"/>
              </w:rPr>
            </w:pPr>
          </w:p>
          <w:p w14:paraId="18E76C7D" w14:textId="07FD08BF" w:rsidR="006E75F5" w:rsidRPr="006E75F5" w:rsidRDefault="006E75F5" w:rsidP="00681848">
            <w:pPr>
              <w:pStyle w:val="a4"/>
              <w:jc w:val="center"/>
              <w:rPr>
                <w:rFonts w:ascii="Times New Roman" w:hAnsi="Times New Roman" w:cs="Times New Roman"/>
                <w:sz w:val="24"/>
                <w:szCs w:val="24"/>
                <w:lang w:val="en-US"/>
              </w:rPr>
            </w:pPr>
            <w:r>
              <w:rPr>
                <w:rFonts w:ascii="Times New Roman" w:hAnsi="Times New Roman" w:cs="Times New Roman"/>
                <w:b/>
                <w:sz w:val="24"/>
                <w:szCs w:val="24"/>
                <w:lang w:val="kk-KZ"/>
              </w:rPr>
              <w:t>202</w:t>
            </w:r>
            <w:r w:rsidR="00681848">
              <w:rPr>
                <w:rFonts w:ascii="Times New Roman" w:hAnsi="Times New Roman" w:cs="Times New Roman"/>
                <w:b/>
                <w:sz w:val="24"/>
                <w:szCs w:val="24"/>
                <w:lang w:val="kk-KZ"/>
              </w:rPr>
              <w:t>7</w:t>
            </w:r>
          </w:p>
        </w:tc>
        <w:tc>
          <w:tcPr>
            <w:tcW w:w="1136" w:type="dxa"/>
            <w:vAlign w:val="center"/>
          </w:tcPr>
          <w:p w14:paraId="7F0C9EC8" w14:textId="77777777" w:rsidR="006E75F5" w:rsidRPr="00794AB9" w:rsidRDefault="006E75F5" w:rsidP="006E75F5">
            <w:pPr>
              <w:pStyle w:val="a4"/>
              <w:jc w:val="center"/>
              <w:rPr>
                <w:rFonts w:ascii="Times New Roman" w:hAnsi="Times New Roman" w:cs="Times New Roman"/>
                <w:b/>
                <w:sz w:val="24"/>
                <w:szCs w:val="24"/>
                <w:lang w:val="kk-KZ"/>
              </w:rPr>
            </w:pPr>
          </w:p>
          <w:p w14:paraId="207C88AD" w14:textId="27A54552" w:rsidR="006E75F5" w:rsidRPr="006E75F5" w:rsidRDefault="006E75F5" w:rsidP="00681848">
            <w:pPr>
              <w:pStyle w:val="a4"/>
              <w:jc w:val="center"/>
              <w:rPr>
                <w:rFonts w:ascii="Times New Roman" w:hAnsi="Times New Roman" w:cs="Times New Roman"/>
                <w:sz w:val="24"/>
                <w:szCs w:val="24"/>
                <w:lang w:val="kk-KZ"/>
              </w:rPr>
            </w:pPr>
            <w:r>
              <w:rPr>
                <w:rFonts w:ascii="Times New Roman" w:hAnsi="Times New Roman" w:cs="Times New Roman"/>
                <w:b/>
                <w:sz w:val="24"/>
                <w:szCs w:val="24"/>
                <w:lang w:val="kk-KZ"/>
              </w:rPr>
              <w:t>202</w:t>
            </w:r>
            <w:r w:rsidR="00681848">
              <w:rPr>
                <w:rFonts w:ascii="Times New Roman" w:hAnsi="Times New Roman" w:cs="Times New Roman"/>
                <w:b/>
                <w:sz w:val="24"/>
                <w:szCs w:val="24"/>
                <w:lang w:val="kk-KZ"/>
              </w:rPr>
              <w:t>8</w:t>
            </w:r>
          </w:p>
        </w:tc>
      </w:tr>
      <w:tr w:rsidR="002D0393" w:rsidRPr="001D6996" w14:paraId="0EF5DB58" w14:textId="77777777" w:rsidTr="008D7799">
        <w:trPr>
          <w:trHeight w:val="1145"/>
        </w:trPr>
        <w:tc>
          <w:tcPr>
            <w:tcW w:w="3119" w:type="dxa"/>
            <w:tcBorders>
              <w:top w:val="single" w:sz="4" w:space="0" w:color="auto"/>
              <w:left w:val="single" w:sz="4" w:space="0" w:color="auto"/>
              <w:bottom w:val="single" w:sz="4" w:space="0" w:color="auto"/>
              <w:right w:val="single" w:sz="4" w:space="0" w:color="auto"/>
            </w:tcBorders>
            <w:vAlign w:val="center"/>
          </w:tcPr>
          <w:p w14:paraId="02BADB66" w14:textId="2B404677" w:rsidR="002D0393" w:rsidRPr="00E31BF7" w:rsidRDefault="002D0393" w:rsidP="002D039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rPr>
            </w:pPr>
            <w:r w:rsidRPr="00E31BF7">
              <w:rPr>
                <w:rFonts w:ascii="Times New Roman" w:eastAsia="Times New Roman" w:hAnsi="Times New Roman" w:cs="Times New Roman"/>
                <w:b/>
                <w:sz w:val="24"/>
                <w:szCs w:val="24"/>
              </w:rPr>
              <w:t>015</w:t>
            </w:r>
            <w:r w:rsidR="003C1DE3">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w:t>
            </w:r>
            <w:r w:rsidR="003C1DE3">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rPr>
              <w:t>За</w:t>
            </w: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rPr>
              <w:t>счет</w:t>
            </w:r>
            <w:r>
              <w:rPr>
                <w:rFonts w:ascii="Times New Roman" w:eastAsia="Times New Roman" w:hAnsi="Times New Roman" w:cs="Times New Roman"/>
                <w:b/>
                <w:sz w:val="24"/>
                <w:szCs w:val="24"/>
                <w:lang w:val="kk-KZ"/>
              </w:rPr>
              <w:t xml:space="preserve"> </w:t>
            </w:r>
            <w:r w:rsidRPr="00E31BF7">
              <w:rPr>
                <w:rFonts w:ascii="Times New Roman" w:eastAsia="Times New Roman" w:hAnsi="Times New Roman" w:cs="Times New Roman"/>
                <w:b/>
                <w:sz w:val="24"/>
                <w:szCs w:val="24"/>
              </w:rPr>
              <w:t>средств местного бюджета.</w:t>
            </w:r>
          </w:p>
          <w:p w14:paraId="214EEFF4" w14:textId="650EC57B" w:rsidR="002D0393" w:rsidRPr="003C1DE3" w:rsidRDefault="002D0393" w:rsidP="002D0393">
            <w:pPr>
              <w:pStyle w:val="a4"/>
              <w:rPr>
                <w:rFonts w:ascii="Times New Roman" w:hAnsi="Times New Roman" w:cs="Times New Roman"/>
                <w:sz w:val="24"/>
                <w:szCs w:val="24"/>
              </w:rPr>
            </w:pPr>
          </w:p>
        </w:tc>
        <w:tc>
          <w:tcPr>
            <w:tcW w:w="1134" w:type="dxa"/>
            <w:vAlign w:val="center"/>
          </w:tcPr>
          <w:p w14:paraId="6C5823A1" w14:textId="097087E4" w:rsidR="002D0393" w:rsidRPr="00794AB9" w:rsidRDefault="008D7799" w:rsidP="002D0393">
            <w:pPr>
              <w:pStyle w:val="a4"/>
              <w:jc w:val="center"/>
              <w:rPr>
                <w:rFonts w:ascii="Times New Roman" w:hAnsi="Times New Roman" w:cs="Times New Roman"/>
                <w:b/>
                <w:sz w:val="24"/>
                <w:szCs w:val="24"/>
                <w:lang w:val="kk-KZ"/>
              </w:rPr>
            </w:pPr>
            <w:r>
              <w:rPr>
                <w:rFonts w:ascii="Times New Roman" w:hAnsi="Times New Roman" w:cs="Times New Roman"/>
                <w:b/>
                <w:sz w:val="24"/>
                <w:szCs w:val="24"/>
                <w:lang w:val="kk-KZ"/>
              </w:rPr>
              <w:t>т</w:t>
            </w:r>
            <w:r w:rsidR="002D0393">
              <w:rPr>
                <w:rFonts w:ascii="Times New Roman" w:hAnsi="Times New Roman" w:cs="Times New Roman"/>
                <w:b/>
                <w:sz w:val="24"/>
                <w:szCs w:val="24"/>
                <w:lang w:val="kk-KZ"/>
              </w:rPr>
              <w:t xml:space="preserve">ысяч тенге </w:t>
            </w:r>
          </w:p>
        </w:tc>
        <w:tc>
          <w:tcPr>
            <w:tcW w:w="1276" w:type="dxa"/>
            <w:vAlign w:val="center"/>
          </w:tcPr>
          <w:p w14:paraId="0C5BB5FA" w14:textId="7C7CF260" w:rsidR="002D0393" w:rsidRPr="00E62366" w:rsidRDefault="00681848" w:rsidP="002D0393">
            <w:pPr>
              <w:pStyle w:val="a4"/>
              <w:jc w:val="center"/>
              <w:rPr>
                <w:rFonts w:ascii="Times New Roman" w:hAnsi="Times New Roman" w:cs="Times New Roman"/>
                <w:b/>
                <w:lang w:val="kk-KZ"/>
              </w:rPr>
            </w:pPr>
            <w:r>
              <w:rPr>
                <w:rFonts w:ascii="Times New Roman" w:hAnsi="Times New Roman" w:cs="Times New Roman"/>
                <w:b/>
                <w:lang w:val="kk-KZ"/>
              </w:rPr>
              <w:t>0</w:t>
            </w:r>
          </w:p>
        </w:tc>
        <w:tc>
          <w:tcPr>
            <w:tcW w:w="1559" w:type="dxa"/>
            <w:vAlign w:val="center"/>
          </w:tcPr>
          <w:p w14:paraId="3560ED3F" w14:textId="77777777" w:rsidR="002D0393" w:rsidRPr="0084621C" w:rsidRDefault="002D0393" w:rsidP="002D0393">
            <w:pPr>
              <w:pStyle w:val="a4"/>
              <w:jc w:val="center"/>
              <w:rPr>
                <w:rFonts w:ascii="Times New Roman" w:hAnsi="Times New Roman" w:cs="Times New Roman"/>
                <w:b/>
                <w:lang w:val="kk-KZ"/>
              </w:rPr>
            </w:pPr>
            <w:r>
              <w:rPr>
                <w:rFonts w:ascii="Times New Roman" w:hAnsi="Times New Roman" w:cs="Times New Roman"/>
                <w:b/>
                <w:lang w:val="kk-KZ"/>
              </w:rPr>
              <w:t>0</w:t>
            </w:r>
          </w:p>
        </w:tc>
        <w:tc>
          <w:tcPr>
            <w:tcW w:w="1418" w:type="dxa"/>
            <w:vAlign w:val="center"/>
          </w:tcPr>
          <w:p w14:paraId="627A50EB" w14:textId="209F89B8" w:rsidR="002D0393" w:rsidRPr="003C1DE3" w:rsidRDefault="00FF7CEE" w:rsidP="002D0393">
            <w:pPr>
              <w:pStyle w:val="a4"/>
              <w:jc w:val="center"/>
              <w:rPr>
                <w:rFonts w:ascii="Times New Roman" w:hAnsi="Times New Roman" w:cs="Times New Roman"/>
                <w:b/>
                <w:lang w:val="kk-KZ"/>
              </w:rPr>
            </w:pPr>
            <w:r>
              <w:rPr>
                <w:rFonts w:ascii="Times New Roman" w:hAnsi="Times New Roman" w:cs="Times New Roman"/>
                <w:b/>
                <w:lang w:val="kk-KZ"/>
              </w:rPr>
              <w:t>5245</w:t>
            </w:r>
          </w:p>
        </w:tc>
        <w:tc>
          <w:tcPr>
            <w:tcW w:w="1134" w:type="dxa"/>
            <w:vAlign w:val="center"/>
          </w:tcPr>
          <w:p w14:paraId="097F28B5" w14:textId="77777777" w:rsidR="002D0393" w:rsidRPr="001D6996" w:rsidRDefault="002D0393" w:rsidP="002D0393">
            <w:pPr>
              <w:pStyle w:val="a4"/>
              <w:jc w:val="center"/>
              <w:rPr>
                <w:rFonts w:ascii="Times New Roman" w:hAnsi="Times New Roman" w:cs="Times New Roman"/>
                <w:b/>
                <w:lang w:val="kk-KZ"/>
              </w:rPr>
            </w:pPr>
            <w:r>
              <w:rPr>
                <w:rFonts w:ascii="Times New Roman" w:hAnsi="Times New Roman" w:cs="Times New Roman"/>
                <w:b/>
                <w:lang w:val="kk-KZ"/>
              </w:rPr>
              <w:t>0</w:t>
            </w:r>
          </w:p>
        </w:tc>
        <w:tc>
          <w:tcPr>
            <w:tcW w:w="1136" w:type="dxa"/>
            <w:vAlign w:val="center"/>
          </w:tcPr>
          <w:p w14:paraId="6E49595B" w14:textId="77777777" w:rsidR="002D0393" w:rsidRPr="001D6996" w:rsidRDefault="002D0393" w:rsidP="002D0393">
            <w:pPr>
              <w:pStyle w:val="a4"/>
              <w:jc w:val="center"/>
              <w:rPr>
                <w:rFonts w:ascii="Times New Roman" w:hAnsi="Times New Roman" w:cs="Times New Roman"/>
                <w:b/>
                <w:lang w:val="kk-KZ"/>
              </w:rPr>
            </w:pPr>
            <w:r>
              <w:rPr>
                <w:rFonts w:ascii="Times New Roman" w:hAnsi="Times New Roman" w:cs="Times New Roman"/>
                <w:b/>
                <w:lang w:val="kk-KZ"/>
              </w:rPr>
              <w:t>0</w:t>
            </w:r>
          </w:p>
        </w:tc>
      </w:tr>
      <w:tr w:rsidR="002D0393" w:rsidRPr="001D6996" w14:paraId="622054D6" w14:textId="77777777" w:rsidTr="008D7799">
        <w:trPr>
          <w:trHeight w:val="617"/>
        </w:trPr>
        <w:tc>
          <w:tcPr>
            <w:tcW w:w="3119" w:type="dxa"/>
            <w:tcBorders>
              <w:top w:val="single" w:sz="4" w:space="0" w:color="auto"/>
              <w:left w:val="single" w:sz="4" w:space="0" w:color="auto"/>
              <w:bottom w:val="single" w:sz="4" w:space="0" w:color="auto"/>
              <w:right w:val="single" w:sz="4" w:space="0" w:color="auto"/>
            </w:tcBorders>
            <w:vAlign w:val="center"/>
          </w:tcPr>
          <w:p w14:paraId="08EC6603" w14:textId="1AFB9C5B" w:rsidR="002D0393" w:rsidRPr="00317F7D" w:rsidRDefault="002D0393" w:rsidP="002D0393">
            <w:pPr>
              <w:pStyle w:val="a4"/>
              <w:rPr>
                <w:rFonts w:ascii="Times New Roman" w:hAnsi="Times New Roman" w:cs="Times New Roman"/>
                <w:b/>
                <w:sz w:val="24"/>
                <w:szCs w:val="24"/>
                <w:lang w:val="kk-KZ"/>
              </w:rPr>
            </w:pPr>
            <w:r w:rsidRPr="00C85E14">
              <w:rPr>
                <w:rFonts w:ascii="Times New Roman" w:hAnsi="Times New Roman" w:cs="Times New Roman"/>
                <w:b/>
                <w:sz w:val="24"/>
                <w:szCs w:val="24"/>
              </w:rPr>
              <w:t>Итого расходы по бюджетной подпрограмме</w:t>
            </w:r>
          </w:p>
        </w:tc>
        <w:tc>
          <w:tcPr>
            <w:tcW w:w="1134" w:type="dxa"/>
            <w:vAlign w:val="center"/>
          </w:tcPr>
          <w:p w14:paraId="7012268D" w14:textId="2355CFF9" w:rsidR="002D0393" w:rsidRPr="00317F7D" w:rsidRDefault="008D7799" w:rsidP="002D0393">
            <w:pPr>
              <w:pStyle w:val="a4"/>
              <w:jc w:val="center"/>
              <w:rPr>
                <w:rFonts w:ascii="Times New Roman" w:hAnsi="Times New Roman" w:cs="Times New Roman"/>
                <w:b/>
                <w:sz w:val="24"/>
                <w:szCs w:val="24"/>
                <w:lang w:val="kk-KZ"/>
              </w:rPr>
            </w:pPr>
            <w:r>
              <w:rPr>
                <w:rFonts w:ascii="Times New Roman" w:hAnsi="Times New Roman" w:cs="Times New Roman"/>
                <w:b/>
                <w:sz w:val="24"/>
                <w:szCs w:val="24"/>
                <w:lang w:val="kk-KZ"/>
              </w:rPr>
              <w:t>т</w:t>
            </w:r>
            <w:r w:rsidR="002D0393">
              <w:rPr>
                <w:rFonts w:ascii="Times New Roman" w:hAnsi="Times New Roman" w:cs="Times New Roman"/>
                <w:b/>
                <w:sz w:val="24"/>
                <w:szCs w:val="24"/>
                <w:lang w:val="kk-KZ"/>
              </w:rPr>
              <w:t>ысяч тенге</w:t>
            </w:r>
          </w:p>
        </w:tc>
        <w:tc>
          <w:tcPr>
            <w:tcW w:w="1276" w:type="dxa"/>
            <w:vAlign w:val="center"/>
          </w:tcPr>
          <w:p w14:paraId="035DE889" w14:textId="0CA6B33A" w:rsidR="002D0393" w:rsidRPr="00E62366" w:rsidRDefault="00681848" w:rsidP="002D0393">
            <w:pPr>
              <w:pStyle w:val="a4"/>
              <w:jc w:val="center"/>
              <w:rPr>
                <w:rFonts w:ascii="Times New Roman" w:hAnsi="Times New Roman" w:cs="Times New Roman"/>
                <w:b/>
                <w:lang w:val="kk-KZ"/>
              </w:rPr>
            </w:pPr>
            <w:r>
              <w:rPr>
                <w:rFonts w:ascii="Times New Roman" w:hAnsi="Times New Roman" w:cs="Times New Roman"/>
                <w:b/>
                <w:lang w:val="kk-KZ"/>
              </w:rPr>
              <w:t>0</w:t>
            </w:r>
          </w:p>
        </w:tc>
        <w:tc>
          <w:tcPr>
            <w:tcW w:w="1559" w:type="dxa"/>
            <w:vAlign w:val="center"/>
          </w:tcPr>
          <w:p w14:paraId="44AE863E" w14:textId="77777777" w:rsidR="002D0393" w:rsidRPr="0084621C" w:rsidRDefault="002D0393" w:rsidP="002D0393">
            <w:pPr>
              <w:pStyle w:val="a4"/>
              <w:jc w:val="center"/>
              <w:rPr>
                <w:rFonts w:ascii="Times New Roman" w:hAnsi="Times New Roman" w:cs="Times New Roman"/>
                <w:b/>
                <w:lang w:val="kk-KZ"/>
              </w:rPr>
            </w:pPr>
            <w:r>
              <w:rPr>
                <w:rFonts w:ascii="Times New Roman" w:hAnsi="Times New Roman" w:cs="Times New Roman"/>
                <w:b/>
                <w:lang w:val="kk-KZ"/>
              </w:rPr>
              <w:t>0</w:t>
            </w:r>
          </w:p>
        </w:tc>
        <w:tc>
          <w:tcPr>
            <w:tcW w:w="1418" w:type="dxa"/>
            <w:vAlign w:val="center"/>
          </w:tcPr>
          <w:p w14:paraId="7660D462" w14:textId="342153D0" w:rsidR="002D0393" w:rsidRPr="003C1DE3" w:rsidRDefault="006E75F5" w:rsidP="00681848">
            <w:pPr>
              <w:pStyle w:val="a4"/>
              <w:jc w:val="center"/>
              <w:rPr>
                <w:rFonts w:ascii="Times New Roman" w:hAnsi="Times New Roman" w:cs="Times New Roman"/>
                <w:b/>
                <w:lang w:val="kk-KZ"/>
              </w:rPr>
            </w:pPr>
            <w:r>
              <w:rPr>
                <w:rFonts w:ascii="Times New Roman" w:hAnsi="Times New Roman" w:cs="Times New Roman"/>
                <w:b/>
                <w:lang w:val="kk-KZ"/>
              </w:rPr>
              <w:t xml:space="preserve"> </w:t>
            </w:r>
            <w:r w:rsidR="00FF7CEE">
              <w:rPr>
                <w:rFonts w:ascii="Times New Roman" w:hAnsi="Times New Roman" w:cs="Times New Roman"/>
                <w:b/>
                <w:lang w:val="kk-KZ"/>
              </w:rPr>
              <w:t>5245</w:t>
            </w:r>
          </w:p>
        </w:tc>
        <w:tc>
          <w:tcPr>
            <w:tcW w:w="1134" w:type="dxa"/>
            <w:vAlign w:val="center"/>
          </w:tcPr>
          <w:p w14:paraId="7BC0A7F6" w14:textId="77777777" w:rsidR="002D0393" w:rsidRPr="001D6996" w:rsidRDefault="002D0393" w:rsidP="002D0393">
            <w:pPr>
              <w:pStyle w:val="a4"/>
              <w:jc w:val="center"/>
              <w:rPr>
                <w:rFonts w:ascii="Times New Roman" w:hAnsi="Times New Roman" w:cs="Times New Roman"/>
                <w:b/>
                <w:lang w:val="kk-KZ"/>
              </w:rPr>
            </w:pPr>
            <w:r>
              <w:rPr>
                <w:rFonts w:ascii="Times New Roman" w:hAnsi="Times New Roman" w:cs="Times New Roman"/>
                <w:b/>
                <w:lang w:val="kk-KZ"/>
              </w:rPr>
              <w:t>0</w:t>
            </w:r>
          </w:p>
        </w:tc>
        <w:tc>
          <w:tcPr>
            <w:tcW w:w="1136" w:type="dxa"/>
            <w:vAlign w:val="center"/>
          </w:tcPr>
          <w:p w14:paraId="28F88C05" w14:textId="77777777" w:rsidR="002D0393" w:rsidRPr="001D6996" w:rsidRDefault="002D0393" w:rsidP="002D0393">
            <w:pPr>
              <w:pStyle w:val="a4"/>
              <w:jc w:val="center"/>
              <w:rPr>
                <w:rFonts w:ascii="Times New Roman" w:hAnsi="Times New Roman" w:cs="Times New Roman"/>
                <w:b/>
                <w:lang w:val="kk-KZ"/>
              </w:rPr>
            </w:pPr>
            <w:r>
              <w:rPr>
                <w:rFonts w:ascii="Times New Roman" w:hAnsi="Times New Roman" w:cs="Times New Roman"/>
                <w:b/>
                <w:lang w:val="kk-KZ"/>
              </w:rPr>
              <w:t>0</w:t>
            </w:r>
          </w:p>
        </w:tc>
      </w:tr>
    </w:tbl>
    <w:p w14:paraId="6F6AFDDD" w14:textId="77777777" w:rsidR="00013240" w:rsidRDefault="00013240" w:rsidP="00013240">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p>
    <w:p w14:paraId="4BA4B80D" w14:textId="469E78AD" w:rsidR="00B327BE" w:rsidRDefault="00013240" w:rsidP="00013240">
      <w:pPr>
        <w:rPr>
          <w:rFonts w:ascii="Times New Roman" w:hAnsi="Times New Roman" w:cs="Times New Roman"/>
          <w:b/>
          <w:sz w:val="24"/>
          <w:szCs w:val="24"/>
          <w:lang w:val="kk-KZ"/>
        </w:rPr>
      </w:pPr>
      <w:r>
        <w:rPr>
          <w:rFonts w:ascii="Times New Roman" w:eastAsia="Times New Roman" w:hAnsi="Times New Roman" w:cs="Times New Roman"/>
          <w:sz w:val="24"/>
          <w:szCs w:val="24"/>
          <w:lang w:eastAsia="ru-RU"/>
        </w:rPr>
        <w:t xml:space="preserve">            </w:t>
      </w:r>
      <w:r w:rsidR="004D1AD6">
        <w:rPr>
          <w:rFonts w:ascii="Times New Roman" w:hAnsi="Times New Roman" w:cs="Times New Roman"/>
          <w:b/>
          <w:sz w:val="24"/>
          <w:szCs w:val="24"/>
          <w:lang w:val="kk-KZ"/>
        </w:rPr>
        <w:t xml:space="preserve">Руководитель управления                       </w:t>
      </w:r>
      <w:r w:rsidR="00DD716B">
        <w:rPr>
          <w:rFonts w:ascii="Times New Roman" w:hAnsi="Times New Roman" w:cs="Times New Roman"/>
          <w:b/>
          <w:sz w:val="24"/>
          <w:szCs w:val="24"/>
          <w:lang w:val="kk-KZ"/>
        </w:rPr>
        <w:t xml:space="preserve">            </w:t>
      </w:r>
      <w:r w:rsidR="00881335">
        <w:rPr>
          <w:rFonts w:ascii="Times New Roman" w:hAnsi="Times New Roman" w:cs="Times New Roman"/>
          <w:b/>
          <w:sz w:val="24"/>
          <w:szCs w:val="24"/>
          <w:lang w:val="kk-KZ"/>
        </w:rPr>
        <w:tab/>
      </w:r>
      <w:r w:rsidR="00DD716B">
        <w:rPr>
          <w:rFonts w:ascii="Times New Roman" w:hAnsi="Times New Roman" w:cs="Times New Roman"/>
          <w:b/>
          <w:sz w:val="24"/>
          <w:szCs w:val="24"/>
          <w:lang w:val="kk-KZ"/>
        </w:rPr>
        <w:t xml:space="preserve"> </w:t>
      </w:r>
      <w:r w:rsidR="00681848">
        <w:rPr>
          <w:rFonts w:ascii="Times New Roman" w:hAnsi="Times New Roman" w:cs="Times New Roman"/>
          <w:b/>
          <w:sz w:val="24"/>
          <w:szCs w:val="24"/>
          <w:lang w:val="kk-KZ"/>
        </w:rPr>
        <w:t>С</w:t>
      </w:r>
      <w:r w:rsidR="00DD716B">
        <w:rPr>
          <w:rFonts w:ascii="Times New Roman" w:hAnsi="Times New Roman" w:cs="Times New Roman"/>
          <w:b/>
          <w:sz w:val="24"/>
          <w:szCs w:val="24"/>
          <w:lang w:val="kk-KZ"/>
        </w:rPr>
        <w:t xml:space="preserve">. </w:t>
      </w:r>
      <w:r w:rsidR="00681848">
        <w:rPr>
          <w:rFonts w:ascii="Times New Roman" w:hAnsi="Times New Roman" w:cs="Times New Roman"/>
          <w:b/>
          <w:sz w:val="24"/>
          <w:szCs w:val="24"/>
          <w:lang w:val="kk-KZ"/>
        </w:rPr>
        <w:t>Әбілхаиров</w:t>
      </w:r>
    </w:p>
    <w:p w14:paraId="644A2B7E" w14:textId="77777777" w:rsidR="00DD716B" w:rsidRDefault="00DD716B" w:rsidP="00DD716B">
      <w:pPr>
        <w:ind w:left="708" w:firstLine="708"/>
        <w:rPr>
          <w:rFonts w:ascii="Times New Roman" w:hAnsi="Times New Roman" w:cs="Times New Roman"/>
          <w:b/>
          <w:sz w:val="24"/>
          <w:szCs w:val="24"/>
          <w:lang w:val="kk-KZ"/>
        </w:rPr>
      </w:pPr>
    </w:p>
    <w:p w14:paraId="212EE71E" w14:textId="22F924CB" w:rsidR="004D1AD6" w:rsidRPr="004D1AD6" w:rsidRDefault="00881335" w:rsidP="00DD716B">
      <w:pP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00DD716B">
        <w:rPr>
          <w:rFonts w:ascii="Times New Roman" w:hAnsi="Times New Roman" w:cs="Times New Roman"/>
          <w:b/>
          <w:sz w:val="24"/>
          <w:szCs w:val="24"/>
          <w:lang w:val="kk-KZ"/>
        </w:rPr>
        <w:t xml:space="preserve">  Главный специалист</w:t>
      </w:r>
      <w:r w:rsidR="00DD716B">
        <w:rPr>
          <w:rFonts w:ascii="Times New Roman" w:hAnsi="Times New Roman" w:cs="Times New Roman"/>
          <w:b/>
          <w:sz w:val="24"/>
          <w:szCs w:val="24"/>
          <w:lang w:val="kk-KZ"/>
        </w:rPr>
        <w:tab/>
      </w:r>
      <w:r w:rsidR="00DD716B">
        <w:rPr>
          <w:rFonts w:ascii="Times New Roman" w:hAnsi="Times New Roman" w:cs="Times New Roman"/>
          <w:b/>
          <w:sz w:val="24"/>
          <w:szCs w:val="24"/>
          <w:lang w:val="kk-KZ"/>
        </w:rPr>
        <w:tab/>
      </w:r>
      <w:r w:rsidR="00DD716B">
        <w:rPr>
          <w:rFonts w:ascii="Times New Roman" w:hAnsi="Times New Roman" w:cs="Times New Roman"/>
          <w:b/>
          <w:sz w:val="24"/>
          <w:szCs w:val="24"/>
          <w:lang w:val="kk-KZ"/>
        </w:rPr>
        <w:tab/>
      </w:r>
      <w:r w:rsidR="00DD716B">
        <w:rPr>
          <w:rFonts w:ascii="Times New Roman" w:hAnsi="Times New Roman" w:cs="Times New Roman"/>
          <w:b/>
          <w:sz w:val="24"/>
          <w:szCs w:val="24"/>
          <w:lang w:val="kk-KZ"/>
        </w:rPr>
        <w:tab/>
        <w:t xml:space="preserve"> </w:t>
      </w:r>
      <w:r>
        <w:rPr>
          <w:rFonts w:ascii="Times New Roman" w:hAnsi="Times New Roman" w:cs="Times New Roman"/>
          <w:b/>
          <w:sz w:val="24"/>
          <w:szCs w:val="24"/>
          <w:lang w:val="kk-KZ"/>
        </w:rPr>
        <w:tab/>
        <w:t xml:space="preserve"> </w:t>
      </w:r>
      <w:r w:rsidR="00681848">
        <w:rPr>
          <w:rFonts w:ascii="Times New Roman" w:hAnsi="Times New Roman" w:cs="Times New Roman"/>
          <w:b/>
          <w:sz w:val="24"/>
          <w:szCs w:val="24"/>
          <w:lang w:val="kk-KZ"/>
        </w:rPr>
        <w:t>С</w:t>
      </w:r>
      <w:r w:rsidR="00DD716B">
        <w:rPr>
          <w:rFonts w:ascii="Times New Roman" w:hAnsi="Times New Roman" w:cs="Times New Roman"/>
          <w:b/>
          <w:sz w:val="24"/>
          <w:szCs w:val="24"/>
          <w:lang w:val="kk-KZ"/>
        </w:rPr>
        <w:t xml:space="preserve">. </w:t>
      </w:r>
      <w:r w:rsidR="00681848">
        <w:rPr>
          <w:rFonts w:ascii="Times New Roman" w:hAnsi="Times New Roman" w:cs="Times New Roman"/>
          <w:b/>
          <w:sz w:val="24"/>
          <w:szCs w:val="24"/>
          <w:lang w:val="kk-KZ"/>
        </w:rPr>
        <w:t>Момбекова</w:t>
      </w:r>
      <w:r w:rsidR="004D1AD6">
        <w:rPr>
          <w:rFonts w:ascii="Times New Roman" w:hAnsi="Times New Roman" w:cs="Times New Roman"/>
          <w:b/>
          <w:sz w:val="24"/>
          <w:szCs w:val="24"/>
          <w:lang w:val="kk-KZ"/>
        </w:rPr>
        <w:t xml:space="preserve">                            </w:t>
      </w:r>
      <w:r w:rsidR="00DD716B">
        <w:rPr>
          <w:rFonts w:ascii="Times New Roman" w:hAnsi="Times New Roman" w:cs="Times New Roman"/>
          <w:b/>
          <w:sz w:val="24"/>
          <w:szCs w:val="24"/>
          <w:lang w:val="kk-KZ"/>
        </w:rPr>
        <w:t xml:space="preserve">               </w:t>
      </w:r>
    </w:p>
    <w:sectPr w:rsidR="004D1AD6" w:rsidRPr="004D1AD6" w:rsidSect="004402D0">
      <w:pgSz w:w="11906" w:h="16838" w:code="9"/>
      <w:pgMar w:top="851" w:right="424" w:bottom="142"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activeWritingStyle w:appName="MSWord" w:lang="ru-RU" w:vendorID="64" w:dllVersion="131078" w:nlCheck="1" w:checkStyle="0"/>
  <w:activeWritingStyle w:appName="MSWord" w:lang="en-US" w:vendorID="64" w:dllVersion="131078" w:nlCheck="1" w:checkStyle="0"/>
  <w:proofState w:spelling="clean" w:grammar="clean"/>
  <w:defaultTabStop w:val="708"/>
  <w:characterSpacingControl w:val="doNotCompress"/>
  <w:compat>
    <w:compatSetting w:name="compatibilityMode" w:uri="http://schemas.microsoft.com/office/word" w:val="12"/>
  </w:compat>
  <w:rsids>
    <w:rsidRoot w:val="00CB644C"/>
    <w:rsid w:val="0000621C"/>
    <w:rsid w:val="00006221"/>
    <w:rsid w:val="00013240"/>
    <w:rsid w:val="00027E27"/>
    <w:rsid w:val="000515CF"/>
    <w:rsid w:val="000538DB"/>
    <w:rsid w:val="00055BFF"/>
    <w:rsid w:val="0006768D"/>
    <w:rsid w:val="0007661B"/>
    <w:rsid w:val="000810E2"/>
    <w:rsid w:val="00082420"/>
    <w:rsid w:val="00090B2F"/>
    <w:rsid w:val="000A2CB4"/>
    <w:rsid w:val="000B2021"/>
    <w:rsid w:val="000B2B3F"/>
    <w:rsid w:val="000B529C"/>
    <w:rsid w:val="000B5A3F"/>
    <w:rsid w:val="000B5DF5"/>
    <w:rsid w:val="000C3BA9"/>
    <w:rsid w:val="000E0968"/>
    <w:rsid w:val="000E53A2"/>
    <w:rsid w:val="000F1CC5"/>
    <w:rsid w:val="000F642C"/>
    <w:rsid w:val="0011481F"/>
    <w:rsid w:val="001153C2"/>
    <w:rsid w:val="00117F73"/>
    <w:rsid w:val="001244BA"/>
    <w:rsid w:val="00130DF7"/>
    <w:rsid w:val="001339AB"/>
    <w:rsid w:val="0013538A"/>
    <w:rsid w:val="00137B64"/>
    <w:rsid w:val="00140085"/>
    <w:rsid w:val="00145FBF"/>
    <w:rsid w:val="001463C8"/>
    <w:rsid w:val="00154CCD"/>
    <w:rsid w:val="0018407A"/>
    <w:rsid w:val="00193F6E"/>
    <w:rsid w:val="001943A0"/>
    <w:rsid w:val="001A0897"/>
    <w:rsid w:val="001B0034"/>
    <w:rsid w:val="001B0DD1"/>
    <w:rsid w:val="001B45E4"/>
    <w:rsid w:val="001B7289"/>
    <w:rsid w:val="001C4609"/>
    <w:rsid w:val="001D479A"/>
    <w:rsid w:val="001D6996"/>
    <w:rsid w:val="001E0768"/>
    <w:rsid w:val="001E2A9E"/>
    <w:rsid w:val="00201BED"/>
    <w:rsid w:val="0020393F"/>
    <w:rsid w:val="0021758D"/>
    <w:rsid w:val="002212A2"/>
    <w:rsid w:val="00231CF0"/>
    <w:rsid w:val="00234F27"/>
    <w:rsid w:val="00246F9F"/>
    <w:rsid w:val="00262007"/>
    <w:rsid w:val="00263E2F"/>
    <w:rsid w:val="00264D20"/>
    <w:rsid w:val="002865AC"/>
    <w:rsid w:val="00291EB7"/>
    <w:rsid w:val="0029765A"/>
    <w:rsid w:val="002A519B"/>
    <w:rsid w:val="002C3A8C"/>
    <w:rsid w:val="002C43B2"/>
    <w:rsid w:val="002C63C0"/>
    <w:rsid w:val="002C7ECA"/>
    <w:rsid w:val="002D0393"/>
    <w:rsid w:val="00303DE5"/>
    <w:rsid w:val="00304185"/>
    <w:rsid w:val="00317F7D"/>
    <w:rsid w:val="003252BD"/>
    <w:rsid w:val="003569BD"/>
    <w:rsid w:val="00371196"/>
    <w:rsid w:val="00371572"/>
    <w:rsid w:val="003762AB"/>
    <w:rsid w:val="00377497"/>
    <w:rsid w:val="0039332F"/>
    <w:rsid w:val="003933AB"/>
    <w:rsid w:val="00395236"/>
    <w:rsid w:val="003C1DE3"/>
    <w:rsid w:val="003C37AF"/>
    <w:rsid w:val="003E5002"/>
    <w:rsid w:val="003E66F6"/>
    <w:rsid w:val="003E744D"/>
    <w:rsid w:val="003E77D8"/>
    <w:rsid w:val="003F249D"/>
    <w:rsid w:val="003F795F"/>
    <w:rsid w:val="00420083"/>
    <w:rsid w:val="00434868"/>
    <w:rsid w:val="004402D0"/>
    <w:rsid w:val="00443125"/>
    <w:rsid w:val="00445148"/>
    <w:rsid w:val="004474B0"/>
    <w:rsid w:val="00455798"/>
    <w:rsid w:val="004617BE"/>
    <w:rsid w:val="004641D2"/>
    <w:rsid w:val="00470546"/>
    <w:rsid w:val="00470976"/>
    <w:rsid w:val="00471099"/>
    <w:rsid w:val="00474905"/>
    <w:rsid w:val="00482052"/>
    <w:rsid w:val="00490F59"/>
    <w:rsid w:val="00493255"/>
    <w:rsid w:val="004A6931"/>
    <w:rsid w:val="004B0457"/>
    <w:rsid w:val="004C0298"/>
    <w:rsid w:val="004D1AD6"/>
    <w:rsid w:val="004D1F89"/>
    <w:rsid w:val="004D633C"/>
    <w:rsid w:val="004E1D5E"/>
    <w:rsid w:val="004E727F"/>
    <w:rsid w:val="005041AC"/>
    <w:rsid w:val="00514459"/>
    <w:rsid w:val="00523501"/>
    <w:rsid w:val="0054248D"/>
    <w:rsid w:val="00544E3C"/>
    <w:rsid w:val="00567166"/>
    <w:rsid w:val="00570E1D"/>
    <w:rsid w:val="0059423E"/>
    <w:rsid w:val="005A178A"/>
    <w:rsid w:val="005D5841"/>
    <w:rsid w:val="005F356C"/>
    <w:rsid w:val="005F75F6"/>
    <w:rsid w:val="00607F63"/>
    <w:rsid w:val="006128D1"/>
    <w:rsid w:val="0062028E"/>
    <w:rsid w:val="00635A13"/>
    <w:rsid w:val="006418C1"/>
    <w:rsid w:val="00643959"/>
    <w:rsid w:val="006646FD"/>
    <w:rsid w:val="006766D0"/>
    <w:rsid w:val="00681848"/>
    <w:rsid w:val="00690310"/>
    <w:rsid w:val="00694376"/>
    <w:rsid w:val="006B492A"/>
    <w:rsid w:val="006C3C55"/>
    <w:rsid w:val="006C4559"/>
    <w:rsid w:val="006D0435"/>
    <w:rsid w:val="006E2376"/>
    <w:rsid w:val="006E75F5"/>
    <w:rsid w:val="006E7EBA"/>
    <w:rsid w:val="006F1AED"/>
    <w:rsid w:val="006F5C2A"/>
    <w:rsid w:val="006F63EC"/>
    <w:rsid w:val="00722575"/>
    <w:rsid w:val="00733C86"/>
    <w:rsid w:val="007347E2"/>
    <w:rsid w:val="007372C9"/>
    <w:rsid w:val="00746F33"/>
    <w:rsid w:val="00752584"/>
    <w:rsid w:val="00763B73"/>
    <w:rsid w:val="00763FE4"/>
    <w:rsid w:val="00777B13"/>
    <w:rsid w:val="00781842"/>
    <w:rsid w:val="00791DCB"/>
    <w:rsid w:val="007938BC"/>
    <w:rsid w:val="00794AB9"/>
    <w:rsid w:val="007B36F6"/>
    <w:rsid w:val="007B6D0D"/>
    <w:rsid w:val="007C00D9"/>
    <w:rsid w:val="007D26BD"/>
    <w:rsid w:val="007D5297"/>
    <w:rsid w:val="007E2DFB"/>
    <w:rsid w:val="007E72CC"/>
    <w:rsid w:val="007E7612"/>
    <w:rsid w:val="00807815"/>
    <w:rsid w:val="00815829"/>
    <w:rsid w:val="008419D1"/>
    <w:rsid w:val="00841E98"/>
    <w:rsid w:val="0084621C"/>
    <w:rsid w:val="00846A58"/>
    <w:rsid w:val="008538D9"/>
    <w:rsid w:val="0085532B"/>
    <w:rsid w:val="008563F9"/>
    <w:rsid w:val="00881335"/>
    <w:rsid w:val="00883DBD"/>
    <w:rsid w:val="008846CA"/>
    <w:rsid w:val="00885534"/>
    <w:rsid w:val="0089476A"/>
    <w:rsid w:val="008A3CFE"/>
    <w:rsid w:val="008A599E"/>
    <w:rsid w:val="008A6F2C"/>
    <w:rsid w:val="008C665D"/>
    <w:rsid w:val="008D1083"/>
    <w:rsid w:val="008D10C1"/>
    <w:rsid w:val="008D4AF6"/>
    <w:rsid w:val="008D7799"/>
    <w:rsid w:val="008E0F90"/>
    <w:rsid w:val="009061C6"/>
    <w:rsid w:val="00911AE8"/>
    <w:rsid w:val="00915F17"/>
    <w:rsid w:val="00937753"/>
    <w:rsid w:val="00951236"/>
    <w:rsid w:val="009563B2"/>
    <w:rsid w:val="009613D2"/>
    <w:rsid w:val="009656D0"/>
    <w:rsid w:val="0097340F"/>
    <w:rsid w:val="0097354F"/>
    <w:rsid w:val="009776B6"/>
    <w:rsid w:val="00982F82"/>
    <w:rsid w:val="00986E27"/>
    <w:rsid w:val="009873DA"/>
    <w:rsid w:val="009910BE"/>
    <w:rsid w:val="00991A0C"/>
    <w:rsid w:val="0099283B"/>
    <w:rsid w:val="009A661F"/>
    <w:rsid w:val="009B24AA"/>
    <w:rsid w:val="009B29BF"/>
    <w:rsid w:val="009B7770"/>
    <w:rsid w:val="009D1A4E"/>
    <w:rsid w:val="009D7E44"/>
    <w:rsid w:val="009E0F7B"/>
    <w:rsid w:val="009F1904"/>
    <w:rsid w:val="00A07B96"/>
    <w:rsid w:val="00A10457"/>
    <w:rsid w:val="00A42139"/>
    <w:rsid w:val="00A4326F"/>
    <w:rsid w:val="00A62F47"/>
    <w:rsid w:val="00A84696"/>
    <w:rsid w:val="00A86C84"/>
    <w:rsid w:val="00A90385"/>
    <w:rsid w:val="00AA1574"/>
    <w:rsid w:val="00AA192A"/>
    <w:rsid w:val="00AA25F2"/>
    <w:rsid w:val="00AB194B"/>
    <w:rsid w:val="00AD148A"/>
    <w:rsid w:val="00AD398D"/>
    <w:rsid w:val="00AD56C9"/>
    <w:rsid w:val="00AD5C2F"/>
    <w:rsid w:val="00AD5E30"/>
    <w:rsid w:val="00AE25C6"/>
    <w:rsid w:val="00B10994"/>
    <w:rsid w:val="00B15382"/>
    <w:rsid w:val="00B2707C"/>
    <w:rsid w:val="00B327BE"/>
    <w:rsid w:val="00B65353"/>
    <w:rsid w:val="00B67DFD"/>
    <w:rsid w:val="00B73223"/>
    <w:rsid w:val="00B8419D"/>
    <w:rsid w:val="00B96B34"/>
    <w:rsid w:val="00BA1D71"/>
    <w:rsid w:val="00BA2EE4"/>
    <w:rsid w:val="00BA3551"/>
    <w:rsid w:val="00BA52D7"/>
    <w:rsid w:val="00BB01FA"/>
    <w:rsid w:val="00BC278B"/>
    <w:rsid w:val="00BC456D"/>
    <w:rsid w:val="00BD15E2"/>
    <w:rsid w:val="00BD62E9"/>
    <w:rsid w:val="00BE3CBA"/>
    <w:rsid w:val="00BF3A00"/>
    <w:rsid w:val="00C13673"/>
    <w:rsid w:val="00C212D7"/>
    <w:rsid w:val="00C212E5"/>
    <w:rsid w:val="00C3281A"/>
    <w:rsid w:val="00C43EEE"/>
    <w:rsid w:val="00C55347"/>
    <w:rsid w:val="00C62DB6"/>
    <w:rsid w:val="00C63BD2"/>
    <w:rsid w:val="00C712E2"/>
    <w:rsid w:val="00C83058"/>
    <w:rsid w:val="00C85E14"/>
    <w:rsid w:val="00C861CA"/>
    <w:rsid w:val="00C91A1C"/>
    <w:rsid w:val="00C92267"/>
    <w:rsid w:val="00CA7CC6"/>
    <w:rsid w:val="00CB23D8"/>
    <w:rsid w:val="00CB644C"/>
    <w:rsid w:val="00CB7299"/>
    <w:rsid w:val="00CB7E13"/>
    <w:rsid w:val="00CC395E"/>
    <w:rsid w:val="00CD09A3"/>
    <w:rsid w:val="00CE765E"/>
    <w:rsid w:val="00CF2D28"/>
    <w:rsid w:val="00D03E75"/>
    <w:rsid w:val="00D04930"/>
    <w:rsid w:val="00D142E0"/>
    <w:rsid w:val="00D14563"/>
    <w:rsid w:val="00D145EE"/>
    <w:rsid w:val="00D2461F"/>
    <w:rsid w:val="00D24C34"/>
    <w:rsid w:val="00D31695"/>
    <w:rsid w:val="00D33D45"/>
    <w:rsid w:val="00D55D41"/>
    <w:rsid w:val="00D56031"/>
    <w:rsid w:val="00D61CB5"/>
    <w:rsid w:val="00D71523"/>
    <w:rsid w:val="00D72FB2"/>
    <w:rsid w:val="00D760C8"/>
    <w:rsid w:val="00D81DD1"/>
    <w:rsid w:val="00D9001B"/>
    <w:rsid w:val="00D93946"/>
    <w:rsid w:val="00D9427A"/>
    <w:rsid w:val="00DA4883"/>
    <w:rsid w:val="00DB34E5"/>
    <w:rsid w:val="00DC1ED8"/>
    <w:rsid w:val="00DC4805"/>
    <w:rsid w:val="00DC6B9E"/>
    <w:rsid w:val="00DD0687"/>
    <w:rsid w:val="00DD09DD"/>
    <w:rsid w:val="00DD47BF"/>
    <w:rsid w:val="00DD605A"/>
    <w:rsid w:val="00DD6239"/>
    <w:rsid w:val="00DD716B"/>
    <w:rsid w:val="00DE41E6"/>
    <w:rsid w:val="00DF11BC"/>
    <w:rsid w:val="00DF46F5"/>
    <w:rsid w:val="00DF5172"/>
    <w:rsid w:val="00E005CA"/>
    <w:rsid w:val="00E02295"/>
    <w:rsid w:val="00E04031"/>
    <w:rsid w:val="00E05E78"/>
    <w:rsid w:val="00E2128F"/>
    <w:rsid w:val="00E22CD6"/>
    <w:rsid w:val="00E31BF7"/>
    <w:rsid w:val="00E3223D"/>
    <w:rsid w:val="00E41D47"/>
    <w:rsid w:val="00E50731"/>
    <w:rsid w:val="00E52177"/>
    <w:rsid w:val="00E62366"/>
    <w:rsid w:val="00E623CC"/>
    <w:rsid w:val="00E63B70"/>
    <w:rsid w:val="00E67C88"/>
    <w:rsid w:val="00E7604B"/>
    <w:rsid w:val="00ED28FE"/>
    <w:rsid w:val="00ED41AB"/>
    <w:rsid w:val="00EE7646"/>
    <w:rsid w:val="00F022BC"/>
    <w:rsid w:val="00F11C8B"/>
    <w:rsid w:val="00F14B6B"/>
    <w:rsid w:val="00F4084D"/>
    <w:rsid w:val="00F56C52"/>
    <w:rsid w:val="00F73204"/>
    <w:rsid w:val="00F76945"/>
    <w:rsid w:val="00F81435"/>
    <w:rsid w:val="00F92D73"/>
    <w:rsid w:val="00FA0517"/>
    <w:rsid w:val="00FA1260"/>
    <w:rsid w:val="00FA3761"/>
    <w:rsid w:val="00FA65FC"/>
    <w:rsid w:val="00FB3D7A"/>
    <w:rsid w:val="00FD14A5"/>
    <w:rsid w:val="00FD69E7"/>
    <w:rsid w:val="00FE5BE1"/>
    <w:rsid w:val="00FF340B"/>
    <w:rsid w:val="00FF5278"/>
    <w:rsid w:val="00FF79BB"/>
    <w:rsid w:val="00FF7CE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13311E"/>
  <w15:docId w15:val="{9F5A919E-7CD5-4163-BE00-1642ADB975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50731"/>
  </w:style>
  <w:style w:type="paragraph" w:styleId="1">
    <w:name w:val="heading 1"/>
    <w:basedOn w:val="a"/>
    <w:next w:val="a"/>
    <w:link w:val="10"/>
    <w:uiPriority w:val="9"/>
    <w:qFormat/>
    <w:rsid w:val="00D7152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s1">
    <w:name w:val="s1"/>
    <w:basedOn w:val="a0"/>
    <w:rsid w:val="0021758D"/>
  </w:style>
  <w:style w:type="paragraph" w:styleId="a3">
    <w:name w:val="Normal (Web)"/>
    <w:aliases w:val=" Знак4,Знак4 Знак Знак,Знак4 Знак,Знак4,Обычный (Web)1,Обычный (веб) Знак1,Обычный (веб) Знак Знак1, Знак Знак1 Знак,Обычный (веб) Знак Знак Знак, Знак Знак1 Знак Знак,Обычный (веб) Знак Знак Знак Знак, Знак Знак Знак Знак Зн"/>
    <w:basedOn w:val="a"/>
    <w:uiPriority w:val="99"/>
    <w:unhideWhenUsed/>
    <w:rsid w:val="0021758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HTML">
    <w:name w:val="HTML Preformatted"/>
    <w:basedOn w:val="a"/>
    <w:link w:val="HTML0"/>
    <w:uiPriority w:val="99"/>
    <w:unhideWhenUsed/>
    <w:rsid w:val="002175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21758D"/>
    <w:rPr>
      <w:rFonts w:ascii="Courier New" w:eastAsia="Times New Roman" w:hAnsi="Courier New" w:cs="Courier New"/>
      <w:sz w:val="20"/>
      <w:szCs w:val="20"/>
      <w:lang w:eastAsia="ru-RU"/>
    </w:rPr>
  </w:style>
  <w:style w:type="paragraph" w:styleId="a4">
    <w:name w:val="No Spacing"/>
    <w:uiPriority w:val="1"/>
    <w:qFormat/>
    <w:rsid w:val="0021758D"/>
    <w:pPr>
      <w:spacing w:after="0" w:line="240" w:lineRule="auto"/>
    </w:pPr>
    <w:rPr>
      <w:rFonts w:eastAsiaTheme="minorEastAsia"/>
      <w:lang w:eastAsia="ru-RU"/>
    </w:rPr>
  </w:style>
  <w:style w:type="paragraph" w:styleId="a5">
    <w:name w:val="Balloon Text"/>
    <w:basedOn w:val="a"/>
    <w:link w:val="a6"/>
    <w:uiPriority w:val="99"/>
    <w:semiHidden/>
    <w:unhideWhenUsed/>
    <w:rsid w:val="006B492A"/>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6B492A"/>
    <w:rPr>
      <w:rFonts w:ascii="Tahoma" w:hAnsi="Tahoma" w:cs="Tahoma"/>
      <w:sz w:val="16"/>
      <w:szCs w:val="16"/>
    </w:rPr>
  </w:style>
  <w:style w:type="character" w:customStyle="1" w:styleId="10">
    <w:name w:val="Заголовок 1 Знак"/>
    <w:basedOn w:val="a0"/>
    <w:link w:val="1"/>
    <w:uiPriority w:val="9"/>
    <w:rsid w:val="00D71523"/>
    <w:rPr>
      <w:rFonts w:asciiTheme="majorHAnsi" w:eastAsiaTheme="majorEastAsia" w:hAnsiTheme="majorHAnsi" w:cstheme="majorBidi"/>
      <w:b/>
      <w:bCs/>
      <w:color w:val="365F91" w:themeColor="accent1" w:themeShade="BF"/>
      <w:sz w:val="28"/>
      <w:szCs w:val="28"/>
    </w:rPr>
  </w:style>
  <w:style w:type="table" w:styleId="a7">
    <w:name w:val="Table Grid"/>
    <w:basedOn w:val="a1"/>
    <w:uiPriority w:val="59"/>
    <w:rsid w:val="002D03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0229878">
      <w:bodyDiv w:val="1"/>
      <w:marLeft w:val="0"/>
      <w:marRight w:val="0"/>
      <w:marTop w:val="0"/>
      <w:marBottom w:val="0"/>
      <w:divBdr>
        <w:top w:val="none" w:sz="0" w:space="0" w:color="auto"/>
        <w:left w:val="none" w:sz="0" w:space="0" w:color="auto"/>
        <w:bottom w:val="none" w:sz="0" w:space="0" w:color="auto"/>
        <w:right w:val="none" w:sz="0" w:space="0" w:color="auto"/>
      </w:divBdr>
    </w:div>
    <w:div w:id="1820344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3185A7-85F1-45B6-9475-43D474771A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2062</TotalTime>
  <Pages>1</Pages>
  <Words>530</Words>
  <Characters>3021</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aaa</dc:creator>
  <cp:keywords/>
  <dc:description/>
  <cp:lastModifiedBy>Пользователь</cp:lastModifiedBy>
  <cp:revision>401</cp:revision>
  <cp:lastPrinted>2026-04-24T11:29:00Z</cp:lastPrinted>
  <dcterms:created xsi:type="dcterms:W3CDTF">2020-03-16T06:29:00Z</dcterms:created>
  <dcterms:modified xsi:type="dcterms:W3CDTF">2026-04-24T11:30:00Z</dcterms:modified>
</cp:coreProperties>
</file>