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9" w:type="dxa"/>
        <w:tblInd w:w="-269" w:type="dxa"/>
        <w:tblLook w:val="04A0" w:firstRow="1" w:lastRow="0" w:firstColumn="1" w:lastColumn="0" w:noHBand="0" w:noVBand="1"/>
      </w:tblPr>
      <w:tblGrid>
        <w:gridCol w:w="9640"/>
        <w:gridCol w:w="709"/>
      </w:tblGrid>
      <w:tr w:rsidR="00410CDF" w:rsidRPr="002D5A2D" w14:paraId="436CCD5E" w14:textId="77777777" w:rsidTr="0008232F">
        <w:trPr>
          <w:trHeight w:val="30"/>
        </w:trPr>
        <w:tc>
          <w:tcPr>
            <w:tcW w:w="9640" w:type="dxa"/>
            <w:tcMar>
              <w:top w:w="15" w:type="dxa"/>
              <w:left w:w="15" w:type="dxa"/>
              <w:bottom w:w="15" w:type="dxa"/>
              <w:right w:w="15" w:type="dxa"/>
            </w:tcMar>
            <w:vAlign w:val="center"/>
          </w:tcPr>
          <w:p w14:paraId="016FF1D7" w14:textId="77777777" w:rsidR="000008B3" w:rsidRPr="002D5A2D" w:rsidRDefault="000008B3" w:rsidP="002D5A2D">
            <w:pPr>
              <w:spacing w:before="100" w:beforeAutospacing="1" w:after="100" w:afterAutospacing="1" w:line="240" w:lineRule="auto"/>
              <w:ind w:right="-440" w:firstLine="695"/>
              <w:jc w:val="center"/>
              <w:outlineLvl w:val="1"/>
              <w:rPr>
                <w:b/>
                <w:bCs/>
                <w:sz w:val="28"/>
                <w:szCs w:val="28"/>
                <w:lang w:eastAsia="ru-RU"/>
              </w:rPr>
            </w:pPr>
            <w:proofErr w:type="spellStart"/>
            <w:r w:rsidRPr="002D5A2D">
              <w:rPr>
                <w:b/>
                <w:bCs/>
                <w:sz w:val="28"/>
                <w:szCs w:val="28"/>
                <w:lang w:val="ru-RU" w:eastAsia="ru-RU"/>
              </w:rPr>
              <w:t>Тергеу</w:t>
            </w:r>
            <w:proofErr w:type="spellEnd"/>
            <w:r w:rsidRPr="002D5A2D">
              <w:rPr>
                <w:b/>
                <w:bCs/>
                <w:sz w:val="28"/>
                <w:szCs w:val="28"/>
                <w:lang w:eastAsia="ru-RU"/>
              </w:rPr>
              <w:t xml:space="preserve"> </w:t>
            </w:r>
            <w:proofErr w:type="spellStart"/>
            <w:r w:rsidRPr="002D5A2D">
              <w:rPr>
                <w:b/>
                <w:bCs/>
                <w:sz w:val="28"/>
                <w:szCs w:val="28"/>
                <w:lang w:val="ru-RU" w:eastAsia="ru-RU"/>
              </w:rPr>
              <w:t>жүргізу</w:t>
            </w:r>
            <w:proofErr w:type="spellEnd"/>
            <w:r w:rsidRPr="002D5A2D">
              <w:rPr>
                <w:b/>
                <w:bCs/>
                <w:sz w:val="28"/>
                <w:szCs w:val="28"/>
                <w:lang w:eastAsia="ru-RU"/>
              </w:rPr>
              <w:t xml:space="preserve"> </w:t>
            </w:r>
            <w:proofErr w:type="spellStart"/>
            <w:r w:rsidRPr="002D5A2D">
              <w:rPr>
                <w:b/>
                <w:bCs/>
                <w:sz w:val="28"/>
                <w:szCs w:val="28"/>
                <w:lang w:val="ru-RU" w:eastAsia="ru-RU"/>
              </w:rPr>
              <w:t>нәтижелері</w:t>
            </w:r>
            <w:proofErr w:type="spellEnd"/>
            <w:r w:rsidRPr="002D5A2D">
              <w:rPr>
                <w:b/>
                <w:bCs/>
                <w:sz w:val="28"/>
                <w:szCs w:val="28"/>
                <w:lang w:eastAsia="ru-RU"/>
              </w:rPr>
              <w:t xml:space="preserve"> </w:t>
            </w:r>
            <w:proofErr w:type="spellStart"/>
            <w:r w:rsidRPr="002D5A2D">
              <w:rPr>
                <w:b/>
                <w:bCs/>
                <w:sz w:val="28"/>
                <w:szCs w:val="28"/>
                <w:lang w:val="ru-RU" w:eastAsia="ru-RU"/>
              </w:rPr>
              <w:t>туралы</w:t>
            </w:r>
            <w:proofErr w:type="spellEnd"/>
            <w:r w:rsidRPr="002D5A2D">
              <w:rPr>
                <w:b/>
                <w:bCs/>
                <w:sz w:val="28"/>
                <w:szCs w:val="28"/>
                <w:lang w:eastAsia="ru-RU"/>
              </w:rPr>
              <w:t xml:space="preserve"> </w:t>
            </w:r>
            <w:r w:rsidRPr="002D5A2D">
              <w:rPr>
                <w:b/>
                <w:bCs/>
                <w:sz w:val="28"/>
                <w:szCs w:val="28"/>
                <w:lang w:val="ru-RU" w:eastAsia="ru-RU"/>
              </w:rPr>
              <w:t>ақпарат</w:t>
            </w:r>
          </w:p>
          <w:p w14:paraId="3E9D7309" w14:textId="77777777" w:rsidR="000008B3" w:rsidRPr="002D5A2D" w:rsidRDefault="000008B3" w:rsidP="0008232F">
            <w:pPr>
              <w:pStyle w:val="a3"/>
              <w:ind w:firstLine="695"/>
              <w:jc w:val="both"/>
              <w:rPr>
                <w:b/>
                <w:sz w:val="28"/>
                <w:szCs w:val="28"/>
                <w:lang w:eastAsia="ru-RU"/>
              </w:rPr>
            </w:pPr>
            <w:r w:rsidRPr="002D5A2D">
              <w:rPr>
                <w:b/>
                <w:sz w:val="28"/>
                <w:szCs w:val="28"/>
                <w:lang w:eastAsia="ru-RU"/>
              </w:rPr>
              <w:t xml:space="preserve">1. </w:t>
            </w:r>
            <w:proofErr w:type="spellStart"/>
            <w:r w:rsidRPr="002D5A2D">
              <w:rPr>
                <w:b/>
                <w:sz w:val="28"/>
                <w:szCs w:val="28"/>
                <w:lang w:val="ru-RU" w:eastAsia="ru-RU"/>
              </w:rPr>
              <w:t>Тергеу</w:t>
            </w:r>
            <w:proofErr w:type="spellEnd"/>
            <w:r w:rsidRPr="002D5A2D">
              <w:rPr>
                <w:b/>
                <w:sz w:val="28"/>
                <w:szCs w:val="28"/>
                <w:lang w:eastAsia="ru-RU"/>
              </w:rPr>
              <w:t xml:space="preserve"> </w:t>
            </w:r>
            <w:proofErr w:type="spellStart"/>
            <w:r w:rsidRPr="002D5A2D">
              <w:rPr>
                <w:b/>
                <w:sz w:val="28"/>
                <w:szCs w:val="28"/>
                <w:lang w:val="ru-RU" w:eastAsia="ru-RU"/>
              </w:rPr>
              <w:t>жүргізуге</w:t>
            </w:r>
            <w:proofErr w:type="spellEnd"/>
            <w:r w:rsidRPr="002D5A2D">
              <w:rPr>
                <w:b/>
                <w:sz w:val="28"/>
                <w:szCs w:val="28"/>
                <w:lang w:eastAsia="ru-RU"/>
              </w:rPr>
              <w:t xml:space="preserve"> </w:t>
            </w:r>
            <w:proofErr w:type="spellStart"/>
            <w:r w:rsidRPr="002D5A2D">
              <w:rPr>
                <w:b/>
                <w:sz w:val="28"/>
                <w:szCs w:val="28"/>
                <w:lang w:val="ru-RU" w:eastAsia="ru-RU"/>
              </w:rPr>
              <w:t>негіз</w:t>
            </w:r>
            <w:proofErr w:type="spellEnd"/>
            <w:r w:rsidRPr="002D5A2D">
              <w:rPr>
                <w:b/>
                <w:sz w:val="28"/>
                <w:szCs w:val="28"/>
                <w:lang w:eastAsia="ru-RU"/>
              </w:rPr>
              <w:t>:</w:t>
            </w:r>
          </w:p>
          <w:p w14:paraId="3953075F" w14:textId="77777777" w:rsidR="0008232F" w:rsidRPr="002D5A2D" w:rsidRDefault="000008B3" w:rsidP="0008232F">
            <w:pPr>
              <w:pStyle w:val="a3"/>
              <w:ind w:firstLine="695"/>
              <w:jc w:val="both"/>
              <w:rPr>
                <w:sz w:val="28"/>
                <w:szCs w:val="28"/>
                <w:lang w:val="kk-KZ" w:eastAsia="ru-RU"/>
              </w:rPr>
            </w:pPr>
            <w:proofErr w:type="spellStart"/>
            <w:r w:rsidRPr="002D5A2D">
              <w:rPr>
                <w:sz w:val="28"/>
                <w:szCs w:val="28"/>
                <w:lang w:val="ru-RU" w:eastAsia="ru-RU"/>
              </w:rPr>
              <w:t>Алдын</w:t>
            </w:r>
            <w:proofErr w:type="spellEnd"/>
            <w:r w:rsidRPr="002D5A2D">
              <w:rPr>
                <w:sz w:val="28"/>
                <w:szCs w:val="28"/>
                <w:lang w:eastAsia="ru-RU"/>
              </w:rPr>
              <w:t xml:space="preserve"> </w:t>
            </w:r>
            <w:r w:rsidRPr="002D5A2D">
              <w:rPr>
                <w:sz w:val="28"/>
                <w:szCs w:val="28"/>
                <w:lang w:val="ru-RU" w:eastAsia="ru-RU"/>
              </w:rPr>
              <w:t>ала</w:t>
            </w:r>
            <w:r w:rsidRPr="002D5A2D">
              <w:rPr>
                <w:sz w:val="28"/>
                <w:szCs w:val="28"/>
                <w:lang w:eastAsia="ru-RU"/>
              </w:rPr>
              <w:t xml:space="preserve"> </w:t>
            </w:r>
            <w:proofErr w:type="spellStart"/>
            <w:r w:rsidRPr="002D5A2D">
              <w:rPr>
                <w:sz w:val="28"/>
                <w:szCs w:val="28"/>
                <w:lang w:val="ru-RU" w:eastAsia="ru-RU"/>
              </w:rPr>
              <w:t>қойылған</w:t>
            </w:r>
            <w:proofErr w:type="spellEnd"/>
            <w:r w:rsidRPr="002D5A2D">
              <w:rPr>
                <w:sz w:val="28"/>
                <w:szCs w:val="28"/>
                <w:lang w:eastAsia="ru-RU"/>
              </w:rPr>
              <w:t xml:space="preserve"> «</w:t>
            </w:r>
            <w:proofErr w:type="spellStart"/>
            <w:r w:rsidRPr="002D5A2D">
              <w:rPr>
                <w:sz w:val="28"/>
                <w:szCs w:val="28"/>
                <w:lang w:val="ru-RU" w:eastAsia="ru-RU"/>
              </w:rPr>
              <w:t>Бактериялық</w:t>
            </w:r>
            <w:proofErr w:type="spellEnd"/>
            <w:r w:rsidRPr="002D5A2D">
              <w:rPr>
                <w:sz w:val="28"/>
                <w:szCs w:val="28"/>
                <w:lang w:eastAsia="ru-RU"/>
              </w:rPr>
              <w:t xml:space="preserve"> </w:t>
            </w:r>
            <w:proofErr w:type="spellStart"/>
            <w:r w:rsidRPr="002D5A2D">
              <w:rPr>
                <w:sz w:val="28"/>
                <w:szCs w:val="28"/>
                <w:lang w:val="ru-RU" w:eastAsia="ru-RU"/>
              </w:rPr>
              <w:t>ішек</w:t>
            </w:r>
            <w:proofErr w:type="spellEnd"/>
            <w:r w:rsidRPr="002D5A2D">
              <w:rPr>
                <w:sz w:val="28"/>
                <w:szCs w:val="28"/>
                <w:lang w:eastAsia="ru-RU"/>
              </w:rPr>
              <w:t xml:space="preserve"> </w:t>
            </w:r>
            <w:proofErr w:type="spellStart"/>
            <w:r w:rsidRPr="002D5A2D">
              <w:rPr>
                <w:sz w:val="28"/>
                <w:szCs w:val="28"/>
                <w:lang w:val="ru-RU" w:eastAsia="ru-RU"/>
              </w:rPr>
              <w:t>инфекциясы</w:t>
            </w:r>
            <w:proofErr w:type="spellEnd"/>
            <w:r w:rsidRPr="002D5A2D">
              <w:rPr>
                <w:sz w:val="28"/>
                <w:szCs w:val="28"/>
                <w:lang w:eastAsia="ru-RU"/>
              </w:rPr>
              <w:t xml:space="preserve">» </w:t>
            </w:r>
            <w:proofErr w:type="spellStart"/>
            <w:r w:rsidRPr="002D5A2D">
              <w:rPr>
                <w:sz w:val="28"/>
                <w:szCs w:val="28"/>
                <w:lang w:val="ru-RU" w:eastAsia="ru-RU"/>
              </w:rPr>
              <w:t>диагнозымен</w:t>
            </w:r>
            <w:proofErr w:type="spellEnd"/>
            <w:r w:rsidRPr="002D5A2D">
              <w:rPr>
                <w:sz w:val="28"/>
                <w:szCs w:val="28"/>
                <w:lang w:eastAsia="ru-RU"/>
              </w:rPr>
              <w:t xml:space="preserve"> </w:t>
            </w:r>
            <w:proofErr w:type="spellStart"/>
            <w:r w:rsidRPr="002D5A2D">
              <w:rPr>
                <w:sz w:val="28"/>
                <w:szCs w:val="28"/>
                <w:lang w:val="ru-RU" w:eastAsia="ru-RU"/>
              </w:rPr>
              <w:t>тамақтан</w:t>
            </w:r>
            <w:proofErr w:type="spellEnd"/>
            <w:r w:rsidRPr="002D5A2D">
              <w:rPr>
                <w:sz w:val="28"/>
                <w:szCs w:val="28"/>
                <w:lang w:eastAsia="ru-RU"/>
              </w:rPr>
              <w:t xml:space="preserve"> </w:t>
            </w:r>
            <w:proofErr w:type="spellStart"/>
            <w:r w:rsidRPr="002D5A2D">
              <w:rPr>
                <w:sz w:val="28"/>
                <w:szCs w:val="28"/>
                <w:lang w:val="ru-RU" w:eastAsia="ru-RU"/>
              </w:rPr>
              <w:t>уланудың</w:t>
            </w:r>
            <w:proofErr w:type="spellEnd"/>
            <w:r w:rsidRPr="002D5A2D">
              <w:rPr>
                <w:sz w:val="28"/>
                <w:szCs w:val="28"/>
                <w:lang w:eastAsia="ru-RU"/>
              </w:rPr>
              <w:t xml:space="preserve"> 4 </w:t>
            </w:r>
            <w:proofErr w:type="spellStart"/>
            <w:r w:rsidRPr="002D5A2D">
              <w:rPr>
                <w:sz w:val="28"/>
                <w:szCs w:val="28"/>
                <w:lang w:val="ru-RU" w:eastAsia="ru-RU"/>
              </w:rPr>
              <w:t>жағдайының</w:t>
            </w:r>
            <w:proofErr w:type="spellEnd"/>
            <w:r w:rsidRPr="002D5A2D">
              <w:rPr>
                <w:sz w:val="28"/>
                <w:szCs w:val="28"/>
                <w:lang w:eastAsia="ru-RU"/>
              </w:rPr>
              <w:t xml:space="preserve"> </w:t>
            </w:r>
            <w:proofErr w:type="spellStart"/>
            <w:r w:rsidRPr="002D5A2D">
              <w:rPr>
                <w:sz w:val="28"/>
                <w:szCs w:val="28"/>
                <w:lang w:val="ru-RU" w:eastAsia="ru-RU"/>
              </w:rPr>
              <w:t>тіркелу</w:t>
            </w:r>
            <w:proofErr w:type="spellEnd"/>
            <w:r w:rsidRPr="002D5A2D">
              <w:rPr>
                <w:sz w:val="28"/>
                <w:szCs w:val="28"/>
                <w:lang w:eastAsia="ru-RU"/>
              </w:rPr>
              <w:t xml:space="preserve"> </w:t>
            </w:r>
            <w:proofErr w:type="spellStart"/>
            <w:r w:rsidRPr="002D5A2D">
              <w:rPr>
                <w:sz w:val="28"/>
                <w:szCs w:val="28"/>
                <w:lang w:val="ru-RU" w:eastAsia="ru-RU"/>
              </w:rPr>
              <w:t>фактісі</w:t>
            </w:r>
            <w:proofErr w:type="spellEnd"/>
            <w:r w:rsidRPr="002D5A2D">
              <w:rPr>
                <w:sz w:val="28"/>
                <w:szCs w:val="28"/>
                <w:lang w:eastAsia="ru-RU"/>
              </w:rPr>
              <w:t xml:space="preserve"> </w:t>
            </w:r>
            <w:proofErr w:type="spellStart"/>
            <w:r w:rsidRPr="002D5A2D">
              <w:rPr>
                <w:sz w:val="28"/>
                <w:szCs w:val="28"/>
                <w:lang w:val="ru-RU" w:eastAsia="ru-RU"/>
              </w:rPr>
              <w:t>бойынша</w:t>
            </w:r>
            <w:proofErr w:type="spellEnd"/>
            <w:r w:rsidRPr="002D5A2D">
              <w:rPr>
                <w:sz w:val="28"/>
                <w:szCs w:val="28"/>
                <w:lang w:eastAsia="ru-RU"/>
              </w:rPr>
              <w:t>:</w:t>
            </w:r>
          </w:p>
          <w:p w14:paraId="414EAA6B" w14:textId="77777777" w:rsidR="0008232F" w:rsidRPr="002D5A2D" w:rsidRDefault="000008B3" w:rsidP="0008232F">
            <w:pPr>
              <w:pStyle w:val="a3"/>
              <w:ind w:firstLine="695"/>
              <w:jc w:val="both"/>
              <w:rPr>
                <w:sz w:val="28"/>
                <w:szCs w:val="28"/>
                <w:lang w:val="kk-KZ" w:eastAsia="ru-RU"/>
              </w:rPr>
            </w:pPr>
            <w:r w:rsidRPr="002D5A2D">
              <w:rPr>
                <w:sz w:val="28"/>
                <w:szCs w:val="28"/>
                <w:lang w:val="kk-KZ" w:eastAsia="ru-RU"/>
              </w:rPr>
              <w:t>2026 жылғы 17.08. №935 шұғыл хабарлама;</w:t>
            </w:r>
          </w:p>
          <w:p w14:paraId="01EC9BB9" w14:textId="77777777" w:rsidR="0008232F" w:rsidRPr="002D5A2D" w:rsidRDefault="000008B3" w:rsidP="0008232F">
            <w:pPr>
              <w:pStyle w:val="a3"/>
              <w:ind w:firstLine="695"/>
              <w:jc w:val="both"/>
              <w:rPr>
                <w:sz w:val="28"/>
                <w:szCs w:val="28"/>
                <w:lang w:val="kk-KZ" w:eastAsia="ru-RU"/>
              </w:rPr>
            </w:pPr>
            <w:r w:rsidRPr="002D5A2D">
              <w:rPr>
                <w:sz w:val="28"/>
                <w:szCs w:val="28"/>
                <w:lang w:val="kk-KZ" w:eastAsia="ru-RU"/>
              </w:rPr>
              <w:t>2026 жылғы 17.08. №934 шұғыл хабарлама;</w:t>
            </w:r>
          </w:p>
          <w:p w14:paraId="6D1EBB4E" w14:textId="77777777" w:rsidR="0008232F" w:rsidRPr="002D5A2D" w:rsidRDefault="000008B3" w:rsidP="0008232F">
            <w:pPr>
              <w:pStyle w:val="a3"/>
              <w:ind w:firstLine="695"/>
              <w:jc w:val="both"/>
              <w:rPr>
                <w:sz w:val="28"/>
                <w:szCs w:val="28"/>
                <w:lang w:val="kk-KZ" w:eastAsia="ru-RU"/>
              </w:rPr>
            </w:pPr>
            <w:r w:rsidRPr="002D5A2D">
              <w:rPr>
                <w:sz w:val="28"/>
                <w:szCs w:val="28"/>
                <w:lang w:val="kk-KZ" w:eastAsia="ru-RU"/>
              </w:rPr>
              <w:t>2026 жылғы 17.08. №939 шұғыл хабарлама;</w:t>
            </w:r>
          </w:p>
          <w:p w14:paraId="4F049AE5" w14:textId="77777777" w:rsidR="0008232F" w:rsidRPr="002D5A2D" w:rsidRDefault="000008B3" w:rsidP="0008232F">
            <w:pPr>
              <w:pStyle w:val="a3"/>
              <w:ind w:firstLine="695"/>
              <w:jc w:val="both"/>
              <w:rPr>
                <w:sz w:val="28"/>
                <w:szCs w:val="28"/>
                <w:lang w:val="kk-KZ" w:eastAsia="ru-RU"/>
              </w:rPr>
            </w:pPr>
            <w:r w:rsidRPr="002D5A2D">
              <w:rPr>
                <w:sz w:val="28"/>
                <w:szCs w:val="28"/>
                <w:lang w:val="kk-KZ" w:eastAsia="ru-RU"/>
              </w:rPr>
              <w:t>2026 жылғы 17.08. №938 шұғыл хабарлама.</w:t>
            </w:r>
          </w:p>
          <w:p w14:paraId="7EB721D3" w14:textId="77777777" w:rsidR="0008232F" w:rsidRPr="002D5A2D" w:rsidRDefault="000008B3" w:rsidP="0008232F">
            <w:pPr>
              <w:pStyle w:val="a3"/>
              <w:ind w:firstLine="695"/>
              <w:jc w:val="both"/>
              <w:rPr>
                <w:sz w:val="28"/>
                <w:szCs w:val="28"/>
                <w:lang w:val="kk-KZ" w:eastAsia="ru-RU"/>
              </w:rPr>
            </w:pPr>
            <w:r w:rsidRPr="002D5A2D">
              <w:rPr>
                <w:sz w:val="28"/>
                <w:szCs w:val="28"/>
                <w:lang w:val="kk-KZ" w:eastAsia="ru-RU"/>
              </w:rPr>
              <w:t>2026 жылғы 16-21 тамыз аралығында барлығы 39 жағдай тіркелді, оның ішінде «Бактериялық ішек инфекциясына» күдікпен – 35 жағдай, «Бактериялық тамақтан улану» – 4 жағдай.</w:t>
            </w:r>
          </w:p>
          <w:p w14:paraId="5299854D" w14:textId="77777777" w:rsidR="0008232F" w:rsidRPr="002D5A2D" w:rsidRDefault="000008B3" w:rsidP="0008232F">
            <w:pPr>
              <w:pStyle w:val="a3"/>
              <w:ind w:firstLine="695"/>
              <w:jc w:val="both"/>
              <w:rPr>
                <w:sz w:val="28"/>
                <w:szCs w:val="28"/>
                <w:lang w:val="kk-KZ" w:eastAsia="ru-RU"/>
              </w:rPr>
            </w:pPr>
            <w:r w:rsidRPr="002D5A2D">
              <w:rPr>
                <w:b/>
                <w:sz w:val="28"/>
                <w:szCs w:val="28"/>
                <w:lang w:val="kk-KZ" w:eastAsia="ru-RU"/>
              </w:rPr>
              <w:t>2. Тергеу жүргізген бақылау және қадағалау органы:</w:t>
            </w:r>
          </w:p>
          <w:p w14:paraId="669BB94E" w14:textId="77777777" w:rsidR="0008232F" w:rsidRPr="002D5A2D" w:rsidRDefault="000008B3" w:rsidP="0008232F">
            <w:pPr>
              <w:pStyle w:val="a3"/>
              <w:ind w:firstLine="695"/>
              <w:jc w:val="both"/>
              <w:rPr>
                <w:sz w:val="28"/>
                <w:szCs w:val="28"/>
                <w:lang w:val="kk-KZ" w:eastAsia="ru-RU"/>
              </w:rPr>
            </w:pPr>
            <w:r w:rsidRPr="002D5A2D">
              <w:rPr>
                <w:sz w:val="28"/>
                <w:szCs w:val="28"/>
                <w:lang w:val="kk-KZ" w:eastAsia="ru-RU"/>
              </w:rPr>
              <w:t>«Екібастұз қалалық санитариялық-эпидемиологиялық бақылау басқармасы» РММ.</w:t>
            </w:r>
          </w:p>
          <w:p w14:paraId="7F20D979" w14:textId="77777777" w:rsidR="0008232F" w:rsidRPr="002D5A2D" w:rsidRDefault="000008B3" w:rsidP="0008232F">
            <w:pPr>
              <w:pStyle w:val="a3"/>
              <w:ind w:firstLine="695"/>
              <w:jc w:val="both"/>
              <w:rPr>
                <w:sz w:val="28"/>
                <w:szCs w:val="28"/>
                <w:lang w:val="kk-KZ" w:eastAsia="ru-RU"/>
              </w:rPr>
            </w:pPr>
            <w:r w:rsidRPr="002D5A2D">
              <w:rPr>
                <w:b/>
                <w:sz w:val="28"/>
                <w:szCs w:val="28"/>
                <w:lang w:val="kk-KZ" w:eastAsia="ru-RU"/>
              </w:rPr>
              <w:t>3. Тартылған сарапшылар (деректерді пайдалануға келісімі):</w:t>
            </w:r>
            <w:r w:rsidRPr="002D5A2D">
              <w:rPr>
                <w:sz w:val="28"/>
                <w:szCs w:val="28"/>
                <w:lang w:val="kk-KZ" w:eastAsia="ru-RU"/>
              </w:rPr>
              <w:t>Жоқ</w:t>
            </w:r>
          </w:p>
          <w:p w14:paraId="2A43E5A1" w14:textId="77777777" w:rsidR="0008232F" w:rsidRPr="002D5A2D" w:rsidRDefault="0008232F" w:rsidP="0008232F">
            <w:pPr>
              <w:pStyle w:val="a3"/>
              <w:ind w:firstLine="695"/>
              <w:jc w:val="both"/>
              <w:rPr>
                <w:sz w:val="28"/>
                <w:szCs w:val="28"/>
                <w:lang w:val="kk-KZ" w:eastAsia="ru-RU"/>
              </w:rPr>
            </w:pPr>
          </w:p>
          <w:p w14:paraId="09CD0FE8" w14:textId="77777777" w:rsidR="0008232F" w:rsidRPr="002D5A2D" w:rsidRDefault="000008B3" w:rsidP="0008232F">
            <w:pPr>
              <w:pStyle w:val="a3"/>
              <w:ind w:firstLine="695"/>
              <w:jc w:val="both"/>
              <w:rPr>
                <w:sz w:val="28"/>
                <w:szCs w:val="28"/>
                <w:lang w:val="kk-KZ" w:eastAsia="ru-RU"/>
              </w:rPr>
            </w:pPr>
            <w:r w:rsidRPr="002D5A2D">
              <w:rPr>
                <w:b/>
                <w:sz w:val="28"/>
                <w:szCs w:val="28"/>
                <w:lang w:val="kk-KZ" w:eastAsia="ru-RU"/>
              </w:rPr>
              <w:t>4. Тергеу жүргізу мерзімі:</w:t>
            </w:r>
          </w:p>
          <w:p w14:paraId="1AE7F686" w14:textId="77777777" w:rsidR="0008232F" w:rsidRPr="002D5A2D" w:rsidRDefault="000008B3" w:rsidP="0008232F">
            <w:pPr>
              <w:pStyle w:val="a3"/>
              <w:ind w:firstLine="695"/>
              <w:jc w:val="both"/>
              <w:rPr>
                <w:sz w:val="28"/>
                <w:szCs w:val="28"/>
                <w:lang w:val="kk-KZ" w:eastAsia="ru-RU"/>
              </w:rPr>
            </w:pPr>
            <w:r w:rsidRPr="002D5A2D">
              <w:rPr>
                <w:sz w:val="28"/>
                <w:szCs w:val="28"/>
                <w:lang w:val="kk-KZ" w:eastAsia="ru-RU"/>
              </w:rPr>
              <w:t>2026 жылғы 17 тамыздан 2026 жылғы 3 қыркүйекке дейін.</w:t>
            </w:r>
          </w:p>
          <w:p w14:paraId="4FE931D8" w14:textId="77777777" w:rsidR="0008232F" w:rsidRPr="002D5A2D" w:rsidRDefault="0008232F" w:rsidP="0008232F">
            <w:pPr>
              <w:pStyle w:val="a3"/>
              <w:ind w:firstLine="695"/>
              <w:jc w:val="both"/>
              <w:rPr>
                <w:sz w:val="28"/>
                <w:szCs w:val="28"/>
                <w:lang w:val="kk-KZ" w:eastAsia="ru-RU"/>
              </w:rPr>
            </w:pPr>
          </w:p>
          <w:p w14:paraId="402A0A07" w14:textId="77777777" w:rsidR="0008232F" w:rsidRPr="002D5A2D" w:rsidRDefault="000008B3" w:rsidP="0008232F">
            <w:pPr>
              <w:pStyle w:val="a3"/>
              <w:ind w:firstLine="695"/>
              <w:jc w:val="both"/>
              <w:rPr>
                <w:sz w:val="28"/>
                <w:szCs w:val="28"/>
                <w:lang w:val="kk-KZ" w:eastAsia="ru-RU"/>
              </w:rPr>
            </w:pPr>
            <w:r w:rsidRPr="002D5A2D">
              <w:rPr>
                <w:b/>
                <w:sz w:val="28"/>
                <w:szCs w:val="28"/>
                <w:lang w:val="kk-KZ" w:eastAsia="ru-RU"/>
              </w:rPr>
              <w:t>5. Тергеу жүргізілген жеке және (немесе) заңды тұлғалар:</w:t>
            </w:r>
          </w:p>
          <w:p w14:paraId="27CF913A" w14:textId="77777777" w:rsidR="0008232F" w:rsidRPr="002D5A2D" w:rsidRDefault="000008B3" w:rsidP="0008232F">
            <w:pPr>
              <w:pStyle w:val="a3"/>
              <w:ind w:firstLine="695"/>
              <w:jc w:val="both"/>
              <w:rPr>
                <w:sz w:val="28"/>
                <w:szCs w:val="28"/>
                <w:lang w:val="kk-KZ" w:eastAsia="ru-RU"/>
              </w:rPr>
            </w:pPr>
            <w:r w:rsidRPr="002D5A2D">
              <w:rPr>
                <w:sz w:val="28"/>
                <w:szCs w:val="28"/>
                <w:lang w:val="kk-KZ" w:eastAsia="ru-RU"/>
              </w:rPr>
              <w:t>ЖК Ержанов, «Үміт» кафесі, Екібастұз қаласы, Желтоқсан көшесі, 22.</w:t>
            </w:r>
          </w:p>
          <w:p w14:paraId="61031A03" w14:textId="77777777" w:rsidR="0008232F" w:rsidRPr="002D5A2D" w:rsidRDefault="0008232F" w:rsidP="0008232F">
            <w:pPr>
              <w:pStyle w:val="a3"/>
              <w:ind w:firstLine="695"/>
              <w:jc w:val="both"/>
              <w:rPr>
                <w:sz w:val="28"/>
                <w:szCs w:val="28"/>
                <w:lang w:val="kk-KZ" w:eastAsia="ru-RU"/>
              </w:rPr>
            </w:pPr>
          </w:p>
          <w:p w14:paraId="4F09CAEB" w14:textId="77777777" w:rsidR="0008232F" w:rsidRPr="002D5A2D" w:rsidRDefault="000008B3" w:rsidP="0008232F">
            <w:pPr>
              <w:pStyle w:val="a3"/>
              <w:ind w:firstLine="695"/>
              <w:jc w:val="both"/>
              <w:rPr>
                <w:sz w:val="28"/>
                <w:szCs w:val="28"/>
                <w:lang w:val="kk-KZ" w:eastAsia="ru-RU"/>
              </w:rPr>
            </w:pPr>
            <w:r w:rsidRPr="002D5A2D">
              <w:rPr>
                <w:b/>
                <w:sz w:val="28"/>
                <w:szCs w:val="28"/>
                <w:lang w:val="kk-KZ" w:eastAsia="ru-RU"/>
              </w:rPr>
              <w:t>6. Халықтың санитариялық-эпидемиологиялық саламаттылығы саласындағы нормативтік құқықтық актілер талаптарының анықталған бұзушылықтарының себептері мен сипаты:</w:t>
            </w:r>
          </w:p>
          <w:p w14:paraId="45BA6D71" w14:textId="77777777" w:rsidR="000008B3" w:rsidRPr="002D5A2D" w:rsidRDefault="000008B3" w:rsidP="0008232F">
            <w:pPr>
              <w:pStyle w:val="a3"/>
              <w:ind w:firstLine="695"/>
              <w:jc w:val="both"/>
              <w:rPr>
                <w:sz w:val="28"/>
                <w:szCs w:val="28"/>
                <w:lang w:val="kk-KZ" w:eastAsia="ru-RU"/>
              </w:rPr>
            </w:pPr>
            <w:r w:rsidRPr="002D5A2D">
              <w:rPr>
                <w:sz w:val="28"/>
                <w:szCs w:val="28"/>
                <w:u w:val="single"/>
                <w:lang w:val="kk-KZ" w:eastAsia="ru-RU"/>
              </w:rPr>
              <w:t xml:space="preserve">- </w:t>
            </w:r>
            <w:r w:rsidR="0008232F" w:rsidRPr="002D5A2D">
              <w:rPr>
                <w:sz w:val="28"/>
                <w:szCs w:val="28"/>
                <w:u w:val="single"/>
                <w:lang w:val="kk-KZ"/>
              </w:rPr>
              <w:t xml:space="preserve">тағамдарды дайындау және ұсыну кезінде бөгде адамдардың қатысуы. Қазақстан Республикасы Денсаулық сақтау министрінің 2022 жылғы 17 ақпандағы № ҚР ДСМ-16 бұйрығымен бекітілген «Қоғамдық тамақтану объектілеріне қойылатын санитариялық-эпидемиологиялық талаптар» санитариялық қағидаларының </w:t>
            </w:r>
            <w:r w:rsidR="0008232F" w:rsidRPr="002D5A2D">
              <w:rPr>
                <w:rStyle w:val="a5"/>
                <w:b w:val="0"/>
                <w:sz w:val="28"/>
                <w:szCs w:val="28"/>
                <w:u w:val="single"/>
                <w:lang w:val="kk-KZ"/>
              </w:rPr>
              <w:t>92</w:t>
            </w:r>
            <w:r w:rsidR="0008232F" w:rsidRPr="002D5A2D">
              <w:rPr>
                <w:rStyle w:val="a5"/>
                <w:sz w:val="28"/>
                <w:szCs w:val="28"/>
                <w:u w:val="single"/>
                <w:lang w:val="kk-KZ"/>
              </w:rPr>
              <w:t>-</w:t>
            </w:r>
            <w:r w:rsidR="0008232F" w:rsidRPr="002D5A2D">
              <w:rPr>
                <w:rStyle w:val="a5"/>
                <w:b w:val="0"/>
                <w:sz w:val="28"/>
                <w:szCs w:val="28"/>
                <w:u w:val="single"/>
                <w:lang w:val="kk-KZ"/>
              </w:rPr>
              <w:t>тармағының талаптары бұзылған</w:t>
            </w:r>
            <w:r w:rsidR="0008232F" w:rsidRPr="002D5A2D">
              <w:rPr>
                <w:sz w:val="28"/>
                <w:szCs w:val="28"/>
                <w:u w:val="single"/>
                <w:lang w:val="kk-KZ"/>
              </w:rPr>
              <w:t>;</w:t>
            </w:r>
          </w:p>
          <w:p w14:paraId="1C055A40" w14:textId="77777777" w:rsidR="0008232F" w:rsidRPr="002D5A2D" w:rsidRDefault="000008B3" w:rsidP="000008B3">
            <w:pPr>
              <w:pStyle w:val="a3"/>
              <w:jc w:val="both"/>
              <w:rPr>
                <w:sz w:val="28"/>
                <w:szCs w:val="28"/>
                <w:u w:val="single"/>
                <w:lang w:val="kk-KZ" w:eastAsia="ru-RU"/>
              </w:rPr>
            </w:pPr>
            <w:r w:rsidRPr="002D5A2D">
              <w:rPr>
                <w:sz w:val="28"/>
                <w:szCs w:val="28"/>
                <w:u w:val="single"/>
                <w:lang w:val="kk-KZ" w:eastAsia="ru-RU"/>
              </w:rPr>
              <w:t>-инфекциялық ауру белгілері және жоғарғы тыныс жолдарының аурулары бар адамдарды жұмысқа жіберу, Қазақстан Республикасы Денсаулық сақтау министрінің 2022 жылғы 17 ақпандағы № ҚР ДСМ-16 бұйрығымен бекітілген «Қоғамдық тамақтану объектілеріне қойылатын санитариялық-эпидемиологиялық талаптар» санитариялық қағидаларының 295-тармағы 2) тармақшасының талаптарын бұзу;</w:t>
            </w:r>
          </w:p>
          <w:p w14:paraId="146406B2" w14:textId="77777777" w:rsidR="0008232F" w:rsidRPr="002D5A2D" w:rsidRDefault="0008232F" w:rsidP="000008B3">
            <w:pPr>
              <w:pStyle w:val="a3"/>
              <w:jc w:val="both"/>
              <w:rPr>
                <w:sz w:val="28"/>
                <w:szCs w:val="28"/>
                <w:u w:val="single"/>
                <w:lang w:val="kk-KZ" w:eastAsia="ru-RU"/>
              </w:rPr>
            </w:pPr>
          </w:p>
          <w:p w14:paraId="5C618C0A" w14:textId="77777777" w:rsidR="0008232F" w:rsidRPr="002D5A2D" w:rsidRDefault="000008B3" w:rsidP="0008232F">
            <w:pPr>
              <w:pStyle w:val="a3"/>
              <w:ind w:firstLine="695"/>
              <w:jc w:val="both"/>
              <w:rPr>
                <w:sz w:val="28"/>
                <w:szCs w:val="28"/>
                <w:u w:val="single"/>
                <w:lang w:val="kk-KZ" w:eastAsia="ru-RU"/>
              </w:rPr>
            </w:pPr>
            <w:r w:rsidRPr="002D5A2D">
              <w:rPr>
                <w:sz w:val="28"/>
                <w:szCs w:val="28"/>
                <w:u w:val="single"/>
                <w:lang w:val="kk-KZ" w:eastAsia="ru-RU"/>
              </w:rPr>
              <w:t>-тоңазытқыш жабдықтарының санитариялық жағдайының қанағаттанарлықсыз болуы, қар мен мұздың қатуының (мұз қабатының түзілуі) болуы, Қазақстан Республикасы Денсаулық сақтау министрінің 2022 жылғы 17 ақпандағы № ҚР ДСМ-16 бұйрығының 56-тармағының талаптарын бұзу;</w:t>
            </w:r>
          </w:p>
          <w:p w14:paraId="2546505F" w14:textId="77777777" w:rsidR="0008232F" w:rsidRPr="002D5A2D" w:rsidRDefault="0008232F" w:rsidP="0008232F">
            <w:pPr>
              <w:pStyle w:val="a3"/>
              <w:ind w:firstLine="695"/>
              <w:jc w:val="both"/>
              <w:rPr>
                <w:sz w:val="28"/>
                <w:szCs w:val="28"/>
                <w:u w:val="single"/>
                <w:lang w:val="kk-KZ" w:eastAsia="ru-RU"/>
              </w:rPr>
            </w:pPr>
          </w:p>
          <w:p w14:paraId="15862634" w14:textId="77777777" w:rsidR="0008232F" w:rsidRPr="002D5A2D" w:rsidRDefault="000008B3" w:rsidP="0008232F">
            <w:pPr>
              <w:pStyle w:val="a3"/>
              <w:ind w:firstLine="695"/>
              <w:jc w:val="both"/>
              <w:rPr>
                <w:sz w:val="28"/>
                <w:szCs w:val="28"/>
                <w:u w:val="single"/>
                <w:lang w:val="kk-KZ" w:eastAsia="ru-RU"/>
              </w:rPr>
            </w:pPr>
            <w:r w:rsidRPr="002D5A2D">
              <w:rPr>
                <w:sz w:val="28"/>
                <w:szCs w:val="28"/>
                <w:u w:val="single"/>
                <w:lang w:val="kk-KZ" w:eastAsia="ru-RU"/>
              </w:rPr>
              <w:t xml:space="preserve">-ас үйде қолданылатын кесу құрал-саймандары мен жинау құрал-саймандарын ретсіз сақтау, Қазақстан Республикасы Денсаулық сақтау </w:t>
            </w:r>
            <w:r w:rsidRPr="002D5A2D">
              <w:rPr>
                <w:sz w:val="28"/>
                <w:szCs w:val="28"/>
                <w:u w:val="single"/>
                <w:lang w:val="kk-KZ" w:eastAsia="ru-RU"/>
              </w:rPr>
              <w:lastRenderedPageBreak/>
              <w:t>министрінің 2022 жылғы 17 ақпандағы № ҚР ДСМ-16 бұйрығының 53 және 66-тармақтарының талаптарын бұзу;</w:t>
            </w:r>
          </w:p>
          <w:p w14:paraId="56745CA0" w14:textId="77777777" w:rsidR="0008232F" w:rsidRPr="002D5A2D" w:rsidRDefault="0008232F" w:rsidP="0008232F">
            <w:pPr>
              <w:pStyle w:val="a3"/>
              <w:ind w:firstLine="695"/>
              <w:jc w:val="both"/>
              <w:rPr>
                <w:sz w:val="28"/>
                <w:szCs w:val="28"/>
                <w:u w:val="single"/>
                <w:lang w:val="kk-KZ" w:eastAsia="ru-RU"/>
              </w:rPr>
            </w:pPr>
          </w:p>
          <w:p w14:paraId="491247C2" w14:textId="77777777" w:rsidR="0008232F" w:rsidRPr="002D5A2D" w:rsidRDefault="000008B3" w:rsidP="0008232F">
            <w:pPr>
              <w:pStyle w:val="a3"/>
              <w:ind w:firstLine="695"/>
              <w:jc w:val="both"/>
              <w:rPr>
                <w:sz w:val="28"/>
                <w:szCs w:val="28"/>
                <w:u w:val="single"/>
                <w:lang w:val="kk-KZ" w:eastAsia="ru-RU"/>
              </w:rPr>
            </w:pPr>
            <w:r w:rsidRPr="002D5A2D">
              <w:rPr>
                <w:sz w:val="28"/>
                <w:szCs w:val="28"/>
                <w:u w:val="single"/>
                <w:lang w:val="kk-KZ" w:eastAsia="ru-RU"/>
              </w:rPr>
              <w:t>-тамақ блогы қызметкерлерінің жеке бас гигиенасы қағидаларын сақтамауы (сақина тағу, тырнақта лак жабынының болуы), Қазақстан Республикасы Денсаулық сақтау министрінің 2022 жылғы 17 ақпандағы № ҚР ДСМ-16 бұйрығының 296-тармағының талаптарын бұзу;</w:t>
            </w:r>
          </w:p>
          <w:p w14:paraId="5D57AAF3" w14:textId="77777777" w:rsidR="0008232F" w:rsidRPr="002D5A2D" w:rsidRDefault="0008232F" w:rsidP="0008232F">
            <w:pPr>
              <w:pStyle w:val="a3"/>
              <w:ind w:firstLine="695"/>
              <w:jc w:val="both"/>
              <w:rPr>
                <w:sz w:val="28"/>
                <w:szCs w:val="28"/>
                <w:u w:val="single"/>
                <w:lang w:val="kk-KZ" w:eastAsia="ru-RU"/>
              </w:rPr>
            </w:pPr>
          </w:p>
          <w:p w14:paraId="07462571" w14:textId="77777777" w:rsidR="0008232F" w:rsidRPr="002D5A2D" w:rsidRDefault="000008B3" w:rsidP="0008232F">
            <w:pPr>
              <w:pStyle w:val="a3"/>
              <w:ind w:firstLine="695"/>
              <w:jc w:val="both"/>
              <w:rPr>
                <w:sz w:val="28"/>
                <w:szCs w:val="28"/>
                <w:u w:val="single"/>
                <w:lang w:val="kk-KZ" w:eastAsia="ru-RU"/>
              </w:rPr>
            </w:pPr>
            <w:r w:rsidRPr="002D5A2D">
              <w:rPr>
                <w:sz w:val="28"/>
                <w:szCs w:val="28"/>
                <w:u w:val="single"/>
                <w:lang w:val="kk-KZ" w:eastAsia="ru-RU"/>
              </w:rPr>
              <w:t>-бактерицидтік сәулелендіргіштердің болмауы, Қазақстан Республикасы Денсаулық сақтау министрінің 2022 жылғы 17 ақпандағы № ҚР ДСМ-16 бұйрығының 51-тармағының талаптарын бұзу;</w:t>
            </w:r>
          </w:p>
          <w:p w14:paraId="29170884" w14:textId="77777777" w:rsidR="0008232F" w:rsidRPr="002D5A2D" w:rsidRDefault="0008232F" w:rsidP="0008232F">
            <w:pPr>
              <w:pStyle w:val="a3"/>
              <w:ind w:firstLine="695"/>
              <w:jc w:val="both"/>
              <w:rPr>
                <w:sz w:val="28"/>
                <w:szCs w:val="28"/>
                <w:u w:val="single"/>
                <w:lang w:val="kk-KZ" w:eastAsia="ru-RU"/>
              </w:rPr>
            </w:pPr>
          </w:p>
          <w:p w14:paraId="73AE66B9" w14:textId="77777777" w:rsidR="0008232F" w:rsidRPr="002D5A2D" w:rsidRDefault="000008B3" w:rsidP="0008232F">
            <w:pPr>
              <w:pStyle w:val="a3"/>
              <w:ind w:firstLine="695"/>
              <w:jc w:val="both"/>
              <w:rPr>
                <w:sz w:val="28"/>
                <w:szCs w:val="28"/>
                <w:u w:val="single"/>
                <w:lang w:val="kk-KZ" w:eastAsia="ru-RU"/>
              </w:rPr>
            </w:pPr>
            <w:r w:rsidRPr="002D5A2D">
              <w:rPr>
                <w:sz w:val="28"/>
                <w:szCs w:val="28"/>
                <w:u w:val="single"/>
                <w:lang w:val="kk-KZ" w:eastAsia="ru-RU"/>
              </w:rPr>
              <w:t>-персоналдың (даяшылардың) медициналық қарап-тексеруден өткені туралы мәліметтердің болмауы, Қазақстан Республикасы Денсаулық сақтау министрінің 2022 жылғы 17 ақпандағы № ҚР ДСМ-16 бұйрығымен бекітілген «Қоғамдық тамақтану объектілеріне қойылатын санитариялық-эпидемиологиялық талаптар» санитариялық қағидаларының 295-тармағының талаптарын бұзу;</w:t>
            </w:r>
          </w:p>
          <w:p w14:paraId="04A7BEF2" w14:textId="77777777" w:rsidR="0008232F" w:rsidRPr="002D5A2D" w:rsidRDefault="0008232F" w:rsidP="0008232F">
            <w:pPr>
              <w:pStyle w:val="a3"/>
              <w:ind w:firstLine="695"/>
              <w:jc w:val="both"/>
              <w:rPr>
                <w:sz w:val="28"/>
                <w:szCs w:val="28"/>
                <w:u w:val="single"/>
                <w:lang w:val="kk-KZ" w:eastAsia="ru-RU"/>
              </w:rPr>
            </w:pPr>
          </w:p>
          <w:p w14:paraId="32550795" w14:textId="77777777" w:rsidR="0008232F" w:rsidRPr="002D5A2D" w:rsidRDefault="000008B3" w:rsidP="0008232F">
            <w:pPr>
              <w:pStyle w:val="a3"/>
              <w:ind w:firstLine="695"/>
              <w:jc w:val="both"/>
              <w:rPr>
                <w:sz w:val="28"/>
                <w:szCs w:val="28"/>
                <w:u w:val="single"/>
                <w:lang w:val="kk-KZ" w:eastAsia="ru-RU"/>
              </w:rPr>
            </w:pPr>
            <w:r w:rsidRPr="002D5A2D">
              <w:rPr>
                <w:sz w:val="28"/>
                <w:szCs w:val="28"/>
                <w:u w:val="single"/>
                <w:lang w:val="kk-KZ" w:eastAsia="ru-RU"/>
              </w:rPr>
              <w:t>-персоналдың биологиялық материалдарының үлгілеріне жүргізілген микробиологиялық зерттеу нәтижесінде ыдыс жуушы Ж.Ә.Ғ.-дан Salmonella enteritidis, даяшы Г.А.И.-ден Staphylococcus aureus анықталды. Анықталған нәтижелер объект персоналы арасында патогенді және шартты-патогенді микрофлораның бар екенін көрсетеді және аталған қызметкерлерді инфекцияның ықтимал көзі және/немесе берілу факторы ретінде қарастыруға мүмкіндік береді.</w:t>
            </w:r>
          </w:p>
          <w:p w14:paraId="0310A56A" w14:textId="77777777" w:rsidR="0008232F" w:rsidRPr="002D5A2D" w:rsidRDefault="0008232F" w:rsidP="0008232F">
            <w:pPr>
              <w:pStyle w:val="a3"/>
              <w:ind w:firstLine="695"/>
              <w:jc w:val="both"/>
              <w:rPr>
                <w:sz w:val="28"/>
                <w:szCs w:val="28"/>
                <w:u w:val="single"/>
                <w:lang w:val="kk-KZ" w:eastAsia="ru-RU"/>
              </w:rPr>
            </w:pPr>
          </w:p>
          <w:p w14:paraId="30A69585" w14:textId="77777777" w:rsidR="0008232F" w:rsidRPr="002D5A2D" w:rsidRDefault="000008B3" w:rsidP="0008232F">
            <w:pPr>
              <w:pStyle w:val="a3"/>
              <w:ind w:firstLine="695"/>
              <w:jc w:val="both"/>
              <w:rPr>
                <w:sz w:val="28"/>
                <w:szCs w:val="28"/>
                <w:u w:val="single"/>
                <w:lang w:val="kk-KZ" w:eastAsia="ru-RU"/>
              </w:rPr>
            </w:pPr>
            <w:r w:rsidRPr="002D5A2D">
              <w:rPr>
                <w:b/>
                <w:sz w:val="28"/>
                <w:szCs w:val="28"/>
                <w:u w:val="single"/>
                <w:lang w:val="kk-KZ" w:eastAsia="ru-RU"/>
              </w:rPr>
              <w:t>7. Халықтың санитариялық-эпидемиологиялық саламаттылығы саласындағы нормативтік құқықтық актілер талаптарын бұзуға жол берген жеке және (немесе) заңды тұлғалар:</w:t>
            </w:r>
          </w:p>
          <w:p w14:paraId="01C2EA23" w14:textId="77777777" w:rsidR="0008232F" w:rsidRPr="002D5A2D" w:rsidRDefault="000008B3" w:rsidP="0008232F">
            <w:pPr>
              <w:pStyle w:val="a3"/>
              <w:ind w:firstLine="695"/>
              <w:jc w:val="both"/>
              <w:rPr>
                <w:sz w:val="28"/>
                <w:szCs w:val="28"/>
                <w:u w:val="single"/>
                <w:lang w:val="kk-KZ" w:eastAsia="ru-RU"/>
              </w:rPr>
            </w:pPr>
            <w:r w:rsidRPr="002D5A2D">
              <w:rPr>
                <w:sz w:val="28"/>
                <w:szCs w:val="28"/>
                <w:u w:val="single"/>
                <w:lang w:val="kk-KZ" w:eastAsia="ru-RU"/>
              </w:rPr>
              <w:t>ЖК Ержанов, «Үміт» кафесі, Екібастұз қаласы, Желтоқсан көшесі, 22.</w:t>
            </w:r>
          </w:p>
          <w:p w14:paraId="2D9CEA87" w14:textId="77777777" w:rsidR="0008232F" w:rsidRPr="002D5A2D" w:rsidRDefault="0008232F" w:rsidP="0008232F">
            <w:pPr>
              <w:pStyle w:val="a3"/>
              <w:ind w:firstLine="695"/>
              <w:jc w:val="both"/>
              <w:rPr>
                <w:sz w:val="28"/>
                <w:szCs w:val="28"/>
                <w:u w:val="single"/>
                <w:lang w:val="kk-KZ" w:eastAsia="ru-RU"/>
              </w:rPr>
            </w:pPr>
          </w:p>
          <w:p w14:paraId="77DDFE28" w14:textId="77777777" w:rsidR="0008232F" w:rsidRPr="002D5A2D" w:rsidRDefault="000008B3" w:rsidP="0008232F">
            <w:pPr>
              <w:pStyle w:val="a3"/>
              <w:ind w:firstLine="695"/>
              <w:jc w:val="both"/>
              <w:rPr>
                <w:sz w:val="28"/>
                <w:szCs w:val="28"/>
                <w:u w:val="single"/>
                <w:lang w:val="kk-KZ" w:eastAsia="ru-RU"/>
              </w:rPr>
            </w:pPr>
            <w:r w:rsidRPr="002D5A2D">
              <w:rPr>
                <w:b/>
                <w:sz w:val="28"/>
                <w:szCs w:val="28"/>
                <w:lang w:val="kk-KZ" w:eastAsia="ru-RU"/>
              </w:rPr>
              <w:t>8. Қабылданған шаралар:</w:t>
            </w:r>
          </w:p>
          <w:p w14:paraId="1A6C2F75" w14:textId="77777777" w:rsidR="0008232F" w:rsidRPr="002D5A2D" w:rsidRDefault="000008B3" w:rsidP="0008232F">
            <w:pPr>
              <w:pStyle w:val="a3"/>
              <w:ind w:firstLine="695"/>
              <w:jc w:val="both"/>
              <w:rPr>
                <w:sz w:val="28"/>
                <w:szCs w:val="28"/>
                <w:u w:val="single"/>
                <w:lang w:val="kk-KZ" w:eastAsia="ru-RU"/>
              </w:rPr>
            </w:pPr>
            <w:r w:rsidRPr="002D5A2D">
              <w:rPr>
                <w:sz w:val="28"/>
                <w:szCs w:val="28"/>
                <w:u w:val="single"/>
                <w:lang w:val="kk-KZ" w:eastAsia="ru-RU"/>
              </w:rPr>
              <w:t>-</w:t>
            </w:r>
            <w:r w:rsidR="00267C30" w:rsidRPr="002D5A2D">
              <w:rPr>
                <w:sz w:val="28"/>
                <w:szCs w:val="28"/>
                <w:u w:val="single"/>
                <w:lang w:val="kk-KZ"/>
              </w:rPr>
              <w:t xml:space="preserve"> бақылау және қадағалау субъектісінің (объектісінің) өнім өндіру, өткізу (тауарды), қызметтер көрсету, жұмыстарды орындау жөніндегі қызметін немесе оның жекелеген түрлерін (процестерін, әрекеттерін) тоқтата тұру жөніндегі жедел ден қою шарасын қолдану туралы Бас мемлекеттік санитариялық дәрігердің </w:t>
            </w:r>
            <w:r w:rsidR="00267C30" w:rsidRPr="002D5A2D">
              <w:rPr>
                <w:rStyle w:val="a5"/>
                <w:b w:val="0"/>
                <w:sz w:val="28"/>
                <w:szCs w:val="28"/>
                <w:u w:val="single"/>
                <w:lang w:val="kk-KZ"/>
              </w:rPr>
              <w:t>2026 жылғы 17 тамыздағы №1 қаулысы</w:t>
            </w:r>
            <w:r w:rsidR="00267C30" w:rsidRPr="002D5A2D">
              <w:rPr>
                <w:sz w:val="28"/>
                <w:szCs w:val="28"/>
                <w:u w:val="single"/>
                <w:lang w:val="kk-KZ"/>
              </w:rPr>
              <w:t>;</w:t>
            </w:r>
          </w:p>
          <w:p w14:paraId="436556C6" w14:textId="77777777" w:rsidR="0008232F" w:rsidRPr="002D5A2D" w:rsidRDefault="0008232F" w:rsidP="0008232F">
            <w:pPr>
              <w:pStyle w:val="a3"/>
              <w:ind w:firstLine="695"/>
              <w:jc w:val="both"/>
              <w:rPr>
                <w:sz w:val="28"/>
                <w:szCs w:val="28"/>
                <w:u w:val="single"/>
                <w:lang w:val="kk-KZ" w:eastAsia="ru-RU"/>
              </w:rPr>
            </w:pPr>
          </w:p>
          <w:p w14:paraId="21BEB768" w14:textId="77777777" w:rsidR="00267C30" w:rsidRPr="002D5A2D" w:rsidRDefault="000008B3" w:rsidP="0008232F">
            <w:pPr>
              <w:pStyle w:val="a3"/>
              <w:ind w:firstLine="695"/>
              <w:jc w:val="both"/>
              <w:rPr>
                <w:sz w:val="28"/>
                <w:szCs w:val="28"/>
                <w:u w:val="single"/>
                <w:lang w:val="kk-KZ" w:eastAsia="ru-RU"/>
              </w:rPr>
            </w:pPr>
            <w:r w:rsidRPr="002D5A2D">
              <w:rPr>
                <w:sz w:val="28"/>
                <w:szCs w:val="28"/>
                <w:u w:val="single"/>
                <w:lang w:val="kk-KZ" w:eastAsia="ru-RU"/>
              </w:rPr>
              <w:t>-</w:t>
            </w:r>
            <w:r w:rsidR="00267C30" w:rsidRPr="002D5A2D">
              <w:rPr>
                <w:sz w:val="28"/>
                <w:szCs w:val="28"/>
                <w:u w:val="single"/>
                <w:lang w:val="kk-KZ"/>
              </w:rPr>
              <w:t xml:space="preserve"> адамдарды жұмыстан уақытша шеттету жөніндегі жедел ден қою шарасын қолдану туралы Бас мемлекеттік санитариялық дәрігердің </w:t>
            </w:r>
            <w:r w:rsidR="00267C30" w:rsidRPr="002D5A2D">
              <w:rPr>
                <w:rStyle w:val="a5"/>
                <w:b w:val="0"/>
                <w:sz w:val="28"/>
                <w:szCs w:val="28"/>
                <w:u w:val="single"/>
                <w:lang w:val="kk-KZ"/>
              </w:rPr>
              <w:t>2026 жылғы 26 маусымдағы №2 қаулысы</w:t>
            </w:r>
            <w:r w:rsidR="00267C30" w:rsidRPr="002D5A2D">
              <w:rPr>
                <w:sz w:val="28"/>
                <w:szCs w:val="28"/>
                <w:u w:val="single"/>
                <w:lang w:val="kk-KZ"/>
              </w:rPr>
              <w:t>;</w:t>
            </w:r>
          </w:p>
          <w:p w14:paraId="2C8EE394" w14:textId="77777777" w:rsidR="0008232F" w:rsidRPr="002D5A2D" w:rsidRDefault="0008232F" w:rsidP="0008232F">
            <w:pPr>
              <w:pStyle w:val="a3"/>
              <w:ind w:firstLine="695"/>
              <w:jc w:val="both"/>
              <w:rPr>
                <w:sz w:val="28"/>
                <w:szCs w:val="28"/>
                <w:u w:val="single"/>
                <w:lang w:val="kk-KZ" w:eastAsia="ru-RU"/>
              </w:rPr>
            </w:pPr>
          </w:p>
          <w:p w14:paraId="00BD7398" w14:textId="77777777" w:rsidR="00267C30" w:rsidRPr="002D5A2D" w:rsidRDefault="000008B3" w:rsidP="0008232F">
            <w:pPr>
              <w:pStyle w:val="a3"/>
              <w:ind w:firstLine="695"/>
              <w:jc w:val="both"/>
              <w:rPr>
                <w:sz w:val="28"/>
                <w:szCs w:val="28"/>
                <w:u w:val="single"/>
                <w:lang w:val="kk-KZ" w:eastAsia="ru-RU"/>
              </w:rPr>
            </w:pPr>
            <w:r w:rsidRPr="002D5A2D">
              <w:rPr>
                <w:sz w:val="28"/>
                <w:szCs w:val="28"/>
                <w:u w:val="single"/>
                <w:lang w:val="kk-KZ" w:eastAsia="ru-RU"/>
              </w:rPr>
              <w:t>-</w:t>
            </w:r>
            <w:r w:rsidR="00267C30" w:rsidRPr="002D5A2D">
              <w:rPr>
                <w:sz w:val="28"/>
                <w:szCs w:val="28"/>
                <w:u w:val="single"/>
                <w:lang w:val="kk-KZ"/>
              </w:rPr>
              <w:t xml:space="preserve"> адамдарды жұмыстан уақытша шеттету жөніндегі жедел ден қою шарасын қолдану туралы Бас мемлекеттік санитариялық дәрігердің </w:t>
            </w:r>
            <w:r w:rsidR="00267C30" w:rsidRPr="002D5A2D">
              <w:rPr>
                <w:rStyle w:val="a5"/>
                <w:b w:val="0"/>
                <w:sz w:val="28"/>
                <w:szCs w:val="28"/>
                <w:u w:val="single"/>
                <w:lang w:val="kk-KZ"/>
              </w:rPr>
              <w:t xml:space="preserve">2026 </w:t>
            </w:r>
            <w:r w:rsidR="00267C30" w:rsidRPr="002D5A2D">
              <w:rPr>
                <w:rStyle w:val="a5"/>
                <w:b w:val="0"/>
                <w:sz w:val="28"/>
                <w:szCs w:val="28"/>
                <w:u w:val="single"/>
                <w:lang w:val="kk-KZ"/>
              </w:rPr>
              <w:lastRenderedPageBreak/>
              <w:t>жылғы 27 маусымдағы №3 қаулысы</w:t>
            </w:r>
            <w:r w:rsidR="00267C30" w:rsidRPr="002D5A2D">
              <w:rPr>
                <w:sz w:val="28"/>
                <w:szCs w:val="28"/>
                <w:u w:val="single"/>
                <w:lang w:val="kk-KZ"/>
              </w:rPr>
              <w:t>;</w:t>
            </w:r>
          </w:p>
          <w:p w14:paraId="7F0844FD" w14:textId="77777777" w:rsidR="0008232F" w:rsidRPr="002D5A2D" w:rsidRDefault="0008232F" w:rsidP="0008232F">
            <w:pPr>
              <w:pStyle w:val="a3"/>
              <w:ind w:firstLine="695"/>
              <w:jc w:val="both"/>
              <w:rPr>
                <w:sz w:val="28"/>
                <w:szCs w:val="28"/>
                <w:u w:val="single"/>
                <w:lang w:val="kk-KZ" w:eastAsia="ru-RU"/>
              </w:rPr>
            </w:pPr>
          </w:p>
          <w:p w14:paraId="7B4B95A5" w14:textId="77777777" w:rsidR="0008232F" w:rsidRPr="002D5A2D" w:rsidRDefault="000008B3" w:rsidP="0008232F">
            <w:pPr>
              <w:pStyle w:val="a3"/>
              <w:ind w:firstLine="695"/>
              <w:jc w:val="both"/>
              <w:rPr>
                <w:sz w:val="28"/>
                <w:szCs w:val="28"/>
                <w:u w:val="single"/>
                <w:lang w:val="kk-KZ" w:eastAsia="ru-RU"/>
              </w:rPr>
            </w:pPr>
            <w:r w:rsidRPr="002D5A2D">
              <w:rPr>
                <w:sz w:val="28"/>
                <w:szCs w:val="28"/>
                <w:u w:val="single"/>
                <w:lang w:val="kk-KZ" w:eastAsia="ru-RU"/>
              </w:rPr>
              <w:t>-</w:t>
            </w:r>
            <w:r w:rsidR="0008232F" w:rsidRPr="002D5A2D">
              <w:rPr>
                <w:sz w:val="28"/>
                <w:szCs w:val="28"/>
                <w:u w:val="single"/>
                <w:lang w:val="kk-KZ"/>
              </w:rPr>
              <w:t xml:space="preserve"> тергеп-тексеру нәтижелері бойынша материалдар Екібастұз қаласының ПБ-ға жолданды. ЖК Ержановқа, «Үміт» кафесіне қатысты әкімшілік құқық бұзушылық туралы іс қозғау жөніндегі шешім Екібастұз қаласының құқық қорғау органдары қабылдаған шаралардың нәтижелері бойынша қабылданатын болады.</w:t>
            </w:r>
          </w:p>
          <w:p w14:paraId="1DB8CA5D" w14:textId="77777777" w:rsidR="00410CDF" w:rsidRPr="002D5A2D" w:rsidRDefault="00410CDF" w:rsidP="0060073F">
            <w:pPr>
              <w:spacing w:after="0"/>
              <w:jc w:val="center"/>
              <w:rPr>
                <w:color w:val="000000"/>
                <w:sz w:val="28"/>
                <w:szCs w:val="28"/>
                <w:u w:val="single"/>
                <w:lang w:val="kk-KZ"/>
              </w:rPr>
            </w:pPr>
          </w:p>
          <w:p w14:paraId="55380928" w14:textId="77777777" w:rsidR="0008232F" w:rsidRPr="002D5A2D" w:rsidRDefault="0008232F" w:rsidP="0060073F">
            <w:pPr>
              <w:spacing w:after="0"/>
              <w:jc w:val="center"/>
              <w:rPr>
                <w:color w:val="000000"/>
                <w:sz w:val="28"/>
                <w:szCs w:val="28"/>
                <w:u w:val="single"/>
                <w:lang w:val="kk-KZ"/>
              </w:rPr>
            </w:pPr>
          </w:p>
          <w:p w14:paraId="61C42649" w14:textId="77777777" w:rsidR="000008B3" w:rsidRPr="002D5A2D" w:rsidRDefault="000008B3" w:rsidP="0060073F">
            <w:pPr>
              <w:spacing w:after="0"/>
              <w:jc w:val="center"/>
              <w:rPr>
                <w:color w:val="000000"/>
                <w:sz w:val="28"/>
                <w:szCs w:val="28"/>
                <w:u w:val="single"/>
                <w:lang w:val="kk-KZ"/>
              </w:rPr>
            </w:pPr>
          </w:p>
          <w:p w14:paraId="3CFDA7CB" w14:textId="77777777" w:rsidR="000008B3" w:rsidRPr="002D5A2D" w:rsidRDefault="000008B3" w:rsidP="0060073F">
            <w:pPr>
              <w:spacing w:after="0"/>
              <w:jc w:val="center"/>
              <w:rPr>
                <w:color w:val="000000"/>
                <w:sz w:val="28"/>
                <w:szCs w:val="28"/>
                <w:u w:val="single"/>
                <w:lang w:val="kk-KZ"/>
              </w:rPr>
            </w:pPr>
          </w:p>
          <w:p w14:paraId="6A1AF873" w14:textId="77777777" w:rsidR="000008B3" w:rsidRPr="002D5A2D" w:rsidRDefault="000008B3" w:rsidP="0060073F">
            <w:pPr>
              <w:spacing w:after="0"/>
              <w:jc w:val="center"/>
              <w:rPr>
                <w:color w:val="000000"/>
                <w:sz w:val="28"/>
                <w:szCs w:val="28"/>
                <w:lang w:val="kk-KZ"/>
              </w:rPr>
            </w:pPr>
          </w:p>
          <w:p w14:paraId="27BA4E96" w14:textId="77777777" w:rsidR="000008B3" w:rsidRPr="002D5A2D" w:rsidRDefault="000008B3" w:rsidP="0060073F">
            <w:pPr>
              <w:spacing w:after="0"/>
              <w:jc w:val="center"/>
              <w:rPr>
                <w:color w:val="000000"/>
                <w:sz w:val="28"/>
                <w:szCs w:val="28"/>
                <w:lang w:val="kk-KZ"/>
              </w:rPr>
            </w:pPr>
          </w:p>
          <w:p w14:paraId="31659F2B" w14:textId="77777777" w:rsidR="000008B3" w:rsidRPr="002D5A2D" w:rsidRDefault="000008B3" w:rsidP="0060073F">
            <w:pPr>
              <w:spacing w:after="0"/>
              <w:jc w:val="center"/>
              <w:rPr>
                <w:color w:val="000000"/>
                <w:sz w:val="28"/>
                <w:szCs w:val="28"/>
                <w:lang w:val="kk-KZ"/>
              </w:rPr>
            </w:pPr>
          </w:p>
          <w:p w14:paraId="229803D3" w14:textId="77777777" w:rsidR="000008B3" w:rsidRPr="002D5A2D" w:rsidRDefault="000008B3" w:rsidP="0060073F">
            <w:pPr>
              <w:spacing w:after="0"/>
              <w:jc w:val="center"/>
              <w:rPr>
                <w:color w:val="000000"/>
                <w:sz w:val="28"/>
                <w:szCs w:val="28"/>
                <w:lang w:val="kk-KZ"/>
              </w:rPr>
            </w:pPr>
          </w:p>
          <w:p w14:paraId="3CD768E7" w14:textId="77777777" w:rsidR="000008B3" w:rsidRPr="002D5A2D" w:rsidRDefault="000008B3" w:rsidP="0060073F">
            <w:pPr>
              <w:spacing w:after="0"/>
              <w:jc w:val="center"/>
              <w:rPr>
                <w:color w:val="000000"/>
                <w:sz w:val="28"/>
                <w:szCs w:val="28"/>
                <w:lang w:val="kk-KZ"/>
              </w:rPr>
            </w:pPr>
          </w:p>
          <w:p w14:paraId="2EE0490D" w14:textId="77777777" w:rsidR="000008B3" w:rsidRPr="002D5A2D" w:rsidRDefault="000008B3" w:rsidP="0060073F">
            <w:pPr>
              <w:spacing w:after="0"/>
              <w:jc w:val="center"/>
              <w:rPr>
                <w:color w:val="000000"/>
                <w:sz w:val="28"/>
                <w:szCs w:val="28"/>
                <w:lang w:val="kk-KZ"/>
              </w:rPr>
            </w:pPr>
          </w:p>
          <w:p w14:paraId="6D5F371C" w14:textId="77777777" w:rsidR="000008B3" w:rsidRPr="002D5A2D" w:rsidRDefault="000008B3" w:rsidP="0060073F">
            <w:pPr>
              <w:spacing w:after="0"/>
              <w:jc w:val="center"/>
              <w:rPr>
                <w:color w:val="000000"/>
                <w:sz w:val="28"/>
                <w:szCs w:val="28"/>
                <w:lang w:val="kk-KZ"/>
              </w:rPr>
            </w:pPr>
          </w:p>
          <w:p w14:paraId="78D220A2" w14:textId="77777777" w:rsidR="000008B3" w:rsidRPr="002D5A2D" w:rsidRDefault="000008B3" w:rsidP="0060073F">
            <w:pPr>
              <w:spacing w:after="0"/>
              <w:jc w:val="center"/>
              <w:rPr>
                <w:color w:val="000000"/>
                <w:sz w:val="28"/>
                <w:szCs w:val="28"/>
                <w:lang w:val="kk-KZ"/>
              </w:rPr>
            </w:pPr>
          </w:p>
          <w:p w14:paraId="303AE39C" w14:textId="77777777" w:rsidR="000008B3" w:rsidRPr="002D5A2D" w:rsidRDefault="000008B3" w:rsidP="0060073F">
            <w:pPr>
              <w:spacing w:after="0"/>
              <w:jc w:val="center"/>
              <w:rPr>
                <w:color w:val="000000"/>
                <w:sz w:val="28"/>
                <w:szCs w:val="28"/>
                <w:lang w:val="kk-KZ"/>
              </w:rPr>
            </w:pPr>
          </w:p>
          <w:p w14:paraId="5E3A9BC8" w14:textId="77777777" w:rsidR="000008B3" w:rsidRPr="002D5A2D" w:rsidRDefault="000008B3" w:rsidP="0060073F">
            <w:pPr>
              <w:spacing w:after="0"/>
              <w:jc w:val="center"/>
              <w:rPr>
                <w:color w:val="000000"/>
                <w:sz w:val="28"/>
                <w:szCs w:val="28"/>
                <w:lang w:val="kk-KZ"/>
              </w:rPr>
            </w:pPr>
          </w:p>
          <w:p w14:paraId="097725C5" w14:textId="77777777" w:rsidR="000008B3" w:rsidRPr="002D5A2D" w:rsidRDefault="000008B3" w:rsidP="0060073F">
            <w:pPr>
              <w:spacing w:after="0"/>
              <w:jc w:val="center"/>
              <w:rPr>
                <w:color w:val="000000"/>
                <w:sz w:val="28"/>
                <w:szCs w:val="28"/>
                <w:lang w:val="kk-KZ"/>
              </w:rPr>
            </w:pPr>
          </w:p>
          <w:p w14:paraId="3AF0AF70" w14:textId="77777777" w:rsidR="000008B3" w:rsidRPr="002D5A2D" w:rsidRDefault="000008B3" w:rsidP="0060073F">
            <w:pPr>
              <w:spacing w:after="0"/>
              <w:jc w:val="center"/>
              <w:rPr>
                <w:color w:val="000000"/>
                <w:sz w:val="28"/>
                <w:szCs w:val="28"/>
                <w:lang w:val="kk-KZ"/>
              </w:rPr>
            </w:pPr>
          </w:p>
          <w:p w14:paraId="3E87305B" w14:textId="77777777" w:rsidR="000008B3" w:rsidRPr="002D5A2D" w:rsidRDefault="000008B3" w:rsidP="0060073F">
            <w:pPr>
              <w:spacing w:after="0"/>
              <w:jc w:val="center"/>
              <w:rPr>
                <w:color w:val="000000"/>
                <w:sz w:val="28"/>
                <w:szCs w:val="28"/>
                <w:lang w:val="kk-KZ"/>
              </w:rPr>
            </w:pPr>
          </w:p>
          <w:p w14:paraId="6356F6A3" w14:textId="77777777" w:rsidR="000008B3" w:rsidRPr="002D5A2D" w:rsidRDefault="000008B3" w:rsidP="0060073F">
            <w:pPr>
              <w:spacing w:after="0"/>
              <w:jc w:val="center"/>
              <w:rPr>
                <w:color w:val="000000"/>
                <w:sz w:val="28"/>
                <w:szCs w:val="28"/>
                <w:lang w:val="kk-KZ"/>
              </w:rPr>
            </w:pPr>
          </w:p>
          <w:p w14:paraId="1A40B46B" w14:textId="77777777" w:rsidR="000008B3" w:rsidRPr="002D5A2D" w:rsidRDefault="000008B3" w:rsidP="0060073F">
            <w:pPr>
              <w:spacing w:after="0"/>
              <w:jc w:val="center"/>
              <w:rPr>
                <w:color w:val="000000"/>
                <w:sz w:val="28"/>
                <w:szCs w:val="28"/>
                <w:lang w:val="kk-KZ"/>
              </w:rPr>
            </w:pPr>
          </w:p>
          <w:p w14:paraId="3F56213F" w14:textId="77777777" w:rsidR="000008B3" w:rsidRPr="002D5A2D" w:rsidRDefault="000008B3" w:rsidP="0060073F">
            <w:pPr>
              <w:spacing w:after="0"/>
              <w:jc w:val="center"/>
              <w:rPr>
                <w:color w:val="000000"/>
                <w:sz w:val="28"/>
                <w:szCs w:val="28"/>
                <w:lang w:val="kk-KZ"/>
              </w:rPr>
            </w:pPr>
          </w:p>
          <w:p w14:paraId="66464673" w14:textId="77777777" w:rsidR="000008B3" w:rsidRPr="002D5A2D" w:rsidRDefault="000008B3" w:rsidP="0060073F">
            <w:pPr>
              <w:spacing w:after="0"/>
              <w:jc w:val="center"/>
              <w:rPr>
                <w:color w:val="000000"/>
                <w:sz w:val="28"/>
                <w:szCs w:val="28"/>
                <w:lang w:val="kk-KZ"/>
              </w:rPr>
            </w:pPr>
          </w:p>
          <w:p w14:paraId="31099E71" w14:textId="77777777" w:rsidR="000008B3" w:rsidRPr="002D5A2D" w:rsidRDefault="000008B3" w:rsidP="0060073F">
            <w:pPr>
              <w:spacing w:after="0"/>
              <w:jc w:val="center"/>
              <w:rPr>
                <w:color w:val="000000"/>
                <w:sz w:val="28"/>
                <w:szCs w:val="28"/>
                <w:lang w:val="kk-KZ"/>
              </w:rPr>
            </w:pPr>
          </w:p>
          <w:p w14:paraId="591027C5" w14:textId="77777777" w:rsidR="000008B3" w:rsidRPr="002D5A2D" w:rsidRDefault="000008B3" w:rsidP="0060073F">
            <w:pPr>
              <w:spacing w:after="0"/>
              <w:jc w:val="center"/>
              <w:rPr>
                <w:color w:val="000000"/>
                <w:sz w:val="28"/>
                <w:szCs w:val="28"/>
                <w:lang w:val="kk-KZ"/>
              </w:rPr>
            </w:pPr>
          </w:p>
          <w:p w14:paraId="5BD29EC9" w14:textId="77777777" w:rsidR="000008B3" w:rsidRPr="002D5A2D" w:rsidRDefault="000008B3" w:rsidP="0060073F">
            <w:pPr>
              <w:spacing w:after="0"/>
              <w:jc w:val="center"/>
              <w:rPr>
                <w:color w:val="000000"/>
                <w:sz w:val="28"/>
                <w:szCs w:val="28"/>
                <w:lang w:val="kk-KZ"/>
              </w:rPr>
            </w:pPr>
          </w:p>
          <w:p w14:paraId="3A226647" w14:textId="77777777" w:rsidR="000008B3" w:rsidRPr="002D5A2D" w:rsidRDefault="000008B3" w:rsidP="0060073F">
            <w:pPr>
              <w:spacing w:after="0"/>
              <w:jc w:val="center"/>
              <w:rPr>
                <w:color w:val="000000"/>
                <w:sz w:val="28"/>
                <w:szCs w:val="28"/>
                <w:lang w:val="kk-KZ"/>
              </w:rPr>
            </w:pPr>
          </w:p>
          <w:p w14:paraId="54BA82CA" w14:textId="77777777" w:rsidR="000008B3" w:rsidRPr="002D5A2D" w:rsidRDefault="000008B3" w:rsidP="0060073F">
            <w:pPr>
              <w:spacing w:after="0"/>
              <w:jc w:val="center"/>
              <w:rPr>
                <w:color w:val="000000"/>
                <w:sz w:val="28"/>
                <w:szCs w:val="28"/>
                <w:lang w:val="kk-KZ"/>
              </w:rPr>
            </w:pPr>
          </w:p>
          <w:p w14:paraId="123866C9" w14:textId="77777777" w:rsidR="000008B3" w:rsidRPr="002D5A2D" w:rsidRDefault="000008B3" w:rsidP="0060073F">
            <w:pPr>
              <w:spacing w:after="0"/>
              <w:jc w:val="center"/>
              <w:rPr>
                <w:color w:val="000000"/>
                <w:sz w:val="28"/>
                <w:szCs w:val="28"/>
                <w:lang w:val="kk-KZ"/>
              </w:rPr>
            </w:pPr>
          </w:p>
          <w:p w14:paraId="18CBF9F9" w14:textId="77777777" w:rsidR="000008B3" w:rsidRPr="002D5A2D" w:rsidRDefault="000008B3" w:rsidP="0060073F">
            <w:pPr>
              <w:spacing w:after="0"/>
              <w:jc w:val="center"/>
              <w:rPr>
                <w:color w:val="000000"/>
                <w:sz w:val="28"/>
                <w:szCs w:val="28"/>
                <w:lang w:val="kk-KZ"/>
              </w:rPr>
            </w:pPr>
          </w:p>
          <w:p w14:paraId="64418DD6" w14:textId="77777777" w:rsidR="000008B3" w:rsidRPr="002D5A2D" w:rsidRDefault="000008B3" w:rsidP="0060073F">
            <w:pPr>
              <w:spacing w:after="0"/>
              <w:jc w:val="center"/>
              <w:rPr>
                <w:color w:val="000000"/>
                <w:sz w:val="28"/>
                <w:szCs w:val="28"/>
                <w:lang w:val="kk-KZ"/>
              </w:rPr>
            </w:pPr>
          </w:p>
          <w:p w14:paraId="41EB366A" w14:textId="77777777" w:rsidR="000008B3" w:rsidRPr="002D5A2D" w:rsidRDefault="000008B3" w:rsidP="0060073F">
            <w:pPr>
              <w:spacing w:after="0"/>
              <w:jc w:val="center"/>
              <w:rPr>
                <w:color w:val="000000"/>
                <w:sz w:val="28"/>
                <w:szCs w:val="28"/>
                <w:lang w:val="kk-KZ"/>
              </w:rPr>
            </w:pPr>
          </w:p>
          <w:p w14:paraId="77935B05" w14:textId="77777777" w:rsidR="000008B3" w:rsidRPr="002D5A2D" w:rsidRDefault="000008B3" w:rsidP="0060073F">
            <w:pPr>
              <w:spacing w:after="0"/>
              <w:jc w:val="center"/>
              <w:rPr>
                <w:color w:val="000000"/>
                <w:sz w:val="28"/>
                <w:szCs w:val="28"/>
                <w:lang w:val="kk-KZ"/>
              </w:rPr>
            </w:pPr>
          </w:p>
          <w:p w14:paraId="6B17B8D6" w14:textId="77777777" w:rsidR="000008B3" w:rsidRPr="002D5A2D" w:rsidRDefault="000008B3" w:rsidP="0060073F">
            <w:pPr>
              <w:spacing w:after="0"/>
              <w:jc w:val="center"/>
              <w:rPr>
                <w:color w:val="000000"/>
                <w:sz w:val="28"/>
                <w:szCs w:val="28"/>
                <w:lang w:val="kk-KZ"/>
              </w:rPr>
            </w:pPr>
          </w:p>
          <w:p w14:paraId="081AEAD9" w14:textId="77777777" w:rsidR="000008B3" w:rsidRPr="002D5A2D" w:rsidRDefault="000008B3" w:rsidP="0060073F">
            <w:pPr>
              <w:spacing w:after="0"/>
              <w:jc w:val="center"/>
              <w:rPr>
                <w:color w:val="000000"/>
                <w:sz w:val="28"/>
                <w:szCs w:val="28"/>
                <w:lang w:val="kk-KZ"/>
              </w:rPr>
            </w:pPr>
          </w:p>
          <w:p w14:paraId="0BB0391D" w14:textId="77777777" w:rsidR="000008B3" w:rsidRPr="002D5A2D" w:rsidRDefault="000008B3" w:rsidP="0060073F">
            <w:pPr>
              <w:spacing w:after="0"/>
              <w:jc w:val="center"/>
              <w:rPr>
                <w:color w:val="000000"/>
                <w:sz w:val="28"/>
                <w:szCs w:val="28"/>
                <w:lang w:val="kk-KZ"/>
              </w:rPr>
            </w:pPr>
          </w:p>
          <w:p w14:paraId="028BBC72" w14:textId="77777777" w:rsidR="000008B3" w:rsidRPr="002D5A2D" w:rsidRDefault="000008B3" w:rsidP="0060073F">
            <w:pPr>
              <w:spacing w:after="0"/>
              <w:jc w:val="center"/>
              <w:rPr>
                <w:color w:val="000000"/>
                <w:sz w:val="28"/>
                <w:szCs w:val="28"/>
                <w:lang w:val="kk-KZ"/>
              </w:rPr>
            </w:pPr>
          </w:p>
          <w:p w14:paraId="45C909A7" w14:textId="77777777" w:rsidR="000008B3" w:rsidRPr="002D5A2D" w:rsidRDefault="000008B3" w:rsidP="0060073F">
            <w:pPr>
              <w:spacing w:after="0"/>
              <w:jc w:val="center"/>
              <w:rPr>
                <w:color w:val="000000"/>
                <w:sz w:val="28"/>
                <w:szCs w:val="28"/>
                <w:lang w:val="kk-KZ"/>
              </w:rPr>
            </w:pPr>
          </w:p>
          <w:p w14:paraId="4C8413E7" w14:textId="77777777" w:rsidR="000008B3" w:rsidRPr="002D5A2D" w:rsidRDefault="000008B3" w:rsidP="0060073F">
            <w:pPr>
              <w:spacing w:after="0"/>
              <w:jc w:val="center"/>
              <w:rPr>
                <w:color w:val="000000"/>
                <w:sz w:val="28"/>
                <w:szCs w:val="28"/>
                <w:lang w:val="kk-KZ"/>
              </w:rPr>
            </w:pPr>
          </w:p>
          <w:p w14:paraId="01FC534C" w14:textId="77777777" w:rsidR="000008B3" w:rsidRPr="002D5A2D" w:rsidRDefault="000008B3" w:rsidP="0060073F">
            <w:pPr>
              <w:spacing w:after="0"/>
              <w:jc w:val="center"/>
              <w:rPr>
                <w:color w:val="000000"/>
                <w:sz w:val="28"/>
                <w:szCs w:val="28"/>
                <w:lang w:val="kk-KZ"/>
              </w:rPr>
            </w:pPr>
          </w:p>
          <w:p w14:paraId="48143DEF" w14:textId="77777777" w:rsidR="000008B3" w:rsidRPr="002D5A2D" w:rsidRDefault="000008B3" w:rsidP="0060073F">
            <w:pPr>
              <w:spacing w:after="0"/>
              <w:jc w:val="center"/>
              <w:rPr>
                <w:color w:val="000000"/>
                <w:sz w:val="28"/>
                <w:szCs w:val="28"/>
                <w:lang w:val="kk-KZ"/>
              </w:rPr>
            </w:pPr>
          </w:p>
        </w:tc>
        <w:tc>
          <w:tcPr>
            <w:tcW w:w="709" w:type="dxa"/>
            <w:tcMar>
              <w:top w:w="15" w:type="dxa"/>
              <w:left w:w="15" w:type="dxa"/>
              <w:bottom w:w="15" w:type="dxa"/>
              <w:right w:w="15" w:type="dxa"/>
            </w:tcMar>
            <w:vAlign w:val="center"/>
          </w:tcPr>
          <w:p w14:paraId="4B98E3ED" w14:textId="77777777" w:rsidR="00410CDF" w:rsidRPr="002D5A2D" w:rsidRDefault="00410CDF" w:rsidP="0060073F">
            <w:pPr>
              <w:spacing w:after="0"/>
              <w:ind w:left="-6173"/>
              <w:jc w:val="center"/>
              <w:rPr>
                <w:color w:val="000000"/>
                <w:sz w:val="28"/>
                <w:szCs w:val="28"/>
                <w:lang w:val="kk-KZ"/>
              </w:rPr>
            </w:pPr>
          </w:p>
        </w:tc>
      </w:tr>
    </w:tbl>
    <w:p w14:paraId="400F79EC" w14:textId="77777777" w:rsidR="005A3BE7" w:rsidRPr="002D5A2D" w:rsidRDefault="005A3BE7" w:rsidP="00CB0E1D">
      <w:pPr>
        <w:pStyle w:val="a3"/>
        <w:jc w:val="both"/>
        <w:rPr>
          <w:sz w:val="28"/>
          <w:szCs w:val="28"/>
          <w:lang w:val="kk-KZ"/>
        </w:rPr>
      </w:pPr>
      <w:r w:rsidRPr="002D5A2D">
        <w:rPr>
          <w:sz w:val="28"/>
          <w:szCs w:val="28"/>
          <w:lang w:val="kk-KZ"/>
        </w:rPr>
        <w:lastRenderedPageBreak/>
        <w:br/>
      </w:r>
    </w:p>
    <w:p w14:paraId="2CC5265B" w14:textId="77777777" w:rsidR="005A3BE7" w:rsidRPr="002D5A2D" w:rsidRDefault="00463BE2" w:rsidP="00CB0E1D">
      <w:pPr>
        <w:pStyle w:val="a3"/>
        <w:jc w:val="both"/>
        <w:rPr>
          <w:sz w:val="28"/>
          <w:szCs w:val="28"/>
          <w:lang w:val="kk-KZ"/>
        </w:rPr>
      </w:pPr>
      <w:r w:rsidRPr="002D5A2D">
        <w:rPr>
          <w:sz w:val="28"/>
          <w:szCs w:val="28"/>
          <w:lang w:val="kk-KZ"/>
        </w:rPr>
        <w:t xml:space="preserve"> </w:t>
      </w:r>
    </w:p>
    <w:p w14:paraId="225D3FCF" w14:textId="77777777" w:rsidR="00125DD8" w:rsidRPr="002D5A2D" w:rsidRDefault="00125DD8" w:rsidP="00CB0E1D">
      <w:pPr>
        <w:pStyle w:val="a3"/>
        <w:jc w:val="both"/>
        <w:rPr>
          <w:sz w:val="28"/>
          <w:szCs w:val="28"/>
          <w:lang w:val="kk-KZ"/>
        </w:rPr>
      </w:pPr>
    </w:p>
    <w:sectPr w:rsidR="00125DD8" w:rsidRPr="002D5A2D" w:rsidSect="003963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953CE"/>
    <w:multiLevelType w:val="multilevel"/>
    <w:tmpl w:val="BF06F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F96DBC"/>
    <w:multiLevelType w:val="multilevel"/>
    <w:tmpl w:val="3F6EE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6559B4"/>
    <w:multiLevelType w:val="hybridMultilevel"/>
    <w:tmpl w:val="EE2CAB7C"/>
    <w:lvl w:ilvl="0" w:tplc="0419000B">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num w:numId="1" w16cid:durableId="656686773">
    <w:abstractNumId w:val="2"/>
  </w:num>
  <w:num w:numId="2" w16cid:durableId="1728215374">
    <w:abstractNumId w:val="1"/>
  </w:num>
  <w:num w:numId="3" w16cid:durableId="1153256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4056D6"/>
    <w:rsid w:val="000008B3"/>
    <w:rsid w:val="00040A83"/>
    <w:rsid w:val="000808A2"/>
    <w:rsid w:val="00080CD6"/>
    <w:rsid w:val="0008232F"/>
    <w:rsid w:val="00095B26"/>
    <w:rsid w:val="00125DD8"/>
    <w:rsid w:val="00153F15"/>
    <w:rsid w:val="00183043"/>
    <w:rsid w:val="0019638A"/>
    <w:rsid w:val="001E06BF"/>
    <w:rsid w:val="002100B9"/>
    <w:rsid w:val="00240C85"/>
    <w:rsid w:val="00252900"/>
    <w:rsid w:val="00267C30"/>
    <w:rsid w:val="002A3E51"/>
    <w:rsid w:val="002D5A2D"/>
    <w:rsid w:val="002E2F83"/>
    <w:rsid w:val="00337925"/>
    <w:rsid w:val="003963BE"/>
    <w:rsid w:val="003C1684"/>
    <w:rsid w:val="004056D6"/>
    <w:rsid w:val="00410CDF"/>
    <w:rsid w:val="00442A1F"/>
    <w:rsid w:val="00463BE2"/>
    <w:rsid w:val="00506279"/>
    <w:rsid w:val="00533E4C"/>
    <w:rsid w:val="00533F84"/>
    <w:rsid w:val="005A12D5"/>
    <w:rsid w:val="005A3BE7"/>
    <w:rsid w:val="005A4F57"/>
    <w:rsid w:val="0060073F"/>
    <w:rsid w:val="006564B5"/>
    <w:rsid w:val="006861EE"/>
    <w:rsid w:val="006E5455"/>
    <w:rsid w:val="00733678"/>
    <w:rsid w:val="007B2911"/>
    <w:rsid w:val="007B3D4C"/>
    <w:rsid w:val="007E4D0C"/>
    <w:rsid w:val="008110FF"/>
    <w:rsid w:val="00827833"/>
    <w:rsid w:val="00836ED2"/>
    <w:rsid w:val="00856C20"/>
    <w:rsid w:val="00857E21"/>
    <w:rsid w:val="008E5256"/>
    <w:rsid w:val="00923A15"/>
    <w:rsid w:val="009C22A6"/>
    <w:rsid w:val="00A076AB"/>
    <w:rsid w:val="00A7586A"/>
    <w:rsid w:val="00B710CE"/>
    <w:rsid w:val="00BE54F0"/>
    <w:rsid w:val="00C000DE"/>
    <w:rsid w:val="00C75DED"/>
    <w:rsid w:val="00CB0E1D"/>
    <w:rsid w:val="00D65550"/>
    <w:rsid w:val="00E95352"/>
    <w:rsid w:val="00EA1EAE"/>
    <w:rsid w:val="00F22F05"/>
    <w:rsid w:val="00F239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5720C"/>
  <w15:docId w15:val="{872D6A58-71C5-4106-B366-61E13B442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3BE7"/>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isclaimer">
    <w:name w:val="disclaimer"/>
    <w:basedOn w:val="a"/>
    <w:rsid w:val="005A3BE7"/>
    <w:pPr>
      <w:jc w:val="center"/>
    </w:pPr>
    <w:rPr>
      <w:sz w:val="18"/>
      <w:szCs w:val="18"/>
    </w:rPr>
  </w:style>
  <w:style w:type="character" w:customStyle="1" w:styleId="s1">
    <w:name w:val="s1"/>
    <w:basedOn w:val="a0"/>
    <w:rsid w:val="00095B26"/>
    <w:rPr>
      <w:rFonts w:ascii="Times New Roman" w:hAnsi="Times New Roman" w:cs="Times New Roman" w:hint="default"/>
      <w:b/>
      <w:bCs/>
      <w:i w:val="0"/>
      <w:iCs w:val="0"/>
      <w:strike w:val="0"/>
      <w:dstrike w:val="0"/>
      <w:color w:val="000000"/>
      <w:sz w:val="28"/>
      <w:szCs w:val="28"/>
      <w:u w:val="none"/>
      <w:effect w:val="none"/>
    </w:rPr>
  </w:style>
  <w:style w:type="paragraph" w:styleId="a3">
    <w:name w:val="No Spacing"/>
    <w:uiPriority w:val="1"/>
    <w:qFormat/>
    <w:rsid w:val="00095B26"/>
    <w:pPr>
      <w:spacing w:after="0" w:line="240" w:lineRule="auto"/>
    </w:pPr>
    <w:rPr>
      <w:rFonts w:ascii="Times New Roman" w:eastAsia="Times New Roman" w:hAnsi="Times New Roman" w:cs="Times New Roman"/>
      <w:lang w:val="en-US"/>
    </w:rPr>
  </w:style>
  <w:style w:type="paragraph" w:styleId="a4">
    <w:name w:val="List Paragraph"/>
    <w:basedOn w:val="a"/>
    <w:uiPriority w:val="34"/>
    <w:qFormat/>
    <w:rsid w:val="009C22A6"/>
    <w:pPr>
      <w:spacing w:after="0" w:line="240" w:lineRule="auto"/>
      <w:ind w:left="720"/>
      <w:contextualSpacing/>
    </w:pPr>
    <w:rPr>
      <w:rFonts w:eastAsia="Calibri"/>
      <w:sz w:val="28"/>
      <w:lang w:val="ru-RU"/>
    </w:rPr>
  </w:style>
  <w:style w:type="paragraph" w:styleId="HTML">
    <w:name w:val="HTML Preformatted"/>
    <w:basedOn w:val="a"/>
    <w:link w:val="HTML0"/>
    <w:uiPriority w:val="99"/>
    <w:unhideWhenUsed/>
    <w:rsid w:val="009C22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rsid w:val="009C22A6"/>
    <w:rPr>
      <w:rFonts w:ascii="Courier New" w:eastAsia="Times New Roman" w:hAnsi="Courier New" w:cs="Courier New"/>
      <w:sz w:val="20"/>
      <w:szCs w:val="20"/>
      <w:lang w:eastAsia="ru-RU"/>
    </w:rPr>
  </w:style>
  <w:style w:type="character" w:styleId="a5">
    <w:name w:val="Strong"/>
    <w:basedOn w:val="a0"/>
    <w:uiPriority w:val="22"/>
    <w:qFormat/>
    <w:rsid w:val="000823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39355">
      <w:bodyDiv w:val="1"/>
      <w:marLeft w:val="0"/>
      <w:marRight w:val="0"/>
      <w:marTop w:val="0"/>
      <w:marBottom w:val="0"/>
      <w:divBdr>
        <w:top w:val="none" w:sz="0" w:space="0" w:color="auto"/>
        <w:left w:val="none" w:sz="0" w:space="0" w:color="auto"/>
        <w:bottom w:val="none" w:sz="0" w:space="0" w:color="auto"/>
        <w:right w:val="none" w:sz="0" w:space="0" w:color="auto"/>
      </w:divBdr>
    </w:div>
    <w:div w:id="1865434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236</TotalTime>
  <Pages>4</Pages>
  <Words>700</Words>
  <Characters>3994</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УСЭК-1</dc:creator>
  <cp:keywords/>
  <dc:description/>
  <cp:lastModifiedBy>DSEK</cp:lastModifiedBy>
  <cp:revision>49</cp:revision>
  <dcterms:created xsi:type="dcterms:W3CDTF">2024-12-19T13:24:00Z</dcterms:created>
  <dcterms:modified xsi:type="dcterms:W3CDTF">2026-09-11T05:19:00Z</dcterms:modified>
</cp:coreProperties>
</file>