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296" w:rsidRDefault="00E42296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296" w:rsidRDefault="00E42296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296" w:rsidRDefault="00E42296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296" w:rsidRPr="00E42296" w:rsidRDefault="00E42296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2657" w:rsidRDefault="00E82657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657" w:rsidRDefault="00E82657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657" w:rsidRDefault="00E82657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 снятии кандидатуры кандидата </w:t>
      </w:r>
    </w:p>
    <w:p w:rsidR="00E82657" w:rsidRDefault="00E82657" w:rsidP="00E826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акимы </w:t>
      </w:r>
      <w:r w:rsidR="00E42296">
        <w:rPr>
          <w:rFonts w:ascii="Times New Roman" w:hAnsi="Times New Roman" w:cs="Times New Roman"/>
          <w:b/>
          <w:sz w:val="28"/>
          <w:szCs w:val="28"/>
          <w:lang w:val="kk-KZ"/>
        </w:rPr>
        <w:t>Кендалинского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сельского  округа</w:t>
      </w:r>
    </w:p>
    <w:p w:rsidR="00E82657" w:rsidRDefault="0012543F" w:rsidP="0012543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39934692"/>
      <w:r>
        <w:rPr>
          <w:rFonts w:ascii="Times New Roman" w:hAnsi="Times New Roman" w:cs="Times New Roman"/>
          <w:b/>
          <w:sz w:val="28"/>
          <w:szCs w:val="28"/>
          <w:lang w:val="kk-KZ"/>
        </w:rPr>
        <w:t>Тұрсын Бекжан Тұрсынұлы</w:t>
      </w:r>
    </w:p>
    <w:bookmarkEnd w:id="0"/>
    <w:p w:rsidR="0012543F" w:rsidRDefault="0012543F" w:rsidP="0012543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2657" w:rsidRDefault="00E82657" w:rsidP="00E82657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пунктом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 </w:t>
      </w:r>
      <w:r>
        <w:rPr>
          <w:rFonts w:ascii="Times New Roman" w:hAnsi="Times New Roman" w:cs="Times New Roman"/>
          <w:sz w:val="28"/>
          <w:szCs w:val="28"/>
          <w:lang w:val="kk-KZ"/>
        </w:rPr>
        <w:t>статьи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113-6</w:t>
      </w:r>
      <w:r>
        <w:rPr>
          <w:rFonts w:ascii="Times New Roman" w:hAnsi="Times New Roman" w:cs="Times New Roman"/>
          <w:sz w:val="28"/>
          <w:szCs w:val="28"/>
        </w:rPr>
        <w:t xml:space="preserve"> Конституционного закона Республики Казахстан «О выборах в Республике Казахстан»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территориальная </w:t>
      </w:r>
      <w:r>
        <w:rPr>
          <w:rFonts w:ascii="Times New Roman" w:hAnsi="Times New Roman" w:cs="Times New Roman"/>
          <w:sz w:val="28"/>
          <w:szCs w:val="28"/>
        </w:rPr>
        <w:t>избирательная 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2296">
        <w:rPr>
          <w:rFonts w:ascii="Times New Roman" w:hAnsi="Times New Roman" w:cs="Times New Roman"/>
          <w:sz w:val="28"/>
          <w:szCs w:val="28"/>
          <w:lang w:val="kk-KZ"/>
        </w:rPr>
        <w:t>Талгар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ского района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82657" w:rsidRDefault="00E82657" w:rsidP="00E82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Снять кандидатуру кандидата в акимы </w:t>
      </w:r>
      <w:r w:rsidR="00E42296">
        <w:rPr>
          <w:rFonts w:ascii="Times New Roman" w:hAnsi="Times New Roman" w:cs="Times New Roman"/>
          <w:sz w:val="28"/>
          <w:szCs w:val="28"/>
          <w:lang w:val="kk-KZ"/>
        </w:rPr>
        <w:t>Кендалинского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сельского округа </w:t>
      </w:r>
      <w:r w:rsidR="0012543F" w:rsidRPr="0012543F">
        <w:rPr>
          <w:rFonts w:ascii="Times New Roman" w:hAnsi="Times New Roman" w:cs="Times New Roman"/>
          <w:sz w:val="28"/>
          <w:szCs w:val="28"/>
          <w:lang w:val="kk-KZ"/>
        </w:rPr>
        <w:t>Тұрсын Бекжан Тұрсынұлы</w:t>
      </w:r>
      <w:r>
        <w:rPr>
          <w:rFonts w:ascii="Times New Roman" w:hAnsi="Times New Roman" w:cs="Times New Roman"/>
          <w:sz w:val="28"/>
          <w:szCs w:val="28"/>
          <w:lang w:val="kk-KZ"/>
        </w:rPr>
        <w:t>, на основании его письменного заявления.</w:t>
      </w:r>
    </w:p>
    <w:p w:rsidR="00E82657" w:rsidRDefault="00E82657" w:rsidP="00E826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Опубликовать настоящее постановление на интернет-ресурсе территориальной избирательной комиссии </w:t>
      </w:r>
      <w:r w:rsidR="00E42296">
        <w:rPr>
          <w:rFonts w:ascii="Times New Roman" w:hAnsi="Times New Roman" w:cs="Times New Roman"/>
          <w:sz w:val="28"/>
          <w:szCs w:val="28"/>
          <w:lang w:val="kk-KZ"/>
        </w:rPr>
        <w:t>Талгар</w:t>
      </w:r>
      <w:r>
        <w:rPr>
          <w:rFonts w:ascii="Times New Roman" w:hAnsi="Times New Roman" w:cs="Times New Roman"/>
          <w:sz w:val="28"/>
          <w:szCs w:val="28"/>
          <w:lang w:val="kk-KZ"/>
        </w:rPr>
        <w:t>ского района.</w:t>
      </w:r>
    </w:p>
    <w:p w:rsidR="00E82657" w:rsidRDefault="00E82657" w:rsidP="00E82657">
      <w:pPr>
        <w:pStyle w:val="a3"/>
        <w:ind w:firstLine="567"/>
        <w:jc w:val="both"/>
        <w:rPr>
          <w:sz w:val="28"/>
          <w:szCs w:val="28"/>
          <w:lang w:val="kk-KZ"/>
        </w:rPr>
      </w:pPr>
    </w:p>
    <w:p w:rsidR="00E82657" w:rsidRDefault="00E82657" w:rsidP="00E82657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82657" w:rsidRDefault="00E82657" w:rsidP="00E82657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Председатель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E42296">
        <w:rPr>
          <w:rFonts w:ascii="Times New Roman" w:hAnsi="Times New Roman"/>
          <w:b/>
          <w:sz w:val="28"/>
          <w:szCs w:val="28"/>
          <w:lang w:val="kk-KZ"/>
        </w:rPr>
        <w:t>Д. Батталгазиев</w:t>
      </w:r>
    </w:p>
    <w:p w:rsidR="00E82657" w:rsidRDefault="00E82657" w:rsidP="00E82657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E42296">
        <w:rPr>
          <w:rFonts w:ascii="Times New Roman" w:hAnsi="Times New Roman"/>
          <w:b/>
          <w:sz w:val="28"/>
          <w:szCs w:val="28"/>
          <w:lang w:val="kk-KZ"/>
        </w:rPr>
        <w:t xml:space="preserve">Г. Лепесова </w:t>
      </w: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Default="00E82657" w:rsidP="00E8265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82657" w:rsidRPr="00C61260" w:rsidRDefault="00E82657" w:rsidP="00E826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6126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город </w:t>
      </w:r>
      <w:r w:rsidR="0012543F">
        <w:rPr>
          <w:rFonts w:ascii="Times New Roman" w:eastAsia="Calibri" w:hAnsi="Times New Roman" w:cs="Times New Roman"/>
          <w:sz w:val="24"/>
          <w:szCs w:val="24"/>
          <w:lang w:val="kk-KZ"/>
        </w:rPr>
        <w:t>Талгар</w:t>
      </w:r>
      <w:r w:rsidRPr="00C6126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  </w:t>
      </w:r>
    </w:p>
    <w:p w:rsidR="00E82657" w:rsidRPr="00C61260" w:rsidRDefault="0012543F" w:rsidP="00E826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9 сентября </w:t>
      </w:r>
      <w:r w:rsidR="00E82657" w:rsidRPr="00C6126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="00E82657" w:rsidRPr="00C6126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года,              </w:t>
      </w:r>
    </w:p>
    <w:p w:rsidR="00E82657" w:rsidRPr="005F2863" w:rsidRDefault="00E82657" w:rsidP="00E82657">
      <w:pPr>
        <w:spacing w:after="0" w:line="240" w:lineRule="auto"/>
        <w:rPr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№ </w:t>
      </w:r>
      <w:r w:rsidR="0012543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50</w:t>
      </w:r>
      <w:bookmarkStart w:id="1" w:name="_GoBack"/>
      <w:bookmarkEnd w:id="1"/>
    </w:p>
    <w:p w:rsidR="00E82657" w:rsidRDefault="00E82657" w:rsidP="00E82657"/>
    <w:sectPr w:rsidR="00E82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D99"/>
    <w:rsid w:val="00002D99"/>
    <w:rsid w:val="0012543F"/>
    <w:rsid w:val="00A60910"/>
    <w:rsid w:val="00E42296"/>
    <w:rsid w:val="00E8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FFCD"/>
  <w15:chartTrackingRefBased/>
  <w15:docId w15:val="{67FD24F2-C4F8-448F-80FB-F0846F7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6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265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Title"/>
    <w:basedOn w:val="a"/>
    <w:link w:val="a5"/>
    <w:qFormat/>
    <w:rsid w:val="00E8265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Заголовок Знак"/>
    <w:basedOn w:val="a0"/>
    <w:link w:val="a4"/>
    <w:rsid w:val="00E8265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BVA</dc:creator>
  <cp:keywords/>
  <dc:description/>
  <cp:lastModifiedBy>Lenovo</cp:lastModifiedBy>
  <cp:revision>5</cp:revision>
  <dcterms:created xsi:type="dcterms:W3CDTF">2025-08-21T12:44:00Z</dcterms:created>
  <dcterms:modified xsi:type="dcterms:W3CDTF">2026-09-10T07:11:00Z</dcterms:modified>
</cp:coreProperties>
</file>