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Өскемен қ</w:t>
      </w:r>
      <w:r>
        <w:rPr>
          <w:color w:val="3399FF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город </w:t>
      </w:r>
      <w:r w:rsidRPr="00DB6C14">
        <w:rPr>
          <w:color w:val="3399FF"/>
          <w:lang w:val="kk-KZ"/>
        </w:rPr>
        <w:t xml:space="preserve">Усть-Каменогорск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jc w:val="center"/>
        <w:rPr>
          <w:b/>
          <w:bCs/>
          <w:sz w:val="28"/>
          <w:szCs w:val="28"/>
          <w:lang w:val="kk-KZ"/>
        </w:rPr>
      </w:pPr>
    </w:p>
    <w:p>
      <w:pPr>
        <w:jc w:val="center"/>
        <w:rPr>
          <w:b/>
          <w:bCs/>
          <w:sz w:val="28"/>
          <w:szCs w:val="28"/>
          <w:lang w:val="kk-KZ"/>
        </w:rPr>
      </w:pPr>
    </w:p>
    <w:p>
      <w:pPr>
        <w:jc w:val="center"/>
        <w:rPr>
          <w:b/>
          <w:bCs/>
          <w:sz w:val="28"/>
          <w:szCs w:val="28"/>
          <w:lang w:val="kk-KZ"/>
        </w:rPr>
      </w:pPr>
      <w:r w:rsidRPr="00C50B8A">
        <w:rPr>
          <w:b/>
          <w:bCs/>
          <w:sz w:val="28"/>
          <w:szCs w:val="28"/>
          <w:lang w:val="kk-KZ"/>
        </w:rPr>
        <w:t xml:space="preserve">Шығыс Қазақстан облыстық мәслихатының кейбір </w:t>
      </w:r>
    </w:p>
    <w:p>
      <w:pPr>
        <w:jc w:val="center"/>
        <w:rPr>
          <w:b/>
          <w:bCs/>
          <w:sz w:val="28"/>
          <w:szCs w:val="28"/>
          <w:lang w:val="kk-KZ"/>
        </w:rPr>
      </w:pPr>
      <w:r w:rsidRPr="00C50B8A">
        <w:rPr>
          <w:b/>
          <w:bCs/>
          <w:sz w:val="28"/>
          <w:szCs w:val="28"/>
          <w:lang w:val="kk-KZ"/>
        </w:rPr>
        <w:t xml:space="preserve">шешімдерінің күші жойылды деп тану туралы</w:t>
      </w:r>
    </w:p>
    <w:p>
      <w:pPr>
        <w:pStyle w:val="NoSpacing"/>
        <w:jc w:val="center"/>
        <w:rPr>
          <w:b/>
          <w:bCs/>
          <w:sz w:val="28"/>
          <w:szCs w:val="28"/>
          <w:highlight w:val="yellow"/>
          <w:lang w:val="kk-KZ"/>
        </w:rPr>
      </w:pPr>
    </w:p>
    <w:p>
      <w:pPr>
        <w:pStyle w:val="NoSpacing"/>
        <w:jc w:val="both"/>
        <w:rPr>
          <w:bCs/>
          <w:sz w:val="28"/>
          <w:szCs w:val="28"/>
          <w:highlight w:val="yellow"/>
          <w:lang w:val="kk-KZ"/>
        </w:rPr>
      </w:pPr>
    </w:p>
    <w:p>
      <w:pPr>
        <w:ind w:firstLine="708"/>
        <w:jc w:val="both"/>
        <w:rPr>
          <w:spacing w:val="-2"/>
          <w:sz w:val="28"/>
          <w:szCs w:val="28"/>
          <w:lang w:val="kk-KZ"/>
        </w:rPr>
      </w:pPr>
      <w:r w:rsidRPr="00C50B8A">
        <w:rPr>
          <w:spacing w:val="-2"/>
          <w:sz w:val="28"/>
          <w:szCs w:val="28"/>
          <w:lang w:val="kk-KZ"/>
        </w:rPr>
        <w:t xml:space="preserve">Қазақстан Республикасының «Құқықтық актілер туралы» Заңының </w:t>
      </w:r>
      <w:r>
        <w:rPr>
          <w:spacing w:val="-2"/>
          <w:sz w:val="28"/>
          <w:szCs w:val="28"/>
          <w:lang w:val="kk-KZ"/>
        </w:rPr>
        <w:br/>
      </w:r>
      <w:r w:rsidR="00225A96">
        <w:rPr>
          <w:spacing w:val="-2"/>
          <w:sz w:val="28"/>
          <w:szCs w:val="28"/>
          <w:lang w:val="kk-KZ"/>
        </w:rPr>
        <w:t xml:space="preserve">27-бабы 2-тармағына</w:t>
      </w:r>
      <w:r w:rsidRPr="00C50B8A">
        <w:rPr>
          <w:spacing w:val="-2"/>
          <w:sz w:val="28"/>
          <w:szCs w:val="28"/>
          <w:lang w:val="kk-KZ"/>
        </w:rPr>
        <w:t xml:space="preserve"> сәйкес, Шығыс Қазақстан облыстық мәслихаты</w:t>
      </w:r>
      <w:r>
        <w:rPr>
          <w:spacing w:val="-2"/>
          <w:sz w:val="28"/>
          <w:szCs w:val="28"/>
          <w:lang w:val="kk-KZ"/>
        </w:rPr>
        <w:t xml:space="preserve"> </w:t>
      </w:r>
      <w:r>
        <w:rPr>
          <w:spacing w:val="-2"/>
          <w:sz w:val="28"/>
          <w:szCs w:val="28"/>
          <w:lang w:val="kk-KZ"/>
        </w:rPr>
        <w:br/>
      </w:r>
      <w:r w:rsidR="00E66518" w:rsidRPr="00E66518">
        <w:rPr>
          <w:b/>
          <w:spacing w:val="-2"/>
          <w:sz w:val="28"/>
          <w:szCs w:val="28"/>
          <w:lang w:val="kk-KZ"/>
        </w:rPr>
        <w:t xml:space="preserve">ШЕШІМ ҚАБЫЛДАДЫ</w:t>
      </w:r>
      <w:r w:rsidRPr="003319EB">
        <w:rPr>
          <w:b/>
          <w:spacing w:val="-2"/>
          <w:sz w:val="28"/>
          <w:szCs w:val="28"/>
          <w:lang w:val="kk-KZ"/>
        </w:rPr>
        <w:t xml:space="preserve">:</w:t>
      </w:r>
    </w:p>
    <w:p>
      <w:pPr>
        <w:ind w:firstLine="708"/>
        <w:jc w:val="both"/>
        <w:rPr>
          <w:spacing w:val="-4"/>
          <w:sz w:val="28"/>
          <w:szCs w:val="28"/>
          <w:lang w:val="kk-KZ"/>
        </w:rPr>
      </w:pPr>
      <w:r w:rsidRPr="003319EB">
        <w:rPr>
          <w:spacing w:val="-4"/>
          <w:sz w:val="28"/>
          <w:szCs w:val="28"/>
          <w:lang w:val="kk-KZ"/>
        </w:rPr>
        <w:t xml:space="preserve">1. </w:t>
      </w:r>
      <w:r w:rsidRPr="00C50B8A">
        <w:rPr>
          <w:spacing w:val="-4"/>
          <w:sz w:val="28"/>
          <w:szCs w:val="28"/>
          <w:lang w:val="kk-KZ"/>
        </w:rPr>
        <w:t xml:space="preserve">Мыналардың күші жойылды деп танылсын: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4628D4" w:rsidRPr="00C50B8A">
        <w:rPr>
          <w:sz w:val="28"/>
          <w:szCs w:val="28"/>
          <w:lang w:val="kk-KZ"/>
        </w:rPr>
        <w:t xml:space="preserve">«</w:t>
      </w:r>
      <w:r w:rsidR="004960FC" w:rsidRPr="004960FC">
        <w:rPr>
          <w:sz w:val="28"/>
          <w:szCs w:val="28"/>
          <w:lang w:val="kk-KZ"/>
        </w:rPr>
        <w:t xml:space="preserve">Шығыс Қазақстан облысының мемлекеттік орман қоры учаскелерінде орман және өсімдіктер ресурстарын пайдаланғаны үшін төлемақы мөлшерлемелері туралы</w:t>
      </w:r>
      <w:r w:rsidR="004628D4" w:rsidRPr="00C50B8A">
        <w:rPr>
          <w:sz w:val="28"/>
          <w:szCs w:val="28"/>
          <w:lang w:val="kk-KZ"/>
        </w:rPr>
        <w:t xml:space="preserve">» </w:t>
      </w:r>
      <w:r w:rsidRPr="00C50B8A">
        <w:rPr>
          <w:sz w:val="28"/>
          <w:szCs w:val="28"/>
          <w:lang w:val="kk-KZ"/>
        </w:rPr>
        <w:t xml:space="preserve">Шығыс Қазақстан облыстық мәслихатының </w:t>
      </w:r>
      <w:r>
        <w:rPr>
          <w:sz w:val="28"/>
          <w:szCs w:val="28"/>
          <w:lang w:val="kk-KZ"/>
        </w:rPr>
        <w:br/>
      </w:r>
      <w:r w:rsidRPr="00C50B8A">
        <w:rPr>
          <w:sz w:val="28"/>
          <w:szCs w:val="28"/>
          <w:lang w:val="kk-KZ"/>
        </w:rPr>
        <w:t xml:space="preserve">2018 ж</w:t>
      </w:r>
      <w:r w:rsidR="009513F5">
        <w:rPr>
          <w:sz w:val="28"/>
          <w:szCs w:val="28"/>
          <w:lang w:val="kk-KZ"/>
        </w:rPr>
        <w:t xml:space="preserve">ылғы 12 сәуірдегі № 19/228-VI </w:t>
      </w:r>
      <w:r w:rsidR="009513F5" w:rsidRPr="00C50B8A">
        <w:rPr>
          <w:sz w:val="28"/>
          <w:szCs w:val="28"/>
          <w:lang w:val="kk-KZ"/>
        </w:rPr>
        <w:t xml:space="preserve">шешімі</w:t>
      </w:r>
      <w:r w:rsidR="009513F5">
        <w:rPr>
          <w:sz w:val="28"/>
          <w:szCs w:val="28"/>
          <w:lang w:val="kk-KZ"/>
        </w:rPr>
        <w:t xml:space="preserve"> (Н</w:t>
      </w:r>
      <w:r w:rsidRPr="00C50B8A">
        <w:rPr>
          <w:sz w:val="28"/>
          <w:szCs w:val="28"/>
          <w:lang w:val="kk-KZ"/>
        </w:rPr>
        <w:t xml:space="preserve">ормативтік құқықтық актілерді мемлекеттік тіркеу тізілімінде </w:t>
      </w:r>
      <w:r w:rsidR="004628D4">
        <w:rPr>
          <w:sz w:val="28"/>
          <w:szCs w:val="28"/>
          <w:lang w:val="kk-KZ"/>
        </w:rPr>
        <w:t xml:space="preserve">№ 5627 болып тіркелген);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="004628D4" w:rsidRPr="00C50B8A">
        <w:rPr>
          <w:sz w:val="28"/>
          <w:szCs w:val="28"/>
          <w:lang w:val="kk-KZ"/>
        </w:rPr>
        <w:t xml:space="preserve">«</w:t>
      </w:r>
      <w:r w:rsidR="00225A96" w:rsidRPr="00225A96">
        <w:rPr>
          <w:sz w:val="28"/>
          <w:szCs w:val="28"/>
          <w:lang w:val="kk-KZ"/>
        </w:rPr>
        <w:t xml:space="preserve">Шығыс Қазақстан облысының мемлекеттік орман қоры учаскелерінде орманды пайдаланғаны үшін төлемақы мөлшерлемелері туралы</w:t>
      </w:r>
      <w:r w:rsidR="00225A96">
        <w:rPr>
          <w:sz w:val="28"/>
          <w:szCs w:val="28"/>
          <w:lang w:val="kk-KZ"/>
        </w:rPr>
        <w:t xml:space="preserve">»</w:t>
      </w:r>
      <w:r w:rsidR="00225A96" w:rsidRPr="00225A9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br/>
      </w:r>
      <w:r w:rsidR="00225A96" w:rsidRPr="00225A96">
        <w:rPr>
          <w:sz w:val="28"/>
          <w:szCs w:val="28"/>
          <w:lang w:val="kk-KZ"/>
        </w:rPr>
        <w:t xml:space="preserve">Шығыс Қазақстан облыстық мәслихатының 2018 жылғы 12 сәуірдегі </w:t>
      </w:r>
      <w:r>
        <w:rPr>
          <w:sz w:val="28"/>
          <w:szCs w:val="28"/>
          <w:lang w:val="kk-KZ"/>
        </w:rPr>
        <w:br/>
      </w:r>
      <w:r w:rsidR="00225A96" w:rsidRPr="00225A96">
        <w:rPr>
          <w:sz w:val="28"/>
          <w:szCs w:val="28"/>
          <w:lang w:val="kk-KZ"/>
        </w:rPr>
        <w:t xml:space="preserve">№ 19/228-VI шешіміне өзгерістер енгізу туралы</w:t>
      </w:r>
      <w:r w:rsidR="004628D4" w:rsidRPr="00C50B8A">
        <w:rPr>
          <w:sz w:val="28"/>
          <w:szCs w:val="28"/>
          <w:lang w:val="kk-KZ"/>
        </w:rPr>
        <w:t xml:space="preserve">»</w:t>
      </w:r>
      <w:r w:rsidR="004628D4">
        <w:rPr>
          <w:sz w:val="28"/>
          <w:szCs w:val="28"/>
          <w:lang w:val="kk-KZ"/>
        </w:rPr>
        <w:t xml:space="preserve"> </w:t>
      </w:r>
      <w:r w:rsidRPr="00C50B8A">
        <w:rPr>
          <w:sz w:val="28"/>
          <w:szCs w:val="28"/>
          <w:lang w:val="kk-KZ"/>
        </w:rPr>
        <w:t xml:space="preserve">Шығыс Қазақстан облыстық мәслихатының 2024 жылғы 13 желтоқсандағы № 19/154-VI</w:t>
      </w:r>
      <w:r w:rsidR="004628D4">
        <w:rPr>
          <w:sz w:val="28"/>
          <w:szCs w:val="28"/>
          <w:lang w:val="kk-KZ"/>
        </w:rPr>
        <w:t xml:space="preserve">II</w:t>
      </w:r>
      <w:bookmarkStart w:name="_GoBack" w:id="0"/>
      <w:bookmarkEnd w:id="0"/>
      <w:r w:rsidR="009513F5">
        <w:rPr>
          <w:sz w:val="28"/>
          <w:szCs w:val="28"/>
          <w:lang w:val="kk-KZ"/>
        </w:rPr>
        <w:t xml:space="preserve"> </w:t>
      </w:r>
      <w:r w:rsidR="009513F5" w:rsidRPr="00C50B8A">
        <w:rPr>
          <w:sz w:val="28"/>
          <w:szCs w:val="28"/>
          <w:lang w:val="kk-KZ"/>
        </w:rPr>
        <w:t xml:space="preserve">шешімі</w:t>
      </w:r>
      <w:r w:rsidR="009513F5">
        <w:rPr>
          <w:sz w:val="28"/>
          <w:szCs w:val="28"/>
          <w:lang w:val="kk-KZ"/>
        </w:rPr>
        <w:t xml:space="preserve"> (Н</w:t>
      </w:r>
      <w:r w:rsidRPr="00C50B8A">
        <w:rPr>
          <w:sz w:val="28"/>
          <w:szCs w:val="28"/>
          <w:lang w:val="kk-KZ"/>
        </w:rPr>
        <w:t xml:space="preserve">ормативтік құқықтық актілерді мемлекеттік тіркеу тізілімінде </w:t>
      </w:r>
      <w:r w:rsidR="004628D4">
        <w:rPr>
          <w:sz w:val="28"/>
          <w:szCs w:val="28"/>
          <w:lang w:val="kk-KZ"/>
        </w:rPr>
        <w:t xml:space="preserve">№ 9118-16 болып тіркелген).</w:t>
      </w:r>
    </w:p>
    <w:p>
      <w:pPr>
        <w:ind w:firstLine="709"/>
        <w:jc w:val="both"/>
        <w:rPr>
          <w:sz w:val="28"/>
          <w:lang w:val="kk-KZ"/>
        </w:rPr>
      </w:pPr>
      <w:r w:rsidRPr="002C151B">
        <w:rPr>
          <w:sz w:val="28"/>
          <w:szCs w:val="28"/>
          <w:lang w:val="kk-KZ"/>
        </w:rPr>
        <w:t xml:space="preserve">2. </w:t>
      </w:r>
      <w:r w:rsidRPr="00C50B8A">
        <w:rPr>
          <w:sz w:val="28"/>
          <w:szCs w:val="28"/>
          <w:lang w:val="kk-KZ"/>
        </w:rPr>
        <w:t xml:space="preserve">Осы шешім </w:t>
      </w:r>
      <w:r w:rsidR="00225A96">
        <w:rPr>
          <w:sz w:val="28"/>
          <w:szCs w:val="28"/>
          <w:lang w:val="kk-KZ"/>
        </w:rPr>
        <w:t xml:space="preserve">оның </w:t>
      </w:r>
      <w:r w:rsidRPr="00C50B8A">
        <w:rPr>
          <w:sz w:val="28"/>
          <w:szCs w:val="28"/>
          <w:lang w:val="kk-KZ"/>
        </w:rPr>
        <w:t xml:space="preserve">алғашқы ресми жарияланған күнінен кейін күнтізбелік он күн өткен соң қолданысқа енгізіледі.</w:t>
      </w:r>
    </w:p>
    <w:p>
      <w:pPr>
        <w:pStyle w:val="NoSpacing"/>
        <w:jc w:val="both"/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Шығыс Қазақстан облыстық мәслихатының төрағасы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Д. Рыпаков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28.08.2026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39731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Восточно-Казахстанский областной маслихат - Руководитель аппарата областного маслихата Олег Васильевич Чугунков, 27.08.2026 15:39:21,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Восточно-Казахстанский областной маслихат - Председатель Восточно-Казахстанского областного маслихата Денис Сергеевич Рыпаков, 27.08.2026 15:39:48, положительный результат проверки ЭЦП</w:t>
      </w:r>
    </w:p>
    <w:sectPr w:rsidSect="00745599">
      <w:headerReference w:type="even" r:id="rId7"/>
      <w:headerReference w:type="default" r:id="rId8"/>
      <w:headerReference w:type="first" r:id="rId9"/>
      <w:footerReference w:type="first" r:id="rId16"/>
      <w:footerReference w:type="default" r:id="rId17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39731 болып енгізілді</w:t>
    </w:r>
  </w:p>
  <w:p>
    <w:pPr>
      <w:spacing w:after="0" w:before="0"/>
      <w:jc w:val="center"/>
    </w:pPr>
    <w:r>
      <w:t>ИС «ИПГО». Копия электронного документа. Дата  01.09.2026.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01.09.2026.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596" type="#_x0000_t136" style="height:79.19pt;margin-left:0;margin-top:0;mso-position-horizontal:center;mso-position-horizontal-relative:margin;mso-position-vertical:center;mso-position-vertical-relative:margin;position:absolute;rotation:315;width:542.33pt;z-index:-2147483648" o:allowincell="f" fillcolor="#808080" stroked="f">
          <v:fill opacity="0.5"/>
          <v:textpath style="font-family:&quot;Times New Roman&quot;;font-size:70pt" string="САВ 821762101"/>
          <w10:wrap anchorx="margin" anchory="margin"/>
        </v:shape>
      </w:pict>
    </w:r>
    <w:r>
      <w:rPr>
        <w:rStyle w:val="PageNumber"/>
      </w:rPr>
      <w:fldChar w:fldCharType="begin"/>
    </w:r>
    <w:r w:rsidR="006927F2"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598" type="#_x0000_t136" style="height:79.19pt;margin-left:0;margin-top:0;mso-position-horizontal:center;mso-position-horizontal-relative:margin;mso-position-vertical:center;mso-position-vertical-relative:margin;position:absolute;rotation:315;width:542.33pt;z-index:-2147483648" o:allowincell="f" fillcolor="#808080" stroked="f">
          <v:fill opacity="0.5"/>
          <v:textpath style="font-family:&quot;Times New Roman&quot;;font-size:70pt" string="САВ 821762101"/>
          <w10:wrap anchorx="margin" anchory="margin"/>
        </v:shape>
      </w:pict>
    </w:r>
    <w:r>
      <w:rPr>
        <w:rStyle w:val="PageNumber"/>
      </w:rPr>
      <w:fldChar w:fldCharType="begin"/>
    </w:r>
    <w:r w:rsidR="006927F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27F2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4628D4">
      <w:trPr>
        <w:trHeight w:val="1416"/>
      </w:trPr>
      <w:tc>
        <w:tcPr>
          <w:tcW w:w="4362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B6C14">
            <w:rPr>
              <w:b/>
              <w:bCs/>
              <w:color w:val="3399FF"/>
            </w:rPr>
            <w:t xml:space="preserve">ШЫҒЫС ҚАЗАҚСТАН ОБЛЫСТЫҚ МӘСЛИХАТЫ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69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DB6C14">
            <w:rPr>
              <w:b/>
              <w:bCs/>
              <w:color w:val="3399FF"/>
              <w:lang w:val="kk-KZ"/>
            </w:rPr>
            <w:t xml:space="preserve">ВОСТОЧНО-КАЗАХСТАНСКИЙ ОБЛАСТНОЙ МАСЛИХАТ</w:t>
          </w:r>
        </w:p>
      </w:tc>
    </w:tr>
    <w:tr w:rsidTr="008524CE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DB6C14">
            <w:rPr>
              <w:b/>
              <w:bCs/>
              <w:color w:val="3399FF"/>
              <w:sz w:val="22"/>
              <w:szCs w:val="22"/>
            </w:rPr>
            <w:t xml:space="preserve">ШЕШІМ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6192" behindDoc="0" locked="0" layoutInCell="1" allowOverlap="1" hidden="0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70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599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56192" o:bwmode="auto" from="-207.65pt,7.35pt" to="297.2pt,7.35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DB6C14">
            <w:rPr>
              <w:b/>
              <w:bCs/>
              <w:color w:val="3399FF"/>
              <w:sz w:val="22"/>
              <w:szCs w:val="22"/>
            </w:rPr>
            <w:t xml:space="preserve">РЕШЕНИЕ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601" type="#_x0000_t136" style="height:79.19pt;margin-left:0;margin-top:0;mso-position-horizontal:center;mso-position-horizontal-relative:margin;mso-position-vertical:center;mso-position-vertical-relative:margin;position:absolute;rotation:315;width:542.33pt;z-index:-2147483648" o:allowincell="f" fillcolor="#808080" stroked="f">
          <v:fill opacity="0.5"/>
          <v:textpath style="font-family:&quot;Times New Roman&quot;;font-size:70pt" string="САВ 8217621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27 тамыздағы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30/268-VIII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7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theme" Target="theme/theme1.xml"/>
    <Relationship Id="rId11" Type="http://schemas.openxmlformats.org/officeDocument/2006/relationships/styles" Target="styles.xml"/>
    <Relationship Id="rId12" Type="http://schemas.openxmlformats.org/officeDocument/2006/relationships/webSettings" Target="webSettings.xml"/>
    <Relationship Id="rId13" Type="http://schemas.openxmlformats.org/officeDocument/2006/relationships/numbering" Target="numbering.xml"/>
    <Relationship Id="rId14" Type="http://schemas.openxmlformats.org/officeDocument/2006/relationships/fontTable" Target="fontTable.xml"/>
    <Relationship Id="rId15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6" Type="http://schemas.openxmlformats.org/officeDocument/2006/relationships/footer" Target="cover-footer.xml"/>
    <Relationship Id="rId17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2026-08-17T04:44:00Z</dcterms:modified>
  <revision>37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210</Words>
  <Characters>1201</Characters>
  <Application>Microsoft Office Word</Application>
  <DocSecurity>0</DocSecurity>
  <Lines>10</Lines>
  <Paragraphs>2</Paragraphs>
  <Company>АО НИТ</Company>
  <CharactersWithSpaces>1409</CharactersWithSpaces>
  <AppVersion>15.0000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2026-08-17T04:44:00Z</dcterms:modified>
  <revision>37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210</Words>
  <Characters>1201</Characters>
  <Application>Microsoft Office Word</Application>
  <DocSecurity>0</DocSecurity>
  <Lines>10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1409</CharactersWithSpaces>
  <SharedDoc>false</SharedDoc>
  <HyperlinksChanged>false</HyperlinksChanged>
  <AppVersion>16.0000</AppVersion>
</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644</Characters>
  <Application>Microsoft Office Word</Application>
  <DocSecurity>0</DocSecurity>
  <Lines>5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755</CharactersWithSpaces>
  <SharedDoc>false</SharedDoc>
  <HyperlinksChanged>false</HyperlinksChanged>
  <AppVersion>15.0000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PC-306201</lastModifiedBy>
  <dcterms:modified xsi:type="dcterms:W3CDTF">2026-04-22T06:52:00Z</dcterms:modified>
  <revision>32</revision>
  <dc:title>ЌАЗАЌСТАН</dc:title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">
  <ds:schemaRefs/>
</ds:datastoreItem>
</file>

<file path=customXml/itemProps5.xml><?xml version="1.0" encoding="utf-8"?>
<ds:datastoreItem xmlns:ds="http://schemas.openxmlformats.org/officeDocument/2006/customXml" ds:itemID="{28CFBADE-26B8-4750-9E1F-32E1AEF7EF6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FB8410D8-ED22-4EAD-93B8-6AD1CE4F926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43</TotalTime>
  <Pages>1</Pages>
  <Words>210</Words>
  <Characters>1201</Characters>
  <Application>Microsoft Office Word</Application>
  <DocSecurity>0</DocSecurity>
  <Lines>10</Lines>
  <Paragraphs>2</Paragraphs>
  <Company>АО НИТ</Company>
  <CharactersWithSpaces>1409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2026-08-17T04:44:00Z</dcterms:modified>
  <revision>37</revision>
  <dc:title>ЌАЗАЌСТАН</dc:title>
</coreProperties>
</file>