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/>
      </w:pPr>
      <w:bookmarkStart w:name="_GoBack" w:id="0"/>
      <w:bookmarkEnd w:id="0"/>
    </w:p>
    <w:tbl>
      <w:tblPr>
        <w:tblStyle w:val="TableGrid"/>
        <w:tblW w:type="auto" w:w="0"/>
        <w:tblInd w:type="dxa" w:w="5949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396"/>
      </w:tblGrid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Шығыс Қазақстан облыстық мәслихатының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2026 жылғы 27 тамыздағы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30/265-VIII</w:t>
            </w:r>
          </w:p>
        </w:tc>
      </w:tr>
      <w:tr w:rsidTr="00F51D3F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rPr>
                <w:i/>
                <w:sz w:val="28"/>
                <w:szCs w:val="28"/>
                <w:lang w:val="kk-KZ"/>
              </w:rPr>
            </w:pPr>
            <w:r w:rsidRPr="009F178E">
              <w:rPr>
                <w:sz w:val="28"/>
                <w:szCs w:val="28"/>
                <w:lang w:val="kk-KZ"/>
              </w:rPr>
              <w:t xml:space="preserve">шешіміне қосымша</w:t>
            </w:r>
          </w:p>
          <w:p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>
      <w:pPr>
        <w:jc w:val="right"/>
        <w:rPr>
          <w:i/>
          <w:sz w:val="28"/>
          <w:szCs w:val="28"/>
          <w:lang w:val="kk-KZ"/>
        </w:rPr>
      </w:pPr>
    </w:p>
    <w:p>
      <w:pPr>
        <w:jc w:val="right"/>
        <w:rPr>
          <w:i/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jc w:val="center"/>
        <w:rPr>
          <w:rFonts w:eastAsia="Calibri"/>
          <w:b/>
          <w:bCs/>
          <w:sz w:val="28"/>
          <w:szCs w:val="28"/>
          <w:lang w:eastAsia="en-US" w:val="kk-KZ"/>
        </w:rPr>
      </w:pPr>
      <w:r>
        <w:rPr>
          <w:sz w:val="28"/>
          <w:szCs w:val="28"/>
          <w:lang w:val="kk-KZ"/>
        </w:rPr>
        <w:tab/>
      </w:r>
      <w:r w:rsidRPr="000B4DAD">
        <w:rPr>
          <w:rFonts w:eastAsia="Calibri"/>
          <w:b/>
          <w:bCs/>
          <w:sz w:val="28"/>
          <w:szCs w:val="28"/>
          <w:lang w:eastAsia="en-US" w:val="kk-KZ"/>
        </w:rPr>
        <w:t xml:space="preserve">Шығыс Қазақстан облыстық мәслихатының</w:t>
      </w:r>
    </w:p>
    <w:p>
      <w:pPr>
        <w:ind w:firstLine="708"/>
        <w:jc w:val="center"/>
        <w:rPr>
          <w:rFonts w:eastAsia="Calibri"/>
          <w:b/>
          <w:bCs/>
          <w:sz w:val="28"/>
          <w:szCs w:val="28"/>
          <w:lang w:eastAsia="en-US" w:val="kk-KZ"/>
        </w:rPr>
      </w:pPr>
      <w:r w:rsidRPr="000B4DAD">
        <w:rPr>
          <w:rFonts w:eastAsia="Calibri"/>
          <w:b/>
          <w:bCs/>
          <w:sz w:val="28"/>
          <w:szCs w:val="28"/>
          <w:lang w:eastAsia="en-US" w:val="kk-KZ"/>
        </w:rPr>
        <w:t xml:space="preserve">күші жойыл</w:t>
      </w:r>
      <w:r>
        <w:rPr>
          <w:rFonts w:eastAsia="Calibri"/>
          <w:b/>
          <w:bCs/>
          <w:sz w:val="28"/>
          <w:szCs w:val="28"/>
          <w:lang w:eastAsia="en-US" w:val="kk-KZ"/>
        </w:rPr>
        <w:t xml:space="preserve">ған </w:t>
      </w:r>
      <w:r w:rsidRPr="000B4DAD">
        <w:rPr>
          <w:rFonts w:eastAsia="Calibri"/>
          <w:b/>
          <w:bCs/>
          <w:sz w:val="28"/>
          <w:szCs w:val="28"/>
          <w:lang w:eastAsia="en-US" w:val="kk-KZ"/>
        </w:rPr>
        <w:t xml:space="preserve">кейбір шешімдерінің тізбесі</w:t>
      </w:r>
    </w:p>
    <w:p>
      <w:pPr>
        <w:jc w:val="center"/>
        <w:rPr>
          <w:rFonts w:eastAsia="Calibri"/>
          <w:b/>
          <w:bCs/>
          <w:sz w:val="28"/>
          <w:szCs w:val="28"/>
          <w:lang w:eastAsia="en-US" w:val="kk-KZ"/>
        </w:rPr>
      </w:pPr>
    </w:p>
    <w:p>
      <w:pPr>
        <w:jc w:val="center"/>
        <w:rPr>
          <w:rFonts w:eastAsia="Calibri"/>
          <w:b/>
          <w:bCs/>
          <w:sz w:val="28"/>
          <w:szCs w:val="28"/>
          <w:lang w:eastAsia="en-US" w:val="kk-KZ"/>
        </w:rPr>
      </w:pPr>
      <w:r>
        <w:rPr>
          <w:rFonts w:eastAsia="Calibri"/>
          <w:b/>
          <w:bCs/>
          <w:sz w:val="28"/>
          <w:szCs w:val="28"/>
          <w:lang w:eastAsia="en-US" w:val="kk-KZ"/>
        </w:rPr>
        <w:t xml:space="preserve"> </w:t>
      </w:r>
    </w:p>
    <w:p>
      <w:pPr>
        <w:ind w:firstLine="709"/>
        <w:jc w:val="both"/>
        <w:rPr>
          <w:rFonts w:eastAsia="Calibri"/>
          <w:sz w:val="28"/>
          <w:szCs w:val="28"/>
          <w:lang w:eastAsia="en-US" w:val="kk-KZ"/>
        </w:rPr>
      </w:pPr>
      <w:bookmarkStart w:name="11" w:id="1"/>
      <w:bookmarkEnd w:id="1"/>
      <w:r w:rsidRPr="000B4DAD">
        <w:rPr>
          <w:rFonts w:eastAsia="Calibri"/>
          <w:sz w:val="28"/>
          <w:szCs w:val="28"/>
          <w:lang w:eastAsia="en-US" w:val="kk-KZ"/>
        </w:rPr>
        <w:t xml:space="preserve">1. </w:t>
      </w:r>
      <w:r w:rsidRPr="007E42AE">
        <w:rPr>
          <w:rFonts w:eastAsia="Calibri"/>
          <w:sz w:val="28"/>
          <w:szCs w:val="28"/>
          <w:lang w:eastAsia="en-US" w:val="kk-KZ"/>
        </w:rPr>
        <w:t xml:space="preserve">«</w:t>
      </w:r>
      <w:r w:rsidRPr="007E42AE">
        <w:rPr>
          <w:spacing w:val="2"/>
          <w:sz w:val="28"/>
          <w:szCs w:val="28"/>
          <w:shd w:fill="FFFFFF" w:color="auto" w:val="clear"/>
          <w:lang w:val="kk-KZ"/>
        </w:rPr>
        <w:t xml:space="preserve">Шығыс Қазақстан облысының (қаланың, ауданның) құрметті азаматы» атағын беру қағидаларын бекіту туралы</w:t>
      </w:r>
      <w:r w:rsidRPr="007E42AE">
        <w:rPr>
          <w:rFonts w:eastAsia="Calibri"/>
          <w:sz w:val="28"/>
          <w:szCs w:val="28"/>
          <w:lang w:eastAsia="en-US" w:val="kk-KZ"/>
        </w:rPr>
        <w:t xml:space="preserve">» </w:t>
      </w:r>
      <w:r w:rsidRPr="000B4DAD">
        <w:rPr>
          <w:rFonts w:eastAsia="Calibri"/>
          <w:sz w:val="28"/>
          <w:szCs w:val="28"/>
          <w:lang w:eastAsia="en-US" w:val="kk-KZ"/>
        </w:rPr>
        <w:t xml:space="preserve">Шығыс Қазақстан облыстық мәслихатының 20</w:t>
      </w:r>
      <w:r>
        <w:rPr>
          <w:rFonts w:eastAsia="Calibri"/>
          <w:sz w:val="28"/>
          <w:szCs w:val="28"/>
          <w:lang w:eastAsia="en-US" w:val="kk-KZ"/>
        </w:rPr>
        <w:t xml:space="preserve">09</w:t>
      </w:r>
      <w:r w:rsidRPr="000B4DAD">
        <w:rPr>
          <w:rFonts w:eastAsia="Calibri"/>
          <w:sz w:val="28"/>
          <w:szCs w:val="28"/>
          <w:lang w:eastAsia="en-US" w:val="kk-KZ"/>
        </w:rPr>
        <w:t xml:space="preserve"> жылғы </w:t>
      </w:r>
      <w:r>
        <w:rPr>
          <w:rFonts w:eastAsia="Calibri"/>
          <w:sz w:val="28"/>
          <w:szCs w:val="28"/>
          <w:lang w:eastAsia="en-US" w:val="kk-KZ"/>
        </w:rPr>
        <w:t xml:space="preserve">14</w:t>
      </w:r>
      <w:r w:rsidRPr="000B4DAD">
        <w:rPr>
          <w:rFonts w:eastAsia="Calibri"/>
          <w:sz w:val="28"/>
          <w:szCs w:val="28"/>
          <w:lang w:eastAsia="en-US" w:val="kk-KZ"/>
        </w:rPr>
        <w:t xml:space="preserve"> </w:t>
      </w:r>
      <w:r>
        <w:rPr>
          <w:rFonts w:eastAsia="Calibri"/>
          <w:sz w:val="28"/>
          <w:szCs w:val="28"/>
          <w:lang w:eastAsia="en-US" w:val="kk-KZ"/>
        </w:rPr>
        <w:t xml:space="preserve">шілдедегі</w:t>
      </w:r>
      <w:r w:rsidRPr="000B4DAD">
        <w:rPr>
          <w:rFonts w:eastAsia="Calibri"/>
          <w:sz w:val="28"/>
          <w:szCs w:val="28"/>
          <w:lang w:eastAsia="en-US" w:val="kk-KZ"/>
        </w:rPr>
        <w:t xml:space="preserve"> № 14/1</w:t>
      </w:r>
      <w:r>
        <w:rPr>
          <w:rFonts w:eastAsia="Calibri"/>
          <w:sz w:val="28"/>
          <w:szCs w:val="28"/>
          <w:lang w:eastAsia="en-US" w:val="kk-KZ"/>
        </w:rPr>
        <w:t xml:space="preserve">87</w:t>
      </w:r>
      <w:r w:rsidRPr="000B4DAD">
        <w:rPr>
          <w:rFonts w:eastAsia="Calibri"/>
          <w:sz w:val="28"/>
          <w:szCs w:val="28"/>
          <w:lang w:eastAsia="en-US" w:val="kk-KZ"/>
        </w:rPr>
        <w:t xml:space="preserve">-IV шешімі (</w:t>
      </w:r>
      <w:r w:rsidRPr="000B4DAD">
        <w:rPr>
          <w:rFonts w:eastAsia="Calibri"/>
          <w:spacing w:val="2"/>
          <w:sz w:val="28"/>
          <w:szCs w:val="28"/>
          <w:shd w:fill="FFFFFF" w:color="auto" w:val="clear"/>
          <w:lang w:eastAsia="en-US" w:val="kk-KZ"/>
        </w:rPr>
        <w:t xml:space="preserve">Нормативтік </w:t>
      </w:r>
      <w:r>
        <w:rPr>
          <w:rFonts w:eastAsia="Calibri"/>
          <w:spacing w:val="2"/>
          <w:sz w:val="28"/>
          <w:szCs w:val="28"/>
          <w:shd w:fill="FFFFFF" w:color="auto" w:val="clear"/>
          <w:lang w:eastAsia="en-US" w:val="kk-KZ"/>
        </w:rPr>
        <w:t xml:space="preserve"> </w:t>
      </w:r>
      <w:r w:rsidRPr="000B4DAD">
        <w:rPr>
          <w:rFonts w:eastAsia="Calibri"/>
          <w:spacing w:val="2"/>
          <w:sz w:val="28"/>
          <w:szCs w:val="28"/>
          <w:shd w:fill="FFFFFF" w:color="auto" w:val="clear"/>
          <w:lang w:eastAsia="en-US" w:val="kk-KZ"/>
        </w:rPr>
        <w:t xml:space="preserve">құқықтық актілерді мемлекеттік тіркеу тізілімінде </w:t>
      </w:r>
      <w:r w:rsidRPr="000B4DAD">
        <w:rPr>
          <w:rFonts w:eastAsia="Calibri"/>
          <w:sz w:val="28"/>
          <w:szCs w:val="28"/>
          <w:lang w:eastAsia="en-US" w:val="kk-KZ"/>
        </w:rPr>
        <w:t xml:space="preserve">№ </w:t>
      </w:r>
      <w:r>
        <w:rPr>
          <w:rFonts w:eastAsia="Calibri"/>
          <w:sz w:val="28"/>
          <w:szCs w:val="28"/>
          <w:lang w:eastAsia="en-US" w:val="kk-KZ"/>
        </w:rPr>
        <w:t xml:space="preserve">2512</w:t>
      </w:r>
      <w:r w:rsidRPr="000B4DAD">
        <w:rPr>
          <w:rFonts w:eastAsia="Calibri"/>
          <w:sz w:val="28"/>
          <w:szCs w:val="28"/>
          <w:lang w:eastAsia="en-US" w:val="kk-KZ"/>
        </w:rPr>
        <w:t xml:space="preserve"> болып тіркелген).</w:t>
      </w:r>
    </w:p>
    <w:p>
      <w:pPr>
        <w:ind w:firstLine="709"/>
        <w:jc w:val="both"/>
        <w:rPr>
          <w:rFonts w:eastAsia="Calibri"/>
          <w:sz w:val="28"/>
          <w:szCs w:val="28"/>
          <w:lang w:eastAsia="en-US" w:val="kk-KZ"/>
        </w:rPr>
      </w:pPr>
      <w:r w:rsidRPr="000B4DAD">
        <w:rPr>
          <w:rFonts w:eastAsia="Calibri"/>
          <w:sz w:val="28"/>
          <w:szCs w:val="28"/>
          <w:lang w:eastAsia="en-US" w:val="kk-KZ"/>
        </w:rPr>
        <w:t xml:space="preserve">2.</w:t>
      </w:r>
      <w:r w:rsidRPr="000B4DAD">
        <w:rPr>
          <w:rFonts w:eastAsia="Calibri" w:hAnsi="Calibri" w:ascii="Calibri"/>
          <w:sz w:val="22"/>
          <w:szCs w:val="22"/>
          <w:lang w:eastAsia="en-US" w:val="kk-KZ"/>
        </w:rPr>
        <w:t xml:space="preserve"> </w:t>
      </w:r>
      <w:r w:rsidRPr="007E42AE">
        <w:rPr>
          <w:rFonts w:eastAsia="Calibri"/>
          <w:sz w:val="28"/>
          <w:szCs w:val="28"/>
          <w:lang w:eastAsia="en-US" w:val="kk-KZ"/>
        </w:rPr>
        <w:t xml:space="preserve">«</w:t>
      </w:r>
      <w:r w:rsidRPr="007E42AE">
        <w:rPr>
          <w:spacing w:val="2"/>
          <w:sz w:val="28"/>
          <w:szCs w:val="28"/>
          <w:shd w:fill="FFFFFF" w:color="auto" w:val="clear"/>
          <w:lang w:val="kk-KZ"/>
        </w:rPr>
        <w:t xml:space="preserve">Шығыс Қазақстан облысының (қаланың, ауданның) құрметті азаматы» атағын беру </w:t>
      </w:r>
      <w:r w:rsidRPr="00E033A5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ережесін</w:t>
      </w:r>
      <w:r w:rsidRPr="007E42AE">
        <w:rPr>
          <w:spacing w:val="2"/>
          <w:sz w:val="28"/>
          <w:szCs w:val="28"/>
          <w:shd w:fill="FFFFFF" w:color="auto" w:val="clear"/>
          <w:lang w:val="kk-KZ"/>
        </w:rPr>
        <w:t xml:space="preserve"> бекіту туралы</w:t>
      </w:r>
      <w:r w:rsidRPr="007E42AE">
        <w:rPr>
          <w:rFonts w:eastAsia="Calibri"/>
          <w:sz w:val="28"/>
          <w:szCs w:val="28"/>
          <w:lang w:eastAsia="en-US" w:val="kk-KZ"/>
        </w:rPr>
        <w:t xml:space="preserve">» </w:t>
      </w:r>
      <w:r w:rsidRPr="000B4DAD">
        <w:rPr>
          <w:rFonts w:eastAsia="Calibri"/>
          <w:sz w:val="28"/>
          <w:szCs w:val="28"/>
          <w:lang w:eastAsia="en-US" w:val="kk-KZ"/>
        </w:rPr>
        <w:t xml:space="preserve">20</w:t>
      </w:r>
      <w:r>
        <w:rPr>
          <w:rFonts w:eastAsia="Calibri"/>
          <w:sz w:val="28"/>
          <w:szCs w:val="28"/>
          <w:lang w:eastAsia="en-US" w:val="kk-KZ"/>
        </w:rPr>
        <w:t xml:space="preserve">09</w:t>
      </w:r>
      <w:r w:rsidRPr="000B4DAD">
        <w:rPr>
          <w:rFonts w:eastAsia="Calibri"/>
          <w:sz w:val="28"/>
          <w:szCs w:val="28"/>
          <w:lang w:eastAsia="en-US" w:val="kk-KZ"/>
        </w:rPr>
        <w:t xml:space="preserve"> жылғы </w:t>
      </w:r>
      <w:r>
        <w:rPr>
          <w:rFonts w:eastAsia="Calibri"/>
          <w:sz w:val="28"/>
          <w:szCs w:val="28"/>
          <w:lang w:eastAsia="en-US" w:val="kk-KZ"/>
        </w:rPr>
        <w:t xml:space="preserve">14</w:t>
      </w:r>
      <w:r w:rsidRPr="000B4DAD">
        <w:rPr>
          <w:rFonts w:eastAsia="Calibri"/>
          <w:sz w:val="28"/>
          <w:szCs w:val="28"/>
          <w:lang w:eastAsia="en-US" w:val="kk-KZ"/>
        </w:rPr>
        <w:t xml:space="preserve"> </w:t>
      </w:r>
      <w:r>
        <w:rPr>
          <w:rFonts w:eastAsia="Calibri"/>
          <w:sz w:val="28"/>
          <w:szCs w:val="28"/>
          <w:lang w:eastAsia="en-US" w:val="kk-KZ"/>
        </w:rPr>
        <w:t xml:space="preserve">шілдедегі</w:t>
      </w:r>
      <w:r w:rsidRPr="000B4DAD">
        <w:rPr>
          <w:rFonts w:eastAsia="Calibri"/>
          <w:sz w:val="28"/>
          <w:szCs w:val="28"/>
          <w:lang w:eastAsia="en-US" w:val="kk-KZ"/>
        </w:rPr>
        <w:t xml:space="preserve"> № 14/1</w:t>
      </w:r>
      <w:r>
        <w:rPr>
          <w:rFonts w:eastAsia="Calibri"/>
          <w:sz w:val="28"/>
          <w:szCs w:val="28"/>
          <w:lang w:eastAsia="en-US" w:val="kk-KZ"/>
        </w:rPr>
        <w:t xml:space="preserve">87</w:t>
      </w:r>
      <w:r w:rsidRPr="000B4DAD">
        <w:rPr>
          <w:rFonts w:eastAsia="Calibri"/>
          <w:sz w:val="28"/>
          <w:szCs w:val="28"/>
          <w:lang w:eastAsia="en-US" w:val="kk-KZ"/>
        </w:rPr>
        <w:t xml:space="preserve">-IV шешім</w:t>
      </w:r>
      <w:r>
        <w:rPr>
          <w:rFonts w:eastAsia="Calibri"/>
          <w:sz w:val="28"/>
          <w:szCs w:val="28"/>
          <w:lang w:eastAsia="en-US" w:val="kk-KZ"/>
        </w:rPr>
        <w:t xml:space="preserve">ге өзгеріс енгізу туралы» </w:t>
      </w:r>
      <w:r w:rsidRPr="000B4DAD">
        <w:rPr>
          <w:rFonts w:eastAsia="Calibri"/>
          <w:sz w:val="28"/>
          <w:szCs w:val="28"/>
          <w:lang w:eastAsia="en-US" w:val="kk-KZ"/>
        </w:rPr>
        <w:t xml:space="preserve">Шығыс Қазақстан облыстық</w:t>
      </w:r>
      <w:r>
        <w:rPr>
          <w:rFonts w:eastAsia="Calibri"/>
          <w:sz w:val="28"/>
          <w:szCs w:val="28"/>
          <w:lang w:eastAsia="en-US" w:val="kk-KZ"/>
        </w:rPr>
        <w:t xml:space="preserve"> </w:t>
      </w:r>
      <w:r w:rsidRPr="000B4DAD">
        <w:rPr>
          <w:rFonts w:eastAsia="Calibri"/>
          <w:sz w:val="28"/>
          <w:szCs w:val="28"/>
          <w:lang w:eastAsia="en-US" w:val="kk-KZ"/>
        </w:rPr>
        <w:t xml:space="preserve"> мәслихатының 20</w:t>
      </w:r>
      <w:r>
        <w:rPr>
          <w:rFonts w:eastAsia="Calibri"/>
          <w:sz w:val="28"/>
          <w:szCs w:val="28"/>
          <w:lang w:eastAsia="en-US" w:val="kk-KZ"/>
        </w:rPr>
        <w:t xml:space="preserve">11</w:t>
      </w:r>
      <w:r w:rsidRPr="000B4DAD">
        <w:rPr>
          <w:rFonts w:eastAsia="Calibri"/>
          <w:sz w:val="28"/>
          <w:szCs w:val="28"/>
          <w:lang w:eastAsia="en-US" w:val="kk-KZ"/>
        </w:rPr>
        <w:t xml:space="preserve"> жылғы </w:t>
      </w:r>
      <w:r>
        <w:rPr>
          <w:rFonts w:eastAsia="Calibri"/>
          <w:sz w:val="28"/>
          <w:szCs w:val="28"/>
          <w:lang w:eastAsia="en-US" w:val="kk-KZ"/>
        </w:rPr>
        <w:t xml:space="preserve">27</w:t>
      </w:r>
      <w:r w:rsidRPr="000B4DAD">
        <w:rPr>
          <w:rFonts w:eastAsia="Calibri"/>
          <w:sz w:val="28"/>
          <w:szCs w:val="28"/>
          <w:lang w:eastAsia="en-US" w:val="kk-KZ"/>
        </w:rPr>
        <w:t xml:space="preserve"> </w:t>
      </w:r>
      <w:r>
        <w:rPr>
          <w:rFonts w:eastAsia="Calibri"/>
          <w:sz w:val="28"/>
          <w:szCs w:val="28"/>
          <w:lang w:eastAsia="en-US" w:val="kk-KZ"/>
        </w:rPr>
        <w:t xml:space="preserve">қыркүйектегі</w:t>
      </w:r>
      <w:r w:rsidRPr="000B4DAD">
        <w:rPr>
          <w:rFonts w:eastAsia="Calibri"/>
          <w:sz w:val="28"/>
          <w:szCs w:val="28"/>
          <w:lang w:eastAsia="en-US" w:val="kk-KZ"/>
        </w:rPr>
        <w:t xml:space="preserve"> № </w:t>
      </w:r>
      <w:r>
        <w:rPr>
          <w:rFonts w:eastAsia="Calibri"/>
          <w:sz w:val="28"/>
          <w:szCs w:val="28"/>
          <w:lang w:eastAsia="en-US" w:val="kk-KZ"/>
        </w:rPr>
        <w:t xml:space="preserve">32</w:t>
      </w:r>
      <w:r w:rsidRPr="000B4DAD">
        <w:rPr>
          <w:rFonts w:eastAsia="Calibri"/>
          <w:sz w:val="28"/>
          <w:szCs w:val="28"/>
          <w:lang w:eastAsia="en-US" w:val="kk-KZ"/>
        </w:rPr>
        <w:t xml:space="preserve">/</w:t>
      </w:r>
      <w:r>
        <w:rPr>
          <w:rFonts w:eastAsia="Calibri"/>
          <w:sz w:val="28"/>
          <w:szCs w:val="28"/>
          <w:lang w:eastAsia="en-US" w:val="kk-KZ"/>
        </w:rPr>
        <w:t xml:space="preserve">382</w:t>
      </w:r>
      <w:r w:rsidRPr="000B4DAD">
        <w:rPr>
          <w:rFonts w:eastAsia="Calibri"/>
          <w:sz w:val="28"/>
          <w:szCs w:val="28"/>
          <w:lang w:eastAsia="en-US" w:val="kk-KZ"/>
        </w:rPr>
        <w:t xml:space="preserve">-IV шешімі (</w:t>
      </w:r>
      <w:r w:rsidRPr="000B4DAD">
        <w:rPr>
          <w:rFonts w:eastAsia="Calibri"/>
          <w:spacing w:val="2"/>
          <w:sz w:val="28"/>
          <w:szCs w:val="28"/>
          <w:shd w:fill="FFFFFF" w:color="auto" w:val="clear"/>
          <w:lang w:eastAsia="en-US" w:val="kk-KZ"/>
        </w:rPr>
        <w:t xml:space="preserve">Нормативтік құқықтық актілерді мемлекеттік тіркеу тізілімінде </w:t>
      </w:r>
      <w:r w:rsidRPr="000B4DAD">
        <w:rPr>
          <w:rFonts w:eastAsia="Calibri"/>
          <w:sz w:val="28"/>
          <w:szCs w:val="28"/>
          <w:lang w:eastAsia="en-US" w:val="kk-KZ"/>
        </w:rPr>
        <w:t xml:space="preserve">№ </w:t>
      </w:r>
      <w:r>
        <w:rPr>
          <w:rFonts w:eastAsia="Calibri"/>
          <w:sz w:val="28"/>
          <w:szCs w:val="28"/>
          <w:lang w:eastAsia="en-US" w:val="kk-KZ"/>
        </w:rPr>
        <w:t xml:space="preserve">2557</w:t>
      </w:r>
      <w:r w:rsidRPr="000B4DAD">
        <w:rPr>
          <w:rFonts w:eastAsia="Calibri"/>
          <w:sz w:val="28"/>
          <w:szCs w:val="28"/>
          <w:lang w:eastAsia="en-US" w:val="kk-KZ"/>
        </w:rPr>
        <w:t xml:space="preserve"> болып тіркелген).</w:t>
      </w:r>
    </w:p>
    <w:p>
      <w:pPr>
        <w:ind w:firstLine="709"/>
        <w:jc w:val="both"/>
        <w:rPr>
          <w:rFonts w:eastAsia="Calibri"/>
          <w:sz w:val="28"/>
          <w:szCs w:val="28"/>
          <w:lang w:eastAsia="en-US" w:val="kk-KZ"/>
        </w:rPr>
      </w:pPr>
      <w:r w:rsidRPr="000B4DAD">
        <w:rPr>
          <w:rFonts w:eastAsia="Calibri"/>
          <w:sz w:val="28"/>
          <w:szCs w:val="28"/>
          <w:lang w:eastAsia="en-US" w:val="kk-KZ"/>
        </w:rPr>
        <w:t xml:space="preserve">3. </w:t>
      </w:r>
      <w:r w:rsidRPr="007E42AE">
        <w:rPr>
          <w:rFonts w:eastAsia="Calibri"/>
          <w:sz w:val="28"/>
          <w:szCs w:val="28"/>
          <w:lang w:eastAsia="en-US" w:val="kk-KZ"/>
        </w:rPr>
        <w:t xml:space="preserve">«</w:t>
      </w:r>
      <w:r w:rsidRPr="007E42AE">
        <w:rPr>
          <w:spacing w:val="2"/>
          <w:sz w:val="28"/>
          <w:szCs w:val="28"/>
          <w:shd w:fill="FFFFFF" w:color="auto" w:val="clear"/>
          <w:lang w:val="kk-KZ"/>
        </w:rPr>
        <w:t xml:space="preserve">Шығыс Қазақстан облысының (қаланың, ауданның) құрметті азаматы» атағын беру </w:t>
      </w:r>
      <w:r w:rsidRPr="00E033A5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ережесін</w:t>
      </w:r>
      <w:r w:rsidRPr="007E42AE">
        <w:rPr>
          <w:spacing w:val="2"/>
          <w:sz w:val="28"/>
          <w:szCs w:val="28"/>
          <w:shd w:fill="FFFFFF" w:color="auto" w:val="clear"/>
          <w:lang w:val="kk-KZ"/>
        </w:rPr>
        <w:t xml:space="preserve"> бекіту туралы</w:t>
      </w:r>
      <w:r w:rsidRPr="007E42AE">
        <w:rPr>
          <w:rFonts w:eastAsia="Calibri"/>
          <w:sz w:val="28"/>
          <w:szCs w:val="28"/>
          <w:lang w:eastAsia="en-US" w:val="kk-KZ"/>
        </w:rPr>
        <w:t xml:space="preserve">» </w:t>
      </w:r>
      <w:r w:rsidRPr="000B4DAD">
        <w:rPr>
          <w:rFonts w:eastAsia="Calibri"/>
          <w:sz w:val="28"/>
          <w:szCs w:val="28"/>
          <w:lang w:eastAsia="en-US" w:val="kk-KZ"/>
        </w:rPr>
        <w:t xml:space="preserve">Шығыс Қазақстан облыстық</w:t>
      </w:r>
      <w:r>
        <w:rPr>
          <w:rFonts w:eastAsia="Calibri"/>
          <w:sz w:val="28"/>
          <w:szCs w:val="28"/>
          <w:lang w:eastAsia="en-US" w:val="kk-KZ"/>
        </w:rPr>
        <w:t xml:space="preserve"> </w:t>
      </w:r>
      <w:r w:rsidRPr="000B4DAD">
        <w:rPr>
          <w:rFonts w:eastAsia="Calibri"/>
          <w:sz w:val="28"/>
          <w:szCs w:val="28"/>
          <w:lang w:eastAsia="en-US" w:val="kk-KZ"/>
        </w:rPr>
        <w:t xml:space="preserve"> мәслихатының 20</w:t>
      </w:r>
      <w:r>
        <w:rPr>
          <w:rFonts w:eastAsia="Calibri"/>
          <w:sz w:val="28"/>
          <w:szCs w:val="28"/>
          <w:lang w:eastAsia="en-US" w:val="kk-KZ"/>
        </w:rPr>
        <w:t xml:space="preserve">09</w:t>
      </w:r>
      <w:r w:rsidRPr="000B4DAD">
        <w:rPr>
          <w:rFonts w:eastAsia="Calibri"/>
          <w:sz w:val="28"/>
          <w:szCs w:val="28"/>
          <w:lang w:eastAsia="en-US" w:val="kk-KZ"/>
        </w:rPr>
        <w:t xml:space="preserve"> жылғы </w:t>
      </w:r>
      <w:r>
        <w:rPr>
          <w:rFonts w:eastAsia="Calibri"/>
          <w:sz w:val="28"/>
          <w:szCs w:val="28"/>
          <w:lang w:eastAsia="en-US" w:val="kk-KZ"/>
        </w:rPr>
        <w:t xml:space="preserve">14</w:t>
      </w:r>
      <w:r w:rsidRPr="000B4DAD">
        <w:rPr>
          <w:rFonts w:eastAsia="Calibri"/>
          <w:sz w:val="28"/>
          <w:szCs w:val="28"/>
          <w:lang w:eastAsia="en-US" w:val="kk-KZ"/>
        </w:rPr>
        <w:t xml:space="preserve"> </w:t>
      </w:r>
      <w:r>
        <w:rPr>
          <w:rFonts w:eastAsia="Calibri"/>
          <w:sz w:val="28"/>
          <w:szCs w:val="28"/>
          <w:lang w:eastAsia="en-US" w:val="kk-KZ"/>
        </w:rPr>
        <w:t xml:space="preserve">шілдедегі</w:t>
      </w:r>
      <w:r w:rsidRPr="000B4DAD">
        <w:rPr>
          <w:rFonts w:eastAsia="Calibri"/>
          <w:sz w:val="28"/>
          <w:szCs w:val="28"/>
          <w:lang w:eastAsia="en-US" w:val="kk-KZ"/>
        </w:rPr>
        <w:t xml:space="preserve"> № 14/1</w:t>
      </w:r>
      <w:r>
        <w:rPr>
          <w:rFonts w:eastAsia="Calibri"/>
          <w:sz w:val="28"/>
          <w:szCs w:val="28"/>
          <w:lang w:eastAsia="en-US" w:val="kk-KZ"/>
        </w:rPr>
        <w:t xml:space="preserve">87</w:t>
      </w:r>
      <w:r w:rsidRPr="000B4DAD">
        <w:rPr>
          <w:rFonts w:eastAsia="Calibri"/>
          <w:sz w:val="28"/>
          <w:szCs w:val="28"/>
          <w:lang w:eastAsia="en-US" w:val="kk-KZ"/>
        </w:rPr>
        <w:t xml:space="preserve">-IV шешім</w:t>
      </w:r>
      <w:r>
        <w:rPr>
          <w:rFonts w:eastAsia="Calibri"/>
          <w:sz w:val="28"/>
          <w:szCs w:val="28"/>
          <w:lang w:eastAsia="en-US" w:val="kk-KZ"/>
        </w:rPr>
        <w:t xml:space="preserve">іне өзгеріс енгізу туралы» </w:t>
      </w:r>
      <w:r w:rsidRPr="000B4DAD">
        <w:rPr>
          <w:rFonts w:eastAsia="Calibri"/>
          <w:sz w:val="28"/>
          <w:szCs w:val="28"/>
          <w:lang w:eastAsia="en-US" w:val="kk-KZ"/>
        </w:rPr>
        <w:t xml:space="preserve">Шығыс Қазақстан облыстық</w:t>
      </w:r>
      <w:r>
        <w:rPr>
          <w:rFonts w:eastAsia="Calibri"/>
          <w:sz w:val="28"/>
          <w:szCs w:val="28"/>
          <w:lang w:eastAsia="en-US" w:val="kk-KZ"/>
        </w:rPr>
        <w:t xml:space="preserve"> </w:t>
      </w:r>
      <w:r w:rsidRPr="000B4DAD">
        <w:rPr>
          <w:rFonts w:eastAsia="Calibri"/>
          <w:sz w:val="28"/>
          <w:szCs w:val="28"/>
          <w:lang w:eastAsia="en-US" w:val="kk-KZ"/>
        </w:rPr>
        <w:t xml:space="preserve"> мәслихатының 20</w:t>
      </w:r>
      <w:r>
        <w:rPr>
          <w:rFonts w:eastAsia="Calibri"/>
          <w:sz w:val="28"/>
          <w:szCs w:val="28"/>
          <w:lang w:eastAsia="en-US" w:val="kk-KZ"/>
        </w:rPr>
        <w:t xml:space="preserve">13</w:t>
      </w:r>
      <w:r w:rsidRPr="000B4DAD">
        <w:rPr>
          <w:rFonts w:eastAsia="Calibri"/>
          <w:sz w:val="28"/>
          <w:szCs w:val="28"/>
          <w:lang w:eastAsia="en-US" w:val="kk-KZ"/>
        </w:rPr>
        <w:t xml:space="preserve"> жылғы </w:t>
      </w:r>
      <w:r>
        <w:rPr>
          <w:rFonts w:eastAsia="Calibri"/>
          <w:sz w:val="28"/>
          <w:szCs w:val="28"/>
          <w:lang w:eastAsia="en-US" w:val="kk-KZ"/>
        </w:rPr>
        <w:t xml:space="preserve">11</w:t>
      </w:r>
      <w:r w:rsidRPr="000B4DAD">
        <w:rPr>
          <w:rFonts w:eastAsia="Calibri"/>
          <w:sz w:val="28"/>
          <w:szCs w:val="28"/>
          <w:lang w:eastAsia="en-US" w:val="kk-KZ"/>
        </w:rPr>
        <w:t xml:space="preserve"> </w:t>
      </w:r>
      <w:r>
        <w:rPr>
          <w:rFonts w:eastAsia="Calibri"/>
          <w:sz w:val="28"/>
          <w:szCs w:val="28"/>
          <w:lang w:eastAsia="en-US" w:val="kk-KZ"/>
        </w:rPr>
        <w:t xml:space="preserve"> желтоқсандағы</w:t>
      </w:r>
      <w:r w:rsidRPr="000B4DAD">
        <w:rPr>
          <w:rFonts w:eastAsia="Calibri"/>
          <w:sz w:val="28"/>
          <w:szCs w:val="28"/>
          <w:lang w:eastAsia="en-US" w:val="kk-KZ"/>
        </w:rPr>
        <w:t xml:space="preserve"> № </w:t>
      </w:r>
      <w:r>
        <w:rPr>
          <w:rFonts w:eastAsia="Calibri"/>
          <w:sz w:val="28"/>
          <w:szCs w:val="28"/>
          <w:lang w:eastAsia="en-US" w:val="kk-KZ"/>
        </w:rPr>
        <w:t xml:space="preserve">17</w:t>
      </w:r>
      <w:r w:rsidRPr="000B4DAD">
        <w:rPr>
          <w:rFonts w:eastAsia="Calibri"/>
          <w:sz w:val="28"/>
          <w:szCs w:val="28"/>
          <w:lang w:eastAsia="en-US" w:val="kk-KZ"/>
        </w:rPr>
        <w:t xml:space="preserve">/</w:t>
      </w:r>
      <w:r>
        <w:rPr>
          <w:rFonts w:eastAsia="Calibri"/>
          <w:sz w:val="28"/>
          <w:szCs w:val="28"/>
          <w:lang w:eastAsia="en-US" w:val="kk-KZ"/>
        </w:rPr>
        <w:t xml:space="preserve">200</w:t>
      </w:r>
      <w:r w:rsidRPr="000B4DAD">
        <w:rPr>
          <w:rFonts w:eastAsia="Calibri"/>
          <w:sz w:val="28"/>
          <w:szCs w:val="28"/>
          <w:lang w:eastAsia="en-US" w:val="kk-KZ"/>
        </w:rPr>
        <w:t xml:space="preserve">-V шешімі (</w:t>
      </w:r>
      <w:r w:rsidRPr="000B4DAD">
        <w:rPr>
          <w:rFonts w:eastAsia="Calibri"/>
          <w:spacing w:val="2"/>
          <w:sz w:val="28"/>
          <w:szCs w:val="28"/>
          <w:shd w:fill="FFFFFF" w:color="auto" w:val="clear"/>
          <w:lang w:eastAsia="en-US" w:val="kk-KZ"/>
        </w:rPr>
        <w:t xml:space="preserve">Нормативтік құқықтық актілерді мемлекеттік тіркеу тізілімінде </w:t>
      </w:r>
      <w:r w:rsidRPr="000B4DAD">
        <w:rPr>
          <w:rFonts w:eastAsia="Calibri"/>
          <w:sz w:val="28"/>
          <w:szCs w:val="28"/>
          <w:lang w:eastAsia="en-US" w:val="kk-KZ"/>
        </w:rPr>
        <w:t xml:space="preserve">№ </w:t>
      </w:r>
      <w:r>
        <w:rPr>
          <w:rFonts w:eastAsia="Calibri"/>
          <w:sz w:val="28"/>
          <w:szCs w:val="28"/>
          <w:lang w:eastAsia="en-US" w:val="kk-KZ"/>
        </w:rPr>
        <w:t xml:space="preserve">3158</w:t>
      </w:r>
      <w:r w:rsidRPr="000B4DAD">
        <w:rPr>
          <w:rFonts w:eastAsia="Calibri"/>
          <w:sz w:val="28"/>
          <w:szCs w:val="28"/>
          <w:lang w:eastAsia="en-US" w:val="kk-KZ"/>
        </w:rPr>
        <w:t xml:space="preserve"> болып тіркелген).</w:t>
      </w:r>
      <w:r>
        <w:rPr>
          <w:rFonts w:eastAsia="Calibri"/>
          <w:sz w:val="28"/>
          <w:szCs w:val="28"/>
          <w:lang w:eastAsia="en-US" w:val="kk-KZ"/>
        </w:rPr>
        <w:t xml:space="preserve"> </w:t>
      </w:r>
    </w:p>
    <w:p>
      <w:pPr>
        <w:ind w:firstLine="709"/>
        <w:jc w:val="both"/>
        <w:rPr>
          <w:rFonts w:eastAsia="Calibri"/>
          <w:sz w:val="28"/>
          <w:szCs w:val="28"/>
          <w:lang w:eastAsia="en-US" w:val="kk-KZ"/>
        </w:rPr>
      </w:pPr>
      <w:r w:rsidRPr="000B4DAD">
        <w:rPr>
          <w:rFonts w:eastAsia="Calibri"/>
          <w:sz w:val="28"/>
          <w:szCs w:val="28"/>
          <w:lang w:eastAsia="en-US" w:val="kk-KZ"/>
        </w:rPr>
        <w:t xml:space="preserve">4. </w:t>
      </w:r>
      <w:r w:rsidRPr="007E42AE">
        <w:rPr>
          <w:rFonts w:eastAsia="Calibri"/>
          <w:sz w:val="28"/>
          <w:szCs w:val="28"/>
          <w:lang w:eastAsia="en-US" w:val="kk-KZ"/>
        </w:rPr>
        <w:t xml:space="preserve">«</w:t>
      </w:r>
      <w:r w:rsidRPr="007E42AE">
        <w:rPr>
          <w:spacing w:val="2"/>
          <w:sz w:val="28"/>
          <w:szCs w:val="28"/>
          <w:shd w:fill="FFFFFF" w:color="auto" w:val="clear"/>
          <w:lang w:val="kk-KZ"/>
        </w:rPr>
        <w:t xml:space="preserve">Шығыс Қазақстан облысының (қаланың, ауданның) құрметті азаматы» атағын беру </w:t>
      </w:r>
      <w:r w:rsidRPr="00E033A5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ережесін</w:t>
      </w:r>
      <w:r w:rsidRPr="007E42AE">
        <w:rPr>
          <w:spacing w:val="2"/>
          <w:sz w:val="28"/>
          <w:szCs w:val="28"/>
          <w:shd w:fill="FFFFFF" w:color="auto" w:val="clear"/>
          <w:lang w:val="kk-KZ"/>
        </w:rPr>
        <w:t xml:space="preserve"> бекіту туралы</w:t>
      </w:r>
      <w:r w:rsidRPr="007E42AE">
        <w:rPr>
          <w:rFonts w:eastAsia="Calibri"/>
          <w:sz w:val="28"/>
          <w:szCs w:val="28"/>
          <w:lang w:eastAsia="en-US" w:val="kk-KZ"/>
        </w:rPr>
        <w:t xml:space="preserve">» </w:t>
      </w:r>
      <w:r w:rsidRPr="000B4DAD">
        <w:rPr>
          <w:rFonts w:eastAsia="Calibri"/>
          <w:sz w:val="28"/>
          <w:szCs w:val="28"/>
          <w:lang w:eastAsia="en-US" w:val="kk-KZ"/>
        </w:rPr>
        <w:t xml:space="preserve">Шығыс Қазақстан облыстық</w:t>
      </w:r>
      <w:r>
        <w:rPr>
          <w:rFonts w:eastAsia="Calibri"/>
          <w:sz w:val="28"/>
          <w:szCs w:val="28"/>
          <w:lang w:eastAsia="en-US" w:val="kk-KZ"/>
        </w:rPr>
        <w:t xml:space="preserve"> </w:t>
      </w:r>
      <w:r w:rsidRPr="000B4DAD">
        <w:rPr>
          <w:rFonts w:eastAsia="Calibri"/>
          <w:sz w:val="28"/>
          <w:szCs w:val="28"/>
          <w:lang w:eastAsia="en-US" w:val="kk-KZ"/>
        </w:rPr>
        <w:t xml:space="preserve"> мәслихатының 20</w:t>
      </w:r>
      <w:r>
        <w:rPr>
          <w:rFonts w:eastAsia="Calibri"/>
          <w:sz w:val="28"/>
          <w:szCs w:val="28"/>
          <w:lang w:eastAsia="en-US" w:val="kk-KZ"/>
        </w:rPr>
        <w:t xml:space="preserve">09</w:t>
      </w:r>
      <w:r w:rsidRPr="000B4DAD">
        <w:rPr>
          <w:rFonts w:eastAsia="Calibri"/>
          <w:sz w:val="28"/>
          <w:szCs w:val="28"/>
          <w:lang w:eastAsia="en-US" w:val="kk-KZ"/>
        </w:rPr>
        <w:t xml:space="preserve"> жылғы </w:t>
      </w:r>
      <w:r>
        <w:rPr>
          <w:rFonts w:eastAsia="Calibri"/>
          <w:sz w:val="28"/>
          <w:szCs w:val="28"/>
          <w:lang w:eastAsia="en-US" w:val="kk-KZ"/>
        </w:rPr>
        <w:t xml:space="preserve">14</w:t>
      </w:r>
      <w:r w:rsidRPr="000B4DAD">
        <w:rPr>
          <w:rFonts w:eastAsia="Calibri"/>
          <w:sz w:val="28"/>
          <w:szCs w:val="28"/>
          <w:lang w:eastAsia="en-US" w:val="kk-KZ"/>
        </w:rPr>
        <w:t xml:space="preserve"> </w:t>
      </w:r>
      <w:r>
        <w:rPr>
          <w:rFonts w:eastAsia="Calibri"/>
          <w:sz w:val="28"/>
          <w:szCs w:val="28"/>
          <w:lang w:eastAsia="en-US" w:val="kk-KZ"/>
        </w:rPr>
        <w:t xml:space="preserve">шілдедегі</w:t>
      </w:r>
      <w:r w:rsidRPr="000B4DAD">
        <w:rPr>
          <w:rFonts w:eastAsia="Calibri"/>
          <w:sz w:val="28"/>
          <w:szCs w:val="28"/>
          <w:lang w:eastAsia="en-US" w:val="kk-KZ"/>
        </w:rPr>
        <w:t xml:space="preserve"> № 14/1</w:t>
      </w:r>
      <w:r>
        <w:rPr>
          <w:rFonts w:eastAsia="Calibri"/>
          <w:sz w:val="28"/>
          <w:szCs w:val="28"/>
          <w:lang w:eastAsia="en-US" w:val="kk-KZ"/>
        </w:rPr>
        <w:t xml:space="preserve">87</w:t>
      </w:r>
      <w:r w:rsidRPr="000B4DAD">
        <w:rPr>
          <w:rFonts w:eastAsia="Calibri"/>
          <w:sz w:val="28"/>
          <w:szCs w:val="28"/>
          <w:lang w:eastAsia="en-US" w:val="kk-KZ"/>
        </w:rPr>
        <w:t xml:space="preserve">-IV шешім</w:t>
      </w:r>
      <w:r>
        <w:rPr>
          <w:rFonts w:eastAsia="Calibri"/>
          <w:sz w:val="28"/>
          <w:szCs w:val="28"/>
          <w:lang w:eastAsia="en-US" w:val="kk-KZ"/>
        </w:rPr>
        <w:t xml:space="preserve">іне өзгерістер енгізу туралы» </w:t>
      </w:r>
      <w:r w:rsidRPr="000B4DAD">
        <w:rPr>
          <w:rFonts w:eastAsia="Calibri"/>
          <w:sz w:val="28"/>
          <w:szCs w:val="28"/>
          <w:lang w:eastAsia="en-US" w:val="kk-KZ"/>
        </w:rPr>
        <w:t xml:space="preserve">Шығыс Қазақстан облыстық</w:t>
      </w:r>
      <w:r>
        <w:rPr>
          <w:rFonts w:eastAsia="Calibri"/>
          <w:sz w:val="28"/>
          <w:szCs w:val="28"/>
          <w:lang w:eastAsia="en-US" w:val="kk-KZ"/>
        </w:rPr>
        <w:t xml:space="preserve"> </w:t>
      </w:r>
      <w:r w:rsidRPr="000B4DAD">
        <w:rPr>
          <w:rFonts w:eastAsia="Calibri"/>
          <w:sz w:val="28"/>
          <w:szCs w:val="28"/>
          <w:lang w:eastAsia="en-US" w:val="kk-KZ"/>
        </w:rPr>
        <w:t xml:space="preserve"> мәслихатының 20</w:t>
      </w:r>
      <w:r>
        <w:rPr>
          <w:rFonts w:eastAsia="Calibri"/>
          <w:sz w:val="28"/>
          <w:szCs w:val="28"/>
          <w:lang w:eastAsia="en-US" w:val="kk-KZ"/>
        </w:rPr>
        <w:t xml:space="preserve">24</w:t>
      </w:r>
      <w:r w:rsidRPr="000B4DAD">
        <w:rPr>
          <w:rFonts w:eastAsia="Calibri"/>
          <w:sz w:val="28"/>
          <w:szCs w:val="28"/>
          <w:lang w:eastAsia="en-US" w:val="kk-KZ"/>
        </w:rPr>
        <w:t xml:space="preserve"> жылғы </w:t>
      </w:r>
      <w:r>
        <w:rPr>
          <w:rFonts w:eastAsia="Calibri"/>
          <w:sz w:val="28"/>
          <w:szCs w:val="28"/>
          <w:lang w:eastAsia="en-US" w:val="kk-KZ"/>
        </w:rPr>
        <w:t xml:space="preserve">24 мамырдағы</w:t>
      </w:r>
      <w:r w:rsidRPr="000B4DAD">
        <w:rPr>
          <w:rFonts w:eastAsia="Calibri"/>
          <w:sz w:val="28"/>
          <w:szCs w:val="28"/>
          <w:lang w:eastAsia="en-US" w:val="kk-KZ"/>
        </w:rPr>
        <w:t xml:space="preserve"> № </w:t>
      </w:r>
      <w:r>
        <w:rPr>
          <w:rFonts w:eastAsia="Calibri"/>
          <w:sz w:val="28"/>
          <w:szCs w:val="28"/>
          <w:lang w:eastAsia="en-US" w:val="kk-KZ"/>
        </w:rPr>
        <w:t xml:space="preserve">13</w:t>
      </w:r>
      <w:r w:rsidRPr="000B4DAD">
        <w:rPr>
          <w:rFonts w:eastAsia="Calibri"/>
          <w:sz w:val="28"/>
          <w:szCs w:val="28"/>
          <w:lang w:eastAsia="en-US" w:val="kk-KZ"/>
        </w:rPr>
        <w:t xml:space="preserve">/</w:t>
      </w:r>
      <w:r>
        <w:rPr>
          <w:rFonts w:eastAsia="Calibri"/>
          <w:sz w:val="28"/>
          <w:szCs w:val="28"/>
          <w:lang w:eastAsia="en-US" w:val="kk-KZ"/>
        </w:rPr>
        <w:t xml:space="preserve">113</w:t>
      </w:r>
      <w:r w:rsidRPr="000B4DAD">
        <w:rPr>
          <w:rFonts w:eastAsia="Calibri"/>
          <w:sz w:val="28"/>
          <w:szCs w:val="28"/>
          <w:lang w:eastAsia="en-US" w:val="kk-KZ"/>
        </w:rPr>
        <w:t xml:space="preserve">-VIII шешімі (</w:t>
      </w:r>
      <w:r w:rsidRPr="000B4DAD">
        <w:rPr>
          <w:rFonts w:eastAsia="Calibri"/>
          <w:spacing w:val="2"/>
          <w:sz w:val="28"/>
          <w:szCs w:val="28"/>
          <w:shd w:fill="FFFFFF" w:color="auto" w:val="clear"/>
          <w:lang w:eastAsia="en-US" w:val="kk-KZ"/>
        </w:rPr>
        <w:t xml:space="preserve">Нормативтік құқықтық актілерді мемлекеттік тіркеу тізілімінде </w:t>
      </w:r>
      <w:r w:rsidRPr="000B4DAD">
        <w:rPr>
          <w:rFonts w:eastAsia="Calibri"/>
          <w:sz w:val="28"/>
          <w:szCs w:val="28"/>
          <w:lang w:eastAsia="en-US" w:val="kk-KZ"/>
        </w:rPr>
        <w:t xml:space="preserve">№ </w:t>
      </w:r>
      <w:r>
        <w:rPr>
          <w:rFonts w:eastAsia="Calibri"/>
          <w:sz w:val="28"/>
          <w:szCs w:val="28"/>
          <w:lang w:eastAsia="en-US" w:val="kk-KZ"/>
        </w:rPr>
        <w:t xml:space="preserve">9022</w:t>
      </w:r>
      <w:r w:rsidRPr="000B4DAD">
        <w:rPr>
          <w:rFonts w:eastAsia="Calibri"/>
          <w:sz w:val="28"/>
          <w:szCs w:val="28"/>
          <w:lang w:eastAsia="en-US" w:val="kk-KZ"/>
        </w:rPr>
        <w:t xml:space="preserve">-16 болып тіркелген). </w:t>
      </w:r>
    </w:p>
    <w:p>
      <w:pPr>
        <w:tabs>
          <w:tab w:pos="-3544" w:val="left"/>
        </w:tabs>
        <w:jc w:val="both"/>
        <w:rPr>
          <w:sz w:val="28"/>
          <w:szCs w:val="28"/>
          <w:lang w:val="kk-KZ"/>
        </w:rPr>
      </w:pPr>
      <w:r>
        <w:rPr>
          <w:rFonts w:eastAsia="Calibri"/>
          <w:sz w:val="28"/>
          <w:szCs w:val="28"/>
          <w:lang w:eastAsia="en-US" w:val="kk-KZ"/>
        </w:rPr>
        <w:tab/>
      </w:r>
      <w:r>
        <w:rPr>
          <w:rFonts w:eastAsia="Calibri"/>
          <w:sz w:val="28"/>
          <w:szCs w:val="28"/>
          <w:lang w:eastAsia="en-US" w:val="kk-KZ"/>
        </w:rPr>
        <w:t xml:space="preserve">5.  </w:t>
      </w:r>
      <w:r w:rsidRPr="007E42AE">
        <w:rPr>
          <w:rFonts w:eastAsia="Calibri"/>
          <w:sz w:val="28"/>
          <w:szCs w:val="28"/>
          <w:lang w:eastAsia="en-US" w:val="kk-KZ"/>
        </w:rPr>
        <w:t xml:space="preserve">«</w:t>
      </w:r>
      <w:r w:rsidRPr="007E42AE">
        <w:rPr>
          <w:spacing w:val="2"/>
          <w:sz w:val="28"/>
          <w:szCs w:val="28"/>
          <w:shd w:fill="FFFFFF" w:color="auto" w:val="clear"/>
          <w:lang w:val="kk-KZ"/>
        </w:rPr>
        <w:t xml:space="preserve">Шығыс Қазақстан облысының (қаланың, ауданның) құрметті азаматы» атағын беру қағидаларын бекіту туралы</w:t>
      </w:r>
      <w:r w:rsidRPr="007E42AE">
        <w:rPr>
          <w:rFonts w:eastAsia="Calibri"/>
          <w:sz w:val="28"/>
          <w:szCs w:val="28"/>
          <w:lang w:eastAsia="en-US" w:val="kk-KZ"/>
        </w:rPr>
        <w:t xml:space="preserve">» </w:t>
      </w:r>
      <w:r w:rsidRPr="000B4DAD">
        <w:rPr>
          <w:rFonts w:eastAsia="Calibri"/>
          <w:sz w:val="28"/>
          <w:szCs w:val="28"/>
          <w:lang w:eastAsia="en-US" w:val="kk-KZ"/>
        </w:rPr>
        <w:t xml:space="preserve">Шығыс Қазақстан облыстық</w:t>
      </w:r>
      <w:r>
        <w:rPr>
          <w:rFonts w:eastAsia="Calibri"/>
          <w:sz w:val="28"/>
          <w:szCs w:val="28"/>
          <w:lang w:eastAsia="en-US" w:val="kk-KZ"/>
        </w:rPr>
        <w:t xml:space="preserve"> </w:t>
      </w:r>
      <w:r w:rsidRPr="000B4DAD">
        <w:rPr>
          <w:rFonts w:eastAsia="Calibri"/>
          <w:sz w:val="28"/>
          <w:szCs w:val="28"/>
          <w:lang w:eastAsia="en-US" w:val="kk-KZ"/>
        </w:rPr>
        <w:t xml:space="preserve"> мәслихатының 20</w:t>
      </w:r>
      <w:r>
        <w:rPr>
          <w:rFonts w:eastAsia="Calibri"/>
          <w:sz w:val="28"/>
          <w:szCs w:val="28"/>
          <w:lang w:eastAsia="en-US" w:val="kk-KZ"/>
        </w:rPr>
        <w:t xml:space="preserve">09</w:t>
      </w:r>
      <w:r w:rsidRPr="000B4DAD">
        <w:rPr>
          <w:rFonts w:eastAsia="Calibri"/>
          <w:sz w:val="28"/>
          <w:szCs w:val="28"/>
          <w:lang w:eastAsia="en-US" w:val="kk-KZ"/>
        </w:rPr>
        <w:t xml:space="preserve"> жылғы </w:t>
      </w:r>
      <w:r>
        <w:rPr>
          <w:rFonts w:eastAsia="Calibri"/>
          <w:sz w:val="28"/>
          <w:szCs w:val="28"/>
          <w:lang w:eastAsia="en-US" w:val="kk-KZ"/>
        </w:rPr>
        <w:t xml:space="preserve">14</w:t>
      </w:r>
      <w:r w:rsidRPr="000B4DAD">
        <w:rPr>
          <w:rFonts w:eastAsia="Calibri"/>
          <w:sz w:val="28"/>
          <w:szCs w:val="28"/>
          <w:lang w:eastAsia="en-US" w:val="kk-KZ"/>
        </w:rPr>
        <w:t xml:space="preserve"> </w:t>
      </w:r>
      <w:r>
        <w:rPr>
          <w:rFonts w:eastAsia="Calibri"/>
          <w:sz w:val="28"/>
          <w:szCs w:val="28"/>
          <w:lang w:eastAsia="en-US" w:val="kk-KZ"/>
        </w:rPr>
        <w:t xml:space="preserve">шілдедегі</w:t>
      </w:r>
      <w:r w:rsidRPr="000B4DAD">
        <w:rPr>
          <w:rFonts w:eastAsia="Calibri"/>
          <w:sz w:val="28"/>
          <w:szCs w:val="28"/>
          <w:lang w:eastAsia="en-US" w:val="kk-KZ"/>
        </w:rPr>
        <w:t xml:space="preserve"> № 14/1</w:t>
      </w:r>
      <w:r>
        <w:rPr>
          <w:rFonts w:eastAsia="Calibri"/>
          <w:sz w:val="28"/>
          <w:szCs w:val="28"/>
          <w:lang w:eastAsia="en-US" w:val="kk-KZ"/>
        </w:rPr>
        <w:t xml:space="preserve">87</w:t>
      </w:r>
      <w:r w:rsidRPr="000B4DAD">
        <w:rPr>
          <w:rFonts w:eastAsia="Calibri"/>
          <w:sz w:val="28"/>
          <w:szCs w:val="28"/>
          <w:lang w:eastAsia="en-US" w:val="kk-KZ"/>
        </w:rPr>
        <w:t xml:space="preserve">-IV шешім</w:t>
      </w:r>
      <w:r>
        <w:rPr>
          <w:rFonts w:eastAsia="Calibri"/>
          <w:sz w:val="28"/>
          <w:szCs w:val="28"/>
          <w:lang w:eastAsia="en-US" w:val="kk-KZ"/>
        </w:rPr>
        <w:t xml:space="preserve">іне  өзгеріс енгізу туралы» </w:t>
      </w:r>
      <w:r w:rsidRPr="000B4DAD">
        <w:rPr>
          <w:rFonts w:eastAsia="Calibri"/>
          <w:sz w:val="28"/>
          <w:szCs w:val="28"/>
          <w:lang w:eastAsia="en-US" w:val="kk-KZ"/>
        </w:rPr>
        <w:t xml:space="preserve">Шығыс Қазақстан облыстық</w:t>
      </w:r>
      <w:r>
        <w:rPr>
          <w:rFonts w:eastAsia="Calibri"/>
          <w:sz w:val="28"/>
          <w:szCs w:val="28"/>
          <w:lang w:eastAsia="en-US" w:val="kk-KZ"/>
        </w:rPr>
        <w:t xml:space="preserve"> </w:t>
      </w:r>
      <w:r w:rsidRPr="000B4DAD">
        <w:rPr>
          <w:rFonts w:eastAsia="Calibri"/>
          <w:sz w:val="28"/>
          <w:szCs w:val="28"/>
          <w:lang w:eastAsia="en-US" w:val="kk-KZ"/>
        </w:rPr>
        <w:t xml:space="preserve"> мәслихатының 20</w:t>
      </w:r>
      <w:r>
        <w:rPr>
          <w:rFonts w:eastAsia="Calibri"/>
          <w:sz w:val="28"/>
          <w:szCs w:val="28"/>
          <w:lang w:eastAsia="en-US" w:val="kk-KZ"/>
        </w:rPr>
        <w:t xml:space="preserve">25</w:t>
      </w:r>
      <w:r w:rsidRPr="000B4DAD">
        <w:rPr>
          <w:rFonts w:eastAsia="Calibri"/>
          <w:sz w:val="28"/>
          <w:szCs w:val="28"/>
          <w:lang w:eastAsia="en-US" w:val="kk-KZ"/>
        </w:rPr>
        <w:t xml:space="preserve"> жылғы </w:t>
      </w:r>
      <w:r>
        <w:rPr>
          <w:rFonts w:eastAsia="Calibri"/>
          <w:sz w:val="28"/>
          <w:szCs w:val="28"/>
          <w:lang w:eastAsia="en-US" w:val="kk-KZ"/>
        </w:rPr>
        <w:t xml:space="preserve">9 сәуірдегі</w:t>
      </w:r>
      <w:r w:rsidRPr="000B4DAD">
        <w:rPr>
          <w:rFonts w:eastAsia="Calibri"/>
          <w:sz w:val="28"/>
          <w:szCs w:val="28"/>
          <w:lang w:eastAsia="en-US" w:val="kk-KZ"/>
        </w:rPr>
        <w:t xml:space="preserve"> № </w:t>
      </w:r>
      <w:r>
        <w:rPr>
          <w:rFonts w:eastAsia="Calibri"/>
          <w:sz w:val="28"/>
          <w:szCs w:val="28"/>
          <w:lang w:eastAsia="en-US" w:val="kk-KZ"/>
        </w:rPr>
        <w:t xml:space="preserve">20</w:t>
      </w:r>
      <w:r w:rsidRPr="000B4DAD">
        <w:rPr>
          <w:rFonts w:eastAsia="Calibri"/>
          <w:sz w:val="28"/>
          <w:szCs w:val="28"/>
          <w:lang w:eastAsia="en-US" w:val="kk-KZ"/>
        </w:rPr>
        <w:t xml:space="preserve">/</w:t>
      </w:r>
      <w:r>
        <w:rPr>
          <w:rFonts w:eastAsia="Calibri"/>
          <w:sz w:val="28"/>
          <w:szCs w:val="28"/>
          <w:lang w:eastAsia="en-US" w:val="kk-KZ"/>
        </w:rPr>
        <w:t xml:space="preserve">169</w:t>
      </w:r>
      <w:r w:rsidRPr="000B4DAD">
        <w:rPr>
          <w:rFonts w:eastAsia="Calibri"/>
          <w:sz w:val="28"/>
          <w:szCs w:val="28"/>
          <w:lang w:eastAsia="en-US" w:val="kk-KZ"/>
        </w:rPr>
        <w:t xml:space="preserve">-VIII шешімі (</w:t>
      </w:r>
      <w:r w:rsidRPr="000B4DAD">
        <w:rPr>
          <w:rFonts w:eastAsia="Calibri"/>
          <w:spacing w:val="2"/>
          <w:sz w:val="28"/>
          <w:szCs w:val="28"/>
          <w:shd w:fill="FFFFFF" w:color="auto" w:val="clear"/>
          <w:lang w:eastAsia="en-US" w:val="kk-KZ"/>
        </w:rPr>
        <w:t xml:space="preserve">Нормативтік құқықтық актілерді мемлекеттік тіркеу тізілімінде </w:t>
      </w:r>
      <w:r w:rsidRPr="000B4DAD">
        <w:rPr>
          <w:rFonts w:eastAsia="Calibri"/>
          <w:sz w:val="28"/>
          <w:szCs w:val="28"/>
          <w:lang w:eastAsia="en-US" w:val="kk-KZ"/>
        </w:rPr>
        <w:t xml:space="preserve">№ </w:t>
      </w:r>
      <w:r>
        <w:rPr>
          <w:rFonts w:eastAsia="Calibri"/>
          <w:sz w:val="28"/>
          <w:szCs w:val="28"/>
          <w:lang w:eastAsia="en-US" w:val="kk-KZ"/>
        </w:rPr>
        <w:t xml:space="preserve">9169</w:t>
      </w:r>
      <w:r w:rsidRPr="000B4DAD">
        <w:rPr>
          <w:rFonts w:eastAsia="Calibri"/>
          <w:sz w:val="28"/>
          <w:szCs w:val="28"/>
          <w:lang w:eastAsia="en-US" w:val="kk-KZ"/>
        </w:rPr>
        <w:t xml:space="preserve">-16 болып тіркелген).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Қазақстан Республикасының Әділет министрлігі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________ облысының/қаласының Әділет департаменті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 28.08.2026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Нормативтік құқықтық актілерді мемлекеттік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тіркеудің тізіліміне № 39727 болып енгізілді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Восточно-Казахстанский областной маслихат - Руководитель аппарата областного маслихата Олег Васильевич Чугунков, 27.08.2026 15:39:14,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Восточно-Казахстанский областной маслихат - Председатель Восточно-Казахстанского областного маслихата Денис Сергеевич Рыпаков, 27.08.2026 15:39:42, положительный результат проверки ЭЦП</w:t>
      </w:r>
    </w:p>
    <w:sectPr w:rsidSect="00D95036">
      <w:headerReference w:type="even" r:id="rId3"/>
      <w:headerReference w:type="default" r:id="rId4"/>
      <w:headerReference w:type="first" r:id="rId5"/>
      <w:footerReference w:type="first" r:id="rId12"/>
      <w:footerReference w:type="default" r:id="rId13"/>
      <w:pgSz w:orient="portrait" w:h="16838" w:w="11906"/>
      <w:pgMar w:gutter="0" w:footer="709" w:header="709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39727 болып енгізілді</w:t>
    </w:r>
  </w:p>
  <w:p>
    <w:pPr>
      <w:spacing w:after="0" w:before="0"/>
      <w:jc w:val="center"/>
    </w:pPr>
    <w:r>
      <w:t>ИС «ИПГО». Копия электронного документа. Дата  01.09.2026.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01.09.2026.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Calibri">
    <w:panose1 w:val="020F0502020204030204"/>
    <w:charset w:val="CC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02EF" w:usb1="4000207B" w:usb2="00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1558" type="#_x0000_t136" style="height:79.19pt;margin-left:0;margin-top:0;mso-position-horizontal:center;mso-position-horizontal-relative:margin;mso-position-vertical:center;mso-position-vertical-relative:margin;position:absolute;rotation:315;width:542.33pt;z-index:-2147483648" o:allowincell="f" fillcolor="#808080" stroked="f">
          <v:fill opacity="0.5"/>
          <v:textpath style="font-family:&quot;Times New Roman&quot;;font-size:70pt" string="САВ 82176210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327421419"/>
      <w:docPartObj>
        <w:docPartGallery w:val="Page Numbers (Top of Page)"/>
        <w:docPartUnique/>
      </w:docPartObj>
    </w:sdtPr>
    <w:sdtContent>
      <w:p>
        <w:pPr>
          <w:pStyle w:val="Header"/>
          <w:jc w:val="center"/>
          <w:rPr/>
        </w:pPr>
        <w:r>
          <w:pict>
            <v:shape id="PowerPlusWaterMarkObject1026" o:spid="PowerPlusWaterMarkObject1560" type="#_x0000_t136" style="height:79.19pt;margin-left:0;margin-top:0;mso-position-horizontal:center;mso-position-horizontal-relative:margin;mso-position-vertical:center;mso-position-vertical-relative:margin;position:absolute;rotation:315;width:542.33pt;z-index:-2147483648" o:allowincell="f" fillcolor="#808080" stroked="f">
              <v:fill opacity="0.5"/>
              <v:textpath style="font-family:&quot;Times New Roman&quot;;font-size:70pt" string="САВ 821762101"/>
              <w10:wrap anchorx="margin" anchory="margin"/>
            </v:shape>
          </w:pict>
        </w:r>
        <w:r>
          <w:rPr>
            <w:lang w:val="kk-KZ"/>
          </w:rPr>
          <w:t xml:space="preserve">2</w:t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1562" type="#_x0000_t136" style="height:79.19pt;margin-left:0;margin-top:0;mso-position-horizontal:center;mso-position-horizontal-relative:margin;mso-position-vertical:center;mso-position-vertical-relative:margin;position:absolute;rotation:315;width:542.33pt;z-index:-2147483648" o:allowincell="f" fillcolor="#808080" stroked="f">
          <v:fill opacity="0.5"/>
          <v:textpath style="font-family:&quot;Times New Roman&quot;;font-size:70pt" string="САВ 8217621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table" w:styleId="TableGrid">
    <w:name w:val="Table Grid"/>
    <w:basedOn w:val="NormalTable"/>
    <w:uiPriority w:val="39"/>
    <w:rsid w:val="005507DA"/>
    <w:pPr>
      <w:spacing w:after="0" w:line="240" w:lineRule="auto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D95036"/>
    <w:pPr>
      <w:tabs>
        <w:tab w:val="center" w:pos="4677"/>
        <w:tab w:val="right" w:pos="9355"/>
      </w:tabs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D950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НижнийколонтитулЗнак"/>
    <w:uiPriority w:val="99"/>
    <w:unhideWhenUsed/>
    <w:rsid w:val="00D95036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D950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fontTable" Target="fontTable.xml"/>
    <Relationship Id="rId11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eader" Target="header1.xml"/>
    <Relationship Id="rId4" Type="http://schemas.openxmlformats.org/officeDocument/2006/relationships/header" Target="header2.xml"/>
    <Relationship Id="rId5" Type="http://schemas.openxmlformats.org/officeDocument/2006/relationships/header" Target="header3.xml"/>
    <Relationship Id="rId6" Type="http://schemas.openxmlformats.org/officeDocument/2006/relationships/theme" Target="theme/theme1.xml"/>
    <Relationship Id="rId7" Type="http://schemas.openxmlformats.org/officeDocument/2006/relationships/styles" Target="styles.xml"/>
    <Relationship Id="rId8" Type="http://schemas.openxmlformats.org/officeDocument/2006/relationships/webSettings" Target="webSettings.xml"/>
    <Relationship Id="rId9" Type="http://schemas.openxmlformats.org/officeDocument/2006/relationships/numbering" Target="numbering.xml"/>
    <Relationship Id="rId12" Type="http://schemas.openxmlformats.org/officeDocument/2006/relationships/footer" Target="cover-footer.xml"/>
    <Relationship Id="rId13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2026-07-31T09:36:00Z</dcterms:created>
  <dc:creator>Дәулетберді Гаухар</dc:creator>
  <lastModifiedBy>Пользователь</lastModifiedBy>
  <dcterms:modified xsi:type="dcterms:W3CDTF">2026-08-27T10:09:00Z</dcterms:modified>
  <revision>3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282</Words>
  <Characters>1613</Characters>
  <Application>Microsoft Office Word</Application>
  <DocSecurity>0</DocSecurity>
  <Lines>13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1892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</TotalTime>
  <Pages>1</Pages>
  <Words>282</Words>
  <Characters>1613</Characters>
  <Application>Microsoft Office Word</Application>
  <DocSecurity>0</DocSecurity>
  <Lines>13</Lines>
  <Paragraphs>3</Paragraphs>
  <Company>SPecialiST RePack</Company>
  <CharactersWithSpaces>1892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2026-07-31T09:36:00Z</dcterms:created>
  <dc:creator>Дәулетберді Гаухар</dc:creator>
  <lastModifiedBy>Пользователь</lastModifiedBy>
  <dcterms:modified xsi:type="dcterms:W3CDTF">2026-08-27T10:09:00Z</dcterms:modified>
  <revision>3</revision>
</coreProperties>
</file>