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EA28D" w14:textId="2703298E" w:rsidR="000A5B3D" w:rsidRDefault="00693351" w:rsidP="00693351">
      <w:pPr>
        <w:spacing w:after="0"/>
        <w:ind w:left="6521" w:firstLine="679"/>
        <w:jc w:val="center"/>
        <w:rPr>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t xml:space="preserve">           </w:t>
      </w:r>
      <w:r w:rsidR="000A5B3D">
        <w:rPr>
          <w:rFonts w:ascii="Times New Roman" w:hAnsi="Times New Roman" w:cs="Times New Roman"/>
          <w:color w:val="000000"/>
          <w:sz w:val="20"/>
          <w:szCs w:val="20"/>
          <w:shd w:val="clear" w:color="auto" w:fill="FFFFFF"/>
          <w:lang w:val="kk-KZ"/>
        </w:rPr>
        <w:t>ЖО</w:t>
      </w:r>
      <w:r>
        <w:rPr>
          <w:rFonts w:ascii="Times New Roman" w:hAnsi="Times New Roman" w:cs="Times New Roman"/>
          <w:color w:val="000000"/>
          <w:sz w:val="20"/>
          <w:szCs w:val="20"/>
          <w:shd w:val="clear" w:color="auto" w:fill="FFFFFF"/>
          <w:lang w:val="kk-KZ"/>
        </w:rPr>
        <w:t>СПАР</w:t>
      </w:r>
    </w:p>
    <w:p w14:paraId="7809C71A" w14:textId="4A83505E" w:rsidR="00693351" w:rsidRDefault="00D65927" w:rsidP="00693351">
      <w:pPr>
        <w:spacing w:after="0"/>
        <w:ind w:left="6379"/>
        <w:jc w:val="center"/>
        <w:rPr>
          <w:rFonts w:ascii="Times New Roman" w:hAnsi="Times New Roman" w:cs="Times New Roman"/>
          <w:color w:val="000000"/>
          <w:sz w:val="20"/>
          <w:szCs w:val="20"/>
          <w:shd w:val="clear" w:color="auto" w:fill="FFFFFF"/>
          <w:lang w:val="kk-KZ"/>
        </w:rPr>
      </w:pPr>
      <w:r w:rsidRPr="00961B06">
        <w:rPr>
          <w:rFonts w:ascii="Times New Roman" w:hAnsi="Times New Roman" w:cs="Times New Roman"/>
          <w:color w:val="000000"/>
          <w:sz w:val="20"/>
          <w:szCs w:val="20"/>
          <w:shd w:val="clear" w:color="auto" w:fill="FFFFFF"/>
          <w:lang w:val="kk-KZ"/>
        </w:rPr>
        <w:t>Бюджеттік сұранымды жасау,</w:t>
      </w:r>
      <w:r w:rsidRPr="00961B06">
        <w:rPr>
          <w:rFonts w:ascii="Times New Roman" w:hAnsi="Times New Roman" w:cs="Times New Roman"/>
          <w:color w:val="000000"/>
          <w:sz w:val="20"/>
          <w:szCs w:val="20"/>
          <w:lang w:val="kk-KZ"/>
        </w:rPr>
        <w:br/>
      </w:r>
      <w:r w:rsidRPr="00961B06">
        <w:rPr>
          <w:rFonts w:ascii="Times New Roman" w:hAnsi="Times New Roman" w:cs="Times New Roman"/>
          <w:color w:val="000000"/>
          <w:sz w:val="20"/>
          <w:szCs w:val="20"/>
          <w:shd w:val="clear" w:color="auto" w:fill="FFFFFF"/>
          <w:lang w:val="kk-KZ"/>
        </w:rPr>
        <w:t>ұсыну, қарау қағидаларына</w:t>
      </w:r>
    </w:p>
    <w:p w14:paraId="1399C740" w14:textId="77777777" w:rsidR="00693351" w:rsidRDefault="00693351" w:rsidP="00693351">
      <w:pPr>
        <w:spacing w:after="0"/>
        <w:ind w:left="6379"/>
        <w:jc w:val="center"/>
        <w:rPr>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t xml:space="preserve">2-қосымша  </w:t>
      </w:r>
    </w:p>
    <w:p w14:paraId="45E3F354" w14:textId="77777777" w:rsidR="00DF5779" w:rsidRDefault="00693351" w:rsidP="00693351">
      <w:pPr>
        <w:spacing w:after="0"/>
        <w:ind w:left="6379"/>
        <w:jc w:val="center"/>
        <w:rPr>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t>Шымкент қаласы Абай ауданы әкімінің 202</w:t>
      </w:r>
      <w:r w:rsidR="006055CC">
        <w:rPr>
          <w:rFonts w:ascii="Times New Roman" w:hAnsi="Times New Roman" w:cs="Times New Roman"/>
          <w:color w:val="000000"/>
          <w:sz w:val="20"/>
          <w:szCs w:val="20"/>
          <w:shd w:val="clear" w:color="auto" w:fill="FFFFFF"/>
          <w:lang w:val="kk-KZ"/>
        </w:rPr>
        <w:t>6</w:t>
      </w:r>
      <w:r>
        <w:rPr>
          <w:rFonts w:ascii="Times New Roman" w:hAnsi="Times New Roman" w:cs="Times New Roman"/>
          <w:color w:val="000000"/>
          <w:sz w:val="20"/>
          <w:szCs w:val="20"/>
          <w:shd w:val="clear" w:color="auto" w:fill="FFFFFF"/>
          <w:lang w:val="kk-KZ"/>
        </w:rPr>
        <w:t xml:space="preserve"> жылғы </w:t>
      </w:r>
    </w:p>
    <w:p w14:paraId="07C5572A" w14:textId="3AED8A6B" w:rsidR="00D65927" w:rsidRPr="00961B06" w:rsidRDefault="00693351" w:rsidP="00693351">
      <w:pPr>
        <w:spacing w:after="0"/>
        <w:ind w:left="6379"/>
        <w:jc w:val="center"/>
        <w:rPr>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t>17 тамыздағы № 60-н/қ өкіміне</w:t>
      </w:r>
      <w:r w:rsidR="00D65927" w:rsidRPr="00961B06">
        <w:rPr>
          <w:rFonts w:ascii="Times New Roman" w:hAnsi="Times New Roman" w:cs="Times New Roman"/>
          <w:color w:val="000000"/>
          <w:sz w:val="20"/>
          <w:szCs w:val="20"/>
          <w:lang w:val="kk-KZ"/>
        </w:rPr>
        <w:br/>
      </w:r>
      <w:r w:rsidR="0079309D">
        <w:rPr>
          <w:rFonts w:ascii="Times New Roman" w:hAnsi="Times New Roman" w:cs="Times New Roman"/>
          <w:color w:val="000000"/>
          <w:sz w:val="20"/>
          <w:szCs w:val="20"/>
          <w:shd w:val="clear" w:color="auto" w:fill="FFFFFF"/>
          <w:lang w:val="kk-KZ"/>
        </w:rPr>
        <w:t>4</w:t>
      </w:r>
      <w:r w:rsidR="00D65927" w:rsidRPr="00961B06">
        <w:rPr>
          <w:rFonts w:ascii="Times New Roman" w:hAnsi="Times New Roman" w:cs="Times New Roman"/>
          <w:color w:val="000000"/>
          <w:sz w:val="20"/>
          <w:szCs w:val="20"/>
          <w:shd w:val="clear" w:color="auto" w:fill="FFFFFF"/>
          <w:lang w:val="kk-KZ"/>
        </w:rPr>
        <w:t>-қосымша</w:t>
      </w:r>
    </w:p>
    <w:p w14:paraId="4C1CB9E3" w14:textId="77777777" w:rsidR="00243A9C" w:rsidRPr="00961B06" w:rsidRDefault="00243A9C" w:rsidP="00693351">
      <w:pPr>
        <w:spacing w:after="0"/>
        <w:ind w:left="6379" w:firstLine="142"/>
        <w:jc w:val="both"/>
        <w:rPr>
          <w:rFonts w:ascii="Times New Roman" w:hAnsi="Times New Roman" w:cs="Times New Roman"/>
          <w:color w:val="000000"/>
          <w:sz w:val="20"/>
          <w:szCs w:val="20"/>
          <w:shd w:val="clear" w:color="auto" w:fill="FFFFFF"/>
          <w:lang w:val="kk-KZ"/>
        </w:rPr>
      </w:pPr>
    </w:p>
    <w:p w14:paraId="7B50ED33" w14:textId="0952339E" w:rsidR="00C2068D" w:rsidRPr="00961B06" w:rsidRDefault="00C2068D" w:rsidP="00C2068D">
      <w:pPr>
        <w:spacing w:after="0"/>
        <w:ind w:left="5103"/>
        <w:jc w:val="center"/>
        <w:rPr>
          <w:rFonts w:ascii="Times New Roman" w:hAnsi="Times New Roman" w:cs="Times New Roman"/>
          <w:sz w:val="28"/>
          <w:szCs w:val="28"/>
          <w:lang w:val="kk-KZ"/>
        </w:rPr>
      </w:pPr>
    </w:p>
    <w:p w14:paraId="09DFD4F0" w14:textId="46722EFA" w:rsidR="00C2068D" w:rsidRPr="00961B06" w:rsidRDefault="00C2068D" w:rsidP="00C2068D">
      <w:pPr>
        <w:spacing w:after="0"/>
        <w:jc w:val="center"/>
        <w:rPr>
          <w:rFonts w:ascii="Times New Roman" w:hAnsi="Times New Roman" w:cs="Times New Roman"/>
          <w:b/>
          <w:bCs/>
          <w:sz w:val="24"/>
          <w:szCs w:val="24"/>
          <w:lang w:val="kk-KZ"/>
        </w:rPr>
      </w:pPr>
      <w:r w:rsidRPr="00961B06">
        <w:rPr>
          <w:rFonts w:ascii="Times New Roman" w:hAnsi="Times New Roman" w:cs="Times New Roman"/>
          <w:b/>
          <w:bCs/>
          <w:sz w:val="24"/>
          <w:szCs w:val="24"/>
          <w:lang w:val="kk-KZ"/>
        </w:rPr>
        <w:t>БЮДЖЕТТІК БАҒДАРЛАМАЛАР ӘКІМШІСІ ҚЫЗМЕТІНІҢ ПАСПОРТЫ</w:t>
      </w:r>
    </w:p>
    <w:p w14:paraId="37BCD25E" w14:textId="77777777" w:rsidR="00D65927" w:rsidRPr="00961B06" w:rsidRDefault="00D65927" w:rsidP="00D65927">
      <w:pPr>
        <w:spacing w:after="0"/>
        <w:ind w:right="-1"/>
        <w:jc w:val="center"/>
        <w:rPr>
          <w:rFonts w:ascii="Times New Roman" w:eastAsiaTheme="majorEastAsia" w:hAnsi="Times New Roman" w:cs="Times New Roman"/>
          <w:color w:val="1E1E1E"/>
          <w:sz w:val="24"/>
          <w:szCs w:val="24"/>
          <w:lang w:val="kk-KZ" w:eastAsia="ru-RU"/>
        </w:rPr>
      </w:pPr>
      <w:r w:rsidRPr="00961B06">
        <w:rPr>
          <w:rFonts w:ascii="Times New Roman" w:eastAsiaTheme="majorEastAsia" w:hAnsi="Times New Roman" w:cs="Times New Roman"/>
          <w:color w:val="1E1E1E"/>
          <w:sz w:val="24"/>
          <w:szCs w:val="24"/>
          <w:lang w:val="kk-KZ" w:eastAsia="ru-RU"/>
        </w:rPr>
        <w:t>Бюджеттік бағдарламалар әкімшісінің коды және атауы</w:t>
      </w:r>
    </w:p>
    <w:p w14:paraId="61DF3E68" w14:textId="77777777" w:rsidR="00D65927" w:rsidRPr="00961B06" w:rsidRDefault="00D65927" w:rsidP="00D65927">
      <w:pPr>
        <w:spacing w:after="0"/>
        <w:ind w:right="-1"/>
        <w:jc w:val="center"/>
        <w:rPr>
          <w:rFonts w:ascii="Times New Roman" w:eastAsiaTheme="majorEastAsia" w:hAnsi="Times New Roman" w:cs="Times New Roman"/>
          <w:b/>
          <w:bCs/>
          <w:color w:val="1E1E1E"/>
          <w:sz w:val="24"/>
          <w:szCs w:val="24"/>
          <w:u w:val="single"/>
          <w:lang w:val="kk-KZ" w:eastAsia="ru-RU"/>
        </w:rPr>
      </w:pPr>
      <w:r w:rsidRPr="00961B06">
        <w:rPr>
          <w:rFonts w:ascii="Times New Roman" w:eastAsiaTheme="majorEastAsia" w:hAnsi="Times New Roman" w:cs="Times New Roman"/>
          <w:b/>
          <w:bCs/>
          <w:color w:val="1E1E1E"/>
          <w:sz w:val="24"/>
          <w:szCs w:val="24"/>
          <w:u w:val="single"/>
          <w:lang w:val="kk-KZ" w:eastAsia="ru-RU"/>
        </w:rPr>
        <w:t>123 «Шымкент қаласы Абай ауданы әкімінің аппараты» ММ</w:t>
      </w:r>
    </w:p>
    <w:p w14:paraId="59AA8780" w14:textId="4C6A08F4" w:rsidR="00AA56ED" w:rsidRPr="00961B06" w:rsidRDefault="00D65927" w:rsidP="00D65927">
      <w:pPr>
        <w:spacing w:after="0"/>
        <w:ind w:right="-1"/>
        <w:jc w:val="center"/>
        <w:rPr>
          <w:rFonts w:ascii="Times New Roman" w:hAnsi="Times New Roman" w:cs="Times New Roman"/>
          <w:b/>
          <w:sz w:val="28"/>
          <w:szCs w:val="28"/>
          <w:lang w:val="kk-KZ"/>
        </w:rPr>
      </w:pPr>
      <w:r w:rsidRPr="00961B06">
        <w:rPr>
          <w:rFonts w:ascii="Times New Roman" w:eastAsiaTheme="majorEastAsia" w:hAnsi="Times New Roman" w:cs="Times New Roman"/>
          <w:color w:val="1E1E1E"/>
          <w:sz w:val="24"/>
          <w:szCs w:val="24"/>
          <w:lang w:val="kk-KZ" w:eastAsia="ru-RU"/>
        </w:rPr>
        <w:t>Жоспарлы кезең 2026-2028 жылдар</w:t>
      </w:r>
    </w:p>
    <w:p w14:paraId="419A5E96" w14:textId="78445F22" w:rsidR="004D43E9" w:rsidRPr="00961B06" w:rsidRDefault="00E83182" w:rsidP="005C28F7">
      <w:pPr>
        <w:pStyle w:val="a5"/>
        <w:numPr>
          <w:ilvl w:val="0"/>
          <w:numId w:val="1"/>
        </w:numPr>
        <w:spacing w:after="0"/>
        <w:ind w:right="-1"/>
        <w:jc w:val="both"/>
        <w:rPr>
          <w:rFonts w:ascii="Times New Roman" w:hAnsi="Times New Roman" w:cs="Times New Roman"/>
          <w:sz w:val="24"/>
          <w:szCs w:val="24"/>
          <w:lang w:val="kk-KZ"/>
        </w:rPr>
      </w:pPr>
      <w:r w:rsidRPr="00961B06">
        <w:rPr>
          <w:rFonts w:ascii="Times New Roman" w:hAnsi="Times New Roman" w:cs="Times New Roman"/>
          <w:b/>
          <w:sz w:val="24"/>
          <w:szCs w:val="24"/>
          <w:lang w:val="kk-KZ"/>
        </w:rPr>
        <w:t>Жетекшілік ететін саладағы/аядағы мемлекеттік саясаттың негізгі бағыттары:</w:t>
      </w:r>
      <w:r w:rsidR="004D43E9" w:rsidRPr="00961B06">
        <w:rPr>
          <w:rFonts w:ascii="Times New Roman" w:hAnsi="Times New Roman" w:cs="Times New Roman"/>
          <w:sz w:val="24"/>
          <w:szCs w:val="24"/>
          <w:lang w:val="kk-KZ"/>
        </w:rPr>
        <w:t xml:space="preserve"> </w:t>
      </w:r>
    </w:p>
    <w:p w14:paraId="7DF14C4C" w14:textId="551EF2BF" w:rsidR="00E83182" w:rsidRPr="00961B06" w:rsidRDefault="00966E2B" w:rsidP="007D4B48">
      <w:pPr>
        <w:spacing w:after="0"/>
        <w:ind w:right="-1"/>
        <w:jc w:val="both"/>
        <w:rPr>
          <w:rFonts w:ascii="Times New Roman" w:hAnsi="Times New Roman" w:cs="Times New Roman"/>
          <w:sz w:val="24"/>
          <w:szCs w:val="24"/>
          <w:lang w:val="kk-KZ"/>
        </w:rPr>
      </w:pPr>
      <w:r w:rsidRPr="00961B06">
        <w:rPr>
          <w:rFonts w:ascii="Times New Roman" w:hAnsi="Times New Roman" w:cs="Times New Roman"/>
          <w:sz w:val="24"/>
          <w:szCs w:val="24"/>
          <w:lang w:val="kk-KZ"/>
        </w:rPr>
        <w:t>Шымкент қаласы Абай ауданы әкімі аппараты қызметкерлерінің жұмысын оңтайландыру, заманауи компьютерлік жабдықтармен қамту және электронды құжат айналымын орнату</w:t>
      </w:r>
      <w:r w:rsidR="00E83182" w:rsidRPr="00961B06">
        <w:rPr>
          <w:rFonts w:ascii="Times New Roman" w:hAnsi="Times New Roman" w:cs="Times New Roman"/>
          <w:sz w:val="24"/>
          <w:szCs w:val="24"/>
          <w:lang w:val="kk-KZ"/>
        </w:rPr>
        <w:t>.</w:t>
      </w:r>
    </w:p>
    <w:p w14:paraId="55E1B1F6" w14:textId="0C13F587" w:rsidR="004D43E9" w:rsidRPr="00961B06" w:rsidRDefault="00AA56ED" w:rsidP="007D4B48">
      <w:pPr>
        <w:pStyle w:val="a3"/>
        <w:numPr>
          <w:ilvl w:val="0"/>
          <w:numId w:val="1"/>
        </w:numPr>
        <w:ind w:left="0" w:firstLine="426"/>
        <w:jc w:val="both"/>
        <w:rPr>
          <w:lang w:val="kk-KZ"/>
        </w:rPr>
      </w:pPr>
      <w:r w:rsidRPr="00961B06">
        <w:rPr>
          <w:b/>
          <w:lang w:val="kk-KZ"/>
        </w:rPr>
        <w:t>Бюджеттік бағдарламалар әкімшісі қызметінің нормативтік-құқықтық негізі:</w:t>
      </w:r>
      <w:r w:rsidRPr="00961B06">
        <w:rPr>
          <w:bCs/>
          <w:lang w:val="kk-KZ"/>
        </w:rPr>
        <w:t xml:space="preserve"> </w:t>
      </w:r>
      <w:r w:rsidR="00966E2B" w:rsidRPr="00961B06">
        <w:rPr>
          <w:bCs/>
          <w:lang w:val="kk-KZ"/>
        </w:rPr>
        <w:t xml:space="preserve">                   </w:t>
      </w:r>
      <w:r w:rsidRPr="00961B06">
        <w:rPr>
          <w:lang w:val="kk-KZ"/>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№148 Заңы, «Мемлекеттік аудит және қаржылық бақылау туралы» Қазақстан Республикасының 2015 жылғы 12 қарашадағы №392-V Заңы, «Бюджеттік </w:t>
      </w:r>
      <w:r w:rsidR="00966E2B" w:rsidRPr="00961B06">
        <w:rPr>
          <w:lang w:val="kk-KZ"/>
        </w:rPr>
        <w:t>сұранымды</w:t>
      </w:r>
      <w:r w:rsidRPr="00961B06">
        <w:rPr>
          <w:lang w:val="kk-KZ"/>
        </w:rPr>
        <w:t xml:space="preserve"> жасау және ұсыну қағидаларын бекіту туралы» Қазақстан Республикасы Қаржы министрінің 2025 жылғы 22 сәуірдегі №185 бұйрығы, «Бюджеттің атқарылуы және оған кассалық қызмет көрсету ережесін бекіту туралы» Қазақстан Респбуликасы Қаржы министрінің 20</w:t>
      </w:r>
      <w:r w:rsidR="00AC2364" w:rsidRPr="00961B06">
        <w:rPr>
          <w:lang w:val="kk-KZ"/>
        </w:rPr>
        <w:t>25</w:t>
      </w:r>
      <w:r w:rsidRPr="00961B06">
        <w:rPr>
          <w:lang w:val="kk-KZ"/>
        </w:rPr>
        <w:t xml:space="preserve"> жылғы </w:t>
      </w:r>
      <w:r w:rsidR="007F508D" w:rsidRPr="00961B06">
        <w:rPr>
          <w:lang w:val="kk-KZ"/>
        </w:rPr>
        <w:t>27</w:t>
      </w:r>
      <w:r w:rsidRPr="00961B06">
        <w:rPr>
          <w:lang w:val="kk-KZ"/>
        </w:rPr>
        <w:t xml:space="preserve"> </w:t>
      </w:r>
      <w:r w:rsidR="00AC2364" w:rsidRPr="00961B06">
        <w:rPr>
          <w:lang w:val="kk-KZ"/>
        </w:rPr>
        <w:t>ма</w:t>
      </w:r>
      <w:r w:rsidR="007F508D" w:rsidRPr="00961B06">
        <w:rPr>
          <w:lang w:val="kk-KZ"/>
        </w:rPr>
        <w:t>усымд</w:t>
      </w:r>
      <w:r w:rsidRPr="00961B06">
        <w:rPr>
          <w:lang w:val="kk-KZ"/>
        </w:rPr>
        <w:t>ағы №</w:t>
      </w:r>
      <w:r w:rsidR="007F508D" w:rsidRPr="00961B06">
        <w:rPr>
          <w:lang w:val="kk-KZ"/>
        </w:rPr>
        <w:t>328</w:t>
      </w:r>
      <w:r w:rsidRPr="00961B06">
        <w:rPr>
          <w:lang w:val="kk-KZ"/>
        </w:rPr>
        <w:t xml:space="preserve"> бұйрығы.</w:t>
      </w:r>
      <w:r w:rsidR="00817F12" w:rsidRPr="00961B06">
        <w:rPr>
          <w:lang w:val="kk-KZ"/>
        </w:rPr>
        <w:t xml:space="preserve"> </w:t>
      </w:r>
      <w:r w:rsidR="00DF5779">
        <w:rPr>
          <w:lang w:val="kk-KZ"/>
        </w:rPr>
        <w:t>Шымкент қаласы мәслихатының 2026 жылғы 14 тамыздағы №38/338-</w:t>
      </w:r>
      <w:r w:rsidR="00DF5779" w:rsidRPr="00DF5779">
        <w:rPr>
          <w:lang w:val="kk-KZ"/>
        </w:rPr>
        <w:t>VIII «2026-2028 жыл</w:t>
      </w:r>
      <w:r w:rsidR="00DF5779">
        <w:rPr>
          <w:lang w:val="kk-KZ"/>
        </w:rPr>
        <w:t>дарға арналған Шымкент қаласының бюджеті туралы</w:t>
      </w:r>
      <w:r w:rsidR="00DF5779" w:rsidRPr="00DF5779">
        <w:rPr>
          <w:lang w:val="kk-KZ"/>
        </w:rPr>
        <w:t>»</w:t>
      </w:r>
      <w:r w:rsidR="00DF5779">
        <w:rPr>
          <w:lang w:val="kk-KZ"/>
        </w:rPr>
        <w:t xml:space="preserve"> Шымкент мәслихатының 2025 жылғы 12 желтоқсандағы №31/275-</w:t>
      </w:r>
      <w:r w:rsidR="00DF5779" w:rsidRPr="00DF5779">
        <w:rPr>
          <w:lang w:val="kk-KZ"/>
        </w:rPr>
        <w:t>VIII</w:t>
      </w:r>
      <w:r w:rsidR="00DF5779">
        <w:rPr>
          <w:lang w:val="kk-KZ"/>
        </w:rPr>
        <w:t xml:space="preserve"> шешіміне өзгерістер енгізу туралы шешімі.</w:t>
      </w:r>
    </w:p>
    <w:p w14:paraId="1966C136" w14:textId="4BFF8B2F" w:rsidR="00AA56ED" w:rsidRPr="00961B06" w:rsidRDefault="004D43E9" w:rsidP="007D4B48">
      <w:pPr>
        <w:pStyle w:val="a3"/>
        <w:numPr>
          <w:ilvl w:val="0"/>
          <w:numId w:val="1"/>
        </w:numPr>
        <w:ind w:left="0" w:firstLine="426"/>
        <w:jc w:val="both"/>
        <w:rPr>
          <w:rFonts w:eastAsiaTheme="minorHAnsi"/>
          <w:bCs/>
          <w:color w:val="000000"/>
          <w:sz w:val="28"/>
          <w:szCs w:val="28"/>
          <w:lang w:val="kk-KZ" w:eastAsia="en-US"/>
        </w:rPr>
      </w:pPr>
      <w:r w:rsidRPr="00961B06">
        <w:rPr>
          <w:b/>
          <w:bCs/>
          <w:lang w:val="kk-KZ"/>
        </w:rPr>
        <w:t>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w:t>
      </w:r>
      <w:r w:rsidRPr="00961B06">
        <w:rPr>
          <w:lang w:val="kk-KZ"/>
        </w:rPr>
        <w:t>Аудан әкімі аппаратына жүктелген функцияларды тиімді орындау үшін мемлекеттік мекеменің қызметін қамтамасыз ету.</w:t>
      </w:r>
      <w:r w:rsidR="00AA56ED" w:rsidRPr="00961B06">
        <w:rPr>
          <w:b/>
          <w:bCs/>
          <w:lang w:val="kk-KZ"/>
        </w:rPr>
        <w:t xml:space="preserve"> </w:t>
      </w:r>
      <w:r w:rsidR="00AA56ED" w:rsidRPr="00961B06">
        <w:rPr>
          <w:rFonts w:eastAsiaTheme="minorHAnsi"/>
          <w:bCs/>
          <w:color w:val="000000"/>
          <w:sz w:val="28"/>
          <w:szCs w:val="28"/>
          <w:lang w:val="kk-KZ" w:eastAsia="en-US"/>
        </w:rPr>
        <w:t xml:space="preserve">                 </w:t>
      </w:r>
    </w:p>
    <w:p w14:paraId="26B60C17" w14:textId="4C0D3EBF" w:rsidR="004D43E9" w:rsidRPr="00961B06" w:rsidRDefault="004D43E9" w:rsidP="007D4B48">
      <w:pPr>
        <w:pStyle w:val="a5"/>
        <w:numPr>
          <w:ilvl w:val="0"/>
          <w:numId w:val="1"/>
        </w:numPr>
        <w:spacing w:after="0"/>
        <w:ind w:left="0" w:right="-1" w:firstLine="426"/>
        <w:jc w:val="both"/>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w:t>
      </w:r>
      <w:r w:rsidR="00183E21" w:rsidRPr="00961B06">
        <w:rPr>
          <w:rFonts w:ascii="Times New Roman" w:hAnsi="Times New Roman" w:cs="Times New Roman"/>
          <w:b/>
          <w:color w:val="000000"/>
          <w:sz w:val="24"/>
          <w:szCs w:val="24"/>
          <w:lang w:val="kk-KZ"/>
        </w:rPr>
        <w:t xml:space="preserve"> </w:t>
      </w:r>
      <w:r w:rsidR="00183E21" w:rsidRPr="00961B06">
        <w:rPr>
          <w:rFonts w:ascii="Times New Roman" w:hAnsi="Times New Roman" w:cs="Times New Roman"/>
          <w:bCs/>
          <w:color w:val="000000"/>
          <w:sz w:val="24"/>
          <w:szCs w:val="24"/>
          <w:lang w:val="kk-KZ"/>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№148 Заңы, </w:t>
      </w:r>
      <w:r w:rsidR="007A0455" w:rsidRPr="00961B06">
        <w:rPr>
          <w:rFonts w:ascii="Times New Roman" w:hAnsi="Times New Roman" w:cs="Times New Roman"/>
          <w:bCs/>
          <w:color w:val="000000"/>
          <w:sz w:val="24"/>
          <w:szCs w:val="24"/>
          <w:lang w:val="kk-KZ"/>
        </w:rPr>
        <w:t>Шымкент қаласы әкімдігінің 2026 жылғы 2 сәуірдегі №1244 «Шымкент қаласы әкімдігінің кейбір мекемелерін қайта атау туралы» қаулысымен бекітілген Ереже.</w:t>
      </w:r>
    </w:p>
    <w:p w14:paraId="70797E89" w14:textId="26713117" w:rsidR="00C36ECD" w:rsidRPr="00961B06" w:rsidRDefault="00C36ECD" w:rsidP="007D4B48">
      <w:pPr>
        <w:pStyle w:val="a5"/>
        <w:numPr>
          <w:ilvl w:val="0"/>
          <w:numId w:val="1"/>
        </w:numPr>
        <w:spacing w:after="0"/>
        <w:ind w:left="0" w:right="-1" w:firstLine="426"/>
        <w:jc w:val="both"/>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p>
    <w:p w14:paraId="07D3F01E" w14:textId="10A06AA9" w:rsidR="00C36ECD" w:rsidRPr="00961B06" w:rsidRDefault="00C36ECD" w:rsidP="005C28F7">
      <w:pPr>
        <w:pStyle w:val="a5"/>
        <w:numPr>
          <w:ilvl w:val="0"/>
          <w:numId w:val="2"/>
        </w:numPr>
        <w:spacing w:after="0"/>
        <w:ind w:right="-1"/>
        <w:jc w:val="both"/>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Жоспарлы кезеңге арналған бюджеттік бағдарламалар әкімшісінің шығыстарының жалпы сомасы:</w:t>
      </w:r>
    </w:p>
    <w:p w14:paraId="48FCB32D" w14:textId="57AE2503" w:rsidR="00C36ECD" w:rsidRPr="00961B06" w:rsidRDefault="004D3F8C" w:rsidP="004D3F8C">
      <w:pPr>
        <w:spacing w:after="0"/>
        <w:ind w:left="7200" w:right="-1" w:firstLine="720"/>
        <w:jc w:val="right"/>
        <w:rPr>
          <w:rFonts w:ascii="Times New Roman" w:hAnsi="Times New Roman" w:cs="Times New Roman"/>
          <w:bCs/>
          <w:i/>
          <w:iCs/>
          <w:color w:val="000000"/>
          <w:sz w:val="24"/>
          <w:szCs w:val="24"/>
          <w:lang w:val="kk-KZ"/>
        </w:rPr>
      </w:pPr>
      <w:r w:rsidRPr="00961B06">
        <w:rPr>
          <w:rFonts w:ascii="Times New Roman" w:hAnsi="Times New Roman" w:cs="Times New Roman"/>
          <w:bCs/>
          <w:i/>
          <w:iCs/>
          <w:color w:val="000000"/>
          <w:sz w:val="24"/>
          <w:szCs w:val="24"/>
          <w:lang w:val="kk-KZ"/>
        </w:rPr>
        <w:t xml:space="preserve">      Мың тг.</w:t>
      </w:r>
    </w:p>
    <w:tbl>
      <w:tblPr>
        <w:tblStyle w:val="a6"/>
        <w:tblW w:w="0" w:type="auto"/>
        <w:tblLook w:val="04A0" w:firstRow="1" w:lastRow="0" w:firstColumn="1" w:lastColumn="0" w:noHBand="0" w:noVBand="1"/>
      </w:tblPr>
      <w:tblGrid>
        <w:gridCol w:w="1973"/>
        <w:gridCol w:w="1417"/>
        <w:gridCol w:w="1727"/>
        <w:gridCol w:w="1399"/>
        <w:gridCol w:w="1278"/>
        <w:gridCol w:w="1551"/>
      </w:tblGrid>
      <w:tr w:rsidR="00C36ECD" w:rsidRPr="00961B06" w14:paraId="001DFF8F" w14:textId="77777777" w:rsidTr="00C36ECD">
        <w:trPr>
          <w:trHeight w:val="491"/>
        </w:trPr>
        <w:tc>
          <w:tcPr>
            <w:tcW w:w="1973" w:type="dxa"/>
            <w:vMerge w:val="restart"/>
          </w:tcPr>
          <w:p w14:paraId="7061A517" w14:textId="77777777" w:rsidR="00C36ECD" w:rsidRPr="00961B06" w:rsidRDefault="00C36ECD" w:rsidP="00C36ECD">
            <w:pPr>
              <w:ind w:right="-1"/>
              <w:jc w:val="center"/>
              <w:rPr>
                <w:rFonts w:ascii="Times New Roman" w:hAnsi="Times New Roman" w:cs="Times New Roman"/>
                <w:b/>
                <w:color w:val="000000"/>
                <w:sz w:val="24"/>
                <w:szCs w:val="24"/>
                <w:lang w:val="kk-KZ"/>
              </w:rPr>
            </w:pPr>
          </w:p>
          <w:p w14:paraId="24FF54F4" w14:textId="7A2B762D" w:rsidR="00C36ECD" w:rsidRPr="00961B06" w:rsidRDefault="00C36ECD" w:rsidP="00C36ECD">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Факт 2024 жыл</w:t>
            </w:r>
          </w:p>
        </w:tc>
        <w:tc>
          <w:tcPr>
            <w:tcW w:w="3144" w:type="dxa"/>
            <w:gridSpan w:val="2"/>
          </w:tcPr>
          <w:p w14:paraId="0ABBFCD3" w14:textId="12ABF9EF" w:rsidR="00C36ECD" w:rsidRPr="00961B06" w:rsidRDefault="00C36ECD" w:rsidP="00C36ECD">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202</w:t>
            </w:r>
            <w:r w:rsidR="00F00F8D" w:rsidRPr="00961B06">
              <w:rPr>
                <w:rFonts w:ascii="Times New Roman" w:hAnsi="Times New Roman" w:cs="Times New Roman"/>
                <w:b/>
                <w:color w:val="000000"/>
                <w:sz w:val="24"/>
                <w:szCs w:val="24"/>
                <w:lang w:val="kk-KZ"/>
              </w:rPr>
              <w:t>5</w:t>
            </w:r>
            <w:r w:rsidRPr="00961B06">
              <w:rPr>
                <w:rFonts w:ascii="Times New Roman" w:hAnsi="Times New Roman" w:cs="Times New Roman"/>
                <w:b/>
                <w:color w:val="000000"/>
                <w:sz w:val="24"/>
                <w:szCs w:val="24"/>
                <w:lang w:val="kk-KZ"/>
              </w:rPr>
              <w:t xml:space="preserve"> жылға есепті кезең</w:t>
            </w:r>
          </w:p>
        </w:tc>
        <w:tc>
          <w:tcPr>
            <w:tcW w:w="4228" w:type="dxa"/>
            <w:gridSpan w:val="3"/>
          </w:tcPr>
          <w:p w14:paraId="590A6DAA" w14:textId="6FD13CDE" w:rsidR="00C36ECD" w:rsidRPr="00961B06" w:rsidRDefault="00C36ECD" w:rsidP="00C36ECD">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Жоспарлы кезең</w:t>
            </w:r>
          </w:p>
        </w:tc>
      </w:tr>
      <w:tr w:rsidR="00C36ECD" w:rsidRPr="00961B06" w14:paraId="66F09DFA" w14:textId="77777777" w:rsidTr="00C36ECD">
        <w:trPr>
          <w:trHeight w:val="495"/>
        </w:trPr>
        <w:tc>
          <w:tcPr>
            <w:tcW w:w="1973" w:type="dxa"/>
            <w:vMerge/>
          </w:tcPr>
          <w:p w14:paraId="19E1BA89" w14:textId="77777777" w:rsidR="00C36ECD" w:rsidRPr="00961B06" w:rsidRDefault="00C36ECD" w:rsidP="00C36ECD">
            <w:pPr>
              <w:ind w:right="-1"/>
              <w:jc w:val="center"/>
              <w:rPr>
                <w:rFonts w:ascii="Times New Roman" w:hAnsi="Times New Roman" w:cs="Times New Roman"/>
                <w:b/>
                <w:color w:val="000000"/>
                <w:sz w:val="24"/>
                <w:szCs w:val="24"/>
              </w:rPr>
            </w:pPr>
          </w:p>
        </w:tc>
        <w:tc>
          <w:tcPr>
            <w:tcW w:w="1417" w:type="dxa"/>
          </w:tcPr>
          <w:p w14:paraId="03BDEC59" w14:textId="339B77A6" w:rsidR="00C36ECD" w:rsidRPr="00961B06" w:rsidRDefault="00C36ECD" w:rsidP="00C36ECD">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 xml:space="preserve">Бекітілген </w:t>
            </w:r>
          </w:p>
        </w:tc>
        <w:tc>
          <w:tcPr>
            <w:tcW w:w="1727" w:type="dxa"/>
          </w:tcPr>
          <w:p w14:paraId="2820B442" w14:textId="2EDDF31A" w:rsidR="00C36ECD" w:rsidRPr="00961B06" w:rsidRDefault="00C36ECD" w:rsidP="00C36ECD">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Нақтыланған</w:t>
            </w:r>
          </w:p>
        </w:tc>
        <w:tc>
          <w:tcPr>
            <w:tcW w:w="1399" w:type="dxa"/>
          </w:tcPr>
          <w:p w14:paraId="09B00E2B" w14:textId="18ACD3CF" w:rsidR="00C36ECD" w:rsidRPr="00961B06" w:rsidRDefault="00C36ECD" w:rsidP="00C36ECD">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202</w:t>
            </w:r>
            <w:r w:rsidR="00F00F8D" w:rsidRPr="00961B06">
              <w:rPr>
                <w:rFonts w:ascii="Times New Roman" w:hAnsi="Times New Roman" w:cs="Times New Roman"/>
                <w:bCs/>
                <w:color w:val="000000"/>
                <w:sz w:val="24"/>
                <w:szCs w:val="24"/>
                <w:lang w:val="kk-KZ"/>
              </w:rPr>
              <w:t>6</w:t>
            </w:r>
            <w:r w:rsidRPr="00961B06">
              <w:rPr>
                <w:rFonts w:ascii="Times New Roman" w:hAnsi="Times New Roman" w:cs="Times New Roman"/>
                <w:bCs/>
                <w:color w:val="000000"/>
                <w:sz w:val="24"/>
                <w:szCs w:val="24"/>
                <w:lang w:val="kk-KZ"/>
              </w:rPr>
              <w:t xml:space="preserve"> жыл</w:t>
            </w:r>
          </w:p>
        </w:tc>
        <w:tc>
          <w:tcPr>
            <w:tcW w:w="1278" w:type="dxa"/>
          </w:tcPr>
          <w:p w14:paraId="421C4A88" w14:textId="5C021F52" w:rsidR="00C36ECD" w:rsidRPr="00961B06" w:rsidRDefault="00C36ECD" w:rsidP="00C36ECD">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202</w:t>
            </w:r>
            <w:r w:rsidR="00F00F8D" w:rsidRPr="00961B06">
              <w:rPr>
                <w:rFonts w:ascii="Times New Roman" w:hAnsi="Times New Roman" w:cs="Times New Roman"/>
                <w:bCs/>
                <w:color w:val="000000"/>
                <w:sz w:val="24"/>
                <w:szCs w:val="24"/>
                <w:lang w:val="kk-KZ"/>
              </w:rPr>
              <w:t>7</w:t>
            </w:r>
            <w:r w:rsidRPr="00961B06">
              <w:rPr>
                <w:rFonts w:ascii="Times New Roman" w:hAnsi="Times New Roman" w:cs="Times New Roman"/>
                <w:bCs/>
                <w:color w:val="000000"/>
                <w:sz w:val="24"/>
                <w:szCs w:val="24"/>
                <w:lang w:val="kk-KZ"/>
              </w:rPr>
              <w:t xml:space="preserve"> жыл</w:t>
            </w:r>
          </w:p>
        </w:tc>
        <w:tc>
          <w:tcPr>
            <w:tcW w:w="1551" w:type="dxa"/>
          </w:tcPr>
          <w:p w14:paraId="5264251D" w14:textId="1EF4956E" w:rsidR="00C36ECD" w:rsidRPr="00961B06" w:rsidRDefault="00C36ECD" w:rsidP="00C36ECD">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202</w:t>
            </w:r>
            <w:r w:rsidR="00F00F8D" w:rsidRPr="00961B06">
              <w:rPr>
                <w:rFonts w:ascii="Times New Roman" w:hAnsi="Times New Roman" w:cs="Times New Roman"/>
                <w:bCs/>
                <w:color w:val="000000"/>
                <w:sz w:val="24"/>
                <w:szCs w:val="24"/>
                <w:lang w:val="kk-KZ"/>
              </w:rPr>
              <w:t>8</w:t>
            </w:r>
            <w:r w:rsidRPr="00961B06">
              <w:rPr>
                <w:rFonts w:ascii="Times New Roman" w:hAnsi="Times New Roman" w:cs="Times New Roman"/>
                <w:bCs/>
                <w:color w:val="000000"/>
                <w:sz w:val="24"/>
                <w:szCs w:val="24"/>
                <w:lang w:val="kk-KZ"/>
              </w:rPr>
              <w:t xml:space="preserve"> жыл</w:t>
            </w:r>
          </w:p>
        </w:tc>
      </w:tr>
      <w:tr w:rsidR="00C25A0F" w:rsidRPr="00961B06" w14:paraId="68BD2BAA" w14:textId="77777777" w:rsidTr="004D3F8C">
        <w:trPr>
          <w:trHeight w:val="356"/>
        </w:trPr>
        <w:tc>
          <w:tcPr>
            <w:tcW w:w="1973" w:type="dxa"/>
          </w:tcPr>
          <w:p w14:paraId="33CB758C" w14:textId="3C4104BB" w:rsidR="00C25A0F" w:rsidRPr="00961B06" w:rsidRDefault="00C25A0F" w:rsidP="00C36ECD">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1</w:t>
            </w:r>
          </w:p>
        </w:tc>
        <w:tc>
          <w:tcPr>
            <w:tcW w:w="1417" w:type="dxa"/>
          </w:tcPr>
          <w:p w14:paraId="1F694CEF" w14:textId="255F49F5" w:rsidR="00C25A0F" w:rsidRPr="00961B06" w:rsidRDefault="00C25A0F" w:rsidP="00C36ECD">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2</w:t>
            </w:r>
          </w:p>
        </w:tc>
        <w:tc>
          <w:tcPr>
            <w:tcW w:w="1727" w:type="dxa"/>
          </w:tcPr>
          <w:p w14:paraId="25B934D5" w14:textId="53A5158B" w:rsidR="00C25A0F" w:rsidRPr="00961B06" w:rsidRDefault="00C25A0F" w:rsidP="00C36ECD">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3</w:t>
            </w:r>
          </w:p>
        </w:tc>
        <w:tc>
          <w:tcPr>
            <w:tcW w:w="1399" w:type="dxa"/>
          </w:tcPr>
          <w:p w14:paraId="4D2C9835" w14:textId="7F3851A8" w:rsidR="00C25A0F" w:rsidRPr="00961B06" w:rsidRDefault="00C25A0F" w:rsidP="00C36ECD">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4</w:t>
            </w:r>
          </w:p>
        </w:tc>
        <w:tc>
          <w:tcPr>
            <w:tcW w:w="1278" w:type="dxa"/>
          </w:tcPr>
          <w:p w14:paraId="42D8185F" w14:textId="2EA183E8" w:rsidR="00C25A0F" w:rsidRPr="00961B06" w:rsidRDefault="00C25A0F" w:rsidP="00C36ECD">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5</w:t>
            </w:r>
          </w:p>
        </w:tc>
        <w:tc>
          <w:tcPr>
            <w:tcW w:w="1551" w:type="dxa"/>
          </w:tcPr>
          <w:p w14:paraId="772BDCA9" w14:textId="054E2816" w:rsidR="00C25A0F" w:rsidRPr="00961B06" w:rsidRDefault="00C25A0F" w:rsidP="00C36ECD">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6</w:t>
            </w:r>
          </w:p>
        </w:tc>
      </w:tr>
      <w:tr w:rsidR="004D3F8C" w:rsidRPr="00961B06" w14:paraId="1A82B5AA" w14:textId="77777777" w:rsidTr="00C36ECD">
        <w:trPr>
          <w:trHeight w:val="495"/>
        </w:trPr>
        <w:tc>
          <w:tcPr>
            <w:tcW w:w="1973" w:type="dxa"/>
          </w:tcPr>
          <w:p w14:paraId="43D863A3" w14:textId="713861F1" w:rsidR="004D3F8C" w:rsidRPr="00961B06" w:rsidRDefault="00966E2B" w:rsidP="004D3F8C">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lastRenderedPageBreak/>
              <w:t>7 990</w:t>
            </w:r>
          </w:p>
        </w:tc>
        <w:tc>
          <w:tcPr>
            <w:tcW w:w="1417" w:type="dxa"/>
          </w:tcPr>
          <w:p w14:paraId="5F734180" w14:textId="1B124208" w:rsidR="004D3F8C" w:rsidRPr="00961B06" w:rsidRDefault="00966E2B" w:rsidP="004D3F8C">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0</w:t>
            </w:r>
          </w:p>
        </w:tc>
        <w:tc>
          <w:tcPr>
            <w:tcW w:w="1727" w:type="dxa"/>
          </w:tcPr>
          <w:p w14:paraId="63A4AACF" w14:textId="267BDA8A" w:rsidR="004D3F8C" w:rsidRPr="00961B06" w:rsidRDefault="00966E2B" w:rsidP="00BC32AC">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0</w:t>
            </w:r>
          </w:p>
        </w:tc>
        <w:tc>
          <w:tcPr>
            <w:tcW w:w="1399" w:type="dxa"/>
          </w:tcPr>
          <w:p w14:paraId="3F39A2D6" w14:textId="6E793452" w:rsidR="004D3F8C" w:rsidRPr="00961B06" w:rsidRDefault="007A0455" w:rsidP="006B0412">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4</w:t>
            </w:r>
            <w:r w:rsidR="000A5B3D">
              <w:rPr>
                <w:rFonts w:ascii="Times New Roman" w:hAnsi="Times New Roman" w:cs="Times New Roman"/>
                <w:b/>
                <w:color w:val="000000"/>
                <w:sz w:val="24"/>
                <w:szCs w:val="24"/>
                <w:lang w:val="kk-KZ"/>
              </w:rPr>
              <w:t>2</w:t>
            </w:r>
            <w:r w:rsidRPr="00961B06">
              <w:rPr>
                <w:rFonts w:ascii="Times New Roman" w:hAnsi="Times New Roman" w:cs="Times New Roman"/>
                <w:b/>
                <w:color w:val="000000"/>
                <w:sz w:val="24"/>
                <w:szCs w:val="24"/>
                <w:lang w:val="kk-KZ"/>
              </w:rPr>
              <w:t xml:space="preserve"> </w:t>
            </w:r>
            <w:r w:rsidR="000A5B3D">
              <w:rPr>
                <w:rFonts w:ascii="Times New Roman" w:hAnsi="Times New Roman" w:cs="Times New Roman"/>
                <w:b/>
                <w:color w:val="000000"/>
                <w:sz w:val="24"/>
                <w:szCs w:val="24"/>
                <w:lang w:val="kk-KZ"/>
              </w:rPr>
              <w:t>56</w:t>
            </w:r>
            <w:r w:rsidR="006B0412">
              <w:rPr>
                <w:rFonts w:ascii="Times New Roman" w:hAnsi="Times New Roman" w:cs="Times New Roman"/>
                <w:b/>
                <w:color w:val="000000"/>
                <w:sz w:val="24"/>
                <w:szCs w:val="24"/>
                <w:lang w:val="kk-KZ"/>
              </w:rPr>
              <w:t>8</w:t>
            </w:r>
          </w:p>
        </w:tc>
        <w:tc>
          <w:tcPr>
            <w:tcW w:w="1278" w:type="dxa"/>
          </w:tcPr>
          <w:p w14:paraId="2128CB34" w14:textId="4731FAD0" w:rsidR="004D3F8C" w:rsidRPr="00961B06" w:rsidRDefault="00966E2B" w:rsidP="004D3F8C">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0</w:t>
            </w:r>
          </w:p>
        </w:tc>
        <w:tc>
          <w:tcPr>
            <w:tcW w:w="1551" w:type="dxa"/>
          </w:tcPr>
          <w:p w14:paraId="35084D1A" w14:textId="636FD0BB" w:rsidR="004D3F8C" w:rsidRPr="00961B06" w:rsidRDefault="00966E2B" w:rsidP="004D3F8C">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0</w:t>
            </w:r>
          </w:p>
        </w:tc>
      </w:tr>
    </w:tbl>
    <w:p w14:paraId="4731D083" w14:textId="77777777" w:rsidR="00C36ECD" w:rsidRPr="00961B06" w:rsidRDefault="00C36ECD" w:rsidP="00C36ECD">
      <w:pPr>
        <w:spacing w:after="0"/>
        <w:ind w:right="-1"/>
        <w:jc w:val="both"/>
        <w:rPr>
          <w:rFonts w:ascii="Times New Roman" w:hAnsi="Times New Roman" w:cs="Times New Roman"/>
          <w:b/>
          <w:color w:val="000000"/>
          <w:sz w:val="24"/>
          <w:szCs w:val="24"/>
        </w:rPr>
      </w:pPr>
    </w:p>
    <w:p w14:paraId="22B1B302" w14:textId="25FACC55" w:rsidR="00942281" w:rsidRPr="00961B06" w:rsidRDefault="004D3F8C" w:rsidP="005C28F7">
      <w:pPr>
        <w:pStyle w:val="a5"/>
        <w:numPr>
          <w:ilvl w:val="0"/>
          <w:numId w:val="2"/>
        </w:numPr>
        <w:spacing w:after="0"/>
        <w:jc w:val="both"/>
        <w:rPr>
          <w:rFonts w:ascii="Times New Roman" w:hAnsi="Times New Roman" w:cs="Times New Roman"/>
          <w:b/>
          <w:bCs/>
          <w:color w:val="000000"/>
          <w:sz w:val="24"/>
          <w:szCs w:val="24"/>
          <w:lang w:val="kk-KZ"/>
        </w:rPr>
      </w:pPr>
      <w:proofErr w:type="spellStart"/>
      <w:r w:rsidRPr="00961B06">
        <w:rPr>
          <w:rFonts w:ascii="Times New Roman" w:hAnsi="Times New Roman" w:cs="Times New Roman"/>
          <w:b/>
          <w:bCs/>
          <w:color w:val="000000"/>
          <w:spacing w:val="2"/>
          <w:sz w:val="24"/>
          <w:szCs w:val="24"/>
          <w:shd w:val="clear" w:color="auto" w:fill="FFFFFF"/>
        </w:rPr>
        <w:t>Бюджеттік</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бағдарламалар</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әкімшісі</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және</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оның</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ведомстволық</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бағынысты</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ұйымдарының</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қызметімен</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байланыстыра</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отырып</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қызметі</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туралы</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мәліметтер</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мақсаттармен</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және</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бюджеттік</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бағдарламалар</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әкімшісі</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қызметінің</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көрсеткіштерін</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белгілейтін</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мемлекеттік</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жоспарлау</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жүйесі</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құжаттарының</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меншікті</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құжаттарының</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нысаналы</w:t>
      </w:r>
      <w:proofErr w:type="spellEnd"/>
      <w:r w:rsidRPr="00961B06">
        <w:rPr>
          <w:rFonts w:ascii="Times New Roman" w:hAnsi="Times New Roman" w:cs="Times New Roman"/>
          <w:b/>
          <w:bCs/>
          <w:color w:val="000000"/>
          <w:spacing w:val="2"/>
          <w:sz w:val="24"/>
          <w:szCs w:val="24"/>
          <w:shd w:val="clear" w:color="auto" w:fill="FFFFFF"/>
        </w:rPr>
        <w:t xml:space="preserve"> </w:t>
      </w:r>
      <w:proofErr w:type="spellStart"/>
      <w:r w:rsidRPr="00961B06">
        <w:rPr>
          <w:rFonts w:ascii="Times New Roman" w:hAnsi="Times New Roman" w:cs="Times New Roman"/>
          <w:b/>
          <w:bCs/>
          <w:color w:val="000000"/>
          <w:spacing w:val="2"/>
          <w:sz w:val="24"/>
          <w:szCs w:val="24"/>
          <w:shd w:val="clear" w:color="auto" w:fill="FFFFFF"/>
        </w:rPr>
        <w:t>индикаторларымен</w:t>
      </w:r>
      <w:proofErr w:type="spellEnd"/>
      <w:r w:rsidRPr="00961B06">
        <w:rPr>
          <w:rFonts w:ascii="Times New Roman" w:hAnsi="Times New Roman" w:cs="Times New Roman"/>
          <w:b/>
          <w:bCs/>
          <w:color w:val="000000"/>
          <w:spacing w:val="2"/>
          <w:sz w:val="24"/>
          <w:szCs w:val="24"/>
          <w:shd w:val="clear" w:color="auto" w:fill="FFFFFF"/>
          <w:lang w:val="kk-KZ"/>
        </w:rPr>
        <w:t xml:space="preserve">: </w:t>
      </w:r>
    </w:p>
    <w:p w14:paraId="217D9AE5" w14:textId="5F5FF4F1" w:rsidR="004D3F8C" w:rsidRPr="00961B06" w:rsidRDefault="004D3F8C" w:rsidP="004D3F8C">
      <w:pPr>
        <w:pStyle w:val="a5"/>
        <w:spacing w:after="0"/>
        <w:jc w:val="both"/>
        <w:rPr>
          <w:rFonts w:ascii="Times New Roman" w:hAnsi="Times New Roman" w:cs="Times New Roman"/>
          <w:bCs/>
          <w:color w:val="000000"/>
          <w:sz w:val="24"/>
          <w:szCs w:val="24"/>
          <w:lang w:val="kk-KZ"/>
        </w:rPr>
      </w:pPr>
      <w:r w:rsidRPr="00961B06">
        <w:rPr>
          <w:rFonts w:ascii="Times New Roman" w:hAnsi="Times New Roman" w:cs="Times New Roman"/>
          <w:color w:val="000000"/>
          <w:spacing w:val="2"/>
          <w:sz w:val="24"/>
          <w:szCs w:val="24"/>
          <w:shd w:val="clear" w:color="auto" w:fill="FFFFFF"/>
          <w:lang w:val="kk-KZ"/>
        </w:rPr>
        <w:t>Ведомстволық бағынысты ұйым жоқ.</w:t>
      </w:r>
    </w:p>
    <w:p w14:paraId="56E2C319" w14:textId="77777777" w:rsidR="00C2068D" w:rsidRPr="00961B06" w:rsidRDefault="00C2068D" w:rsidP="00C2068D">
      <w:pPr>
        <w:spacing w:after="0"/>
        <w:jc w:val="center"/>
        <w:rPr>
          <w:rFonts w:ascii="Times New Roman" w:hAnsi="Times New Roman" w:cs="Times New Roman"/>
          <w:b/>
          <w:bCs/>
          <w:sz w:val="28"/>
          <w:szCs w:val="28"/>
          <w:lang w:val="kk-KZ"/>
        </w:rPr>
      </w:pPr>
    </w:p>
    <w:p w14:paraId="30C01512" w14:textId="204DDE75" w:rsidR="004D3F8C" w:rsidRPr="00961B06" w:rsidRDefault="004D3F8C" w:rsidP="004D3F8C">
      <w:pPr>
        <w:spacing w:after="0"/>
        <w:jc w:val="both"/>
        <w:rPr>
          <w:rFonts w:ascii="Times New Roman" w:eastAsia="Times New Roman" w:hAnsi="Times New Roman" w:cs="Times New Roman"/>
          <w:color w:val="000000"/>
          <w:sz w:val="20"/>
          <w:szCs w:val="20"/>
          <w:lang w:val="kk-KZ" w:eastAsia="ru-RU"/>
        </w:rPr>
      </w:pPr>
      <w:r w:rsidRPr="00961B06">
        <w:rPr>
          <w:rFonts w:ascii="Times New Roman" w:eastAsia="Times New Roman" w:hAnsi="Times New Roman" w:cs="Times New Roman"/>
          <w:color w:val="000000"/>
          <w:sz w:val="20"/>
          <w:szCs w:val="20"/>
          <w:lang w:val="kk-KZ" w:eastAsia="ru-RU"/>
        </w:rPr>
        <w:t xml:space="preserve">Бюджеттік бағдарламаның </w:t>
      </w:r>
    </w:p>
    <w:p w14:paraId="53F523A3" w14:textId="77777777" w:rsidR="004D3F8C" w:rsidRPr="00961B06" w:rsidRDefault="004D3F8C" w:rsidP="004D3F8C">
      <w:pPr>
        <w:tabs>
          <w:tab w:val="left" w:pos="2412"/>
          <w:tab w:val="left" w:pos="6588"/>
          <w:tab w:val="left" w:pos="7632"/>
        </w:tabs>
        <w:spacing w:after="0" w:line="240" w:lineRule="auto"/>
        <w:jc w:val="both"/>
        <w:rPr>
          <w:rFonts w:ascii="Times New Roman" w:eastAsia="Times New Roman" w:hAnsi="Times New Roman" w:cs="Times New Roman"/>
          <w:sz w:val="20"/>
          <w:szCs w:val="20"/>
          <w:lang w:val="kk-KZ" w:eastAsia="ru-RU"/>
        </w:rPr>
      </w:pPr>
      <w:r w:rsidRPr="00961B0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0878B7B2" wp14:editId="1A2BDF43">
                <wp:simplePos x="0" y="0"/>
                <wp:positionH relativeFrom="column">
                  <wp:posOffset>4182110</wp:posOffset>
                </wp:positionH>
                <wp:positionV relativeFrom="paragraph">
                  <wp:posOffset>131445</wp:posOffset>
                </wp:positionV>
                <wp:extent cx="183642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183642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AED905F"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29.3pt,10.35pt" to="473.9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"/>
            </w:pict>
          </mc:Fallback>
        </mc:AlternateContent>
      </w:r>
      <w:r w:rsidRPr="00961B06">
        <w:rPr>
          <w:rFonts w:ascii="Times New Roman" w:eastAsia="Times New Roman" w:hAnsi="Times New Roman" w:cs="Times New Roman"/>
          <w:sz w:val="20"/>
          <w:szCs w:val="20"/>
          <w:lang w:val="kk-KZ" w:eastAsia="ru-RU"/>
        </w:rPr>
        <w:t>басшысы</w:t>
      </w:r>
      <w:r w:rsidRPr="00961B06">
        <w:rPr>
          <w:rFonts w:ascii="Times New Roman" w:eastAsia="Times New Roman" w:hAnsi="Times New Roman" w:cs="Times New Roman"/>
          <w:sz w:val="20"/>
          <w:szCs w:val="20"/>
          <w:lang w:val="kk-KZ" w:eastAsia="ru-RU"/>
        </w:rPr>
        <w:tab/>
        <w:t xml:space="preserve">                           ____________________</w:t>
      </w:r>
      <w:r w:rsidRPr="00961B06">
        <w:rPr>
          <w:rFonts w:ascii="Times New Roman" w:eastAsia="Times New Roman" w:hAnsi="Times New Roman" w:cs="Times New Roman"/>
          <w:sz w:val="20"/>
          <w:szCs w:val="20"/>
          <w:lang w:val="kk-KZ" w:eastAsia="ru-RU"/>
        </w:rPr>
        <w:tab/>
        <w:t>Сұлтанхан Ш.А.</w:t>
      </w:r>
      <w:r w:rsidRPr="00961B06">
        <w:rPr>
          <w:rFonts w:ascii="Times New Roman" w:eastAsia="Times New Roman" w:hAnsi="Times New Roman" w:cs="Times New Roman"/>
          <w:sz w:val="20"/>
          <w:szCs w:val="20"/>
          <w:lang w:val="kk-KZ" w:eastAsia="ru-RU"/>
        </w:rPr>
        <w:tab/>
      </w:r>
    </w:p>
    <w:p w14:paraId="7E6504B8" w14:textId="77777777" w:rsidR="004D3F8C" w:rsidRPr="00961B06" w:rsidRDefault="004D3F8C" w:rsidP="004D3F8C">
      <w:pPr>
        <w:spacing w:after="0" w:line="240" w:lineRule="auto"/>
        <w:jc w:val="both"/>
        <w:rPr>
          <w:rFonts w:ascii="Times New Roman" w:eastAsia="Times New Roman" w:hAnsi="Times New Roman" w:cs="Times New Roman"/>
          <w:color w:val="000000"/>
          <w:sz w:val="18"/>
          <w:szCs w:val="18"/>
          <w:lang w:val="kk-KZ" w:eastAsia="ru-RU"/>
        </w:rPr>
      </w:pP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t xml:space="preserve">              </w:t>
      </w:r>
      <w:r w:rsidRPr="00961B06">
        <w:rPr>
          <w:rFonts w:ascii="Times New Roman" w:eastAsia="Times New Roman" w:hAnsi="Times New Roman" w:cs="Times New Roman"/>
          <w:color w:val="000000"/>
          <w:sz w:val="18"/>
          <w:szCs w:val="18"/>
          <w:lang w:val="kk-KZ" w:eastAsia="ru-RU"/>
        </w:rPr>
        <w:t>(</w:t>
      </w:r>
      <w:r w:rsidRPr="00961B06">
        <w:rPr>
          <w:rFonts w:ascii="Times New Roman" w:eastAsia="Times New Roman" w:hAnsi="Times New Roman" w:cs="Times New Roman"/>
          <w:color w:val="000000"/>
          <w:spacing w:val="2"/>
          <w:sz w:val="18"/>
          <w:szCs w:val="18"/>
          <w:shd w:val="clear" w:color="auto" w:fill="FFFFFF"/>
          <w:lang w:val="kk-KZ" w:eastAsia="ru-RU"/>
        </w:rPr>
        <w:t>қолы)</w:t>
      </w:r>
      <w:r w:rsidRPr="00961B06">
        <w:rPr>
          <w:rFonts w:ascii="Times New Roman" w:eastAsia="Times New Roman" w:hAnsi="Times New Roman" w:cs="Times New Roman"/>
          <w:color w:val="000000"/>
          <w:sz w:val="18"/>
          <w:szCs w:val="18"/>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t xml:space="preserve">     </w:t>
      </w:r>
      <w:r w:rsidRPr="00961B06">
        <w:rPr>
          <w:rFonts w:ascii="Times New Roman" w:eastAsia="Times New Roman" w:hAnsi="Times New Roman" w:cs="Times New Roman"/>
          <w:color w:val="000000"/>
          <w:sz w:val="18"/>
          <w:szCs w:val="18"/>
          <w:lang w:val="kk-KZ" w:eastAsia="ru-RU"/>
        </w:rPr>
        <w:t>(</w:t>
      </w:r>
      <w:r w:rsidRPr="00961B06">
        <w:rPr>
          <w:rFonts w:ascii="Times New Roman" w:eastAsia="Times New Roman" w:hAnsi="Times New Roman" w:cs="Times New Roman"/>
          <w:color w:val="000000"/>
          <w:spacing w:val="2"/>
          <w:sz w:val="18"/>
          <w:szCs w:val="18"/>
          <w:shd w:val="clear" w:color="auto" w:fill="FFFFFF"/>
          <w:lang w:val="kk-KZ" w:eastAsia="ru-RU"/>
        </w:rPr>
        <w:t>тегі, аты, әкесінің аты)</w:t>
      </w:r>
      <w:r w:rsidRPr="00961B06">
        <w:rPr>
          <w:rFonts w:ascii="Times New Roman" w:eastAsia="Times New Roman" w:hAnsi="Times New Roman" w:cs="Times New Roman"/>
          <w:color w:val="000000"/>
          <w:sz w:val="18"/>
          <w:szCs w:val="18"/>
          <w:lang w:val="kk-KZ" w:eastAsia="ru-RU"/>
        </w:rPr>
        <w:tab/>
      </w:r>
    </w:p>
    <w:p w14:paraId="04730540" w14:textId="77777777" w:rsidR="004D3F8C" w:rsidRPr="00961B06" w:rsidRDefault="004D3F8C" w:rsidP="004D3F8C">
      <w:pPr>
        <w:spacing w:after="0" w:line="240" w:lineRule="auto"/>
        <w:jc w:val="both"/>
        <w:rPr>
          <w:rFonts w:ascii="Times New Roman" w:eastAsia="Times New Roman" w:hAnsi="Times New Roman" w:cs="Times New Roman"/>
          <w:color w:val="000000"/>
          <w:sz w:val="20"/>
          <w:szCs w:val="20"/>
          <w:lang w:val="kk-KZ" w:eastAsia="ru-RU"/>
        </w:rPr>
      </w:pPr>
    </w:p>
    <w:p w14:paraId="4B9D2C36" w14:textId="77777777" w:rsidR="004D3F8C" w:rsidRPr="00961B06" w:rsidRDefault="004D3F8C" w:rsidP="004D3F8C">
      <w:pPr>
        <w:spacing w:after="0" w:line="240" w:lineRule="auto"/>
        <w:jc w:val="both"/>
        <w:rPr>
          <w:rFonts w:ascii="Times New Roman" w:eastAsia="Times New Roman" w:hAnsi="Times New Roman" w:cs="Times New Roman"/>
          <w:color w:val="000000"/>
          <w:sz w:val="20"/>
          <w:szCs w:val="20"/>
          <w:lang w:val="kk-KZ" w:eastAsia="ru-RU"/>
        </w:rPr>
      </w:pPr>
    </w:p>
    <w:p w14:paraId="67B5E3CA" w14:textId="77777777" w:rsidR="004D3F8C" w:rsidRPr="00961B06" w:rsidRDefault="004D3F8C" w:rsidP="004D3F8C">
      <w:pPr>
        <w:spacing w:after="0" w:line="240" w:lineRule="auto"/>
        <w:jc w:val="both"/>
        <w:rPr>
          <w:rFonts w:ascii="Times New Roman" w:eastAsia="Times New Roman" w:hAnsi="Times New Roman" w:cs="Times New Roman"/>
          <w:color w:val="000000"/>
          <w:sz w:val="20"/>
          <w:szCs w:val="20"/>
          <w:lang w:val="kk-KZ" w:eastAsia="ru-RU"/>
        </w:rPr>
      </w:pPr>
      <w:r w:rsidRPr="00961B06">
        <w:rPr>
          <w:rFonts w:ascii="Times New Roman" w:eastAsia="Times New Roman" w:hAnsi="Times New Roman" w:cs="Times New Roman"/>
          <w:color w:val="000000"/>
          <w:sz w:val="20"/>
          <w:szCs w:val="20"/>
          <w:lang w:val="kk-KZ" w:eastAsia="ru-RU"/>
        </w:rPr>
        <w:t xml:space="preserve"> </w:t>
      </w:r>
    </w:p>
    <w:p w14:paraId="47F0A3DC" w14:textId="77777777" w:rsidR="004D3F8C" w:rsidRPr="00961B06" w:rsidRDefault="004D3F8C" w:rsidP="004D3F8C">
      <w:pPr>
        <w:tabs>
          <w:tab w:val="left" w:pos="2412"/>
          <w:tab w:val="left" w:pos="6588"/>
          <w:tab w:val="left" w:pos="7632"/>
        </w:tabs>
        <w:spacing w:after="0" w:line="240" w:lineRule="auto"/>
        <w:jc w:val="both"/>
        <w:rPr>
          <w:rFonts w:ascii="Times New Roman" w:eastAsia="Times New Roman" w:hAnsi="Times New Roman" w:cs="Times New Roman"/>
          <w:sz w:val="20"/>
          <w:szCs w:val="20"/>
          <w:lang w:val="kk-KZ" w:eastAsia="ru-RU"/>
        </w:rPr>
      </w:pPr>
      <w:r w:rsidRPr="00961B0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2020DEA4" wp14:editId="2809F021">
                <wp:simplePos x="0" y="0"/>
                <wp:positionH relativeFrom="column">
                  <wp:posOffset>4182110</wp:posOffset>
                </wp:positionH>
                <wp:positionV relativeFrom="paragraph">
                  <wp:posOffset>131445</wp:posOffset>
                </wp:positionV>
                <wp:extent cx="183642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183642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170F7D07"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29.3pt,10.35pt" to="473.9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"/>
            </w:pict>
          </mc:Fallback>
        </mc:AlternateContent>
      </w:r>
      <w:r w:rsidRPr="00961B06">
        <w:rPr>
          <w:rFonts w:ascii="Times New Roman" w:eastAsia="Times New Roman" w:hAnsi="Times New Roman" w:cs="Times New Roman"/>
          <w:sz w:val="20"/>
          <w:szCs w:val="20"/>
          <w:lang w:val="kk-KZ" w:eastAsia="ru-RU"/>
        </w:rPr>
        <w:t>Бөлім басшысы</w:t>
      </w:r>
      <w:r w:rsidRPr="00961B06">
        <w:rPr>
          <w:rFonts w:ascii="Times New Roman" w:eastAsia="Times New Roman" w:hAnsi="Times New Roman" w:cs="Times New Roman"/>
          <w:sz w:val="20"/>
          <w:szCs w:val="20"/>
          <w:lang w:val="kk-KZ" w:eastAsia="ru-RU"/>
        </w:rPr>
        <w:tab/>
        <w:t xml:space="preserve">                           ____________________</w:t>
      </w:r>
      <w:r w:rsidRPr="00961B06">
        <w:rPr>
          <w:rFonts w:ascii="Times New Roman" w:eastAsia="Times New Roman" w:hAnsi="Times New Roman" w:cs="Times New Roman"/>
          <w:sz w:val="20"/>
          <w:szCs w:val="20"/>
          <w:lang w:val="kk-KZ" w:eastAsia="ru-RU"/>
        </w:rPr>
        <w:tab/>
        <w:t>Молдакулова Р.А.</w:t>
      </w:r>
      <w:r w:rsidRPr="00961B06">
        <w:rPr>
          <w:rFonts w:ascii="Times New Roman" w:eastAsia="Times New Roman" w:hAnsi="Times New Roman" w:cs="Times New Roman"/>
          <w:sz w:val="20"/>
          <w:szCs w:val="20"/>
          <w:lang w:val="kk-KZ" w:eastAsia="ru-RU"/>
        </w:rPr>
        <w:tab/>
      </w:r>
    </w:p>
    <w:p w14:paraId="75CB02D7" w14:textId="4DF49D7F" w:rsidR="004D3F8C" w:rsidRPr="00961B06" w:rsidRDefault="004D3F8C" w:rsidP="004D3F8C">
      <w:pPr>
        <w:spacing w:after="0" w:line="240" w:lineRule="auto"/>
        <w:jc w:val="both"/>
        <w:rPr>
          <w:rFonts w:ascii="Times New Roman" w:eastAsia="Times New Roman" w:hAnsi="Times New Roman" w:cs="Times New Roman"/>
          <w:color w:val="000000"/>
          <w:sz w:val="18"/>
          <w:szCs w:val="18"/>
          <w:lang w:val="kk-KZ" w:eastAsia="ru-RU"/>
        </w:rPr>
      </w:pP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t xml:space="preserve">              </w:t>
      </w:r>
      <w:r w:rsidRPr="00961B06">
        <w:rPr>
          <w:rFonts w:ascii="Times New Roman" w:eastAsia="Times New Roman" w:hAnsi="Times New Roman" w:cs="Times New Roman"/>
          <w:color w:val="000000"/>
          <w:sz w:val="18"/>
          <w:szCs w:val="18"/>
          <w:lang w:val="kk-KZ" w:eastAsia="ru-RU"/>
        </w:rPr>
        <w:t>(</w:t>
      </w:r>
      <w:r w:rsidRPr="00961B06">
        <w:rPr>
          <w:rFonts w:ascii="Times New Roman" w:eastAsia="Times New Roman" w:hAnsi="Times New Roman" w:cs="Times New Roman"/>
          <w:color w:val="000000"/>
          <w:spacing w:val="2"/>
          <w:sz w:val="18"/>
          <w:szCs w:val="18"/>
          <w:shd w:val="clear" w:color="auto" w:fill="FFFFFF"/>
          <w:lang w:val="kk-KZ" w:eastAsia="ru-RU"/>
        </w:rPr>
        <w:t>қолы)</w:t>
      </w:r>
      <w:r w:rsidRPr="00961B06">
        <w:rPr>
          <w:rFonts w:ascii="Times New Roman" w:eastAsia="Times New Roman" w:hAnsi="Times New Roman" w:cs="Times New Roman"/>
          <w:color w:val="000000"/>
          <w:sz w:val="18"/>
          <w:szCs w:val="18"/>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t xml:space="preserve">     </w:t>
      </w:r>
      <w:r w:rsidRPr="00961B06">
        <w:rPr>
          <w:rFonts w:ascii="Times New Roman" w:eastAsia="Times New Roman" w:hAnsi="Times New Roman" w:cs="Times New Roman"/>
          <w:color w:val="000000"/>
          <w:sz w:val="18"/>
          <w:szCs w:val="18"/>
          <w:lang w:val="kk-KZ" w:eastAsia="ru-RU"/>
        </w:rPr>
        <w:t>(</w:t>
      </w:r>
      <w:r w:rsidRPr="00961B06">
        <w:rPr>
          <w:rFonts w:ascii="Times New Roman" w:eastAsia="Times New Roman" w:hAnsi="Times New Roman" w:cs="Times New Roman"/>
          <w:color w:val="000000"/>
          <w:spacing w:val="2"/>
          <w:sz w:val="18"/>
          <w:szCs w:val="18"/>
          <w:shd w:val="clear" w:color="auto" w:fill="FFFFFF"/>
          <w:lang w:val="kk-KZ" w:eastAsia="ru-RU"/>
        </w:rPr>
        <w:t>тегі, аты, әкесінің аты)</w:t>
      </w:r>
      <w:r w:rsidRPr="00961B06">
        <w:rPr>
          <w:rFonts w:ascii="Times New Roman" w:eastAsia="Times New Roman" w:hAnsi="Times New Roman" w:cs="Times New Roman"/>
          <w:color w:val="000000"/>
          <w:sz w:val="18"/>
          <w:szCs w:val="18"/>
          <w:lang w:val="kk-KZ" w:eastAsia="ru-RU"/>
        </w:rPr>
        <w:tab/>
      </w:r>
    </w:p>
    <w:p w14:paraId="3C4AF3D1" w14:textId="77777777" w:rsidR="00243A9C" w:rsidRPr="00961B06" w:rsidRDefault="00243A9C" w:rsidP="004D3F8C">
      <w:pPr>
        <w:spacing w:after="0" w:line="240" w:lineRule="auto"/>
        <w:jc w:val="both"/>
        <w:rPr>
          <w:rFonts w:ascii="Times New Roman" w:eastAsia="Times New Roman" w:hAnsi="Times New Roman" w:cs="Times New Roman"/>
          <w:color w:val="000000"/>
          <w:sz w:val="18"/>
          <w:szCs w:val="18"/>
          <w:lang w:val="kk-KZ" w:eastAsia="ru-RU"/>
        </w:rPr>
      </w:pPr>
    </w:p>
    <w:p w14:paraId="4A1F4620" w14:textId="22787B3C" w:rsidR="00C2068D" w:rsidRPr="00961B06" w:rsidRDefault="00C2068D" w:rsidP="004D3F8C">
      <w:pPr>
        <w:tabs>
          <w:tab w:val="left" w:pos="468"/>
        </w:tabs>
        <w:spacing w:after="0"/>
        <w:rPr>
          <w:rFonts w:ascii="Times New Roman" w:hAnsi="Times New Roman" w:cs="Times New Roman"/>
          <w:b/>
          <w:bCs/>
          <w:sz w:val="28"/>
          <w:szCs w:val="28"/>
          <w:lang w:val="kk-KZ"/>
        </w:rPr>
      </w:pPr>
    </w:p>
    <w:p w14:paraId="031C6C44" w14:textId="74721A68" w:rsidR="00243A9C" w:rsidRPr="00961B06" w:rsidRDefault="00243A9C" w:rsidP="00243A9C">
      <w:pPr>
        <w:rPr>
          <w:rFonts w:ascii="Times New Roman" w:hAnsi="Times New Roman" w:cs="Times New Roman"/>
          <w:sz w:val="28"/>
          <w:szCs w:val="28"/>
          <w:lang w:val="kk-KZ"/>
        </w:rPr>
      </w:pPr>
    </w:p>
    <w:p w14:paraId="586C0058" w14:textId="4256046A" w:rsidR="00243A9C" w:rsidRPr="00961B06" w:rsidRDefault="00243A9C" w:rsidP="00243A9C">
      <w:pPr>
        <w:rPr>
          <w:rFonts w:ascii="Times New Roman" w:hAnsi="Times New Roman" w:cs="Times New Roman"/>
          <w:sz w:val="28"/>
          <w:szCs w:val="28"/>
          <w:lang w:val="kk-KZ"/>
        </w:rPr>
      </w:pPr>
    </w:p>
    <w:p w14:paraId="78F4252E" w14:textId="49434B46" w:rsidR="00243A9C" w:rsidRPr="00961B06" w:rsidRDefault="00243A9C" w:rsidP="00243A9C">
      <w:pPr>
        <w:rPr>
          <w:rFonts w:ascii="Times New Roman" w:hAnsi="Times New Roman" w:cs="Times New Roman"/>
          <w:sz w:val="28"/>
          <w:szCs w:val="28"/>
          <w:lang w:val="kk-KZ"/>
        </w:rPr>
      </w:pPr>
    </w:p>
    <w:p w14:paraId="35AB961F" w14:textId="12AAE700" w:rsidR="00243A9C" w:rsidRPr="00961B06" w:rsidRDefault="00243A9C" w:rsidP="00243A9C">
      <w:pPr>
        <w:rPr>
          <w:rFonts w:ascii="Times New Roman" w:hAnsi="Times New Roman" w:cs="Times New Roman"/>
          <w:sz w:val="28"/>
          <w:szCs w:val="28"/>
          <w:lang w:val="kk-KZ"/>
        </w:rPr>
      </w:pPr>
    </w:p>
    <w:p w14:paraId="416CA645" w14:textId="0033728C" w:rsidR="00243A9C" w:rsidRPr="00961B06" w:rsidRDefault="00243A9C" w:rsidP="00243A9C">
      <w:pPr>
        <w:rPr>
          <w:rFonts w:ascii="Times New Roman" w:hAnsi="Times New Roman" w:cs="Times New Roman"/>
          <w:sz w:val="28"/>
          <w:szCs w:val="28"/>
          <w:lang w:val="kk-KZ"/>
        </w:rPr>
      </w:pPr>
    </w:p>
    <w:p w14:paraId="50BE114B" w14:textId="26AA3913" w:rsidR="00243A9C" w:rsidRPr="00961B06" w:rsidRDefault="00243A9C" w:rsidP="00243A9C">
      <w:pPr>
        <w:rPr>
          <w:rFonts w:ascii="Times New Roman" w:hAnsi="Times New Roman" w:cs="Times New Roman"/>
          <w:b/>
          <w:bCs/>
          <w:sz w:val="28"/>
          <w:szCs w:val="28"/>
          <w:lang w:val="kk-KZ"/>
        </w:rPr>
      </w:pPr>
    </w:p>
    <w:p w14:paraId="6B5C530F" w14:textId="4FEB5963" w:rsidR="00243A9C" w:rsidRPr="00961B06" w:rsidRDefault="00243A9C" w:rsidP="00243A9C">
      <w:pPr>
        <w:ind w:firstLine="720"/>
        <w:rPr>
          <w:rFonts w:ascii="Times New Roman" w:hAnsi="Times New Roman" w:cs="Times New Roman"/>
          <w:sz w:val="28"/>
          <w:szCs w:val="28"/>
          <w:lang w:val="kk-KZ"/>
        </w:rPr>
      </w:pPr>
    </w:p>
    <w:p w14:paraId="12D11D62" w14:textId="7B60FA16" w:rsidR="00243A9C" w:rsidRPr="00961B06" w:rsidRDefault="00243A9C" w:rsidP="00243A9C">
      <w:pPr>
        <w:ind w:firstLine="720"/>
        <w:rPr>
          <w:rFonts w:ascii="Times New Roman" w:hAnsi="Times New Roman" w:cs="Times New Roman"/>
          <w:sz w:val="28"/>
          <w:szCs w:val="28"/>
          <w:lang w:val="kk-KZ"/>
        </w:rPr>
      </w:pPr>
    </w:p>
    <w:p w14:paraId="526714C1" w14:textId="57940634" w:rsidR="00243A9C" w:rsidRPr="00961B06" w:rsidRDefault="00243A9C" w:rsidP="00243A9C">
      <w:pPr>
        <w:ind w:firstLine="720"/>
        <w:rPr>
          <w:rFonts w:ascii="Times New Roman" w:hAnsi="Times New Roman" w:cs="Times New Roman"/>
          <w:sz w:val="28"/>
          <w:szCs w:val="28"/>
          <w:lang w:val="kk-KZ"/>
        </w:rPr>
      </w:pPr>
    </w:p>
    <w:p w14:paraId="64BEEDC7" w14:textId="0BB4D2EC" w:rsidR="00243A9C" w:rsidRPr="00961B06" w:rsidRDefault="00243A9C" w:rsidP="00243A9C">
      <w:pPr>
        <w:ind w:firstLine="720"/>
        <w:rPr>
          <w:rFonts w:ascii="Times New Roman" w:hAnsi="Times New Roman" w:cs="Times New Roman"/>
          <w:sz w:val="28"/>
          <w:szCs w:val="28"/>
          <w:lang w:val="kk-KZ"/>
        </w:rPr>
      </w:pPr>
    </w:p>
    <w:p w14:paraId="330C633B" w14:textId="7D478A73" w:rsidR="00243A9C" w:rsidRPr="00961B06" w:rsidRDefault="00243A9C" w:rsidP="00243A9C">
      <w:pPr>
        <w:ind w:firstLine="720"/>
        <w:rPr>
          <w:rFonts w:ascii="Times New Roman" w:hAnsi="Times New Roman" w:cs="Times New Roman"/>
          <w:sz w:val="28"/>
          <w:szCs w:val="28"/>
          <w:lang w:val="kk-KZ"/>
        </w:rPr>
      </w:pPr>
    </w:p>
    <w:p w14:paraId="3C974A93" w14:textId="1314B95B" w:rsidR="00243A9C" w:rsidRPr="00961B06" w:rsidRDefault="00243A9C" w:rsidP="00243A9C">
      <w:pPr>
        <w:ind w:firstLine="720"/>
        <w:rPr>
          <w:rFonts w:ascii="Times New Roman" w:hAnsi="Times New Roman" w:cs="Times New Roman"/>
          <w:sz w:val="28"/>
          <w:szCs w:val="28"/>
          <w:lang w:val="kk-KZ"/>
        </w:rPr>
      </w:pPr>
    </w:p>
    <w:p w14:paraId="1D178445" w14:textId="2A3A04FD" w:rsidR="00243A9C" w:rsidRPr="00961B06" w:rsidRDefault="00243A9C" w:rsidP="00243A9C">
      <w:pPr>
        <w:ind w:firstLine="720"/>
        <w:rPr>
          <w:rFonts w:ascii="Times New Roman" w:hAnsi="Times New Roman" w:cs="Times New Roman"/>
          <w:sz w:val="28"/>
          <w:szCs w:val="28"/>
          <w:lang w:val="kk-KZ"/>
        </w:rPr>
      </w:pPr>
    </w:p>
    <w:p w14:paraId="0EDE210D" w14:textId="2E46C018" w:rsidR="00243A9C" w:rsidRPr="00961B06" w:rsidRDefault="00243A9C" w:rsidP="00243A9C">
      <w:pPr>
        <w:ind w:firstLine="720"/>
        <w:rPr>
          <w:rFonts w:ascii="Times New Roman" w:hAnsi="Times New Roman" w:cs="Times New Roman"/>
          <w:sz w:val="28"/>
          <w:szCs w:val="28"/>
          <w:lang w:val="kk-KZ"/>
        </w:rPr>
      </w:pPr>
    </w:p>
    <w:p w14:paraId="6B442598" w14:textId="30631FFF" w:rsidR="0015661C" w:rsidRPr="00961B06" w:rsidRDefault="0015661C" w:rsidP="00243A9C">
      <w:pPr>
        <w:ind w:firstLine="720"/>
        <w:rPr>
          <w:rFonts w:ascii="Times New Roman" w:hAnsi="Times New Roman" w:cs="Times New Roman"/>
          <w:sz w:val="28"/>
          <w:szCs w:val="28"/>
          <w:lang w:val="kk-KZ"/>
        </w:rPr>
      </w:pPr>
    </w:p>
    <w:p w14:paraId="65CF4324" w14:textId="5B4F9D2F" w:rsidR="0015661C" w:rsidRPr="00961B06" w:rsidRDefault="0015661C" w:rsidP="00243A9C">
      <w:pPr>
        <w:ind w:firstLine="720"/>
        <w:rPr>
          <w:rFonts w:ascii="Times New Roman" w:hAnsi="Times New Roman" w:cs="Times New Roman"/>
          <w:sz w:val="28"/>
          <w:szCs w:val="28"/>
          <w:lang w:val="kk-KZ"/>
        </w:rPr>
      </w:pPr>
    </w:p>
    <w:p w14:paraId="184DFD80" w14:textId="77777777" w:rsidR="0015661C" w:rsidRDefault="0015661C" w:rsidP="00243A9C">
      <w:pPr>
        <w:ind w:firstLine="720"/>
        <w:rPr>
          <w:rFonts w:ascii="Times New Roman" w:hAnsi="Times New Roman" w:cs="Times New Roman"/>
          <w:sz w:val="28"/>
          <w:szCs w:val="28"/>
          <w:lang w:val="kk-KZ"/>
        </w:rPr>
      </w:pPr>
    </w:p>
    <w:p w14:paraId="73506F1D" w14:textId="053700EE" w:rsidR="00BF61E4" w:rsidRDefault="00BF61E4" w:rsidP="00864317">
      <w:pPr>
        <w:rPr>
          <w:rFonts w:ascii="Times New Roman" w:hAnsi="Times New Roman" w:cs="Times New Roman"/>
          <w:sz w:val="28"/>
          <w:szCs w:val="28"/>
          <w:lang w:val="kk-KZ"/>
        </w:rPr>
      </w:pPr>
    </w:p>
    <w:p w14:paraId="2A2B6030" w14:textId="77777777" w:rsidR="00864317" w:rsidRDefault="00864317" w:rsidP="00864317">
      <w:pPr>
        <w:rPr>
          <w:rFonts w:ascii="Times New Roman" w:hAnsi="Times New Roman" w:cs="Times New Roman"/>
          <w:sz w:val="28"/>
          <w:szCs w:val="28"/>
          <w:lang w:val="kk-KZ"/>
        </w:rPr>
      </w:pPr>
    </w:p>
    <w:p w14:paraId="4CEB547B" w14:textId="77777777" w:rsidR="000A5B3D" w:rsidRPr="006B0412" w:rsidRDefault="000A5B3D" w:rsidP="007A0455">
      <w:pPr>
        <w:spacing w:after="0"/>
        <w:ind w:left="6096"/>
        <w:jc w:val="center"/>
        <w:rPr>
          <w:rFonts w:ascii="Times New Roman" w:hAnsi="Times New Roman" w:cs="Times New Roman"/>
          <w:color w:val="000000"/>
          <w:sz w:val="20"/>
          <w:lang w:val="kk-KZ"/>
        </w:rPr>
      </w:pPr>
    </w:p>
    <w:p w14:paraId="7B14C27B" w14:textId="655235C9" w:rsidR="000A5B3D" w:rsidRPr="000A5B3D" w:rsidRDefault="000A5B3D" w:rsidP="007A0455">
      <w:pPr>
        <w:spacing w:after="0"/>
        <w:ind w:left="6096"/>
        <w:jc w:val="center"/>
        <w:rPr>
          <w:rFonts w:ascii="Times New Roman" w:hAnsi="Times New Roman" w:cs="Times New Roman"/>
          <w:color w:val="000000"/>
          <w:sz w:val="20"/>
          <w:lang w:val="kk-KZ"/>
        </w:rPr>
      </w:pPr>
      <w:r>
        <w:rPr>
          <w:rFonts w:ascii="Times New Roman" w:hAnsi="Times New Roman" w:cs="Times New Roman"/>
          <w:color w:val="000000"/>
          <w:sz w:val="20"/>
          <w:lang w:val="kk-KZ"/>
        </w:rPr>
        <w:t xml:space="preserve">     </w:t>
      </w:r>
      <w:r w:rsidR="00864317">
        <w:rPr>
          <w:rFonts w:ascii="Times New Roman" w:hAnsi="Times New Roman" w:cs="Times New Roman"/>
          <w:color w:val="000000"/>
          <w:sz w:val="20"/>
          <w:lang w:val="kk-KZ"/>
        </w:rPr>
        <w:t xml:space="preserve">       </w:t>
      </w:r>
      <w:r>
        <w:rPr>
          <w:rFonts w:ascii="Times New Roman" w:hAnsi="Times New Roman" w:cs="Times New Roman"/>
          <w:color w:val="000000"/>
          <w:sz w:val="20"/>
          <w:lang w:val="kk-KZ"/>
        </w:rPr>
        <w:t xml:space="preserve"> П</w:t>
      </w:r>
      <w:r w:rsidR="00152012">
        <w:rPr>
          <w:rFonts w:ascii="Times New Roman" w:hAnsi="Times New Roman" w:cs="Times New Roman"/>
          <w:color w:val="000000"/>
          <w:sz w:val="20"/>
          <w:lang w:val="kk-KZ"/>
        </w:rPr>
        <w:t>ЛАН</w:t>
      </w:r>
    </w:p>
    <w:p w14:paraId="3CF37571" w14:textId="77777777" w:rsidR="0079309D" w:rsidRDefault="007A0455" w:rsidP="000A5B3D">
      <w:pPr>
        <w:spacing w:after="0"/>
        <w:ind w:left="6096"/>
        <w:jc w:val="center"/>
        <w:rPr>
          <w:rFonts w:ascii="Times New Roman" w:hAnsi="Times New Roman" w:cs="Times New Roman"/>
          <w:color w:val="000000"/>
          <w:sz w:val="20"/>
          <w:lang w:val="kk-KZ"/>
        </w:rPr>
      </w:pPr>
      <w:r w:rsidRPr="00961B06">
        <w:rPr>
          <w:rFonts w:ascii="Times New Roman" w:hAnsi="Times New Roman" w:cs="Times New Roman"/>
          <w:color w:val="000000"/>
          <w:sz w:val="20"/>
        </w:rPr>
        <w:t>Приложение</w:t>
      </w:r>
      <w:r w:rsidRPr="00961B06">
        <w:rPr>
          <w:rFonts w:ascii="Times New Roman" w:hAnsi="Times New Roman" w:cs="Times New Roman"/>
          <w:color w:val="000000"/>
          <w:sz w:val="20"/>
          <w:lang w:val="kk-KZ"/>
        </w:rPr>
        <w:t xml:space="preserve"> </w:t>
      </w:r>
      <w:r w:rsidRPr="00961B06">
        <w:rPr>
          <w:rFonts w:ascii="Times New Roman" w:hAnsi="Times New Roman" w:cs="Times New Roman"/>
          <w:color w:val="000000"/>
          <w:sz w:val="20"/>
        </w:rPr>
        <w:t>2</w:t>
      </w:r>
      <w:r w:rsidRPr="00961B06">
        <w:rPr>
          <w:rFonts w:ascii="Times New Roman" w:hAnsi="Times New Roman" w:cs="Times New Roman"/>
        </w:rPr>
        <w:br/>
      </w:r>
      <w:r w:rsidRPr="00961B06">
        <w:rPr>
          <w:rFonts w:ascii="Times New Roman" w:hAnsi="Times New Roman" w:cs="Times New Roman"/>
          <w:color w:val="000000"/>
          <w:sz w:val="20"/>
        </w:rPr>
        <w:t>к Правилам составления,</w:t>
      </w:r>
      <w:r w:rsidRPr="00961B06">
        <w:rPr>
          <w:rFonts w:ascii="Times New Roman" w:hAnsi="Times New Roman" w:cs="Times New Roman"/>
        </w:rPr>
        <w:br/>
      </w:r>
      <w:r w:rsidRPr="00961B06">
        <w:rPr>
          <w:rFonts w:ascii="Times New Roman" w:hAnsi="Times New Roman" w:cs="Times New Roman"/>
          <w:color w:val="000000"/>
          <w:sz w:val="20"/>
        </w:rPr>
        <w:t>представления, рассмотрения</w:t>
      </w:r>
      <w:r w:rsidRPr="00961B06">
        <w:rPr>
          <w:rFonts w:ascii="Times New Roman" w:hAnsi="Times New Roman" w:cs="Times New Roman"/>
        </w:rPr>
        <w:br/>
      </w:r>
      <w:r w:rsidRPr="00961B06">
        <w:rPr>
          <w:rFonts w:ascii="Times New Roman" w:hAnsi="Times New Roman" w:cs="Times New Roman"/>
          <w:color w:val="000000"/>
          <w:sz w:val="20"/>
        </w:rPr>
        <w:t>бюджетного запроса</w:t>
      </w:r>
      <w:r w:rsidR="00864317">
        <w:rPr>
          <w:rFonts w:ascii="Times New Roman" w:hAnsi="Times New Roman" w:cs="Times New Roman"/>
          <w:color w:val="000000"/>
          <w:sz w:val="20"/>
          <w:lang w:val="kk-KZ"/>
        </w:rPr>
        <w:t xml:space="preserve"> </w:t>
      </w:r>
    </w:p>
    <w:p w14:paraId="7AF7186A" w14:textId="42417822" w:rsidR="00864317" w:rsidRDefault="00864317" w:rsidP="000A5B3D">
      <w:pPr>
        <w:spacing w:after="0"/>
        <w:ind w:left="6096"/>
        <w:jc w:val="center"/>
        <w:rPr>
          <w:rFonts w:ascii="Times New Roman" w:hAnsi="Times New Roman" w:cs="Times New Roman"/>
          <w:color w:val="000000"/>
          <w:sz w:val="20"/>
          <w:lang w:val="kk-KZ"/>
        </w:rPr>
      </w:pPr>
      <w:r>
        <w:rPr>
          <w:rFonts w:ascii="Times New Roman" w:hAnsi="Times New Roman" w:cs="Times New Roman"/>
          <w:color w:val="000000"/>
          <w:sz w:val="20"/>
          <w:lang w:val="kk-KZ"/>
        </w:rPr>
        <w:t xml:space="preserve">Приложение </w:t>
      </w:r>
      <w:r w:rsidR="0079309D">
        <w:rPr>
          <w:rFonts w:ascii="Times New Roman" w:hAnsi="Times New Roman" w:cs="Times New Roman"/>
          <w:color w:val="000000"/>
          <w:sz w:val="20"/>
          <w:lang w:val="kk-KZ"/>
        </w:rPr>
        <w:t>4</w:t>
      </w:r>
      <w:r>
        <w:rPr>
          <w:rFonts w:ascii="Times New Roman" w:hAnsi="Times New Roman" w:cs="Times New Roman"/>
          <w:color w:val="000000"/>
          <w:sz w:val="20"/>
          <w:lang w:val="kk-KZ"/>
        </w:rPr>
        <w:t xml:space="preserve"> к приказу акима района Абайского района города Шымкент № 60-н/қ </w:t>
      </w:r>
    </w:p>
    <w:p w14:paraId="52CE3F0D" w14:textId="46DF2E11" w:rsidR="007A0455" w:rsidRPr="00864317" w:rsidRDefault="00864317" w:rsidP="000A5B3D">
      <w:pPr>
        <w:spacing w:after="0"/>
        <w:ind w:left="6096"/>
        <w:jc w:val="center"/>
        <w:rPr>
          <w:rFonts w:ascii="Times New Roman" w:hAnsi="Times New Roman" w:cs="Times New Roman"/>
          <w:color w:val="000000"/>
          <w:sz w:val="20"/>
          <w:lang w:val="kk-KZ"/>
        </w:rPr>
      </w:pPr>
      <w:r>
        <w:rPr>
          <w:rFonts w:ascii="Times New Roman" w:hAnsi="Times New Roman" w:cs="Times New Roman"/>
          <w:color w:val="000000"/>
          <w:sz w:val="20"/>
          <w:lang w:val="kk-KZ"/>
        </w:rPr>
        <w:t>от 17 августа 2026 года</w:t>
      </w:r>
    </w:p>
    <w:p w14:paraId="77417EA1" w14:textId="77777777" w:rsidR="00243A9C" w:rsidRPr="00961B06" w:rsidRDefault="00243A9C" w:rsidP="00243A9C">
      <w:pPr>
        <w:spacing w:after="0"/>
        <w:ind w:left="5103"/>
        <w:jc w:val="center"/>
        <w:rPr>
          <w:rFonts w:ascii="Times New Roman" w:hAnsi="Times New Roman" w:cs="Times New Roman"/>
          <w:sz w:val="28"/>
          <w:szCs w:val="28"/>
          <w:lang w:val="kk-KZ"/>
        </w:rPr>
      </w:pPr>
    </w:p>
    <w:p w14:paraId="26A3D1DD" w14:textId="77777777" w:rsidR="00243A9C" w:rsidRPr="00961B06" w:rsidRDefault="00243A9C" w:rsidP="00243A9C">
      <w:pPr>
        <w:spacing w:after="0"/>
        <w:jc w:val="center"/>
        <w:rPr>
          <w:rFonts w:ascii="Times New Roman" w:hAnsi="Times New Roman" w:cs="Times New Roman"/>
          <w:b/>
          <w:bCs/>
          <w:sz w:val="28"/>
          <w:szCs w:val="28"/>
          <w:lang w:val="kk-KZ"/>
        </w:rPr>
      </w:pPr>
      <w:r w:rsidRPr="00961B06">
        <w:rPr>
          <w:rFonts w:ascii="Times New Roman" w:hAnsi="Times New Roman" w:cs="Times New Roman"/>
          <w:b/>
          <w:color w:val="000000"/>
          <w:sz w:val="24"/>
          <w:szCs w:val="24"/>
        </w:rPr>
        <w:t>ПАСПОРТ ДЕЯТЕЛЬНОСТИ АДМИНИСТРАТОРА БЮДЖЕТНЫХ ПРОГРАММ</w:t>
      </w:r>
    </w:p>
    <w:p w14:paraId="75B6C9FF" w14:textId="77777777" w:rsidR="00243A9C" w:rsidRPr="00961B06" w:rsidRDefault="00243A9C" w:rsidP="00243A9C">
      <w:pPr>
        <w:spacing w:after="0"/>
        <w:ind w:right="-1"/>
        <w:jc w:val="center"/>
        <w:rPr>
          <w:rFonts w:ascii="Times New Roman" w:eastAsiaTheme="majorEastAsia" w:hAnsi="Times New Roman" w:cs="Times New Roman"/>
          <w:bCs/>
          <w:color w:val="1E1E1E"/>
          <w:sz w:val="24"/>
          <w:szCs w:val="24"/>
          <w:u w:val="single"/>
          <w:lang w:val="kk-KZ" w:eastAsia="ru-RU"/>
        </w:rPr>
      </w:pPr>
      <w:r w:rsidRPr="00961B06">
        <w:rPr>
          <w:rFonts w:ascii="Times New Roman" w:hAnsi="Times New Roman" w:cs="Times New Roman"/>
          <w:bCs/>
          <w:color w:val="000000"/>
        </w:rPr>
        <w:t>Код и наименование администратора бюджетных программ</w:t>
      </w:r>
      <w:r w:rsidRPr="00961B06">
        <w:rPr>
          <w:rFonts w:ascii="Times New Roman" w:eastAsiaTheme="majorEastAsia" w:hAnsi="Times New Roman" w:cs="Times New Roman"/>
          <w:bCs/>
          <w:color w:val="1E1E1E"/>
          <w:sz w:val="24"/>
          <w:szCs w:val="24"/>
          <w:u w:val="single"/>
          <w:lang w:val="kk-KZ" w:eastAsia="ru-RU"/>
        </w:rPr>
        <w:t xml:space="preserve"> </w:t>
      </w:r>
    </w:p>
    <w:p w14:paraId="00703D1E" w14:textId="77777777" w:rsidR="00243A9C" w:rsidRPr="00961B06" w:rsidRDefault="00243A9C" w:rsidP="00243A9C">
      <w:pPr>
        <w:spacing w:after="0"/>
        <w:ind w:right="-1"/>
        <w:jc w:val="center"/>
        <w:rPr>
          <w:rFonts w:ascii="Times New Roman" w:eastAsiaTheme="majorEastAsia" w:hAnsi="Times New Roman" w:cs="Times New Roman"/>
          <w:b/>
          <w:bCs/>
          <w:color w:val="1E1E1E"/>
          <w:sz w:val="24"/>
          <w:szCs w:val="24"/>
          <w:u w:val="single"/>
          <w:lang w:val="kk-KZ" w:eastAsia="ru-RU"/>
        </w:rPr>
      </w:pPr>
      <w:r w:rsidRPr="00961B06">
        <w:rPr>
          <w:rFonts w:ascii="Times New Roman" w:eastAsiaTheme="majorEastAsia" w:hAnsi="Times New Roman" w:cs="Times New Roman"/>
          <w:b/>
          <w:bCs/>
          <w:color w:val="1E1E1E"/>
          <w:sz w:val="24"/>
          <w:szCs w:val="24"/>
          <w:u w:val="single"/>
          <w:lang w:val="kk-KZ" w:eastAsia="ru-RU"/>
        </w:rPr>
        <w:t xml:space="preserve">123 ГУ «Аппарат акима Абайского района города Шымкент» </w:t>
      </w:r>
    </w:p>
    <w:p w14:paraId="6CE55694" w14:textId="77777777" w:rsidR="00243A9C" w:rsidRPr="00961B06" w:rsidRDefault="00243A9C" w:rsidP="00243A9C">
      <w:pPr>
        <w:spacing w:after="0"/>
        <w:ind w:right="-1"/>
        <w:jc w:val="center"/>
        <w:rPr>
          <w:rFonts w:ascii="Times New Roman" w:hAnsi="Times New Roman" w:cs="Times New Roman"/>
          <w:b/>
          <w:sz w:val="28"/>
          <w:szCs w:val="28"/>
          <w:lang w:val="kk-KZ"/>
        </w:rPr>
      </w:pPr>
      <w:r w:rsidRPr="00961B06">
        <w:rPr>
          <w:rFonts w:ascii="Times New Roman" w:eastAsiaTheme="majorEastAsia" w:hAnsi="Times New Roman" w:cs="Times New Roman"/>
          <w:color w:val="1E1E1E"/>
          <w:sz w:val="24"/>
          <w:szCs w:val="24"/>
          <w:lang w:val="kk-KZ" w:eastAsia="ru-RU"/>
        </w:rPr>
        <w:t>Плановый период 2026-2028 годы</w:t>
      </w:r>
    </w:p>
    <w:p w14:paraId="35374BD3" w14:textId="607DD793" w:rsidR="00243A9C" w:rsidRPr="00961B06" w:rsidRDefault="00243A9C" w:rsidP="00243A9C">
      <w:pPr>
        <w:pStyle w:val="a5"/>
        <w:numPr>
          <w:ilvl w:val="0"/>
          <w:numId w:val="3"/>
        </w:numPr>
        <w:spacing w:after="0" w:line="256" w:lineRule="auto"/>
        <w:ind w:left="0" w:right="-1" w:firstLine="360"/>
        <w:jc w:val="both"/>
        <w:rPr>
          <w:rStyle w:val="anegp0gi0b9av8jahpyh"/>
          <w:rFonts w:ascii="Times New Roman" w:hAnsi="Times New Roman" w:cs="Times New Roman"/>
        </w:rPr>
      </w:pPr>
      <w:r w:rsidRPr="00961B06">
        <w:rPr>
          <w:rFonts w:ascii="Times New Roman" w:hAnsi="Times New Roman" w:cs="Times New Roman"/>
          <w:b/>
          <w:bCs/>
          <w:color w:val="000000"/>
          <w:sz w:val="24"/>
          <w:szCs w:val="24"/>
        </w:rPr>
        <w:t>Основные направления государственной политики в курируемой отрасли/сфере</w:t>
      </w:r>
      <w:r w:rsidRPr="00961B06">
        <w:rPr>
          <w:rFonts w:ascii="Times New Roman" w:hAnsi="Times New Roman" w:cs="Times New Roman"/>
          <w:b/>
          <w:bCs/>
          <w:sz w:val="24"/>
          <w:szCs w:val="24"/>
          <w:lang w:val="kk-KZ"/>
        </w:rPr>
        <w:t xml:space="preserve">: </w:t>
      </w:r>
      <w:r w:rsidR="007A0455" w:rsidRPr="00961B06">
        <w:rPr>
          <w:rStyle w:val="anegp0gi0b9av8jahpyh"/>
          <w:rFonts w:ascii="Times New Roman" w:hAnsi="Times New Roman" w:cs="Times New Roman"/>
          <w:lang w:val="kk-KZ"/>
        </w:rPr>
        <w:t>Оптимизация работы сотрудников аппарата акима Абайского района города Шымкент, обеспечение современным компьютерным оборудованием и налаживание электронного документооборота.</w:t>
      </w:r>
    </w:p>
    <w:p w14:paraId="2564BDCA" w14:textId="227B64E4" w:rsidR="00243A9C" w:rsidRPr="00961B06" w:rsidRDefault="00243A9C" w:rsidP="007A0455">
      <w:pPr>
        <w:pStyle w:val="a3"/>
        <w:numPr>
          <w:ilvl w:val="0"/>
          <w:numId w:val="1"/>
        </w:numPr>
        <w:ind w:left="0" w:firstLine="426"/>
        <w:jc w:val="both"/>
        <w:rPr>
          <w:lang w:val="kk-KZ"/>
        </w:rPr>
      </w:pPr>
      <w:r w:rsidRPr="00961B06">
        <w:rPr>
          <w:b/>
          <w:bCs/>
          <w:color w:val="000000"/>
          <w:lang w:val="kk-KZ"/>
        </w:rPr>
        <w:t>Нормативно-правовая основа деятельности администратора бюджетных программ</w:t>
      </w:r>
      <w:r w:rsidRPr="00961B06">
        <w:rPr>
          <w:b/>
          <w:bCs/>
          <w:lang w:val="kk-KZ"/>
        </w:rPr>
        <w:t>:</w:t>
      </w:r>
      <w:r w:rsidRPr="00961B06">
        <w:rPr>
          <w:bCs/>
          <w:lang w:val="kk-KZ"/>
        </w:rPr>
        <w:t xml:space="preserve"> </w:t>
      </w:r>
      <w:r w:rsidR="007A0455" w:rsidRPr="00961B06">
        <w:rPr>
          <w:color w:val="000000"/>
          <w:lang w:val="kk-KZ"/>
        </w:rPr>
        <w:t xml:space="preserve">Закон Республики Казахстан от 23 января 2001 года №148 «О местном государственном управлении и самоуправлении в Республике Казахстан», </w:t>
      </w:r>
      <w:r w:rsidR="007A0455" w:rsidRPr="00961B06">
        <w:rPr>
          <w:color w:val="212121"/>
          <w:shd w:val="clear" w:color="auto" w:fill="FFFFFF"/>
          <w:lang w:val="kk-KZ"/>
        </w:rPr>
        <w:t>Закон Республики Казахстан от 12 ноября  2015 года №392-</w:t>
      </w:r>
      <w:r w:rsidR="007A0455" w:rsidRPr="00961B06">
        <w:rPr>
          <w:color w:val="212121"/>
          <w:shd w:val="clear" w:color="auto" w:fill="FFFFFF"/>
        </w:rPr>
        <w:t>V</w:t>
      </w:r>
      <w:r w:rsidR="007A0455" w:rsidRPr="00961B06">
        <w:rPr>
          <w:color w:val="212121"/>
          <w:shd w:val="clear" w:color="auto" w:fill="FFFFFF"/>
          <w:lang w:val="kk-KZ"/>
        </w:rPr>
        <w:t>«О государственном аудите и финансовом контроле», Закон Республики Казахстан от 23 ноября 2015 года №416-</w:t>
      </w:r>
      <w:r w:rsidR="007A0455" w:rsidRPr="00961B06">
        <w:rPr>
          <w:color w:val="212121"/>
          <w:shd w:val="clear" w:color="auto" w:fill="FFFFFF"/>
        </w:rPr>
        <w:t xml:space="preserve">V </w:t>
      </w:r>
      <w:r w:rsidR="007A0455" w:rsidRPr="00961B06">
        <w:rPr>
          <w:color w:val="212121"/>
          <w:shd w:val="clear" w:color="auto" w:fill="FFFFFF"/>
          <w:lang w:val="kk-KZ"/>
        </w:rPr>
        <w:t xml:space="preserve">"О государственной службе Республики Казахстан". </w:t>
      </w:r>
      <w:r w:rsidR="007A0455" w:rsidRPr="00961B06">
        <w:rPr>
          <w:rStyle w:val="s1"/>
          <w:bCs/>
          <w:color w:val="000000"/>
          <w:shd w:val="clear" w:color="auto" w:fill="FFFFFF"/>
          <w:lang w:val="kk-KZ"/>
        </w:rPr>
        <w:t xml:space="preserve">Приказ Министра финансов Республики Казахстан от 22 апреля 2025 года №185 «Об утверждении Правил составления, представления, рассмотрения бюджетного запроса», Приказ Министра финансов Республики Казахстан от </w:t>
      </w:r>
      <w:r w:rsidR="0015661C" w:rsidRPr="00961B06">
        <w:rPr>
          <w:rStyle w:val="s1"/>
          <w:bCs/>
          <w:color w:val="000000"/>
          <w:shd w:val="clear" w:color="auto" w:fill="FFFFFF"/>
          <w:lang w:val="kk-KZ"/>
        </w:rPr>
        <w:t>27</w:t>
      </w:r>
      <w:r w:rsidR="007A0455" w:rsidRPr="00961B06">
        <w:rPr>
          <w:rStyle w:val="s1"/>
          <w:bCs/>
          <w:color w:val="000000"/>
          <w:shd w:val="clear" w:color="auto" w:fill="FFFFFF"/>
          <w:lang w:val="kk-KZ"/>
        </w:rPr>
        <w:t xml:space="preserve"> </w:t>
      </w:r>
      <w:r w:rsidR="0015661C" w:rsidRPr="00961B06">
        <w:rPr>
          <w:rStyle w:val="s1"/>
          <w:bCs/>
          <w:color w:val="000000"/>
          <w:shd w:val="clear" w:color="auto" w:fill="FFFFFF"/>
          <w:lang w:val="kk-KZ"/>
        </w:rPr>
        <w:t>июн</w:t>
      </w:r>
      <w:r w:rsidR="007A0455" w:rsidRPr="00961B06">
        <w:rPr>
          <w:rStyle w:val="s1"/>
          <w:bCs/>
          <w:color w:val="000000"/>
          <w:shd w:val="clear" w:color="auto" w:fill="FFFFFF"/>
          <w:lang w:val="kk-KZ"/>
        </w:rPr>
        <w:t>я 2025 года №</w:t>
      </w:r>
      <w:r w:rsidR="0015661C" w:rsidRPr="00961B06">
        <w:rPr>
          <w:rStyle w:val="s1"/>
          <w:bCs/>
          <w:color w:val="000000"/>
          <w:shd w:val="clear" w:color="auto" w:fill="FFFFFF"/>
          <w:lang w:val="kk-KZ"/>
        </w:rPr>
        <w:t>328</w:t>
      </w:r>
      <w:r w:rsidR="007A0455" w:rsidRPr="00961B06">
        <w:rPr>
          <w:rStyle w:val="s1"/>
          <w:bCs/>
          <w:color w:val="000000"/>
          <w:shd w:val="clear" w:color="auto" w:fill="FFFFFF"/>
          <w:lang w:val="kk-KZ"/>
        </w:rPr>
        <w:t xml:space="preserve"> «Об утверждений Правил исполнения бюджета и его кассового обслуживания». </w:t>
      </w:r>
      <w:r w:rsidR="00DF5779">
        <w:rPr>
          <w:rStyle w:val="s1"/>
          <w:bCs/>
          <w:color w:val="000000"/>
          <w:shd w:val="clear" w:color="auto" w:fill="FFFFFF"/>
          <w:lang w:val="kk-KZ"/>
        </w:rPr>
        <w:t>Решение маслихата города Шымкент от 14 августа 2026 года №38/338-</w:t>
      </w:r>
      <w:r w:rsidR="00DF5779" w:rsidRPr="00DF5779">
        <w:rPr>
          <w:lang w:val="kk-KZ"/>
        </w:rPr>
        <w:t>VIII</w:t>
      </w:r>
      <w:r w:rsidR="00DF5779">
        <w:rPr>
          <w:lang w:val="kk-KZ"/>
        </w:rPr>
        <w:t xml:space="preserve"> </w:t>
      </w:r>
      <w:r w:rsidR="00DF5779" w:rsidRPr="00961B06">
        <w:rPr>
          <w:rStyle w:val="s1"/>
          <w:bCs/>
          <w:color w:val="000000"/>
          <w:shd w:val="clear" w:color="auto" w:fill="FFFFFF"/>
          <w:lang w:val="kk-KZ"/>
        </w:rPr>
        <w:t>«</w:t>
      </w:r>
      <w:r w:rsidR="00DF5779">
        <w:rPr>
          <w:rStyle w:val="s1"/>
          <w:bCs/>
          <w:color w:val="000000"/>
          <w:shd w:val="clear" w:color="auto" w:fill="FFFFFF"/>
          <w:lang w:val="kk-KZ"/>
        </w:rPr>
        <w:t>О внесении изменений в решение маслихата города Шымкент от 12 декабря 2025 года №31/275-</w:t>
      </w:r>
      <w:r w:rsidR="00DF5779" w:rsidRPr="00DF5779">
        <w:rPr>
          <w:lang w:val="kk-KZ"/>
        </w:rPr>
        <w:t>VIII</w:t>
      </w:r>
      <w:r w:rsidR="00DF5779">
        <w:rPr>
          <w:lang w:val="kk-KZ"/>
        </w:rPr>
        <w:t xml:space="preserve"> </w:t>
      </w:r>
      <w:r w:rsidR="00DF5779" w:rsidRPr="00961B06">
        <w:rPr>
          <w:rStyle w:val="s1"/>
          <w:bCs/>
          <w:color w:val="000000"/>
          <w:shd w:val="clear" w:color="auto" w:fill="FFFFFF"/>
          <w:lang w:val="kk-KZ"/>
        </w:rPr>
        <w:t>«О</w:t>
      </w:r>
      <w:r w:rsidR="00DF5779">
        <w:rPr>
          <w:rStyle w:val="s1"/>
          <w:bCs/>
          <w:color w:val="000000"/>
          <w:shd w:val="clear" w:color="auto" w:fill="FFFFFF"/>
          <w:lang w:val="kk-KZ"/>
        </w:rPr>
        <w:t xml:space="preserve"> бюджете города</w:t>
      </w:r>
      <w:r w:rsidR="00730175">
        <w:rPr>
          <w:rStyle w:val="s1"/>
          <w:bCs/>
          <w:color w:val="000000"/>
          <w:shd w:val="clear" w:color="auto" w:fill="FFFFFF"/>
          <w:lang w:val="kk-KZ"/>
        </w:rPr>
        <w:t xml:space="preserve"> </w:t>
      </w:r>
      <w:r w:rsidR="00DF5779">
        <w:rPr>
          <w:rStyle w:val="s1"/>
          <w:bCs/>
          <w:color w:val="000000"/>
          <w:shd w:val="clear" w:color="auto" w:fill="FFFFFF"/>
          <w:lang w:val="kk-KZ"/>
        </w:rPr>
        <w:t>Шымкент на 2026-2028</w:t>
      </w:r>
      <w:r w:rsidR="00730175">
        <w:rPr>
          <w:rStyle w:val="s1"/>
          <w:bCs/>
          <w:color w:val="000000"/>
          <w:shd w:val="clear" w:color="auto" w:fill="FFFFFF"/>
          <w:lang w:val="kk-KZ"/>
        </w:rPr>
        <w:t xml:space="preserve"> годы</w:t>
      </w:r>
      <w:r w:rsidR="00730175" w:rsidRPr="00961B06">
        <w:rPr>
          <w:rStyle w:val="s1"/>
          <w:bCs/>
          <w:color w:val="000000"/>
          <w:shd w:val="clear" w:color="auto" w:fill="FFFFFF"/>
          <w:lang w:val="kk-KZ"/>
        </w:rPr>
        <w:t>»</w:t>
      </w:r>
      <w:r w:rsidR="00730175">
        <w:rPr>
          <w:rStyle w:val="s1"/>
          <w:bCs/>
          <w:color w:val="000000"/>
          <w:shd w:val="clear" w:color="auto" w:fill="FFFFFF"/>
          <w:lang w:val="kk-KZ"/>
        </w:rPr>
        <w:t>.</w:t>
      </w:r>
    </w:p>
    <w:p w14:paraId="24D1A395" w14:textId="77777777" w:rsidR="00243A9C" w:rsidRPr="00961B06" w:rsidRDefault="00243A9C" w:rsidP="00243A9C">
      <w:pPr>
        <w:pStyle w:val="a3"/>
        <w:numPr>
          <w:ilvl w:val="0"/>
          <w:numId w:val="3"/>
        </w:numPr>
        <w:ind w:left="0" w:firstLine="426"/>
        <w:jc w:val="both"/>
        <w:rPr>
          <w:rFonts w:eastAsiaTheme="minorHAnsi"/>
          <w:bCs/>
          <w:color w:val="000000"/>
          <w:sz w:val="28"/>
          <w:szCs w:val="28"/>
          <w:lang w:val="kk-KZ" w:eastAsia="en-US"/>
        </w:rPr>
      </w:pPr>
      <w:r w:rsidRPr="00961B06">
        <w:rPr>
          <w:b/>
          <w:bCs/>
          <w:color w:val="000000"/>
        </w:rPr>
        <w:t>Сведения о целях и целевых индикаторах деятельности администратора бюджетных программ или функциях, полномочиях и компетенциях</w:t>
      </w:r>
      <w:r w:rsidRPr="00961B06">
        <w:rPr>
          <w:b/>
          <w:bCs/>
          <w:lang w:val="kk-KZ"/>
        </w:rPr>
        <w:t xml:space="preserve">: </w:t>
      </w:r>
      <w:r w:rsidRPr="00961B06">
        <w:rPr>
          <w:rStyle w:val="anegp0gi0b9av8jahpyh"/>
          <w:rFonts w:eastAsiaTheme="majorEastAsia"/>
        </w:rPr>
        <w:t>Обеспечение</w:t>
      </w:r>
      <w:r w:rsidRPr="00961B06">
        <w:t xml:space="preserve"> </w:t>
      </w:r>
      <w:r w:rsidRPr="00961B06">
        <w:rPr>
          <w:rStyle w:val="anegp0gi0b9av8jahpyh"/>
          <w:rFonts w:eastAsiaTheme="majorEastAsia"/>
        </w:rPr>
        <w:t>деятельности</w:t>
      </w:r>
      <w:r w:rsidRPr="00961B06">
        <w:t xml:space="preserve"> </w:t>
      </w:r>
      <w:r w:rsidRPr="00961B06">
        <w:rPr>
          <w:rStyle w:val="anegp0gi0b9av8jahpyh"/>
          <w:rFonts w:eastAsiaTheme="majorEastAsia"/>
        </w:rPr>
        <w:t>государственного</w:t>
      </w:r>
      <w:r w:rsidRPr="00961B06">
        <w:t xml:space="preserve"> </w:t>
      </w:r>
      <w:r w:rsidRPr="00961B06">
        <w:rPr>
          <w:rStyle w:val="anegp0gi0b9av8jahpyh"/>
          <w:rFonts w:eastAsiaTheme="majorEastAsia"/>
        </w:rPr>
        <w:t>учреждения</w:t>
      </w:r>
      <w:r w:rsidRPr="00961B06">
        <w:t xml:space="preserve"> </w:t>
      </w:r>
      <w:r w:rsidRPr="00961B06">
        <w:rPr>
          <w:rStyle w:val="anegp0gi0b9av8jahpyh"/>
          <w:rFonts w:eastAsiaTheme="majorEastAsia"/>
        </w:rPr>
        <w:t>для</w:t>
      </w:r>
      <w:r w:rsidRPr="00961B06">
        <w:t xml:space="preserve"> </w:t>
      </w:r>
      <w:r w:rsidRPr="00961B06">
        <w:rPr>
          <w:rStyle w:val="anegp0gi0b9av8jahpyh"/>
          <w:rFonts w:eastAsiaTheme="majorEastAsia"/>
        </w:rPr>
        <w:t>эффективного</w:t>
      </w:r>
      <w:r w:rsidRPr="00961B06">
        <w:t xml:space="preserve"> </w:t>
      </w:r>
      <w:r w:rsidRPr="00961B06">
        <w:rPr>
          <w:rStyle w:val="anegp0gi0b9av8jahpyh"/>
          <w:rFonts w:eastAsiaTheme="majorEastAsia"/>
        </w:rPr>
        <w:t>выполнения</w:t>
      </w:r>
      <w:r w:rsidRPr="00961B06">
        <w:t xml:space="preserve"> </w:t>
      </w:r>
      <w:r w:rsidRPr="00961B06">
        <w:rPr>
          <w:rStyle w:val="anegp0gi0b9av8jahpyh"/>
          <w:rFonts w:eastAsiaTheme="majorEastAsia"/>
        </w:rPr>
        <w:t>возложенных</w:t>
      </w:r>
      <w:r w:rsidRPr="00961B06">
        <w:t xml:space="preserve"> на </w:t>
      </w:r>
      <w:r w:rsidRPr="00961B06">
        <w:rPr>
          <w:rStyle w:val="anegp0gi0b9av8jahpyh"/>
          <w:rFonts w:eastAsiaTheme="majorEastAsia"/>
        </w:rPr>
        <w:t>аппарат</w:t>
      </w:r>
      <w:r w:rsidRPr="00961B06">
        <w:t xml:space="preserve"> </w:t>
      </w:r>
      <w:r w:rsidRPr="00961B06">
        <w:rPr>
          <w:rStyle w:val="anegp0gi0b9av8jahpyh"/>
          <w:rFonts w:eastAsiaTheme="majorEastAsia"/>
        </w:rPr>
        <w:t>акима</w:t>
      </w:r>
      <w:r w:rsidRPr="00961B06">
        <w:t xml:space="preserve"> района </w:t>
      </w:r>
      <w:r w:rsidRPr="00961B06">
        <w:rPr>
          <w:rStyle w:val="anegp0gi0b9av8jahpyh"/>
          <w:rFonts w:eastAsiaTheme="majorEastAsia"/>
        </w:rPr>
        <w:t>функций.</w:t>
      </w:r>
      <w:r w:rsidRPr="00961B06">
        <w:rPr>
          <w:rFonts w:eastAsiaTheme="minorHAnsi"/>
          <w:bCs/>
          <w:color w:val="000000"/>
          <w:sz w:val="28"/>
          <w:szCs w:val="28"/>
          <w:lang w:val="kk-KZ" w:eastAsia="en-US"/>
        </w:rPr>
        <w:t xml:space="preserve">                </w:t>
      </w:r>
    </w:p>
    <w:p w14:paraId="197D639F" w14:textId="44766EA6" w:rsidR="00243A9C" w:rsidRPr="00961B06" w:rsidRDefault="00243A9C" w:rsidP="00243A9C">
      <w:pPr>
        <w:pStyle w:val="a5"/>
        <w:numPr>
          <w:ilvl w:val="0"/>
          <w:numId w:val="3"/>
        </w:numPr>
        <w:spacing w:after="0" w:line="240" w:lineRule="auto"/>
        <w:ind w:left="0" w:right="-1" w:firstLine="426"/>
        <w:jc w:val="both"/>
        <w:rPr>
          <w:rFonts w:ascii="Times New Roman" w:hAnsi="Times New Roman" w:cs="Times New Roman"/>
          <w:b/>
          <w:color w:val="000000"/>
          <w:sz w:val="24"/>
          <w:szCs w:val="24"/>
          <w:lang w:val="kk-KZ"/>
        </w:rPr>
      </w:pPr>
      <w:r w:rsidRPr="00961B06">
        <w:rPr>
          <w:rFonts w:ascii="Times New Roman" w:hAnsi="Times New Roman" w:cs="Times New Roman"/>
          <w:b/>
          <w:bCs/>
          <w:color w:val="000000"/>
          <w:sz w:val="24"/>
          <w:szCs w:val="24"/>
          <w:lang w:val="kk-KZ"/>
        </w:rPr>
        <w:t>Перечень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с указанием результатов деятельности:</w:t>
      </w:r>
      <w:r w:rsidRPr="00961B06">
        <w:rPr>
          <w:rFonts w:ascii="Times New Roman" w:hAnsi="Times New Roman" w:cs="Times New Roman"/>
          <w:b/>
          <w:color w:val="000000"/>
          <w:sz w:val="24"/>
          <w:szCs w:val="24"/>
          <w:lang w:val="kk-KZ"/>
        </w:rPr>
        <w:t xml:space="preserve"> </w:t>
      </w:r>
      <w:r w:rsidRPr="00961B06">
        <w:rPr>
          <w:rFonts w:ascii="Times New Roman" w:hAnsi="Times New Roman" w:cs="Times New Roman"/>
          <w:color w:val="000000"/>
          <w:sz w:val="24"/>
          <w:szCs w:val="24"/>
          <w:lang w:val="kk-KZ"/>
        </w:rPr>
        <w:t>Закон Республики Казахстан от                      23 января 2001 года №148 «О местном государственном управлении и самоуправлении в Республике Казахстан»</w:t>
      </w:r>
      <w:r w:rsidRPr="00961B06">
        <w:rPr>
          <w:rFonts w:ascii="Times New Roman" w:hAnsi="Times New Roman" w:cs="Times New Roman"/>
          <w:bCs/>
          <w:color w:val="000000"/>
          <w:sz w:val="24"/>
          <w:szCs w:val="24"/>
          <w:lang w:val="kk-KZ"/>
        </w:rPr>
        <w:t xml:space="preserve">, </w:t>
      </w:r>
      <w:r w:rsidR="007A0455" w:rsidRPr="00961B06">
        <w:rPr>
          <w:rFonts w:ascii="Times New Roman" w:hAnsi="Times New Roman" w:cs="Times New Roman"/>
          <w:bCs/>
          <w:color w:val="000000"/>
          <w:sz w:val="24"/>
          <w:szCs w:val="24"/>
          <w:lang w:val="kk-KZ"/>
        </w:rPr>
        <w:t>Постановаление акимата города Шымкент от 2 апреля 2026 года №1244 «О переименовании некоторых учреждений администрации города Шымкента</w:t>
      </w:r>
      <w:r w:rsidR="007A0455" w:rsidRPr="00961B06">
        <w:rPr>
          <w:rStyle w:val="anegp0gi0b9av8jahpyh"/>
          <w:rFonts w:ascii="Times New Roman" w:hAnsi="Times New Roman" w:cs="Times New Roman"/>
          <w:sz w:val="24"/>
          <w:szCs w:val="24"/>
        </w:rPr>
        <w:t>»</w:t>
      </w:r>
      <w:r w:rsidR="007A0455" w:rsidRPr="00961B06">
        <w:rPr>
          <w:rFonts w:ascii="Times New Roman" w:hAnsi="Times New Roman" w:cs="Times New Roman"/>
          <w:bCs/>
          <w:color w:val="000000"/>
          <w:sz w:val="24"/>
          <w:szCs w:val="24"/>
          <w:lang w:val="kk-KZ"/>
        </w:rPr>
        <w:t>.</w:t>
      </w:r>
    </w:p>
    <w:p w14:paraId="7A639217" w14:textId="77777777" w:rsidR="00243A9C" w:rsidRPr="00961B06" w:rsidRDefault="00243A9C" w:rsidP="00243A9C">
      <w:pPr>
        <w:pStyle w:val="a5"/>
        <w:numPr>
          <w:ilvl w:val="0"/>
          <w:numId w:val="3"/>
        </w:numPr>
        <w:spacing w:after="0" w:line="256" w:lineRule="auto"/>
        <w:ind w:left="0" w:right="-1" w:firstLine="426"/>
        <w:jc w:val="both"/>
        <w:rPr>
          <w:rFonts w:ascii="Times New Roman" w:hAnsi="Times New Roman" w:cs="Times New Roman"/>
          <w:b/>
          <w:color w:val="000000"/>
          <w:sz w:val="24"/>
          <w:szCs w:val="24"/>
          <w:lang w:val="kk-KZ"/>
        </w:rPr>
      </w:pPr>
      <w:r w:rsidRPr="00961B06">
        <w:rPr>
          <w:rFonts w:ascii="Times New Roman" w:hAnsi="Times New Roman" w:cs="Times New Roman"/>
          <w:b/>
          <w:bCs/>
          <w:color w:val="000000"/>
          <w:sz w:val="24"/>
          <w:szCs w:val="24"/>
        </w:rPr>
        <w:t>Краткая характеристика объемов планируемых расходов на реализацию функций, полномочий и компетенций, или документов Системы государственного планирования</w:t>
      </w:r>
      <w:r w:rsidRPr="00961B06">
        <w:rPr>
          <w:rFonts w:ascii="Times New Roman" w:hAnsi="Times New Roman" w:cs="Times New Roman"/>
          <w:b/>
          <w:bCs/>
          <w:color w:val="000000"/>
          <w:sz w:val="24"/>
          <w:szCs w:val="24"/>
          <w:lang w:val="kk-KZ"/>
        </w:rPr>
        <w:t>:</w:t>
      </w:r>
    </w:p>
    <w:p w14:paraId="58E8798F" w14:textId="77777777" w:rsidR="00243A9C" w:rsidRPr="00961B06" w:rsidRDefault="00243A9C" w:rsidP="00243A9C">
      <w:pPr>
        <w:pStyle w:val="a5"/>
        <w:spacing w:after="0"/>
        <w:ind w:left="0" w:right="-1" w:firstLine="426"/>
        <w:jc w:val="both"/>
        <w:rPr>
          <w:rFonts w:ascii="Times New Roman" w:hAnsi="Times New Roman" w:cs="Times New Roman"/>
          <w:b/>
          <w:color w:val="000000"/>
          <w:sz w:val="24"/>
          <w:szCs w:val="24"/>
          <w:lang w:val="kk-KZ"/>
        </w:rPr>
      </w:pPr>
      <w:r w:rsidRPr="00961B06">
        <w:rPr>
          <w:rFonts w:ascii="Times New Roman" w:hAnsi="Times New Roman" w:cs="Times New Roman"/>
          <w:b/>
          <w:bCs/>
          <w:color w:val="000000"/>
          <w:sz w:val="24"/>
          <w:szCs w:val="24"/>
          <w:lang w:val="kk-KZ"/>
        </w:rPr>
        <w:t>1)</w:t>
      </w:r>
      <w:r w:rsidRPr="00961B06">
        <w:rPr>
          <w:rFonts w:ascii="Times New Roman" w:hAnsi="Times New Roman" w:cs="Times New Roman"/>
          <w:b/>
          <w:color w:val="000000"/>
          <w:sz w:val="24"/>
          <w:szCs w:val="24"/>
          <w:lang w:val="kk-KZ"/>
        </w:rPr>
        <w:t xml:space="preserve"> </w:t>
      </w:r>
      <w:r w:rsidRPr="00961B06">
        <w:rPr>
          <w:rFonts w:ascii="Times New Roman" w:hAnsi="Times New Roman" w:cs="Times New Roman"/>
          <w:b/>
          <w:bCs/>
          <w:color w:val="000000"/>
          <w:sz w:val="24"/>
          <w:szCs w:val="24"/>
        </w:rPr>
        <w:t>Общая сумма расходов администратора бюджетных программ на плановый период:</w:t>
      </w:r>
    </w:p>
    <w:p w14:paraId="698C50DE" w14:textId="77777777" w:rsidR="00243A9C" w:rsidRPr="00961B06" w:rsidRDefault="00243A9C" w:rsidP="00243A9C">
      <w:pPr>
        <w:spacing w:after="0"/>
        <w:ind w:left="7200" w:right="-1" w:firstLine="720"/>
        <w:jc w:val="right"/>
        <w:rPr>
          <w:rFonts w:ascii="Times New Roman" w:hAnsi="Times New Roman" w:cs="Times New Roman"/>
          <w:bCs/>
          <w:i/>
          <w:iCs/>
          <w:color w:val="000000"/>
          <w:sz w:val="24"/>
          <w:szCs w:val="24"/>
          <w:lang w:val="kk-KZ"/>
        </w:rPr>
      </w:pPr>
      <w:r w:rsidRPr="00961B06">
        <w:rPr>
          <w:rFonts w:ascii="Times New Roman" w:hAnsi="Times New Roman" w:cs="Times New Roman"/>
          <w:bCs/>
          <w:i/>
          <w:iCs/>
          <w:color w:val="000000"/>
          <w:sz w:val="24"/>
          <w:szCs w:val="24"/>
          <w:lang w:val="kk-KZ"/>
        </w:rPr>
        <w:t xml:space="preserve">      Тыс.тг.</w:t>
      </w:r>
    </w:p>
    <w:tbl>
      <w:tblPr>
        <w:tblStyle w:val="a6"/>
        <w:tblW w:w="0" w:type="auto"/>
        <w:tblLook w:val="04A0" w:firstRow="1" w:lastRow="0" w:firstColumn="1" w:lastColumn="0" w:noHBand="0" w:noVBand="1"/>
      </w:tblPr>
      <w:tblGrid>
        <w:gridCol w:w="1841"/>
        <w:gridCol w:w="1772"/>
        <w:gridCol w:w="1703"/>
        <w:gridCol w:w="1320"/>
        <w:gridCol w:w="1213"/>
        <w:gridCol w:w="1496"/>
      </w:tblGrid>
      <w:tr w:rsidR="00243A9C" w:rsidRPr="00961B06" w14:paraId="5297213D" w14:textId="77777777" w:rsidTr="007A0455">
        <w:trPr>
          <w:trHeight w:val="491"/>
        </w:trPr>
        <w:tc>
          <w:tcPr>
            <w:tcW w:w="1841" w:type="dxa"/>
            <w:vMerge w:val="restart"/>
            <w:tcBorders>
              <w:top w:val="single" w:sz="4" w:space="0" w:color="auto"/>
              <w:left w:val="single" w:sz="4" w:space="0" w:color="auto"/>
              <w:bottom w:val="single" w:sz="4" w:space="0" w:color="auto"/>
              <w:right w:val="single" w:sz="4" w:space="0" w:color="auto"/>
            </w:tcBorders>
          </w:tcPr>
          <w:p w14:paraId="47074065" w14:textId="77777777" w:rsidR="00243A9C" w:rsidRPr="00961B06" w:rsidRDefault="00243A9C">
            <w:pPr>
              <w:ind w:right="-1"/>
              <w:jc w:val="center"/>
              <w:rPr>
                <w:rFonts w:ascii="Times New Roman" w:hAnsi="Times New Roman" w:cs="Times New Roman"/>
                <w:b/>
                <w:color w:val="000000"/>
                <w:sz w:val="24"/>
                <w:szCs w:val="24"/>
                <w:lang w:val="kk-KZ"/>
              </w:rPr>
            </w:pPr>
          </w:p>
          <w:p w14:paraId="7C3E442B" w14:textId="77777777" w:rsidR="00243A9C" w:rsidRPr="00961B06" w:rsidRDefault="00243A9C">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Факт 2024 год</w:t>
            </w:r>
          </w:p>
        </w:tc>
        <w:tc>
          <w:tcPr>
            <w:tcW w:w="3475" w:type="dxa"/>
            <w:gridSpan w:val="2"/>
            <w:tcBorders>
              <w:top w:val="single" w:sz="4" w:space="0" w:color="auto"/>
              <w:left w:val="single" w:sz="4" w:space="0" w:color="auto"/>
              <w:bottom w:val="single" w:sz="4" w:space="0" w:color="auto"/>
              <w:right w:val="single" w:sz="4" w:space="0" w:color="auto"/>
            </w:tcBorders>
            <w:hideMark/>
          </w:tcPr>
          <w:p w14:paraId="7BCA31E2" w14:textId="77777777" w:rsidR="00243A9C" w:rsidRPr="00961B06" w:rsidRDefault="00243A9C">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 xml:space="preserve">Отчетный период </w:t>
            </w:r>
          </w:p>
          <w:p w14:paraId="16E8AC81" w14:textId="77777777" w:rsidR="00243A9C" w:rsidRPr="00961B06" w:rsidRDefault="00243A9C">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2025 года</w:t>
            </w:r>
          </w:p>
        </w:tc>
        <w:tc>
          <w:tcPr>
            <w:tcW w:w="4029" w:type="dxa"/>
            <w:gridSpan w:val="3"/>
            <w:tcBorders>
              <w:top w:val="single" w:sz="4" w:space="0" w:color="auto"/>
              <w:left w:val="single" w:sz="4" w:space="0" w:color="auto"/>
              <w:bottom w:val="single" w:sz="4" w:space="0" w:color="auto"/>
              <w:right w:val="single" w:sz="4" w:space="0" w:color="auto"/>
            </w:tcBorders>
            <w:hideMark/>
          </w:tcPr>
          <w:p w14:paraId="772E9F03" w14:textId="77777777" w:rsidR="00243A9C" w:rsidRPr="00961B06" w:rsidRDefault="00243A9C">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Плановый период</w:t>
            </w:r>
          </w:p>
        </w:tc>
      </w:tr>
      <w:tr w:rsidR="00243A9C" w:rsidRPr="00961B06" w14:paraId="048D777B" w14:textId="77777777" w:rsidTr="007A0455">
        <w:trPr>
          <w:trHeight w:val="4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E2F169" w14:textId="77777777" w:rsidR="00243A9C" w:rsidRPr="00961B06" w:rsidRDefault="00243A9C">
            <w:pPr>
              <w:rPr>
                <w:rFonts w:ascii="Times New Roman" w:hAnsi="Times New Roman" w:cs="Times New Roman"/>
                <w:b/>
                <w:color w:val="000000"/>
                <w:sz w:val="24"/>
                <w:szCs w:val="24"/>
                <w:lang w:val="kk-KZ"/>
              </w:rPr>
            </w:pPr>
          </w:p>
        </w:tc>
        <w:tc>
          <w:tcPr>
            <w:tcW w:w="1772" w:type="dxa"/>
            <w:tcBorders>
              <w:top w:val="single" w:sz="4" w:space="0" w:color="auto"/>
              <w:left w:val="single" w:sz="4" w:space="0" w:color="auto"/>
              <w:bottom w:val="single" w:sz="4" w:space="0" w:color="auto"/>
              <w:right w:val="single" w:sz="4" w:space="0" w:color="auto"/>
            </w:tcBorders>
            <w:hideMark/>
          </w:tcPr>
          <w:p w14:paraId="3F54113A" w14:textId="77777777" w:rsidR="00243A9C" w:rsidRPr="00961B06" w:rsidRDefault="00243A9C">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 xml:space="preserve">Утвержденный </w:t>
            </w:r>
          </w:p>
        </w:tc>
        <w:tc>
          <w:tcPr>
            <w:tcW w:w="1703" w:type="dxa"/>
            <w:tcBorders>
              <w:top w:val="single" w:sz="4" w:space="0" w:color="auto"/>
              <w:left w:val="single" w:sz="4" w:space="0" w:color="auto"/>
              <w:bottom w:val="single" w:sz="4" w:space="0" w:color="auto"/>
              <w:right w:val="single" w:sz="4" w:space="0" w:color="auto"/>
            </w:tcBorders>
            <w:hideMark/>
          </w:tcPr>
          <w:p w14:paraId="1725ADDF" w14:textId="77777777" w:rsidR="00243A9C" w:rsidRPr="00961B06" w:rsidRDefault="00243A9C">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Уточненный</w:t>
            </w:r>
          </w:p>
        </w:tc>
        <w:tc>
          <w:tcPr>
            <w:tcW w:w="1320" w:type="dxa"/>
            <w:tcBorders>
              <w:top w:val="single" w:sz="4" w:space="0" w:color="auto"/>
              <w:left w:val="single" w:sz="4" w:space="0" w:color="auto"/>
              <w:bottom w:val="single" w:sz="4" w:space="0" w:color="auto"/>
              <w:right w:val="single" w:sz="4" w:space="0" w:color="auto"/>
            </w:tcBorders>
            <w:hideMark/>
          </w:tcPr>
          <w:p w14:paraId="1B8C08A6" w14:textId="77777777" w:rsidR="00243A9C" w:rsidRPr="00961B06" w:rsidRDefault="00243A9C">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2026 год</w:t>
            </w:r>
          </w:p>
        </w:tc>
        <w:tc>
          <w:tcPr>
            <w:tcW w:w="1213" w:type="dxa"/>
            <w:tcBorders>
              <w:top w:val="single" w:sz="4" w:space="0" w:color="auto"/>
              <w:left w:val="single" w:sz="4" w:space="0" w:color="auto"/>
              <w:bottom w:val="single" w:sz="4" w:space="0" w:color="auto"/>
              <w:right w:val="single" w:sz="4" w:space="0" w:color="auto"/>
            </w:tcBorders>
            <w:hideMark/>
          </w:tcPr>
          <w:p w14:paraId="66348A77" w14:textId="77777777" w:rsidR="00243A9C" w:rsidRPr="00961B06" w:rsidRDefault="00243A9C">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2027 год</w:t>
            </w:r>
          </w:p>
        </w:tc>
        <w:tc>
          <w:tcPr>
            <w:tcW w:w="1496" w:type="dxa"/>
            <w:tcBorders>
              <w:top w:val="single" w:sz="4" w:space="0" w:color="auto"/>
              <w:left w:val="single" w:sz="4" w:space="0" w:color="auto"/>
              <w:bottom w:val="single" w:sz="4" w:space="0" w:color="auto"/>
              <w:right w:val="single" w:sz="4" w:space="0" w:color="auto"/>
            </w:tcBorders>
            <w:hideMark/>
          </w:tcPr>
          <w:p w14:paraId="08B0DFFC" w14:textId="77777777" w:rsidR="00243A9C" w:rsidRPr="00961B06" w:rsidRDefault="00243A9C">
            <w:pPr>
              <w:ind w:right="-1"/>
              <w:jc w:val="center"/>
              <w:rPr>
                <w:rFonts w:ascii="Times New Roman" w:hAnsi="Times New Roman" w:cs="Times New Roman"/>
                <w:bCs/>
                <w:color w:val="000000"/>
                <w:sz w:val="24"/>
                <w:szCs w:val="24"/>
                <w:lang w:val="kk-KZ"/>
              </w:rPr>
            </w:pPr>
            <w:r w:rsidRPr="00961B06">
              <w:rPr>
                <w:rFonts w:ascii="Times New Roman" w:hAnsi="Times New Roman" w:cs="Times New Roman"/>
                <w:bCs/>
                <w:color w:val="000000"/>
                <w:sz w:val="24"/>
                <w:szCs w:val="24"/>
                <w:lang w:val="kk-KZ"/>
              </w:rPr>
              <w:t>2028 год</w:t>
            </w:r>
          </w:p>
        </w:tc>
      </w:tr>
      <w:tr w:rsidR="00243A9C" w:rsidRPr="00961B06" w14:paraId="631E1283" w14:textId="77777777" w:rsidTr="007A0455">
        <w:trPr>
          <w:trHeight w:val="356"/>
        </w:trPr>
        <w:tc>
          <w:tcPr>
            <w:tcW w:w="1841" w:type="dxa"/>
            <w:tcBorders>
              <w:top w:val="single" w:sz="4" w:space="0" w:color="auto"/>
              <w:left w:val="single" w:sz="4" w:space="0" w:color="auto"/>
              <w:bottom w:val="single" w:sz="4" w:space="0" w:color="auto"/>
              <w:right w:val="single" w:sz="4" w:space="0" w:color="auto"/>
            </w:tcBorders>
            <w:hideMark/>
          </w:tcPr>
          <w:p w14:paraId="422D4E40" w14:textId="77777777" w:rsidR="00243A9C" w:rsidRPr="00961B06" w:rsidRDefault="00243A9C">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1</w:t>
            </w:r>
          </w:p>
        </w:tc>
        <w:tc>
          <w:tcPr>
            <w:tcW w:w="1772" w:type="dxa"/>
            <w:tcBorders>
              <w:top w:val="single" w:sz="4" w:space="0" w:color="auto"/>
              <w:left w:val="single" w:sz="4" w:space="0" w:color="auto"/>
              <w:bottom w:val="single" w:sz="4" w:space="0" w:color="auto"/>
              <w:right w:val="single" w:sz="4" w:space="0" w:color="auto"/>
            </w:tcBorders>
            <w:hideMark/>
          </w:tcPr>
          <w:p w14:paraId="5F1FB94D" w14:textId="77777777" w:rsidR="00243A9C" w:rsidRPr="00961B06" w:rsidRDefault="00243A9C">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2</w:t>
            </w:r>
          </w:p>
        </w:tc>
        <w:tc>
          <w:tcPr>
            <w:tcW w:w="1703" w:type="dxa"/>
            <w:tcBorders>
              <w:top w:val="single" w:sz="4" w:space="0" w:color="auto"/>
              <w:left w:val="single" w:sz="4" w:space="0" w:color="auto"/>
              <w:bottom w:val="single" w:sz="4" w:space="0" w:color="auto"/>
              <w:right w:val="single" w:sz="4" w:space="0" w:color="auto"/>
            </w:tcBorders>
            <w:hideMark/>
          </w:tcPr>
          <w:p w14:paraId="5F14A6D2" w14:textId="77777777" w:rsidR="00243A9C" w:rsidRPr="00961B06" w:rsidRDefault="00243A9C">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3</w:t>
            </w:r>
          </w:p>
        </w:tc>
        <w:tc>
          <w:tcPr>
            <w:tcW w:w="1320" w:type="dxa"/>
            <w:tcBorders>
              <w:top w:val="single" w:sz="4" w:space="0" w:color="auto"/>
              <w:left w:val="single" w:sz="4" w:space="0" w:color="auto"/>
              <w:bottom w:val="single" w:sz="4" w:space="0" w:color="auto"/>
              <w:right w:val="single" w:sz="4" w:space="0" w:color="auto"/>
            </w:tcBorders>
            <w:hideMark/>
          </w:tcPr>
          <w:p w14:paraId="3650BD0D" w14:textId="77777777" w:rsidR="00243A9C" w:rsidRPr="00961B06" w:rsidRDefault="00243A9C">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4</w:t>
            </w:r>
          </w:p>
        </w:tc>
        <w:tc>
          <w:tcPr>
            <w:tcW w:w="1213" w:type="dxa"/>
            <w:tcBorders>
              <w:top w:val="single" w:sz="4" w:space="0" w:color="auto"/>
              <w:left w:val="single" w:sz="4" w:space="0" w:color="auto"/>
              <w:bottom w:val="single" w:sz="4" w:space="0" w:color="auto"/>
              <w:right w:val="single" w:sz="4" w:space="0" w:color="auto"/>
            </w:tcBorders>
            <w:hideMark/>
          </w:tcPr>
          <w:p w14:paraId="527171BD" w14:textId="77777777" w:rsidR="00243A9C" w:rsidRPr="00961B06" w:rsidRDefault="00243A9C">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5</w:t>
            </w:r>
          </w:p>
        </w:tc>
        <w:tc>
          <w:tcPr>
            <w:tcW w:w="1496" w:type="dxa"/>
            <w:tcBorders>
              <w:top w:val="single" w:sz="4" w:space="0" w:color="auto"/>
              <w:left w:val="single" w:sz="4" w:space="0" w:color="auto"/>
              <w:bottom w:val="single" w:sz="4" w:space="0" w:color="auto"/>
              <w:right w:val="single" w:sz="4" w:space="0" w:color="auto"/>
            </w:tcBorders>
            <w:hideMark/>
          </w:tcPr>
          <w:p w14:paraId="65254D94" w14:textId="77777777" w:rsidR="00243A9C" w:rsidRPr="00961B06" w:rsidRDefault="00243A9C">
            <w:pPr>
              <w:ind w:right="-1"/>
              <w:jc w:val="center"/>
              <w:rPr>
                <w:rFonts w:ascii="Times New Roman" w:hAnsi="Times New Roman" w:cs="Times New Roman"/>
                <w:bCs/>
                <w:color w:val="000000"/>
                <w:sz w:val="20"/>
                <w:szCs w:val="20"/>
                <w:lang w:val="kk-KZ"/>
              </w:rPr>
            </w:pPr>
            <w:r w:rsidRPr="00961B06">
              <w:rPr>
                <w:rFonts w:ascii="Times New Roman" w:hAnsi="Times New Roman" w:cs="Times New Roman"/>
                <w:bCs/>
                <w:color w:val="000000"/>
                <w:sz w:val="20"/>
                <w:szCs w:val="20"/>
                <w:lang w:val="kk-KZ"/>
              </w:rPr>
              <w:t>6</w:t>
            </w:r>
          </w:p>
        </w:tc>
      </w:tr>
      <w:tr w:rsidR="007A0455" w:rsidRPr="00961B06" w14:paraId="71B87FBD" w14:textId="77777777" w:rsidTr="007A0455">
        <w:trPr>
          <w:trHeight w:val="495"/>
        </w:trPr>
        <w:tc>
          <w:tcPr>
            <w:tcW w:w="1841" w:type="dxa"/>
            <w:tcBorders>
              <w:top w:val="single" w:sz="4" w:space="0" w:color="auto"/>
              <w:left w:val="single" w:sz="4" w:space="0" w:color="auto"/>
              <w:bottom w:val="single" w:sz="4" w:space="0" w:color="auto"/>
              <w:right w:val="single" w:sz="4" w:space="0" w:color="auto"/>
            </w:tcBorders>
            <w:hideMark/>
          </w:tcPr>
          <w:p w14:paraId="13B90D13" w14:textId="610B3D6E" w:rsidR="007A0455" w:rsidRPr="00961B06" w:rsidRDefault="007A0455" w:rsidP="007A0455">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7 990</w:t>
            </w:r>
          </w:p>
        </w:tc>
        <w:tc>
          <w:tcPr>
            <w:tcW w:w="1772" w:type="dxa"/>
            <w:tcBorders>
              <w:top w:val="single" w:sz="4" w:space="0" w:color="auto"/>
              <w:left w:val="single" w:sz="4" w:space="0" w:color="auto"/>
              <w:bottom w:val="single" w:sz="4" w:space="0" w:color="auto"/>
              <w:right w:val="single" w:sz="4" w:space="0" w:color="auto"/>
            </w:tcBorders>
            <w:hideMark/>
          </w:tcPr>
          <w:p w14:paraId="3D375171" w14:textId="52DFA988" w:rsidR="007A0455" w:rsidRPr="00961B06" w:rsidRDefault="007A0455" w:rsidP="007A0455">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0</w:t>
            </w:r>
          </w:p>
        </w:tc>
        <w:tc>
          <w:tcPr>
            <w:tcW w:w="1703" w:type="dxa"/>
            <w:tcBorders>
              <w:top w:val="single" w:sz="4" w:space="0" w:color="auto"/>
              <w:left w:val="single" w:sz="4" w:space="0" w:color="auto"/>
              <w:bottom w:val="single" w:sz="4" w:space="0" w:color="auto"/>
              <w:right w:val="single" w:sz="4" w:space="0" w:color="auto"/>
            </w:tcBorders>
            <w:hideMark/>
          </w:tcPr>
          <w:p w14:paraId="0E3C3718" w14:textId="2E2B9879" w:rsidR="007A0455" w:rsidRPr="00961B06" w:rsidRDefault="007A0455" w:rsidP="007A0455">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0</w:t>
            </w:r>
          </w:p>
        </w:tc>
        <w:tc>
          <w:tcPr>
            <w:tcW w:w="1320" w:type="dxa"/>
            <w:tcBorders>
              <w:top w:val="single" w:sz="4" w:space="0" w:color="auto"/>
              <w:left w:val="single" w:sz="4" w:space="0" w:color="auto"/>
              <w:bottom w:val="single" w:sz="4" w:space="0" w:color="auto"/>
              <w:right w:val="single" w:sz="4" w:space="0" w:color="auto"/>
            </w:tcBorders>
            <w:hideMark/>
          </w:tcPr>
          <w:p w14:paraId="371A3B6E" w14:textId="396A1393" w:rsidR="007A0455" w:rsidRPr="00961B06" w:rsidRDefault="007A0455" w:rsidP="006B0412">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4</w:t>
            </w:r>
            <w:r w:rsidR="000A5B3D">
              <w:rPr>
                <w:rFonts w:ascii="Times New Roman" w:hAnsi="Times New Roman" w:cs="Times New Roman"/>
                <w:b/>
                <w:color w:val="000000"/>
                <w:sz w:val="24"/>
                <w:szCs w:val="24"/>
                <w:lang w:val="kk-KZ"/>
              </w:rPr>
              <w:t>2</w:t>
            </w:r>
            <w:r w:rsidRPr="00961B06">
              <w:rPr>
                <w:rFonts w:ascii="Times New Roman" w:hAnsi="Times New Roman" w:cs="Times New Roman"/>
                <w:b/>
                <w:color w:val="000000"/>
                <w:sz w:val="24"/>
                <w:szCs w:val="24"/>
                <w:lang w:val="kk-KZ"/>
              </w:rPr>
              <w:t xml:space="preserve"> </w:t>
            </w:r>
            <w:r w:rsidR="000A5B3D">
              <w:rPr>
                <w:rFonts w:ascii="Times New Roman" w:hAnsi="Times New Roman" w:cs="Times New Roman"/>
                <w:b/>
                <w:color w:val="000000"/>
                <w:sz w:val="24"/>
                <w:szCs w:val="24"/>
                <w:lang w:val="kk-KZ"/>
              </w:rPr>
              <w:t>56</w:t>
            </w:r>
            <w:r w:rsidR="006B0412">
              <w:rPr>
                <w:rFonts w:ascii="Times New Roman" w:hAnsi="Times New Roman" w:cs="Times New Roman"/>
                <w:b/>
                <w:color w:val="000000"/>
                <w:sz w:val="24"/>
                <w:szCs w:val="24"/>
                <w:lang w:val="kk-KZ"/>
              </w:rPr>
              <w:t>8</w:t>
            </w:r>
          </w:p>
        </w:tc>
        <w:tc>
          <w:tcPr>
            <w:tcW w:w="1213" w:type="dxa"/>
            <w:tcBorders>
              <w:top w:val="single" w:sz="4" w:space="0" w:color="auto"/>
              <w:left w:val="single" w:sz="4" w:space="0" w:color="auto"/>
              <w:bottom w:val="single" w:sz="4" w:space="0" w:color="auto"/>
              <w:right w:val="single" w:sz="4" w:space="0" w:color="auto"/>
            </w:tcBorders>
            <w:hideMark/>
          </w:tcPr>
          <w:p w14:paraId="0466CF25" w14:textId="53C3F608" w:rsidR="007A0455" w:rsidRPr="00961B06" w:rsidRDefault="007A0455" w:rsidP="007A0455">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0</w:t>
            </w:r>
          </w:p>
        </w:tc>
        <w:tc>
          <w:tcPr>
            <w:tcW w:w="1496" w:type="dxa"/>
            <w:tcBorders>
              <w:top w:val="single" w:sz="4" w:space="0" w:color="auto"/>
              <w:left w:val="single" w:sz="4" w:space="0" w:color="auto"/>
              <w:bottom w:val="single" w:sz="4" w:space="0" w:color="auto"/>
              <w:right w:val="single" w:sz="4" w:space="0" w:color="auto"/>
            </w:tcBorders>
            <w:hideMark/>
          </w:tcPr>
          <w:p w14:paraId="77256C4B" w14:textId="4A18E60D" w:rsidR="007A0455" w:rsidRPr="00961B06" w:rsidRDefault="007A0455" w:rsidP="007A0455">
            <w:pPr>
              <w:ind w:right="-1"/>
              <w:jc w:val="center"/>
              <w:rPr>
                <w:rFonts w:ascii="Times New Roman" w:hAnsi="Times New Roman" w:cs="Times New Roman"/>
                <w:b/>
                <w:color w:val="000000"/>
                <w:sz w:val="24"/>
                <w:szCs w:val="24"/>
                <w:lang w:val="kk-KZ"/>
              </w:rPr>
            </w:pPr>
            <w:r w:rsidRPr="00961B06">
              <w:rPr>
                <w:rFonts w:ascii="Times New Roman" w:hAnsi="Times New Roman" w:cs="Times New Roman"/>
                <w:b/>
                <w:color w:val="000000"/>
                <w:sz w:val="24"/>
                <w:szCs w:val="24"/>
                <w:lang w:val="kk-KZ"/>
              </w:rPr>
              <w:t>0</w:t>
            </w:r>
          </w:p>
        </w:tc>
      </w:tr>
    </w:tbl>
    <w:p w14:paraId="4E0977A9" w14:textId="77777777" w:rsidR="00243A9C" w:rsidRPr="00961B06" w:rsidRDefault="00243A9C" w:rsidP="00243A9C">
      <w:pPr>
        <w:spacing w:after="0"/>
        <w:ind w:right="-1"/>
        <w:jc w:val="both"/>
        <w:rPr>
          <w:rFonts w:ascii="Times New Roman" w:hAnsi="Times New Roman" w:cs="Times New Roman"/>
          <w:b/>
          <w:color w:val="000000"/>
          <w:sz w:val="24"/>
          <w:szCs w:val="24"/>
        </w:rPr>
      </w:pPr>
    </w:p>
    <w:p w14:paraId="5C406DED" w14:textId="77777777" w:rsidR="00243A9C" w:rsidRPr="00961B06" w:rsidRDefault="00243A9C" w:rsidP="00243A9C">
      <w:pPr>
        <w:spacing w:after="0"/>
        <w:ind w:firstLine="426"/>
        <w:jc w:val="both"/>
        <w:rPr>
          <w:rFonts w:ascii="Times New Roman" w:hAnsi="Times New Roman" w:cs="Times New Roman"/>
          <w:b/>
          <w:bCs/>
          <w:color w:val="000000"/>
          <w:sz w:val="24"/>
          <w:szCs w:val="24"/>
          <w:lang w:val="kk-KZ"/>
        </w:rPr>
      </w:pPr>
      <w:r w:rsidRPr="00961B06">
        <w:rPr>
          <w:rFonts w:ascii="Times New Roman" w:hAnsi="Times New Roman" w:cs="Times New Roman"/>
          <w:b/>
          <w:bCs/>
          <w:color w:val="000000"/>
          <w:sz w:val="24"/>
          <w:szCs w:val="24"/>
          <w:lang w:val="kk-KZ"/>
        </w:rPr>
        <w:t xml:space="preserve">2) </w:t>
      </w:r>
      <w:r w:rsidRPr="00961B06">
        <w:rPr>
          <w:rFonts w:ascii="Times New Roman" w:hAnsi="Times New Roman" w:cs="Times New Roman"/>
          <w:b/>
          <w:bCs/>
          <w:color w:val="000000"/>
          <w:sz w:val="24"/>
          <w:szCs w:val="24"/>
        </w:rPr>
        <w:t xml:space="preserve">Сведения о деятельности администратора бюджетных программ и его подведомственных организаций во </w:t>
      </w:r>
      <w:proofErr w:type="spellStart"/>
      <w:r w:rsidRPr="00961B06">
        <w:rPr>
          <w:rFonts w:ascii="Times New Roman" w:hAnsi="Times New Roman" w:cs="Times New Roman"/>
          <w:b/>
          <w:bCs/>
          <w:color w:val="000000"/>
          <w:sz w:val="24"/>
          <w:szCs w:val="24"/>
        </w:rPr>
        <w:t>взаимоувязке</w:t>
      </w:r>
      <w:proofErr w:type="spellEnd"/>
      <w:r w:rsidRPr="00961B06">
        <w:rPr>
          <w:rFonts w:ascii="Times New Roman" w:hAnsi="Times New Roman" w:cs="Times New Roman"/>
          <w:b/>
          <w:bCs/>
          <w:color w:val="000000"/>
          <w:sz w:val="24"/>
          <w:szCs w:val="24"/>
        </w:rPr>
        <w:t xml:space="preserve"> с целями и целевыми индикаторами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r w:rsidRPr="00961B06">
        <w:rPr>
          <w:rFonts w:ascii="Times New Roman" w:hAnsi="Times New Roman" w:cs="Times New Roman"/>
          <w:b/>
          <w:bCs/>
          <w:color w:val="000000"/>
          <w:spacing w:val="2"/>
          <w:sz w:val="24"/>
          <w:szCs w:val="24"/>
          <w:shd w:val="clear" w:color="auto" w:fill="FFFFFF"/>
          <w:lang w:val="kk-KZ"/>
        </w:rPr>
        <w:t xml:space="preserve">: </w:t>
      </w:r>
    </w:p>
    <w:p w14:paraId="2EC60DA4" w14:textId="77777777" w:rsidR="00243A9C" w:rsidRPr="00961B06" w:rsidRDefault="00243A9C" w:rsidP="00243A9C">
      <w:pPr>
        <w:pStyle w:val="a5"/>
        <w:spacing w:after="0"/>
        <w:jc w:val="both"/>
        <w:rPr>
          <w:rFonts w:ascii="Times New Roman" w:hAnsi="Times New Roman" w:cs="Times New Roman"/>
          <w:bCs/>
          <w:color w:val="000000"/>
          <w:sz w:val="24"/>
          <w:szCs w:val="24"/>
          <w:lang w:val="kk-KZ"/>
        </w:rPr>
      </w:pPr>
      <w:r w:rsidRPr="00961B06">
        <w:rPr>
          <w:rStyle w:val="anegp0gi0b9av8jahpyh"/>
          <w:rFonts w:ascii="Times New Roman" w:hAnsi="Times New Roman" w:cs="Times New Roman"/>
          <w:lang w:val="kk-KZ"/>
        </w:rPr>
        <w:t>Нет</w:t>
      </w:r>
      <w:r w:rsidRPr="00961B06">
        <w:rPr>
          <w:rFonts w:ascii="Times New Roman" w:hAnsi="Times New Roman" w:cs="Times New Roman"/>
          <w:sz w:val="24"/>
          <w:szCs w:val="24"/>
          <w:lang w:val="kk-KZ"/>
        </w:rPr>
        <w:t xml:space="preserve"> </w:t>
      </w:r>
      <w:r w:rsidRPr="00961B06">
        <w:rPr>
          <w:rStyle w:val="anegp0gi0b9av8jahpyh"/>
          <w:rFonts w:ascii="Times New Roman" w:hAnsi="Times New Roman" w:cs="Times New Roman"/>
        </w:rPr>
        <w:t>подведомственной</w:t>
      </w:r>
      <w:r w:rsidRPr="00961B06">
        <w:rPr>
          <w:rFonts w:ascii="Times New Roman" w:hAnsi="Times New Roman" w:cs="Times New Roman"/>
          <w:sz w:val="24"/>
          <w:szCs w:val="24"/>
        </w:rPr>
        <w:t xml:space="preserve"> </w:t>
      </w:r>
      <w:r w:rsidRPr="00961B06">
        <w:rPr>
          <w:rStyle w:val="anegp0gi0b9av8jahpyh"/>
          <w:rFonts w:ascii="Times New Roman" w:hAnsi="Times New Roman" w:cs="Times New Roman"/>
        </w:rPr>
        <w:t>организации</w:t>
      </w:r>
      <w:r w:rsidRPr="00961B06">
        <w:rPr>
          <w:rFonts w:ascii="Times New Roman" w:hAnsi="Times New Roman" w:cs="Times New Roman"/>
          <w:color w:val="000000"/>
          <w:spacing w:val="2"/>
          <w:sz w:val="24"/>
          <w:szCs w:val="24"/>
          <w:shd w:val="clear" w:color="auto" w:fill="FFFFFF"/>
          <w:lang w:val="kk-KZ"/>
        </w:rPr>
        <w:t>.</w:t>
      </w:r>
    </w:p>
    <w:p w14:paraId="7F061FAC" w14:textId="77777777" w:rsidR="00243A9C" w:rsidRPr="00961B06" w:rsidRDefault="00243A9C" w:rsidP="00243A9C">
      <w:pPr>
        <w:spacing w:after="0"/>
        <w:jc w:val="center"/>
        <w:rPr>
          <w:rFonts w:ascii="Times New Roman" w:hAnsi="Times New Roman" w:cs="Times New Roman"/>
          <w:b/>
          <w:bCs/>
          <w:sz w:val="28"/>
          <w:szCs w:val="28"/>
          <w:lang w:val="kk-KZ"/>
        </w:rPr>
      </w:pPr>
    </w:p>
    <w:p w14:paraId="28F9F42F" w14:textId="77A86DC5" w:rsidR="00243A9C" w:rsidRPr="00961B06" w:rsidRDefault="00243A9C" w:rsidP="00243A9C">
      <w:pPr>
        <w:tabs>
          <w:tab w:val="left" w:pos="2412"/>
          <w:tab w:val="left" w:pos="6588"/>
          <w:tab w:val="left" w:pos="7632"/>
        </w:tabs>
        <w:spacing w:after="0" w:line="240" w:lineRule="auto"/>
        <w:jc w:val="both"/>
        <w:rPr>
          <w:rFonts w:ascii="Times New Roman" w:eastAsia="Times New Roman" w:hAnsi="Times New Roman" w:cs="Times New Roman"/>
          <w:sz w:val="20"/>
          <w:szCs w:val="20"/>
          <w:lang w:val="kk-KZ" w:eastAsia="ru-RU"/>
        </w:rPr>
      </w:pPr>
      <w:r w:rsidRPr="00961B06">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2B4B240A" wp14:editId="528FF4A0">
                <wp:simplePos x="0" y="0"/>
                <wp:positionH relativeFrom="column">
                  <wp:posOffset>4093845</wp:posOffset>
                </wp:positionH>
                <wp:positionV relativeFrom="paragraph">
                  <wp:posOffset>135890</wp:posOffset>
                </wp:positionV>
                <wp:extent cx="1775460" cy="0"/>
                <wp:effectExtent l="0" t="0" r="0" b="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17754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325574C" id="Прямая соединительная линия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35pt,10.7pt" to="462.1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" strokecolor="#4472c4 [3204]" strokeweight=".5pt">
                <v:stroke joinstyle="miter"/>
              </v:line>
            </w:pict>
          </mc:Fallback>
        </mc:AlternateContent>
      </w:r>
      <w:r w:rsidRPr="00961B06">
        <w:rPr>
          <w:rFonts w:ascii="Times New Roman" w:eastAsia="Times New Roman" w:hAnsi="Times New Roman" w:cs="Times New Roman"/>
          <w:color w:val="000000"/>
          <w:sz w:val="20"/>
          <w:szCs w:val="20"/>
          <w:lang w:val="kk-KZ" w:eastAsia="ru-RU"/>
        </w:rPr>
        <w:t>Руководитель ГУ</w:t>
      </w:r>
      <w:r w:rsidRPr="00961B06">
        <w:rPr>
          <w:rFonts w:ascii="Times New Roman" w:eastAsia="Times New Roman" w:hAnsi="Times New Roman" w:cs="Times New Roman"/>
          <w:sz w:val="20"/>
          <w:szCs w:val="20"/>
          <w:lang w:val="kk-KZ" w:eastAsia="ru-RU"/>
        </w:rPr>
        <w:tab/>
        <w:t xml:space="preserve">                           ____________________</w:t>
      </w:r>
      <w:r w:rsidRPr="00961B06">
        <w:rPr>
          <w:rFonts w:ascii="Times New Roman" w:eastAsia="Times New Roman" w:hAnsi="Times New Roman" w:cs="Times New Roman"/>
          <w:sz w:val="20"/>
          <w:szCs w:val="20"/>
          <w:lang w:val="kk-KZ" w:eastAsia="ru-RU"/>
        </w:rPr>
        <w:tab/>
        <w:t>Сұлтанхан Ш.А.</w:t>
      </w:r>
      <w:r w:rsidRPr="00961B06">
        <w:rPr>
          <w:rFonts w:ascii="Times New Roman" w:eastAsia="Times New Roman" w:hAnsi="Times New Roman" w:cs="Times New Roman"/>
          <w:sz w:val="20"/>
          <w:szCs w:val="20"/>
          <w:lang w:val="kk-KZ" w:eastAsia="ru-RU"/>
        </w:rPr>
        <w:tab/>
      </w:r>
    </w:p>
    <w:p w14:paraId="18197BBB" w14:textId="77777777" w:rsidR="00243A9C" w:rsidRPr="00961B06" w:rsidRDefault="00243A9C" w:rsidP="00243A9C">
      <w:pPr>
        <w:spacing w:after="0" w:line="240" w:lineRule="auto"/>
        <w:jc w:val="both"/>
        <w:rPr>
          <w:rFonts w:ascii="Times New Roman" w:eastAsia="Times New Roman" w:hAnsi="Times New Roman" w:cs="Times New Roman"/>
          <w:color w:val="000000"/>
          <w:sz w:val="18"/>
          <w:szCs w:val="18"/>
          <w:lang w:val="kk-KZ" w:eastAsia="ru-RU"/>
        </w:rPr>
      </w:pP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t xml:space="preserve">              </w:t>
      </w:r>
      <w:r w:rsidRPr="00961B06">
        <w:rPr>
          <w:rFonts w:ascii="Times New Roman" w:eastAsia="Times New Roman" w:hAnsi="Times New Roman" w:cs="Times New Roman"/>
          <w:color w:val="000000"/>
          <w:sz w:val="18"/>
          <w:szCs w:val="18"/>
          <w:lang w:val="kk-KZ" w:eastAsia="ru-RU"/>
        </w:rPr>
        <w:t>(</w:t>
      </w:r>
      <w:r w:rsidRPr="00961B06">
        <w:rPr>
          <w:rFonts w:ascii="Times New Roman" w:eastAsia="Times New Roman" w:hAnsi="Times New Roman" w:cs="Times New Roman"/>
          <w:color w:val="000000"/>
          <w:spacing w:val="2"/>
          <w:sz w:val="18"/>
          <w:szCs w:val="18"/>
          <w:shd w:val="clear" w:color="auto" w:fill="FFFFFF"/>
          <w:lang w:val="kk-KZ" w:eastAsia="ru-RU"/>
        </w:rPr>
        <w:t>подпись)</w:t>
      </w:r>
      <w:r w:rsidRPr="00961B06">
        <w:rPr>
          <w:rFonts w:ascii="Times New Roman" w:eastAsia="Times New Roman" w:hAnsi="Times New Roman" w:cs="Times New Roman"/>
          <w:color w:val="000000"/>
          <w:sz w:val="18"/>
          <w:szCs w:val="18"/>
          <w:lang w:val="kk-KZ" w:eastAsia="ru-RU"/>
        </w:rPr>
        <w:tab/>
      </w:r>
      <w:r w:rsidRPr="00961B06">
        <w:rPr>
          <w:rFonts w:ascii="Times New Roman" w:eastAsia="Times New Roman" w:hAnsi="Times New Roman" w:cs="Times New Roman"/>
          <w:color w:val="000000"/>
          <w:sz w:val="20"/>
          <w:szCs w:val="20"/>
          <w:lang w:val="kk-KZ" w:eastAsia="ru-RU"/>
        </w:rPr>
        <w:tab/>
        <w:t xml:space="preserve">  </w:t>
      </w:r>
      <w:r w:rsidRPr="00961B06">
        <w:rPr>
          <w:rFonts w:ascii="Times New Roman" w:eastAsia="Times New Roman" w:hAnsi="Times New Roman" w:cs="Times New Roman"/>
          <w:color w:val="000000"/>
          <w:sz w:val="18"/>
          <w:szCs w:val="18"/>
          <w:lang w:val="kk-KZ" w:eastAsia="ru-RU"/>
        </w:rPr>
        <w:t>(</w:t>
      </w:r>
      <w:r w:rsidRPr="00961B06">
        <w:rPr>
          <w:rFonts w:ascii="Times New Roman" w:eastAsia="Times New Roman" w:hAnsi="Times New Roman" w:cs="Times New Roman"/>
          <w:color w:val="000000"/>
          <w:spacing w:val="2"/>
          <w:sz w:val="18"/>
          <w:szCs w:val="18"/>
          <w:shd w:val="clear" w:color="auto" w:fill="FFFFFF"/>
          <w:lang w:val="kk-KZ" w:eastAsia="ru-RU"/>
        </w:rPr>
        <w:t>фамилия, имя, отчество)</w:t>
      </w:r>
      <w:r w:rsidRPr="00961B06">
        <w:rPr>
          <w:rFonts w:ascii="Times New Roman" w:eastAsia="Times New Roman" w:hAnsi="Times New Roman" w:cs="Times New Roman"/>
          <w:color w:val="000000"/>
          <w:sz w:val="18"/>
          <w:szCs w:val="18"/>
          <w:lang w:val="kk-KZ" w:eastAsia="ru-RU"/>
        </w:rPr>
        <w:tab/>
      </w:r>
    </w:p>
    <w:p w14:paraId="24AC6171" w14:textId="77777777" w:rsidR="00243A9C" w:rsidRPr="00961B06" w:rsidRDefault="00243A9C" w:rsidP="00243A9C">
      <w:pPr>
        <w:spacing w:after="0" w:line="240" w:lineRule="auto"/>
        <w:jc w:val="both"/>
        <w:rPr>
          <w:rFonts w:ascii="Times New Roman" w:eastAsia="Times New Roman" w:hAnsi="Times New Roman" w:cs="Times New Roman"/>
          <w:color w:val="000000"/>
          <w:sz w:val="20"/>
          <w:szCs w:val="20"/>
          <w:lang w:val="kk-KZ" w:eastAsia="ru-RU"/>
        </w:rPr>
      </w:pPr>
    </w:p>
    <w:p w14:paraId="042301D9" w14:textId="77777777" w:rsidR="00243A9C" w:rsidRPr="00961B06" w:rsidRDefault="00243A9C" w:rsidP="00243A9C">
      <w:pPr>
        <w:spacing w:after="0" w:line="240" w:lineRule="auto"/>
        <w:jc w:val="both"/>
        <w:rPr>
          <w:rFonts w:ascii="Times New Roman" w:eastAsia="Times New Roman" w:hAnsi="Times New Roman" w:cs="Times New Roman"/>
          <w:color w:val="000000"/>
          <w:sz w:val="20"/>
          <w:szCs w:val="20"/>
          <w:lang w:val="kk-KZ" w:eastAsia="ru-RU"/>
        </w:rPr>
      </w:pPr>
    </w:p>
    <w:p w14:paraId="4E0A947C" w14:textId="77777777" w:rsidR="00243A9C" w:rsidRPr="00961B06" w:rsidRDefault="00243A9C" w:rsidP="00243A9C">
      <w:pPr>
        <w:spacing w:after="0" w:line="240" w:lineRule="auto"/>
        <w:jc w:val="both"/>
        <w:rPr>
          <w:rFonts w:ascii="Times New Roman" w:eastAsia="Times New Roman" w:hAnsi="Times New Roman" w:cs="Times New Roman"/>
          <w:color w:val="000000"/>
          <w:sz w:val="20"/>
          <w:szCs w:val="20"/>
          <w:lang w:val="kk-KZ" w:eastAsia="ru-RU"/>
        </w:rPr>
      </w:pPr>
      <w:r w:rsidRPr="00961B06">
        <w:rPr>
          <w:rFonts w:ascii="Times New Roman" w:eastAsia="Times New Roman" w:hAnsi="Times New Roman" w:cs="Times New Roman"/>
          <w:color w:val="000000"/>
          <w:sz w:val="20"/>
          <w:szCs w:val="20"/>
          <w:lang w:val="kk-KZ" w:eastAsia="ru-RU"/>
        </w:rPr>
        <w:t xml:space="preserve"> </w:t>
      </w:r>
    </w:p>
    <w:p w14:paraId="06EF2ACC" w14:textId="204A90A3" w:rsidR="00243A9C" w:rsidRPr="00961B06" w:rsidRDefault="00243A9C" w:rsidP="00243A9C">
      <w:pPr>
        <w:tabs>
          <w:tab w:val="left" w:pos="2412"/>
          <w:tab w:val="left" w:pos="6588"/>
          <w:tab w:val="left" w:pos="7632"/>
        </w:tabs>
        <w:spacing w:after="0" w:line="240" w:lineRule="auto"/>
        <w:jc w:val="both"/>
        <w:rPr>
          <w:rFonts w:ascii="Times New Roman" w:eastAsia="Times New Roman" w:hAnsi="Times New Roman" w:cs="Times New Roman"/>
          <w:sz w:val="20"/>
          <w:szCs w:val="20"/>
          <w:lang w:val="kk-KZ" w:eastAsia="ru-RU"/>
        </w:rPr>
      </w:pPr>
      <w:r w:rsidRPr="00961B06">
        <w:rPr>
          <w:rFonts w:ascii="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7CB24CE0" wp14:editId="740288E4">
                <wp:simplePos x="0" y="0"/>
                <wp:positionH relativeFrom="margin">
                  <wp:align>right</wp:align>
                </wp:positionH>
                <wp:positionV relativeFrom="paragraph">
                  <wp:posOffset>128905</wp:posOffset>
                </wp:positionV>
                <wp:extent cx="1775460" cy="0"/>
                <wp:effectExtent l="0" t="0" r="0" b="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7754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1D1AB80" id="Прямая соединительная линия 4"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88.6pt,10.15pt" to="228.4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" strokecolor="#4472c4 [3204]" strokeweight=".5pt">
                <v:stroke joinstyle="miter"/>
                <w10:wrap anchorx="margin"/>
              </v:line>
            </w:pict>
          </mc:Fallback>
        </mc:AlternateContent>
      </w:r>
      <w:r w:rsidRPr="00961B06">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5F3C24E2" wp14:editId="19B55FBC">
                <wp:simplePos x="0" y="0"/>
                <wp:positionH relativeFrom="column">
                  <wp:posOffset>4182110</wp:posOffset>
                </wp:positionH>
                <wp:positionV relativeFrom="paragraph">
                  <wp:posOffset>131445</wp:posOffset>
                </wp:positionV>
                <wp:extent cx="1836420" cy="0"/>
                <wp:effectExtent l="0" t="0" r="0" b="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83642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8E51EA5" id="Прямая соединительная линия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3pt,10.35pt" to="473.9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"/>
            </w:pict>
          </mc:Fallback>
        </mc:AlternateContent>
      </w:r>
      <w:r w:rsidRPr="00961B06">
        <w:rPr>
          <w:rFonts w:ascii="Times New Roman" w:eastAsia="Times New Roman" w:hAnsi="Times New Roman" w:cs="Times New Roman"/>
          <w:sz w:val="20"/>
          <w:szCs w:val="20"/>
          <w:lang w:val="kk-KZ" w:eastAsia="ru-RU"/>
        </w:rPr>
        <w:t>Начальник отдела</w:t>
      </w:r>
      <w:r w:rsidRPr="00961B06">
        <w:rPr>
          <w:rFonts w:ascii="Times New Roman" w:eastAsia="Times New Roman" w:hAnsi="Times New Roman" w:cs="Times New Roman"/>
          <w:sz w:val="20"/>
          <w:szCs w:val="20"/>
          <w:lang w:val="kk-KZ" w:eastAsia="ru-RU"/>
        </w:rPr>
        <w:tab/>
        <w:t xml:space="preserve">                           ____________________</w:t>
      </w:r>
      <w:r w:rsidRPr="00961B06">
        <w:rPr>
          <w:rFonts w:ascii="Times New Roman" w:eastAsia="Times New Roman" w:hAnsi="Times New Roman" w:cs="Times New Roman"/>
          <w:sz w:val="20"/>
          <w:szCs w:val="20"/>
          <w:lang w:val="kk-KZ" w:eastAsia="ru-RU"/>
        </w:rPr>
        <w:tab/>
        <w:t>Молдакулова Р.А.</w:t>
      </w:r>
      <w:r w:rsidRPr="00961B06">
        <w:rPr>
          <w:rFonts w:ascii="Times New Roman" w:eastAsia="Times New Roman" w:hAnsi="Times New Roman" w:cs="Times New Roman"/>
          <w:sz w:val="20"/>
          <w:szCs w:val="20"/>
          <w:lang w:val="kk-KZ" w:eastAsia="ru-RU"/>
        </w:rPr>
        <w:tab/>
      </w:r>
    </w:p>
    <w:p w14:paraId="20498E1B" w14:textId="77777777" w:rsidR="00243A9C" w:rsidRPr="00961B06" w:rsidRDefault="00243A9C" w:rsidP="00243A9C">
      <w:pPr>
        <w:spacing w:after="0" w:line="240" w:lineRule="auto"/>
        <w:jc w:val="both"/>
        <w:rPr>
          <w:rFonts w:ascii="Times New Roman" w:eastAsia="Times New Roman" w:hAnsi="Times New Roman" w:cs="Times New Roman"/>
          <w:color w:val="000000"/>
          <w:sz w:val="18"/>
          <w:szCs w:val="18"/>
          <w:lang w:val="kk-KZ" w:eastAsia="ru-RU"/>
        </w:rPr>
      </w:pP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r>
      <w:r w:rsidRPr="00961B06">
        <w:rPr>
          <w:rFonts w:ascii="Times New Roman" w:eastAsia="Times New Roman" w:hAnsi="Times New Roman" w:cs="Times New Roman"/>
          <w:color w:val="000000"/>
          <w:sz w:val="20"/>
          <w:szCs w:val="20"/>
          <w:lang w:val="kk-KZ" w:eastAsia="ru-RU"/>
        </w:rPr>
        <w:tab/>
        <w:t xml:space="preserve">              </w:t>
      </w:r>
      <w:r w:rsidRPr="00961B06">
        <w:rPr>
          <w:rFonts w:ascii="Times New Roman" w:eastAsia="Times New Roman" w:hAnsi="Times New Roman" w:cs="Times New Roman"/>
          <w:color w:val="000000"/>
          <w:sz w:val="18"/>
          <w:szCs w:val="18"/>
          <w:lang w:val="kk-KZ" w:eastAsia="ru-RU"/>
        </w:rPr>
        <w:t>(</w:t>
      </w:r>
      <w:r w:rsidRPr="00961B06">
        <w:rPr>
          <w:rFonts w:ascii="Times New Roman" w:eastAsia="Times New Roman" w:hAnsi="Times New Roman" w:cs="Times New Roman"/>
          <w:color w:val="000000"/>
          <w:spacing w:val="2"/>
          <w:sz w:val="18"/>
          <w:szCs w:val="18"/>
          <w:shd w:val="clear" w:color="auto" w:fill="FFFFFF"/>
          <w:lang w:val="kk-KZ" w:eastAsia="ru-RU"/>
        </w:rPr>
        <w:t xml:space="preserve">подпись)         </w:t>
      </w:r>
      <w:r w:rsidRPr="00961B06">
        <w:rPr>
          <w:rFonts w:ascii="Times New Roman" w:eastAsia="Times New Roman" w:hAnsi="Times New Roman" w:cs="Times New Roman"/>
          <w:color w:val="000000"/>
          <w:sz w:val="20"/>
          <w:szCs w:val="20"/>
          <w:lang w:val="kk-KZ" w:eastAsia="ru-RU"/>
        </w:rPr>
        <w:tab/>
        <w:t xml:space="preserve">                  </w:t>
      </w:r>
      <w:r w:rsidRPr="00961B06">
        <w:rPr>
          <w:rFonts w:ascii="Times New Roman" w:eastAsia="Times New Roman" w:hAnsi="Times New Roman" w:cs="Times New Roman"/>
          <w:color w:val="000000"/>
          <w:sz w:val="18"/>
          <w:szCs w:val="18"/>
          <w:lang w:val="kk-KZ" w:eastAsia="ru-RU"/>
        </w:rPr>
        <w:t>(</w:t>
      </w:r>
      <w:r w:rsidRPr="00961B06">
        <w:rPr>
          <w:rFonts w:ascii="Times New Roman" w:eastAsia="Times New Roman" w:hAnsi="Times New Roman" w:cs="Times New Roman"/>
          <w:color w:val="000000"/>
          <w:spacing w:val="2"/>
          <w:sz w:val="18"/>
          <w:szCs w:val="18"/>
          <w:shd w:val="clear" w:color="auto" w:fill="FFFFFF"/>
          <w:lang w:val="kk-KZ" w:eastAsia="ru-RU"/>
        </w:rPr>
        <w:t>фамилия, имя, отчество)</w:t>
      </w:r>
    </w:p>
    <w:p w14:paraId="40DD6BEA" w14:textId="77777777" w:rsidR="00243A9C" w:rsidRPr="00961B06" w:rsidRDefault="00243A9C" w:rsidP="00243A9C">
      <w:pPr>
        <w:tabs>
          <w:tab w:val="left" w:pos="468"/>
        </w:tabs>
        <w:spacing w:after="0"/>
        <w:rPr>
          <w:rFonts w:ascii="Times New Roman" w:hAnsi="Times New Roman" w:cs="Times New Roman"/>
          <w:b/>
          <w:bCs/>
          <w:sz w:val="28"/>
          <w:szCs w:val="28"/>
          <w:lang w:val="kk-KZ"/>
        </w:rPr>
      </w:pPr>
    </w:p>
    <w:p w14:paraId="5D55B355" w14:textId="099D326C" w:rsidR="00243A9C" w:rsidRPr="00961B06" w:rsidRDefault="00243A9C" w:rsidP="00243A9C">
      <w:pPr>
        <w:ind w:firstLine="720"/>
        <w:rPr>
          <w:rFonts w:ascii="Times New Roman" w:hAnsi="Times New Roman" w:cs="Times New Roman"/>
          <w:sz w:val="28"/>
          <w:szCs w:val="28"/>
          <w:lang w:val="kk-KZ"/>
        </w:rPr>
      </w:pPr>
    </w:p>
    <w:p w14:paraId="6EA41DDE" w14:textId="291AB62D" w:rsidR="00961B06" w:rsidRPr="00961B06" w:rsidRDefault="00961B06" w:rsidP="00243A9C">
      <w:pPr>
        <w:ind w:firstLine="720"/>
        <w:rPr>
          <w:rFonts w:ascii="Times New Roman" w:hAnsi="Times New Roman" w:cs="Times New Roman"/>
          <w:sz w:val="28"/>
          <w:szCs w:val="28"/>
          <w:lang w:val="kk-KZ"/>
        </w:rPr>
      </w:pPr>
    </w:p>
    <w:p w14:paraId="00CB9ED0" w14:textId="1E984976" w:rsidR="00961B06" w:rsidRPr="00961B06" w:rsidRDefault="00961B06" w:rsidP="00243A9C">
      <w:pPr>
        <w:ind w:firstLine="720"/>
        <w:rPr>
          <w:rFonts w:ascii="Times New Roman" w:hAnsi="Times New Roman" w:cs="Times New Roman"/>
          <w:sz w:val="28"/>
          <w:szCs w:val="28"/>
          <w:lang w:val="kk-KZ"/>
        </w:rPr>
      </w:pPr>
    </w:p>
    <w:p w14:paraId="5346FAAD" w14:textId="650B96C6" w:rsidR="00961B06" w:rsidRPr="00961B06" w:rsidRDefault="00961B06" w:rsidP="00243A9C">
      <w:pPr>
        <w:ind w:firstLine="720"/>
        <w:rPr>
          <w:rFonts w:ascii="Times New Roman" w:hAnsi="Times New Roman" w:cs="Times New Roman"/>
          <w:sz w:val="28"/>
          <w:szCs w:val="28"/>
          <w:lang w:val="kk-KZ"/>
        </w:rPr>
      </w:pPr>
    </w:p>
    <w:p w14:paraId="08A41CE0" w14:textId="1AF462EB" w:rsidR="00961B06" w:rsidRPr="00961B06" w:rsidRDefault="00961B06" w:rsidP="00243A9C">
      <w:pPr>
        <w:ind w:firstLine="720"/>
        <w:rPr>
          <w:rFonts w:ascii="Times New Roman" w:hAnsi="Times New Roman" w:cs="Times New Roman"/>
          <w:sz w:val="28"/>
          <w:szCs w:val="28"/>
          <w:lang w:val="kk-KZ"/>
        </w:rPr>
      </w:pPr>
    </w:p>
    <w:p w14:paraId="2C8384EC" w14:textId="4C8F2A60" w:rsidR="00961B06" w:rsidRPr="00961B06" w:rsidRDefault="00961B06" w:rsidP="00243A9C">
      <w:pPr>
        <w:ind w:firstLine="720"/>
        <w:rPr>
          <w:rFonts w:ascii="Times New Roman" w:hAnsi="Times New Roman" w:cs="Times New Roman"/>
          <w:sz w:val="28"/>
          <w:szCs w:val="28"/>
          <w:lang w:val="kk-KZ"/>
        </w:rPr>
      </w:pPr>
    </w:p>
    <w:p w14:paraId="2B597A25" w14:textId="22AFAC0B" w:rsidR="00961B06" w:rsidRPr="00961B06" w:rsidRDefault="00961B06" w:rsidP="00243A9C">
      <w:pPr>
        <w:ind w:firstLine="720"/>
        <w:rPr>
          <w:rFonts w:ascii="Times New Roman" w:hAnsi="Times New Roman" w:cs="Times New Roman"/>
          <w:sz w:val="28"/>
          <w:szCs w:val="28"/>
          <w:lang w:val="kk-KZ"/>
        </w:rPr>
      </w:pPr>
    </w:p>
    <w:p w14:paraId="4867EA3A" w14:textId="559190CE" w:rsidR="00961B06" w:rsidRPr="00961B06" w:rsidRDefault="00961B06" w:rsidP="00243A9C">
      <w:pPr>
        <w:ind w:firstLine="720"/>
        <w:rPr>
          <w:rFonts w:ascii="Times New Roman" w:hAnsi="Times New Roman" w:cs="Times New Roman"/>
          <w:sz w:val="28"/>
          <w:szCs w:val="28"/>
          <w:lang w:val="kk-KZ"/>
        </w:rPr>
      </w:pPr>
    </w:p>
    <w:p w14:paraId="4C6D1197" w14:textId="0F48B722" w:rsidR="00961B06" w:rsidRPr="00961B06" w:rsidRDefault="00961B06" w:rsidP="00243A9C">
      <w:pPr>
        <w:ind w:firstLine="720"/>
        <w:rPr>
          <w:rFonts w:ascii="Times New Roman" w:hAnsi="Times New Roman" w:cs="Times New Roman"/>
          <w:sz w:val="28"/>
          <w:szCs w:val="28"/>
          <w:lang w:val="kk-KZ"/>
        </w:rPr>
      </w:pPr>
    </w:p>
    <w:p w14:paraId="73A64EB1" w14:textId="4E25D71C" w:rsidR="00961B06" w:rsidRPr="00961B06" w:rsidRDefault="00961B06" w:rsidP="00243A9C">
      <w:pPr>
        <w:ind w:firstLine="720"/>
        <w:rPr>
          <w:rFonts w:ascii="Times New Roman" w:hAnsi="Times New Roman" w:cs="Times New Roman"/>
          <w:sz w:val="28"/>
          <w:szCs w:val="28"/>
          <w:lang w:val="kk-KZ"/>
        </w:rPr>
      </w:pPr>
    </w:p>
    <w:p w14:paraId="1CBA1BED" w14:textId="2ACE02E7" w:rsidR="00961B06" w:rsidRPr="00961B06" w:rsidRDefault="00961B06" w:rsidP="00243A9C">
      <w:pPr>
        <w:ind w:firstLine="720"/>
        <w:rPr>
          <w:rFonts w:ascii="Times New Roman" w:hAnsi="Times New Roman" w:cs="Times New Roman"/>
          <w:sz w:val="28"/>
          <w:szCs w:val="28"/>
          <w:lang w:val="kk-KZ"/>
        </w:rPr>
      </w:pPr>
    </w:p>
    <w:p w14:paraId="3C522D69" w14:textId="37A4F8A6" w:rsidR="00961B06" w:rsidRPr="00961B06" w:rsidRDefault="00961B06" w:rsidP="00243A9C">
      <w:pPr>
        <w:ind w:firstLine="720"/>
        <w:rPr>
          <w:rFonts w:ascii="Times New Roman" w:hAnsi="Times New Roman" w:cs="Times New Roman"/>
          <w:sz w:val="28"/>
          <w:szCs w:val="28"/>
          <w:lang w:val="kk-KZ"/>
        </w:rPr>
      </w:pPr>
    </w:p>
    <w:p w14:paraId="4EE3DA89" w14:textId="164398A2" w:rsidR="00961B06" w:rsidRPr="00961B06" w:rsidRDefault="00961B06" w:rsidP="00243A9C">
      <w:pPr>
        <w:ind w:firstLine="720"/>
        <w:rPr>
          <w:rFonts w:ascii="Times New Roman" w:hAnsi="Times New Roman" w:cs="Times New Roman"/>
          <w:sz w:val="28"/>
          <w:szCs w:val="28"/>
          <w:lang w:val="kk-KZ"/>
        </w:rPr>
      </w:pPr>
    </w:p>
    <w:p w14:paraId="3A4330AE" w14:textId="3EAF5508" w:rsidR="00961B06" w:rsidRPr="00961B06" w:rsidRDefault="00961B06" w:rsidP="00243A9C">
      <w:pPr>
        <w:ind w:firstLine="720"/>
        <w:rPr>
          <w:rFonts w:ascii="Times New Roman" w:hAnsi="Times New Roman" w:cs="Times New Roman"/>
          <w:sz w:val="28"/>
          <w:szCs w:val="28"/>
          <w:lang w:val="kk-KZ"/>
        </w:rPr>
      </w:pPr>
    </w:p>
    <w:p w14:paraId="675DFB3B" w14:textId="1B7BF2C8" w:rsidR="00961B06" w:rsidRPr="00961B06" w:rsidRDefault="00961B06" w:rsidP="00243A9C">
      <w:pPr>
        <w:ind w:firstLine="720"/>
        <w:rPr>
          <w:rFonts w:ascii="Times New Roman" w:hAnsi="Times New Roman" w:cs="Times New Roman"/>
          <w:sz w:val="28"/>
          <w:szCs w:val="28"/>
          <w:lang w:val="kk-KZ"/>
        </w:rPr>
      </w:pPr>
    </w:p>
    <w:p w14:paraId="7D1DAF28" w14:textId="76D57CD3" w:rsidR="00961B06" w:rsidRPr="00961B06" w:rsidRDefault="00961B06" w:rsidP="00243A9C">
      <w:pPr>
        <w:ind w:firstLine="720"/>
        <w:rPr>
          <w:rFonts w:ascii="Times New Roman" w:hAnsi="Times New Roman" w:cs="Times New Roman"/>
          <w:sz w:val="28"/>
          <w:szCs w:val="28"/>
          <w:lang w:val="kk-KZ"/>
        </w:rPr>
      </w:pPr>
    </w:p>
    <w:p w14:paraId="7722AF0C" w14:textId="08A25E11" w:rsidR="00961B06" w:rsidRPr="00961B06" w:rsidRDefault="00961B06" w:rsidP="00243A9C">
      <w:pPr>
        <w:ind w:firstLine="720"/>
        <w:rPr>
          <w:rFonts w:ascii="Times New Roman" w:hAnsi="Times New Roman" w:cs="Times New Roman"/>
          <w:sz w:val="28"/>
          <w:szCs w:val="28"/>
          <w:lang w:val="kk-KZ"/>
        </w:rPr>
      </w:pPr>
    </w:p>
    <w:p w14:paraId="7CD531A3" w14:textId="77777777" w:rsidR="000A5B3D" w:rsidRPr="00961B06" w:rsidRDefault="000A5B3D" w:rsidP="00E262CB">
      <w:pPr>
        <w:rPr>
          <w:rFonts w:ascii="Times New Roman" w:hAnsi="Times New Roman" w:cs="Times New Roman"/>
          <w:sz w:val="28"/>
          <w:szCs w:val="28"/>
          <w:lang w:val="kk-KZ"/>
        </w:rPr>
      </w:pPr>
      <w:bookmarkStart w:id="0" w:name="_GoBack"/>
      <w:bookmarkEnd w:id="0"/>
    </w:p>
    <w:sectPr w:rsidR="000A5B3D" w:rsidRPr="00961B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967AA"/>
    <w:multiLevelType w:val="hybridMultilevel"/>
    <w:tmpl w:val="C1E885C6"/>
    <w:lvl w:ilvl="0" w:tplc="5246CB4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FBF4D2A"/>
    <w:multiLevelType w:val="hybridMultilevel"/>
    <w:tmpl w:val="D090A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52730B2"/>
    <w:multiLevelType w:val="hybridMultilevel"/>
    <w:tmpl w:val="55F866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655596D"/>
    <w:multiLevelType w:val="hybridMultilevel"/>
    <w:tmpl w:val="7CA8B268"/>
    <w:lvl w:ilvl="0" w:tplc="E1C85126">
      <w:start w:val="42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4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E58"/>
    <w:rsid w:val="000617C8"/>
    <w:rsid w:val="000A5B3D"/>
    <w:rsid w:val="00143CC2"/>
    <w:rsid w:val="00152012"/>
    <w:rsid w:val="0015661C"/>
    <w:rsid w:val="00183E21"/>
    <w:rsid w:val="001C3FCF"/>
    <w:rsid w:val="002003C2"/>
    <w:rsid w:val="00233BA0"/>
    <w:rsid w:val="00243A9C"/>
    <w:rsid w:val="002D3E94"/>
    <w:rsid w:val="003E1CD4"/>
    <w:rsid w:val="0044592B"/>
    <w:rsid w:val="004D3F8C"/>
    <w:rsid w:val="004D43E9"/>
    <w:rsid w:val="004F4304"/>
    <w:rsid w:val="00534E58"/>
    <w:rsid w:val="005C28F7"/>
    <w:rsid w:val="006055CC"/>
    <w:rsid w:val="0064192A"/>
    <w:rsid w:val="00692582"/>
    <w:rsid w:val="00693351"/>
    <w:rsid w:val="006B0412"/>
    <w:rsid w:val="00717CAB"/>
    <w:rsid w:val="00721495"/>
    <w:rsid w:val="00730175"/>
    <w:rsid w:val="007814F8"/>
    <w:rsid w:val="0079309D"/>
    <w:rsid w:val="007A0455"/>
    <w:rsid w:val="007D4B48"/>
    <w:rsid w:val="007F508D"/>
    <w:rsid w:val="00817F12"/>
    <w:rsid w:val="00841DAC"/>
    <w:rsid w:val="00864317"/>
    <w:rsid w:val="008C0512"/>
    <w:rsid w:val="00942281"/>
    <w:rsid w:val="00961B06"/>
    <w:rsid w:val="00966E2B"/>
    <w:rsid w:val="009B5744"/>
    <w:rsid w:val="00AA56ED"/>
    <w:rsid w:val="00AC2364"/>
    <w:rsid w:val="00B04BC6"/>
    <w:rsid w:val="00B428BE"/>
    <w:rsid w:val="00B73AD1"/>
    <w:rsid w:val="00BB70D8"/>
    <w:rsid w:val="00BC32AC"/>
    <w:rsid w:val="00BD7F9F"/>
    <w:rsid w:val="00BF61E4"/>
    <w:rsid w:val="00C2068D"/>
    <w:rsid w:val="00C25A0F"/>
    <w:rsid w:val="00C36ECD"/>
    <w:rsid w:val="00C8680E"/>
    <w:rsid w:val="00D65927"/>
    <w:rsid w:val="00DF5779"/>
    <w:rsid w:val="00E262CB"/>
    <w:rsid w:val="00E83182"/>
    <w:rsid w:val="00F00F8D"/>
    <w:rsid w:val="00FE6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21AC"/>
  <w15:chartTrackingRefBased/>
  <w15:docId w15:val="{0A13DDD7-F42B-4073-8EBA-C59FA1E17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nhideWhenUsed/>
    <w:qFormat/>
    <w:rsid w:val="00D65927"/>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No Spacing,свой,Елжан,Обя,мелкий,мой рабочий,Айгерим,No Spacing1,Без интервала2,14 TNR,Без интервала11,МОЙ СТИЛЬ,исполнитель,Без интеБез интервала,No Spacing11,Без интерваль,Алия,ТекстОтчета,без интервала,Clips Body"/>
    <w:link w:val="a4"/>
    <w:uiPriority w:val="1"/>
    <w:qFormat/>
    <w:rsid w:val="00C2068D"/>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норма Знак,No Spacing Знак,свой Знак,Елжан Знак,Обя Знак,мелкий Знак,мой рабочий Знак,Айгерим Знак,No Spacing1 Знак,Без интервала2 Знак,14 TNR Знак,Без интервала11 Знак,МОЙ СТИЛЬ Знак,исполнитель Знак,Без интеБез интервала Знак"/>
    <w:link w:val="a3"/>
    <w:uiPriority w:val="1"/>
    <w:locked/>
    <w:rsid w:val="00C2068D"/>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AA56ED"/>
    <w:pPr>
      <w:ind w:left="720"/>
      <w:contextualSpacing/>
    </w:pPr>
  </w:style>
  <w:style w:type="table" w:styleId="a6">
    <w:name w:val="Table Grid"/>
    <w:basedOn w:val="a1"/>
    <w:rsid w:val="00C36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D65927"/>
    <w:rPr>
      <w:rFonts w:asciiTheme="majorHAnsi" w:eastAsiaTheme="majorEastAsia" w:hAnsiTheme="majorHAnsi" w:cstheme="majorBidi"/>
      <w:color w:val="1F3763" w:themeColor="accent1" w:themeShade="7F"/>
      <w:sz w:val="24"/>
      <w:szCs w:val="24"/>
      <w:lang w:eastAsia="ru-RU"/>
    </w:rPr>
  </w:style>
  <w:style w:type="paragraph" w:styleId="a7">
    <w:name w:val="Balloon Text"/>
    <w:basedOn w:val="a"/>
    <w:link w:val="a8"/>
    <w:uiPriority w:val="99"/>
    <w:semiHidden/>
    <w:unhideWhenUsed/>
    <w:rsid w:val="0044592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4592B"/>
    <w:rPr>
      <w:rFonts w:ascii="Segoe UI" w:hAnsi="Segoe UI" w:cs="Segoe UI"/>
      <w:sz w:val="18"/>
      <w:szCs w:val="18"/>
    </w:rPr>
  </w:style>
  <w:style w:type="character" w:customStyle="1" w:styleId="anegp0gi0b9av8jahpyh">
    <w:name w:val="anegp0gi0b9av8jahpyh"/>
    <w:basedOn w:val="a0"/>
    <w:rsid w:val="00243A9C"/>
  </w:style>
  <w:style w:type="character" w:customStyle="1" w:styleId="s1">
    <w:name w:val="s1"/>
    <w:basedOn w:val="a0"/>
    <w:rsid w:val="00243A9C"/>
  </w:style>
  <w:style w:type="paragraph" w:styleId="a9">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uiPriority w:val="99"/>
    <w:unhideWhenUsed/>
    <w:rsid w:val="00961B0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992123">
      <w:bodyDiv w:val="1"/>
      <w:marLeft w:val="0"/>
      <w:marRight w:val="0"/>
      <w:marTop w:val="0"/>
      <w:marBottom w:val="0"/>
      <w:divBdr>
        <w:top w:val="none" w:sz="0" w:space="0" w:color="auto"/>
        <w:left w:val="none" w:sz="0" w:space="0" w:color="auto"/>
        <w:bottom w:val="none" w:sz="0" w:space="0" w:color="auto"/>
        <w:right w:val="none" w:sz="0" w:space="0" w:color="auto"/>
      </w:divBdr>
    </w:div>
    <w:div w:id="482425859">
      <w:bodyDiv w:val="1"/>
      <w:marLeft w:val="0"/>
      <w:marRight w:val="0"/>
      <w:marTop w:val="0"/>
      <w:marBottom w:val="0"/>
      <w:divBdr>
        <w:top w:val="none" w:sz="0" w:space="0" w:color="auto"/>
        <w:left w:val="none" w:sz="0" w:space="0" w:color="auto"/>
        <w:bottom w:val="none" w:sz="0" w:space="0" w:color="auto"/>
        <w:right w:val="none" w:sz="0" w:space="0" w:color="auto"/>
      </w:divBdr>
    </w:div>
    <w:div w:id="500200755">
      <w:bodyDiv w:val="1"/>
      <w:marLeft w:val="0"/>
      <w:marRight w:val="0"/>
      <w:marTop w:val="0"/>
      <w:marBottom w:val="0"/>
      <w:divBdr>
        <w:top w:val="none" w:sz="0" w:space="0" w:color="auto"/>
        <w:left w:val="none" w:sz="0" w:space="0" w:color="auto"/>
        <w:bottom w:val="none" w:sz="0" w:space="0" w:color="auto"/>
        <w:right w:val="none" w:sz="0" w:space="0" w:color="auto"/>
      </w:divBdr>
    </w:div>
    <w:div w:id="648099244">
      <w:bodyDiv w:val="1"/>
      <w:marLeft w:val="0"/>
      <w:marRight w:val="0"/>
      <w:marTop w:val="0"/>
      <w:marBottom w:val="0"/>
      <w:divBdr>
        <w:top w:val="none" w:sz="0" w:space="0" w:color="auto"/>
        <w:left w:val="none" w:sz="0" w:space="0" w:color="auto"/>
        <w:bottom w:val="none" w:sz="0" w:space="0" w:color="auto"/>
        <w:right w:val="none" w:sz="0" w:space="0" w:color="auto"/>
      </w:divBdr>
    </w:div>
    <w:div w:id="665791600">
      <w:bodyDiv w:val="1"/>
      <w:marLeft w:val="0"/>
      <w:marRight w:val="0"/>
      <w:marTop w:val="0"/>
      <w:marBottom w:val="0"/>
      <w:divBdr>
        <w:top w:val="none" w:sz="0" w:space="0" w:color="auto"/>
        <w:left w:val="none" w:sz="0" w:space="0" w:color="auto"/>
        <w:bottom w:val="none" w:sz="0" w:space="0" w:color="auto"/>
        <w:right w:val="none" w:sz="0" w:space="0" w:color="auto"/>
      </w:divBdr>
    </w:div>
    <w:div w:id="119387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90062-8EF3-49D5-A64F-08EDF061D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4</Pages>
  <Words>1015</Words>
  <Characters>5790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54</cp:revision>
  <cp:lastPrinted>2026-08-17T06:51:00Z</cp:lastPrinted>
  <dcterms:created xsi:type="dcterms:W3CDTF">2025-06-30T04:42:00Z</dcterms:created>
  <dcterms:modified xsi:type="dcterms:W3CDTF">2026-09-01T13:09:00Z</dcterms:modified>
</cp:coreProperties>
</file>