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E40F8" w14:textId="609C96FD" w:rsidR="00AB58F6" w:rsidRDefault="00AB58F6" w:rsidP="00AB58F6">
      <w:pPr>
        <w:spacing w:after="0"/>
        <w:ind w:left="1368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 xml:space="preserve">      </w:t>
      </w:r>
      <w:r w:rsidR="0053756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 xml:space="preserve"> ЖОСПАР</w:t>
      </w:r>
    </w:p>
    <w:p w14:paraId="07C5572A" w14:textId="2CA52B20" w:rsidR="00D65927" w:rsidRDefault="00D65927" w:rsidP="00C965FD">
      <w:pPr>
        <w:spacing w:after="0"/>
        <w:ind w:left="12191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</w:pPr>
      <w:r w:rsidRPr="008769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>Бюджеттік сұранымды жасау,</w:t>
      </w:r>
      <w:r w:rsidRPr="00876923">
        <w:rPr>
          <w:rFonts w:ascii="Times New Roman" w:hAnsi="Times New Roman" w:cs="Times New Roman"/>
          <w:color w:val="000000"/>
          <w:sz w:val="20"/>
          <w:szCs w:val="20"/>
          <w:lang w:val="kk-KZ"/>
        </w:rPr>
        <w:br/>
      </w:r>
      <w:r w:rsidRPr="008769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>ұсыну, қарау қағидаларына</w:t>
      </w:r>
      <w:r w:rsidRPr="00876923">
        <w:rPr>
          <w:rFonts w:ascii="Times New Roman" w:hAnsi="Times New Roman" w:cs="Times New Roman"/>
          <w:color w:val="000000"/>
          <w:sz w:val="20"/>
          <w:szCs w:val="20"/>
          <w:lang w:val="kk-KZ"/>
        </w:rPr>
        <w:br/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>2</w:t>
      </w:r>
      <w:r w:rsidRPr="0087692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>-қосымша</w:t>
      </w:r>
      <w:r w:rsidR="00AB58F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 xml:space="preserve"> </w:t>
      </w:r>
    </w:p>
    <w:p w14:paraId="0CA9FC1E" w14:textId="77777777" w:rsidR="00463895" w:rsidRDefault="00AB58F6" w:rsidP="00C965FD">
      <w:pPr>
        <w:spacing w:after="0"/>
        <w:ind w:left="12191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 xml:space="preserve">Шымкент қаласы Абай ауданы әкімінің 2026 жылғы </w:t>
      </w:r>
    </w:p>
    <w:p w14:paraId="7F7DC631" w14:textId="213BC2B9" w:rsidR="00AB58F6" w:rsidRDefault="00AB58F6" w:rsidP="00C965FD">
      <w:pPr>
        <w:spacing w:after="0"/>
        <w:ind w:left="12191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 xml:space="preserve">17 тамыздағы №60-н/қ өкіміне </w:t>
      </w:r>
    </w:p>
    <w:p w14:paraId="57744690" w14:textId="312F5287" w:rsidR="00AB58F6" w:rsidRPr="00AB58F6" w:rsidRDefault="00AB58F6" w:rsidP="00C965FD">
      <w:pPr>
        <w:spacing w:after="0"/>
        <w:ind w:left="12191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>1-қосымша</w:t>
      </w:r>
    </w:p>
    <w:p w14:paraId="6701E0A8" w14:textId="77777777" w:rsidR="00847FA0" w:rsidRPr="00847FA0" w:rsidRDefault="00847FA0" w:rsidP="0014328A">
      <w:pPr>
        <w:spacing w:after="0"/>
        <w:ind w:left="6663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</w:pPr>
    </w:p>
    <w:p w14:paraId="09DFD4F0" w14:textId="46722EFA" w:rsidR="00C2068D" w:rsidRPr="005C28F7" w:rsidRDefault="00C2068D" w:rsidP="009B2EB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C28F7">
        <w:rPr>
          <w:rFonts w:ascii="Times New Roman" w:hAnsi="Times New Roman" w:cs="Times New Roman"/>
          <w:b/>
          <w:bCs/>
          <w:sz w:val="24"/>
          <w:szCs w:val="24"/>
          <w:lang w:val="kk-KZ"/>
        </w:rPr>
        <w:t>БЮДЖЕТТІК БАҒДАРЛАМАЛАР ӘКІМШІСІ ҚЫЗМЕТІНІҢ ПАСПОРТЫ</w:t>
      </w:r>
    </w:p>
    <w:p w14:paraId="37BCD25E" w14:textId="77777777" w:rsidR="00D65927" w:rsidRPr="00D65927" w:rsidRDefault="00D65927" w:rsidP="00D65927">
      <w:pPr>
        <w:spacing w:after="0"/>
        <w:ind w:right="-1"/>
        <w:jc w:val="center"/>
        <w:rPr>
          <w:rFonts w:ascii="Times New Roman" w:eastAsiaTheme="majorEastAsia" w:hAnsi="Times New Roman" w:cs="Times New Roman"/>
          <w:color w:val="1E1E1E"/>
          <w:sz w:val="24"/>
          <w:szCs w:val="24"/>
          <w:lang w:val="kk-KZ" w:eastAsia="ru-RU"/>
        </w:rPr>
      </w:pPr>
      <w:r w:rsidRPr="00D65927">
        <w:rPr>
          <w:rFonts w:ascii="Times New Roman" w:eastAsiaTheme="majorEastAsia" w:hAnsi="Times New Roman" w:cs="Times New Roman"/>
          <w:color w:val="1E1E1E"/>
          <w:sz w:val="24"/>
          <w:szCs w:val="24"/>
          <w:lang w:val="kk-KZ" w:eastAsia="ru-RU"/>
        </w:rPr>
        <w:t>Бюджеттік бағдарламалар әкімшісінің коды және атауы</w:t>
      </w:r>
    </w:p>
    <w:p w14:paraId="61DF3E68" w14:textId="77777777" w:rsidR="00D65927" w:rsidRPr="00D65927" w:rsidRDefault="00D65927" w:rsidP="00D65927">
      <w:pPr>
        <w:spacing w:after="0"/>
        <w:ind w:right="-1"/>
        <w:jc w:val="center"/>
        <w:rPr>
          <w:rFonts w:ascii="Times New Roman" w:eastAsiaTheme="majorEastAsia" w:hAnsi="Times New Roman" w:cs="Times New Roman"/>
          <w:b/>
          <w:bCs/>
          <w:color w:val="1E1E1E"/>
          <w:sz w:val="24"/>
          <w:szCs w:val="24"/>
          <w:u w:val="single"/>
          <w:lang w:val="kk-KZ" w:eastAsia="ru-RU"/>
        </w:rPr>
      </w:pPr>
      <w:r w:rsidRPr="00D65927">
        <w:rPr>
          <w:rFonts w:ascii="Times New Roman" w:eastAsiaTheme="majorEastAsia" w:hAnsi="Times New Roman" w:cs="Times New Roman"/>
          <w:b/>
          <w:bCs/>
          <w:color w:val="1E1E1E"/>
          <w:sz w:val="24"/>
          <w:szCs w:val="24"/>
          <w:u w:val="single"/>
          <w:lang w:val="kk-KZ" w:eastAsia="ru-RU"/>
        </w:rPr>
        <w:t>123 «Шымкент қаласы Абай ауданы әкімінің аппараты» ММ</w:t>
      </w:r>
    </w:p>
    <w:p w14:paraId="59AA8780" w14:textId="4C6A08F4" w:rsidR="00AA56ED" w:rsidRDefault="00D65927" w:rsidP="00D65927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5927">
        <w:rPr>
          <w:rFonts w:ascii="Times New Roman" w:eastAsiaTheme="majorEastAsia" w:hAnsi="Times New Roman" w:cs="Times New Roman"/>
          <w:color w:val="1E1E1E"/>
          <w:sz w:val="24"/>
          <w:szCs w:val="24"/>
          <w:lang w:val="kk-KZ" w:eastAsia="ru-RU"/>
        </w:rPr>
        <w:t>Жоспарлы кезең 2026-2028 жылдар</w:t>
      </w:r>
    </w:p>
    <w:p w14:paraId="419A5E96" w14:textId="78445F22" w:rsidR="004D43E9" w:rsidRPr="005C28F7" w:rsidRDefault="00E83182" w:rsidP="005C28F7">
      <w:pPr>
        <w:pStyle w:val="a5"/>
        <w:numPr>
          <w:ilvl w:val="0"/>
          <w:numId w:val="1"/>
        </w:numPr>
        <w:spacing w:after="0"/>
        <w:ind w:right="-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C28F7">
        <w:rPr>
          <w:rFonts w:ascii="Times New Roman" w:hAnsi="Times New Roman" w:cs="Times New Roman"/>
          <w:b/>
          <w:sz w:val="24"/>
          <w:szCs w:val="24"/>
          <w:lang w:val="kk-KZ"/>
        </w:rPr>
        <w:t>Жетекшілік ететін саладағы/аядағы мемлекеттік саясаттың негізгі бағыттары:</w:t>
      </w:r>
      <w:r w:rsidR="004D43E9" w:rsidRPr="005C28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DF14C4C" w14:textId="7B200B8C" w:rsidR="00E83182" w:rsidRPr="0061117B" w:rsidRDefault="0061117B" w:rsidP="007D4B48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117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Аудан тұрғындарына салуатты және жақсы өмір сүру үшін </w:t>
      </w:r>
      <w:r w:rsidRPr="0061117B">
        <w:rPr>
          <w:rFonts w:ascii="Times New Roman" w:hAnsi="Times New Roman" w:cs="Times New Roman"/>
          <w:sz w:val="24"/>
          <w:szCs w:val="24"/>
          <w:lang w:val="kk-KZ"/>
        </w:rPr>
        <w:t>мемлекеттің діңгегі – семьяны дәріптеу және жас ұрпақты тәрбиелеп, олардың Отан сүйгіштік сезімдерін ояту, Қазақстан Республикасының Конституциясын және Заңдарын насихаттап, құрметтеуді насихаттау</w:t>
      </w:r>
      <w:r w:rsidR="00E83182" w:rsidRPr="0061117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5E1B1F6" w14:textId="3F5E5C38" w:rsidR="004D43E9" w:rsidRDefault="00AA56ED" w:rsidP="007D4B48">
      <w:pPr>
        <w:pStyle w:val="a3"/>
        <w:numPr>
          <w:ilvl w:val="0"/>
          <w:numId w:val="1"/>
        </w:numPr>
        <w:ind w:left="0" w:firstLine="426"/>
        <w:jc w:val="both"/>
        <w:rPr>
          <w:lang w:val="kk-KZ"/>
        </w:rPr>
      </w:pPr>
      <w:r w:rsidRPr="00AA56ED">
        <w:rPr>
          <w:b/>
          <w:lang w:val="kk-KZ"/>
        </w:rPr>
        <w:t>Бюджеттік бағдарламалар әкімшісі қызметінің нормативтік-құқықтық негізі:</w:t>
      </w:r>
      <w:r w:rsidRPr="00AA56ED">
        <w:rPr>
          <w:bCs/>
          <w:lang w:val="kk-KZ"/>
        </w:rPr>
        <w:t xml:space="preserve"> </w:t>
      </w:r>
      <w:r w:rsidR="0061117B" w:rsidRPr="0061117B">
        <w:rPr>
          <w:lang w:val="kk-KZ"/>
        </w:rPr>
        <w:t>«Қазақстан Республикасындағы жергілікті мемлекеттік  басқару және өзін-өзі басқару туралы» Қазақстан Республикасының 2001 жылғы 23 қаңтардағы №148 Заңы, «Қазақстан Республикасындағы мерекелер туралы» Қазақстан Республикасының 2001 жылғы 13 желтоқсанындағы №267-ІІ Заңы, «Мәдениет туралы» Қазақстан Республикасының</w:t>
      </w:r>
      <w:r w:rsidR="0061117B">
        <w:rPr>
          <w:lang w:val="kk-KZ"/>
        </w:rPr>
        <w:t xml:space="preserve">                 </w:t>
      </w:r>
      <w:r w:rsidR="0061117B" w:rsidRPr="0061117B">
        <w:rPr>
          <w:lang w:val="kk-KZ"/>
        </w:rPr>
        <w:t xml:space="preserve"> 2006 жылғы 15 желтоқсандағы №207 Заңы, «Мемлекеттік аудит және қаржылық бақылау туралы» Қазақстан Республикасының 2015 жылғы</w:t>
      </w:r>
      <w:r w:rsidR="00C965FD">
        <w:rPr>
          <w:lang w:val="kk-KZ"/>
        </w:rPr>
        <w:t xml:space="preserve">                    </w:t>
      </w:r>
      <w:r w:rsidR="0061117B" w:rsidRPr="0061117B">
        <w:rPr>
          <w:lang w:val="kk-KZ"/>
        </w:rPr>
        <w:t xml:space="preserve"> 12 қарашадағы №392-V Заңы</w:t>
      </w:r>
      <w:r w:rsidR="0014328A">
        <w:rPr>
          <w:lang w:val="kk-KZ"/>
        </w:rPr>
        <w:t>,</w:t>
      </w:r>
      <w:r w:rsidR="0061117B" w:rsidRPr="0061117B">
        <w:rPr>
          <w:lang w:val="kk-KZ"/>
        </w:rPr>
        <w:t xml:space="preserve"> «Мемлекеттік  сатып  алу  туралы» Қазақстан Республикасының 20</w:t>
      </w:r>
      <w:r w:rsidR="009B2EBA">
        <w:rPr>
          <w:lang w:val="kk-KZ"/>
        </w:rPr>
        <w:t>24</w:t>
      </w:r>
      <w:r w:rsidR="0061117B" w:rsidRPr="0061117B">
        <w:rPr>
          <w:lang w:val="kk-KZ"/>
        </w:rPr>
        <w:t xml:space="preserve"> жылғы </w:t>
      </w:r>
      <w:r w:rsidR="009B2EBA">
        <w:rPr>
          <w:lang w:val="kk-KZ"/>
        </w:rPr>
        <w:t>1 шілдедегі</w:t>
      </w:r>
      <w:r w:rsidR="0061117B" w:rsidRPr="0061117B">
        <w:rPr>
          <w:lang w:val="kk-KZ"/>
        </w:rPr>
        <w:t xml:space="preserve"> №</w:t>
      </w:r>
      <w:r w:rsidR="009B2EBA">
        <w:rPr>
          <w:lang w:val="kk-KZ"/>
        </w:rPr>
        <w:t>106/</w:t>
      </w:r>
      <w:r w:rsidR="0061117B" w:rsidRPr="0061117B">
        <w:rPr>
          <w:lang w:val="kk-KZ"/>
        </w:rPr>
        <w:t>V</w:t>
      </w:r>
      <w:r w:rsidR="009B2EBA">
        <w:rPr>
          <w:lang w:val="kk-KZ"/>
        </w:rPr>
        <w:t>ІІІ</w:t>
      </w:r>
      <w:r w:rsidR="0061117B" w:rsidRPr="0061117B">
        <w:rPr>
          <w:lang w:val="kk-KZ"/>
        </w:rPr>
        <w:t xml:space="preserve"> Заңы, </w:t>
      </w:r>
      <w:r w:rsidR="0061117B" w:rsidRPr="004B3B6C">
        <w:rPr>
          <w:lang w:val="kk-KZ"/>
        </w:rPr>
        <w:t>«</w:t>
      </w:r>
      <w:r w:rsidR="009B2EBA" w:rsidRPr="004B3B6C">
        <w:rPr>
          <w:lang w:val="kk-KZ"/>
        </w:rPr>
        <w:t>Бюджеттік сұранымды жасау, ұсыну, қарау қағидаларын бекіту туралы</w:t>
      </w:r>
      <w:r w:rsidR="0061117B" w:rsidRPr="004B3B6C">
        <w:rPr>
          <w:lang w:val="kk-KZ"/>
        </w:rPr>
        <w:t>» Қазақстан Республикасының Қаржы министрінің 20</w:t>
      </w:r>
      <w:r w:rsidR="009B2EBA" w:rsidRPr="004B3B6C">
        <w:rPr>
          <w:lang w:val="kk-KZ"/>
        </w:rPr>
        <w:t>25</w:t>
      </w:r>
      <w:r w:rsidR="0061117B" w:rsidRPr="004B3B6C">
        <w:rPr>
          <w:lang w:val="kk-KZ"/>
        </w:rPr>
        <w:t xml:space="preserve"> жылғы </w:t>
      </w:r>
      <w:r w:rsidR="00C965FD">
        <w:rPr>
          <w:lang w:val="kk-KZ"/>
        </w:rPr>
        <w:t xml:space="preserve">                                </w:t>
      </w:r>
      <w:r w:rsidR="0061117B" w:rsidRPr="004B3B6C">
        <w:rPr>
          <w:lang w:val="kk-KZ"/>
        </w:rPr>
        <w:t>2</w:t>
      </w:r>
      <w:r w:rsidR="009B2EBA" w:rsidRPr="004B3B6C">
        <w:rPr>
          <w:lang w:val="kk-KZ"/>
        </w:rPr>
        <w:t>2</w:t>
      </w:r>
      <w:r w:rsidR="0061117B" w:rsidRPr="004B3B6C">
        <w:rPr>
          <w:lang w:val="kk-KZ"/>
        </w:rPr>
        <w:t xml:space="preserve"> </w:t>
      </w:r>
      <w:r w:rsidR="004B3B6C" w:rsidRPr="004B3B6C">
        <w:rPr>
          <w:lang w:val="kk-KZ"/>
        </w:rPr>
        <w:t>сәуірдегі</w:t>
      </w:r>
      <w:r w:rsidR="0061117B" w:rsidRPr="004B3B6C">
        <w:rPr>
          <w:lang w:val="kk-KZ"/>
        </w:rPr>
        <w:t xml:space="preserve"> №</w:t>
      </w:r>
      <w:r w:rsidR="009B2EBA" w:rsidRPr="004B3B6C">
        <w:rPr>
          <w:lang w:val="kk-KZ"/>
        </w:rPr>
        <w:t>185</w:t>
      </w:r>
      <w:r w:rsidR="0061117B" w:rsidRPr="004B3B6C">
        <w:rPr>
          <w:lang w:val="kk-KZ"/>
        </w:rPr>
        <w:t xml:space="preserve"> бұйрығы</w:t>
      </w:r>
      <w:r w:rsidR="005F2BD5">
        <w:rPr>
          <w:lang w:val="kk-KZ"/>
        </w:rPr>
        <w:t>.</w:t>
      </w:r>
      <w:r w:rsidR="00847FA0">
        <w:rPr>
          <w:lang w:val="kk-KZ"/>
        </w:rPr>
        <w:t xml:space="preserve"> </w:t>
      </w:r>
      <w:r w:rsidR="00F514FF">
        <w:rPr>
          <w:lang w:val="kk-KZ"/>
        </w:rPr>
        <w:t>Шымкент қаласы мәслихатының 2026 жылғы 14 тамыздағы №38/338-</w:t>
      </w:r>
      <w:r w:rsidR="00F514FF" w:rsidRPr="00DF5779">
        <w:rPr>
          <w:lang w:val="kk-KZ"/>
        </w:rPr>
        <w:t>VIII «2026-2028 жыл</w:t>
      </w:r>
      <w:r w:rsidR="00F514FF">
        <w:rPr>
          <w:lang w:val="kk-KZ"/>
        </w:rPr>
        <w:t>дарға арналған Шымкент қаласының бюджеті туралы</w:t>
      </w:r>
      <w:r w:rsidR="00F514FF" w:rsidRPr="00F514FF">
        <w:rPr>
          <w:lang w:val="kk-KZ"/>
        </w:rPr>
        <w:t>»</w:t>
      </w:r>
      <w:r w:rsidR="00F514FF">
        <w:rPr>
          <w:lang w:val="kk-KZ"/>
        </w:rPr>
        <w:t xml:space="preserve"> Шымкент мәслихатының 2025 жылғы 12 желтоқсандағы №31/275-</w:t>
      </w:r>
      <w:r w:rsidR="00F514FF" w:rsidRPr="00DF5779">
        <w:rPr>
          <w:lang w:val="kk-KZ"/>
        </w:rPr>
        <w:t>VIII</w:t>
      </w:r>
      <w:r w:rsidR="00F514FF">
        <w:rPr>
          <w:lang w:val="kk-KZ"/>
        </w:rPr>
        <w:t xml:space="preserve"> шешіміне өзгерістер енгізу туралы шешімі.</w:t>
      </w:r>
    </w:p>
    <w:p w14:paraId="1966C136" w14:textId="386D7B9E" w:rsidR="00AA56ED" w:rsidRPr="007D4B48" w:rsidRDefault="004D43E9" w:rsidP="007D4B48">
      <w:pPr>
        <w:pStyle w:val="a3"/>
        <w:numPr>
          <w:ilvl w:val="0"/>
          <w:numId w:val="1"/>
        </w:numPr>
        <w:ind w:left="0" w:firstLine="426"/>
        <w:jc w:val="both"/>
        <w:rPr>
          <w:rFonts w:eastAsiaTheme="minorHAnsi"/>
          <w:bCs/>
          <w:color w:val="000000"/>
          <w:sz w:val="28"/>
          <w:szCs w:val="28"/>
          <w:lang w:val="kk-KZ" w:eastAsia="en-US"/>
        </w:rPr>
      </w:pPr>
      <w:r w:rsidRPr="007D4B48">
        <w:rPr>
          <w:b/>
          <w:bCs/>
          <w:lang w:val="kk-KZ"/>
        </w:rPr>
        <w:t>Бюджеттік бағдарламалар әкімшісі қызметінің мақсаттары мен нысаналы индикаторлары немесе функциялары, өкілеттіктері мен құзыреттері туралы мәліметтер:</w:t>
      </w:r>
      <w:r w:rsidR="0061117B" w:rsidRPr="0061117B">
        <w:rPr>
          <w:sz w:val="19"/>
          <w:szCs w:val="19"/>
          <w:lang w:val="kk-KZ"/>
        </w:rPr>
        <w:t xml:space="preserve"> </w:t>
      </w:r>
      <w:r w:rsidR="0061117B" w:rsidRPr="0061117B">
        <w:rPr>
          <w:lang w:val="kk-KZ"/>
        </w:rPr>
        <w:t>Аудан тұрғындарының салауатты және жақсы өмір сүруі үшін мерекелік іс-шараларын 100%  ұйымдастыруды қамтамасыз ету.</w:t>
      </w:r>
    </w:p>
    <w:p w14:paraId="26B60C17" w14:textId="5E2F9240" w:rsidR="004D43E9" w:rsidRPr="005C28F7" w:rsidRDefault="004D43E9" w:rsidP="007D4B48">
      <w:pPr>
        <w:pStyle w:val="a5"/>
        <w:numPr>
          <w:ilvl w:val="0"/>
          <w:numId w:val="1"/>
        </w:numPr>
        <w:spacing w:after="0"/>
        <w:ind w:left="0" w:right="-1" w:firstLine="42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C28F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Жауапты орындаушы немесе бірлесіп орындаушы бюджеттік бағдарламалар әкімшісі болып табылатын, қызметтің күтілетін нәтижелері көрсетілген Қазақстан Республикасының Мемлекеттік жоспарлау жүйесі құжаттарының тізбесі:</w:t>
      </w:r>
      <w:r w:rsidR="00183E2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183E21" w:rsidRPr="00183E21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2001 жылғы 23 қаңтардағы </w:t>
      </w:r>
      <w:r w:rsidR="00C965F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               </w:t>
      </w:r>
      <w:r w:rsidR="00183E21" w:rsidRPr="00183E21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№148 Заңы</w:t>
      </w:r>
      <w:r w:rsidR="00183E21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, Шымкент қаласы әкімдігінің 2023 жылғы 28 желтоқсандағы </w:t>
      </w:r>
      <w:r w:rsidR="004D3F8C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№2915 «Шымкент қаласының Абай ауданы әкімінің аппараты» мемлекеттік мекемесінің ережесін бекіту туралы» Шымкент қаласы әкімдігінің 2022 жылғы 21 қаңтардағы №105 қаулысына өзгеріс енгізу туралы» қаулысымен бекітілген Ереже.</w:t>
      </w:r>
    </w:p>
    <w:p w14:paraId="70797E89" w14:textId="26713117" w:rsidR="00C36ECD" w:rsidRPr="005C28F7" w:rsidRDefault="00C36ECD" w:rsidP="007D4B48">
      <w:pPr>
        <w:pStyle w:val="a5"/>
        <w:numPr>
          <w:ilvl w:val="0"/>
          <w:numId w:val="1"/>
        </w:numPr>
        <w:spacing w:after="0"/>
        <w:ind w:left="0" w:right="-1" w:firstLine="42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C28F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lastRenderedPageBreak/>
        <w:t>Функцияларды, өкілеттіктерді,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құжаттары:</w:t>
      </w:r>
    </w:p>
    <w:p w14:paraId="07D3F01E" w14:textId="10A06AA9" w:rsidR="00C36ECD" w:rsidRPr="004D3F8C" w:rsidRDefault="00C36ECD" w:rsidP="005C28F7">
      <w:pPr>
        <w:pStyle w:val="a5"/>
        <w:numPr>
          <w:ilvl w:val="0"/>
          <w:numId w:val="2"/>
        </w:numPr>
        <w:spacing w:after="0"/>
        <w:ind w:right="-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D3F8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Жоспарлы кезеңге арналған бюджеттік бағдарламалар әкімшісінің шығыстарының жалпы сомасы:</w:t>
      </w:r>
    </w:p>
    <w:p w14:paraId="48FCB32D" w14:textId="57AE2503" w:rsidR="00C36ECD" w:rsidRPr="004D3F8C" w:rsidRDefault="004D3F8C" w:rsidP="004D3F8C">
      <w:pPr>
        <w:spacing w:after="0"/>
        <w:ind w:left="7200" w:right="-1" w:firstLine="720"/>
        <w:jc w:val="right"/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kk-KZ"/>
        </w:rPr>
      </w:pPr>
      <w:r w:rsidRPr="004D3F8C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kk-KZ"/>
        </w:rPr>
        <w:t xml:space="preserve">      Мың тг.</w:t>
      </w:r>
    </w:p>
    <w:tbl>
      <w:tblPr>
        <w:tblStyle w:val="a6"/>
        <w:tblW w:w="15021" w:type="dxa"/>
        <w:tblLook w:val="04A0" w:firstRow="1" w:lastRow="0" w:firstColumn="1" w:lastColumn="0" w:noHBand="0" w:noVBand="1"/>
      </w:tblPr>
      <w:tblGrid>
        <w:gridCol w:w="2972"/>
        <w:gridCol w:w="2693"/>
        <w:gridCol w:w="2410"/>
        <w:gridCol w:w="2410"/>
        <w:gridCol w:w="2268"/>
        <w:gridCol w:w="2268"/>
      </w:tblGrid>
      <w:tr w:rsidR="00C36ECD" w14:paraId="001DFF8F" w14:textId="77777777" w:rsidTr="00C965FD">
        <w:trPr>
          <w:trHeight w:val="491"/>
        </w:trPr>
        <w:tc>
          <w:tcPr>
            <w:tcW w:w="2972" w:type="dxa"/>
            <w:vMerge w:val="restart"/>
          </w:tcPr>
          <w:p w14:paraId="7061A517" w14:textId="77777777" w:rsid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4FF54F4" w14:textId="7A2B762D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Факт 2024 жыл</w:t>
            </w:r>
          </w:p>
        </w:tc>
        <w:tc>
          <w:tcPr>
            <w:tcW w:w="5103" w:type="dxa"/>
            <w:gridSpan w:val="2"/>
          </w:tcPr>
          <w:p w14:paraId="0ABBFCD3" w14:textId="12ABF9EF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</w:t>
            </w:r>
            <w:r w:rsidR="00F0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жылға есепті кезең</w:t>
            </w:r>
          </w:p>
        </w:tc>
        <w:tc>
          <w:tcPr>
            <w:tcW w:w="6946" w:type="dxa"/>
            <w:gridSpan w:val="3"/>
          </w:tcPr>
          <w:p w14:paraId="590A6DAA" w14:textId="6FD13CDE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Жоспарлы кезең</w:t>
            </w:r>
          </w:p>
        </w:tc>
      </w:tr>
      <w:tr w:rsidR="00C36ECD" w14:paraId="66F09DFA" w14:textId="77777777" w:rsidTr="00C965FD">
        <w:trPr>
          <w:trHeight w:val="495"/>
        </w:trPr>
        <w:tc>
          <w:tcPr>
            <w:tcW w:w="2972" w:type="dxa"/>
            <w:vMerge/>
          </w:tcPr>
          <w:p w14:paraId="19E1BA89" w14:textId="77777777" w:rsid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3BDEC59" w14:textId="339B77A6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Бекітілген </w:t>
            </w:r>
          </w:p>
        </w:tc>
        <w:tc>
          <w:tcPr>
            <w:tcW w:w="2410" w:type="dxa"/>
          </w:tcPr>
          <w:p w14:paraId="2820B442" w14:textId="2EDDF31A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Нақтыланған</w:t>
            </w:r>
          </w:p>
        </w:tc>
        <w:tc>
          <w:tcPr>
            <w:tcW w:w="2410" w:type="dxa"/>
          </w:tcPr>
          <w:p w14:paraId="09B00E2B" w14:textId="18ACD3CF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202</w:t>
            </w:r>
            <w:r w:rsidR="00F00F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2268" w:type="dxa"/>
          </w:tcPr>
          <w:p w14:paraId="421C4A88" w14:textId="5C021F52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202</w:t>
            </w:r>
            <w:r w:rsidR="00F00F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2268" w:type="dxa"/>
          </w:tcPr>
          <w:p w14:paraId="5264251D" w14:textId="1EF4956E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202</w:t>
            </w:r>
            <w:r w:rsidR="00F00F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жыл</w:t>
            </w:r>
          </w:p>
        </w:tc>
      </w:tr>
      <w:tr w:rsidR="00C25A0F" w14:paraId="68BD2BAA" w14:textId="77777777" w:rsidTr="00C965FD">
        <w:trPr>
          <w:trHeight w:val="356"/>
        </w:trPr>
        <w:tc>
          <w:tcPr>
            <w:tcW w:w="2972" w:type="dxa"/>
          </w:tcPr>
          <w:p w14:paraId="33CB758C" w14:textId="3C4104BB" w:rsidR="00C25A0F" w:rsidRPr="004D3F8C" w:rsidRDefault="00C25A0F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F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693" w:type="dxa"/>
          </w:tcPr>
          <w:p w14:paraId="1F694CEF" w14:textId="255F49F5" w:rsidR="00C25A0F" w:rsidRPr="004D3F8C" w:rsidRDefault="00C25A0F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F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2410" w:type="dxa"/>
          </w:tcPr>
          <w:p w14:paraId="25B934D5" w14:textId="53A5158B" w:rsidR="00C25A0F" w:rsidRPr="004D3F8C" w:rsidRDefault="00C25A0F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F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2410" w:type="dxa"/>
          </w:tcPr>
          <w:p w14:paraId="4D2C9835" w14:textId="7F3851A8" w:rsidR="00C25A0F" w:rsidRPr="004D3F8C" w:rsidRDefault="00C25A0F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F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</w:tcPr>
          <w:p w14:paraId="42D8185F" w14:textId="2EA183E8" w:rsidR="00C25A0F" w:rsidRPr="004D3F8C" w:rsidRDefault="00C25A0F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F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</w:tcPr>
          <w:p w14:paraId="772BDCA9" w14:textId="054E2816" w:rsidR="00C25A0F" w:rsidRPr="004D3F8C" w:rsidRDefault="00C25A0F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4D3F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6</w:t>
            </w:r>
          </w:p>
        </w:tc>
      </w:tr>
      <w:tr w:rsidR="0061117B" w14:paraId="1A82B5AA" w14:textId="77777777" w:rsidTr="00C965FD">
        <w:trPr>
          <w:trHeight w:val="495"/>
        </w:trPr>
        <w:tc>
          <w:tcPr>
            <w:tcW w:w="2972" w:type="dxa"/>
            <w:vAlign w:val="center"/>
          </w:tcPr>
          <w:p w14:paraId="43D863A3" w14:textId="08DFDBB9" w:rsidR="0061117B" w:rsidRPr="0061117B" w:rsidRDefault="0061117B" w:rsidP="0061117B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6111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11 154</w:t>
            </w:r>
          </w:p>
        </w:tc>
        <w:tc>
          <w:tcPr>
            <w:tcW w:w="2693" w:type="dxa"/>
            <w:vAlign w:val="center"/>
          </w:tcPr>
          <w:p w14:paraId="5F734180" w14:textId="0EFCF491" w:rsidR="0061117B" w:rsidRPr="0061117B" w:rsidRDefault="0061117B" w:rsidP="0061117B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61117B">
              <w:rPr>
                <w:rFonts w:ascii="Times New Roman" w:hAnsi="Times New Roman" w:cs="Times New Roman"/>
                <w:b/>
                <w:sz w:val="20"/>
                <w:szCs w:val="20"/>
              </w:rPr>
              <w:t>21 000</w:t>
            </w:r>
          </w:p>
        </w:tc>
        <w:tc>
          <w:tcPr>
            <w:tcW w:w="2410" w:type="dxa"/>
            <w:vAlign w:val="center"/>
          </w:tcPr>
          <w:p w14:paraId="63A4AACF" w14:textId="02081D9E" w:rsidR="0061117B" w:rsidRPr="0061117B" w:rsidRDefault="009B2EBA" w:rsidP="0061117B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18 675</w:t>
            </w:r>
          </w:p>
        </w:tc>
        <w:tc>
          <w:tcPr>
            <w:tcW w:w="2410" w:type="dxa"/>
            <w:vAlign w:val="center"/>
          </w:tcPr>
          <w:p w14:paraId="3F39A2D6" w14:textId="2AEFD3EC" w:rsidR="0061117B" w:rsidRPr="00847FA0" w:rsidRDefault="00BE09AA" w:rsidP="005F2BD5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15 511</w:t>
            </w:r>
          </w:p>
        </w:tc>
        <w:tc>
          <w:tcPr>
            <w:tcW w:w="2268" w:type="dxa"/>
            <w:vAlign w:val="center"/>
          </w:tcPr>
          <w:p w14:paraId="2128CB34" w14:textId="771709FB" w:rsidR="0061117B" w:rsidRPr="0061117B" w:rsidRDefault="0061117B" w:rsidP="0061117B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61117B">
              <w:rPr>
                <w:rFonts w:ascii="Times New Roman" w:hAnsi="Times New Roman" w:cs="Times New Roman"/>
                <w:b/>
                <w:sz w:val="20"/>
                <w:szCs w:val="20"/>
              </w:rPr>
              <w:t>22 050</w:t>
            </w:r>
          </w:p>
        </w:tc>
        <w:tc>
          <w:tcPr>
            <w:tcW w:w="2268" w:type="dxa"/>
            <w:vAlign w:val="center"/>
          </w:tcPr>
          <w:p w14:paraId="35084D1A" w14:textId="49E6EA41" w:rsidR="0061117B" w:rsidRPr="0061117B" w:rsidRDefault="0061117B" w:rsidP="0061117B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61117B">
              <w:rPr>
                <w:rFonts w:ascii="Times New Roman" w:hAnsi="Times New Roman" w:cs="Times New Roman"/>
                <w:b/>
                <w:sz w:val="20"/>
                <w:szCs w:val="20"/>
              </w:rPr>
              <w:t>23 150</w:t>
            </w:r>
          </w:p>
        </w:tc>
      </w:tr>
    </w:tbl>
    <w:p w14:paraId="4731D083" w14:textId="77777777" w:rsidR="00C36ECD" w:rsidRPr="00C36ECD" w:rsidRDefault="00C36ECD" w:rsidP="00C36ECD">
      <w:pPr>
        <w:spacing w:after="0"/>
        <w:ind w:right="-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2B1B302" w14:textId="035A7FA7" w:rsidR="00942281" w:rsidRPr="00C965FD" w:rsidRDefault="004D3F8C" w:rsidP="005C28F7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Бюджеттік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бағдарламалар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әкімшісі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және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оның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ведомстволық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бағынысты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ұйымдарының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қызметімен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байланыстыра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отырып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,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қызметі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туралы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мәліметтер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мақсаттармен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және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бюджеттік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бағдарламалар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әкімшісі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қызметінің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көрсеткіштерін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белгілейтін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мемлекеттік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жоспарлау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жүйесі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құжаттарының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,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меншікті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құжаттарының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нысаналы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индикаторларымен</w:t>
      </w:r>
      <w:proofErr w:type="spellEnd"/>
      <w:r w:rsidRPr="004D3F8C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: </w:t>
      </w:r>
    </w:p>
    <w:p w14:paraId="41DFE59C" w14:textId="77777777" w:rsidR="00C965FD" w:rsidRPr="004D3F8C" w:rsidRDefault="00C965FD" w:rsidP="00C965FD">
      <w:pPr>
        <w:pStyle w:val="a5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tbl>
      <w:tblPr>
        <w:tblW w:w="15006" w:type="dxa"/>
        <w:tblCellSpacing w:w="0" w:type="auto"/>
        <w:tblInd w:w="-127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14"/>
        <w:gridCol w:w="1438"/>
        <w:gridCol w:w="850"/>
        <w:gridCol w:w="1701"/>
        <w:gridCol w:w="992"/>
        <w:gridCol w:w="1134"/>
        <w:gridCol w:w="1276"/>
        <w:gridCol w:w="1418"/>
        <w:gridCol w:w="1134"/>
        <w:gridCol w:w="1275"/>
        <w:gridCol w:w="1256"/>
      </w:tblGrid>
      <w:tr w:rsidR="00C965FD" w:rsidRPr="00922AF1" w14:paraId="7690348A" w14:textId="77777777" w:rsidTr="00C965FD">
        <w:trPr>
          <w:trHeight w:val="26"/>
          <w:tblCellSpacing w:w="0" w:type="auto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A8FA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8A6888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0BB7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406DE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z386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Дана</w:t>
            </w:r>
          </w:p>
          <w:bookmarkEnd w:id="1"/>
          <w:p w14:paraId="4E782F3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бірлік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73BA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Қаржыландыру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механизмі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828C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Өлшем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0E2E9" w14:textId="77777777" w:rsidR="00C965FD" w:rsidRPr="0081620C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DDA36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25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</w:t>
            </w:r>
            <w:proofErr w:type="spellEnd"/>
          </w:p>
        </w:tc>
        <w:tc>
          <w:tcPr>
            <w:tcW w:w="3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9341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Жоспарлы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</w:t>
            </w:r>
            <w:proofErr w:type="spellEnd"/>
          </w:p>
        </w:tc>
      </w:tr>
      <w:tr w:rsidR="00C965FD" w:rsidRPr="00922AF1" w14:paraId="2895E0AA" w14:textId="77777777" w:rsidTr="00C965FD">
        <w:trPr>
          <w:trHeight w:val="26"/>
          <w:tblCellSpacing w:w="0" w:type="auto"/>
        </w:trPr>
        <w:tc>
          <w:tcPr>
            <w:tcW w:w="1418" w:type="dxa"/>
            <w:vMerge/>
            <w:tcBorders>
              <w:top w:val="single" w:sz="5" w:space="0" w:color="CFCFCF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C785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5" w:space="0" w:color="CFCFCF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14BC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5" w:space="0" w:color="CFCFCF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5685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5" w:space="0" w:color="CFCFCF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090E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5" w:space="0" w:color="CFCFCF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473DE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5" w:space="0" w:color="CFCFCF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DE61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0BD0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1542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65FD" w:rsidRPr="00922AF1" w14:paraId="1A480EF8" w14:textId="77777777" w:rsidTr="00C965FD">
        <w:trPr>
          <w:trHeight w:val="26"/>
          <w:tblCellSpacing w:w="0" w:type="auto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AFB4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4CFA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02B0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FB0C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BE6B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FE84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EDA2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3FFF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Нақтыланған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F222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026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E55A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27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91B4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28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</w:p>
        </w:tc>
      </w:tr>
      <w:tr w:rsidR="00C965FD" w:rsidRPr="00922AF1" w14:paraId="3739C932" w14:textId="77777777" w:rsidTr="00C965FD">
        <w:trPr>
          <w:trHeight w:val="26"/>
          <w:tblCellSpacing w:w="0" w:type="auto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2FEF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BE60E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573E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BAC4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CC6F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A6506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268D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D4C9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FE4B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6329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FE39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9DCD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C965FD" w:rsidRPr="00922AF1" w14:paraId="298152F7" w14:textId="77777777" w:rsidTr="00C965FD">
        <w:trPr>
          <w:trHeight w:val="404"/>
          <w:tblCellSpacing w:w="0" w:type="auto"/>
        </w:trPr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859B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646B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41C7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50BC6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17F2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7B4F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536C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23C3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DDDD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4F16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DCF6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A6F7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3A7B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6C04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B034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9064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25DB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1BE0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3BAC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5FD" w:rsidRPr="00922AF1" w14:paraId="773C2910" w14:textId="77777777" w:rsidTr="00C965FD">
        <w:trPr>
          <w:trHeight w:val="26"/>
          <w:tblCellSpacing w:w="0" w:type="auto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88C1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26D2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Бюджеттік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әкімшісінің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31AA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1970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C1A7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06FF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4590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85CE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FD676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36BF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0FF26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945A6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1B9E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5F9D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F3B1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A0CB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58C0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A15C6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24B56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0E63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5FD" w:rsidRPr="00922AF1" w14:paraId="55113110" w14:textId="77777777" w:rsidTr="00C965FD">
        <w:trPr>
          <w:trHeight w:val="26"/>
          <w:tblCellSpacing w:w="0" w:type="auto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0324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Бюджетпен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байланысты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индикаторлар</w:t>
            </w:r>
            <w:proofErr w:type="spellEnd"/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614E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Мақсаты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BC6F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Нысаналы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индикатор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CD9A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6D96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EEFF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82BA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F482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F2F7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CF6B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2C34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B002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1547E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369E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172D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F925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E3DE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A353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763F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2689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3911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5FD" w:rsidRPr="00922AF1" w14:paraId="18981D7A" w14:textId="77777777" w:rsidTr="00C965FD">
        <w:trPr>
          <w:trHeight w:val="26"/>
          <w:tblCellSpacing w:w="0" w:type="auto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09C5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725B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AD1D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Нысаналы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индикатор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11B9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B6A4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844F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B5DA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57F6E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660A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78BC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A998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1037E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FFA1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A7EB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B8F4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3EF4E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067BE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8A6C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340C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9621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41A7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5FD" w:rsidRPr="00634CD8" w14:paraId="377DF285" w14:textId="77777777" w:rsidTr="00C965FD">
        <w:trPr>
          <w:trHeight w:val="1449"/>
          <w:tblCellSpacing w:w="0" w:type="auto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F876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EAF341" w14:textId="77777777" w:rsidR="00C965FD" w:rsidRPr="00DC703F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«Содержание штатных единиц гражданских служащих коммунального государственного учреждения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Абай</w:t>
            </w:r>
            <w:r w:rsidRPr="00DC7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аппарата акима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Аба</w:t>
            </w:r>
            <w:r w:rsidRPr="00DC7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йского</w:t>
            </w:r>
            <w:proofErr w:type="spellEnd"/>
            <w:r w:rsidRPr="00DC7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города Шымкент.»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82E739" w14:textId="77777777" w:rsidR="00C965FD" w:rsidRPr="00DC703F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ED2AAF" w14:textId="77777777" w:rsidR="00C965FD" w:rsidRPr="00DC703F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8B3F29" w14:textId="77777777" w:rsidR="00C965FD" w:rsidRPr="00DC703F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002DB97" w14:textId="77777777" w:rsidR="00C965FD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AF0593" w14:textId="77777777" w:rsidR="00C965FD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D75AA73" w14:textId="77777777" w:rsidR="00C965FD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18D3A6" w14:textId="77777777" w:rsidR="00C965FD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17C40EE" w14:textId="77777777" w:rsidR="00C965FD" w:rsidRPr="00DC703F" w:rsidRDefault="00C965FD" w:rsidP="002071A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Жергілікті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D391BA" w14:textId="77777777" w:rsidR="00C965FD" w:rsidRDefault="00C965FD" w:rsidP="002071A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D8A46F1" w14:textId="77777777" w:rsidR="00C965FD" w:rsidRDefault="00C965FD" w:rsidP="002071A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CD05DA2" w14:textId="77777777" w:rsidR="00C965FD" w:rsidRDefault="00C965FD" w:rsidP="002071A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0A4FC58" w14:textId="77777777" w:rsidR="00C965FD" w:rsidRDefault="00C965FD" w:rsidP="002071A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</w:t>
            </w:r>
          </w:p>
          <w:p w14:paraId="0471BCC6" w14:textId="77777777" w:rsidR="00C965FD" w:rsidRDefault="00C965FD" w:rsidP="002071A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3B4B3" w14:textId="77777777" w:rsidR="00C965FD" w:rsidRPr="003A419E" w:rsidRDefault="00C965FD" w:rsidP="002071A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1 590 910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7F66A" w14:textId="77777777" w:rsidR="00C965FD" w:rsidRPr="003A419E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3 946 836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533F8" w14:textId="77777777" w:rsidR="00C965FD" w:rsidRPr="003A419E" w:rsidRDefault="00C965FD" w:rsidP="002071A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3 946 728,8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7ADD9" w14:textId="03F5AFB4" w:rsidR="00C965FD" w:rsidRPr="003A419E" w:rsidRDefault="00876923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C96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013 929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5484E" w14:textId="77777777" w:rsidR="00C965FD" w:rsidRPr="003A419E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3 342 684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3B685" w14:textId="77777777" w:rsidR="00C965FD" w:rsidRPr="003A419E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3 215 608</w:t>
            </w:r>
          </w:p>
        </w:tc>
      </w:tr>
      <w:tr w:rsidR="00C965FD" w:rsidRPr="00922AF1" w14:paraId="02C05B2A" w14:textId="77777777" w:rsidTr="00C965FD">
        <w:trPr>
          <w:trHeight w:val="26"/>
          <w:tblCellSpacing w:w="0" w:type="auto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DA8D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Бюджетпен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байланысты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индикаторлар</w:t>
            </w:r>
            <w:proofErr w:type="spellEnd"/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40A3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Мақсаты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9ABF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Нысаналы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индикатор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7DD0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83B5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8C5E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C23B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2778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F2B7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23B8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2B41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2939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5EB0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5D16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EDA8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2F1F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896A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9227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B40D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422C5" w14:textId="77777777" w:rsidR="00C965FD" w:rsidRPr="000E3062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226BA27" w14:textId="77777777" w:rsidR="00C965FD" w:rsidRPr="000E3062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65FD" w:rsidRPr="00922AF1" w14:paraId="4F3BAB79" w14:textId="77777777" w:rsidTr="00C965FD">
        <w:trPr>
          <w:trHeight w:val="26"/>
          <w:tblCellSpacing w:w="0" w:type="auto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0A70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3CA9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3054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Нысаналы</w:t>
            </w:r>
            <w:proofErr w:type="spellEnd"/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индикатор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F0FA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8216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56A9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61EE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C892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6024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1E2E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A05C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D02B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E8C6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E69B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9B6B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4722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B7DC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45B8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86B5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E2C319" w14:textId="77777777" w:rsidR="00C2068D" w:rsidRPr="004D3F8C" w:rsidRDefault="00C2068D" w:rsidP="00C2068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0C01512" w14:textId="204DDE75" w:rsidR="004D3F8C" w:rsidRPr="004D3F8C" w:rsidRDefault="004D3F8C" w:rsidP="004D3F8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Бюджеттік бағдарламаның </w:t>
      </w:r>
    </w:p>
    <w:p w14:paraId="53F523A3" w14:textId="77777777" w:rsidR="004D3F8C" w:rsidRPr="004D3F8C" w:rsidRDefault="004D3F8C" w:rsidP="004D3F8C">
      <w:pPr>
        <w:tabs>
          <w:tab w:val="left" w:pos="2412"/>
          <w:tab w:val="left" w:pos="6588"/>
          <w:tab w:val="left" w:pos="76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D3F8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78B7B2" wp14:editId="1A2BDF43">
                <wp:simplePos x="0" y="0"/>
                <wp:positionH relativeFrom="column">
                  <wp:posOffset>4182110</wp:posOffset>
                </wp:positionH>
                <wp:positionV relativeFrom="paragraph">
                  <wp:posOffset>131445</wp:posOffset>
                </wp:positionV>
                <wp:extent cx="183642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64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ED905F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3pt,10.35pt" to="473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sLNDAIAAMsDAAAOAAAAZHJzL2Uyb0RvYy54bWysU81uEzEQviPxDpbvZJNAqnaVTQ+NyoWf&#10;SpQHmNre7Epe2/KYbHIDzkh5BF6BA5UqFXiG3Tdi7E1CgRsiB2c84/k83+dv5+ebRrO18lhbU/DJ&#10;aMyZMsLK2qwK/vb68skpZxjASNDWqIJvFfLzxeNH89blamorq6XyjEAM5q0reBWCy7MMRaUawJF1&#10;ylCxtL6BQFu/yqSHltAbnU3H45OstV46b4VCpOxyKPJFwi9LJcLrskQVmC44zRbS6tN6E9dsMYd8&#10;5cFVtdiPAf8wRQO1oUuPUEsIwN75+i+ophbeoi3DSNgms2VZC5U4EJvJ+A82bypwKnEhcdAdZcL/&#10;Bytera88qyW9HWcGGnqi7nP/vt9137ov/Y71H7of3W33tbvrvnd3/UeK7/tPFMdid79P79gkKtk6&#10;zAnwwlz5/Q7dlY+ybErfxH8izDZJ/e1RfbUJTFBycvr05NmUHkkcatmvRucxPFe2YTEouK5NFAZy&#10;WL/AQJfR0cORmDb2stY6Pa42rC342Ww6I2Qgi5UaAoWNI9JoVpyBXpF3RfAJEa2uZeyOOLjFC+3Z&#10;Gsg+5Dpp22salzMNGKhAHNJvaKxAquHo2YzSg7cQwksrh/RkfMjTuAN0mvy3KyONJWA1tKRSRKIO&#10;beJIKrl6zzoqPmgcoxsrt0n6LO7IMalt7+5oyYd7ih9+g4ufAAAA//8DAFBLAwQUAAYACAAAACEA&#10;49m3kt0AAAAJAQAADwAAAGRycy9kb3ducmV2LnhtbEyPwU7DMAyG70i8Q2QkLhNLKNCN0nRCQG9c&#10;GCCuXmvaisbpmmwrPD1GHOBo+9Pv789Xk+vVnsbQebZwPjegiCtfd9xYeHkuz5agQkSusfdMFj4p&#10;wKo4Psoxq/2Bn2i/jo2SEA4ZWmhjHDKtQ9WSwzD3A7Hc3v3oMMo4Nroe8SDhrteJMal22LF8aHGg&#10;u5aqj/XOWQjlK23Lr1k1M28Xjadke//4gNaenky3N6AiTfEPhh99UYdCnDZ+x3VQvYX0apkKaiEx&#10;C1ACXF8upMvmd6GLXP9vUHwDAAD//wMAUEsBAi0AFAAGAAgAAAAhALaDOJL+AAAA4QEAABMAAAAA&#10;AAAAAAAAAAAAAAAAAFtDb250ZW50X1R5cGVzXS54bWxQSwECLQAUAAYACAAAACEAOP0h/9YAAACU&#10;AQAACwAAAAAAAAAAAAAAAAAvAQAAX3JlbHMvLnJlbHNQSwECLQAUAAYACAAAACEAetrCzQwCAADL&#10;AwAADgAAAAAAAAAAAAAAAAAuAgAAZHJzL2Uyb0RvYy54bWxQSwECLQAUAAYACAAAACEA49m3kt0A&#10;AAAJAQAADwAAAAAAAAAAAAAAAABmBAAAZHJzL2Rvd25yZXYueG1sUEsFBgAAAAAEAAQA8wAAAHAF&#10;AAAAAA==&#10;"/>
            </w:pict>
          </mc:Fallback>
        </mc:AlternateContent>
      </w:r>
      <w:r w:rsidRPr="004D3F8C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басшысы</w:t>
      </w:r>
      <w:r w:rsidRPr="004D3F8C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  <w:t xml:space="preserve">                           ____________________</w:t>
      </w:r>
      <w:r w:rsidRPr="004D3F8C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  <w:t>Сұлтанхан Ш.А.</w:t>
      </w:r>
      <w:r w:rsidRPr="004D3F8C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</w:r>
    </w:p>
    <w:p w14:paraId="7E6504B8" w14:textId="77777777" w:rsidR="004D3F8C" w:rsidRPr="004D3F8C" w:rsidRDefault="004D3F8C" w:rsidP="004D3F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</w:pP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  <w:t xml:space="preserve">              </w:t>
      </w:r>
      <w:r w:rsidRPr="004D3F8C"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>(</w:t>
      </w:r>
      <w:r w:rsidRPr="004D3F8C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shd w:val="clear" w:color="auto" w:fill="FFFFFF"/>
          <w:lang w:val="kk-KZ" w:eastAsia="ru-RU"/>
        </w:rPr>
        <w:t>қолы)</w:t>
      </w:r>
      <w:r w:rsidRPr="004D3F8C"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ab/>
      </w: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  <w:t xml:space="preserve">     </w:t>
      </w:r>
      <w:r w:rsidRPr="004D3F8C"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>(</w:t>
      </w:r>
      <w:r w:rsidRPr="004D3F8C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shd w:val="clear" w:color="auto" w:fill="FFFFFF"/>
          <w:lang w:val="kk-KZ" w:eastAsia="ru-RU"/>
        </w:rPr>
        <w:t>тегі, аты, әкесінің аты)</w:t>
      </w:r>
      <w:r w:rsidRPr="004D3F8C"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ab/>
      </w:r>
    </w:p>
    <w:p w14:paraId="04730540" w14:textId="77777777" w:rsidR="004D3F8C" w:rsidRPr="004D3F8C" w:rsidRDefault="004D3F8C" w:rsidP="004D3F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14:paraId="4B9D2C36" w14:textId="77777777" w:rsidR="004D3F8C" w:rsidRPr="004D3F8C" w:rsidRDefault="004D3F8C" w:rsidP="004D3F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14:paraId="67B5E3CA" w14:textId="77777777" w:rsidR="004D3F8C" w:rsidRPr="004D3F8C" w:rsidRDefault="004D3F8C" w:rsidP="004D3F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</w:p>
    <w:p w14:paraId="47F0A3DC" w14:textId="77777777" w:rsidR="004D3F8C" w:rsidRPr="004D3F8C" w:rsidRDefault="004D3F8C" w:rsidP="004D3F8C">
      <w:pPr>
        <w:tabs>
          <w:tab w:val="left" w:pos="2412"/>
          <w:tab w:val="left" w:pos="6588"/>
          <w:tab w:val="left" w:pos="76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D3F8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20DEA4" wp14:editId="2809F021">
                <wp:simplePos x="0" y="0"/>
                <wp:positionH relativeFrom="column">
                  <wp:posOffset>4182110</wp:posOffset>
                </wp:positionH>
                <wp:positionV relativeFrom="paragraph">
                  <wp:posOffset>131445</wp:posOffset>
                </wp:positionV>
                <wp:extent cx="183642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64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0F7D07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3pt,10.35pt" to="473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4VzDQIAAMsDAAAOAAAAZHJzL2Uyb0RvYy54bWysU0tu2zAQ3RfoHQjua9lqHSSC5SxipJt+&#10;DDQ9wISiLAEUSXBYy961XRfwEXqFLhogQNqeQbpRhpTtpO2uqBf0cIbzOO/xaXa+aRRbS4e10Tmf&#10;jMacSS1MUetVzt9fXT475Qw96AKU0TLnW4n8fP70yay1mUxNZVQhHSMQjVlrc155b7MkQVHJBnBk&#10;rNRULI1rwNPWrZLCQUvojUrS8fgkaY0rrDNCIlJ2MRT5POKXpRT+bVmi9EzlnGbzcXVxvQ5rMp9B&#10;tnJgq1rsx4B/mKKBWtOlR6gFeGAfXP0XVFMLZ9CUfiRMk5iyrIWMHIjNZPwHm3cVWBm5kDhojzLh&#10;/4MVb9ZLx+oi5ylnGhp6ou5r/7HfdT+6b/2O9Z+6X91N97277X52t/1niu/6LxSHYne3T+9YGpRs&#10;LWYEeKGXbr9Du3RBlk3pmvBPhNkmqr89qi83nglKTk6fn7xI6ZHEoZY8NFqH/qU0DQtBzlWtgzCQ&#10;wfoVerqMjh6OhLQ2l7VS8XGVZm3Oz6bplJCBLFYq8BQ2lkijXnEGakXeFd5FRDSqLkJ3wMEtXijH&#10;1kD2IdcVpr2icTlTgJ4KxCH+hsYKCjkcPZtSevAWgn9tiiE9GR/yNO4AHSf/7cpAYwFYDS2xFJCo&#10;Q+kwkoyu3rMOig8ah+jaFNsofRJ25JjYtnd3sOTjPcWPv8H5PQAAAP//AwBQSwMEFAAGAAgAAAAh&#10;AOPZt5LdAAAACQEAAA8AAABkcnMvZG93bnJldi54bWxMj8FOwzAMhu9IvENkJC4TSyjQjdJ0QkBv&#10;XBggrl5r2orG6ZpsKzw9RhzgaPvT7+/PV5Pr1Z7G0Hm2cD43oIgrX3fcWHh5Ls+WoEJErrH3TBY+&#10;KcCqOD7KMav9gZ9ov46NkhAOGVpoYxwyrUPVksMw9wOx3N796DDKODa6HvEg4a7XiTGpdtixfGhx&#10;oLuWqo/1zlkI5Stty69ZNTNvF42nZHv/+IDWnp5MtzegIk3xD4YffVGHQpw2fsd1UL2F9GqZCmoh&#10;MQtQAlxfLqTL5nehi1z/b1B8AwAA//8DAFBLAQItABQABgAIAAAAIQC2gziS/gAAAOEBAAATAAAA&#10;AAAAAAAAAAAAAAAAAABbQ29udGVudF9UeXBlc10ueG1sUEsBAi0AFAAGAAgAAAAhADj9If/WAAAA&#10;lAEAAAsAAAAAAAAAAAAAAAAALwEAAF9yZWxzLy5yZWxzUEsBAi0AFAAGAAgAAAAhAJsfhXMNAgAA&#10;ywMAAA4AAAAAAAAAAAAAAAAALgIAAGRycy9lMm9Eb2MueG1sUEsBAi0AFAAGAAgAAAAhAOPZt5Ld&#10;AAAACQEAAA8AAAAAAAAAAAAAAAAAZwQAAGRycy9kb3ducmV2LnhtbFBLBQYAAAAABAAEAPMAAABx&#10;BQAAAAA=&#10;"/>
            </w:pict>
          </mc:Fallback>
        </mc:AlternateContent>
      </w:r>
      <w:r w:rsidRPr="004D3F8C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Бөлім басшысы</w:t>
      </w:r>
      <w:r w:rsidRPr="004D3F8C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  <w:t xml:space="preserve">                           ____________________</w:t>
      </w:r>
      <w:r w:rsidRPr="004D3F8C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  <w:t>Молдакулова Р.А.</w:t>
      </w:r>
      <w:r w:rsidRPr="004D3F8C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</w:r>
    </w:p>
    <w:p w14:paraId="75CB02D7" w14:textId="77777777" w:rsidR="004D3F8C" w:rsidRPr="004D3F8C" w:rsidRDefault="004D3F8C" w:rsidP="004D3F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</w:pP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  <w:t xml:space="preserve">              </w:t>
      </w:r>
      <w:r w:rsidRPr="004D3F8C"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>(</w:t>
      </w:r>
      <w:r w:rsidRPr="004D3F8C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shd w:val="clear" w:color="auto" w:fill="FFFFFF"/>
          <w:lang w:val="kk-KZ" w:eastAsia="ru-RU"/>
        </w:rPr>
        <w:t>қолы)</w:t>
      </w:r>
      <w:r w:rsidRPr="004D3F8C"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ab/>
      </w: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 w:rsidRPr="004D3F8C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  <w:t xml:space="preserve">     </w:t>
      </w:r>
      <w:r w:rsidRPr="004D3F8C"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>(</w:t>
      </w:r>
      <w:r w:rsidRPr="004D3F8C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shd w:val="clear" w:color="auto" w:fill="FFFFFF"/>
          <w:lang w:val="kk-KZ" w:eastAsia="ru-RU"/>
        </w:rPr>
        <w:t>тегі, аты, әкесінің аты)</w:t>
      </w:r>
      <w:r w:rsidRPr="004D3F8C"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ab/>
      </w:r>
    </w:p>
    <w:p w14:paraId="4A1F4620" w14:textId="10C5AE60" w:rsidR="00C2068D" w:rsidRDefault="00C2068D" w:rsidP="004D3F8C">
      <w:pPr>
        <w:tabs>
          <w:tab w:val="left" w:pos="468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BF557F" w14:textId="693F9A96" w:rsidR="00847FA0" w:rsidRDefault="00847FA0" w:rsidP="004D3F8C">
      <w:pPr>
        <w:tabs>
          <w:tab w:val="left" w:pos="468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81A6833" w14:textId="381C4219" w:rsidR="00847FA0" w:rsidRDefault="00847FA0" w:rsidP="004D3F8C">
      <w:pPr>
        <w:tabs>
          <w:tab w:val="left" w:pos="468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F207D31" w14:textId="0C6F9EEA" w:rsidR="00847FA0" w:rsidRDefault="00847FA0" w:rsidP="004D3F8C">
      <w:pPr>
        <w:tabs>
          <w:tab w:val="left" w:pos="468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1302FE1" w14:textId="20A99F69" w:rsidR="00847FA0" w:rsidRDefault="00847FA0" w:rsidP="004D3F8C">
      <w:pPr>
        <w:tabs>
          <w:tab w:val="left" w:pos="468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553C5D" w14:textId="4DA1C9BE" w:rsidR="00847FA0" w:rsidRDefault="00847FA0" w:rsidP="004D3F8C">
      <w:pPr>
        <w:tabs>
          <w:tab w:val="left" w:pos="468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C56307" w14:textId="7974D7AF" w:rsidR="00BE09AA" w:rsidRDefault="00BE09AA" w:rsidP="004D3F8C">
      <w:pPr>
        <w:tabs>
          <w:tab w:val="left" w:pos="468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C4DF97A" w14:textId="7668901D" w:rsidR="00847FA0" w:rsidRDefault="00847FA0" w:rsidP="004D3F8C">
      <w:pPr>
        <w:tabs>
          <w:tab w:val="left" w:pos="468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8AB4334" w14:textId="675E1EF5" w:rsidR="00537567" w:rsidRDefault="00537567" w:rsidP="00C965FD">
      <w:pPr>
        <w:spacing w:after="0"/>
        <w:ind w:left="11907"/>
        <w:jc w:val="both"/>
        <w:rPr>
          <w:rFonts w:ascii="Times New Roman" w:hAnsi="Times New Roman" w:cs="Times New Roman"/>
          <w:color w:val="000000"/>
          <w:sz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lang w:val="kk-KZ"/>
        </w:rPr>
        <w:lastRenderedPageBreak/>
        <w:t xml:space="preserve">                                                  ПЛАН</w:t>
      </w:r>
    </w:p>
    <w:p w14:paraId="489A4E36" w14:textId="311473CD" w:rsidR="00537567" w:rsidRDefault="00847FA0" w:rsidP="00C965FD">
      <w:pPr>
        <w:spacing w:after="0"/>
        <w:ind w:left="11907"/>
        <w:jc w:val="both"/>
        <w:rPr>
          <w:rFonts w:ascii="Times New Roman" w:hAnsi="Times New Roman" w:cs="Times New Roman"/>
          <w:color w:val="000000"/>
          <w:sz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lang w:val="kk-KZ"/>
        </w:rPr>
        <w:t>П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риложение</w:t>
      </w:r>
      <w:proofErr w:type="spellEnd"/>
      <w:r w:rsidR="00537567">
        <w:rPr>
          <w:rFonts w:ascii="Times New Roman" w:hAnsi="Times New Roman" w:cs="Times New Roman"/>
          <w:color w:val="000000"/>
          <w:sz w:val="20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2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  <w:sz w:val="20"/>
        </w:rPr>
        <w:t>к Правилам составления,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  <w:sz w:val="20"/>
        </w:rPr>
        <w:t>представления, рассмотрения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  <w:sz w:val="20"/>
        </w:rPr>
        <w:t>бюджетного запроса</w:t>
      </w:r>
      <w:r w:rsidR="00537567">
        <w:rPr>
          <w:rFonts w:ascii="Times New Roman" w:hAnsi="Times New Roman" w:cs="Times New Roman"/>
          <w:color w:val="000000"/>
          <w:sz w:val="20"/>
          <w:lang w:val="kk-KZ"/>
        </w:rPr>
        <w:t xml:space="preserve"> </w:t>
      </w:r>
    </w:p>
    <w:p w14:paraId="023846ED" w14:textId="6A9A9D88" w:rsidR="00847FA0" w:rsidRPr="00537567" w:rsidRDefault="00537567" w:rsidP="00C965FD">
      <w:pPr>
        <w:spacing w:after="0"/>
        <w:ind w:left="11907"/>
        <w:jc w:val="both"/>
        <w:rPr>
          <w:rFonts w:ascii="Times New Roman" w:hAnsi="Times New Roman" w:cs="Times New Roman"/>
          <w:color w:val="000000"/>
          <w:sz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lang w:val="kk-KZ"/>
        </w:rPr>
        <w:t>Приложение 1 к приказу акима района Абайского района города Шымкент № 60-н/қ от 17 августа 2026 года</w:t>
      </w:r>
    </w:p>
    <w:p w14:paraId="4EFE972F" w14:textId="77777777" w:rsidR="00847FA0" w:rsidRDefault="00847FA0" w:rsidP="00847FA0">
      <w:pPr>
        <w:spacing w:after="0"/>
        <w:ind w:left="6663"/>
        <w:jc w:val="both"/>
        <w:rPr>
          <w:rFonts w:ascii="Times New Roman" w:hAnsi="Times New Roman" w:cs="Times New Roman"/>
          <w:color w:val="000000"/>
          <w:sz w:val="20"/>
        </w:rPr>
      </w:pPr>
    </w:p>
    <w:p w14:paraId="17DB6D33" w14:textId="77777777" w:rsidR="00847FA0" w:rsidRDefault="00847FA0" w:rsidP="00847FA0">
      <w:pPr>
        <w:spacing w:after="0"/>
        <w:ind w:left="6663"/>
        <w:jc w:val="both"/>
        <w:rPr>
          <w:rFonts w:ascii="Times New Roman" w:hAnsi="Times New Roman" w:cs="Times New Roman"/>
          <w:color w:val="000000"/>
          <w:sz w:val="20"/>
        </w:rPr>
      </w:pPr>
    </w:p>
    <w:p w14:paraId="28F29B77" w14:textId="77777777" w:rsidR="00847FA0" w:rsidRDefault="00847FA0" w:rsidP="00847FA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ПАСПОРТ ДЕЯТЕЛЬНОСТИ АДМИНИСТРАТОРА БЮДЖЕТНЫХ ПРОГРАММ</w:t>
      </w:r>
    </w:p>
    <w:p w14:paraId="7E42E8F0" w14:textId="77777777" w:rsidR="00847FA0" w:rsidRDefault="00847FA0" w:rsidP="00847FA0">
      <w:pPr>
        <w:spacing w:after="0"/>
        <w:ind w:right="-1"/>
        <w:jc w:val="center"/>
        <w:rPr>
          <w:rFonts w:ascii="Times New Roman" w:eastAsiaTheme="majorEastAsia" w:hAnsi="Times New Roman" w:cs="Times New Roman"/>
          <w:bCs/>
          <w:color w:val="1E1E1E"/>
          <w:sz w:val="24"/>
          <w:szCs w:val="24"/>
          <w:u w:val="single"/>
          <w:lang w:val="kk-KZ" w:eastAsia="ru-RU"/>
        </w:rPr>
      </w:pPr>
      <w:r>
        <w:rPr>
          <w:rFonts w:ascii="Times New Roman" w:hAnsi="Times New Roman" w:cs="Times New Roman"/>
          <w:bCs/>
          <w:color w:val="000000"/>
        </w:rPr>
        <w:t>Код и наименование администратора бюджетных программ</w:t>
      </w:r>
      <w:r>
        <w:rPr>
          <w:rFonts w:ascii="Times New Roman" w:eastAsiaTheme="majorEastAsia" w:hAnsi="Times New Roman" w:cs="Times New Roman"/>
          <w:bCs/>
          <w:color w:val="1E1E1E"/>
          <w:sz w:val="24"/>
          <w:szCs w:val="24"/>
          <w:u w:val="single"/>
          <w:lang w:val="kk-KZ" w:eastAsia="ru-RU"/>
        </w:rPr>
        <w:t xml:space="preserve"> </w:t>
      </w:r>
    </w:p>
    <w:p w14:paraId="67EF2EAE" w14:textId="77777777" w:rsidR="00847FA0" w:rsidRDefault="00847FA0" w:rsidP="00847FA0">
      <w:pPr>
        <w:spacing w:after="0"/>
        <w:ind w:right="-1"/>
        <w:jc w:val="center"/>
        <w:rPr>
          <w:rFonts w:ascii="Times New Roman" w:eastAsiaTheme="majorEastAsia" w:hAnsi="Times New Roman" w:cs="Times New Roman"/>
          <w:b/>
          <w:bCs/>
          <w:color w:val="1E1E1E"/>
          <w:sz w:val="24"/>
          <w:szCs w:val="24"/>
          <w:u w:val="single"/>
          <w:lang w:val="kk-KZ" w:eastAsia="ru-RU"/>
        </w:rPr>
      </w:pPr>
      <w:r>
        <w:rPr>
          <w:rFonts w:ascii="Times New Roman" w:eastAsiaTheme="majorEastAsia" w:hAnsi="Times New Roman" w:cs="Times New Roman"/>
          <w:b/>
          <w:bCs/>
          <w:color w:val="1E1E1E"/>
          <w:sz w:val="24"/>
          <w:szCs w:val="24"/>
          <w:u w:val="single"/>
          <w:lang w:val="kk-KZ" w:eastAsia="ru-RU"/>
        </w:rPr>
        <w:t xml:space="preserve">123 ГУ «Аппарат акима Абайского района города Шымкент» </w:t>
      </w:r>
    </w:p>
    <w:p w14:paraId="5DDEADD7" w14:textId="77777777" w:rsidR="00847FA0" w:rsidRDefault="00847FA0" w:rsidP="00847FA0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Theme="majorEastAsia" w:hAnsi="Times New Roman" w:cs="Times New Roman"/>
          <w:color w:val="1E1E1E"/>
          <w:sz w:val="24"/>
          <w:szCs w:val="24"/>
          <w:lang w:val="kk-KZ" w:eastAsia="ru-RU"/>
        </w:rPr>
        <w:t>Плановый период 2026-2028 годы</w:t>
      </w:r>
    </w:p>
    <w:p w14:paraId="42BFE8C6" w14:textId="05A07683" w:rsidR="00847FA0" w:rsidRDefault="00847FA0" w:rsidP="00847FA0">
      <w:pPr>
        <w:pStyle w:val="a5"/>
        <w:numPr>
          <w:ilvl w:val="0"/>
          <w:numId w:val="3"/>
        </w:numPr>
        <w:spacing w:after="0" w:line="256" w:lineRule="auto"/>
        <w:ind w:left="0" w:right="-1" w:firstLine="360"/>
        <w:jc w:val="both"/>
        <w:rPr>
          <w:rStyle w:val="anegp0gi0b9av8jahpyh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Основные направления государственной политики в курируемой отрасли/сфере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</w:t>
      </w:r>
      <w:r w:rsidRPr="00847FA0">
        <w:rPr>
          <w:rStyle w:val="anegp0gi0b9av8jahpyh"/>
          <w:rFonts w:ascii="Times New Roman" w:hAnsi="Times New Roman" w:cs="Times New Roman"/>
          <w:lang w:val="kk-KZ"/>
        </w:rPr>
        <w:t>Для</w:t>
      </w:r>
      <w:proofErr w:type="gramEnd"/>
      <w:r w:rsidRPr="00847FA0">
        <w:rPr>
          <w:rStyle w:val="anegp0gi0b9av8jahpyh"/>
          <w:rFonts w:ascii="Times New Roman" w:hAnsi="Times New Roman" w:cs="Times New Roman"/>
          <w:lang w:val="kk-KZ"/>
        </w:rPr>
        <w:t xml:space="preserve"> того, чтобы строить и жить хорошо, жителям района необходимо прославлять семью – стержень государства, воспитывать молодое поколение, прививать им чувства патриотизма, пропагандировать и уважать Конституцию и законы Республики Казахстан.</w:t>
      </w:r>
    </w:p>
    <w:p w14:paraId="5751BB56" w14:textId="22C960D2" w:rsidR="00847FA0" w:rsidRDefault="00847FA0" w:rsidP="00847FA0">
      <w:pPr>
        <w:pStyle w:val="a3"/>
        <w:numPr>
          <w:ilvl w:val="0"/>
          <w:numId w:val="3"/>
        </w:numPr>
        <w:ind w:left="0" w:firstLine="426"/>
        <w:jc w:val="both"/>
        <w:rPr>
          <w:rFonts w:eastAsiaTheme="majorEastAsia"/>
        </w:rPr>
      </w:pPr>
      <w:r>
        <w:rPr>
          <w:b/>
          <w:bCs/>
          <w:color w:val="000000"/>
          <w:lang w:val="kk-KZ"/>
        </w:rPr>
        <w:t>Нормативно-правовая основа деятельности администратора бюджетных программ</w:t>
      </w:r>
      <w:r>
        <w:rPr>
          <w:b/>
          <w:bCs/>
          <w:lang w:val="kk-KZ"/>
        </w:rPr>
        <w:t>:</w:t>
      </w:r>
      <w:r>
        <w:rPr>
          <w:bCs/>
          <w:lang w:val="kk-KZ"/>
        </w:rPr>
        <w:t xml:space="preserve"> Закон Республики Казахстан от 23 января </w:t>
      </w:r>
      <w:r w:rsidR="00C965FD">
        <w:rPr>
          <w:bCs/>
          <w:lang w:val="kk-KZ"/>
        </w:rPr>
        <w:t xml:space="preserve">                  </w:t>
      </w:r>
      <w:r>
        <w:rPr>
          <w:bCs/>
          <w:lang w:val="kk-KZ"/>
        </w:rPr>
        <w:t xml:space="preserve">2001 года №148  «О местном государственном управлении и самоуправлении в Республике Казахстан», Закон Республики Казахстан от 13 декабря 2001 года №267-II «О праздниках в Республике Казахстан», </w:t>
      </w:r>
      <w:r>
        <w:rPr>
          <w:rStyle w:val="ypks7kbdpwfgdykd3qb9"/>
        </w:rPr>
        <w:t>Закон</w:t>
      </w:r>
      <w:r>
        <w:t xml:space="preserve"> </w:t>
      </w:r>
      <w:r>
        <w:rPr>
          <w:rStyle w:val="ypks7kbdpwfgdykd3qb9"/>
        </w:rPr>
        <w:t>Республики</w:t>
      </w:r>
      <w:r>
        <w:t xml:space="preserve"> </w:t>
      </w:r>
      <w:r>
        <w:rPr>
          <w:rStyle w:val="ypks7kbdpwfgdykd3qb9"/>
        </w:rPr>
        <w:t>Казахстан</w:t>
      </w:r>
      <w:r>
        <w:t xml:space="preserve"> </w:t>
      </w:r>
      <w:r>
        <w:rPr>
          <w:rStyle w:val="ypks7kbdpwfgdykd3qb9"/>
        </w:rPr>
        <w:t>от</w:t>
      </w:r>
      <w:r>
        <w:t xml:space="preserve"> </w:t>
      </w:r>
      <w:r>
        <w:rPr>
          <w:rStyle w:val="ypks7kbdpwfgdykd3qb9"/>
        </w:rPr>
        <w:t>15</w:t>
      </w:r>
      <w:r>
        <w:t xml:space="preserve"> </w:t>
      </w:r>
      <w:r>
        <w:rPr>
          <w:rStyle w:val="ypks7kbdpwfgdykd3qb9"/>
        </w:rPr>
        <w:t>декабря</w:t>
      </w:r>
      <w:r>
        <w:t xml:space="preserve"> </w:t>
      </w:r>
      <w:r>
        <w:rPr>
          <w:rStyle w:val="ypks7kbdpwfgdykd3qb9"/>
        </w:rPr>
        <w:t>2006</w:t>
      </w:r>
      <w:r>
        <w:t xml:space="preserve"> года </w:t>
      </w:r>
      <w:r>
        <w:rPr>
          <w:rStyle w:val="ypks7kbdpwfgdykd3qb9"/>
        </w:rPr>
        <w:t>№207</w:t>
      </w:r>
      <w:r>
        <w:rPr>
          <w:rStyle w:val="ypks7kbdpwfgdykd3qb9"/>
          <w:lang w:val="kk-KZ"/>
        </w:rPr>
        <w:t xml:space="preserve"> «</w:t>
      </w:r>
      <w:r>
        <w:rPr>
          <w:rStyle w:val="ypks7kbdpwfgdykd3qb9"/>
        </w:rPr>
        <w:t>О</w:t>
      </w:r>
      <w:r>
        <w:t xml:space="preserve"> </w:t>
      </w:r>
      <w:r>
        <w:rPr>
          <w:rStyle w:val="ypks7kbdpwfgdykd3qb9"/>
        </w:rPr>
        <w:t>культуре</w:t>
      </w:r>
      <w:r>
        <w:rPr>
          <w:rStyle w:val="ypks7kbdpwfgdykd3qb9"/>
          <w:lang w:val="kk-KZ"/>
        </w:rPr>
        <w:t xml:space="preserve">», </w:t>
      </w:r>
      <w:r>
        <w:rPr>
          <w:color w:val="212121"/>
          <w:shd w:val="clear" w:color="auto" w:fill="FFFFFF"/>
          <w:lang w:val="kk-KZ"/>
        </w:rPr>
        <w:t>Закон Республики Казахстан от 12 ноября  2015 года №392-</w:t>
      </w:r>
      <w:r>
        <w:rPr>
          <w:color w:val="212121"/>
          <w:shd w:val="clear" w:color="auto" w:fill="FFFFFF"/>
        </w:rPr>
        <w:t>V</w:t>
      </w:r>
      <w:r>
        <w:rPr>
          <w:color w:val="212121"/>
          <w:shd w:val="clear" w:color="auto" w:fill="FFFFFF"/>
          <w:lang w:val="kk-KZ"/>
        </w:rPr>
        <w:t xml:space="preserve">«О государственном аудите и финансовом контроле», Закон Республики Казахстан от </w:t>
      </w:r>
      <w:r w:rsidR="00C965FD">
        <w:rPr>
          <w:color w:val="212121"/>
          <w:shd w:val="clear" w:color="auto" w:fill="FFFFFF"/>
          <w:lang w:val="kk-KZ"/>
        </w:rPr>
        <w:t xml:space="preserve">                     </w:t>
      </w:r>
      <w:r>
        <w:rPr>
          <w:color w:val="212121"/>
          <w:shd w:val="clear" w:color="auto" w:fill="FFFFFF"/>
          <w:lang w:val="kk-KZ"/>
        </w:rPr>
        <w:t>23 ноября 2015 года №416-</w:t>
      </w:r>
      <w:r>
        <w:rPr>
          <w:color w:val="212121"/>
          <w:shd w:val="clear" w:color="auto" w:fill="FFFFFF"/>
        </w:rPr>
        <w:t xml:space="preserve">V </w:t>
      </w:r>
      <w:r>
        <w:rPr>
          <w:color w:val="212121"/>
          <w:shd w:val="clear" w:color="auto" w:fill="FFFFFF"/>
          <w:lang w:val="kk-KZ"/>
        </w:rPr>
        <w:t>"О государственной службе Республики Казахстан", Закон Республики Казахстан от 1 июля</w:t>
      </w:r>
      <w:r w:rsidR="00C965FD">
        <w:rPr>
          <w:color w:val="212121"/>
          <w:shd w:val="clear" w:color="auto" w:fill="FFFFFF"/>
          <w:lang w:val="kk-KZ"/>
        </w:rPr>
        <w:t xml:space="preserve"> </w:t>
      </w:r>
      <w:r>
        <w:rPr>
          <w:color w:val="212121"/>
          <w:shd w:val="clear" w:color="auto" w:fill="FFFFFF"/>
          <w:lang w:val="kk-KZ"/>
        </w:rPr>
        <w:t>2024 года №106/</w:t>
      </w:r>
      <w:r>
        <w:rPr>
          <w:color w:val="212121"/>
          <w:shd w:val="clear" w:color="auto" w:fill="FFFFFF"/>
        </w:rPr>
        <w:t>V</w:t>
      </w:r>
      <w:r>
        <w:rPr>
          <w:color w:val="212121"/>
          <w:shd w:val="clear" w:color="auto" w:fill="FFFFFF"/>
          <w:lang w:val="kk-KZ"/>
        </w:rPr>
        <w:t>ІІІ</w:t>
      </w:r>
      <w:r w:rsidR="00C965FD">
        <w:rPr>
          <w:color w:val="212121"/>
          <w:shd w:val="clear" w:color="auto" w:fill="FFFFFF"/>
          <w:lang w:val="kk-KZ"/>
        </w:rPr>
        <w:t xml:space="preserve">               </w:t>
      </w:r>
      <w:r>
        <w:rPr>
          <w:color w:val="212121"/>
          <w:shd w:val="clear" w:color="auto" w:fill="FFFFFF"/>
        </w:rPr>
        <w:t xml:space="preserve"> </w:t>
      </w:r>
      <w:r>
        <w:rPr>
          <w:color w:val="212121"/>
          <w:shd w:val="clear" w:color="auto" w:fill="FFFFFF"/>
          <w:lang w:val="kk-KZ"/>
        </w:rPr>
        <w:t>«О государственных закупках»</w:t>
      </w:r>
      <w:r>
        <w:rPr>
          <w:bCs/>
          <w:lang w:val="kk-KZ"/>
        </w:rPr>
        <w:t xml:space="preserve"> </w:t>
      </w:r>
      <w:r>
        <w:rPr>
          <w:rStyle w:val="s1"/>
          <w:rFonts w:eastAsiaTheme="majorEastAsia"/>
          <w:bCs/>
          <w:color w:val="000000"/>
          <w:shd w:val="clear" w:color="auto" w:fill="FFFFFF"/>
          <w:lang w:val="kk-KZ"/>
        </w:rPr>
        <w:t>Приказ Министра финансов Республики Казахстан от  22 апреля 2025 года №185 «Об утверждении Правил составления, представления, рассмотрения бюджетного запроса».</w:t>
      </w:r>
      <w:r w:rsidR="00AD6E14" w:rsidRPr="00AD6E14">
        <w:rPr>
          <w:rStyle w:val="s1"/>
          <w:bCs/>
          <w:color w:val="000000"/>
          <w:shd w:val="clear" w:color="auto" w:fill="FFFFFF"/>
          <w:lang w:val="kk-KZ"/>
        </w:rPr>
        <w:t xml:space="preserve"> </w:t>
      </w:r>
      <w:r w:rsidR="000B405C">
        <w:rPr>
          <w:rStyle w:val="s1"/>
          <w:bCs/>
          <w:color w:val="000000"/>
          <w:shd w:val="clear" w:color="auto" w:fill="FFFFFF"/>
          <w:lang w:val="kk-KZ"/>
        </w:rPr>
        <w:t xml:space="preserve">Решение маслихата города Шымкент от 14 августа 2026 года </w:t>
      </w:r>
      <w:r w:rsidR="000B405C">
        <w:rPr>
          <w:lang w:val="kk-KZ"/>
        </w:rPr>
        <w:t>№38/338-</w:t>
      </w:r>
      <w:r w:rsidR="000B405C" w:rsidRPr="00DF5779">
        <w:rPr>
          <w:lang w:val="kk-KZ"/>
        </w:rPr>
        <w:t>VIII «</w:t>
      </w:r>
      <w:r w:rsidR="000B405C">
        <w:rPr>
          <w:lang w:val="kk-KZ"/>
        </w:rPr>
        <w:t xml:space="preserve"> О внесении изменений в решение маслихата города Шымкент от 12 декабря 2025 года №31/275-</w:t>
      </w:r>
      <w:r w:rsidR="000B405C" w:rsidRPr="00DF5779">
        <w:rPr>
          <w:lang w:val="kk-KZ"/>
        </w:rPr>
        <w:t>VIII</w:t>
      </w:r>
      <w:r w:rsidR="000B405C">
        <w:rPr>
          <w:lang w:val="kk-KZ"/>
        </w:rPr>
        <w:t xml:space="preserve"> </w:t>
      </w:r>
      <w:r w:rsidR="000B405C">
        <w:rPr>
          <w:rStyle w:val="s1"/>
          <w:rFonts w:eastAsiaTheme="majorEastAsia"/>
          <w:bCs/>
          <w:color w:val="000000"/>
          <w:shd w:val="clear" w:color="auto" w:fill="FFFFFF"/>
          <w:lang w:val="kk-KZ"/>
        </w:rPr>
        <w:t>«О бюджете города Шымкент на 2026-2028 годы</w:t>
      </w:r>
      <w:r w:rsidR="000B405C">
        <w:rPr>
          <w:color w:val="212121"/>
          <w:shd w:val="clear" w:color="auto" w:fill="FFFFFF"/>
          <w:lang w:val="kk-KZ"/>
        </w:rPr>
        <w:t>».</w:t>
      </w:r>
    </w:p>
    <w:p w14:paraId="758CB00D" w14:textId="77777777" w:rsidR="00847FA0" w:rsidRDefault="00847FA0" w:rsidP="00847FA0">
      <w:pPr>
        <w:pStyle w:val="a3"/>
        <w:numPr>
          <w:ilvl w:val="0"/>
          <w:numId w:val="3"/>
        </w:numPr>
        <w:ind w:left="0" w:firstLine="426"/>
        <w:jc w:val="both"/>
        <w:rPr>
          <w:rFonts w:eastAsiaTheme="minorHAnsi"/>
          <w:bCs/>
          <w:color w:val="000000"/>
          <w:sz w:val="28"/>
          <w:szCs w:val="28"/>
          <w:lang w:val="kk-KZ" w:eastAsia="en-US"/>
        </w:rPr>
      </w:pPr>
      <w:r>
        <w:rPr>
          <w:b/>
          <w:bCs/>
          <w:color w:val="000000"/>
        </w:rPr>
        <w:t>Сведения о целях и целевых индикаторах деятельности администратора бюджетных программ или функциях, полномочиях и компетенциях</w:t>
      </w:r>
      <w:r>
        <w:rPr>
          <w:b/>
          <w:bCs/>
          <w:lang w:val="kk-KZ"/>
        </w:rPr>
        <w:t xml:space="preserve">: </w:t>
      </w:r>
      <w:r>
        <w:rPr>
          <w:rStyle w:val="anegp0gi0b9av8jahpyh"/>
          <w:rFonts w:eastAsiaTheme="majorEastAsia"/>
        </w:rPr>
        <w:t>Обеспечение деятельности государственного учреждения для эффективного выполнения возложенных на аппарат акима района функций.</w:t>
      </w:r>
    </w:p>
    <w:p w14:paraId="314ACC73" w14:textId="27A9D300" w:rsidR="00847FA0" w:rsidRDefault="00847FA0" w:rsidP="00847FA0">
      <w:pPr>
        <w:pStyle w:val="a5"/>
        <w:numPr>
          <w:ilvl w:val="0"/>
          <w:numId w:val="3"/>
        </w:numPr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Перечень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 с указанием результатов деятельности: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Закон Республики Казахстан от         </w:t>
      </w:r>
      <w:r w:rsidR="00C965F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23 января 2001 года №148 «О местном государственном управлении и самоуправлении в Республике Казахстан»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, Постановаление акимата города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lastRenderedPageBreak/>
        <w:t>Шымкент от 28 декабря 2023 года №2915 «</w:t>
      </w:r>
      <w:r>
        <w:rPr>
          <w:rStyle w:val="anegp0gi0b9av8jahpyh"/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внесении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Style w:val="anegp0gi0b9av8jahpyh"/>
          <w:rFonts w:ascii="Times New Roman" w:hAnsi="Times New Roman" w:cs="Times New Roman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акимата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города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Шымкент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Style w:val="anegp0gi0b9av8jahpyh"/>
          <w:rFonts w:ascii="Times New Roman" w:hAnsi="Times New Roman" w:cs="Times New Roman"/>
        </w:rPr>
        <w:t>№105</w:t>
      </w:r>
      <w:r>
        <w:rPr>
          <w:rStyle w:val="anegp0gi0b9av8jahpyh"/>
          <w:rFonts w:ascii="Times New Roman" w:hAnsi="Times New Roman" w:cs="Times New Roman"/>
          <w:lang w:val="kk-KZ"/>
        </w:rPr>
        <w:t xml:space="preserve"> «</w:t>
      </w:r>
      <w:r>
        <w:rPr>
          <w:rStyle w:val="anegp0gi0b9av8jahpyh"/>
          <w:rFonts w:ascii="Times New Roman" w:hAnsi="Times New Roman" w:cs="Times New Roman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утверждении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положения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государственного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Style w:val="anegp0gi0b9av8jahpyh"/>
          <w:rFonts w:ascii="Times New Roman" w:hAnsi="Times New Roman" w:cs="Times New Roman"/>
        </w:rPr>
        <w:t>Аппарат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акима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anegp0gi0b9av8jahpyh"/>
          <w:rFonts w:ascii="Times New Roman" w:hAnsi="Times New Roman" w:cs="Times New Roman"/>
        </w:rPr>
        <w:t>Абайского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города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negp0gi0b9av8jahpyh"/>
          <w:rFonts w:ascii="Times New Roman" w:hAnsi="Times New Roman" w:cs="Times New Roman"/>
        </w:rPr>
        <w:t>Шымкент»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. </w:t>
      </w:r>
    </w:p>
    <w:p w14:paraId="1D9216A5" w14:textId="77777777" w:rsidR="00847FA0" w:rsidRDefault="00847FA0" w:rsidP="00847FA0">
      <w:pPr>
        <w:pStyle w:val="a5"/>
        <w:numPr>
          <w:ilvl w:val="0"/>
          <w:numId w:val="3"/>
        </w:numPr>
        <w:spacing w:after="0" w:line="256" w:lineRule="auto"/>
        <w:ind w:left="0" w:right="-1" w:firstLine="42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Краткая характеристика объемов планируемых расходов на реализацию функций, полномочий и компетенций, или документов Системы государственного планирования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:</w:t>
      </w:r>
    </w:p>
    <w:p w14:paraId="087B7AA2" w14:textId="3A5BEA9F" w:rsidR="00847FA0" w:rsidRDefault="00847FA0" w:rsidP="00C965FD">
      <w:pPr>
        <w:pStyle w:val="a5"/>
        <w:numPr>
          <w:ilvl w:val="0"/>
          <w:numId w:val="5"/>
        </w:numPr>
        <w:spacing w:after="0"/>
        <w:ind w:right="-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Общая сумма расходов администратора бюджетных программ на плановый период:</w:t>
      </w:r>
    </w:p>
    <w:p w14:paraId="041C3F4B" w14:textId="77777777" w:rsidR="00847FA0" w:rsidRDefault="00847FA0" w:rsidP="00847FA0">
      <w:pPr>
        <w:spacing w:after="0"/>
        <w:ind w:left="7200" w:right="-1" w:firstLine="720"/>
        <w:jc w:val="right"/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kk-KZ"/>
        </w:rPr>
        <w:t xml:space="preserve">      Тыс.тг.</w:t>
      </w:r>
    </w:p>
    <w:tbl>
      <w:tblPr>
        <w:tblStyle w:val="a6"/>
        <w:tblW w:w="15021" w:type="dxa"/>
        <w:tblLook w:val="04A0" w:firstRow="1" w:lastRow="0" w:firstColumn="1" w:lastColumn="0" w:noHBand="0" w:noVBand="1"/>
      </w:tblPr>
      <w:tblGrid>
        <w:gridCol w:w="3256"/>
        <w:gridCol w:w="2693"/>
        <w:gridCol w:w="2551"/>
        <w:gridCol w:w="2410"/>
        <w:gridCol w:w="2268"/>
        <w:gridCol w:w="1843"/>
      </w:tblGrid>
      <w:tr w:rsidR="00847FA0" w14:paraId="00242194" w14:textId="77777777" w:rsidTr="00C965FD">
        <w:trPr>
          <w:trHeight w:val="491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DAB1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73685DB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Факт 2024 год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9D5F6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Отчетный период </w:t>
            </w:r>
          </w:p>
          <w:p w14:paraId="71520911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2025 года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D50C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Плановый период</w:t>
            </w:r>
          </w:p>
        </w:tc>
      </w:tr>
      <w:tr w:rsidR="00847FA0" w14:paraId="2691D527" w14:textId="77777777" w:rsidTr="00C965FD">
        <w:trPr>
          <w:trHeight w:val="495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8D3C1" w14:textId="77777777" w:rsidR="00847FA0" w:rsidRDefault="00847F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544E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Утвержденный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EF73C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Уточненный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F839D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2026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8F2DA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2027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986B7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2028 год</w:t>
            </w:r>
          </w:p>
        </w:tc>
      </w:tr>
      <w:tr w:rsidR="00847FA0" w14:paraId="4E1ECFF5" w14:textId="77777777" w:rsidTr="00C965FD">
        <w:trPr>
          <w:trHeight w:val="35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F543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FD8BE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ABCD9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BCA23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6A3E9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B23F2" w14:textId="77777777" w:rsidR="00847FA0" w:rsidRDefault="00847FA0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6</w:t>
            </w:r>
          </w:p>
        </w:tc>
      </w:tr>
      <w:tr w:rsidR="00847FA0" w14:paraId="4BB3F529" w14:textId="77777777" w:rsidTr="00C965FD">
        <w:trPr>
          <w:trHeight w:val="49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CCA11" w14:textId="18BDA579" w:rsidR="00847FA0" w:rsidRPr="00847FA0" w:rsidRDefault="00847FA0" w:rsidP="00847FA0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847FA0">
              <w:rPr>
                <w:rFonts w:ascii="Times New Roman" w:hAnsi="Times New Roman" w:cs="Times New Roman"/>
                <w:bCs/>
                <w:lang w:val="kk-KZ"/>
              </w:rPr>
              <w:t>11 154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9C68" w14:textId="1333672C" w:rsidR="00847FA0" w:rsidRPr="00847FA0" w:rsidRDefault="00847FA0" w:rsidP="00847FA0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847FA0">
              <w:rPr>
                <w:rFonts w:ascii="Times New Roman" w:hAnsi="Times New Roman" w:cs="Times New Roman"/>
                <w:bCs/>
              </w:rPr>
              <w:t>21 000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1E65" w14:textId="2F4D4BA9" w:rsidR="00847FA0" w:rsidRPr="00847FA0" w:rsidRDefault="00847FA0" w:rsidP="00847FA0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847FA0">
              <w:rPr>
                <w:rFonts w:ascii="Times New Roman" w:hAnsi="Times New Roman" w:cs="Times New Roman"/>
                <w:bCs/>
                <w:color w:val="000000"/>
                <w:lang w:val="kk-KZ"/>
              </w:rPr>
              <w:t>18 675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CFA6" w14:textId="2643D149" w:rsidR="00847FA0" w:rsidRPr="00847FA0" w:rsidRDefault="00BE09AA" w:rsidP="00847FA0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15 511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EDAB" w14:textId="4ADEB096" w:rsidR="00847FA0" w:rsidRPr="00847FA0" w:rsidRDefault="00847FA0" w:rsidP="00847FA0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847FA0">
              <w:rPr>
                <w:rFonts w:ascii="Times New Roman" w:hAnsi="Times New Roman" w:cs="Times New Roman"/>
                <w:bCs/>
              </w:rPr>
              <w:t>22 050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9535" w14:textId="7FB7EC0A" w:rsidR="00847FA0" w:rsidRPr="00C965FD" w:rsidRDefault="00847FA0" w:rsidP="00C965FD">
            <w:pPr>
              <w:pStyle w:val="a5"/>
              <w:numPr>
                <w:ilvl w:val="0"/>
                <w:numId w:val="4"/>
              </w:num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C965FD">
              <w:rPr>
                <w:rFonts w:ascii="Times New Roman" w:hAnsi="Times New Roman" w:cs="Times New Roman"/>
                <w:bCs/>
              </w:rPr>
              <w:t>150</w:t>
            </w:r>
          </w:p>
        </w:tc>
      </w:tr>
    </w:tbl>
    <w:p w14:paraId="51D0F6BE" w14:textId="77777777" w:rsidR="00847FA0" w:rsidRDefault="00847FA0" w:rsidP="00847FA0">
      <w:pPr>
        <w:spacing w:after="0"/>
        <w:ind w:firstLine="426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5896B07D" w14:textId="557DAC58" w:rsidR="00847FA0" w:rsidRPr="00C965FD" w:rsidRDefault="00C965FD" w:rsidP="00C965FD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C965F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847FA0" w:rsidRPr="00C965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Сведения о деятельности администратора бюджетных программ и его подведомственных организаций во </w:t>
      </w:r>
      <w:proofErr w:type="spellStart"/>
      <w:r w:rsidR="00847FA0" w:rsidRPr="00C965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взаимоувязке</w:t>
      </w:r>
      <w:proofErr w:type="spellEnd"/>
      <w:r w:rsidR="00847FA0" w:rsidRPr="00C965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 целями и целевыми индикаторами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</w:t>
      </w:r>
      <w:r w:rsidR="00847FA0" w:rsidRPr="00C965FD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: </w:t>
      </w:r>
    </w:p>
    <w:p w14:paraId="2E7E1590" w14:textId="77777777" w:rsidR="00C965FD" w:rsidRPr="00C965FD" w:rsidRDefault="00C965FD" w:rsidP="00C965FD">
      <w:pPr>
        <w:pStyle w:val="a5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tbl>
      <w:tblPr>
        <w:tblW w:w="14884" w:type="dxa"/>
        <w:tblCellSpacing w:w="0" w:type="auto"/>
        <w:tblInd w:w="-127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1540"/>
        <w:gridCol w:w="992"/>
        <w:gridCol w:w="1579"/>
        <w:gridCol w:w="992"/>
        <w:gridCol w:w="1134"/>
        <w:gridCol w:w="1276"/>
        <w:gridCol w:w="1418"/>
        <w:gridCol w:w="1134"/>
        <w:gridCol w:w="1275"/>
        <w:gridCol w:w="1134"/>
      </w:tblGrid>
      <w:tr w:rsidR="00C965FD" w:rsidRPr="00922AF1" w14:paraId="133C6897" w14:textId="77777777" w:rsidTr="002071A7">
        <w:trPr>
          <w:trHeight w:val="26"/>
          <w:tblCellSpacing w:w="0" w:type="auto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43F8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B774B7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</w:tc>
        <w:tc>
          <w:tcPr>
            <w:tcW w:w="25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6A0AC" w14:textId="77777777" w:rsidR="00C965FD" w:rsidRPr="003A419E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Название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E9FCE" w14:textId="77777777" w:rsidR="00C965FD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Шт.</w:t>
            </w:r>
          </w:p>
          <w:p w14:paraId="136579F4" w14:textId="77777777" w:rsidR="00C965FD" w:rsidRPr="00026786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единицы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4507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0DD39" w14:textId="77777777" w:rsidR="00C965FD" w:rsidRPr="003A419E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Единица измереиня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39951" w14:textId="77777777" w:rsidR="00C965FD" w:rsidRPr="0081620C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D8873" w14:textId="77777777" w:rsidR="00C965FD" w:rsidRPr="003A419E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Отчетный период                  2025 год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87D51" w14:textId="77777777" w:rsidR="00C965FD" w:rsidRPr="003A419E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Плановый период</w:t>
            </w:r>
          </w:p>
        </w:tc>
      </w:tr>
      <w:tr w:rsidR="00C965FD" w:rsidRPr="00922AF1" w14:paraId="75C0ACF8" w14:textId="77777777" w:rsidTr="002071A7">
        <w:trPr>
          <w:trHeight w:val="26"/>
          <w:tblCellSpacing w:w="0" w:type="auto"/>
        </w:trPr>
        <w:tc>
          <w:tcPr>
            <w:tcW w:w="1418" w:type="dxa"/>
            <w:vMerge/>
            <w:tcBorders>
              <w:top w:val="single" w:sz="5" w:space="0" w:color="CFCFCF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52C5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gridSpan w:val="2"/>
            <w:vMerge/>
            <w:tcBorders>
              <w:top w:val="single" w:sz="5" w:space="0" w:color="CFCFCF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3DEE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5" w:space="0" w:color="CFCFCF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A113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9" w:type="dxa"/>
            <w:vMerge/>
            <w:tcBorders>
              <w:top w:val="single" w:sz="5" w:space="0" w:color="CFCFCF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33CA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5" w:space="0" w:color="CFCFCF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AC31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5" w:space="0" w:color="CFCFCF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A01F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A7A0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8772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65FD" w:rsidRPr="00922AF1" w14:paraId="1ED3280A" w14:textId="77777777" w:rsidTr="002071A7">
        <w:trPr>
          <w:trHeight w:val="26"/>
          <w:tblCellSpacing w:w="0" w:type="auto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AC10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D952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1435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DAA5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B7EB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9342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FF92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Утвержденный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562F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Уточненный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39BB8" w14:textId="77777777" w:rsidR="00C965FD" w:rsidRPr="003A419E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99579" w14:textId="77777777" w:rsidR="00C965FD" w:rsidRPr="003A419E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27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7FC34" w14:textId="77777777" w:rsidR="00C965FD" w:rsidRPr="003A419E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28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год</w:t>
            </w:r>
          </w:p>
        </w:tc>
      </w:tr>
      <w:tr w:rsidR="00C965FD" w:rsidRPr="00922AF1" w14:paraId="4B3833D0" w14:textId="77777777" w:rsidTr="002071A7">
        <w:trPr>
          <w:trHeight w:val="26"/>
          <w:tblCellSpacing w:w="0" w:type="auto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3D69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CE36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BEFB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8BD9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D14F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AA89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286A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5117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C80D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773D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3369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185D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C965FD" w:rsidRPr="00922AF1" w14:paraId="37C62C98" w14:textId="77777777" w:rsidTr="002071A7">
        <w:trPr>
          <w:trHeight w:val="404"/>
          <w:tblCellSpacing w:w="0" w:type="auto"/>
        </w:trPr>
        <w:tc>
          <w:tcPr>
            <w:tcW w:w="3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8A115" w14:textId="77777777" w:rsidR="00C965FD" w:rsidRPr="003A419E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87966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5FE9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3E99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491A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3CD8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1113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EE61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CE7A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FC49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697C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A420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2F27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D5BE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AC8F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C79B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6D82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EDBC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2676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5FD" w:rsidRPr="00922AF1" w14:paraId="034A8383" w14:textId="77777777" w:rsidTr="002071A7">
        <w:trPr>
          <w:trHeight w:val="26"/>
          <w:tblCellSpacing w:w="0" w:type="auto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989F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E1B1A" w14:textId="77777777" w:rsidR="00C965FD" w:rsidRPr="003A419E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Администратор бюджетной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2768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A213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809D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EBAC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F275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4713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94C6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53FC6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C4A6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FF39E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1BAD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94D5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8622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AA62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4BED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94EF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80B7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BA52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5FD" w:rsidRPr="00922AF1" w14:paraId="76DA5410" w14:textId="77777777" w:rsidTr="002071A7">
        <w:trPr>
          <w:trHeight w:val="26"/>
          <w:tblCellSpacing w:w="0" w:type="auto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3E59F" w14:textId="77777777" w:rsidR="00C965FD" w:rsidRPr="003A419E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1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Индикаторы, взаимосвяза</w:t>
            </w:r>
            <w:r w:rsidRPr="003A41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нные с бюджетом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CE4F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Цель</w:t>
            </w: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8F7A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индикатор </w:t>
            </w: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0A6C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B824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1C81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6F71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1550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74E6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67D2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B6D6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0B90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7D6D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A4CB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D514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32FE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1DCE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3786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F115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9DF9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4B18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5FD" w:rsidRPr="00922AF1" w14:paraId="06E1D6F4" w14:textId="77777777" w:rsidTr="002071A7">
        <w:trPr>
          <w:trHeight w:val="26"/>
          <w:tblCellSpacing w:w="0" w:type="auto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DE7A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C11D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36AB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индикатор </w:t>
            </w: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2185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CB96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2026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4178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70FD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6E89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4F77E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7571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40D26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9734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72F4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C6B4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CC2D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B541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714E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AEF6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F802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3954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5FD" w:rsidRPr="00634CD8" w14:paraId="21552DC2" w14:textId="77777777" w:rsidTr="002071A7">
        <w:trPr>
          <w:trHeight w:val="1449"/>
          <w:tblCellSpacing w:w="0" w:type="auto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FF72E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BA5D74" w14:textId="77777777" w:rsidR="00C965FD" w:rsidRPr="00DC703F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«Содержание штатных единиц гражданских служащих коммунального государственного учреждения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Абай</w:t>
            </w:r>
            <w:r w:rsidRPr="00DC7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аппарата акима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Аба</w:t>
            </w:r>
            <w:proofErr w:type="spellStart"/>
            <w:r w:rsidRPr="00DC7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йского</w:t>
            </w:r>
            <w:proofErr w:type="spellEnd"/>
            <w:r w:rsidRPr="00DC7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города Шымкент»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FF865" w14:textId="77777777" w:rsidR="00C965FD" w:rsidRPr="00DC703F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208F895" w14:textId="77777777" w:rsidR="00C965FD" w:rsidRDefault="00C965FD" w:rsidP="002071A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0E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54750" w14:textId="77777777" w:rsidR="00C965FD" w:rsidRPr="00DC703F" w:rsidRDefault="00C965FD" w:rsidP="002071A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 счет местного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DCA70" w14:textId="77777777" w:rsidR="00C965FD" w:rsidRDefault="00C965FD" w:rsidP="002071A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Тыс.тг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C06A0" w14:textId="77777777" w:rsidR="00C965FD" w:rsidRDefault="00C965FD" w:rsidP="002071A7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1 590 910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6FD19" w14:textId="77777777" w:rsidR="00C965FD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3 946 836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85ACF" w14:textId="77777777" w:rsidR="00C965FD" w:rsidRDefault="00C965FD" w:rsidP="002071A7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3 946 728,8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08FEA" w14:textId="6A607853" w:rsidR="00C965FD" w:rsidRPr="00E738ED" w:rsidRDefault="00876923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C96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013</w:t>
            </w:r>
            <w:r w:rsidR="00C965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DE03F" w14:textId="77777777" w:rsidR="00C965FD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3 342 684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09B5E" w14:textId="77777777" w:rsidR="00C965FD" w:rsidRPr="000E3062" w:rsidRDefault="00C965FD" w:rsidP="002071A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3 215 608</w:t>
            </w:r>
          </w:p>
        </w:tc>
      </w:tr>
      <w:tr w:rsidR="00C965FD" w:rsidRPr="00922AF1" w14:paraId="40BAD82A" w14:textId="77777777" w:rsidTr="002071A7">
        <w:trPr>
          <w:trHeight w:val="26"/>
          <w:tblCellSpacing w:w="0" w:type="auto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91F5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1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Индикаторы, взаимосвязанные с бюджетом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3A7A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Цель</w:t>
            </w: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40FE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индикатор </w:t>
            </w: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3076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EF4B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01B6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90ED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B642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F58AF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A03E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5401C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9680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8F07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E0535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AA56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79D5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C968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7BD84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E5030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7161B" w14:textId="77777777" w:rsidR="00C965FD" w:rsidRPr="000E3062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2D7ED63" w14:textId="77777777" w:rsidR="00C965FD" w:rsidRPr="000E3062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65FD" w:rsidRPr="00922AF1" w14:paraId="5EA0094A" w14:textId="77777777" w:rsidTr="002071A7">
        <w:trPr>
          <w:trHeight w:val="26"/>
          <w:tblCellSpacing w:w="0" w:type="auto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9DFF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1834" w14:textId="77777777" w:rsidR="00C965FD" w:rsidRPr="00922AF1" w:rsidRDefault="00C965FD" w:rsidP="0020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A5131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индикатор </w:t>
            </w:r>
            <w:r w:rsidRPr="00922A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99786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6B789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BE407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7B18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2E28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96EB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9779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DACAA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5C7EB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34F8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E1B2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544DE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FE958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78FA3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E42AD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08DE2" w14:textId="77777777" w:rsidR="00C965FD" w:rsidRPr="00922AF1" w:rsidRDefault="00C965FD" w:rsidP="002071A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3B81F1" w14:textId="77777777" w:rsidR="00847FA0" w:rsidRDefault="00847FA0" w:rsidP="00847FA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F4C6E7" w14:textId="69F48E67" w:rsidR="00847FA0" w:rsidRDefault="00847FA0" w:rsidP="00847FA0">
      <w:pPr>
        <w:tabs>
          <w:tab w:val="left" w:pos="2412"/>
          <w:tab w:val="left" w:pos="6588"/>
          <w:tab w:val="left" w:pos="76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5182DD" wp14:editId="23C8D087">
                <wp:simplePos x="0" y="0"/>
                <wp:positionH relativeFrom="column">
                  <wp:posOffset>4093845</wp:posOffset>
                </wp:positionH>
                <wp:positionV relativeFrom="paragraph">
                  <wp:posOffset>135890</wp:posOffset>
                </wp:positionV>
                <wp:extent cx="1775460" cy="0"/>
                <wp:effectExtent l="0" t="0" r="0" b="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5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A34B92" id="Прямая соединительная линия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2.35pt,10.7pt" to="462.1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WaW5AEAAOUDAAAOAAAAZHJzL2Uyb0RvYy54bWysU82O0zAQviPxDpbvNOmK7qKo6R52BRcE&#10;FbAP4HXsxpL/ZJsmvQFnpD4Cr8ABpJUWeAbnjRi7aRYBEgJxcWY8883M93myPO+VRFvmvDC6xvNZ&#10;iRHT1DRCb2p89erxg0cY+UB0Q6TRrMY75vH56v69ZWcrdmJaIxvmEBTRvupsjdsQbFUUnrZMET8z&#10;lmkIcuMUCeC6TdE40kF1JYuTsjwtOuMa6wxl3sPt5SGIV7k+54yG55x7FpCsMcwW8unyeZ3OYrUk&#10;1cYR2wo6jkH+YQpFhIamU6lLEgh67cQvpZSgznjDw4waVRjOBWWZA7CZlz+xedkSyzIXEMfbSSb/&#10;/8rSZ9u1Q6Kp8QIjTRQ8UfwwvBn28Uv8OOzR8DZ+i5/jp3gTv8ab4R3Yt8N7sFMw3o7Xe7RISnbW&#10;V1DwQq/d6Hm7dkmWnjuVvkAY9Vn93aQ+6wOicDk/O1s8PIVHosdYcQe0zocnzCiUjBpLoZMwpCLb&#10;pz5AM0g9poCTBjm0zlbYSZaSpX7BOJBNzTI6rxm7kA5tCSwIoZTpME9UoF7OTjAupJyA5Z+BY36C&#10;sryCfwOeELmz0WECK6GN+1330B9H5of8owIH3kmCa9Ps8qNkaWCXMsNx79Oy/uhn+N3fufoOAAD/&#10;/wMAUEsDBBQABgAIAAAAIQAFfd1D4AAAAAkBAAAPAAAAZHJzL2Rvd25yZXYueG1sTI/BSsNAEIbv&#10;gu+wjODNbhpD1ZhNKQWxFqRYhXrcZsckmp0Nu9smfXtHPOhxZj7++f5iPtpOHNGH1pGC6SQBgVQ5&#10;01Kt4O314eoWRIiajO4coYITBpiX52eFzo0b6AWP21gLDqGQawVNjH0uZagatDpMXI/Etw/nrY48&#10;+loarwcOt51Mk2QmrW6JPzS6x2WD1df2YBU8+9VquVifPmnzboddut5tnsZHpS4vxsU9iIhj/IPh&#10;R5/VoWSnvTuQCaJTMMuyG0YVpNMMBAN3aXYNYv+7kGUh/zcovwEAAP//AwBQSwECLQAUAAYACAAA&#10;ACEAtoM4kv4AAADhAQAAEwAAAAAAAAAAAAAAAAAAAAAAW0NvbnRlbnRfVHlwZXNdLnhtbFBLAQIt&#10;ABQABgAIAAAAIQA4/SH/1gAAAJQBAAALAAAAAAAAAAAAAAAAAC8BAABfcmVscy8ucmVsc1BLAQIt&#10;ABQABgAIAAAAIQAYxWaW5AEAAOUDAAAOAAAAAAAAAAAAAAAAAC4CAABkcnMvZTJvRG9jLnhtbFBL&#10;AQItABQABgAIAAAAIQAFfd1D4AAAAAkBAAAPAAAAAAAAAAAAAAAAAD4EAABkcnMvZG93bnJldi54&#10;bWxQSwUGAAAAAAQABADzAAAASw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Руководитель ГУ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  <w:t xml:space="preserve">                           ____________________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  <w:t>Сұлтанхан Ш.А.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</w:r>
    </w:p>
    <w:p w14:paraId="357F6948" w14:textId="77777777" w:rsidR="00847FA0" w:rsidRDefault="00847FA0" w:rsidP="00847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shd w:val="clear" w:color="auto" w:fill="FFFFFF"/>
          <w:lang w:val="kk-KZ" w:eastAsia="ru-RU"/>
        </w:rPr>
        <w:t>подпись)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  <w:t xml:space="preserve">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shd w:val="clear" w:color="auto" w:fill="FFFFFF"/>
          <w:lang w:val="kk-KZ" w:eastAsia="ru-RU"/>
        </w:rPr>
        <w:t>фамилия, имя, отчество)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ab/>
      </w:r>
    </w:p>
    <w:p w14:paraId="73F6AF11" w14:textId="77777777" w:rsidR="00847FA0" w:rsidRDefault="00847FA0" w:rsidP="00847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14:paraId="59A71D0E" w14:textId="77777777" w:rsidR="00847FA0" w:rsidRDefault="00847FA0" w:rsidP="00847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14:paraId="7B1281EA" w14:textId="77777777" w:rsidR="00847FA0" w:rsidRDefault="00847FA0" w:rsidP="00847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</w:p>
    <w:p w14:paraId="100EFA6D" w14:textId="4921AB86" w:rsidR="00847FA0" w:rsidRDefault="00847FA0" w:rsidP="00847FA0">
      <w:pPr>
        <w:tabs>
          <w:tab w:val="left" w:pos="2412"/>
          <w:tab w:val="left" w:pos="6588"/>
          <w:tab w:val="left" w:pos="76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161774" wp14:editId="6524A02C">
                <wp:simplePos x="0" y="0"/>
                <wp:positionH relativeFrom="margin">
                  <wp:align>right</wp:align>
                </wp:positionH>
                <wp:positionV relativeFrom="paragraph">
                  <wp:posOffset>128905</wp:posOffset>
                </wp:positionV>
                <wp:extent cx="1775460" cy="0"/>
                <wp:effectExtent l="0" t="0" r="0" b="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5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5E2653" id="Прямая соединительная линия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88.6pt,10.15pt" to="228.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Veq5AEAAOUDAAAOAAAAZHJzL2Uyb0RvYy54bWysU82O0zAQviPxDpbvNOmq7KKo6R52BRcE&#10;FbAP4HXsxpL/ZJsmvQFnpD4Cr8ABpJUWeAbnjRi7aRYBEgJxcWY8883M93myPO+VRFvmvDC6xvNZ&#10;iRHT1DRCb2p89erxg0cY+UB0Q6TRrMY75vH56v69ZWcrdmJaIxvmEBTRvupsjdsQbFUUnrZMET8z&#10;lmkIcuMUCeC6TdE40kF1JYuTsjwtOuMa6wxl3sPt5SGIV7k+54yG55x7FpCsMcwW8unyeZ3OYrUk&#10;1cYR2wo6jkH+YQpFhIamU6lLEgh67cQvpZSgznjDw4waVRjOBWWZA7CZlz+xedkSyzIXEMfbSSb/&#10;/8rSZ9u1Q6Kp8QIjTRQ8UfwwvBn28Uv8OOzR8DZ+i5/jp3gTv8ab4R3Yt8N7sFMw3o7Xe7RISnbW&#10;V1DwQq/d6Hm7dkmWnjuVvkAY9Vn93aQ+6wOicDk/O3u4OIVHosdYcQe0zocnzCiUjBpLoZMwpCLb&#10;pz5AM0g9poCTBjm0zlbYSZaSpX7BOJBNzTI6rxm7kA5tCSwIoZTpME9UoF7OTjAupJyA5Z+BY36C&#10;sryCfwOeELmz0WECK6GN+1330B9H5of8owIH3kmCa9Ps8qNkaWCXMsNx79Oy/uhn+N3fufoOAAD/&#10;/wMAUEsDBBQABgAIAAAAIQBmpkXr3gAAAAYBAAAPAAAAZHJzL2Rvd25yZXYueG1sTI9BS8NAEIXv&#10;gv9hGcGb3TRCrTGTUgpiLUhpFepxm50m0exs2N026b93iwc9znuP977JZ4NpxYmcbywjjEcJCOLS&#10;6oYrhI/357spCB8Ua9VaJoQzeZgV11e5yrTteUOnbahELGGfKYQ6hC6T0pc1GeVHtiOO3sE6o0I8&#10;XSW1U30sN61Mk2QijWo4LtSqo0VN5ff2aBDe3HK5mK/OX7z+NP0uXe3Wr8ML4u3NMH8CEWgIf2G4&#10;4Ed0KCLT3h5Ze9EixEcCQprcg4hu+vA4AbH/FWSRy//4xQ8AAAD//wMAUEsBAi0AFAAGAAgAAAAh&#10;ALaDOJL+AAAA4QEAABMAAAAAAAAAAAAAAAAAAAAAAFtDb250ZW50X1R5cGVzXS54bWxQSwECLQAU&#10;AAYACAAAACEAOP0h/9YAAACUAQAACwAAAAAAAAAAAAAAAAAvAQAAX3JlbHMvLnJlbHNQSwECLQAU&#10;AAYACAAAACEAlUFXquQBAADlAwAADgAAAAAAAAAAAAAAAAAuAgAAZHJzL2Uyb0RvYy54bWxQSwEC&#10;LQAUAAYACAAAACEAZqZF694AAAAGAQAADwAAAAAAAAAAAAAAAAA+BAAAZHJzL2Rvd25yZXYueG1s&#10;UEsFBgAAAAAEAAQA8wAAAEkFAAAAAA==&#10;" strokecolor="#4472c4 [3204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8E7556" wp14:editId="062B7467">
                <wp:simplePos x="0" y="0"/>
                <wp:positionH relativeFrom="column">
                  <wp:posOffset>4182110</wp:posOffset>
                </wp:positionH>
                <wp:positionV relativeFrom="paragraph">
                  <wp:posOffset>131445</wp:posOffset>
                </wp:positionV>
                <wp:extent cx="1836420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64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2AADE" id="Прямая соединительная линия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9.3pt,10.35pt" to="473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LgZDAIAAMsDAAAOAAAAZHJzL2Uyb0RvYy54bWysU82O0zAQviPxDpbvNGlLV7tR0z1stVz4&#10;qcTyALOO00RybMtjmvYGnJH6CLwCB5BWWuAZkjdi7LRlgRuiB3c84/k83+cv88tto9hGOqyNzvl4&#10;lHImtTBFrdc5f3Nz/eScM/SgC1BGy5zvJPLLxeNH89ZmcmIqowrpGIFozFqb88p7myUJiko2gCNj&#10;paZiaVwDnrZunRQOWkJvVDJJ07OkNa6wzgiJSNnlUOSLiF+WUvhXZYnSM5Vzms3H1cX1NqzJYg7Z&#10;2oGtanEYA/5higZqTZeeoJbggb119V9QTS2cQVP6kTBNYsqyFjJyIDbj9A82ryuwMnIhcdCeZML/&#10;ByteblaO1UXOp5xpaOiJuk/9u37ffes+93vWv+9+dF+7L91d97276z9QfN9/pDgUu/tDes+mQcnW&#10;YkaAV3rlDju0Kxdk2ZauCf9EmG2j+ruT+nLrmaDk+Hx69nRCjySOteRXo3Xon0nTsBDkXNU6CAMZ&#10;bJ6jp8vo6PFISGtzXSsVH1dp1ub8YjaZETKQxUoFnsLGEmnUa85Arcm7wruIiEbVRegOOLjDK+XY&#10;Bsg+5LrCtDc0LmcK0FOBOMTf0FhBIYejFzNKD95C8C9MMaTH6TFP4w7QcfLfrgw0loDV0BJLAYk6&#10;lA4jyejqA+ug+KBxiG5NsYvSJ2FHjoltB3cHSz7cU/zwG1z8BAAA//8DAFBLAwQUAAYACAAAACEA&#10;49m3kt0AAAAJAQAADwAAAGRycy9kb3ducmV2LnhtbEyPwU7DMAyG70i8Q2QkLhNLKNCN0nRCQG9c&#10;GCCuXmvaisbpmmwrPD1GHOBo+9Pv789Xk+vVnsbQebZwPjegiCtfd9xYeHkuz5agQkSusfdMFj4p&#10;wKo4Psoxq/2Bn2i/jo2SEA4ZWmhjHDKtQ9WSwzD3A7Hc3v3oMMo4Nroe8SDhrteJMal22LF8aHGg&#10;u5aqj/XOWQjlK23Lr1k1M28Xjadke//4gNaenky3N6AiTfEPhh99UYdCnDZ+x3VQvYX0apkKaiEx&#10;C1ACXF8upMvmd6GLXP9vUHwDAAD//wMAUEsBAi0AFAAGAAgAAAAhALaDOJL+AAAA4QEAABMAAAAA&#10;AAAAAAAAAAAAAAAAAFtDb250ZW50X1R5cGVzXS54bWxQSwECLQAUAAYACAAAACEAOP0h/9YAAACU&#10;AQAACwAAAAAAAAAAAAAAAAAvAQAAX3JlbHMvLnJlbHNQSwECLQAUAAYACAAAACEAxFy4GQwCAADL&#10;AwAADgAAAAAAAAAAAAAAAAAuAgAAZHJzL2Uyb0RvYy54bWxQSwECLQAUAAYACAAAACEA49m3kt0A&#10;AAAJAQAADwAAAAAAAAAAAAAAAABmBAAAZHJzL2Rvd25yZXYueG1sUEsFBgAAAAAEAAQA8wAAAHAF&#10;AAAAAA==&#10;"/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Начальник отдела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  <w:t xml:space="preserve">                           ____________________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  <w:t>Молдакулова Р.А.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ab/>
      </w:r>
    </w:p>
    <w:p w14:paraId="29A9EA5C" w14:textId="77777777" w:rsidR="00847FA0" w:rsidRDefault="00847FA0" w:rsidP="00847F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shd w:val="clear" w:color="auto" w:fill="FFFFFF"/>
          <w:lang w:val="kk-KZ" w:eastAsia="ru-RU"/>
        </w:rPr>
        <w:t xml:space="preserve">подпись)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ab/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shd w:val="clear" w:color="auto" w:fill="FFFFFF"/>
          <w:lang w:val="kk-KZ" w:eastAsia="ru-RU"/>
        </w:rPr>
        <w:t>фамилия, имя, отчество)</w:t>
      </w:r>
    </w:p>
    <w:p w14:paraId="76909F30" w14:textId="77777777" w:rsidR="00847FA0" w:rsidRDefault="00847FA0" w:rsidP="00847FA0">
      <w:pPr>
        <w:tabs>
          <w:tab w:val="left" w:pos="468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AB99CA2" w14:textId="77777777" w:rsidR="00847FA0" w:rsidRPr="004D3F8C" w:rsidRDefault="00847FA0" w:rsidP="004D3F8C">
      <w:pPr>
        <w:tabs>
          <w:tab w:val="left" w:pos="468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847FA0" w:rsidRPr="004D3F8C" w:rsidSect="00C965FD">
      <w:pgSz w:w="16838" w:h="11906" w:orient="landscape"/>
      <w:pgMar w:top="850" w:right="1134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967AA"/>
    <w:multiLevelType w:val="hybridMultilevel"/>
    <w:tmpl w:val="C1E885C6"/>
    <w:lvl w:ilvl="0" w:tplc="5246CB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63BC3"/>
    <w:multiLevelType w:val="hybridMultilevel"/>
    <w:tmpl w:val="4532EFF4"/>
    <w:lvl w:ilvl="0" w:tplc="4D728406">
      <w:start w:val="23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432B70"/>
    <w:multiLevelType w:val="hybridMultilevel"/>
    <w:tmpl w:val="FE2C788E"/>
    <w:lvl w:ilvl="0" w:tplc="76F4F5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506" w:hanging="360"/>
      </w:pPr>
    </w:lvl>
    <w:lvl w:ilvl="2" w:tplc="1000001B" w:tentative="1">
      <w:start w:val="1"/>
      <w:numFmt w:val="lowerRoman"/>
      <w:lvlText w:val="%3."/>
      <w:lvlJc w:val="right"/>
      <w:pPr>
        <w:ind w:left="2226" w:hanging="180"/>
      </w:pPr>
    </w:lvl>
    <w:lvl w:ilvl="3" w:tplc="1000000F" w:tentative="1">
      <w:start w:val="1"/>
      <w:numFmt w:val="decimal"/>
      <w:lvlText w:val="%4."/>
      <w:lvlJc w:val="left"/>
      <w:pPr>
        <w:ind w:left="2946" w:hanging="360"/>
      </w:pPr>
    </w:lvl>
    <w:lvl w:ilvl="4" w:tplc="10000019" w:tentative="1">
      <w:start w:val="1"/>
      <w:numFmt w:val="lowerLetter"/>
      <w:lvlText w:val="%5."/>
      <w:lvlJc w:val="left"/>
      <w:pPr>
        <w:ind w:left="3666" w:hanging="360"/>
      </w:pPr>
    </w:lvl>
    <w:lvl w:ilvl="5" w:tplc="1000001B" w:tentative="1">
      <w:start w:val="1"/>
      <w:numFmt w:val="lowerRoman"/>
      <w:lvlText w:val="%6."/>
      <w:lvlJc w:val="right"/>
      <w:pPr>
        <w:ind w:left="4386" w:hanging="180"/>
      </w:pPr>
    </w:lvl>
    <w:lvl w:ilvl="6" w:tplc="1000000F" w:tentative="1">
      <w:start w:val="1"/>
      <w:numFmt w:val="decimal"/>
      <w:lvlText w:val="%7."/>
      <w:lvlJc w:val="left"/>
      <w:pPr>
        <w:ind w:left="5106" w:hanging="360"/>
      </w:pPr>
    </w:lvl>
    <w:lvl w:ilvl="7" w:tplc="10000019" w:tentative="1">
      <w:start w:val="1"/>
      <w:numFmt w:val="lowerLetter"/>
      <w:lvlText w:val="%8."/>
      <w:lvlJc w:val="left"/>
      <w:pPr>
        <w:ind w:left="5826" w:hanging="360"/>
      </w:pPr>
    </w:lvl>
    <w:lvl w:ilvl="8" w:tplc="1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52730B2"/>
    <w:multiLevelType w:val="hybridMultilevel"/>
    <w:tmpl w:val="55F86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E58"/>
    <w:rsid w:val="000617C8"/>
    <w:rsid w:val="000B405C"/>
    <w:rsid w:val="0014328A"/>
    <w:rsid w:val="00183E21"/>
    <w:rsid w:val="002003C2"/>
    <w:rsid w:val="00463895"/>
    <w:rsid w:val="004B3B6C"/>
    <w:rsid w:val="004D3F8C"/>
    <w:rsid w:val="004D43E9"/>
    <w:rsid w:val="00534E58"/>
    <w:rsid w:val="00537567"/>
    <w:rsid w:val="005C28F7"/>
    <w:rsid w:val="005F2BD5"/>
    <w:rsid w:val="0061117B"/>
    <w:rsid w:val="007D4B48"/>
    <w:rsid w:val="00817F12"/>
    <w:rsid w:val="00847FA0"/>
    <w:rsid w:val="00876923"/>
    <w:rsid w:val="00942281"/>
    <w:rsid w:val="009B2EBA"/>
    <w:rsid w:val="00AA56ED"/>
    <w:rsid w:val="00AB58F6"/>
    <w:rsid w:val="00AD6E14"/>
    <w:rsid w:val="00B04BC6"/>
    <w:rsid w:val="00B428BE"/>
    <w:rsid w:val="00BB70D8"/>
    <w:rsid w:val="00BE09AA"/>
    <w:rsid w:val="00C2068D"/>
    <w:rsid w:val="00C25A0F"/>
    <w:rsid w:val="00C36ECD"/>
    <w:rsid w:val="00C965FD"/>
    <w:rsid w:val="00D65927"/>
    <w:rsid w:val="00E738ED"/>
    <w:rsid w:val="00E83182"/>
    <w:rsid w:val="00F00F8D"/>
    <w:rsid w:val="00F514FF"/>
    <w:rsid w:val="00FE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A21AC"/>
  <w15:chartTrackingRefBased/>
  <w15:docId w15:val="{0A13DDD7-F42B-4073-8EBA-C59FA1E17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11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D6592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No Spacing,свой,Елжан,Обя,мелкий,мой рабочий,Айгерим,No Spacing1,Без интервала2,14 TNR,Без интервала11,МОЙ СТИЛЬ,исполнитель,Без интеБез интервала,No Spacing11,Без интерваль,Алия,ТекстОтчета,без интервала,Clips Body"/>
    <w:link w:val="a4"/>
    <w:uiPriority w:val="1"/>
    <w:qFormat/>
    <w:rsid w:val="00C20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No Spacing Знак,свой Знак,Елжан Знак,Обя Знак,мелкий Знак,мой рабочий Знак,Айгерим Знак,No Spacing1 Знак,Без интервала2 Знак,14 TNR Знак,Без интервала11 Знак,МОЙ СТИЛЬ Знак,исполнитель Знак,Без интеБез интервала Знак"/>
    <w:link w:val="a3"/>
    <w:uiPriority w:val="1"/>
    <w:locked/>
    <w:rsid w:val="00C2068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AA56ED"/>
    <w:pPr>
      <w:ind w:left="720"/>
      <w:contextualSpacing/>
    </w:pPr>
  </w:style>
  <w:style w:type="table" w:styleId="a6">
    <w:name w:val="Table Grid"/>
    <w:basedOn w:val="a1"/>
    <w:uiPriority w:val="39"/>
    <w:rsid w:val="00C36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D6592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111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4B3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3B6C"/>
    <w:rPr>
      <w:rFonts w:ascii="Segoe UI" w:hAnsi="Segoe UI" w:cs="Segoe UI"/>
      <w:sz w:val="18"/>
      <w:szCs w:val="18"/>
    </w:rPr>
  </w:style>
  <w:style w:type="character" w:customStyle="1" w:styleId="anegp0gi0b9av8jahpyh">
    <w:name w:val="anegp0gi0b9av8jahpyh"/>
    <w:basedOn w:val="a0"/>
    <w:rsid w:val="00847FA0"/>
  </w:style>
  <w:style w:type="character" w:customStyle="1" w:styleId="s1">
    <w:name w:val="s1"/>
    <w:basedOn w:val="a0"/>
    <w:rsid w:val="00847FA0"/>
  </w:style>
  <w:style w:type="character" w:customStyle="1" w:styleId="ypks7kbdpwfgdykd3qb9">
    <w:name w:val="ypks7kbdpwfgdykd3qb9"/>
    <w:basedOn w:val="a0"/>
    <w:rsid w:val="00847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9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1368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31</cp:revision>
  <cp:lastPrinted>2026-08-21T05:04:00Z</cp:lastPrinted>
  <dcterms:created xsi:type="dcterms:W3CDTF">2025-06-30T04:42:00Z</dcterms:created>
  <dcterms:modified xsi:type="dcterms:W3CDTF">2026-08-21T05:05:00Z</dcterms:modified>
</cp:coreProperties>
</file>