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73E" w:rsidRDefault="0099273E" w:rsidP="0099273E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</w:pPr>
      <w:bookmarkStart w:id="0" w:name="_GoBack"/>
      <w:r w:rsidRPr="0099273E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Қабанбай ауылдық округінің</w:t>
      </w: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 2025 жылғы</w:t>
      </w:r>
      <w:r w:rsidRPr="0099273E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> </w:t>
      </w:r>
      <w:proofErr w:type="spellStart"/>
      <w:r w:rsidRPr="0099273E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>әлеуметтік</w:t>
      </w:r>
      <w:proofErr w:type="spellEnd"/>
      <w:r w:rsidRPr="0099273E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 xml:space="preserve"> сала </w:t>
      </w:r>
      <w:proofErr w:type="spellStart"/>
      <w:r w:rsidRPr="0099273E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>бойынша</w:t>
      </w:r>
      <w:proofErr w:type="spellEnd"/>
    </w:p>
    <w:p w:rsidR="0099273E" w:rsidRPr="0099273E" w:rsidRDefault="0099273E" w:rsidP="0099273E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Ақпарат</w:t>
      </w:r>
    </w:p>
    <w:p w:rsidR="0099273E" w:rsidRDefault="0099273E" w:rsidP="0099273E">
      <w:pPr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99273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  Мемлекеттік атаулы әлеуметтік көмекті ж</w:t>
      </w:r>
      <w:r w:rsidRPr="0099273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ыл басынан бері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161</w:t>
      </w:r>
      <w:r w:rsidRPr="0099273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адамы бар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30</w:t>
      </w:r>
      <w:r w:rsidRPr="0099273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отбасы өтініш білд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іріп, ай сайынғы жәрдемақы алды</w:t>
      </w:r>
      <w:r w:rsidRPr="0099273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. </w:t>
      </w:r>
    </w:p>
    <w:p w:rsidR="0099273E" w:rsidRDefault="0099273E" w:rsidP="0099273E">
      <w:pPr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99273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Төленген қаржы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16</w:t>
      </w:r>
      <w:r w:rsidRPr="0099273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млн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404</w:t>
      </w:r>
      <w:r w:rsidRPr="0099273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мың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658</w:t>
      </w:r>
      <w:r w:rsidRPr="0099273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теңгені құрады.</w:t>
      </w:r>
    </w:p>
    <w:p w:rsidR="0099273E" w:rsidRDefault="0099273E" w:rsidP="0099273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07F67">
        <w:rPr>
          <w:rFonts w:ascii="Times New Roman" w:hAnsi="Times New Roman" w:cs="Times New Roman"/>
          <w:sz w:val="28"/>
          <w:szCs w:val="28"/>
          <w:lang w:val="kk-KZ"/>
        </w:rPr>
        <w:t xml:space="preserve">АӘК алушылардың ішінен еңбекке жарамды 3 адам </w:t>
      </w:r>
      <w:r w:rsidR="00007F67">
        <w:rPr>
          <w:rFonts w:ascii="Times New Roman" w:hAnsi="Times New Roman" w:cs="Times New Roman"/>
          <w:sz w:val="28"/>
          <w:szCs w:val="28"/>
          <w:lang w:val="kk-KZ"/>
        </w:rPr>
        <w:t>тұрақты жұмысқа орналастырылды.</w:t>
      </w:r>
    </w:p>
    <w:p w:rsidR="00007F67" w:rsidRPr="00007F67" w:rsidRDefault="00007F67" w:rsidP="0099273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9273E" w:rsidRPr="00007F67" w:rsidRDefault="0099273E" w:rsidP="0099273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07F67">
        <w:rPr>
          <w:rFonts w:ascii="Times New Roman" w:hAnsi="Times New Roman" w:cs="Times New Roman"/>
          <w:sz w:val="28"/>
          <w:szCs w:val="28"/>
          <w:lang w:val="kk-KZ"/>
        </w:rPr>
        <w:t>2. Мемлекеттік мекемеде жұмыс істейті</w:t>
      </w:r>
      <w:r w:rsidR="00007F67">
        <w:rPr>
          <w:rFonts w:ascii="Times New Roman" w:hAnsi="Times New Roman" w:cs="Times New Roman"/>
          <w:sz w:val="28"/>
          <w:szCs w:val="28"/>
          <w:lang w:val="kk-KZ"/>
        </w:rPr>
        <w:t>н азаматтарға коммуналдық төлем</w:t>
      </w:r>
      <w:r w:rsidRPr="00007F67">
        <w:rPr>
          <w:rFonts w:ascii="Times New Roman" w:hAnsi="Times New Roman" w:cs="Times New Roman"/>
          <w:sz w:val="28"/>
          <w:szCs w:val="28"/>
          <w:lang w:val="kk-KZ"/>
        </w:rPr>
        <w:t>ақы алуға құжаттарын қабылдап және «Алакөл аудандық жұмыспен қамту және әлеуметтік бағдарламалар</w:t>
      </w:r>
      <w:r w:rsidR="00007F67">
        <w:rPr>
          <w:rFonts w:ascii="Times New Roman" w:hAnsi="Times New Roman" w:cs="Times New Roman"/>
          <w:sz w:val="28"/>
          <w:szCs w:val="28"/>
          <w:lang w:val="kk-KZ"/>
        </w:rPr>
        <w:t xml:space="preserve"> бөліміне» өткізіліп, ә</w:t>
      </w:r>
      <w:r w:rsidRPr="00007F67">
        <w:rPr>
          <w:rFonts w:ascii="Times New Roman" w:hAnsi="Times New Roman" w:cs="Times New Roman"/>
          <w:sz w:val="28"/>
          <w:szCs w:val="28"/>
          <w:lang w:val="kk-KZ"/>
        </w:rPr>
        <w:t>леуметтік сала қызметкерлеріне коммуналдық төлемге 333 адамның құжатт</w:t>
      </w:r>
      <w:r w:rsidR="00007F67">
        <w:rPr>
          <w:rFonts w:ascii="Times New Roman" w:hAnsi="Times New Roman" w:cs="Times New Roman"/>
          <w:sz w:val="28"/>
          <w:szCs w:val="28"/>
          <w:lang w:val="kk-KZ"/>
        </w:rPr>
        <w:t>ары қабылданып,</w:t>
      </w:r>
      <w:r w:rsidRPr="00007F67">
        <w:rPr>
          <w:rFonts w:ascii="Times New Roman" w:hAnsi="Times New Roman" w:cs="Times New Roman"/>
          <w:sz w:val="28"/>
          <w:szCs w:val="28"/>
          <w:lang w:val="kk-KZ"/>
        </w:rPr>
        <w:t>6 млн 547 мың теңге қаражат төленді.</w:t>
      </w:r>
    </w:p>
    <w:p w:rsidR="0099273E" w:rsidRPr="00007F67" w:rsidRDefault="0099273E" w:rsidP="0099273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9273E" w:rsidRPr="00007F67" w:rsidRDefault="0099273E" w:rsidP="0099273E">
      <w:pPr>
        <w:rPr>
          <w:rFonts w:ascii="Times New Roman" w:hAnsi="Times New Roman" w:cs="Times New Roman"/>
          <w:sz w:val="28"/>
          <w:szCs w:val="28"/>
        </w:rPr>
      </w:pPr>
      <w:r w:rsidRPr="00007F67">
        <w:rPr>
          <w:rFonts w:ascii="Times New Roman" w:hAnsi="Times New Roman" w:cs="Times New Roman"/>
          <w:sz w:val="28"/>
          <w:szCs w:val="28"/>
        </w:rPr>
        <w:t xml:space="preserve">3. 2025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ҚР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нарығын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дамытудың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2024 – 2029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жылдарға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тұжырымдамасының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орындалуы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>.</w:t>
      </w:r>
    </w:p>
    <w:p w:rsidR="0099273E" w:rsidRPr="00007F67" w:rsidRDefault="0099273E" w:rsidP="0099273E">
      <w:pPr>
        <w:rPr>
          <w:rFonts w:ascii="Times New Roman" w:hAnsi="Times New Roman" w:cs="Times New Roman"/>
          <w:sz w:val="28"/>
          <w:szCs w:val="28"/>
        </w:rPr>
      </w:pPr>
    </w:p>
    <w:p w:rsidR="0099273E" w:rsidRPr="00007F67" w:rsidRDefault="00007F67" w:rsidP="009927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1.М</w:t>
      </w:r>
      <w:proofErr w:type="spellStart"/>
      <w:r w:rsidR="0099273E" w:rsidRPr="00007F67">
        <w:rPr>
          <w:rFonts w:ascii="Times New Roman" w:hAnsi="Times New Roman" w:cs="Times New Roman"/>
          <w:sz w:val="28"/>
          <w:szCs w:val="28"/>
        </w:rPr>
        <w:t>емлекеттік</w:t>
      </w:r>
      <w:proofErr w:type="spellEnd"/>
      <w:r w:rsidR="0099273E" w:rsidRPr="00007F67">
        <w:rPr>
          <w:rFonts w:ascii="Times New Roman" w:hAnsi="Times New Roman" w:cs="Times New Roman"/>
          <w:sz w:val="28"/>
          <w:szCs w:val="28"/>
        </w:rPr>
        <w:t xml:space="preserve"> грант </w:t>
      </w:r>
      <w:proofErr w:type="spellStart"/>
      <w:r w:rsidR="0099273E" w:rsidRPr="00007F67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="0099273E"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73E" w:rsidRPr="00007F6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99273E" w:rsidRPr="00007F67">
        <w:rPr>
          <w:rFonts w:ascii="Times New Roman" w:hAnsi="Times New Roman" w:cs="Times New Roman"/>
          <w:sz w:val="28"/>
          <w:szCs w:val="28"/>
        </w:rPr>
        <w:t xml:space="preserve"> – 1, </w:t>
      </w:r>
      <w:proofErr w:type="spellStart"/>
      <w:r w:rsidR="0099273E" w:rsidRPr="00007F67">
        <w:rPr>
          <w:rFonts w:ascii="Times New Roman" w:hAnsi="Times New Roman" w:cs="Times New Roman"/>
          <w:sz w:val="28"/>
          <w:szCs w:val="28"/>
        </w:rPr>
        <w:t>орындалғаны</w:t>
      </w:r>
      <w:proofErr w:type="spellEnd"/>
      <w:r w:rsidR="0099273E" w:rsidRPr="00007F67">
        <w:rPr>
          <w:rFonts w:ascii="Times New Roman" w:hAnsi="Times New Roman" w:cs="Times New Roman"/>
          <w:sz w:val="28"/>
          <w:szCs w:val="28"/>
        </w:rPr>
        <w:t xml:space="preserve"> – 2</w:t>
      </w:r>
    </w:p>
    <w:p w:rsidR="0099273E" w:rsidRPr="00007F67" w:rsidRDefault="00007F67" w:rsidP="0099273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2.</w:t>
      </w:r>
      <w:r w:rsidR="0099273E" w:rsidRPr="00007F67">
        <w:rPr>
          <w:rFonts w:ascii="Times New Roman" w:hAnsi="Times New Roman" w:cs="Times New Roman"/>
          <w:sz w:val="28"/>
          <w:szCs w:val="28"/>
          <w:lang w:val="kk-KZ"/>
        </w:rPr>
        <w:t>«Күміс жоба» жоспар бойынша – 10, орындалғаны – 4</w:t>
      </w:r>
    </w:p>
    <w:p w:rsidR="0099273E" w:rsidRPr="00007F67" w:rsidRDefault="00007F67" w:rsidP="0099273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3.</w:t>
      </w:r>
      <w:r w:rsidR="0099273E" w:rsidRPr="00007F67">
        <w:rPr>
          <w:rFonts w:ascii="Times New Roman" w:hAnsi="Times New Roman" w:cs="Times New Roman"/>
          <w:sz w:val="28"/>
          <w:szCs w:val="28"/>
          <w:lang w:val="kk-KZ"/>
        </w:rPr>
        <w:t>Әлеуметтік жұмыс орны жоспар – 4, орындалғаны – 3</w:t>
      </w:r>
    </w:p>
    <w:p w:rsidR="0099273E" w:rsidRPr="00007F67" w:rsidRDefault="00007F67" w:rsidP="009927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4.</w:t>
      </w:r>
      <w:r w:rsidR="0099273E" w:rsidRPr="00007F6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9273E" w:rsidRPr="00007F67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="0099273E"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73E" w:rsidRPr="00007F67">
        <w:rPr>
          <w:rFonts w:ascii="Times New Roman" w:hAnsi="Times New Roman" w:cs="Times New Roman"/>
          <w:sz w:val="28"/>
          <w:szCs w:val="28"/>
        </w:rPr>
        <w:t>практикасы</w:t>
      </w:r>
      <w:proofErr w:type="spellEnd"/>
      <w:r w:rsidR="0099273E" w:rsidRPr="00007F6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99273E" w:rsidRPr="00007F67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="0099273E"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73E" w:rsidRPr="00007F6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99273E" w:rsidRPr="00007F67">
        <w:rPr>
          <w:rFonts w:ascii="Times New Roman" w:hAnsi="Times New Roman" w:cs="Times New Roman"/>
          <w:sz w:val="28"/>
          <w:szCs w:val="28"/>
        </w:rPr>
        <w:t xml:space="preserve"> – 10, </w:t>
      </w:r>
      <w:proofErr w:type="spellStart"/>
      <w:r w:rsidR="0099273E" w:rsidRPr="00007F67">
        <w:rPr>
          <w:rFonts w:ascii="Times New Roman" w:hAnsi="Times New Roman" w:cs="Times New Roman"/>
          <w:sz w:val="28"/>
          <w:szCs w:val="28"/>
        </w:rPr>
        <w:t>орындалғаны</w:t>
      </w:r>
      <w:proofErr w:type="spellEnd"/>
      <w:r w:rsidR="0099273E" w:rsidRPr="00007F67">
        <w:rPr>
          <w:rFonts w:ascii="Times New Roman" w:hAnsi="Times New Roman" w:cs="Times New Roman"/>
          <w:sz w:val="28"/>
          <w:szCs w:val="28"/>
        </w:rPr>
        <w:t xml:space="preserve"> – 8</w:t>
      </w:r>
    </w:p>
    <w:p w:rsidR="0099273E" w:rsidRPr="00007F67" w:rsidRDefault="00007F67" w:rsidP="009927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5.</w:t>
      </w:r>
      <w:proofErr w:type="spellStart"/>
      <w:r w:rsidR="0099273E" w:rsidRPr="00007F67">
        <w:rPr>
          <w:rFonts w:ascii="Times New Roman" w:hAnsi="Times New Roman" w:cs="Times New Roman"/>
          <w:sz w:val="28"/>
          <w:szCs w:val="28"/>
        </w:rPr>
        <w:t>Алғашқы</w:t>
      </w:r>
      <w:proofErr w:type="spellEnd"/>
      <w:r w:rsidR="0099273E"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73E" w:rsidRPr="00007F67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="0099273E"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73E" w:rsidRPr="00007F67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="0099273E"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73E" w:rsidRPr="00007F67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="0099273E"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73E" w:rsidRPr="00007F6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99273E" w:rsidRPr="00007F67">
        <w:rPr>
          <w:rFonts w:ascii="Times New Roman" w:hAnsi="Times New Roman" w:cs="Times New Roman"/>
          <w:sz w:val="28"/>
          <w:szCs w:val="28"/>
        </w:rPr>
        <w:t xml:space="preserve"> – 5, </w:t>
      </w:r>
      <w:proofErr w:type="spellStart"/>
      <w:r w:rsidR="0099273E" w:rsidRPr="00007F67">
        <w:rPr>
          <w:rFonts w:ascii="Times New Roman" w:hAnsi="Times New Roman" w:cs="Times New Roman"/>
          <w:sz w:val="28"/>
          <w:szCs w:val="28"/>
        </w:rPr>
        <w:t>орындалғаны</w:t>
      </w:r>
      <w:proofErr w:type="spellEnd"/>
      <w:r w:rsidR="0099273E" w:rsidRPr="00007F67">
        <w:rPr>
          <w:rFonts w:ascii="Times New Roman" w:hAnsi="Times New Roman" w:cs="Times New Roman"/>
          <w:sz w:val="28"/>
          <w:szCs w:val="28"/>
        </w:rPr>
        <w:t xml:space="preserve"> – 3</w:t>
      </w:r>
    </w:p>
    <w:p w:rsidR="0099273E" w:rsidRPr="00007F67" w:rsidRDefault="0099273E" w:rsidP="0099273E">
      <w:pPr>
        <w:rPr>
          <w:rFonts w:ascii="Times New Roman" w:hAnsi="Times New Roman" w:cs="Times New Roman"/>
          <w:sz w:val="28"/>
          <w:szCs w:val="28"/>
        </w:rPr>
      </w:pPr>
      <w:r w:rsidRPr="00007F67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Қабанбай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округінде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25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жалғыз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қарттар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кісілерге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3-адам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бекітіліп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үйлеріне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көрсетуде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. Округ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он бес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мүмкіншілігі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шектеулі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бар</w:t>
      </w:r>
      <w:r w:rsidR="00007F6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07F67">
        <w:rPr>
          <w:rFonts w:ascii="Times New Roman" w:hAnsi="Times New Roman" w:cs="Times New Roman"/>
          <w:sz w:val="28"/>
          <w:szCs w:val="28"/>
        </w:rPr>
        <w:t xml:space="preserve"> </w:t>
      </w:r>
      <w:r w:rsidR="00007F67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007F67">
        <w:rPr>
          <w:rFonts w:ascii="Times New Roman" w:hAnsi="Times New Roman" w:cs="Times New Roman"/>
          <w:sz w:val="28"/>
          <w:szCs w:val="28"/>
        </w:rPr>
        <w:t xml:space="preserve">л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қызметкерлер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бөлініп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көрсетуде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>.</w:t>
      </w:r>
    </w:p>
    <w:p w:rsidR="0099273E" w:rsidRPr="00007F67" w:rsidRDefault="0099273E" w:rsidP="0099273E">
      <w:pPr>
        <w:rPr>
          <w:rFonts w:ascii="Times New Roman" w:hAnsi="Times New Roman" w:cs="Times New Roman"/>
          <w:sz w:val="28"/>
          <w:szCs w:val="28"/>
        </w:rPr>
      </w:pPr>
    </w:p>
    <w:p w:rsidR="0099273E" w:rsidRPr="00007F67" w:rsidRDefault="0099273E" w:rsidP="0099273E">
      <w:pPr>
        <w:rPr>
          <w:rFonts w:ascii="Times New Roman" w:hAnsi="Times New Roman" w:cs="Times New Roman"/>
          <w:sz w:val="28"/>
          <w:szCs w:val="28"/>
        </w:rPr>
      </w:pPr>
      <w:r w:rsidRPr="00007F67">
        <w:rPr>
          <w:rFonts w:ascii="Times New Roman" w:hAnsi="Times New Roman" w:cs="Times New Roman"/>
          <w:sz w:val="28"/>
          <w:szCs w:val="28"/>
        </w:rPr>
        <w:t xml:space="preserve">5. 2025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округ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туберкулез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ауруының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түрімен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тіркеуде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тұрды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. Туберкулез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ауруының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түрімен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тіркеуде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тұрып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7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науқасқа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тарапынан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ай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ақшалай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көрсетілуде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>.</w:t>
      </w:r>
    </w:p>
    <w:p w:rsidR="0099273E" w:rsidRPr="00007F67" w:rsidRDefault="0099273E" w:rsidP="0099273E">
      <w:pPr>
        <w:rPr>
          <w:rFonts w:ascii="Times New Roman" w:hAnsi="Times New Roman" w:cs="Times New Roman"/>
          <w:sz w:val="28"/>
          <w:szCs w:val="28"/>
        </w:rPr>
      </w:pPr>
    </w:p>
    <w:p w:rsidR="0099273E" w:rsidRPr="00007F67" w:rsidRDefault="0099273E" w:rsidP="0099273E">
      <w:pPr>
        <w:rPr>
          <w:rFonts w:ascii="Times New Roman" w:hAnsi="Times New Roman" w:cs="Times New Roman"/>
          <w:sz w:val="28"/>
          <w:szCs w:val="28"/>
        </w:rPr>
      </w:pPr>
      <w:r w:rsidRPr="00007F67">
        <w:rPr>
          <w:rFonts w:ascii="Times New Roman" w:hAnsi="Times New Roman" w:cs="Times New Roman"/>
          <w:sz w:val="28"/>
          <w:szCs w:val="28"/>
        </w:rPr>
        <w:t xml:space="preserve">6. Округ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қайырымдылық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жайында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өтсек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басынан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100 </w:t>
      </w:r>
      <w:proofErr w:type="spellStart"/>
      <w:proofErr w:type="gramStart"/>
      <w:r w:rsidRPr="00007F67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="00007F67">
        <w:rPr>
          <w:rFonts w:ascii="Times New Roman" w:hAnsi="Times New Roman" w:cs="Times New Roman"/>
          <w:sz w:val="28"/>
          <w:szCs w:val="28"/>
          <w:lang w:val="kk-KZ"/>
        </w:rPr>
        <w:t xml:space="preserve">ға </w:t>
      </w:r>
      <w:r w:rsidRPr="00007F67">
        <w:rPr>
          <w:rFonts w:ascii="Times New Roman" w:hAnsi="Times New Roman" w:cs="Times New Roman"/>
          <w:sz w:val="28"/>
          <w:szCs w:val="28"/>
        </w:rPr>
        <w:t xml:space="preserve"> 950</w:t>
      </w:r>
      <w:proofErr w:type="gram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7F67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007F67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2B41AA" w:rsidRPr="00007F67" w:rsidRDefault="002B41AA">
      <w:pPr>
        <w:rPr>
          <w:rFonts w:ascii="Times New Roman" w:hAnsi="Times New Roman" w:cs="Times New Roman"/>
          <w:sz w:val="28"/>
          <w:szCs w:val="28"/>
        </w:rPr>
      </w:pPr>
    </w:p>
    <w:sectPr w:rsidR="002B41AA" w:rsidRPr="00007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73E"/>
    <w:rsid w:val="00007F67"/>
    <w:rsid w:val="002B41AA"/>
    <w:rsid w:val="0099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51DCF0-C0EE-48D6-838F-8E3C63837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2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2026-09-09T08:27:00Z</dcterms:created>
  <dcterms:modified xsi:type="dcterms:W3CDTF">2026-09-09T08:42:00Z</dcterms:modified>
</cp:coreProperties>
</file>