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0C077" w14:textId="77777777" w:rsidR="00881846" w:rsidRDefault="00881846">
      <w:pPr>
        <w:rPr>
          <w:lang w:val="kk-KZ"/>
        </w:rPr>
      </w:pPr>
    </w:p>
    <w:p w14:paraId="0FAF9C3D" w14:textId="6AD6D95F" w:rsidR="0046751B" w:rsidRPr="0046751B" w:rsidRDefault="0046751B" w:rsidP="0046751B">
      <w:pPr>
        <w:jc w:val="right"/>
        <w:rPr>
          <w:rFonts w:ascii="Times New Roman" w:hAnsi="Times New Roman" w:cs="Times New Roman"/>
          <w:sz w:val="28"/>
          <w:szCs w:val="28"/>
          <w:lang w:val="kk-KZ"/>
        </w:rPr>
      </w:pPr>
      <w:r>
        <w:rPr>
          <w:rFonts w:ascii="Times New Roman" w:hAnsi="Times New Roman" w:cs="Times New Roman"/>
          <w:sz w:val="28"/>
          <w:szCs w:val="28"/>
          <w:lang w:val="kk-KZ"/>
        </w:rPr>
        <w:t>ЖОБА</w:t>
      </w:r>
    </w:p>
    <w:p w14:paraId="0D3F3C8B" w14:textId="77777777" w:rsidR="0046751B" w:rsidRDefault="0046751B">
      <w:pPr>
        <w:rPr>
          <w:lang w:val="kk-KZ"/>
        </w:rPr>
      </w:pPr>
    </w:p>
    <w:p w14:paraId="49FA8D87" w14:textId="77777777" w:rsidR="0046751B" w:rsidRDefault="0046751B">
      <w:pPr>
        <w:rPr>
          <w:lang w:val="kk-KZ"/>
        </w:rPr>
      </w:pPr>
    </w:p>
    <w:p w14:paraId="1FEBC092" w14:textId="77777777" w:rsidR="0046751B" w:rsidRDefault="0046751B">
      <w:pPr>
        <w:rPr>
          <w:lang w:val="kk-KZ"/>
        </w:rPr>
      </w:pPr>
    </w:p>
    <w:p w14:paraId="3CFDE3DC" w14:textId="7C0486B8" w:rsidR="002C7D86" w:rsidRPr="002C7D86" w:rsidRDefault="00B640B5" w:rsidP="002C7D86">
      <w:pPr>
        <w:overflowPunct w:val="0"/>
        <w:autoSpaceDE w:val="0"/>
        <w:autoSpaceDN w:val="0"/>
        <w:adjustRightInd w:val="0"/>
        <w:spacing w:after="0" w:line="240" w:lineRule="auto"/>
        <w:jc w:val="center"/>
        <w:rPr>
          <w:rFonts w:ascii="Times New Roman" w:eastAsia="Calibri" w:hAnsi="Times New Roman" w:cs="Times New Roman"/>
          <w:b/>
          <w:bCs/>
          <w:sz w:val="28"/>
          <w:szCs w:val="28"/>
          <w:lang w:val="kk-KZ" w:eastAsia="ru-RU"/>
          <w14:ligatures w14:val="none"/>
        </w:rPr>
      </w:pPr>
      <w:bookmarkStart w:id="0" w:name="_Hlk228199336"/>
      <w:r>
        <w:rPr>
          <w:rFonts w:ascii="Times New Roman" w:eastAsia="Calibri" w:hAnsi="Times New Roman" w:cs="Times New Roman"/>
          <w:b/>
          <w:bCs/>
          <w:sz w:val="28"/>
          <w:szCs w:val="28"/>
          <w:lang w:val="kk-KZ" w:eastAsia="ru-RU"/>
          <w14:ligatures w14:val="none"/>
        </w:rPr>
        <w:t>Семей қаласы</w:t>
      </w:r>
      <w:r w:rsidR="002C7D86" w:rsidRPr="002C7D86">
        <w:rPr>
          <w:rFonts w:ascii="Times New Roman" w:eastAsia="Calibri" w:hAnsi="Times New Roman" w:cs="Times New Roman"/>
          <w:b/>
          <w:bCs/>
          <w:sz w:val="28"/>
          <w:szCs w:val="28"/>
          <w:lang w:val="kk-KZ" w:eastAsia="ru-RU"/>
          <w14:ligatures w14:val="none"/>
        </w:rPr>
        <w:t xml:space="preserve"> </w:t>
      </w:r>
      <w:bookmarkEnd w:id="0"/>
      <w:r w:rsidR="002C7D86" w:rsidRPr="002C7D86">
        <w:rPr>
          <w:rFonts w:ascii="Times New Roman" w:eastAsia="Calibri" w:hAnsi="Times New Roman" w:cs="Times New Roman"/>
          <w:b/>
          <w:bCs/>
          <w:sz w:val="28"/>
          <w:szCs w:val="28"/>
          <w:lang w:val="kk-KZ" w:eastAsia="ru-RU"/>
          <w14:ligatures w14:val="none"/>
        </w:rPr>
        <w:t xml:space="preserve">мәслихатының 2023 </w:t>
      </w:r>
      <w:bookmarkStart w:id="1" w:name="_Hlk228199374"/>
      <w:r w:rsidR="002C7D86" w:rsidRPr="002C7D86">
        <w:rPr>
          <w:rFonts w:ascii="Times New Roman" w:eastAsia="Calibri" w:hAnsi="Times New Roman" w:cs="Times New Roman"/>
          <w:b/>
          <w:bCs/>
          <w:sz w:val="28"/>
          <w:szCs w:val="28"/>
          <w:lang w:val="kk-KZ" w:eastAsia="ru-RU"/>
          <w14:ligatures w14:val="none"/>
        </w:rPr>
        <w:t xml:space="preserve">жылғы </w:t>
      </w:r>
      <w:r>
        <w:rPr>
          <w:rFonts w:ascii="Times New Roman" w:eastAsia="Calibri" w:hAnsi="Times New Roman" w:cs="Times New Roman"/>
          <w:b/>
          <w:bCs/>
          <w:sz w:val="28"/>
          <w:szCs w:val="28"/>
          <w:lang w:val="kk-KZ" w:eastAsia="ru-RU"/>
          <w14:ligatures w14:val="none"/>
        </w:rPr>
        <w:t>4 желтоқсандағы</w:t>
      </w:r>
    </w:p>
    <w:p w14:paraId="731B343A" w14:textId="18276E2F" w:rsidR="002C7D86" w:rsidRPr="002C7D86" w:rsidRDefault="00B640B5" w:rsidP="002C7D86">
      <w:pPr>
        <w:spacing w:after="0" w:line="240" w:lineRule="auto"/>
        <w:jc w:val="center"/>
        <w:rPr>
          <w:rFonts w:ascii="Times New Roman" w:eastAsia="Calibri" w:hAnsi="Times New Roman" w:cs="Times New Roman"/>
          <w:b/>
          <w:bCs/>
          <w:color w:val="000000"/>
          <w:spacing w:val="2"/>
          <w:sz w:val="28"/>
          <w:szCs w:val="28"/>
          <w:lang w:val="kk-KZ" w:eastAsia="ru-RU"/>
          <w14:ligatures w14:val="none"/>
        </w:rPr>
      </w:pPr>
      <w:r w:rsidRPr="009B3C82">
        <w:rPr>
          <w:rFonts w:ascii="Times New Roman" w:eastAsia="Calibri" w:hAnsi="Times New Roman" w:cs="Times New Roman"/>
          <w:b/>
          <w:bCs/>
          <w:sz w:val="28"/>
          <w:szCs w:val="28"/>
          <w:lang w:val="kk-KZ"/>
          <w14:ligatures w14:val="none"/>
        </w:rPr>
        <w:t>№ 14/82-</w:t>
      </w:r>
      <w:r w:rsidRPr="00B640B5">
        <w:rPr>
          <w:rFonts w:ascii="Times New Roman" w:eastAsia="Calibri" w:hAnsi="Times New Roman" w:cs="Times New Roman"/>
          <w:b/>
          <w:bCs/>
          <w:sz w:val="28"/>
          <w:szCs w:val="28"/>
          <w:lang w:val="kk-KZ"/>
          <w14:ligatures w14:val="none"/>
        </w:rPr>
        <w:t>VIII</w:t>
      </w:r>
      <w:r w:rsidRPr="009B3C82">
        <w:rPr>
          <w:rFonts w:ascii="Times New Roman" w:eastAsia="Calibri" w:hAnsi="Times New Roman" w:cs="Times New Roman"/>
          <w:b/>
          <w:bCs/>
          <w:sz w:val="28"/>
          <w:szCs w:val="28"/>
          <w:lang w:val="kk-KZ"/>
          <w14:ligatures w14:val="none"/>
        </w:rPr>
        <w:t xml:space="preserve"> </w:t>
      </w:r>
      <w:bookmarkEnd w:id="1"/>
      <w:r w:rsidR="002C7D86" w:rsidRPr="002C7D86">
        <w:rPr>
          <w:rFonts w:ascii="Times New Roman" w:eastAsia="Calibri" w:hAnsi="Times New Roman" w:cs="Times New Roman"/>
          <w:b/>
          <w:bCs/>
          <w:sz w:val="28"/>
          <w:szCs w:val="28"/>
          <w:lang w:val="kk-KZ"/>
          <w14:ligatures w14:val="none"/>
        </w:rPr>
        <w:t>«</w:t>
      </w:r>
      <w:r w:rsidR="002C7D86" w:rsidRPr="002C7D86">
        <w:rPr>
          <w:rFonts w:ascii="Times New Roman" w:eastAsia="Calibri" w:hAnsi="Times New Roman" w:cs="Times New Roman"/>
          <w:b/>
          <w:bCs/>
          <w:color w:val="000000"/>
          <w:spacing w:val="2"/>
          <w:sz w:val="28"/>
          <w:szCs w:val="28"/>
          <w:lang w:val="kk-KZ" w:eastAsia="ru-RU"/>
          <w14:ligatures w14:val="none"/>
        </w:rPr>
        <w:t xml:space="preserve">Әлеуметтік көмек көрсетудің, оның мөлшерлерін белгілеудің және мұқтаж азаматтардың жекелеген санаттарының </w:t>
      </w:r>
    </w:p>
    <w:p w14:paraId="75AF95F2" w14:textId="77777777" w:rsidR="002C7D86" w:rsidRPr="002C7D86" w:rsidRDefault="002C7D86" w:rsidP="002C7D86">
      <w:pPr>
        <w:spacing w:after="0" w:line="240" w:lineRule="auto"/>
        <w:jc w:val="center"/>
        <w:rPr>
          <w:rFonts w:ascii="Times New Roman" w:eastAsia="Calibri" w:hAnsi="Times New Roman" w:cs="Times New Roman"/>
          <w:b/>
          <w:bCs/>
          <w:color w:val="000000"/>
          <w:spacing w:val="2"/>
          <w:sz w:val="28"/>
          <w:szCs w:val="28"/>
          <w:lang w:val="kk-KZ" w:eastAsia="ru-RU"/>
          <w14:ligatures w14:val="none"/>
        </w:rPr>
      </w:pPr>
      <w:r w:rsidRPr="002C7D86">
        <w:rPr>
          <w:rFonts w:ascii="Times New Roman" w:eastAsia="Calibri" w:hAnsi="Times New Roman" w:cs="Times New Roman"/>
          <w:b/>
          <w:bCs/>
          <w:color w:val="000000"/>
          <w:spacing w:val="2"/>
          <w:sz w:val="28"/>
          <w:szCs w:val="28"/>
          <w:lang w:val="kk-KZ" w:eastAsia="ru-RU"/>
          <w14:ligatures w14:val="none"/>
        </w:rPr>
        <w:t xml:space="preserve">тізбесін айқындаудың қағидаларын бекіту туралы» шешіміне </w:t>
      </w:r>
    </w:p>
    <w:p w14:paraId="6C184EEF" w14:textId="4DF5766F" w:rsidR="002C7D86" w:rsidRPr="002C7D86" w:rsidRDefault="002C7D86" w:rsidP="002C7D86">
      <w:pPr>
        <w:spacing w:after="0" w:line="240" w:lineRule="auto"/>
        <w:jc w:val="center"/>
        <w:rPr>
          <w:rFonts w:ascii="Times New Roman" w:eastAsia="Calibri" w:hAnsi="Times New Roman" w:cs="Times New Roman"/>
          <w:b/>
          <w:bCs/>
          <w:color w:val="000000"/>
          <w:spacing w:val="2"/>
          <w:sz w:val="28"/>
          <w:szCs w:val="28"/>
          <w:lang w:val="kk-KZ" w:eastAsia="ru-RU"/>
          <w14:ligatures w14:val="none"/>
        </w:rPr>
      </w:pPr>
      <w:r w:rsidRPr="002C7D86">
        <w:rPr>
          <w:rFonts w:ascii="Times New Roman" w:eastAsia="Calibri" w:hAnsi="Times New Roman" w:cs="Times New Roman"/>
          <w:b/>
          <w:bCs/>
          <w:color w:val="000000"/>
          <w:spacing w:val="2"/>
          <w:sz w:val="28"/>
          <w:szCs w:val="28"/>
          <w:lang w:val="kk-KZ" w:eastAsia="ru-RU"/>
          <w14:ligatures w14:val="none"/>
        </w:rPr>
        <w:t>өзгеріс</w:t>
      </w:r>
      <w:r w:rsidR="009C207B">
        <w:rPr>
          <w:rFonts w:ascii="Times New Roman" w:eastAsia="Calibri" w:hAnsi="Times New Roman" w:cs="Times New Roman"/>
          <w:b/>
          <w:bCs/>
          <w:color w:val="000000"/>
          <w:spacing w:val="2"/>
          <w:sz w:val="28"/>
          <w:szCs w:val="28"/>
          <w:lang w:val="kk-KZ" w:eastAsia="ru-RU"/>
          <w14:ligatures w14:val="none"/>
        </w:rPr>
        <w:t>тер</w:t>
      </w:r>
      <w:r w:rsidR="00D51A40">
        <w:rPr>
          <w:rFonts w:ascii="Times New Roman" w:eastAsia="Calibri" w:hAnsi="Times New Roman" w:cs="Times New Roman"/>
          <w:b/>
          <w:bCs/>
          <w:color w:val="000000"/>
          <w:spacing w:val="2"/>
          <w:sz w:val="28"/>
          <w:szCs w:val="28"/>
          <w:lang w:val="kk-KZ" w:eastAsia="ru-RU"/>
          <w14:ligatures w14:val="none"/>
        </w:rPr>
        <w:t xml:space="preserve"> </w:t>
      </w:r>
      <w:r w:rsidR="009C207B">
        <w:rPr>
          <w:rFonts w:ascii="Times New Roman" w:eastAsia="Calibri" w:hAnsi="Times New Roman" w:cs="Times New Roman"/>
          <w:b/>
          <w:bCs/>
          <w:color w:val="000000"/>
          <w:spacing w:val="2"/>
          <w:sz w:val="28"/>
          <w:szCs w:val="28"/>
          <w:lang w:val="kk-KZ" w:eastAsia="ru-RU"/>
          <w14:ligatures w14:val="none"/>
        </w:rPr>
        <w:t>мен</w:t>
      </w:r>
      <w:r w:rsidR="00732135">
        <w:rPr>
          <w:rFonts w:ascii="Times New Roman" w:eastAsia="Calibri" w:hAnsi="Times New Roman" w:cs="Times New Roman"/>
          <w:b/>
          <w:bCs/>
          <w:color w:val="000000"/>
          <w:spacing w:val="2"/>
          <w:sz w:val="28"/>
          <w:szCs w:val="28"/>
          <w:lang w:val="kk-KZ" w:eastAsia="ru-RU"/>
          <w14:ligatures w14:val="none"/>
        </w:rPr>
        <w:t xml:space="preserve"> толықтыру</w:t>
      </w:r>
      <w:r w:rsidRPr="002C7D86">
        <w:rPr>
          <w:rFonts w:ascii="Times New Roman" w:eastAsia="Calibri" w:hAnsi="Times New Roman" w:cs="Times New Roman"/>
          <w:b/>
          <w:bCs/>
          <w:color w:val="000000"/>
          <w:spacing w:val="2"/>
          <w:sz w:val="28"/>
          <w:szCs w:val="28"/>
          <w:lang w:val="kk-KZ" w:eastAsia="ru-RU"/>
          <w14:ligatures w14:val="none"/>
        </w:rPr>
        <w:t xml:space="preserve">  енгізу туралы</w:t>
      </w:r>
    </w:p>
    <w:p w14:paraId="7B9927EC" w14:textId="77777777" w:rsidR="002C7D86" w:rsidRPr="002C7D86" w:rsidRDefault="002C7D86" w:rsidP="002C7D86">
      <w:pPr>
        <w:spacing w:after="0" w:line="240" w:lineRule="auto"/>
        <w:jc w:val="both"/>
        <w:rPr>
          <w:rFonts w:ascii="Times New Roman" w:eastAsia="Calibri" w:hAnsi="Times New Roman" w:cs="Times New Roman"/>
          <w:color w:val="000000"/>
          <w:spacing w:val="2"/>
          <w:sz w:val="28"/>
          <w:szCs w:val="28"/>
          <w:lang w:val="kk-KZ" w:eastAsia="ru-RU"/>
          <w14:ligatures w14:val="none"/>
        </w:rPr>
      </w:pPr>
    </w:p>
    <w:p w14:paraId="3D9D87BD" w14:textId="77777777" w:rsidR="002C7D86" w:rsidRPr="002C7D86" w:rsidRDefault="002C7D86" w:rsidP="002C7D86">
      <w:pPr>
        <w:spacing w:after="0" w:line="240" w:lineRule="auto"/>
        <w:jc w:val="both"/>
        <w:rPr>
          <w:rFonts w:ascii="Times New Roman" w:eastAsia="Calibri" w:hAnsi="Times New Roman" w:cs="Times New Roman"/>
          <w:color w:val="000000"/>
          <w:spacing w:val="2"/>
          <w:sz w:val="28"/>
          <w:szCs w:val="28"/>
          <w:lang w:val="kk-KZ" w:eastAsia="ru-RU"/>
          <w14:ligatures w14:val="none"/>
        </w:rPr>
      </w:pPr>
    </w:p>
    <w:p w14:paraId="5F6D3300" w14:textId="7C746F5E" w:rsidR="002C7D86" w:rsidRPr="002C7D86" w:rsidRDefault="00B640B5" w:rsidP="002C7D86">
      <w:pPr>
        <w:spacing w:after="0" w:line="240" w:lineRule="auto"/>
        <w:ind w:firstLine="708"/>
        <w:jc w:val="both"/>
        <w:rPr>
          <w:rFonts w:ascii="Times New Roman" w:eastAsia="Calibri" w:hAnsi="Times New Roman" w:cs="Times New Roman"/>
          <w:color w:val="000000"/>
          <w:spacing w:val="2"/>
          <w:sz w:val="28"/>
          <w:szCs w:val="28"/>
          <w:lang w:val="kk-KZ" w:eastAsia="ru-RU"/>
          <w14:ligatures w14:val="none"/>
        </w:rPr>
      </w:pPr>
      <w:r w:rsidRPr="00B640B5">
        <w:rPr>
          <w:rFonts w:ascii="Times New Roman" w:eastAsia="Calibri" w:hAnsi="Times New Roman" w:cs="Times New Roman"/>
          <w:spacing w:val="2"/>
          <w:sz w:val="28"/>
          <w:szCs w:val="28"/>
          <w:lang w:val="kk-KZ" w:eastAsia="ru-RU"/>
          <w14:ligatures w14:val="none"/>
        </w:rPr>
        <w:t xml:space="preserve">Семей қаласы </w:t>
      </w:r>
      <w:r w:rsidR="002C7D86" w:rsidRPr="002C7D86">
        <w:rPr>
          <w:rFonts w:ascii="Times New Roman" w:eastAsia="Calibri" w:hAnsi="Times New Roman" w:cs="Times New Roman"/>
          <w:spacing w:val="2"/>
          <w:sz w:val="28"/>
          <w:szCs w:val="28"/>
          <w:lang w:val="kk-KZ" w:eastAsia="ru-RU"/>
          <w14:ligatures w14:val="none"/>
        </w:rPr>
        <w:t xml:space="preserve">мәслихаты </w:t>
      </w:r>
      <w:r w:rsidR="002C7D86" w:rsidRPr="002C7D86">
        <w:rPr>
          <w:rFonts w:ascii="Times New Roman" w:eastAsia="Calibri" w:hAnsi="Times New Roman" w:cs="Times New Roman"/>
          <w:b/>
          <w:bCs/>
          <w:color w:val="000000"/>
          <w:spacing w:val="2"/>
          <w:sz w:val="28"/>
          <w:szCs w:val="28"/>
          <w:lang w:val="kk-KZ" w:eastAsia="ru-RU"/>
          <w14:ligatures w14:val="none"/>
        </w:rPr>
        <w:t>ШЕШТІ:</w:t>
      </w:r>
      <w:r w:rsidR="002C7D86" w:rsidRPr="002C7D86">
        <w:rPr>
          <w:rFonts w:ascii="Times New Roman" w:eastAsia="Calibri" w:hAnsi="Times New Roman" w:cs="Times New Roman"/>
          <w:color w:val="000000"/>
          <w:spacing w:val="2"/>
          <w:sz w:val="28"/>
          <w:szCs w:val="28"/>
          <w:lang w:val="kk-KZ" w:eastAsia="ru-RU"/>
          <w14:ligatures w14:val="none"/>
        </w:rPr>
        <w:t xml:space="preserve"> </w:t>
      </w:r>
    </w:p>
    <w:p w14:paraId="7B4A82EE" w14:textId="50A86CAD" w:rsidR="002C7D86" w:rsidRPr="00B640B5" w:rsidRDefault="002C7D86" w:rsidP="00B640B5">
      <w:pPr>
        <w:spacing w:after="0" w:line="240" w:lineRule="auto"/>
        <w:ind w:firstLine="708"/>
        <w:jc w:val="both"/>
        <w:rPr>
          <w:rFonts w:ascii="Times New Roman" w:eastAsia="Calibri" w:hAnsi="Times New Roman" w:cs="Times New Roman"/>
          <w:sz w:val="28"/>
          <w:szCs w:val="28"/>
          <w:lang w:val="kk-KZ" w:eastAsia="ru-RU"/>
          <w14:ligatures w14:val="none"/>
        </w:rPr>
      </w:pPr>
      <w:r w:rsidRPr="002C7D86">
        <w:rPr>
          <w:rFonts w:ascii="Times New Roman" w:eastAsia="Calibri" w:hAnsi="Times New Roman" w:cs="Times New Roman"/>
          <w:color w:val="000000"/>
          <w:spacing w:val="2"/>
          <w:sz w:val="28"/>
          <w:szCs w:val="28"/>
          <w:lang w:val="kk-KZ" w:eastAsia="ru-RU"/>
          <w14:ligatures w14:val="none"/>
        </w:rPr>
        <w:t xml:space="preserve">1. </w:t>
      </w:r>
      <w:r w:rsidR="00B640B5" w:rsidRPr="00B640B5">
        <w:rPr>
          <w:rFonts w:ascii="Times New Roman" w:eastAsia="Calibri" w:hAnsi="Times New Roman" w:cs="Times New Roman"/>
          <w:spacing w:val="2"/>
          <w:sz w:val="28"/>
          <w:szCs w:val="28"/>
          <w:lang w:val="kk-KZ" w:eastAsia="ru-RU"/>
          <w14:ligatures w14:val="none"/>
        </w:rPr>
        <w:t xml:space="preserve">Семей қаласы </w:t>
      </w:r>
      <w:r w:rsidRPr="002C7D86">
        <w:rPr>
          <w:rFonts w:ascii="Times New Roman" w:eastAsia="Calibri" w:hAnsi="Times New Roman" w:cs="Times New Roman"/>
          <w:sz w:val="28"/>
          <w:szCs w:val="28"/>
          <w:lang w:val="kk-KZ" w:eastAsia="ru-RU"/>
          <w14:ligatures w14:val="none"/>
        </w:rPr>
        <w:t>мәслихатының «</w:t>
      </w:r>
      <w:r w:rsidRPr="002C7D86">
        <w:rPr>
          <w:rFonts w:ascii="Times New Roman" w:eastAsia="Calibri" w:hAnsi="Times New Roman" w:cs="Times New Roman"/>
          <w:color w:val="000000"/>
          <w:spacing w:val="2"/>
          <w:sz w:val="28"/>
          <w:szCs w:val="28"/>
          <w:lang w:val="kk-KZ" w:eastAsia="ru-RU"/>
          <w14:ligatures w14:val="none"/>
        </w:rPr>
        <w:t xml:space="preserve">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sidRPr="002C7D86">
        <w:rPr>
          <w:rFonts w:ascii="Times New Roman" w:eastAsia="Calibri" w:hAnsi="Times New Roman" w:cs="Times New Roman"/>
          <w:sz w:val="28"/>
          <w:szCs w:val="28"/>
          <w:lang w:val="kk-KZ" w:eastAsia="ru-RU"/>
          <w14:ligatures w14:val="none"/>
        </w:rPr>
        <w:t xml:space="preserve">2023 жылғы </w:t>
      </w:r>
      <w:r w:rsidR="00B640B5" w:rsidRPr="00B640B5">
        <w:rPr>
          <w:rFonts w:ascii="Times New Roman" w:eastAsia="Calibri" w:hAnsi="Times New Roman" w:cs="Times New Roman"/>
          <w:sz w:val="28"/>
          <w:szCs w:val="28"/>
          <w:lang w:val="kk-KZ" w:eastAsia="ru-RU"/>
          <w14:ligatures w14:val="none"/>
        </w:rPr>
        <w:t>жылғы 4 желтоқсандағы</w:t>
      </w:r>
      <w:r w:rsidR="00B640B5">
        <w:rPr>
          <w:rFonts w:ascii="Times New Roman" w:eastAsia="Calibri" w:hAnsi="Times New Roman" w:cs="Times New Roman"/>
          <w:sz w:val="28"/>
          <w:szCs w:val="28"/>
          <w:lang w:val="kk-KZ" w:eastAsia="ru-RU"/>
          <w14:ligatures w14:val="none"/>
        </w:rPr>
        <w:t xml:space="preserve"> </w:t>
      </w:r>
      <w:r w:rsidR="00B640B5" w:rsidRPr="00B640B5">
        <w:rPr>
          <w:rFonts w:ascii="Times New Roman" w:eastAsia="Calibri" w:hAnsi="Times New Roman" w:cs="Times New Roman"/>
          <w:sz w:val="28"/>
          <w:szCs w:val="28"/>
          <w:lang w:val="kk-KZ" w:eastAsia="ru-RU"/>
          <w14:ligatures w14:val="none"/>
        </w:rPr>
        <w:t xml:space="preserve">№ 14/82-VIII </w:t>
      </w:r>
      <w:r w:rsidRPr="002C7D86">
        <w:rPr>
          <w:rFonts w:ascii="Times New Roman" w:eastAsia="Calibri" w:hAnsi="Times New Roman" w:cs="Times New Roman"/>
          <w:sz w:val="28"/>
          <w:szCs w:val="28"/>
          <w:lang w:val="kk-KZ"/>
          <w14:ligatures w14:val="none"/>
        </w:rPr>
        <w:t>(Нормативтік құқықтық актілерді мемлекеттік тіркеу тізілімінде   № 1</w:t>
      </w:r>
      <w:r w:rsidR="00B640B5">
        <w:rPr>
          <w:rFonts w:ascii="Times New Roman" w:eastAsia="Calibri" w:hAnsi="Times New Roman" w:cs="Times New Roman"/>
          <w:sz w:val="28"/>
          <w:szCs w:val="28"/>
          <w:lang w:val="kk-KZ"/>
          <w14:ligatures w14:val="none"/>
        </w:rPr>
        <w:t>85</w:t>
      </w:r>
      <w:r w:rsidRPr="002C7D86">
        <w:rPr>
          <w:rFonts w:ascii="Times New Roman" w:eastAsia="Calibri" w:hAnsi="Times New Roman" w:cs="Times New Roman"/>
          <w:sz w:val="28"/>
          <w:szCs w:val="28"/>
          <w:lang w:val="kk-KZ"/>
          <w14:ligatures w14:val="none"/>
        </w:rPr>
        <w:t xml:space="preserve">-18 болып тіркелген) </w:t>
      </w:r>
      <w:r w:rsidRPr="002C7D86">
        <w:rPr>
          <w:rFonts w:ascii="Times New Roman" w:eastAsia="Calibri" w:hAnsi="Times New Roman" w:cs="Times New Roman"/>
          <w:color w:val="000000"/>
          <w:spacing w:val="2"/>
          <w:sz w:val="28"/>
          <w:szCs w:val="28"/>
          <w:lang w:val="kk-KZ" w:eastAsia="ru-RU"/>
          <w14:ligatures w14:val="none"/>
        </w:rPr>
        <w:t>шешіміне келесі өзгеріс</w:t>
      </w:r>
      <w:r w:rsidR="009C207B">
        <w:rPr>
          <w:rFonts w:ascii="Times New Roman" w:eastAsia="Calibri" w:hAnsi="Times New Roman" w:cs="Times New Roman"/>
          <w:color w:val="000000"/>
          <w:spacing w:val="2"/>
          <w:sz w:val="28"/>
          <w:szCs w:val="28"/>
          <w:lang w:val="kk-KZ" w:eastAsia="ru-RU"/>
          <w14:ligatures w14:val="none"/>
        </w:rPr>
        <w:t>тер</w:t>
      </w:r>
      <w:r w:rsidR="00732135">
        <w:rPr>
          <w:rFonts w:ascii="Times New Roman" w:eastAsia="Calibri" w:hAnsi="Times New Roman" w:cs="Times New Roman"/>
          <w:color w:val="000000"/>
          <w:spacing w:val="2"/>
          <w:sz w:val="28"/>
          <w:szCs w:val="28"/>
          <w:lang w:val="kk-KZ" w:eastAsia="ru-RU"/>
          <w14:ligatures w14:val="none"/>
        </w:rPr>
        <w:t xml:space="preserve"> </w:t>
      </w:r>
      <w:r w:rsidR="009C207B">
        <w:rPr>
          <w:rFonts w:ascii="Times New Roman" w:eastAsia="Calibri" w:hAnsi="Times New Roman" w:cs="Times New Roman"/>
          <w:color w:val="000000"/>
          <w:spacing w:val="2"/>
          <w:sz w:val="28"/>
          <w:szCs w:val="28"/>
          <w:lang w:val="kk-KZ" w:eastAsia="ru-RU"/>
          <w14:ligatures w14:val="none"/>
        </w:rPr>
        <w:t>мен</w:t>
      </w:r>
      <w:r w:rsidR="00732135">
        <w:rPr>
          <w:rFonts w:ascii="Times New Roman" w:eastAsia="Calibri" w:hAnsi="Times New Roman" w:cs="Times New Roman"/>
          <w:color w:val="000000"/>
          <w:spacing w:val="2"/>
          <w:sz w:val="28"/>
          <w:szCs w:val="28"/>
          <w:lang w:val="kk-KZ" w:eastAsia="ru-RU"/>
          <w14:ligatures w14:val="none"/>
        </w:rPr>
        <w:t xml:space="preserve"> толықтыру</w:t>
      </w:r>
      <w:r w:rsidRPr="002C7D86">
        <w:rPr>
          <w:rFonts w:ascii="Times New Roman" w:eastAsia="Calibri" w:hAnsi="Times New Roman" w:cs="Times New Roman"/>
          <w:color w:val="000000"/>
          <w:spacing w:val="2"/>
          <w:sz w:val="28"/>
          <w:szCs w:val="28"/>
          <w:lang w:val="kk-KZ" w:eastAsia="ru-RU"/>
          <w14:ligatures w14:val="none"/>
        </w:rPr>
        <w:t xml:space="preserve"> енгізілсін:</w:t>
      </w:r>
    </w:p>
    <w:p w14:paraId="748DCEEE" w14:textId="2E539D9E" w:rsidR="002C7D86" w:rsidRPr="002C7D86" w:rsidRDefault="002C7D86" w:rsidP="002C7D86">
      <w:pPr>
        <w:spacing w:after="0" w:line="240" w:lineRule="auto"/>
        <w:ind w:firstLine="708"/>
        <w:jc w:val="both"/>
        <w:rPr>
          <w:rFonts w:ascii="Times New Roman" w:eastAsia="Calibri" w:hAnsi="Times New Roman" w:cs="Times New Roman"/>
          <w:sz w:val="28"/>
          <w:szCs w:val="28"/>
          <w:shd w:val="clear" w:color="auto" w:fill="FFFFFF"/>
          <w:lang w:val="kk-KZ"/>
        </w:rPr>
      </w:pPr>
      <w:r w:rsidRPr="002C7D86">
        <w:rPr>
          <w:rFonts w:ascii="Times New Roman" w:eastAsia="Calibri" w:hAnsi="Times New Roman" w:cs="Times New Roman"/>
          <w:sz w:val="28"/>
          <w:szCs w:val="28"/>
          <w:shd w:val="clear" w:color="auto" w:fill="FFFFFF"/>
          <w:lang w:val="kk-KZ"/>
        </w:rPr>
        <w:t xml:space="preserve">көрсетілген шешіммен бекітілген </w:t>
      </w:r>
      <w:r w:rsidR="009C207B">
        <w:rPr>
          <w:rFonts w:ascii="Times New Roman" w:eastAsia="Calibri" w:hAnsi="Times New Roman" w:cs="Times New Roman"/>
          <w:sz w:val="28"/>
          <w:szCs w:val="28"/>
          <w:shd w:val="clear" w:color="auto" w:fill="FFFFFF"/>
          <w:lang w:val="kk-KZ"/>
        </w:rPr>
        <w:t>1-қосымшада</w:t>
      </w:r>
      <w:r w:rsidRPr="002C7D86">
        <w:rPr>
          <w:rFonts w:ascii="Times New Roman" w:eastAsia="Calibri" w:hAnsi="Times New Roman" w:cs="Times New Roman"/>
          <w:sz w:val="28"/>
          <w:szCs w:val="28"/>
          <w:shd w:val="clear" w:color="auto" w:fill="FFFFFF"/>
          <w:lang w:val="kk-KZ"/>
        </w:rPr>
        <w:t>:</w:t>
      </w:r>
    </w:p>
    <w:p w14:paraId="299D40C8" w14:textId="78049DD7" w:rsidR="00732135" w:rsidRDefault="00B640B5" w:rsidP="002C7D86">
      <w:pPr>
        <w:spacing w:after="0" w:line="240" w:lineRule="auto"/>
        <w:ind w:firstLine="708"/>
        <w:jc w:val="both"/>
        <w:rPr>
          <w:rFonts w:ascii="Times New Roman" w:eastAsia="Calibri" w:hAnsi="Times New Roman" w:cs="Times New Roman"/>
          <w:sz w:val="28"/>
          <w:szCs w:val="28"/>
          <w:shd w:val="clear" w:color="auto" w:fill="FFFFFF"/>
          <w:lang w:val="kk-KZ"/>
        </w:rPr>
      </w:pPr>
      <w:bookmarkStart w:id="2" w:name="_Hlk188352538"/>
      <w:r>
        <w:rPr>
          <w:rFonts w:ascii="Times New Roman" w:eastAsia="Calibri" w:hAnsi="Times New Roman" w:cs="Times New Roman"/>
          <w:sz w:val="28"/>
          <w:szCs w:val="28"/>
          <w:shd w:val="clear" w:color="auto" w:fill="FFFFFF"/>
          <w:lang w:val="kk-KZ"/>
        </w:rPr>
        <w:t>7</w:t>
      </w:r>
      <w:r w:rsidR="009C207B">
        <w:rPr>
          <w:rFonts w:ascii="Times New Roman" w:eastAsia="Calibri" w:hAnsi="Times New Roman" w:cs="Times New Roman"/>
          <w:sz w:val="28"/>
          <w:szCs w:val="28"/>
          <w:shd w:val="clear" w:color="auto" w:fill="FFFFFF"/>
          <w:lang w:val="kk-KZ"/>
        </w:rPr>
        <w:t>-тармақ жаңа редакцияда жазылсын:</w:t>
      </w:r>
    </w:p>
    <w:p w14:paraId="1DC3EA90" w14:textId="78249C72" w:rsidR="009C207B" w:rsidRDefault="009C207B" w:rsidP="002C7D86">
      <w:pPr>
        <w:spacing w:after="0" w:line="240" w:lineRule="auto"/>
        <w:ind w:firstLine="708"/>
        <w:jc w:val="both"/>
        <w:rPr>
          <w:rFonts w:ascii="Times New Roman" w:eastAsia="Calibri" w:hAnsi="Times New Roman" w:cs="Times New Roman"/>
          <w:sz w:val="28"/>
          <w:szCs w:val="28"/>
          <w:shd w:val="clear" w:color="auto" w:fill="FFFFFF"/>
          <w:lang w:val="kk-KZ"/>
        </w:rPr>
      </w:pPr>
      <w:r w:rsidRPr="009C207B">
        <w:rPr>
          <w:rFonts w:ascii="Times New Roman" w:eastAsia="Calibri" w:hAnsi="Times New Roman" w:cs="Times New Roman"/>
          <w:sz w:val="28"/>
          <w:szCs w:val="28"/>
          <w:shd w:val="clear" w:color="auto" w:fill="FFFFFF"/>
          <w:lang w:val="kk-KZ"/>
        </w:rPr>
        <w:t>«</w:t>
      </w:r>
      <w:r w:rsidR="00B640B5">
        <w:rPr>
          <w:rFonts w:ascii="Times New Roman" w:eastAsia="Calibri" w:hAnsi="Times New Roman" w:cs="Times New Roman"/>
          <w:sz w:val="28"/>
          <w:szCs w:val="28"/>
          <w:shd w:val="clear" w:color="auto" w:fill="FFFFFF"/>
          <w:lang w:val="kk-KZ"/>
        </w:rPr>
        <w:t>7</w:t>
      </w:r>
      <w:r w:rsidR="00AD098A">
        <w:rPr>
          <w:rFonts w:ascii="Times New Roman" w:eastAsia="Calibri" w:hAnsi="Times New Roman" w:cs="Times New Roman"/>
          <w:sz w:val="28"/>
          <w:szCs w:val="28"/>
          <w:shd w:val="clear" w:color="auto" w:fill="FFFFFF"/>
          <w:lang w:val="kk-KZ"/>
        </w:rPr>
        <w:t xml:space="preserve">. </w:t>
      </w:r>
      <w:r w:rsidRPr="009C207B">
        <w:rPr>
          <w:rFonts w:ascii="Times New Roman" w:hAnsi="Times New Roman" w:cs="Times New Roman"/>
          <w:color w:val="000000"/>
          <w:spacing w:val="2"/>
          <w:sz w:val="28"/>
          <w:szCs w:val="28"/>
          <w:shd w:val="clear" w:color="auto" w:fill="FFFFFF"/>
          <w:lang w:val="kk-KZ"/>
        </w:rPr>
        <w:t>Әлеуметтік көмек бір рет және (немесе) мезгіл-мезгіл (ай сайын, тоқсан сайын, жылына бір рет) көрсетіледі, өтініш берілген айдан бастап жүзеге асырылады.</w:t>
      </w:r>
      <w:r w:rsidRPr="009C207B">
        <w:rPr>
          <w:rFonts w:ascii="Times New Roman" w:eastAsia="Calibri" w:hAnsi="Times New Roman" w:cs="Times New Roman"/>
          <w:sz w:val="28"/>
          <w:szCs w:val="28"/>
          <w:shd w:val="clear" w:color="auto" w:fill="FFFFFF"/>
          <w:lang w:val="kk-KZ"/>
        </w:rPr>
        <w:t>»</w:t>
      </w:r>
      <w:r>
        <w:rPr>
          <w:rFonts w:ascii="Times New Roman" w:eastAsia="Calibri" w:hAnsi="Times New Roman" w:cs="Times New Roman"/>
          <w:sz w:val="28"/>
          <w:szCs w:val="28"/>
          <w:shd w:val="clear" w:color="auto" w:fill="FFFFFF"/>
          <w:lang w:val="kk-KZ"/>
        </w:rPr>
        <w:t>;</w:t>
      </w:r>
    </w:p>
    <w:p w14:paraId="058E6BD7" w14:textId="29AAD849" w:rsidR="009C207B" w:rsidRDefault="00B640B5" w:rsidP="002C7D86">
      <w:pPr>
        <w:spacing w:after="0" w:line="240" w:lineRule="auto"/>
        <w:ind w:firstLine="708"/>
        <w:jc w:val="both"/>
        <w:rPr>
          <w:rFonts w:ascii="Times New Roman" w:eastAsia="Calibri" w:hAnsi="Times New Roman" w:cs="Times New Roman"/>
          <w:sz w:val="28"/>
          <w:szCs w:val="28"/>
          <w:shd w:val="clear" w:color="auto" w:fill="FFFFFF"/>
          <w:lang w:val="kk-KZ"/>
        </w:rPr>
      </w:pPr>
      <w:r>
        <w:rPr>
          <w:rFonts w:ascii="Times New Roman" w:eastAsia="Calibri" w:hAnsi="Times New Roman" w:cs="Times New Roman"/>
          <w:sz w:val="28"/>
          <w:szCs w:val="28"/>
          <w:shd w:val="clear" w:color="auto" w:fill="FFFFFF"/>
          <w:lang w:val="kk-KZ"/>
        </w:rPr>
        <w:t>7</w:t>
      </w:r>
      <w:r w:rsidR="00A625FD">
        <w:rPr>
          <w:rFonts w:ascii="Times New Roman" w:eastAsia="Calibri" w:hAnsi="Times New Roman" w:cs="Times New Roman"/>
          <w:sz w:val="28"/>
          <w:szCs w:val="28"/>
          <w:shd w:val="clear" w:color="auto" w:fill="FFFFFF"/>
          <w:lang w:val="kk-KZ"/>
        </w:rPr>
        <w:t>-тармақтың 6), 7), 8) тармақшалары алынып та</w:t>
      </w:r>
      <w:r w:rsidR="0088287F">
        <w:rPr>
          <w:rFonts w:ascii="Times New Roman" w:eastAsia="Calibri" w:hAnsi="Times New Roman" w:cs="Times New Roman"/>
          <w:sz w:val="28"/>
          <w:szCs w:val="28"/>
          <w:shd w:val="clear" w:color="auto" w:fill="FFFFFF"/>
          <w:lang w:val="kk-KZ"/>
        </w:rPr>
        <w:t>с</w:t>
      </w:r>
      <w:r w:rsidR="00A625FD">
        <w:rPr>
          <w:rFonts w:ascii="Times New Roman" w:eastAsia="Calibri" w:hAnsi="Times New Roman" w:cs="Times New Roman"/>
          <w:sz w:val="28"/>
          <w:szCs w:val="28"/>
          <w:shd w:val="clear" w:color="auto" w:fill="FFFFFF"/>
          <w:lang w:val="kk-KZ"/>
        </w:rPr>
        <w:t>талынсын.</w:t>
      </w:r>
    </w:p>
    <w:p w14:paraId="294F8CD7" w14:textId="79654B77" w:rsidR="004C1CB9" w:rsidRDefault="004C1CB9" w:rsidP="002C7D86">
      <w:pPr>
        <w:spacing w:after="0" w:line="240" w:lineRule="auto"/>
        <w:ind w:firstLine="708"/>
        <w:jc w:val="both"/>
        <w:rPr>
          <w:rFonts w:ascii="Times New Roman" w:eastAsia="Calibri" w:hAnsi="Times New Roman" w:cs="Times New Roman"/>
          <w:sz w:val="28"/>
          <w:szCs w:val="28"/>
          <w:shd w:val="clear" w:color="auto" w:fill="FFFFFF"/>
          <w:lang w:val="kk-KZ"/>
        </w:rPr>
      </w:pPr>
      <w:r>
        <w:rPr>
          <w:rFonts w:ascii="Times New Roman" w:eastAsia="Calibri" w:hAnsi="Times New Roman" w:cs="Times New Roman"/>
          <w:sz w:val="28"/>
          <w:szCs w:val="28"/>
          <w:shd w:val="clear" w:color="auto" w:fill="FFFFFF"/>
          <w:lang w:val="kk-KZ"/>
        </w:rPr>
        <w:t>1</w:t>
      </w:r>
      <w:r w:rsidR="00B640B5">
        <w:rPr>
          <w:rFonts w:ascii="Times New Roman" w:eastAsia="Calibri" w:hAnsi="Times New Roman" w:cs="Times New Roman"/>
          <w:sz w:val="28"/>
          <w:szCs w:val="28"/>
          <w:shd w:val="clear" w:color="auto" w:fill="FFFFFF"/>
          <w:lang w:val="kk-KZ"/>
        </w:rPr>
        <w:t>1</w:t>
      </w:r>
      <w:r>
        <w:rPr>
          <w:rFonts w:ascii="Times New Roman" w:eastAsia="Calibri" w:hAnsi="Times New Roman" w:cs="Times New Roman"/>
          <w:sz w:val="28"/>
          <w:szCs w:val="28"/>
          <w:shd w:val="clear" w:color="auto" w:fill="FFFFFF"/>
          <w:lang w:val="kk-KZ"/>
        </w:rPr>
        <w:t>-тармақтың 3) тармақшасы жаңа редакцияда жазылсын:</w:t>
      </w:r>
    </w:p>
    <w:p w14:paraId="6DA35B08" w14:textId="77777777" w:rsidR="00A530BE" w:rsidRPr="00A530BE" w:rsidRDefault="004C1CB9" w:rsidP="00A530BE">
      <w:pPr>
        <w:pStyle w:val="a3"/>
        <w:shd w:val="clear" w:color="auto" w:fill="FFFFFF"/>
        <w:spacing w:before="0" w:beforeAutospacing="0" w:after="0" w:afterAutospacing="0"/>
        <w:ind w:firstLine="708"/>
        <w:jc w:val="both"/>
        <w:textAlignment w:val="baseline"/>
        <w:rPr>
          <w:color w:val="000000"/>
          <w:spacing w:val="2"/>
          <w:sz w:val="28"/>
          <w:szCs w:val="28"/>
          <w:lang w:val="kk-KZ"/>
        </w:rPr>
      </w:pPr>
      <w:r w:rsidRPr="00A530BE">
        <w:rPr>
          <w:rFonts w:eastAsia="Calibri"/>
          <w:sz w:val="28"/>
          <w:szCs w:val="28"/>
          <w:shd w:val="clear" w:color="auto" w:fill="FFFFFF"/>
          <w:lang w:val="kk-KZ"/>
        </w:rPr>
        <w:t>«</w:t>
      </w:r>
      <w:r w:rsidR="00A530BE" w:rsidRPr="00A530BE">
        <w:rPr>
          <w:color w:val="000000"/>
          <w:spacing w:val="2"/>
          <w:sz w:val="28"/>
          <w:szCs w:val="28"/>
          <w:lang w:val="kk-KZ"/>
        </w:rPr>
        <w:t>3) мұқтаждар санатына жатқызу негіздерінің болу фактісін растайтын төменде санамаланған құжаттардың бірі:</w:t>
      </w:r>
    </w:p>
    <w:p w14:paraId="2EE82590" w14:textId="0ADBF035" w:rsidR="00A530BE" w:rsidRPr="00A530BE" w:rsidRDefault="00A530BE" w:rsidP="00A530BE">
      <w:pPr>
        <w:pStyle w:val="a3"/>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дүлей зілзала салдарынан азаматқа (отбасына) не оның мүлкіне зиян келу фактісін растайтын құжат;</w:t>
      </w:r>
    </w:p>
    <w:p w14:paraId="1AF5CF45" w14:textId="329AD3AF" w:rsidR="00A530BE" w:rsidRPr="00A530BE" w:rsidRDefault="00A530BE" w:rsidP="00A530BE">
      <w:pPr>
        <w:pStyle w:val="a3"/>
        <w:shd w:val="clear" w:color="auto" w:fill="FFFFFF"/>
        <w:spacing w:before="0" w:beforeAutospacing="0" w:after="0" w:afterAutospacing="0"/>
        <w:jc w:val="both"/>
        <w:textAlignment w:val="baseline"/>
        <w:rPr>
          <w:color w:val="000000"/>
          <w:spacing w:val="2"/>
          <w:sz w:val="28"/>
          <w:szCs w:val="28"/>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өрт салдарынан азаматқа (отбасына) не оның мүлкіне зиян келу фактісін растайтын құжат;</w:t>
      </w:r>
    </w:p>
    <w:p w14:paraId="67ECE096" w14:textId="385ADB73" w:rsidR="004C1CB9" w:rsidRPr="00674B40" w:rsidRDefault="00A530BE" w:rsidP="00A530BE">
      <w:pPr>
        <w:pStyle w:val="a3"/>
        <w:shd w:val="clear" w:color="auto" w:fill="FFFFFF"/>
        <w:spacing w:before="0" w:beforeAutospacing="0" w:after="0" w:afterAutospacing="0"/>
        <w:jc w:val="both"/>
        <w:textAlignment w:val="baseline"/>
        <w:rPr>
          <w:rFonts w:eastAsia="Calibri"/>
          <w:sz w:val="28"/>
          <w:szCs w:val="28"/>
          <w:shd w:val="clear" w:color="auto" w:fill="FFFFFF"/>
          <w:lang w:val="kk-KZ"/>
        </w:rPr>
      </w:pPr>
      <w:r w:rsidRPr="00A530BE">
        <w:rPr>
          <w:color w:val="000000"/>
          <w:spacing w:val="2"/>
          <w:sz w:val="28"/>
          <w:szCs w:val="28"/>
          <w:lang w:val="kk-KZ"/>
        </w:rPr>
        <w:t xml:space="preserve">      </w:t>
      </w:r>
      <w:r>
        <w:rPr>
          <w:color w:val="000000"/>
          <w:spacing w:val="2"/>
          <w:sz w:val="28"/>
          <w:szCs w:val="28"/>
          <w:lang w:val="kk-KZ"/>
        </w:rPr>
        <w:tab/>
      </w:r>
      <w:r w:rsidRPr="00A530BE">
        <w:rPr>
          <w:color w:val="000000"/>
          <w:spacing w:val="2"/>
          <w:sz w:val="28"/>
          <w:szCs w:val="28"/>
          <w:lang w:val="kk-KZ"/>
        </w:rPr>
        <w:t>әлеуметтік мәні бар сырқатының болу фактісін растайтын құжат.</w:t>
      </w:r>
      <w:r w:rsidR="004C1CB9">
        <w:rPr>
          <w:rFonts w:eastAsia="Calibri"/>
          <w:sz w:val="28"/>
          <w:szCs w:val="28"/>
          <w:shd w:val="clear" w:color="auto" w:fill="FFFFFF"/>
          <w:lang w:val="kk-KZ"/>
        </w:rPr>
        <w:t>»</w:t>
      </w:r>
      <w:r w:rsidR="008E723C">
        <w:rPr>
          <w:rFonts w:eastAsia="Calibri"/>
          <w:sz w:val="28"/>
          <w:szCs w:val="28"/>
          <w:shd w:val="clear" w:color="auto" w:fill="FFFFFF"/>
          <w:lang w:val="kk-KZ"/>
        </w:rPr>
        <w:t>;</w:t>
      </w:r>
    </w:p>
    <w:p w14:paraId="7E0D4EAE" w14:textId="4724ADDA" w:rsidR="00674B40" w:rsidRPr="00674B40" w:rsidRDefault="00674B40" w:rsidP="00674B40">
      <w:pPr>
        <w:spacing w:after="0" w:line="240" w:lineRule="auto"/>
        <w:ind w:firstLine="708"/>
        <w:jc w:val="both"/>
        <w:rPr>
          <w:rFonts w:ascii="Times New Roman" w:eastAsia="Calibri" w:hAnsi="Times New Roman" w:cs="Times New Roman"/>
          <w:sz w:val="28"/>
          <w:szCs w:val="28"/>
          <w:shd w:val="clear" w:color="auto" w:fill="FFFFFF"/>
          <w:lang w:val="kk-KZ"/>
        </w:rPr>
      </w:pPr>
      <w:r w:rsidRPr="00674B40">
        <w:rPr>
          <w:rFonts w:ascii="Times New Roman" w:eastAsia="Calibri" w:hAnsi="Times New Roman" w:cs="Times New Roman"/>
          <w:sz w:val="28"/>
          <w:szCs w:val="28"/>
          <w:shd w:val="clear" w:color="auto" w:fill="FFFFFF"/>
          <w:lang w:val="kk-KZ"/>
        </w:rPr>
        <w:t xml:space="preserve"> 7-тармақтың 2) тармақшаcына келесі редакцияда -өзгеріс енгізу.</w:t>
      </w:r>
    </w:p>
    <w:p w14:paraId="5D885A4C" w14:textId="6E978DB8" w:rsidR="00674B40" w:rsidRPr="00674B40" w:rsidRDefault="00674B40" w:rsidP="00674B40">
      <w:pPr>
        <w:spacing w:after="0" w:line="240" w:lineRule="auto"/>
        <w:ind w:firstLine="708"/>
        <w:jc w:val="both"/>
        <w:rPr>
          <w:rFonts w:ascii="Times New Roman" w:eastAsia="Calibri" w:hAnsi="Times New Roman" w:cs="Times New Roman"/>
          <w:sz w:val="28"/>
          <w:szCs w:val="28"/>
          <w:shd w:val="clear" w:color="auto" w:fill="FFFFFF"/>
          <w:lang w:val="kk-KZ"/>
        </w:rPr>
      </w:pPr>
      <w:r w:rsidRPr="00674B40">
        <w:rPr>
          <w:rFonts w:ascii="Times New Roman" w:eastAsia="Calibri" w:hAnsi="Times New Roman" w:cs="Times New Roman"/>
          <w:sz w:val="28"/>
          <w:szCs w:val="28"/>
          <w:shd w:val="clear" w:color="auto" w:fill="FFFFFF"/>
          <w:lang w:val="kk-KZ"/>
        </w:rPr>
        <w:t xml:space="preserve"> 2) 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p w14:paraId="00E2EEE9" w14:textId="2CC5663E" w:rsidR="00C202F5" w:rsidRDefault="00962749" w:rsidP="00A530BE">
      <w:pPr>
        <w:pStyle w:val="a3"/>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r>
      <w:r w:rsidR="00FC1A15">
        <w:rPr>
          <w:rFonts w:eastAsia="Calibri"/>
          <w:sz w:val="28"/>
          <w:szCs w:val="28"/>
          <w:shd w:val="clear" w:color="auto" w:fill="FFFFFF"/>
          <w:lang w:val="kk-KZ"/>
        </w:rPr>
        <w:t>2</w:t>
      </w:r>
      <w:r w:rsidR="00B640B5">
        <w:rPr>
          <w:rFonts w:eastAsia="Calibri"/>
          <w:sz w:val="28"/>
          <w:szCs w:val="28"/>
          <w:shd w:val="clear" w:color="auto" w:fill="FFFFFF"/>
          <w:lang w:val="kk-KZ"/>
        </w:rPr>
        <w:t>7</w:t>
      </w:r>
      <w:r w:rsidR="00FC1A15">
        <w:rPr>
          <w:rFonts w:eastAsia="Calibri"/>
          <w:sz w:val="28"/>
          <w:szCs w:val="28"/>
          <w:shd w:val="clear" w:color="auto" w:fill="FFFFFF"/>
          <w:lang w:val="kk-KZ"/>
        </w:rPr>
        <w:t>-тармақта</w:t>
      </w:r>
      <w:r w:rsidR="00C202F5">
        <w:rPr>
          <w:rFonts w:eastAsia="Calibri"/>
          <w:sz w:val="28"/>
          <w:szCs w:val="28"/>
          <w:shd w:val="clear" w:color="auto" w:fill="FFFFFF"/>
          <w:lang w:val="kk-KZ"/>
        </w:rPr>
        <w:t>:</w:t>
      </w:r>
    </w:p>
    <w:p w14:paraId="430149B1" w14:textId="1CF422CF" w:rsidR="001E68CA" w:rsidRDefault="00FC1A15" w:rsidP="00C202F5">
      <w:pPr>
        <w:pStyle w:val="a3"/>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Pr>
          <w:rFonts w:eastAsia="Calibri"/>
          <w:sz w:val="28"/>
          <w:szCs w:val="28"/>
          <w:shd w:val="clear" w:color="auto" w:fill="FFFFFF"/>
          <w:lang w:val="kk-KZ"/>
        </w:rPr>
        <w:t xml:space="preserve">«29» </w:t>
      </w:r>
      <w:r w:rsidR="00491DF6">
        <w:rPr>
          <w:rFonts w:eastAsia="Calibri"/>
          <w:sz w:val="28"/>
          <w:szCs w:val="28"/>
          <w:shd w:val="clear" w:color="auto" w:fill="FFFFFF"/>
          <w:lang w:val="kk-KZ"/>
        </w:rPr>
        <w:t>деген цифрлар</w:t>
      </w:r>
      <w:r>
        <w:rPr>
          <w:rFonts w:eastAsia="Calibri"/>
          <w:sz w:val="28"/>
          <w:szCs w:val="28"/>
          <w:shd w:val="clear" w:color="auto" w:fill="FFFFFF"/>
          <w:lang w:val="kk-KZ"/>
        </w:rPr>
        <w:t xml:space="preserve"> «27»</w:t>
      </w:r>
      <w:r w:rsidR="000623F0">
        <w:rPr>
          <w:rFonts w:eastAsia="Calibri"/>
          <w:sz w:val="28"/>
          <w:szCs w:val="28"/>
          <w:shd w:val="clear" w:color="auto" w:fill="FFFFFF"/>
          <w:lang w:val="kk-KZ"/>
        </w:rPr>
        <w:t xml:space="preserve"> </w:t>
      </w:r>
      <w:r w:rsidR="00491DF6">
        <w:rPr>
          <w:rFonts w:eastAsia="Calibri"/>
          <w:sz w:val="28"/>
          <w:szCs w:val="28"/>
          <w:shd w:val="clear" w:color="auto" w:fill="FFFFFF"/>
          <w:lang w:val="kk-KZ"/>
        </w:rPr>
        <w:t>деген цифрлармен</w:t>
      </w:r>
      <w:r w:rsidR="000623F0">
        <w:rPr>
          <w:rFonts w:eastAsia="Calibri"/>
          <w:sz w:val="28"/>
          <w:szCs w:val="28"/>
          <w:shd w:val="clear" w:color="auto" w:fill="FFFFFF"/>
          <w:lang w:val="kk-KZ"/>
        </w:rPr>
        <w:t xml:space="preserve"> ауыстырылсын;</w:t>
      </w:r>
    </w:p>
    <w:p w14:paraId="07286649" w14:textId="0D702742" w:rsidR="000623F0" w:rsidRDefault="000623F0" w:rsidP="00A530BE">
      <w:pPr>
        <w:pStyle w:val="a3"/>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r>
      <w:r w:rsidR="00B640B5">
        <w:rPr>
          <w:rFonts w:eastAsia="Calibri"/>
          <w:sz w:val="28"/>
          <w:szCs w:val="28"/>
          <w:shd w:val="clear" w:color="auto" w:fill="FFFFFF"/>
          <w:lang w:val="kk-KZ"/>
        </w:rPr>
        <w:t>28</w:t>
      </w:r>
      <w:r>
        <w:rPr>
          <w:rFonts w:eastAsia="Calibri"/>
          <w:sz w:val="28"/>
          <w:szCs w:val="28"/>
          <w:shd w:val="clear" w:color="auto" w:fill="FFFFFF"/>
          <w:lang w:val="kk-KZ"/>
        </w:rPr>
        <w:t xml:space="preserve">-тармақтың </w:t>
      </w:r>
      <w:r w:rsidR="004C6C90">
        <w:rPr>
          <w:rFonts w:eastAsia="Calibri"/>
          <w:sz w:val="28"/>
          <w:szCs w:val="28"/>
          <w:shd w:val="clear" w:color="auto" w:fill="FFFFFF"/>
          <w:lang w:val="kk-KZ"/>
        </w:rPr>
        <w:t>үшінші</w:t>
      </w:r>
      <w:r>
        <w:rPr>
          <w:rFonts w:eastAsia="Calibri"/>
          <w:sz w:val="28"/>
          <w:szCs w:val="28"/>
          <w:shd w:val="clear" w:color="auto" w:fill="FFFFFF"/>
          <w:lang w:val="kk-KZ"/>
        </w:rPr>
        <w:t xml:space="preserve"> абзацы келесі редакцияда жазылсын:</w:t>
      </w:r>
    </w:p>
    <w:p w14:paraId="2EC6B7C5" w14:textId="77777777" w:rsidR="00CE36D0" w:rsidRDefault="000623F0" w:rsidP="00A530BE">
      <w:pPr>
        <w:pStyle w:val="a3"/>
        <w:shd w:val="clear" w:color="auto" w:fill="FFFFFF"/>
        <w:spacing w:before="0" w:beforeAutospacing="0" w:after="0" w:afterAutospacing="0"/>
        <w:jc w:val="both"/>
        <w:textAlignment w:val="baseline"/>
        <w:rPr>
          <w:rFonts w:eastAsia="Calibri"/>
          <w:sz w:val="28"/>
          <w:szCs w:val="28"/>
          <w:shd w:val="clear" w:color="auto" w:fill="FFFFFF"/>
          <w:lang w:val="kk-KZ"/>
        </w:rPr>
      </w:pPr>
      <w:r>
        <w:rPr>
          <w:rFonts w:eastAsia="Calibri"/>
          <w:sz w:val="28"/>
          <w:szCs w:val="28"/>
          <w:shd w:val="clear" w:color="auto" w:fill="FFFFFF"/>
          <w:lang w:val="kk-KZ"/>
        </w:rPr>
        <w:tab/>
      </w:r>
    </w:p>
    <w:p w14:paraId="38A7FCE4" w14:textId="77777777" w:rsidR="00CE36D0" w:rsidRDefault="00CE36D0" w:rsidP="00CE36D0">
      <w:pPr>
        <w:pStyle w:val="a3"/>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p>
    <w:p w14:paraId="3ADEE140" w14:textId="1884C5E1" w:rsidR="00FC1A15" w:rsidRPr="001E68CA" w:rsidRDefault="000623F0" w:rsidP="00CE36D0">
      <w:pPr>
        <w:pStyle w:val="a3"/>
        <w:shd w:val="clear" w:color="auto" w:fill="FFFFFF"/>
        <w:spacing w:before="0" w:beforeAutospacing="0" w:after="0" w:afterAutospacing="0"/>
        <w:ind w:firstLine="708"/>
        <w:jc w:val="both"/>
        <w:textAlignment w:val="baseline"/>
        <w:rPr>
          <w:rFonts w:eastAsia="Calibri"/>
          <w:sz w:val="28"/>
          <w:szCs w:val="28"/>
          <w:shd w:val="clear" w:color="auto" w:fill="FFFFFF"/>
          <w:lang w:val="kk-KZ"/>
        </w:rPr>
      </w:pPr>
      <w:r w:rsidRPr="00E84186">
        <w:rPr>
          <w:rFonts w:eastAsia="Calibri"/>
          <w:sz w:val="28"/>
          <w:szCs w:val="28"/>
          <w:shd w:val="clear" w:color="auto" w:fill="FFFFFF"/>
          <w:lang w:val="kk-KZ"/>
        </w:rPr>
        <w:t>«</w:t>
      </w:r>
      <w:r w:rsidR="00E84186" w:rsidRPr="00E84186">
        <w:rPr>
          <w:color w:val="000000"/>
          <w:spacing w:val="2"/>
          <w:sz w:val="28"/>
          <w:szCs w:val="28"/>
          <w:shd w:val="clear" w:color="auto" w:fill="FFFFFF"/>
          <w:lang w:val="kk-KZ"/>
        </w:rPr>
        <w:t>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r w:rsidRPr="00E84186">
        <w:rPr>
          <w:rFonts w:eastAsia="Calibri"/>
          <w:sz w:val="28"/>
          <w:szCs w:val="28"/>
          <w:shd w:val="clear" w:color="auto" w:fill="FFFFFF"/>
          <w:lang w:val="kk-KZ"/>
        </w:rPr>
        <w:t>»</w:t>
      </w:r>
      <w:r w:rsidR="00E84186">
        <w:rPr>
          <w:rFonts w:eastAsia="Calibri"/>
          <w:sz w:val="28"/>
          <w:szCs w:val="28"/>
          <w:shd w:val="clear" w:color="auto" w:fill="FFFFFF"/>
          <w:lang w:val="kk-KZ"/>
        </w:rPr>
        <w:t>.</w:t>
      </w:r>
      <w:r w:rsidR="00FC1A15">
        <w:rPr>
          <w:rFonts w:eastAsia="Calibri"/>
          <w:sz w:val="28"/>
          <w:szCs w:val="28"/>
          <w:shd w:val="clear" w:color="auto" w:fill="FFFFFF"/>
          <w:lang w:val="kk-KZ"/>
        </w:rPr>
        <w:tab/>
      </w:r>
    </w:p>
    <w:bookmarkEnd w:id="2"/>
    <w:p w14:paraId="175B87E0" w14:textId="77777777" w:rsidR="002C7D86" w:rsidRPr="002C7D86" w:rsidRDefault="002C7D86" w:rsidP="002C7D86">
      <w:pPr>
        <w:spacing w:after="0" w:line="240" w:lineRule="auto"/>
        <w:ind w:firstLine="708"/>
        <w:contextualSpacing/>
        <w:jc w:val="both"/>
        <w:rPr>
          <w:rFonts w:ascii="Times New Roman" w:eastAsia="Calibri" w:hAnsi="Times New Roman" w:cs="Times New Roman"/>
          <w:kern w:val="0"/>
          <w:sz w:val="28"/>
          <w:szCs w:val="28"/>
          <w:lang w:val="kk-KZ"/>
          <w14:ligatures w14:val="none"/>
        </w:rPr>
      </w:pPr>
      <w:r w:rsidRPr="002C7D86">
        <w:rPr>
          <w:rFonts w:ascii="Times New Roman" w:eastAsia="Calibri" w:hAnsi="Times New Roman" w:cs="Times New Roman"/>
          <w:color w:val="000000"/>
          <w:spacing w:val="2"/>
          <w:kern w:val="0"/>
          <w:sz w:val="28"/>
          <w:szCs w:val="28"/>
          <w:lang w:val="kk-KZ"/>
          <w14:ligatures w14:val="none"/>
        </w:rPr>
        <w:t xml:space="preserve">2. Осы шешім оның </w:t>
      </w:r>
      <w:r w:rsidRPr="002C7D86">
        <w:rPr>
          <w:rFonts w:ascii="Times New Roman" w:eastAsia="Calibri" w:hAnsi="Times New Roman" w:cs="Times New Roman"/>
          <w:kern w:val="0"/>
          <w:sz w:val="28"/>
          <w:szCs w:val="28"/>
          <w:lang w:val="kk-KZ"/>
          <w14:ligatures w14:val="none"/>
        </w:rPr>
        <w:t>алғашқы ресми жарияланған күнінен кейін күнтізбелік он күн өткен соң қолданысқа енгізіледі.</w:t>
      </w:r>
      <w:r w:rsidRPr="002C7D86">
        <w:rPr>
          <w:rFonts w:ascii="Times New Roman" w:eastAsia="Calibri" w:hAnsi="Times New Roman" w:cs="Times New Roman"/>
          <w:color w:val="3399FF"/>
          <w:kern w:val="0"/>
          <w:sz w:val="28"/>
          <w:szCs w:val="28"/>
          <w:lang w:val="kk-KZ"/>
          <w14:ligatures w14:val="none"/>
        </w:rPr>
        <w:t xml:space="preserve">  </w:t>
      </w:r>
    </w:p>
    <w:p w14:paraId="2D784C8E" w14:textId="77777777" w:rsidR="002C7D86" w:rsidRPr="002C7D86" w:rsidRDefault="002C7D86" w:rsidP="002C7D86">
      <w:pPr>
        <w:rPr>
          <w:rFonts w:ascii="Calibri" w:eastAsia="Calibri" w:hAnsi="Calibri" w:cs="Times New Roman"/>
          <w:lang w:val="kk-KZ"/>
        </w:rPr>
      </w:pPr>
    </w:p>
    <w:p w14:paraId="7B1DB58E" w14:textId="77777777" w:rsidR="002C7D86" w:rsidRPr="002C7D86" w:rsidRDefault="002C7D86" w:rsidP="002C7D86">
      <w:pPr>
        <w:rPr>
          <w:rFonts w:ascii="Calibri" w:eastAsia="Calibri" w:hAnsi="Calibri" w:cs="Times New Roman"/>
          <w:lang w:val="kk-KZ"/>
        </w:rPr>
      </w:pPr>
    </w:p>
    <w:p w14:paraId="3DCAFDD9" w14:textId="77777777"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«КЕЛІСІЛДІ»</w:t>
      </w:r>
    </w:p>
    <w:p w14:paraId="2F795203" w14:textId="77777777"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Абай облысының жұмыспен қамту және</w:t>
      </w:r>
    </w:p>
    <w:p w14:paraId="5C4C114F" w14:textId="77777777"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әлеуметтік бағдарламаларды</w:t>
      </w:r>
    </w:p>
    <w:p w14:paraId="6D40E3D4" w14:textId="77777777"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үйлестіру басқармасының басшысы</w:t>
      </w:r>
    </w:p>
    <w:p w14:paraId="6D713DF0" w14:textId="77777777"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________________А.Нұрлыбек</w:t>
      </w:r>
    </w:p>
    <w:p w14:paraId="2C621F31" w14:textId="3AC03C36" w:rsidR="002C7D86" w:rsidRPr="002C7D86" w:rsidRDefault="002C7D86" w:rsidP="002C7D86">
      <w:pPr>
        <w:autoSpaceDN w:val="0"/>
        <w:spacing w:after="0" w:line="240" w:lineRule="auto"/>
        <w:jc w:val="both"/>
        <w:rPr>
          <w:rFonts w:ascii="Times New Roman" w:eastAsia="Calibri" w:hAnsi="Times New Roman" w:cs="Times New Roman"/>
          <w:sz w:val="28"/>
          <w:szCs w:val="28"/>
          <w:lang w:val="kk-KZ"/>
          <w14:ligatures w14:val="none"/>
        </w:rPr>
      </w:pPr>
      <w:r w:rsidRPr="002C7D86">
        <w:rPr>
          <w:rFonts w:ascii="Times New Roman" w:eastAsia="Calibri" w:hAnsi="Times New Roman" w:cs="Times New Roman"/>
          <w:sz w:val="28"/>
          <w:szCs w:val="28"/>
          <w:lang w:val="kk-KZ"/>
          <w14:ligatures w14:val="none"/>
        </w:rPr>
        <w:t>202</w:t>
      </w:r>
      <w:r w:rsidR="00F40340">
        <w:rPr>
          <w:rFonts w:ascii="Times New Roman" w:eastAsia="Calibri" w:hAnsi="Times New Roman" w:cs="Times New Roman"/>
          <w:sz w:val="28"/>
          <w:szCs w:val="28"/>
          <w:lang w:val="kk-KZ"/>
          <w14:ligatures w14:val="none"/>
        </w:rPr>
        <w:t>6</w:t>
      </w:r>
      <w:r w:rsidRPr="002C7D86">
        <w:rPr>
          <w:rFonts w:ascii="Times New Roman" w:eastAsia="Calibri" w:hAnsi="Times New Roman" w:cs="Times New Roman"/>
          <w:sz w:val="28"/>
          <w:szCs w:val="28"/>
          <w:lang w:val="kk-KZ"/>
          <w14:ligatures w14:val="none"/>
        </w:rPr>
        <w:t xml:space="preserve"> жылғы «</w:t>
      </w:r>
      <w:r w:rsidRPr="002C7D86">
        <w:rPr>
          <w:rFonts w:ascii="Times New Roman" w:eastAsia="Calibri" w:hAnsi="Times New Roman" w:cs="Times New Roman"/>
          <w:sz w:val="28"/>
          <w:szCs w:val="28"/>
          <w14:ligatures w14:val="none"/>
        </w:rPr>
        <w:t>__</w:t>
      </w:r>
      <w:r w:rsidRPr="002C7D86">
        <w:rPr>
          <w:rFonts w:ascii="Times New Roman" w:eastAsia="Calibri" w:hAnsi="Times New Roman" w:cs="Times New Roman"/>
          <w:sz w:val="28"/>
          <w:szCs w:val="28"/>
          <w:lang w:val="kk-KZ"/>
          <w14:ligatures w14:val="none"/>
        </w:rPr>
        <w:t>_»___________</w:t>
      </w:r>
    </w:p>
    <w:p w14:paraId="79D7ABB4" w14:textId="77777777" w:rsidR="0046751B" w:rsidRDefault="0046751B">
      <w:pPr>
        <w:rPr>
          <w:lang w:val="kk-KZ"/>
        </w:rPr>
      </w:pPr>
    </w:p>
    <w:sectPr w:rsidR="0046751B" w:rsidSect="00CE36D0">
      <w:pgSz w:w="11906" w:h="16838"/>
      <w:pgMar w:top="851" w:right="707" w:bottom="1134"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846"/>
    <w:rsid w:val="000623F0"/>
    <w:rsid w:val="000E40C7"/>
    <w:rsid w:val="001163DE"/>
    <w:rsid w:val="00120355"/>
    <w:rsid w:val="00144B86"/>
    <w:rsid w:val="001554ED"/>
    <w:rsid w:val="001E6682"/>
    <w:rsid w:val="001E68CA"/>
    <w:rsid w:val="0022095A"/>
    <w:rsid w:val="002310AF"/>
    <w:rsid w:val="00256155"/>
    <w:rsid w:val="002C7D86"/>
    <w:rsid w:val="00402E85"/>
    <w:rsid w:val="0042587A"/>
    <w:rsid w:val="0046751B"/>
    <w:rsid w:val="00491DF6"/>
    <w:rsid w:val="004B5EB2"/>
    <w:rsid w:val="004C1CB9"/>
    <w:rsid w:val="004C6C90"/>
    <w:rsid w:val="00586DFC"/>
    <w:rsid w:val="00642760"/>
    <w:rsid w:val="00674B40"/>
    <w:rsid w:val="0068202A"/>
    <w:rsid w:val="006B3860"/>
    <w:rsid w:val="007274C8"/>
    <w:rsid w:val="00732135"/>
    <w:rsid w:val="00773425"/>
    <w:rsid w:val="00881846"/>
    <w:rsid w:val="0088287F"/>
    <w:rsid w:val="00890F72"/>
    <w:rsid w:val="008E723C"/>
    <w:rsid w:val="008F02B9"/>
    <w:rsid w:val="00936F44"/>
    <w:rsid w:val="00955E39"/>
    <w:rsid w:val="00962749"/>
    <w:rsid w:val="009775C6"/>
    <w:rsid w:val="009A442F"/>
    <w:rsid w:val="009C207B"/>
    <w:rsid w:val="009C2558"/>
    <w:rsid w:val="009C4452"/>
    <w:rsid w:val="00A530BE"/>
    <w:rsid w:val="00A625FD"/>
    <w:rsid w:val="00A643B6"/>
    <w:rsid w:val="00AD098A"/>
    <w:rsid w:val="00B50EF0"/>
    <w:rsid w:val="00B640B5"/>
    <w:rsid w:val="00BA44CE"/>
    <w:rsid w:val="00BB0572"/>
    <w:rsid w:val="00BD7ABB"/>
    <w:rsid w:val="00C202F5"/>
    <w:rsid w:val="00C21B56"/>
    <w:rsid w:val="00CE36D0"/>
    <w:rsid w:val="00D243AD"/>
    <w:rsid w:val="00D51A40"/>
    <w:rsid w:val="00DD25FC"/>
    <w:rsid w:val="00E451B6"/>
    <w:rsid w:val="00E72B37"/>
    <w:rsid w:val="00E84186"/>
    <w:rsid w:val="00EA79DE"/>
    <w:rsid w:val="00ED7614"/>
    <w:rsid w:val="00F30A5A"/>
    <w:rsid w:val="00F40340"/>
    <w:rsid w:val="00F634B3"/>
    <w:rsid w:val="00F70C95"/>
    <w:rsid w:val="00F95BBE"/>
    <w:rsid w:val="00FB5E0B"/>
    <w:rsid w:val="00FC1A15"/>
    <w:rsid w:val="00FF62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3E36"/>
  <w15:docId w15:val="{09456E1B-9AEC-4B24-B573-A5F4256CE286}"/>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30B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12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Урджарский район</dc:creator>
  <cp:keywords/>
  <dc:description/>
  <cp:lastModifiedBy>User</cp:lastModifiedBy>
  <cp:revision>6</cp:revision>
  <cp:lastPrinted>2026-06-02T08:58:00Z</cp:lastPrinted>
  <dcterms:created xsi:type="dcterms:W3CDTF">2026-04-27T10:24:00Z</dcterms:created>
  <dcterms:modified xsi:type="dcterms:W3CDTF">2026-06-02T08:59:00Z</dcterms:modified>
</cp:coreProperties>
</file>