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AF25D" w14:textId="77777777" w:rsidR="00950BC6" w:rsidRPr="00E632B7" w:rsidRDefault="00950BC6" w:rsidP="00E632B7">
      <w:pPr>
        <w:pStyle w:val="a3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4560C395" w14:textId="77777777" w:rsidR="00950BC6" w:rsidRPr="00E632B7" w:rsidRDefault="00950BC6" w:rsidP="00E632B7">
      <w:pPr>
        <w:pStyle w:val="a3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0B4DEFAD" w14:textId="77777777" w:rsidR="00476B05" w:rsidRPr="00476B05" w:rsidRDefault="00476B05" w:rsidP="00476B05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C3C1741" w14:textId="77777777" w:rsidR="00950BC6" w:rsidRPr="00476B05" w:rsidRDefault="00950BC6" w:rsidP="00E632B7">
      <w:pPr>
        <w:pStyle w:val="a3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854D036" w14:textId="77777777" w:rsidR="00950BC6" w:rsidRPr="00476B05" w:rsidRDefault="00950BC6" w:rsidP="00E632B7">
      <w:pPr>
        <w:pStyle w:val="a3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8C478EB" w14:textId="77777777" w:rsidR="00950BC6" w:rsidRPr="00476B05" w:rsidRDefault="00950BC6" w:rsidP="00E632B7">
      <w:pPr>
        <w:pStyle w:val="a3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45F85EB" w14:textId="77777777" w:rsidR="00950BC6" w:rsidRPr="00476B05" w:rsidRDefault="00950BC6" w:rsidP="00E632B7">
      <w:pPr>
        <w:pStyle w:val="a3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F5C6E9F" w14:textId="280CA913" w:rsidR="00E600E2" w:rsidRPr="00CB5CC6" w:rsidRDefault="00E600E2" w:rsidP="00E632B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BEF32E" w14:textId="2083E4CF" w:rsidR="00E600E2" w:rsidRDefault="00E600E2" w:rsidP="00E632B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9559A1" w14:textId="77777777" w:rsidR="00CB5CC6" w:rsidRDefault="00CB5CC6" w:rsidP="00E632B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ED9C68" w14:textId="77777777" w:rsidR="00E600E2" w:rsidRPr="00E632B7" w:rsidRDefault="00E600E2" w:rsidP="00E632B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2ED1DB" w14:textId="77777777" w:rsidR="00CB5CC6" w:rsidRDefault="00CB5CC6" w:rsidP="00E632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B5CC6">
        <w:rPr>
          <w:rFonts w:ascii="Times New Roman" w:hAnsi="Times New Roman" w:cs="Times New Roman"/>
          <w:b/>
          <w:sz w:val="28"/>
          <w:szCs w:val="28"/>
          <w:lang w:val="kk-KZ"/>
        </w:rPr>
        <w:t>Астана қаласына</w:t>
      </w:r>
      <w:r w:rsidRPr="00CB5C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бірыңғай </w:t>
      </w:r>
    </w:p>
    <w:p w14:paraId="350CC8AA" w14:textId="77777777" w:rsidR="00CB5CC6" w:rsidRDefault="00CB5CC6" w:rsidP="00E632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B5C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сәулеттік келбет беруге және </w:t>
      </w:r>
    </w:p>
    <w:p w14:paraId="1975618A" w14:textId="77777777" w:rsidR="00CB5CC6" w:rsidRDefault="00CB5CC6" w:rsidP="00E632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B5C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оның дизайн-кодын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CB5C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сақтауға </w:t>
      </w:r>
    </w:p>
    <w:p w14:paraId="3DFCC987" w14:textId="77777777" w:rsidR="00CB5CC6" w:rsidRDefault="00CB5CC6" w:rsidP="00E632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B5C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бағытталған, көппәтерлі тұрғын</w:t>
      </w:r>
    </w:p>
    <w:p w14:paraId="2BC4825B" w14:textId="3142947B" w:rsidR="00CB5CC6" w:rsidRDefault="00EF36F0" w:rsidP="00E632B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үйлер</w:t>
      </w:r>
      <w:r w:rsidRPr="004C4E3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і</w:t>
      </w:r>
      <w:r w:rsidR="00CB5CC6" w:rsidRPr="00CB5C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жөндеуді ұйымдастыру</w:t>
      </w:r>
      <w:r w:rsidR="00CB5C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CB5CC6" w:rsidRPr="00CB5C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және</w:t>
      </w:r>
    </w:p>
    <w:p w14:paraId="640B5A32" w14:textId="4F721EA2" w:rsidR="00EF3B78" w:rsidRPr="00CB5CC6" w:rsidRDefault="00CB5CC6" w:rsidP="00E632B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5C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жүргізу қағидаларын </w:t>
      </w:r>
      <w:r w:rsidR="00EF3B78" w:rsidRPr="00CB5CC6">
        <w:rPr>
          <w:rFonts w:ascii="Times New Roman" w:hAnsi="Times New Roman" w:cs="Times New Roman"/>
          <w:b/>
          <w:sz w:val="28"/>
          <w:szCs w:val="28"/>
          <w:lang w:val="kk-KZ"/>
        </w:rPr>
        <w:t>бекіту туралы</w:t>
      </w:r>
    </w:p>
    <w:p w14:paraId="22901E63" w14:textId="77777777" w:rsidR="00B85241" w:rsidRPr="00CB5CC6" w:rsidRDefault="00B85241" w:rsidP="00E632B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EA76DD" w14:textId="77777777" w:rsidR="00B85241" w:rsidRPr="00E632B7" w:rsidRDefault="00B85241" w:rsidP="00E632B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DEA6EB" w14:textId="76389152" w:rsidR="00E632B7" w:rsidRPr="00C303BF" w:rsidRDefault="00E632B7" w:rsidP="00C303BF">
      <w:pPr>
        <w:spacing w:after="0" w:line="240" w:lineRule="auto"/>
        <w:ind w:firstLine="709"/>
        <w:jc w:val="both"/>
        <w:rPr>
          <w:lang w:val="kk-KZ"/>
        </w:rPr>
      </w:pPr>
      <w:r w:rsidRPr="00C303B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303BF" w:rsidRPr="00C303BF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 астанасының мәртебесі туралы</w:t>
      </w:r>
      <w:r w:rsidRPr="00C303BF">
        <w:rPr>
          <w:rFonts w:ascii="Times New Roman" w:hAnsi="Times New Roman" w:cs="Times New Roman"/>
          <w:sz w:val="28"/>
          <w:szCs w:val="28"/>
          <w:lang w:val="kk-KZ"/>
        </w:rPr>
        <w:t>» Қазақстан Республикасы</w:t>
      </w:r>
      <w:r w:rsidR="00C303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319C" w:rsidRPr="00C303BF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Конституциялық </w:t>
      </w:r>
      <w:r w:rsidRPr="00C303BF">
        <w:rPr>
          <w:rFonts w:ascii="Times New Roman" w:hAnsi="Times New Roman" w:cs="Times New Roman"/>
          <w:sz w:val="28"/>
          <w:szCs w:val="28"/>
          <w:lang w:val="kk-KZ"/>
        </w:rPr>
        <w:t>Заңы</w:t>
      </w:r>
      <w:r w:rsidR="005D4E50" w:rsidRPr="00C303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319C" w:rsidRPr="00C303BF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C303BF">
        <w:rPr>
          <w:rFonts w:ascii="Times New Roman" w:hAnsi="Times New Roman" w:cs="Times New Roman"/>
          <w:sz w:val="28"/>
          <w:szCs w:val="28"/>
          <w:lang w:val="kk-KZ"/>
        </w:rPr>
        <w:t>-бабы</w:t>
      </w:r>
      <w:r w:rsidR="00EF36F0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C303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319C" w:rsidRPr="00C303BF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C303BF">
        <w:rPr>
          <w:rFonts w:ascii="Times New Roman" w:hAnsi="Times New Roman" w:cs="Times New Roman"/>
          <w:sz w:val="28"/>
          <w:szCs w:val="28"/>
          <w:lang w:val="kk-KZ"/>
        </w:rPr>
        <w:t xml:space="preserve">) тармақшасына, </w:t>
      </w:r>
      <w:r w:rsidR="007D319C" w:rsidRPr="00C303BF">
        <w:rPr>
          <w:rFonts w:ascii="Times New Roman" w:hAnsi="Times New Roman" w:cs="Times New Roman"/>
          <w:sz w:val="28"/>
          <w:szCs w:val="28"/>
          <w:lang w:val="kk-KZ"/>
        </w:rPr>
        <w:t xml:space="preserve">14-бабына </w:t>
      </w:r>
      <w:r w:rsidR="005D4E50" w:rsidRPr="00C303BF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 w:rsidR="00BA449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A4494" w:rsidRPr="00C303BF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</w:t>
      </w:r>
      <w:r w:rsidR="00BA4494">
        <w:rPr>
          <w:rFonts w:ascii="Times New Roman" w:hAnsi="Times New Roman" w:cs="Times New Roman"/>
          <w:color w:val="000000"/>
          <w:sz w:val="28"/>
          <w:lang w:val="kk-KZ"/>
        </w:rPr>
        <w:t xml:space="preserve">ның Құрылыс </w:t>
      </w:r>
      <w:r w:rsidR="00C32F61">
        <w:rPr>
          <w:rFonts w:ascii="Times New Roman" w:hAnsi="Times New Roman" w:cs="Times New Roman"/>
          <w:color w:val="000000"/>
          <w:sz w:val="28"/>
          <w:lang w:val="kk-KZ"/>
        </w:rPr>
        <w:t xml:space="preserve">кодексіне </w:t>
      </w:r>
      <w:r w:rsidR="00C32F61" w:rsidRPr="00A22A1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сәйкес</w:t>
      </w:r>
      <w:r w:rsidR="00BA449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D4E50" w:rsidRPr="00C303BF">
        <w:rPr>
          <w:rFonts w:ascii="Times New Roman" w:hAnsi="Times New Roman" w:cs="Times New Roman"/>
          <w:sz w:val="28"/>
          <w:szCs w:val="28"/>
          <w:lang w:val="kk-KZ"/>
        </w:rPr>
        <w:t xml:space="preserve">Астана </w:t>
      </w:r>
      <w:r w:rsidRPr="00C303BF">
        <w:rPr>
          <w:rFonts w:ascii="Times New Roman" w:hAnsi="Times New Roman" w:cs="Times New Roman"/>
          <w:sz w:val="28"/>
          <w:szCs w:val="28"/>
          <w:lang w:val="kk-KZ"/>
        </w:rPr>
        <w:t>қаласының</w:t>
      </w:r>
      <w:r w:rsidR="00E600E2" w:rsidRPr="00C303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03BF">
        <w:rPr>
          <w:rFonts w:ascii="Times New Roman" w:hAnsi="Times New Roman" w:cs="Times New Roman"/>
          <w:sz w:val="28"/>
          <w:szCs w:val="28"/>
          <w:lang w:val="kk-KZ"/>
        </w:rPr>
        <w:t>әкімдігі</w:t>
      </w:r>
      <w:r w:rsidRPr="00E632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632B7">
        <w:rPr>
          <w:rFonts w:ascii="Times New Roman" w:hAnsi="Times New Roman" w:cs="Times New Roman"/>
          <w:b/>
          <w:sz w:val="28"/>
          <w:szCs w:val="28"/>
          <w:lang w:val="kk-KZ"/>
        </w:rPr>
        <w:t>ҚАУЛЫ ЕТЕДІ</w:t>
      </w:r>
      <w:r w:rsidRPr="00E632B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6B66CC5" w14:textId="0FCA8934" w:rsidR="00E632B7" w:rsidRPr="00CB5CC6" w:rsidRDefault="00E632B7" w:rsidP="00C303B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5CC6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B5CC6" w:rsidRPr="00CB5CC6">
        <w:rPr>
          <w:rFonts w:ascii="Times New Roman" w:hAnsi="Times New Roman" w:cs="Times New Roman"/>
          <w:sz w:val="28"/>
          <w:szCs w:val="28"/>
          <w:lang w:val="kk-KZ"/>
        </w:rPr>
        <w:t>Астана қаласына</w:t>
      </w:r>
      <w:r w:rsidR="00CB5CC6" w:rsidRPr="00CB5C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бірыңғай сәулеттік келбет беруге және оның </w:t>
      </w:r>
      <w:r w:rsidR="00CB5C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</w:t>
      </w:r>
      <w:r w:rsidR="00CB5CC6" w:rsidRPr="00CB5CC6">
        <w:rPr>
          <w:rFonts w:ascii="Times New Roman" w:hAnsi="Times New Roman" w:cs="Times New Roman"/>
          <w:color w:val="000000"/>
          <w:sz w:val="28"/>
          <w:szCs w:val="28"/>
          <w:lang w:val="kk-KZ"/>
        </w:rPr>
        <w:t>дизайн-кодын сақтауға бағытталған, көппәтерлі тұрғын</w:t>
      </w:r>
      <w:r w:rsidR="00CB5C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00BC5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үйлерді</w:t>
      </w:r>
      <w:r w:rsidR="00CB5CC6" w:rsidRPr="00CB5C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жөндеуді ұйымдастыру және</w:t>
      </w:r>
      <w:r w:rsidR="00CB5C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B5CC6" w:rsidRPr="00CB5C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жүргізу </w:t>
      </w:r>
      <w:r w:rsidRPr="00CB5CC6">
        <w:rPr>
          <w:rFonts w:ascii="Times New Roman" w:hAnsi="Times New Roman" w:cs="Times New Roman"/>
          <w:sz w:val="28"/>
          <w:szCs w:val="28"/>
          <w:lang w:val="kk-KZ"/>
        </w:rPr>
        <w:t xml:space="preserve">қағидалары </w:t>
      </w:r>
      <w:r w:rsidR="00F04BDF" w:rsidRPr="00CB5CC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F04BDF" w:rsidRPr="00CB5CC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сы қаулыға 1-қосымшаға сәйкес </w:t>
      </w:r>
      <w:r w:rsidRPr="00CB5CC6">
        <w:rPr>
          <w:rFonts w:ascii="Times New Roman" w:hAnsi="Times New Roman" w:cs="Times New Roman"/>
          <w:sz w:val="28"/>
          <w:szCs w:val="28"/>
          <w:lang w:val="kk-KZ"/>
        </w:rPr>
        <w:t>бекітілсін.</w:t>
      </w:r>
    </w:p>
    <w:p w14:paraId="1D9C6A02" w14:textId="04377087" w:rsidR="004926DD" w:rsidRPr="004926DD" w:rsidRDefault="004926DD" w:rsidP="004926DD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4926DD">
        <w:rPr>
          <w:sz w:val="28"/>
          <w:szCs w:val="28"/>
          <w:lang w:val="kk-KZ"/>
        </w:rPr>
        <w:t xml:space="preserve">2. </w:t>
      </w:r>
      <w:bookmarkStart w:id="0" w:name="z11"/>
      <w:r w:rsidRPr="004926DD">
        <w:rPr>
          <w:color w:val="000000"/>
          <w:spacing w:val="2"/>
          <w:sz w:val="28"/>
          <w:szCs w:val="28"/>
          <w:lang w:val="kk-KZ"/>
        </w:rPr>
        <w:t>Осы қаулыға 2-қосымшаға сәйкес әкімдіктің қаулыларының күші жойылды деп танылсын.</w:t>
      </w:r>
    </w:p>
    <w:bookmarkEnd w:id="0"/>
    <w:p w14:paraId="2F77B4E2" w14:textId="22DB52FE" w:rsidR="00E632B7" w:rsidRPr="00E632B7" w:rsidRDefault="004926DD" w:rsidP="00E63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E632B7" w:rsidRPr="00E632B7">
        <w:rPr>
          <w:rFonts w:ascii="Times New Roman" w:hAnsi="Times New Roman" w:cs="Times New Roman"/>
          <w:sz w:val="28"/>
          <w:szCs w:val="28"/>
          <w:lang w:val="kk-KZ"/>
        </w:rPr>
        <w:t>. «</w:t>
      </w:r>
      <w:r w:rsidR="005D4E50">
        <w:rPr>
          <w:rFonts w:ascii="Times New Roman" w:hAnsi="Times New Roman" w:cs="Times New Roman"/>
          <w:sz w:val="28"/>
          <w:szCs w:val="28"/>
          <w:lang w:val="kk-KZ"/>
        </w:rPr>
        <w:t xml:space="preserve">Астана </w:t>
      </w:r>
      <w:r w:rsidR="00E632B7" w:rsidRPr="00E632B7">
        <w:rPr>
          <w:rFonts w:ascii="Times New Roman" w:hAnsi="Times New Roman" w:cs="Times New Roman"/>
          <w:sz w:val="28"/>
          <w:szCs w:val="28"/>
          <w:lang w:val="kk-KZ"/>
        </w:rPr>
        <w:t>қаласының Тұрғын үй және тұрғын үй инспекциясы басқармасы» мемлекеттік мекемесінің басшысы Қазақстан Республикасының заңнамасында белгіленген тәртіпте:</w:t>
      </w:r>
    </w:p>
    <w:p w14:paraId="1E630A7C" w14:textId="77777777" w:rsidR="00E632B7" w:rsidRPr="00E632B7" w:rsidRDefault="00E632B7" w:rsidP="00E63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32B7">
        <w:rPr>
          <w:rFonts w:ascii="Times New Roman" w:hAnsi="Times New Roman" w:cs="Times New Roman"/>
          <w:sz w:val="28"/>
          <w:szCs w:val="28"/>
          <w:lang w:val="kk-KZ"/>
        </w:rPr>
        <w:t>1) осы қаулының Қазақстан Республикасының Әділет министрлігінде мемлекеттік тіркелуін;</w:t>
      </w:r>
    </w:p>
    <w:p w14:paraId="5895FC5B" w14:textId="1190C754" w:rsidR="00E632B7" w:rsidRPr="00E632B7" w:rsidRDefault="00E632B7" w:rsidP="00E63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32B7">
        <w:rPr>
          <w:rFonts w:ascii="Times New Roman" w:hAnsi="Times New Roman" w:cs="Times New Roman"/>
          <w:sz w:val="28"/>
          <w:szCs w:val="28"/>
          <w:lang w:val="kk-KZ"/>
        </w:rPr>
        <w:t xml:space="preserve">2) осы қаулы ресми жариялғаннан кейін оның </w:t>
      </w:r>
      <w:r w:rsidR="005D4E50">
        <w:rPr>
          <w:rFonts w:ascii="Times New Roman" w:hAnsi="Times New Roman" w:cs="Times New Roman"/>
          <w:sz w:val="28"/>
          <w:szCs w:val="28"/>
          <w:lang w:val="kk-KZ"/>
        </w:rPr>
        <w:t xml:space="preserve">Астана </w:t>
      </w:r>
      <w:r w:rsidRPr="00E632B7">
        <w:rPr>
          <w:rFonts w:ascii="Times New Roman" w:hAnsi="Times New Roman" w:cs="Times New Roman"/>
          <w:sz w:val="28"/>
          <w:szCs w:val="28"/>
          <w:lang w:val="kk-KZ"/>
        </w:rPr>
        <w:t xml:space="preserve">қаласы әкімдігінің интернет-ресурсында орналастырылуын қамтамасыз етсін.  </w:t>
      </w:r>
    </w:p>
    <w:p w14:paraId="50599140" w14:textId="7F99F5C7" w:rsidR="002E68C2" w:rsidRPr="00B00C87" w:rsidRDefault="004926DD" w:rsidP="002E68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E632B7" w:rsidRPr="00E632B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E68C2" w:rsidRPr="00B00C87">
        <w:rPr>
          <w:rFonts w:ascii="Times New Roman" w:hAnsi="Times New Roman" w:cs="Times New Roman"/>
          <w:bCs/>
          <w:sz w:val="28"/>
          <w:szCs w:val="28"/>
          <w:lang w:val="kk-KZ"/>
        </w:rPr>
        <w:t>Осы қаулының орындалуын бақылау Астана қаласы әкімінің орынбасары</w:t>
      </w:r>
      <w:r w:rsidR="002E68C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Е.С. Глотовқа</w:t>
      </w:r>
      <w:r w:rsidR="002E68C2" w:rsidRPr="00B00C8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жүктелсін.</w:t>
      </w:r>
    </w:p>
    <w:p w14:paraId="2F1F1010" w14:textId="5970D392" w:rsidR="00E632B7" w:rsidRPr="00E632B7" w:rsidRDefault="004926DD" w:rsidP="00E63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632B7" w:rsidRPr="00E632B7">
        <w:rPr>
          <w:rFonts w:ascii="Times New Roman" w:hAnsi="Times New Roman" w:cs="Times New Roman"/>
          <w:sz w:val="28"/>
          <w:szCs w:val="28"/>
          <w:lang w:val="kk-KZ"/>
        </w:rPr>
        <w:t>. Осы қаулы оның алғашқы ресми жарияланған күн</w:t>
      </w:r>
      <w:r w:rsidR="00F04BDF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E632B7" w:rsidRPr="00E632B7">
        <w:rPr>
          <w:rFonts w:ascii="Times New Roman" w:hAnsi="Times New Roman" w:cs="Times New Roman"/>
          <w:sz w:val="28"/>
          <w:szCs w:val="28"/>
          <w:lang w:val="kk-KZ"/>
        </w:rPr>
        <w:t>нен кейін он күнтізбелік күн өткен соң қолданысқа енгізіледі.</w:t>
      </w:r>
    </w:p>
    <w:p w14:paraId="55B8107A" w14:textId="77777777" w:rsidR="00BA38F4" w:rsidRPr="00E632B7" w:rsidRDefault="00BA38F4" w:rsidP="00E632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FEE9D7C" w14:textId="77777777" w:rsidR="002E68C2" w:rsidRPr="00B00C87" w:rsidRDefault="002E68C2" w:rsidP="002E68C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8A3AF61" w14:textId="362AB579" w:rsidR="00E600E2" w:rsidRDefault="00803008" w:rsidP="00E600E2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Ә</w:t>
      </w:r>
      <w:r>
        <w:rPr>
          <w:rFonts w:ascii="Times New Roman" w:hAnsi="Times New Roman"/>
          <w:b/>
          <w:sz w:val="28"/>
          <w:szCs w:val="28"/>
          <w:lang w:val="kk-KZ"/>
        </w:rPr>
        <w:t>кім</w:t>
      </w:r>
      <w:r w:rsidR="00E600E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</w:t>
      </w:r>
      <w:r w:rsidR="00E600E2">
        <w:rPr>
          <w:rFonts w:ascii="Times New Roman" w:hAnsi="Times New Roman"/>
          <w:b/>
          <w:sz w:val="28"/>
          <w:szCs w:val="28"/>
          <w:lang w:val="kk-KZ"/>
        </w:rPr>
        <w:t xml:space="preserve">Ж. Қасымбек </w:t>
      </w:r>
    </w:p>
    <w:p w14:paraId="0A8BE11A" w14:textId="77777777" w:rsidR="00E600E2" w:rsidRPr="00A017BD" w:rsidRDefault="00E600E2" w:rsidP="004C4E39">
      <w:pPr>
        <w:spacing w:after="0" w:line="240" w:lineRule="auto"/>
        <w:rPr>
          <w:b/>
          <w:sz w:val="24"/>
          <w:szCs w:val="24"/>
          <w:lang w:val="kk-KZ"/>
        </w:rPr>
      </w:pPr>
    </w:p>
    <w:p w14:paraId="7C7B3BA9" w14:textId="77777777" w:rsidR="004C4E39" w:rsidRPr="00A017BD" w:rsidRDefault="004C4E39" w:rsidP="004C4E39">
      <w:pPr>
        <w:spacing w:after="0" w:line="240" w:lineRule="auto"/>
        <w:rPr>
          <w:b/>
          <w:sz w:val="24"/>
          <w:szCs w:val="24"/>
          <w:lang w:val="kk-KZ"/>
        </w:rPr>
      </w:pPr>
      <w:bookmarkStart w:id="1" w:name="_GoBack"/>
      <w:bookmarkEnd w:id="1"/>
    </w:p>
    <w:sectPr w:rsidR="004C4E39" w:rsidRPr="00A017BD" w:rsidSect="007D319C">
      <w:head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F7F11" w14:textId="77777777" w:rsidR="006F4AA3" w:rsidRDefault="006F4AA3" w:rsidP="00950BC6">
      <w:pPr>
        <w:spacing w:after="0" w:line="240" w:lineRule="auto"/>
      </w:pPr>
      <w:r>
        <w:separator/>
      </w:r>
    </w:p>
  </w:endnote>
  <w:endnote w:type="continuationSeparator" w:id="0">
    <w:p w14:paraId="1C462CF8" w14:textId="77777777" w:rsidR="006F4AA3" w:rsidRDefault="006F4AA3" w:rsidP="00950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B8C0F8" w14:textId="77777777" w:rsidR="006F4AA3" w:rsidRDefault="006F4AA3" w:rsidP="00950BC6">
      <w:pPr>
        <w:spacing w:after="0" w:line="240" w:lineRule="auto"/>
      </w:pPr>
      <w:r>
        <w:separator/>
      </w:r>
    </w:p>
  </w:footnote>
  <w:footnote w:type="continuationSeparator" w:id="0">
    <w:p w14:paraId="3DBA11C1" w14:textId="77777777" w:rsidR="006F4AA3" w:rsidRDefault="006F4AA3" w:rsidP="00950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57417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B134916" w14:textId="77777777" w:rsidR="00950BC6" w:rsidRPr="00950BC6" w:rsidRDefault="00950BC6" w:rsidP="008E4B08">
        <w:pPr>
          <w:pStyle w:val="a6"/>
          <w:spacing w:line="600" w:lineRule="auto"/>
          <w:jc w:val="center"/>
          <w:rPr>
            <w:rFonts w:ascii="Times New Roman" w:hAnsi="Times New Roman" w:cs="Times New Roman"/>
            <w:sz w:val="24"/>
          </w:rPr>
        </w:pPr>
        <w:r w:rsidRPr="00950BC6">
          <w:rPr>
            <w:rFonts w:ascii="Times New Roman" w:hAnsi="Times New Roman" w:cs="Times New Roman"/>
            <w:sz w:val="24"/>
          </w:rPr>
          <w:fldChar w:fldCharType="begin"/>
        </w:r>
        <w:r w:rsidRPr="00950BC6">
          <w:rPr>
            <w:rFonts w:ascii="Times New Roman" w:hAnsi="Times New Roman" w:cs="Times New Roman"/>
            <w:sz w:val="24"/>
          </w:rPr>
          <w:instrText>PAGE   \* MERGEFORMAT</w:instrText>
        </w:r>
        <w:r w:rsidRPr="00950BC6">
          <w:rPr>
            <w:rFonts w:ascii="Times New Roman" w:hAnsi="Times New Roman" w:cs="Times New Roman"/>
            <w:sz w:val="24"/>
          </w:rPr>
          <w:fldChar w:fldCharType="separate"/>
        </w:r>
        <w:r w:rsidR="00C831A5">
          <w:rPr>
            <w:rFonts w:ascii="Times New Roman" w:hAnsi="Times New Roman" w:cs="Times New Roman"/>
            <w:noProof/>
            <w:sz w:val="24"/>
          </w:rPr>
          <w:t>2</w:t>
        </w:r>
        <w:r w:rsidRPr="00950BC6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A095D"/>
    <w:multiLevelType w:val="hybridMultilevel"/>
    <w:tmpl w:val="C0146A54"/>
    <w:lvl w:ilvl="0" w:tplc="0F126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241"/>
    <w:rsid w:val="00001290"/>
    <w:rsid w:val="00005EB9"/>
    <w:rsid w:val="00011B5A"/>
    <w:rsid w:val="000363C7"/>
    <w:rsid w:val="00050881"/>
    <w:rsid w:val="000F1954"/>
    <w:rsid w:val="0012143F"/>
    <w:rsid w:val="00125135"/>
    <w:rsid w:val="001573ED"/>
    <w:rsid w:val="00174562"/>
    <w:rsid w:val="00194E35"/>
    <w:rsid w:val="00195445"/>
    <w:rsid w:val="001D03D9"/>
    <w:rsid w:val="001E5DDB"/>
    <w:rsid w:val="001F354D"/>
    <w:rsid w:val="00207610"/>
    <w:rsid w:val="002461F9"/>
    <w:rsid w:val="002550F7"/>
    <w:rsid w:val="002814C2"/>
    <w:rsid w:val="002903BE"/>
    <w:rsid w:val="00296E77"/>
    <w:rsid w:val="002A6EBD"/>
    <w:rsid w:val="002E68C2"/>
    <w:rsid w:val="00300DD9"/>
    <w:rsid w:val="00311D0D"/>
    <w:rsid w:val="00324B3B"/>
    <w:rsid w:val="003337E8"/>
    <w:rsid w:val="00353A58"/>
    <w:rsid w:val="00373030"/>
    <w:rsid w:val="0037472C"/>
    <w:rsid w:val="003778F3"/>
    <w:rsid w:val="00392FDA"/>
    <w:rsid w:val="003A0CEB"/>
    <w:rsid w:val="003A3761"/>
    <w:rsid w:val="003A4416"/>
    <w:rsid w:val="003B5816"/>
    <w:rsid w:val="003B6E83"/>
    <w:rsid w:val="003D6CA3"/>
    <w:rsid w:val="003E35EE"/>
    <w:rsid w:val="0042716D"/>
    <w:rsid w:val="0043027B"/>
    <w:rsid w:val="0044218B"/>
    <w:rsid w:val="00450003"/>
    <w:rsid w:val="004567AC"/>
    <w:rsid w:val="00465E43"/>
    <w:rsid w:val="00476B05"/>
    <w:rsid w:val="004926DD"/>
    <w:rsid w:val="004B4531"/>
    <w:rsid w:val="004C4E39"/>
    <w:rsid w:val="004E56C0"/>
    <w:rsid w:val="0052259A"/>
    <w:rsid w:val="00525C6F"/>
    <w:rsid w:val="00536841"/>
    <w:rsid w:val="005412CA"/>
    <w:rsid w:val="005445B5"/>
    <w:rsid w:val="00546DC5"/>
    <w:rsid w:val="00580079"/>
    <w:rsid w:val="00594553"/>
    <w:rsid w:val="005A05C8"/>
    <w:rsid w:val="005D230C"/>
    <w:rsid w:val="005D4E50"/>
    <w:rsid w:val="005E0D0B"/>
    <w:rsid w:val="006174F4"/>
    <w:rsid w:val="006643D4"/>
    <w:rsid w:val="006A1B8B"/>
    <w:rsid w:val="006A77BA"/>
    <w:rsid w:val="006D4EEF"/>
    <w:rsid w:val="006F25F8"/>
    <w:rsid w:val="006F2A26"/>
    <w:rsid w:val="006F4AA3"/>
    <w:rsid w:val="00712622"/>
    <w:rsid w:val="00717E2D"/>
    <w:rsid w:val="00722716"/>
    <w:rsid w:val="00756FE2"/>
    <w:rsid w:val="007611DB"/>
    <w:rsid w:val="0079515C"/>
    <w:rsid w:val="007C1FFB"/>
    <w:rsid w:val="007C218B"/>
    <w:rsid w:val="007D319C"/>
    <w:rsid w:val="00801E2E"/>
    <w:rsid w:val="00803008"/>
    <w:rsid w:val="0083589E"/>
    <w:rsid w:val="008430F7"/>
    <w:rsid w:val="0084681B"/>
    <w:rsid w:val="00847C49"/>
    <w:rsid w:val="0085208F"/>
    <w:rsid w:val="00853F6A"/>
    <w:rsid w:val="00897582"/>
    <w:rsid w:val="00897711"/>
    <w:rsid w:val="008D4CB9"/>
    <w:rsid w:val="008E4B08"/>
    <w:rsid w:val="008F5479"/>
    <w:rsid w:val="0090408C"/>
    <w:rsid w:val="009103E7"/>
    <w:rsid w:val="00950BC6"/>
    <w:rsid w:val="009532D4"/>
    <w:rsid w:val="00971723"/>
    <w:rsid w:val="009839DA"/>
    <w:rsid w:val="00986D60"/>
    <w:rsid w:val="00990C95"/>
    <w:rsid w:val="00996D1F"/>
    <w:rsid w:val="009A0286"/>
    <w:rsid w:val="009A1C6C"/>
    <w:rsid w:val="009B115C"/>
    <w:rsid w:val="009D4B5E"/>
    <w:rsid w:val="009D7CC4"/>
    <w:rsid w:val="009F24CA"/>
    <w:rsid w:val="00A017BD"/>
    <w:rsid w:val="00A03CB5"/>
    <w:rsid w:val="00A20268"/>
    <w:rsid w:val="00A40A0E"/>
    <w:rsid w:val="00A55126"/>
    <w:rsid w:val="00A57E5C"/>
    <w:rsid w:val="00A67299"/>
    <w:rsid w:val="00A97626"/>
    <w:rsid w:val="00AE6B53"/>
    <w:rsid w:val="00AF0F0E"/>
    <w:rsid w:val="00B00C9A"/>
    <w:rsid w:val="00B1367A"/>
    <w:rsid w:val="00B3359B"/>
    <w:rsid w:val="00B37ED8"/>
    <w:rsid w:val="00B47EA0"/>
    <w:rsid w:val="00B67A4C"/>
    <w:rsid w:val="00B85241"/>
    <w:rsid w:val="00BA38F4"/>
    <w:rsid w:val="00BA4494"/>
    <w:rsid w:val="00BA58D6"/>
    <w:rsid w:val="00BE20A0"/>
    <w:rsid w:val="00BE3360"/>
    <w:rsid w:val="00BF6186"/>
    <w:rsid w:val="00C00BC5"/>
    <w:rsid w:val="00C13A55"/>
    <w:rsid w:val="00C2643C"/>
    <w:rsid w:val="00C27E72"/>
    <w:rsid w:val="00C303BF"/>
    <w:rsid w:val="00C32F61"/>
    <w:rsid w:val="00C50815"/>
    <w:rsid w:val="00C576CC"/>
    <w:rsid w:val="00C76124"/>
    <w:rsid w:val="00C831A5"/>
    <w:rsid w:val="00CA6A49"/>
    <w:rsid w:val="00CB5CC6"/>
    <w:rsid w:val="00CB6DA2"/>
    <w:rsid w:val="00CF0706"/>
    <w:rsid w:val="00D044B2"/>
    <w:rsid w:val="00D266CB"/>
    <w:rsid w:val="00D3036D"/>
    <w:rsid w:val="00D305CA"/>
    <w:rsid w:val="00D41AA7"/>
    <w:rsid w:val="00D61401"/>
    <w:rsid w:val="00D81D64"/>
    <w:rsid w:val="00D93A73"/>
    <w:rsid w:val="00DC0404"/>
    <w:rsid w:val="00DC4138"/>
    <w:rsid w:val="00DF752A"/>
    <w:rsid w:val="00E14024"/>
    <w:rsid w:val="00E2120C"/>
    <w:rsid w:val="00E32022"/>
    <w:rsid w:val="00E45007"/>
    <w:rsid w:val="00E600E2"/>
    <w:rsid w:val="00E632B7"/>
    <w:rsid w:val="00E75971"/>
    <w:rsid w:val="00EB18BB"/>
    <w:rsid w:val="00EB5446"/>
    <w:rsid w:val="00EB6B48"/>
    <w:rsid w:val="00EC4047"/>
    <w:rsid w:val="00EC7174"/>
    <w:rsid w:val="00EF36F0"/>
    <w:rsid w:val="00EF3B78"/>
    <w:rsid w:val="00F04BDF"/>
    <w:rsid w:val="00F13216"/>
    <w:rsid w:val="00F25A47"/>
    <w:rsid w:val="00F3168E"/>
    <w:rsid w:val="00F55AB1"/>
    <w:rsid w:val="00F65EB8"/>
    <w:rsid w:val="00F76495"/>
    <w:rsid w:val="00F80DBE"/>
    <w:rsid w:val="00FB6534"/>
    <w:rsid w:val="00FC1AA1"/>
    <w:rsid w:val="00FE1475"/>
    <w:rsid w:val="00FE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AAE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445"/>
  </w:style>
  <w:style w:type="paragraph" w:styleId="4">
    <w:name w:val="heading 4"/>
    <w:basedOn w:val="a"/>
    <w:link w:val="40"/>
    <w:uiPriority w:val="9"/>
    <w:qFormat/>
    <w:rsid w:val="00A40A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85241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5412C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50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50BC6"/>
  </w:style>
  <w:style w:type="paragraph" w:styleId="a8">
    <w:name w:val="footer"/>
    <w:basedOn w:val="a"/>
    <w:link w:val="a9"/>
    <w:uiPriority w:val="99"/>
    <w:unhideWhenUsed/>
    <w:rsid w:val="00950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50BC6"/>
  </w:style>
  <w:style w:type="paragraph" w:styleId="aa">
    <w:name w:val="Normal (Web)"/>
    <w:basedOn w:val="a"/>
    <w:uiPriority w:val="99"/>
    <w:unhideWhenUsed/>
    <w:rsid w:val="004B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76495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table" w:styleId="ac">
    <w:name w:val="Table Grid"/>
    <w:basedOn w:val="a1"/>
    <w:uiPriority w:val="59"/>
    <w:rsid w:val="00F76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BF6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F6186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A40A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EF3B78"/>
  </w:style>
  <w:style w:type="character" w:customStyle="1" w:styleId="s0">
    <w:name w:val="s0"/>
    <w:rsid w:val="00E632B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445"/>
  </w:style>
  <w:style w:type="paragraph" w:styleId="4">
    <w:name w:val="heading 4"/>
    <w:basedOn w:val="a"/>
    <w:link w:val="40"/>
    <w:uiPriority w:val="9"/>
    <w:qFormat/>
    <w:rsid w:val="00A40A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85241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5412C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50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50BC6"/>
  </w:style>
  <w:style w:type="paragraph" w:styleId="a8">
    <w:name w:val="footer"/>
    <w:basedOn w:val="a"/>
    <w:link w:val="a9"/>
    <w:uiPriority w:val="99"/>
    <w:unhideWhenUsed/>
    <w:rsid w:val="00950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50BC6"/>
  </w:style>
  <w:style w:type="paragraph" w:styleId="aa">
    <w:name w:val="Normal (Web)"/>
    <w:basedOn w:val="a"/>
    <w:uiPriority w:val="99"/>
    <w:unhideWhenUsed/>
    <w:rsid w:val="004B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76495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table" w:styleId="ac">
    <w:name w:val="Table Grid"/>
    <w:basedOn w:val="a1"/>
    <w:uiPriority w:val="59"/>
    <w:rsid w:val="00F76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BF6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F6186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A40A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EF3B78"/>
  </w:style>
  <w:style w:type="character" w:customStyle="1" w:styleId="s0">
    <w:name w:val="s0"/>
    <w:rsid w:val="00E632B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4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AE847-5D0B-4BB8-B313-2537F37AF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Кайсаев Адилет Ерсинович</cp:lastModifiedBy>
  <cp:revision>53</cp:revision>
  <cp:lastPrinted>2026-06-12T04:30:00Z</cp:lastPrinted>
  <dcterms:created xsi:type="dcterms:W3CDTF">2021-11-09T04:52:00Z</dcterms:created>
  <dcterms:modified xsi:type="dcterms:W3CDTF">2026-08-17T04:57:00Z</dcterms:modified>
</cp:coreProperties>
</file>