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6"/>
        <w:tblW w:w="10774" w:type="dxa"/>
        <w:tblInd w:w="-7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5"/>
        <w:gridCol w:w="1896"/>
        <w:gridCol w:w="4483"/>
      </w:tblGrid>
      <w:tr w:rsidR="00F43097" w:rsidRPr="00CE1E65" w:rsidTr="00863672">
        <w:tc>
          <w:tcPr>
            <w:tcW w:w="4395" w:type="dxa"/>
          </w:tcPr>
          <w:p w:rsidR="00F43097" w:rsidRPr="00CE1E65" w:rsidRDefault="00F43097" w:rsidP="00863672">
            <w:pPr>
              <w:spacing w:line="276" w:lineRule="auto"/>
              <w:jc w:val="center"/>
              <w:rPr>
                <w:b/>
                <w:noProof/>
                <w:color w:val="0070C0"/>
                <w:sz w:val="22"/>
                <w:szCs w:val="22"/>
                <w:lang w:val="kk-KZ"/>
              </w:rPr>
            </w:pPr>
            <w:bookmarkStart w:id="0" w:name="_Hlk120118600"/>
            <w:bookmarkStart w:id="1" w:name="_Hlk120123935"/>
            <w:r>
              <w:rPr>
                <w:b/>
                <w:bCs/>
                <w:noProof/>
                <w:color w:val="0070C0"/>
                <w:sz w:val="22"/>
                <w:szCs w:val="22"/>
                <w:lang w:val="kk-KZ"/>
              </w:rPr>
              <w:t>«ҚАЗАҚСТАН РЕСПУБЛИКАСЫ</w:t>
            </w:r>
            <w:r w:rsidRPr="00CE1E65">
              <w:rPr>
                <w:b/>
                <w:bCs/>
                <w:noProof/>
                <w:color w:val="0070C0"/>
                <w:sz w:val="22"/>
                <w:szCs w:val="22"/>
                <w:lang w:val="kk-KZ"/>
              </w:rPr>
              <w:t xml:space="preserve"> ДЕНСАУЛЫҚ САҚТАУ МИНИСТРЛІГІ</w:t>
            </w:r>
            <w:r>
              <w:rPr>
                <w:b/>
                <w:bCs/>
                <w:noProof/>
                <w:color w:val="0070C0"/>
                <w:sz w:val="22"/>
                <w:szCs w:val="22"/>
                <w:lang w:val="kk-KZ"/>
              </w:rPr>
              <w:t>НІҢ</w:t>
            </w:r>
            <w:r w:rsidRPr="00CE1E65">
              <w:rPr>
                <w:b/>
                <w:noProof/>
                <w:color w:val="0070C0"/>
                <w:sz w:val="22"/>
                <w:szCs w:val="22"/>
                <w:lang w:val="kk-KZ"/>
              </w:rPr>
              <w:t xml:space="preserve"> МЕДИЦИНАЛЫҚ ЖӘНЕ ФАРМАЦЕВТИКАЛЫҚ БАҚЫЛАУ КОМИТЕТІ» </w:t>
            </w:r>
          </w:p>
          <w:p w:rsidR="00F43097" w:rsidRPr="00CE1E65" w:rsidRDefault="00F43097" w:rsidP="00863672">
            <w:pPr>
              <w:spacing w:line="276" w:lineRule="auto"/>
              <w:jc w:val="center"/>
              <w:rPr>
                <w:b/>
                <w:color w:val="0070C0"/>
                <w:sz w:val="28"/>
                <w:szCs w:val="28"/>
                <w:lang w:val="kk-KZ"/>
              </w:rPr>
            </w:pPr>
            <w:r w:rsidRPr="00CE1E65">
              <w:rPr>
                <w:b/>
                <w:noProof/>
                <w:color w:val="0070C0"/>
                <w:sz w:val="22"/>
                <w:szCs w:val="22"/>
                <w:lang w:val="kk-KZ"/>
              </w:rPr>
              <w:t>республикалық мемлекеттік мекемесі</w:t>
            </w:r>
          </w:p>
        </w:tc>
        <w:tc>
          <w:tcPr>
            <w:tcW w:w="1896" w:type="dxa"/>
          </w:tcPr>
          <w:p w:rsidR="00F43097" w:rsidRPr="00CE1E65" w:rsidRDefault="00F43097" w:rsidP="00863672">
            <w:pPr>
              <w:spacing w:line="276" w:lineRule="auto"/>
              <w:jc w:val="center"/>
              <w:rPr>
                <w:b/>
                <w:color w:val="0070C0"/>
                <w:sz w:val="28"/>
                <w:szCs w:val="28"/>
                <w:lang w:val="kk-KZ"/>
              </w:rPr>
            </w:pPr>
            <w:r w:rsidRPr="00CE1E65">
              <w:rPr>
                <w:b/>
                <w:noProof/>
                <w:color w:val="0070C0"/>
                <w:sz w:val="28"/>
              </w:rPr>
              <w:drawing>
                <wp:anchor distT="0" distB="0" distL="114300" distR="114300" simplePos="0" relativeHeight="251659264" behindDoc="0" locked="0" layoutInCell="1" allowOverlap="1" wp14:anchorId="7F77CD72" wp14:editId="3211919D">
                  <wp:simplePos x="0" y="0"/>
                  <wp:positionH relativeFrom="margin">
                    <wp:posOffset>-33020</wp:posOffset>
                  </wp:positionH>
                  <wp:positionV relativeFrom="paragraph">
                    <wp:posOffset>40005</wp:posOffset>
                  </wp:positionV>
                  <wp:extent cx="1057275" cy="1096645"/>
                  <wp:effectExtent l="0" t="0" r="9525" b="8255"/>
                  <wp:wrapSquare wrapText="bothSides"/>
                  <wp:docPr id="896405553" name="Рисунок 896405553" descr="E:\gerb (1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:\gerb (1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57275" cy="10966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4483" w:type="dxa"/>
          </w:tcPr>
          <w:p w:rsidR="00F43097" w:rsidRPr="00CE1E65" w:rsidRDefault="00F43097" w:rsidP="00863672">
            <w:pPr>
              <w:spacing w:line="276" w:lineRule="auto"/>
              <w:ind w:left="-128"/>
              <w:jc w:val="center"/>
              <w:rPr>
                <w:b/>
                <w:noProof/>
                <w:color w:val="0070C0"/>
                <w:sz w:val="22"/>
                <w:szCs w:val="22"/>
              </w:rPr>
            </w:pPr>
            <w:r>
              <w:rPr>
                <w:b/>
                <w:noProof/>
                <w:color w:val="0070C0"/>
                <w:sz w:val="22"/>
                <w:szCs w:val="22"/>
                <w:lang w:val="kk-KZ"/>
              </w:rPr>
              <w:t>Р</w:t>
            </w:r>
            <w:r w:rsidRPr="00CE1E65">
              <w:rPr>
                <w:b/>
                <w:noProof/>
                <w:color w:val="0070C0"/>
                <w:sz w:val="22"/>
                <w:szCs w:val="22"/>
              </w:rPr>
              <w:t>еспубликанско</w:t>
            </w:r>
            <w:r w:rsidRPr="00CE1E65">
              <w:rPr>
                <w:b/>
                <w:noProof/>
                <w:color w:val="0070C0"/>
                <w:sz w:val="22"/>
                <w:szCs w:val="22"/>
                <w:lang w:val="kk-KZ"/>
              </w:rPr>
              <w:t>е</w:t>
            </w:r>
          </w:p>
          <w:p w:rsidR="00F43097" w:rsidRPr="00CE1E65" w:rsidRDefault="00F43097" w:rsidP="00863672">
            <w:pPr>
              <w:spacing w:line="276" w:lineRule="auto"/>
              <w:ind w:left="-128"/>
              <w:jc w:val="center"/>
              <w:rPr>
                <w:b/>
                <w:noProof/>
                <w:color w:val="0070C0"/>
                <w:sz w:val="22"/>
                <w:szCs w:val="22"/>
                <w:lang w:val="kk-KZ"/>
              </w:rPr>
            </w:pPr>
            <w:r w:rsidRPr="00CE1E65">
              <w:rPr>
                <w:b/>
                <w:noProof/>
                <w:color w:val="0070C0"/>
                <w:sz w:val="22"/>
                <w:szCs w:val="22"/>
              </w:rPr>
              <w:t>государственно</w:t>
            </w:r>
            <w:r w:rsidRPr="00CE1E65">
              <w:rPr>
                <w:b/>
                <w:noProof/>
                <w:color w:val="0070C0"/>
                <w:sz w:val="22"/>
                <w:szCs w:val="22"/>
                <w:lang w:val="kk-KZ"/>
              </w:rPr>
              <w:t>е</w:t>
            </w:r>
            <w:r w:rsidRPr="00CE1E65">
              <w:rPr>
                <w:b/>
                <w:noProof/>
                <w:color w:val="0070C0"/>
                <w:sz w:val="22"/>
                <w:szCs w:val="22"/>
              </w:rPr>
              <w:t xml:space="preserve"> учреждени</w:t>
            </w:r>
            <w:r w:rsidRPr="00CE1E65">
              <w:rPr>
                <w:b/>
                <w:noProof/>
                <w:color w:val="0070C0"/>
                <w:sz w:val="22"/>
                <w:szCs w:val="22"/>
                <w:lang w:val="kk-KZ"/>
              </w:rPr>
              <w:t>е</w:t>
            </w:r>
          </w:p>
          <w:p w:rsidR="00F43097" w:rsidRDefault="00F43097" w:rsidP="00863672">
            <w:pPr>
              <w:spacing w:line="276" w:lineRule="auto"/>
              <w:ind w:left="-128"/>
              <w:jc w:val="center"/>
              <w:rPr>
                <w:b/>
                <w:noProof/>
                <w:color w:val="0070C0"/>
                <w:sz w:val="22"/>
                <w:szCs w:val="22"/>
                <w:lang w:val="kk-KZ"/>
              </w:rPr>
            </w:pPr>
            <w:r w:rsidRPr="00CE1E65">
              <w:rPr>
                <w:b/>
                <w:noProof/>
                <w:color w:val="0070C0"/>
                <w:sz w:val="22"/>
                <w:szCs w:val="22"/>
                <w:lang w:val="kk-KZ"/>
              </w:rPr>
              <w:t>«</w:t>
            </w:r>
            <w:r w:rsidRPr="00CE1E65">
              <w:rPr>
                <w:b/>
                <w:noProof/>
                <w:color w:val="0070C0"/>
                <w:sz w:val="22"/>
                <w:szCs w:val="22"/>
              </w:rPr>
              <w:t>КОМИТЕТ МЕДИЦИНСКОГО И ФАРМАЦЕВТИЧЕСКОГО КОНТРОЛ</w:t>
            </w:r>
            <w:r w:rsidRPr="00CE1E65">
              <w:rPr>
                <w:b/>
                <w:noProof/>
                <w:color w:val="0070C0"/>
                <w:sz w:val="22"/>
                <w:szCs w:val="22"/>
                <w:lang w:val="kk-KZ"/>
              </w:rPr>
              <w:t xml:space="preserve">Я </w:t>
            </w:r>
          </w:p>
          <w:p w:rsidR="00F43097" w:rsidRPr="00CE1E65" w:rsidRDefault="00F43097" w:rsidP="00863672">
            <w:pPr>
              <w:spacing w:line="276" w:lineRule="auto"/>
              <w:ind w:left="-128"/>
              <w:jc w:val="center"/>
              <w:rPr>
                <w:b/>
                <w:color w:val="0070C0"/>
                <w:sz w:val="28"/>
                <w:szCs w:val="28"/>
                <w:lang w:val="kk-KZ"/>
              </w:rPr>
            </w:pPr>
            <w:r w:rsidRPr="00CE1E65">
              <w:rPr>
                <w:b/>
                <w:noProof/>
                <w:color w:val="0070C0"/>
                <w:sz w:val="22"/>
                <w:szCs w:val="22"/>
              </w:rPr>
              <w:t>МИНИСТЕРСТВ</w:t>
            </w:r>
            <w:r w:rsidRPr="00CE1E65">
              <w:rPr>
                <w:b/>
                <w:noProof/>
                <w:color w:val="0070C0"/>
                <w:sz w:val="22"/>
                <w:szCs w:val="22"/>
                <w:lang w:val="kk-KZ"/>
              </w:rPr>
              <w:t>А</w:t>
            </w:r>
            <w:r w:rsidRPr="00CE1E65">
              <w:rPr>
                <w:b/>
                <w:noProof/>
                <w:color w:val="0070C0"/>
                <w:sz w:val="22"/>
                <w:szCs w:val="22"/>
              </w:rPr>
              <w:t xml:space="preserve"> </w:t>
            </w:r>
            <w:r w:rsidRPr="00CE1E65">
              <w:rPr>
                <w:b/>
                <w:noProof/>
                <w:color w:val="0070C0"/>
                <w:sz w:val="22"/>
                <w:szCs w:val="22"/>
                <w:lang w:val="kk-KZ"/>
              </w:rPr>
              <w:t>З</w:t>
            </w:r>
            <w:r w:rsidRPr="00CE1E65">
              <w:rPr>
                <w:b/>
                <w:noProof/>
                <w:color w:val="0070C0"/>
                <w:sz w:val="22"/>
                <w:szCs w:val="22"/>
              </w:rPr>
              <w:t>ДРАВООХРАНЕНИЯ РЕСПУБЛИКИ КАЗАХСТАН</w:t>
            </w:r>
            <w:r w:rsidRPr="00CE1E65">
              <w:rPr>
                <w:b/>
                <w:noProof/>
                <w:color w:val="0070C0"/>
                <w:sz w:val="22"/>
                <w:szCs w:val="22"/>
                <w:lang w:val="kk-KZ"/>
              </w:rPr>
              <w:t>»</w:t>
            </w:r>
          </w:p>
        </w:tc>
      </w:tr>
      <w:tr w:rsidR="00F43097" w:rsidRPr="0056596E" w:rsidTr="00863672">
        <w:tc>
          <w:tcPr>
            <w:tcW w:w="4395" w:type="dxa"/>
          </w:tcPr>
          <w:p w:rsidR="00F43097" w:rsidRPr="00CE1E65" w:rsidRDefault="00F43097" w:rsidP="00863672">
            <w:pPr>
              <w:tabs>
                <w:tab w:val="left" w:pos="1134"/>
              </w:tabs>
              <w:jc w:val="center"/>
              <w:rPr>
                <w:color w:val="0070C0"/>
                <w:sz w:val="14"/>
                <w:szCs w:val="12"/>
                <w:lang w:val="kk-KZ"/>
              </w:rPr>
            </w:pPr>
          </w:p>
          <w:p w:rsidR="00F43097" w:rsidRPr="00CE1E65" w:rsidRDefault="00F43097" w:rsidP="00863672">
            <w:pPr>
              <w:tabs>
                <w:tab w:val="left" w:pos="1134"/>
              </w:tabs>
              <w:jc w:val="center"/>
              <w:rPr>
                <w:color w:val="0070C0"/>
                <w:sz w:val="14"/>
                <w:szCs w:val="12"/>
                <w:lang w:val="kk-KZ"/>
              </w:rPr>
            </w:pPr>
            <w:r w:rsidRPr="00CE1E65">
              <w:rPr>
                <w:color w:val="0070C0"/>
                <w:sz w:val="14"/>
                <w:szCs w:val="12"/>
                <w:lang w:val="kk-KZ"/>
              </w:rPr>
              <w:t xml:space="preserve">010000, Астана қ., Есіл ауд., Мəңгілік Ел даңғылы, 10, </w:t>
            </w:r>
          </w:p>
          <w:p w:rsidR="00F43097" w:rsidRPr="00CE1E65" w:rsidRDefault="00F43097" w:rsidP="00863672">
            <w:pPr>
              <w:tabs>
                <w:tab w:val="left" w:pos="1134"/>
              </w:tabs>
              <w:jc w:val="center"/>
              <w:rPr>
                <w:b/>
                <w:bCs/>
                <w:noProof/>
                <w:color w:val="0070C0"/>
                <w:sz w:val="22"/>
                <w:szCs w:val="22"/>
                <w:lang w:val="kk-KZ"/>
              </w:rPr>
            </w:pPr>
            <w:r w:rsidRPr="00CE1E65">
              <w:rPr>
                <w:color w:val="0070C0"/>
                <w:sz w:val="14"/>
                <w:szCs w:val="12"/>
                <w:lang w:val="kk-KZ"/>
              </w:rPr>
              <w:t xml:space="preserve">«Kazyna Towers» </w:t>
            </w:r>
            <w:r>
              <w:rPr>
                <w:color w:val="0070C0"/>
                <w:sz w:val="14"/>
                <w:szCs w:val="12"/>
                <w:lang w:val="kk-KZ"/>
              </w:rPr>
              <w:t>БО</w:t>
            </w:r>
            <w:r w:rsidRPr="00CE1E65">
              <w:rPr>
                <w:color w:val="0070C0"/>
                <w:sz w:val="14"/>
                <w:szCs w:val="12"/>
                <w:lang w:val="kk-KZ"/>
              </w:rPr>
              <w:t xml:space="preserve"> тел: +7 (7172) 74-27-68  e-mail: </w:t>
            </w:r>
            <w:r w:rsidRPr="00CE1E65">
              <w:rPr>
                <w:noProof/>
                <w:color w:val="0070C0"/>
                <w:sz w:val="14"/>
                <w:szCs w:val="12"/>
                <w:lang w:val="kk-KZ"/>
              </w:rPr>
              <w:t>kmfk@dsm.gov.kz</w:t>
            </w:r>
          </w:p>
        </w:tc>
        <w:tc>
          <w:tcPr>
            <w:tcW w:w="1896" w:type="dxa"/>
          </w:tcPr>
          <w:p w:rsidR="00F43097" w:rsidRPr="00CE1E65" w:rsidRDefault="00F43097" w:rsidP="00863672">
            <w:pPr>
              <w:spacing w:line="276" w:lineRule="auto"/>
              <w:jc w:val="center"/>
              <w:rPr>
                <w:b/>
                <w:noProof/>
                <w:color w:val="0070C0"/>
                <w:sz w:val="28"/>
                <w:lang w:val="en-US"/>
              </w:rPr>
            </w:pPr>
            <w:r w:rsidRPr="00CE1E65">
              <w:rPr>
                <w:b/>
                <w:bCs/>
                <w:noProof/>
                <w:color w:val="0070C0"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670C0FF8" wp14:editId="54CD986D">
                      <wp:simplePos x="0" y="0"/>
                      <wp:positionH relativeFrom="column">
                        <wp:posOffset>-2738120</wp:posOffset>
                      </wp:positionH>
                      <wp:positionV relativeFrom="paragraph">
                        <wp:posOffset>16510</wp:posOffset>
                      </wp:positionV>
                      <wp:extent cx="6534150" cy="9525"/>
                      <wp:effectExtent l="19050" t="19050" r="19050" b="28575"/>
                      <wp:wrapNone/>
                      <wp:docPr id="1" name="Прямая соединительная линия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6534150" cy="9525"/>
                              </a:xfrm>
                              <a:prstGeom prst="line">
                                <a:avLst/>
                              </a:prstGeom>
                              <a:ln w="38100">
                                <a:solidFill>
                                  <a:schemeClr val="accent1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116C2497" id="Прямая соединительная линия 1" o:spid="_x0000_s1026" style="position:absolute;flip:y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215.6pt,1.3pt" to="298.9pt,2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" strokecolor="#2f5496 [2404]" strokeweight="3pt">
                      <v:stroke joinstyle="miter"/>
                    </v:line>
                  </w:pict>
                </mc:Fallback>
              </mc:AlternateContent>
            </w:r>
          </w:p>
        </w:tc>
        <w:tc>
          <w:tcPr>
            <w:tcW w:w="4483" w:type="dxa"/>
          </w:tcPr>
          <w:p w:rsidR="00F43097" w:rsidRPr="00CE1E65" w:rsidRDefault="00F43097" w:rsidP="00863672">
            <w:pPr>
              <w:pStyle w:val="a3"/>
              <w:tabs>
                <w:tab w:val="clear" w:pos="9355"/>
                <w:tab w:val="left" w:pos="6840"/>
                <w:tab w:val="right" w:pos="10260"/>
              </w:tabs>
              <w:jc w:val="center"/>
              <w:rPr>
                <w:color w:val="0070C0"/>
                <w:sz w:val="14"/>
                <w:szCs w:val="12"/>
                <w:lang w:val="en-US"/>
              </w:rPr>
            </w:pPr>
          </w:p>
          <w:p w:rsidR="00F43097" w:rsidRPr="00CE1E65" w:rsidRDefault="00F43097" w:rsidP="00863672">
            <w:pPr>
              <w:pStyle w:val="a3"/>
              <w:tabs>
                <w:tab w:val="clear" w:pos="9355"/>
                <w:tab w:val="left" w:pos="6840"/>
                <w:tab w:val="right" w:pos="10260"/>
              </w:tabs>
              <w:jc w:val="center"/>
              <w:rPr>
                <w:noProof/>
                <w:color w:val="0070C0"/>
                <w:sz w:val="14"/>
                <w:szCs w:val="12"/>
              </w:rPr>
            </w:pPr>
            <w:r w:rsidRPr="00CE1E65">
              <w:rPr>
                <w:color w:val="0070C0"/>
                <w:sz w:val="14"/>
                <w:szCs w:val="12"/>
              </w:rPr>
              <w:t xml:space="preserve">010000, </w:t>
            </w:r>
            <w:r w:rsidRPr="00CE1E65">
              <w:rPr>
                <w:noProof/>
                <w:color w:val="0070C0"/>
                <w:sz w:val="14"/>
                <w:szCs w:val="12"/>
              </w:rPr>
              <w:t>г. Астана,</w:t>
            </w:r>
            <w:r>
              <w:rPr>
                <w:noProof/>
                <w:color w:val="0070C0"/>
                <w:sz w:val="14"/>
                <w:szCs w:val="12"/>
                <w:lang w:val="kk-KZ"/>
              </w:rPr>
              <w:t xml:space="preserve"> р.Есиль,</w:t>
            </w:r>
            <w:r w:rsidRPr="00CE1E65">
              <w:rPr>
                <w:noProof/>
                <w:color w:val="0070C0"/>
                <w:sz w:val="14"/>
                <w:szCs w:val="12"/>
              </w:rPr>
              <w:t xml:space="preserve"> пр. Мангилик Ел 10,</w:t>
            </w:r>
          </w:p>
          <w:p w:rsidR="00F43097" w:rsidRDefault="00F43097" w:rsidP="00863672">
            <w:pPr>
              <w:spacing w:line="276" w:lineRule="auto"/>
              <w:ind w:left="-128"/>
              <w:jc w:val="center"/>
              <w:rPr>
                <w:color w:val="0070C0"/>
                <w:sz w:val="14"/>
                <w:szCs w:val="12"/>
                <w:lang w:val="kk-KZ"/>
              </w:rPr>
            </w:pPr>
            <w:r w:rsidRPr="00CE1E65">
              <w:rPr>
                <w:noProof/>
                <w:color w:val="0070C0"/>
                <w:sz w:val="14"/>
                <w:szCs w:val="12"/>
              </w:rPr>
              <w:t>БЦ</w:t>
            </w:r>
            <w:r w:rsidRPr="0056596E">
              <w:rPr>
                <w:noProof/>
                <w:color w:val="0070C0"/>
                <w:sz w:val="14"/>
                <w:szCs w:val="12"/>
                <w:lang w:val="en-US"/>
              </w:rPr>
              <w:t xml:space="preserve"> «</w:t>
            </w:r>
            <w:r w:rsidRPr="00CE1E65">
              <w:rPr>
                <w:noProof/>
                <w:color w:val="0070C0"/>
                <w:sz w:val="14"/>
                <w:szCs w:val="12"/>
                <w:lang w:val="en-US"/>
              </w:rPr>
              <w:t>Kazyna</w:t>
            </w:r>
            <w:r w:rsidRPr="0056596E">
              <w:rPr>
                <w:noProof/>
                <w:color w:val="0070C0"/>
                <w:sz w:val="14"/>
                <w:szCs w:val="12"/>
                <w:lang w:val="en-US"/>
              </w:rPr>
              <w:t xml:space="preserve"> </w:t>
            </w:r>
            <w:r w:rsidRPr="00CE1E65">
              <w:rPr>
                <w:noProof/>
                <w:color w:val="0070C0"/>
                <w:sz w:val="14"/>
                <w:szCs w:val="12"/>
                <w:lang w:val="en-US"/>
              </w:rPr>
              <w:t>Towers</w:t>
            </w:r>
            <w:r w:rsidRPr="0056596E">
              <w:rPr>
                <w:noProof/>
                <w:color w:val="0070C0"/>
                <w:sz w:val="14"/>
                <w:szCs w:val="12"/>
                <w:lang w:val="en-US"/>
              </w:rPr>
              <w:t xml:space="preserve">» </w:t>
            </w:r>
            <w:r w:rsidRPr="00CE1E65">
              <w:rPr>
                <w:color w:val="0070C0"/>
                <w:sz w:val="14"/>
                <w:szCs w:val="12"/>
              </w:rPr>
              <w:t>тел</w:t>
            </w:r>
            <w:r w:rsidRPr="0056596E">
              <w:rPr>
                <w:color w:val="0070C0"/>
                <w:sz w:val="14"/>
                <w:szCs w:val="12"/>
                <w:lang w:val="en-US"/>
              </w:rPr>
              <w:t>.: +7 (7172) 74-27-68</w:t>
            </w:r>
            <w:r w:rsidRPr="00CE1E65">
              <w:rPr>
                <w:color w:val="0070C0"/>
                <w:sz w:val="14"/>
                <w:szCs w:val="12"/>
                <w:lang w:val="kk-KZ"/>
              </w:rPr>
              <w:t xml:space="preserve"> </w:t>
            </w:r>
          </w:p>
          <w:p w:rsidR="00F43097" w:rsidRPr="00CE1E65" w:rsidRDefault="00F43097" w:rsidP="00863672">
            <w:pPr>
              <w:spacing w:line="276" w:lineRule="auto"/>
              <w:ind w:left="-128"/>
              <w:jc w:val="center"/>
              <w:rPr>
                <w:b/>
                <w:noProof/>
                <w:color w:val="0070C0"/>
                <w:sz w:val="22"/>
                <w:szCs w:val="22"/>
                <w:lang w:val="en-US"/>
              </w:rPr>
            </w:pPr>
            <w:r w:rsidRPr="00CE1E65">
              <w:rPr>
                <w:color w:val="0070C0"/>
                <w:sz w:val="14"/>
                <w:szCs w:val="12"/>
                <w:lang w:val="en-US"/>
              </w:rPr>
              <w:t xml:space="preserve">e-mail: </w:t>
            </w:r>
            <w:r w:rsidRPr="00CE1E65">
              <w:rPr>
                <w:noProof/>
                <w:color w:val="0070C0"/>
                <w:sz w:val="14"/>
                <w:szCs w:val="12"/>
                <w:lang w:val="en-US"/>
              </w:rPr>
              <w:t>kmfk@dsm.gov.kz</w:t>
            </w:r>
          </w:p>
        </w:tc>
      </w:tr>
      <w:tr w:rsidR="00F43097" w:rsidRPr="00CE1E65" w:rsidTr="00863672">
        <w:tc>
          <w:tcPr>
            <w:tcW w:w="4395" w:type="dxa"/>
          </w:tcPr>
          <w:tbl>
            <w:tblPr>
              <w:tblW w:w="0" w:type="auto"/>
              <w:tblCellSpacing w:w="0" w:type="dxa"/>
              <w:tblLook w:val="04A0" w:firstRow="1" w:lastRow="0" w:firstColumn="1" w:lastColumn="0" w:noHBand="0" w:noVBand="1"/>
            </w:tblPr>
            <w:tblGrid>
              <w:gridCol w:w="3340"/>
              <w:gridCol w:w="356"/>
              <w:gridCol w:w="483"/>
            </w:tblGrid>
            <w:tr w:rsidR="00F43097" w:rsidTr="00863672">
              <w:trPr>
                <w:tblCellSpacing w:w="0" w:type="dxa"/>
              </w:trPr>
              <w:tc>
                <w:tcPr>
                  <w:tcW w:w="439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F43097" w:rsidRPr="00300EEB" w:rsidRDefault="00F43097" w:rsidP="00863672">
                  <w:pPr>
                    <w:pStyle w:val="a9"/>
                    <w:spacing w:before="0" w:beforeAutospacing="0" w:after="0" w:afterAutospacing="0"/>
                    <w:rPr>
                      <w:lang w:val="en-US"/>
                    </w:rPr>
                  </w:pPr>
                  <w:r w:rsidRPr="00300EEB">
                    <w:rPr>
                      <w:lang w:val="en-US"/>
                    </w:rPr>
                    <w:t> </w:t>
                  </w:r>
                </w:p>
                <w:p w:rsidR="00F43097" w:rsidRDefault="00F43097" w:rsidP="00863672">
                  <w:pPr>
                    <w:pStyle w:val="a9"/>
                    <w:spacing w:before="0" w:beforeAutospacing="0" w:after="0" w:afterAutospacing="0"/>
                  </w:pPr>
                  <w:r>
                    <w:rPr>
                      <w:color w:val="0070C0"/>
                      <w:sz w:val="22"/>
                      <w:szCs w:val="22"/>
                    </w:rPr>
                    <w:t>__________________№________</w:t>
                  </w:r>
                </w:p>
              </w:tc>
              <w:tc>
                <w:tcPr>
                  <w:tcW w:w="189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F43097" w:rsidRDefault="00F43097" w:rsidP="00863672">
                  <w:pPr>
                    <w:pStyle w:val="a9"/>
                    <w:spacing w:before="0" w:beforeAutospacing="0" w:after="0" w:afterAutospacing="0" w:line="273" w:lineRule="auto"/>
                    <w:jc w:val="center"/>
                  </w:pPr>
                  <w:r>
                    <w:t> </w:t>
                  </w:r>
                </w:p>
              </w:tc>
              <w:tc>
                <w:tcPr>
                  <w:tcW w:w="4483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F43097" w:rsidRDefault="00F43097" w:rsidP="00863672">
                  <w:pPr>
                    <w:pStyle w:val="a9"/>
                    <w:tabs>
                      <w:tab w:val="left" w:pos="4677"/>
                      <w:tab w:val="left" w:pos="6841"/>
                      <w:tab w:val="left" w:pos="10261"/>
                    </w:tabs>
                    <w:spacing w:before="0" w:beforeAutospacing="0" w:after="0" w:afterAutospacing="0"/>
                    <w:jc w:val="center"/>
                  </w:pPr>
                  <w:r>
                    <w:t> </w:t>
                  </w:r>
                </w:p>
              </w:tc>
            </w:tr>
          </w:tbl>
          <w:p w:rsidR="00F43097" w:rsidRDefault="00F43097" w:rsidP="00863672">
            <w:pPr>
              <w:rPr>
                <w:color w:val="0070C0"/>
                <w:sz w:val="22"/>
                <w:szCs w:val="28"/>
              </w:rPr>
            </w:pPr>
          </w:p>
          <w:p w:rsidR="00F43097" w:rsidRPr="00CE1E65" w:rsidRDefault="00F43097" w:rsidP="00863672">
            <w:pPr>
              <w:rPr>
                <w:color w:val="0070C0"/>
                <w:sz w:val="14"/>
                <w:szCs w:val="12"/>
                <w:lang w:val="kk-KZ"/>
              </w:rPr>
            </w:pPr>
          </w:p>
        </w:tc>
        <w:tc>
          <w:tcPr>
            <w:tcW w:w="1896" w:type="dxa"/>
          </w:tcPr>
          <w:p w:rsidR="00F43097" w:rsidRPr="00CE1E65" w:rsidRDefault="00F43097" w:rsidP="00863672">
            <w:pPr>
              <w:spacing w:line="276" w:lineRule="auto"/>
              <w:jc w:val="center"/>
              <w:rPr>
                <w:b/>
                <w:bCs/>
                <w:noProof/>
                <w:color w:val="0070C0"/>
                <w:sz w:val="22"/>
                <w:szCs w:val="22"/>
              </w:rPr>
            </w:pPr>
          </w:p>
        </w:tc>
        <w:tc>
          <w:tcPr>
            <w:tcW w:w="4483" w:type="dxa"/>
          </w:tcPr>
          <w:p w:rsidR="00F43097" w:rsidRPr="00CE1E65" w:rsidRDefault="00F43097" w:rsidP="00863672">
            <w:pPr>
              <w:pStyle w:val="a3"/>
              <w:tabs>
                <w:tab w:val="clear" w:pos="9355"/>
                <w:tab w:val="left" w:pos="6840"/>
                <w:tab w:val="right" w:pos="10260"/>
              </w:tabs>
              <w:jc w:val="center"/>
              <w:rPr>
                <w:color w:val="0070C0"/>
                <w:sz w:val="14"/>
                <w:szCs w:val="12"/>
              </w:rPr>
            </w:pPr>
          </w:p>
        </w:tc>
      </w:tr>
    </w:tbl>
    <w:p w:rsidR="00145A79" w:rsidRDefault="00145A79" w:rsidP="00145A79">
      <w:pPr>
        <w:ind w:left="4253"/>
        <w:jc w:val="both"/>
        <w:rPr>
          <w:color w:val="000000"/>
          <w:spacing w:val="2"/>
          <w:sz w:val="28"/>
          <w:szCs w:val="28"/>
          <w:shd w:val="clear" w:color="auto" w:fill="FFFFFF"/>
          <w:lang w:val="kk-KZ"/>
        </w:rPr>
      </w:pPr>
      <w:r>
        <w:rPr>
          <w:b/>
          <w:color w:val="000000"/>
          <w:spacing w:val="2"/>
          <w:sz w:val="28"/>
          <w:szCs w:val="28"/>
          <w:shd w:val="clear" w:color="auto" w:fill="FFFFFF"/>
          <w:lang w:val="kk-KZ"/>
        </w:rPr>
        <w:t>Қазақстан Республикасы Денсаулық сақтау министрлігінің Медициналық және фармацевтикалық бақылау Комитет</w:t>
      </w:r>
      <w:r w:rsidR="004E71D3">
        <w:rPr>
          <w:b/>
          <w:color w:val="000000"/>
          <w:spacing w:val="2"/>
          <w:sz w:val="28"/>
          <w:szCs w:val="28"/>
          <w:shd w:val="clear" w:color="auto" w:fill="FFFFFF"/>
          <w:lang w:val="kk-KZ"/>
        </w:rPr>
        <w:t>т</w:t>
      </w:r>
      <w:r>
        <w:rPr>
          <w:b/>
          <w:color w:val="000000"/>
          <w:spacing w:val="2"/>
          <w:sz w:val="28"/>
          <w:szCs w:val="28"/>
          <w:shd w:val="clear" w:color="auto" w:fill="FFFFFF"/>
          <w:lang w:val="kk-KZ"/>
        </w:rPr>
        <w:t>ің департамент</w:t>
      </w:r>
      <w:r w:rsidR="00316C50">
        <w:rPr>
          <w:b/>
          <w:color w:val="000000"/>
          <w:spacing w:val="2"/>
          <w:sz w:val="28"/>
          <w:szCs w:val="28"/>
          <w:shd w:val="clear" w:color="auto" w:fill="FFFFFF"/>
          <w:lang w:val="kk-KZ"/>
        </w:rPr>
        <w:t>т</w:t>
      </w:r>
      <w:r>
        <w:rPr>
          <w:b/>
          <w:color w:val="000000"/>
          <w:spacing w:val="2"/>
          <w:sz w:val="28"/>
          <w:szCs w:val="28"/>
          <w:shd w:val="clear" w:color="auto" w:fill="FFFFFF"/>
          <w:lang w:val="kk-KZ"/>
        </w:rPr>
        <w:t>ері</w:t>
      </w:r>
      <w:r>
        <w:rPr>
          <w:b/>
          <w:color w:val="000000"/>
          <w:spacing w:val="2"/>
          <w:sz w:val="28"/>
          <w:szCs w:val="28"/>
          <w:shd w:val="clear" w:color="auto" w:fill="FFFFFF"/>
          <w:lang w:val="kk-KZ"/>
        </w:rPr>
        <w:br/>
      </w:r>
      <w:r w:rsidRPr="00302A39">
        <w:rPr>
          <w:color w:val="000000"/>
          <w:spacing w:val="2"/>
          <w:sz w:val="28"/>
          <w:szCs w:val="28"/>
          <w:shd w:val="clear" w:color="auto" w:fill="FFFFFF"/>
          <w:lang w:val="kk-KZ"/>
        </w:rPr>
        <w:t>(</w:t>
      </w:r>
      <w:r w:rsidRPr="00302A39">
        <w:rPr>
          <w:i/>
          <w:color w:val="000000"/>
          <w:spacing w:val="2"/>
          <w:szCs w:val="28"/>
          <w:shd w:val="clear" w:color="auto" w:fill="FFFFFF"/>
          <w:lang w:val="kk-KZ"/>
        </w:rPr>
        <w:t>тізім бойынша</w:t>
      </w:r>
      <w:r w:rsidRPr="00302A39">
        <w:rPr>
          <w:color w:val="000000"/>
          <w:spacing w:val="2"/>
          <w:sz w:val="28"/>
          <w:szCs w:val="28"/>
          <w:shd w:val="clear" w:color="auto" w:fill="FFFFFF"/>
          <w:lang w:val="kk-KZ"/>
        </w:rPr>
        <w:t>)</w:t>
      </w:r>
    </w:p>
    <w:p w:rsidR="006B4632" w:rsidRPr="006B4632" w:rsidRDefault="006B4632" w:rsidP="006B4632">
      <w:pPr>
        <w:ind w:left="4253"/>
        <w:jc w:val="right"/>
        <w:rPr>
          <w:color w:val="000000"/>
          <w:spacing w:val="2"/>
          <w:sz w:val="28"/>
          <w:szCs w:val="28"/>
          <w:shd w:val="clear" w:color="auto" w:fill="FFFFFF"/>
          <w:lang w:val="kk-KZ"/>
        </w:rPr>
      </w:pPr>
    </w:p>
    <w:p w:rsidR="00CE244C" w:rsidRDefault="00CE244C" w:rsidP="00CE244C">
      <w:pPr>
        <w:ind w:left="4253"/>
        <w:jc w:val="both"/>
        <w:rPr>
          <w:b/>
          <w:bCs/>
          <w:color w:val="000000"/>
          <w:sz w:val="28"/>
          <w:szCs w:val="28"/>
          <w:lang w:val="kk-KZ"/>
        </w:rPr>
      </w:pPr>
      <w:r>
        <w:rPr>
          <w:b/>
          <w:color w:val="000000" w:themeColor="text1"/>
          <w:sz w:val="28"/>
          <w:szCs w:val="28"/>
          <w:lang w:val="kk-KZ"/>
        </w:rPr>
        <w:t>Қазақстан Республикасы Денсаулық сақтау министрлігінің Медициналық және фармацевтикалық бақылау комитетінің «</w:t>
      </w:r>
      <w:r>
        <w:rPr>
          <w:b/>
          <w:bCs/>
          <w:color w:val="000000"/>
          <w:sz w:val="28"/>
          <w:szCs w:val="28"/>
          <w:lang w:val="kk-KZ"/>
        </w:rPr>
        <w:t>Дәрілік заттар мен медициналық бұйымдарды сараптау ұлттық орталығы» ШЖҚ РМК</w:t>
      </w:r>
    </w:p>
    <w:p w:rsidR="003C31F8" w:rsidRDefault="003C31F8" w:rsidP="006B4632">
      <w:pPr>
        <w:ind w:left="4253"/>
        <w:jc w:val="right"/>
        <w:rPr>
          <w:bCs/>
          <w:color w:val="000000"/>
          <w:sz w:val="28"/>
          <w:szCs w:val="28"/>
          <w:lang w:val="kk-KZ"/>
        </w:rPr>
      </w:pPr>
    </w:p>
    <w:p w:rsidR="00CE244C" w:rsidRDefault="00CE244C" w:rsidP="00CE244C">
      <w:pPr>
        <w:ind w:left="4253"/>
        <w:jc w:val="both"/>
        <w:rPr>
          <w:b/>
          <w:color w:val="000000"/>
          <w:spacing w:val="2"/>
          <w:sz w:val="28"/>
          <w:szCs w:val="28"/>
          <w:shd w:val="clear" w:color="auto" w:fill="FFFFFF"/>
          <w:lang w:val="kk-KZ"/>
        </w:rPr>
      </w:pPr>
      <w:r w:rsidRPr="00CE244C">
        <w:rPr>
          <w:b/>
          <w:color w:val="000000"/>
          <w:spacing w:val="2"/>
          <w:sz w:val="28"/>
          <w:szCs w:val="28"/>
          <w:shd w:val="clear" w:color="auto" w:fill="FFFFFF"/>
          <w:lang w:val="kk-KZ"/>
        </w:rPr>
        <w:t>«Әлеуметтік медициналық сақтандыру қоры» КеАҚ</w:t>
      </w:r>
    </w:p>
    <w:p w:rsidR="006B4632" w:rsidRDefault="006B4632" w:rsidP="006B4632">
      <w:pPr>
        <w:ind w:left="4253"/>
        <w:jc w:val="right"/>
        <w:rPr>
          <w:color w:val="000000"/>
          <w:spacing w:val="2"/>
          <w:sz w:val="28"/>
          <w:szCs w:val="28"/>
          <w:shd w:val="clear" w:color="auto" w:fill="FFFFFF"/>
          <w:lang w:val="kk-KZ"/>
        </w:rPr>
      </w:pPr>
      <w:bookmarkStart w:id="2" w:name="_GoBack"/>
      <w:bookmarkEnd w:id="2"/>
    </w:p>
    <w:p w:rsidR="0049125B" w:rsidRPr="0049125B" w:rsidRDefault="0049125B" w:rsidP="0049125B">
      <w:pPr>
        <w:ind w:left="4253"/>
        <w:jc w:val="both"/>
        <w:rPr>
          <w:b/>
          <w:color w:val="000000"/>
          <w:spacing w:val="2"/>
          <w:sz w:val="28"/>
          <w:szCs w:val="28"/>
          <w:shd w:val="clear" w:color="auto" w:fill="FFFFFF"/>
          <w:lang w:val="kk-KZ"/>
        </w:rPr>
      </w:pPr>
      <w:r w:rsidRPr="0049125B">
        <w:rPr>
          <w:b/>
          <w:color w:val="000000"/>
          <w:spacing w:val="2"/>
          <w:sz w:val="28"/>
          <w:szCs w:val="28"/>
          <w:shd w:val="clear" w:color="auto" w:fill="FFFFFF"/>
          <w:lang w:val="kk-KZ"/>
        </w:rPr>
        <w:t>Қазақстан Республикасы Денсаулық сақтау министрлігі «Салидат Қайырбекова атындағы Ұлттық ғылыми денсаулық сақтауды дамыту орталығы»</w:t>
      </w:r>
      <w:r>
        <w:rPr>
          <w:b/>
          <w:color w:val="000000"/>
          <w:spacing w:val="2"/>
          <w:sz w:val="28"/>
          <w:szCs w:val="28"/>
          <w:shd w:val="clear" w:color="auto" w:fill="FFFFFF"/>
          <w:lang w:val="kk-KZ"/>
        </w:rPr>
        <w:t xml:space="preserve"> ЖШҚ РМК</w:t>
      </w:r>
    </w:p>
    <w:p w:rsidR="0049125B" w:rsidRPr="006B4632" w:rsidRDefault="0049125B" w:rsidP="006B4632">
      <w:pPr>
        <w:ind w:left="4253"/>
        <w:jc w:val="right"/>
        <w:rPr>
          <w:color w:val="000000"/>
          <w:spacing w:val="2"/>
          <w:sz w:val="28"/>
          <w:szCs w:val="28"/>
          <w:shd w:val="clear" w:color="auto" w:fill="FFFFFF"/>
          <w:lang w:val="kk-KZ"/>
        </w:rPr>
      </w:pPr>
    </w:p>
    <w:p w:rsidR="00145A79" w:rsidRDefault="00145A79" w:rsidP="00145A79">
      <w:pPr>
        <w:ind w:left="4253"/>
        <w:rPr>
          <w:b/>
          <w:color w:val="000000"/>
          <w:spacing w:val="2"/>
          <w:sz w:val="28"/>
          <w:szCs w:val="28"/>
          <w:shd w:val="clear" w:color="auto" w:fill="FFFFFF"/>
          <w:lang w:val="kk-KZ"/>
        </w:rPr>
      </w:pPr>
      <w:bookmarkStart w:id="3" w:name="_Hlk141796692"/>
      <w:r w:rsidRPr="00145A79">
        <w:rPr>
          <w:b/>
          <w:color w:val="000000"/>
          <w:spacing w:val="2"/>
          <w:sz w:val="28"/>
          <w:szCs w:val="28"/>
          <w:shd w:val="clear" w:color="auto" w:fill="FFFFFF"/>
          <w:lang w:val="kk-KZ"/>
        </w:rPr>
        <w:t xml:space="preserve">«СҚ-Фармация» </w:t>
      </w:r>
      <w:bookmarkEnd w:id="3"/>
      <w:r w:rsidRPr="00145A79">
        <w:rPr>
          <w:b/>
          <w:color w:val="000000"/>
          <w:spacing w:val="2"/>
          <w:sz w:val="28"/>
          <w:szCs w:val="28"/>
          <w:shd w:val="clear" w:color="auto" w:fill="FFFFFF"/>
          <w:lang w:val="kk-KZ"/>
        </w:rPr>
        <w:t>ЖШС</w:t>
      </w:r>
    </w:p>
    <w:p w:rsidR="00145A79" w:rsidRDefault="00145A79" w:rsidP="00145A79">
      <w:pPr>
        <w:ind w:left="4253"/>
        <w:jc w:val="right"/>
        <w:rPr>
          <w:color w:val="000000"/>
          <w:spacing w:val="2"/>
          <w:sz w:val="28"/>
          <w:szCs w:val="28"/>
          <w:shd w:val="clear" w:color="auto" w:fill="FFFFFF"/>
          <w:lang w:val="kk-KZ"/>
        </w:rPr>
      </w:pPr>
    </w:p>
    <w:p w:rsidR="00371C87" w:rsidRDefault="00371C87" w:rsidP="00145A79">
      <w:pPr>
        <w:ind w:left="4253"/>
        <w:jc w:val="right"/>
        <w:rPr>
          <w:color w:val="000000"/>
          <w:spacing w:val="2"/>
          <w:sz w:val="28"/>
          <w:szCs w:val="28"/>
          <w:shd w:val="clear" w:color="auto" w:fill="FFFFFF"/>
          <w:lang w:val="kk-KZ"/>
        </w:rPr>
      </w:pPr>
    </w:p>
    <w:p w:rsidR="00CE244C" w:rsidRDefault="00CE244C" w:rsidP="00CE244C">
      <w:pPr>
        <w:jc w:val="center"/>
        <w:rPr>
          <w:b/>
          <w:sz w:val="28"/>
          <w:szCs w:val="28"/>
          <w:lang w:val="kk-KZ"/>
        </w:rPr>
      </w:pPr>
      <w:r w:rsidRPr="002651FE">
        <w:rPr>
          <w:b/>
          <w:sz w:val="28"/>
          <w:szCs w:val="28"/>
          <w:lang w:val="kk-KZ"/>
        </w:rPr>
        <w:t>ХАБАРЛАМА</w:t>
      </w:r>
      <w:r>
        <w:rPr>
          <w:b/>
          <w:sz w:val="28"/>
          <w:szCs w:val="28"/>
          <w:lang w:val="kk-KZ"/>
        </w:rPr>
        <w:t>!</w:t>
      </w:r>
    </w:p>
    <w:bookmarkEnd w:id="0"/>
    <w:bookmarkEnd w:id="1"/>
    <w:p w:rsidR="00CE244C" w:rsidRDefault="006D7997" w:rsidP="00070446">
      <w:pPr>
        <w:ind w:firstLine="709"/>
        <w:jc w:val="both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 xml:space="preserve">Қазақстан Республикасы Денсаулық сақтау министрлігінің Медициналық және фармацевтикалық бақылау комитеті </w:t>
      </w:r>
      <w:r w:rsidR="007D5C16">
        <w:rPr>
          <w:i/>
          <w:iCs/>
          <w:lang w:val="kk-KZ"/>
        </w:rPr>
        <w:t>(бұдан әрі – Комитет)</w:t>
      </w:r>
      <w:r w:rsidR="007D5C16">
        <w:rPr>
          <w:color w:val="000000"/>
          <w:sz w:val="28"/>
          <w:szCs w:val="28"/>
          <w:lang w:val="kk-KZ"/>
        </w:rPr>
        <w:t xml:space="preserve"> </w:t>
      </w:r>
      <w:r w:rsidR="00F43097" w:rsidRPr="00F43097">
        <w:rPr>
          <w:color w:val="000000"/>
          <w:sz w:val="28"/>
          <w:szCs w:val="28"/>
          <w:lang w:val="kk-KZ"/>
        </w:rPr>
        <w:t>«</w:t>
      </w:r>
      <w:r w:rsidR="00070446" w:rsidRPr="00070446">
        <w:rPr>
          <w:color w:val="000000"/>
          <w:sz w:val="28"/>
          <w:szCs w:val="28"/>
          <w:lang w:val="kk-KZ"/>
        </w:rPr>
        <w:t xml:space="preserve">«Гликлада® СР, </w:t>
      </w:r>
      <w:r w:rsidR="00070446">
        <w:rPr>
          <w:color w:val="000000"/>
          <w:sz w:val="28"/>
          <w:szCs w:val="28"/>
          <w:lang w:val="kk-KZ"/>
        </w:rPr>
        <w:t xml:space="preserve">модификацияланған </w:t>
      </w:r>
      <w:r w:rsidR="00070446" w:rsidRPr="00070446">
        <w:rPr>
          <w:color w:val="000000"/>
          <w:sz w:val="28"/>
          <w:szCs w:val="28"/>
          <w:lang w:val="kk-KZ"/>
        </w:rPr>
        <w:t>босап ш</w:t>
      </w:r>
      <w:r w:rsidR="00070446">
        <w:rPr>
          <w:color w:val="000000"/>
          <w:sz w:val="28"/>
          <w:szCs w:val="28"/>
          <w:lang w:val="kk-KZ"/>
        </w:rPr>
        <w:t xml:space="preserve">ығарылуы бар 60 мг таблеткалар» </w:t>
      </w:r>
      <w:r w:rsidR="00070446" w:rsidRPr="00070446">
        <w:rPr>
          <w:color w:val="000000"/>
          <w:sz w:val="28"/>
          <w:szCs w:val="28"/>
          <w:lang w:val="kk-KZ"/>
        </w:rPr>
        <w:t>д</w:t>
      </w:r>
      <w:r w:rsidR="00070446">
        <w:rPr>
          <w:color w:val="000000"/>
          <w:sz w:val="28"/>
          <w:szCs w:val="28"/>
          <w:lang w:val="kk-KZ"/>
        </w:rPr>
        <w:t xml:space="preserve">әрілік затының тіркеу куәлігін </w:t>
      </w:r>
      <w:r w:rsidR="00070446" w:rsidRPr="00070446">
        <w:rPr>
          <w:color w:val="000000"/>
          <w:sz w:val="28"/>
          <w:szCs w:val="28"/>
          <w:lang w:val="kk-KZ"/>
        </w:rPr>
        <w:t>кері қайтарып алу туралы</w:t>
      </w:r>
      <w:r w:rsidR="00F43097" w:rsidRPr="00F43097">
        <w:rPr>
          <w:color w:val="000000"/>
          <w:sz w:val="28"/>
          <w:szCs w:val="28"/>
          <w:lang w:val="kk-KZ"/>
        </w:rPr>
        <w:t>» Қазақстан Республикасы Денсаулық сақтау министрлігінің Медициналық және фармацевтикал</w:t>
      </w:r>
      <w:r w:rsidR="008862C8">
        <w:rPr>
          <w:color w:val="000000"/>
          <w:sz w:val="28"/>
          <w:szCs w:val="28"/>
          <w:lang w:val="kk-KZ"/>
        </w:rPr>
        <w:t xml:space="preserve">ық бақылау комитеті </w:t>
      </w:r>
      <w:r w:rsidR="008862C8">
        <w:rPr>
          <w:color w:val="000000"/>
          <w:sz w:val="28"/>
          <w:szCs w:val="28"/>
          <w:lang w:val="kk-KZ"/>
        </w:rPr>
        <w:lastRenderedPageBreak/>
        <w:t xml:space="preserve">төрағасы міндетін атқарушының </w:t>
      </w:r>
      <w:r w:rsidR="00F43097" w:rsidRPr="00F43097">
        <w:rPr>
          <w:color w:val="000000"/>
          <w:sz w:val="28"/>
          <w:szCs w:val="28"/>
          <w:lang w:val="kk-KZ"/>
        </w:rPr>
        <w:t>2026 жылғы</w:t>
      </w:r>
      <w:r w:rsidR="008862C8">
        <w:rPr>
          <w:color w:val="000000"/>
          <w:sz w:val="28"/>
          <w:szCs w:val="28"/>
          <w:lang w:val="kk-KZ"/>
        </w:rPr>
        <w:t xml:space="preserve"> </w:t>
      </w:r>
      <w:r w:rsidR="00070446">
        <w:rPr>
          <w:color w:val="000000"/>
          <w:sz w:val="28"/>
          <w:szCs w:val="28"/>
          <w:lang w:val="kk-KZ"/>
        </w:rPr>
        <w:t>3</w:t>
      </w:r>
      <w:r w:rsidR="008862C8">
        <w:rPr>
          <w:color w:val="000000"/>
          <w:sz w:val="28"/>
          <w:szCs w:val="28"/>
          <w:lang w:val="kk-KZ"/>
        </w:rPr>
        <w:t xml:space="preserve"> </w:t>
      </w:r>
      <w:r w:rsidR="00070446">
        <w:rPr>
          <w:color w:val="000000"/>
          <w:sz w:val="28"/>
          <w:szCs w:val="28"/>
          <w:lang w:val="kk-KZ"/>
        </w:rPr>
        <w:t>қыркүйектегі</w:t>
      </w:r>
      <w:r w:rsidR="008862C8">
        <w:rPr>
          <w:color w:val="000000"/>
          <w:sz w:val="28"/>
          <w:szCs w:val="28"/>
          <w:lang w:val="kk-KZ"/>
        </w:rPr>
        <w:t xml:space="preserve"> </w:t>
      </w:r>
      <w:r w:rsidR="00070446">
        <w:rPr>
          <w:color w:val="000000"/>
          <w:sz w:val="28"/>
          <w:szCs w:val="28"/>
          <w:lang w:val="kk-KZ"/>
        </w:rPr>
        <w:t>№ 37</w:t>
      </w:r>
      <w:r w:rsidR="008862C8" w:rsidRPr="008862C8">
        <w:rPr>
          <w:color w:val="000000"/>
          <w:sz w:val="28"/>
          <w:szCs w:val="28"/>
          <w:lang w:val="kk-KZ"/>
        </w:rPr>
        <w:t xml:space="preserve">0-НҚ </w:t>
      </w:r>
      <w:r w:rsidR="0049125B">
        <w:rPr>
          <w:color w:val="000000"/>
          <w:sz w:val="28"/>
          <w:szCs w:val="28"/>
          <w:lang w:val="kk-KZ"/>
        </w:rPr>
        <w:t>бұйрығын</w:t>
      </w:r>
      <w:r w:rsidR="00D21AA1">
        <w:rPr>
          <w:color w:val="000000"/>
          <w:sz w:val="28"/>
          <w:szCs w:val="28"/>
          <w:lang w:val="kk-KZ"/>
        </w:rPr>
        <w:t xml:space="preserve"> </w:t>
      </w:r>
      <w:r>
        <w:rPr>
          <w:color w:val="000000"/>
          <w:sz w:val="28"/>
          <w:szCs w:val="28"/>
          <w:lang w:val="kk-KZ"/>
        </w:rPr>
        <w:t>жібереді.</w:t>
      </w:r>
    </w:p>
    <w:p w:rsidR="0092065E" w:rsidRDefault="0092065E" w:rsidP="008862C8">
      <w:pPr>
        <w:ind w:firstLine="709"/>
        <w:jc w:val="both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 xml:space="preserve">Сонымен бірге, </w:t>
      </w:r>
      <w:r w:rsidR="0043030E">
        <w:rPr>
          <w:color w:val="000000"/>
          <w:sz w:val="28"/>
          <w:szCs w:val="28"/>
          <w:lang w:val="kk-KZ"/>
        </w:rPr>
        <w:t>«</w:t>
      </w:r>
      <w:r w:rsidRPr="0092065E">
        <w:rPr>
          <w:color w:val="000000"/>
          <w:sz w:val="28"/>
          <w:szCs w:val="28"/>
          <w:lang w:val="kk-KZ"/>
        </w:rPr>
        <w:t>Халық денсаулығы және денсаулық сақтау жүйесі туралы</w:t>
      </w:r>
      <w:r w:rsidR="0043030E">
        <w:rPr>
          <w:color w:val="000000"/>
          <w:sz w:val="28"/>
          <w:szCs w:val="28"/>
          <w:lang w:val="kk-KZ"/>
        </w:rPr>
        <w:t>»</w:t>
      </w:r>
      <w:r>
        <w:rPr>
          <w:color w:val="000000"/>
          <w:sz w:val="28"/>
          <w:szCs w:val="28"/>
          <w:lang w:val="kk-KZ"/>
        </w:rPr>
        <w:t xml:space="preserve"> </w:t>
      </w:r>
      <w:r w:rsidRPr="0092065E">
        <w:rPr>
          <w:color w:val="000000"/>
          <w:sz w:val="28"/>
          <w:szCs w:val="28"/>
          <w:lang w:val="kk-KZ"/>
        </w:rPr>
        <w:t>Қазақстан Республикасының Кодексі</w:t>
      </w:r>
      <w:r>
        <w:rPr>
          <w:color w:val="000000"/>
          <w:sz w:val="28"/>
          <w:szCs w:val="28"/>
          <w:lang w:val="kk-KZ"/>
        </w:rPr>
        <w:t>нің 233-бабы 7-тармағына сәйкес т</w:t>
      </w:r>
      <w:r w:rsidRPr="0092065E">
        <w:rPr>
          <w:color w:val="000000"/>
          <w:sz w:val="28"/>
          <w:szCs w:val="28"/>
          <w:lang w:val="kk-KZ"/>
        </w:rPr>
        <w:t>іркеу куәлігінің мерзімі өткенге дейін Қазақстан Республикасының аумағына әкелінген және өндірілген дәрілік заттар мен медициналық бұйымдар Қазақстан Республикасының аумағында шектеусіз қолданылады, айналыста болады және пайдаланылады.</w:t>
      </w:r>
    </w:p>
    <w:p w:rsidR="00145A79" w:rsidRPr="004E71D3" w:rsidRDefault="00145A79" w:rsidP="00145A79">
      <w:pPr>
        <w:ind w:firstLine="709"/>
        <w:jc w:val="both"/>
        <w:rPr>
          <w:i/>
          <w:szCs w:val="28"/>
          <w:lang w:val="kk-KZ"/>
        </w:rPr>
      </w:pPr>
      <w:r w:rsidRPr="004E71D3">
        <w:rPr>
          <w:i/>
          <w:szCs w:val="28"/>
          <w:lang w:val="kk-KZ"/>
        </w:rPr>
        <w:t>Қосымша: __ парақ.</w:t>
      </w:r>
    </w:p>
    <w:p w:rsidR="00145A79" w:rsidRPr="004278EB" w:rsidRDefault="00145A79" w:rsidP="00145A79">
      <w:pPr>
        <w:ind w:firstLine="709"/>
        <w:jc w:val="both"/>
        <w:rPr>
          <w:sz w:val="28"/>
          <w:szCs w:val="28"/>
          <w:lang w:val="kk-KZ"/>
        </w:rPr>
      </w:pPr>
    </w:p>
    <w:p w:rsidR="00145A79" w:rsidRPr="004278EB" w:rsidRDefault="00145A79" w:rsidP="00145A79">
      <w:pPr>
        <w:ind w:firstLine="709"/>
        <w:jc w:val="both"/>
        <w:rPr>
          <w:sz w:val="28"/>
          <w:szCs w:val="28"/>
          <w:lang w:val="kk-KZ"/>
        </w:rPr>
      </w:pPr>
    </w:p>
    <w:p w:rsidR="00223A80" w:rsidRPr="000A5338" w:rsidRDefault="00223A80" w:rsidP="000A5338">
      <w:pPr>
        <w:ind w:firstLine="720"/>
        <w:jc w:val="both"/>
        <w:rPr>
          <w:b/>
          <w:sz w:val="28"/>
          <w:lang w:val="kk-KZ"/>
        </w:rPr>
      </w:pPr>
      <w:r>
        <w:rPr>
          <w:b/>
          <w:sz w:val="28"/>
          <w:lang w:val="kk-KZ"/>
        </w:rPr>
        <w:t>Төраға</w:t>
      </w:r>
      <w:r w:rsidR="002B7E6E">
        <w:rPr>
          <w:b/>
          <w:sz w:val="28"/>
          <w:lang w:val="kk-KZ"/>
        </w:rPr>
        <w:t xml:space="preserve"> орынбасары</w:t>
      </w:r>
      <w:r>
        <w:rPr>
          <w:b/>
          <w:sz w:val="28"/>
          <w:lang w:val="kk-KZ"/>
        </w:rPr>
        <w:t xml:space="preserve">                                      </w:t>
      </w:r>
      <w:r w:rsidR="002B7E6E">
        <w:rPr>
          <w:b/>
          <w:sz w:val="28"/>
          <w:lang w:val="kk-KZ"/>
        </w:rPr>
        <w:t xml:space="preserve">               </w:t>
      </w:r>
      <w:r>
        <w:rPr>
          <w:b/>
          <w:sz w:val="28"/>
          <w:lang w:val="kk-KZ"/>
        </w:rPr>
        <w:t xml:space="preserve">  </w:t>
      </w:r>
      <w:r w:rsidR="000A5338">
        <w:rPr>
          <w:b/>
          <w:sz w:val="28"/>
          <w:szCs w:val="28"/>
          <w:lang w:val="kk-KZ"/>
        </w:rPr>
        <w:t>Г. Раймкулова</w:t>
      </w:r>
    </w:p>
    <w:p w:rsidR="00C615C5" w:rsidRPr="005242A9" w:rsidRDefault="00C615C5" w:rsidP="00C615C5">
      <w:pPr>
        <w:ind w:firstLine="720"/>
        <w:jc w:val="both"/>
        <w:rPr>
          <w:sz w:val="28"/>
          <w:szCs w:val="28"/>
          <w:lang w:val="kk-KZ"/>
        </w:rPr>
      </w:pPr>
    </w:p>
    <w:p w:rsidR="00C615C5" w:rsidRPr="005242A9" w:rsidRDefault="00C615C5" w:rsidP="00C615C5">
      <w:pPr>
        <w:ind w:firstLine="720"/>
        <w:jc w:val="both"/>
        <w:rPr>
          <w:sz w:val="28"/>
          <w:szCs w:val="28"/>
          <w:lang w:val="kk-KZ"/>
        </w:rPr>
      </w:pPr>
    </w:p>
    <w:p w:rsidR="00C615C5" w:rsidRPr="005242A9" w:rsidRDefault="00C615C5" w:rsidP="00C615C5">
      <w:pPr>
        <w:ind w:firstLine="720"/>
        <w:jc w:val="both"/>
        <w:rPr>
          <w:sz w:val="28"/>
          <w:szCs w:val="28"/>
          <w:lang w:val="kk-KZ"/>
        </w:rPr>
      </w:pPr>
    </w:p>
    <w:p w:rsidR="00C615C5" w:rsidRPr="005242A9" w:rsidRDefault="00C615C5" w:rsidP="00C615C5">
      <w:pPr>
        <w:ind w:firstLine="720"/>
        <w:jc w:val="both"/>
        <w:rPr>
          <w:sz w:val="28"/>
          <w:szCs w:val="28"/>
          <w:lang w:val="kk-KZ"/>
        </w:rPr>
      </w:pPr>
    </w:p>
    <w:p w:rsidR="00C615C5" w:rsidRPr="005242A9" w:rsidRDefault="00C615C5" w:rsidP="00C615C5">
      <w:pPr>
        <w:ind w:firstLine="720"/>
        <w:jc w:val="both"/>
        <w:rPr>
          <w:sz w:val="28"/>
          <w:szCs w:val="28"/>
          <w:lang w:val="kk-KZ"/>
        </w:rPr>
      </w:pPr>
    </w:p>
    <w:p w:rsidR="00C615C5" w:rsidRDefault="00C615C5" w:rsidP="008862C8">
      <w:pPr>
        <w:jc w:val="both"/>
        <w:rPr>
          <w:sz w:val="28"/>
          <w:szCs w:val="28"/>
          <w:lang w:val="kk-KZ"/>
        </w:rPr>
      </w:pPr>
      <w:r>
        <w:rPr>
          <w:i/>
          <w:lang w:val="kk-KZ"/>
        </w:rPr>
        <w:t xml:space="preserve">Орынд.: </w:t>
      </w:r>
      <w:r w:rsidR="00070446">
        <w:rPr>
          <w:i/>
          <w:lang w:val="kk-KZ"/>
        </w:rPr>
        <w:t>Ж. Мылтықбекова</w:t>
      </w:r>
    </w:p>
    <w:p w:rsidR="00300B37" w:rsidRDefault="00070446" w:rsidP="008862C8">
      <w:pPr>
        <w:rPr>
          <w:i/>
          <w:lang w:val="kk-KZ"/>
        </w:rPr>
      </w:pPr>
      <w:r>
        <w:rPr>
          <w:rFonts w:eastAsia="Calibri"/>
          <w:bCs/>
          <w:i/>
          <w:iCs/>
          <w:color w:val="000000"/>
        </w:rPr>
        <w:t>Тел.: 74-27-4</w:t>
      </w:r>
      <w:r>
        <w:rPr>
          <w:rFonts w:eastAsia="Calibri"/>
          <w:bCs/>
          <w:i/>
          <w:iCs/>
          <w:color w:val="000000"/>
          <w:lang w:val="kk-KZ"/>
        </w:rPr>
        <w:t>3</w:t>
      </w:r>
      <w:r w:rsidR="00300B37">
        <w:rPr>
          <w:i/>
          <w:lang w:val="kk-KZ"/>
        </w:rPr>
        <w:br w:type="page"/>
      </w:r>
    </w:p>
    <w:p w:rsidR="00CE244C" w:rsidRPr="00302A39" w:rsidRDefault="00CE244C" w:rsidP="00CE244C">
      <w:pPr>
        <w:jc w:val="center"/>
        <w:rPr>
          <w:b/>
          <w:sz w:val="28"/>
          <w:szCs w:val="28"/>
          <w:lang w:val="kk-KZ"/>
        </w:rPr>
      </w:pPr>
      <w:r w:rsidRPr="00302A39">
        <w:rPr>
          <w:b/>
          <w:sz w:val="28"/>
          <w:szCs w:val="28"/>
          <w:lang w:val="kk-KZ"/>
        </w:rPr>
        <w:lastRenderedPageBreak/>
        <w:t>Тізім:</w:t>
      </w:r>
    </w:p>
    <w:p w:rsidR="00CE244C" w:rsidRPr="00302A39" w:rsidRDefault="00CE244C" w:rsidP="00CE244C">
      <w:pPr>
        <w:rPr>
          <w:sz w:val="28"/>
          <w:szCs w:val="28"/>
          <w:lang w:val="kk-KZ"/>
        </w:rPr>
      </w:pPr>
      <w:r w:rsidRPr="00302A39">
        <w:rPr>
          <w:sz w:val="28"/>
          <w:szCs w:val="28"/>
          <w:lang w:val="kk-KZ"/>
        </w:rPr>
        <w:t>1. Ақмола облысы</w:t>
      </w:r>
      <w:r>
        <w:rPr>
          <w:sz w:val="28"/>
          <w:szCs w:val="28"/>
          <w:lang w:val="kk-KZ"/>
        </w:rPr>
        <w:t xml:space="preserve"> </w:t>
      </w:r>
      <w:r w:rsidRPr="00302A39">
        <w:rPr>
          <w:sz w:val="28"/>
          <w:szCs w:val="28"/>
          <w:lang w:val="kk-KZ"/>
        </w:rPr>
        <w:t>бойынша департаменті</w:t>
      </w:r>
      <w:r>
        <w:rPr>
          <w:sz w:val="28"/>
          <w:szCs w:val="28"/>
          <w:lang w:val="kk-KZ"/>
        </w:rPr>
        <w:t>;</w:t>
      </w:r>
    </w:p>
    <w:p w:rsidR="00CE244C" w:rsidRPr="00302A39" w:rsidRDefault="00CE244C" w:rsidP="00CE244C">
      <w:pPr>
        <w:rPr>
          <w:sz w:val="28"/>
          <w:szCs w:val="28"/>
          <w:lang w:val="kk-KZ"/>
        </w:rPr>
      </w:pPr>
      <w:r w:rsidRPr="00302A39">
        <w:rPr>
          <w:sz w:val="28"/>
          <w:szCs w:val="28"/>
          <w:lang w:val="kk-KZ"/>
        </w:rPr>
        <w:t>2. Ақтөбе облысы</w:t>
      </w:r>
      <w:r>
        <w:rPr>
          <w:sz w:val="28"/>
          <w:szCs w:val="28"/>
          <w:lang w:val="kk-KZ"/>
        </w:rPr>
        <w:t xml:space="preserve"> </w:t>
      </w:r>
      <w:r w:rsidRPr="00302A39">
        <w:rPr>
          <w:sz w:val="28"/>
          <w:szCs w:val="28"/>
          <w:lang w:val="kk-KZ"/>
        </w:rPr>
        <w:t>бойынша департаменті</w:t>
      </w:r>
      <w:r>
        <w:rPr>
          <w:sz w:val="28"/>
          <w:szCs w:val="28"/>
          <w:lang w:val="kk-KZ"/>
        </w:rPr>
        <w:t>;</w:t>
      </w:r>
    </w:p>
    <w:p w:rsidR="00CE244C" w:rsidRPr="00302A39" w:rsidRDefault="00CE244C" w:rsidP="00CE244C">
      <w:pPr>
        <w:rPr>
          <w:sz w:val="28"/>
          <w:szCs w:val="28"/>
          <w:lang w:val="kk-KZ"/>
        </w:rPr>
      </w:pPr>
      <w:r w:rsidRPr="00302A39">
        <w:rPr>
          <w:sz w:val="28"/>
          <w:szCs w:val="28"/>
          <w:lang w:val="kk-KZ"/>
        </w:rPr>
        <w:t>3.Алматы қаласы</w:t>
      </w:r>
      <w:r>
        <w:rPr>
          <w:sz w:val="28"/>
          <w:szCs w:val="28"/>
          <w:lang w:val="kk-KZ"/>
        </w:rPr>
        <w:t xml:space="preserve"> </w:t>
      </w:r>
      <w:r w:rsidRPr="00302A39">
        <w:rPr>
          <w:sz w:val="28"/>
          <w:szCs w:val="28"/>
          <w:lang w:val="kk-KZ"/>
        </w:rPr>
        <w:t>бойынша департаменті</w:t>
      </w:r>
      <w:r>
        <w:rPr>
          <w:sz w:val="28"/>
          <w:szCs w:val="28"/>
          <w:lang w:val="kk-KZ"/>
        </w:rPr>
        <w:t>;</w:t>
      </w:r>
    </w:p>
    <w:p w:rsidR="00CE244C" w:rsidRPr="00302A39" w:rsidRDefault="00CE244C" w:rsidP="00CE244C">
      <w:pPr>
        <w:rPr>
          <w:sz w:val="28"/>
          <w:szCs w:val="28"/>
          <w:lang w:val="kk-KZ"/>
        </w:rPr>
      </w:pPr>
      <w:r w:rsidRPr="00302A39">
        <w:rPr>
          <w:sz w:val="28"/>
          <w:szCs w:val="28"/>
          <w:lang w:val="kk-KZ"/>
        </w:rPr>
        <w:t>4. Алматы облысы</w:t>
      </w:r>
      <w:r>
        <w:rPr>
          <w:sz w:val="28"/>
          <w:szCs w:val="28"/>
          <w:lang w:val="kk-KZ"/>
        </w:rPr>
        <w:t xml:space="preserve"> </w:t>
      </w:r>
      <w:r w:rsidRPr="00302A39">
        <w:rPr>
          <w:sz w:val="28"/>
          <w:szCs w:val="28"/>
          <w:lang w:val="kk-KZ"/>
        </w:rPr>
        <w:t>бойынша департаменті</w:t>
      </w:r>
      <w:r>
        <w:rPr>
          <w:sz w:val="28"/>
          <w:szCs w:val="28"/>
          <w:lang w:val="kk-KZ"/>
        </w:rPr>
        <w:t>;</w:t>
      </w:r>
    </w:p>
    <w:p w:rsidR="00CE244C" w:rsidRPr="00302A39" w:rsidRDefault="00CE244C" w:rsidP="00CE244C">
      <w:pPr>
        <w:rPr>
          <w:sz w:val="28"/>
          <w:szCs w:val="28"/>
          <w:lang w:val="kk-KZ"/>
        </w:rPr>
      </w:pPr>
      <w:r w:rsidRPr="00302A39">
        <w:rPr>
          <w:sz w:val="28"/>
          <w:szCs w:val="28"/>
          <w:lang w:val="kk-KZ"/>
        </w:rPr>
        <w:t>5. Атырау облысы</w:t>
      </w:r>
      <w:r>
        <w:rPr>
          <w:sz w:val="28"/>
          <w:szCs w:val="28"/>
          <w:lang w:val="kk-KZ"/>
        </w:rPr>
        <w:t xml:space="preserve"> </w:t>
      </w:r>
      <w:r w:rsidRPr="00302A39">
        <w:rPr>
          <w:sz w:val="28"/>
          <w:szCs w:val="28"/>
          <w:lang w:val="kk-KZ"/>
        </w:rPr>
        <w:t>бойынша департаменті</w:t>
      </w:r>
      <w:r>
        <w:rPr>
          <w:sz w:val="28"/>
          <w:szCs w:val="28"/>
          <w:lang w:val="kk-KZ"/>
        </w:rPr>
        <w:t>;</w:t>
      </w:r>
    </w:p>
    <w:p w:rsidR="00CE244C" w:rsidRPr="00302A39" w:rsidRDefault="00CE244C" w:rsidP="00CE244C">
      <w:pPr>
        <w:rPr>
          <w:sz w:val="28"/>
          <w:szCs w:val="28"/>
          <w:lang w:val="kk-KZ"/>
        </w:rPr>
      </w:pPr>
      <w:r w:rsidRPr="00302A39">
        <w:rPr>
          <w:sz w:val="28"/>
          <w:szCs w:val="28"/>
          <w:lang w:val="kk-KZ"/>
        </w:rPr>
        <w:t>6. Батыс Қазақстан облысы</w:t>
      </w:r>
      <w:r>
        <w:rPr>
          <w:sz w:val="28"/>
          <w:szCs w:val="28"/>
          <w:lang w:val="kk-KZ"/>
        </w:rPr>
        <w:t xml:space="preserve"> </w:t>
      </w:r>
      <w:r w:rsidRPr="00302A39">
        <w:rPr>
          <w:sz w:val="28"/>
          <w:szCs w:val="28"/>
          <w:lang w:val="kk-KZ"/>
        </w:rPr>
        <w:t>бойынша департаменті</w:t>
      </w:r>
      <w:r>
        <w:rPr>
          <w:sz w:val="28"/>
          <w:szCs w:val="28"/>
          <w:lang w:val="kk-KZ"/>
        </w:rPr>
        <w:t>;</w:t>
      </w:r>
    </w:p>
    <w:p w:rsidR="00CE244C" w:rsidRPr="00302A39" w:rsidRDefault="00CE244C" w:rsidP="00CE244C">
      <w:pPr>
        <w:rPr>
          <w:sz w:val="28"/>
          <w:szCs w:val="28"/>
          <w:lang w:val="kk-KZ"/>
        </w:rPr>
      </w:pPr>
      <w:r w:rsidRPr="00302A39">
        <w:rPr>
          <w:sz w:val="28"/>
          <w:szCs w:val="28"/>
          <w:lang w:val="kk-KZ"/>
        </w:rPr>
        <w:t>7. Жамбыл облысы</w:t>
      </w:r>
      <w:r>
        <w:rPr>
          <w:sz w:val="28"/>
          <w:szCs w:val="28"/>
          <w:lang w:val="kk-KZ"/>
        </w:rPr>
        <w:t xml:space="preserve"> </w:t>
      </w:r>
      <w:r w:rsidRPr="00302A39">
        <w:rPr>
          <w:sz w:val="28"/>
          <w:szCs w:val="28"/>
          <w:lang w:val="kk-KZ"/>
        </w:rPr>
        <w:t>бойынша департаменті</w:t>
      </w:r>
      <w:r>
        <w:rPr>
          <w:sz w:val="28"/>
          <w:szCs w:val="28"/>
          <w:lang w:val="kk-KZ"/>
        </w:rPr>
        <w:t>;</w:t>
      </w:r>
    </w:p>
    <w:p w:rsidR="00CE244C" w:rsidRPr="00302A39" w:rsidRDefault="00CE244C" w:rsidP="00CE244C">
      <w:pPr>
        <w:rPr>
          <w:sz w:val="28"/>
          <w:szCs w:val="28"/>
          <w:lang w:val="kk-KZ"/>
        </w:rPr>
      </w:pPr>
      <w:r w:rsidRPr="00302A39">
        <w:rPr>
          <w:sz w:val="28"/>
          <w:szCs w:val="28"/>
          <w:lang w:val="kk-KZ"/>
        </w:rPr>
        <w:t>8. Қарағанды облысы</w:t>
      </w:r>
      <w:r>
        <w:rPr>
          <w:sz w:val="28"/>
          <w:szCs w:val="28"/>
          <w:lang w:val="kk-KZ"/>
        </w:rPr>
        <w:t xml:space="preserve"> </w:t>
      </w:r>
      <w:r w:rsidRPr="00302A39">
        <w:rPr>
          <w:sz w:val="28"/>
          <w:szCs w:val="28"/>
          <w:lang w:val="kk-KZ"/>
        </w:rPr>
        <w:t>бойынша департаменті</w:t>
      </w:r>
      <w:r>
        <w:rPr>
          <w:sz w:val="28"/>
          <w:szCs w:val="28"/>
          <w:lang w:val="kk-KZ"/>
        </w:rPr>
        <w:t>;</w:t>
      </w:r>
    </w:p>
    <w:p w:rsidR="00CE244C" w:rsidRPr="00302A39" w:rsidRDefault="00CE244C" w:rsidP="00CE244C">
      <w:pPr>
        <w:rPr>
          <w:sz w:val="28"/>
          <w:szCs w:val="28"/>
          <w:lang w:val="kk-KZ"/>
        </w:rPr>
      </w:pPr>
      <w:r w:rsidRPr="00302A39">
        <w:rPr>
          <w:sz w:val="28"/>
          <w:szCs w:val="28"/>
          <w:lang w:val="kk-KZ"/>
        </w:rPr>
        <w:t>9. Қостанай облысы</w:t>
      </w:r>
      <w:r>
        <w:rPr>
          <w:sz w:val="28"/>
          <w:szCs w:val="28"/>
          <w:lang w:val="kk-KZ"/>
        </w:rPr>
        <w:t xml:space="preserve"> </w:t>
      </w:r>
      <w:r w:rsidRPr="00302A39">
        <w:rPr>
          <w:sz w:val="28"/>
          <w:szCs w:val="28"/>
          <w:lang w:val="kk-KZ"/>
        </w:rPr>
        <w:t>бойынша департаменті</w:t>
      </w:r>
      <w:r>
        <w:rPr>
          <w:sz w:val="28"/>
          <w:szCs w:val="28"/>
          <w:lang w:val="kk-KZ"/>
        </w:rPr>
        <w:t>;</w:t>
      </w:r>
    </w:p>
    <w:p w:rsidR="00CE244C" w:rsidRPr="00302A39" w:rsidRDefault="00CE244C" w:rsidP="00CE244C">
      <w:pPr>
        <w:rPr>
          <w:sz w:val="28"/>
          <w:szCs w:val="28"/>
          <w:lang w:val="kk-KZ"/>
        </w:rPr>
      </w:pPr>
      <w:r w:rsidRPr="00302A39">
        <w:rPr>
          <w:sz w:val="28"/>
          <w:szCs w:val="28"/>
          <w:lang w:val="kk-KZ"/>
        </w:rPr>
        <w:t>10. Қызылорда облысы</w:t>
      </w:r>
      <w:r>
        <w:rPr>
          <w:sz w:val="28"/>
          <w:szCs w:val="28"/>
          <w:lang w:val="kk-KZ"/>
        </w:rPr>
        <w:t xml:space="preserve"> </w:t>
      </w:r>
      <w:r w:rsidRPr="00302A39">
        <w:rPr>
          <w:sz w:val="28"/>
          <w:szCs w:val="28"/>
          <w:lang w:val="kk-KZ"/>
        </w:rPr>
        <w:t>бойынша департаменті</w:t>
      </w:r>
      <w:r>
        <w:rPr>
          <w:sz w:val="28"/>
          <w:szCs w:val="28"/>
          <w:lang w:val="kk-KZ"/>
        </w:rPr>
        <w:t>;</w:t>
      </w:r>
    </w:p>
    <w:p w:rsidR="00CE244C" w:rsidRPr="00302A39" w:rsidRDefault="00CE244C" w:rsidP="00CE244C">
      <w:pPr>
        <w:rPr>
          <w:sz w:val="28"/>
          <w:szCs w:val="28"/>
          <w:lang w:val="kk-KZ"/>
        </w:rPr>
      </w:pPr>
      <w:r w:rsidRPr="00302A39">
        <w:rPr>
          <w:sz w:val="28"/>
          <w:szCs w:val="28"/>
          <w:lang w:val="kk-KZ"/>
        </w:rPr>
        <w:t>11. Маңғыстау облысы</w:t>
      </w:r>
      <w:r>
        <w:rPr>
          <w:sz w:val="28"/>
          <w:szCs w:val="28"/>
          <w:lang w:val="kk-KZ"/>
        </w:rPr>
        <w:t xml:space="preserve"> </w:t>
      </w:r>
      <w:r w:rsidRPr="00302A39">
        <w:rPr>
          <w:sz w:val="28"/>
          <w:szCs w:val="28"/>
          <w:lang w:val="kk-KZ"/>
        </w:rPr>
        <w:t>бойынша департаменті</w:t>
      </w:r>
      <w:r>
        <w:rPr>
          <w:sz w:val="28"/>
          <w:szCs w:val="28"/>
          <w:lang w:val="kk-KZ"/>
        </w:rPr>
        <w:t>;</w:t>
      </w:r>
    </w:p>
    <w:p w:rsidR="00CE244C" w:rsidRPr="00302A39" w:rsidRDefault="00CE244C" w:rsidP="00CE244C">
      <w:pPr>
        <w:rPr>
          <w:sz w:val="28"/>
          <w:szCs w:val="28"/>
          <w:lang w:val="kk-KZ"/>
        </w:rPr>
      </w:pPr>
      <w:r w:rsidRPr="00302A39">
        <w:rPr>
          <w:sz w:val="28"/>
          <w:szCs w:val="28"/>
          <w:lang w:val="kk-KZ"/>
        </w:rPr>
        <w:t>12. Астана қаласы</w:t>
      </w:r>
      <w:r>
        <w:rPr>
          <w:sz w:val="28"/>
          <w:szCs w:val="28"/>
          <w:lang w:val="kk-KZ"/>
        </w:rPr>
        <w:t xml:space="preserve"> </w:t>
      </w:r>
      <w:r w:rsidRPr="00302A39">
        <w:rPr>
          <w:sz w:val="28"/>
          <w:szCs w:val="28"/>
          <w:lang w:val="kk-KZ"/>
        </w:rPr>
        <w:t>бойынша департаменті</w:t>
      </w:r>
      <w:r>
        <w:rPr>
          <w:sz w:val="28"/>
          <w:szCs w:val="28"/>
          <w:lang w:val="kk-KZ"/>
        </w:rPr>
        <w:t>;</w:t>
      </w:r>
    </w:p>
    <w:p w:rsidR="00CE244C" w:rsidRPr="00302A39" w:rsidRDefault="00CE244C" w:rsidP="00CE244C">
      <w:pPr>
        <w:rPr>
          <w:sz w:val="28"/>
          <w:szCs w:val="28"/>
          <w:lang w:val="kk-KZ"/>
        </w:rPr>
      </w:pPr>
      <w:r w:rsidRPr="00302A39">
        <w:rPr>
          <w:sz w:val="28"/>
          <w:szCs w:val="28"/>
          <w:lang w:val="kk-KZ"/>
        </w:rPr>
        <w:t>13. Павлодар облысы</w:t>
      </w:r>
      <w:r>
        <w:rPr>
          <w:sz w:val="28"/>
          <w:szCs w:val="28"/>
          <w:lang w:val="kk-KZ"/>
        </w:rPr>
        <w:t xml:space="preserve"> </w:t>
      </w:r>
      <w:r w:rsidRPr="00302A39">
        <w:rPr>
          <w:sz w:val="28"/>
          <w:szCs w:val="28"/>
          <w:lang w:val="kk-KZ"/>
        </w:rPr>
        <w:t>бойынша департаменті</w:t>
      </w:r>
      <w:r>
        <w:rPr>
          <w:sz w:val="28"/>
          <w:szCs w:val="28"/>
          <w:lang w:val="kk-KZ"/>
        </w:rPr>
        <w:t>;</w:t>
      </w:r>
    </w:p>
    <w:p w:rsidR="00CE244C" w:rsidRPr="00302A39" w:rsidRDefault="00CE244C" w:rsidP="00CE244C">
      <w:pPr>
        <w:rPr>
          <w:sz w:val="28"/>
          <w:szCs w:val="28"/>
          <w:lang w:val="kk-KZ"/>
        </w:rPr>
      </w:pPr>
      <w:r w:rsidRPr="00302A39">
        <w:rPr>
          <w:sz w:val="28"/>
          <w:szCs w:val="28"/>
          <w:lang w:val="kk-KZ"/>
        </w:rPr>
        <w:t>14. Солтүстік Қазақстан облысы</w:t>
      </w:r>
      <w:r>
        <w:rPr>
          <w:sz w:val="28"/>
          <w:szCs w:val="28"/>
          <w:lang w:val="kk-KZ"/>
        </w:rPr>
        <w:t xml:space="preserve"> </w:t>
      </w:r>
      <w:r w:rsidRPr="00302A39">
        <w:rPr>
          <w:sz w:val="28"/>
          <w:szCs w:val="28"/>
          <w:lang w:val="kk-KZ"/>
        </w:rPr>
        <w:t>бойынша департаменті</w:t>
      </w:r>
      <w:r>
        <w:rPr>
          <w:sz w:val="28"/>
          <w:szCs w:val="28"/>
          <w:lang w:val="kk-KZ"/>
        </w:rPr>
        <w:t>;</w:t>
      </w:r>
    </w:p>
    <w:p w:rsidR="00CE244C" w:rsidRPr="00302A39" w:rsidRDefault="00CE244C" w:rsidP="00CE244C">
      <w:pPr>
        <w:rPr>
          <w:sz w:val="28"/>
          <w:szCs w:val="28"/>
          <w:lang w:val="kk-KZ"/>
        </w:rPr>
      </w:pPr>
      <w:r w:rsidRPr="00302A39">
        <w:rPr>
          <w:sz w:val="28"/>
          <w:szCs w:val="28"/>
          <w:lang w:val="kk-KZ"/>
        </w:rPr>
        <w:t>15. Түркістан облысы</w:t>
      </w:r>
      <w:r>
        <w:rPr>
          <w:sz w:val="28"/>
          <w:szCs w:val="28"/>
          <w:lang w:val="kk-KZ"/>
        </w:rPr>
        <w:t xml:space="preserve"> </w:t>
      </w:r>
      <w:r w:rsidRPr="00302A39">
        <w:rPr>
          <w:sz w:val="28"/>
          <w:szCs w:val="28"/>
          <w:lang w:val="kk-KZ"/>
        </w:rPr>
        <w:t>бойынша департаменті</w:t>
      </w:r>
      <w:r>
        <w:rPr>
          <w:sz w:val="28"/>
          <w:szCs w:val="28"/>
          <w:lang w:val="kk-KZ"/>
        </w:rPr>
        <w:t>;</w:t>
      </w:r>
    </w:p>
    <w:p w:rsidR="00CE244C" w:rsidRPr="00302A39" w:rsidRDefault="00CE244C" w:rsidP="00CE244C">
      <w:pPr>
        <w:rPr>
          <w:sz w:val="28"/>
          <w:szCs w:val="28"/>
          <w:lang w:val="kk-KZ"/>
        </w:rPr>
      </w:pPr>
      <w:r w:rsidRPr="00302A39">
        <w:rPr>
          <w:sz w:val="28"/>
          <w:szCs w:val="28"/>
          <w:lang w:val="kk-KZ"/>
        </w:rPr>
        <w:t>16. Шығыс Қазақстан облысы</w:t>
      </w:r>
      <w:r>
        <w:rPr>
          <w:sz w:val="28"/>
          <w:szCs w:val="28"/>
          <w:lang w:val="kk-KZ"/>
        </w:rPr>
        <w:t xml:space="preserve"> </w:t>
      </w:r>
      <w:r w:rsidRPr="00302A39">
        <w:rPr>
          <w:sz w:val="28"/>
          <w:szCs w:val="28"/>
          <w:lang w:val="kk-KZ"/>
        </w:rPr>
        <w:t>бойынша департаменті</w:t>
      </w:r>
      <w:r>
        <w:rPr>
          <w:sz w:val="28"/>
          <w:szCs w:val="28"/>
          <w:lang w:val="kk-KZ"/>
        </w:rPr>
        <w:t>;</w:t>
      </w:r>
    </w:p>
    <w:p w:rsidR="00CE244C" w:rsidRPr="00302A39" w:rsidRDefault="00CE244C" w:rsidP="00CE244C">
      <w:pPr>
        <w:rPr>
          <w:sz w:val="28"/>
          <w:szCs w:val="28"/>
          <w:lang w:val="kk-KZ"/>
        </w:rPr>
      </w:pPr>
      <w:r w:rsidRPr="00302A39">
        <w:rPr>
          <w:sz w:val="28"/>
          <w:szCs w:val="28"/>
          <w:lang w:val="kk-KZ"/>
        </w:rPr>
        <w:t>17. Шымкент қаласы</w:t>
      </w:r>
      <w:r>
        <w:rPr>
          <w:sz w:val="28"/>
          <w:szCs w:val="28"/>
          <w:lang w:val="kk-KZ"/>
        </w:rPr>
        <w:t xml:space="preserve"> </w:t>
      </w:r>
      <w:r w:rsidRPr="00302A39">
        <w:rPr>
          <w:sz w:val="28"/>
          <w:szCs w:val="28"/>
          <w:lang w:val="kk-KZ"/>
        </w:rPr>
        <w:t>бойынша департаменті</w:t>
      </w:r>
      <w:r>
        <w:rPr>
          <w:sz w:val="28"/>
          <w:szCs w:val="28"/>
          <w:lang w:val="kk-KZ"/>
        </w:rPr>
        <w:t>;</w:t>
      </w:r>
    </w:p>
    <w:p w:rsidR="00CE244C" w:rsidRPr="00302A39" w:rsidRDefault="00CE244C" w:rsidP="00CE244C">
      <w:pPr>
        <w:rPr>
          <w:sz w:val="28"/>
          <w:szCs w:val="28"/>
          <w:lang w:val="kk-KZ"/>
        </w:rPr>
      </w:pPr>
      <w:r w:rsidRPr="00302A39">
        <w:rPr>
          <w:sz w:val="28"/>
          <w:szCs w:val="28"/>
          <w:lang w:val="kk-KZ"/>
        </w:rPr>
        <w:t>18. Абай облысы</w:t>
      </w:r>
      <w:r>
        <w:rPr>
          <w:sz w:val="28"/>
          <w:szCs w:val="28"/>
          <w:lang w:val="kk-KZ"/>
        </w:rPr>
        <w:t xml:space="preserve"> </w:t>
      </w:r>
      <w:r w:rsidRPr="00302A39">
        <w:rPr>
          <w:sz w:val="28"/>
          <w:szCs w:val="28"/>
          <w:lang w:val="kk-KZ"/>
        </w:rPr>
        <w:t>бойынша департаменті</w:t>
      </w:r>
      <w:r>
        <w:rPr>
          <w:sz w:val="28"/>
          <w:szCs w:val="28"/>
          <w:lang w:val="kk-KZ"/>
        </w:rPr>
        <w:t>;</w:t>
      </w:r>
    </w:p>
    <w:p w:rsidR="00CE244C" w:rsidRPr="00302A39" w:rsidRDefault="00CE244C" w:rsidP="00CE244C">
      <w:pPr>
        <w:rPr>
          <w:sz w:val="28"/>
          <w:szCs w:val="28"/>
          <w:lang w:val="kk-KZ"/>
        </w:rPr>
      </w:pPr>
      <w:r w:rsidRPr="00302A39">
        <w:rPr>
          <w:sz w:val="28"/>
          <w:szCs w:val="28"/>
          <w:lang w:val="kk-KZ"/>
        </w:rPr>
        <w:t>19. Жетісу облысы</w:t>
      </w:r>
      <w:r>
        <w:rPr>
          <w:sz w:val="28"/>
          <w:szCs w:val="28"/>
          <w:lang w:val="kk-KZ"/>
        </w:rPr>
        <w:t xml:space="preserve"> </w:t>
      </w:r>
      <w:r w:rsidRPr="00302A39">
        <w:rPr>
          <w:sz w:val="28"/>
          <w:szCs w:val="28"/>
          <w:lang w:val="kk-KZ"/>
        </w:rPr>
        <w:t>бойынша департаменті</w:t>
      </w:r>
      <w:r>
        <w:rPr>
          <w:sz w:val="28"/>
          <w:szCs w:val="28"/>
          <w:lang w:val="kk-KZ"/>
        </w:rPr>
        <w:t>;</w:t>
      </w:r>
    </w:p>
    <w:p w:rsidR="00CE244C" w:rsidRPr="00302A39" w:rsidRDefault="00CE244C" w:rsidP="00CE244C">
      <w:pPr>
        <w:rPr>
          <w:sz w:val="28"/>
          <w:szCs w:val="28"/>
          <w:lang w:val="kk-KZ"/>
        </w:rPr>
      </w:pPr>
      <w:r w:rsidRPr="00302A39">
        <w:rPr>
          <w:sz w:val="28"/>
          <w:szCs w:val="28"/>
          <w:lang w:val="kk-KZ"/>
        </w:rPr>
        <w:t>20. Ұлытау облысы бойынша департаменті</w:t>
      </w:r>
      <w:r>
        <w:rPr>
          <w:sz w:val="28"/>
          <w:szCs w:val="28"/>
          <w:lang w:val="kk-KZ"/>
        </w:rPr>
        <w:t>.</w:t>
      </w:r>
    </w:p>
    <w:sectPr w:rsidR="00CE244C" w:rsidRPr="00302A39" w:rsidSect="0049125B">
      <w:headerReference w:type="default" r:id="rId7"/>
      <w:pgSz w:w="11906" w:h="16838"/>
      <w:pgMar w:top="1418" w:right="851" w:bottom="1418" w:left="141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05331" w:rsidRDefault="00805331" w:rsidP="0049125B">
      <w:r>
        <w:separator/>
      </w:r>
    </w:p>
  </w:endnote>
  <w:endnote w:type="continuationSeparator" w:id="0">
    <w:p w:rsidR="00805331" w:rsidRDefault="00805331" w:rsidP="004912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05331" w:rsidRDefault="00805331" w:rsidP="0049125B">
      <w:r>
        <w:separator/>
      </w:r>
    </w:p>
  </w:footnote>
  <w:footnote w:type="continuationSeparator" w:id="0">
    <w:p w:rsidR="00805331" w:rsidRDefault="00805331" w:rsidP="0049125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746269723"/>
      <w:docPartObj>
        <w:docPartGallery w:val="Page Numbers (Top of Page)"/>
        <w:docPartUnique/>
      </w:docPartObj>
    </w:sdtPr>
    <w:sdtEndPr/>
    <w:sdtContent>
      <w:p w:rsidR="003D52A9" w:rsidRDefault="0049125B" w:rsidP="00070446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6596E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67F7"/>
    <w:rsid w:val="00025643"/>
    <w:rsid w:val="00070446"/>
    <w:rsid w:val="000A5338"/>
    <w:rsid w:val="000F11C0"/>
    <w:rsid w:val="00105EEC"/>
    <w:rsid w:val="00145A79"/>
    <w:rsid w:val="00223A80"/>
    <w:rsid w:val="002B7E6E"/>
    <w:rsid w:val="002C196E"/>
    <w:rsid w:val="002D71C8"/>
    <w:rsid w:val="002E5DC6"/>
    <w:rsid w:val="00300B37"/>
    <w:rsid w:val="00304C66"/>
    <w:rsid w:val="00316C50"/>
    <w:rsid w:val="00371C87"/>
    <w:rsid w:val="003C31F8"/>
    <w:rsid w:val="003E0EB1"/>
    <w:rsid w:val="0040550A"/>
    <w:rsid w:val="0041592A"/>
    <w:rsid w:val="0043030E"/>
    <w:rsid w:val="0043242C"/>
    <w:rsid w:val="00457A6D"/>
    <w:rsid w:val="0049125B"/>
    <w:rsid w:val="004C5E15"/>
    <w:rsid w:val="004D024A"/>
    <w:rsid w:val="004E71D3"/>
    <w:rsid w:val="00514CDB"/>
    <w:rsid w:val="005455F7"/>
    <w:rsid w:val="0056596E"/>
    <w:rsid w:val="00576DF9"/>
    <w:rsid w:val="005803DF"/>
    <w:rsid w:val="005911EB"/>
    <w:rsid w:val="00596665"/>
    <w:rsid w:val="005C1D2C"/>
    <w:rsid w:val="005E32E4"/>
    <w:rsid w:val="00613F95"/>
    <w:rsid w:val="00617965"/>
    <w:rsid w:val="006423BC"/>
    <w:rsid w:val="00682A59"/>
    <w:rsid w:val="00684C57"/>
    <w:rsid w:val="00696185"/>
    <w:rsid w:val="006B4632"/>
    <w:rsid w:val="006D7997"/>
    <w:rsid w:val="00787DB7"/>
    <w:rsid w:val="007A7284"/>
    <w:rsid w:val="007A74BF"/>
    <w:rsid w:val="007D5C16"/>
    <w:rsid w:val="00805331"/>
    <w:rsid w:val="008862C8"/>
    <w:rsid w:val="0089118C"/>
    <w:rsid w:val="008C05EE"/>
    <w:rsid w:val="008C4785"/>
    <w:rsid w:val="008C5CEB"/>
    <w:rsid w:val="009009FA"/>
    <w:rsid w:val="0090778F"/>
    <w:rsid w:val="0091644B"/>
    <w:rsid w:val="0092065E"/>
    <w:rsid w:val="00944A83"/>
    <w:rsid w:val="009865C2"/>
    <w:rsid w:val="009A3272"/>
    <w:rsid w:val="009B7A92"/>
    <w:rsid w:val="009E43F5"/>
    <w:rsid w:val="009F0D8E"/>
    <w:rsid w:val="00A06691"/>
    <w:rsid w:val="00A16168"/>
    <w:rsid w:val="00A36331"/>
    <w:rsid w:val="00A407ED"/>
    <w:rsid w:val="00A41403"/>
    <w:rsid w:val="00A61181"/>
    <w:rsid w:val="00A84D90"/>
    <w:rsid w:val="00A93107"/>
    <w:rsid w:val="00B9429C"/>
    <w:rsid w:val="00BE67F7"/>
    <w:rsid w:val="00BF1E7A"/>
    <w:rsid w:val="00C06910"/>
    <w:rsid w:val="00C17A7D"/>
    <w:rsid w:val="00C32B38"/>
    <w:rsid w:val="00C615C5"/>
    <w:rsid w:val="00C7330B"/>
    <w:rsid w:val="00C73FA9"/>
    <w:rsid w:val="00C76B33"/>
    <w:rsid w:val="00CD6014"/>
    <w:rsid w:val="00CE244C"/>
    <w:rsid w:val="00D07E3F"/>
    <w:rsid w:val="00D21AA1"/>
    <w:rsid w:val="00D22E2D"/>
    <w:rsid w:val="00D45F29"/>
    <w:rsid w:val="00E15B81"/>
    <w:rsid w:val="00E77282"/>
    <w:rsid w:val="00E953D4"/>
    <w:rsid w:val="00EC2F00"/>
    <w:rsid w:val="00EF23C3"/>
    <w:rsid w:val="00F36857"/>
    <w:rsid w:val="00F43097"/>
    <w:rsid w:val="00F44A1F"/>
    <w:rsid w:val="00F95104"/>
    <w:rsid w:val="00FB5842"/>
    <w:rsid w:val="00FF60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DD86E065-58DF-45B3-9329-D9F4985DDD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E244C"/>
    <w:pPr>
      <w:spacing w:after="0" w:line="240" w:lineRule="auto"/>
    </w:pPr>
    <w:rPr>
      <w:rFonts w:eastAsia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CE244C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CE244C"/>
    <w:rPr>
      <w:rFonts w:eastAsia="Times New Roman"/>
      <w:sz w:val="24"/>
      <w:szCs w:val="24"/>
      <w:lang w:eastAsia="ru-RU"/>
    </w:rPr>
  </w:style>
  <w:style w:type="paragraph" w:styleId="a5">
    <w:name w:val="No Spacing"/>
    <w:uiPriority w:val="1"/>
    <w:qFormat/>
    <w:rsid w:val="00A36331"/>
    <w:pPr>
      <w:widowControl w:val="0"/>
      <w:spacing w:after="0" w:line="240" w:lineRule="auto"/>
    </w:pPr>
    <w:rPr>
      <w:rFonts w:asciiTheme="minorHAnsi" w:hAnsiTheme="minorHAnsi" w:cstheme="minorBidi"/>
      <w:sz w:val="22"/>
      <w:szCs w:val="22"/>
      <w:lang w:val="en-US"/>
    </w:rPr>
  </w:style>
  <w:style w:type="table" w:styleId="a6">
    <w:name w:val="Table Grid"/>
    <w:basedOn w:val="a1"/>
    <w:uiPriority w:val="39"/>
    <w:rsid w:val="00596665"/>
    <w:pPr>
      <w:spacing w:after="0" w:line="240" w:lineRule="auto"/>
    </w:pPr>
    <w:rPr>
      <w:rFonts w:eastAsia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footer"/>
    <w:basedOn w:val="a"/>
    <w:link w:val="a8"/>
    <w:uiPriority w:val="99"/>
    <w:unhideWhenUsed/>
    <w:rsid w:val="0049125B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49125B"/>
    <w:rPr>
      <w:rFonts w:eastAsia="Times New Roman"/>
      <w:sz w:val="24"/>
      <w:szCs w:val="24"/>
      <w:lang w:eastAsia="ru-RU"/>
    </w:rPr>
  </w:style>
  <w:style w:type="paragraph" w:styleId="a9">
    <w:name w:val="Normal (Web)"/>
    <w:basedOn w:val="a"/>
    <w:uiPriority w:val="99"/>
    <w:semiHidden/>
    <w:unhideWhenUsed/>
    <w:rsid w:val="00F43097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3785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25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50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497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100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70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696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96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299</TotalTime>
  <Pages>1</Pages>
  <Words>438</Words>
  <Characters>2499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Эрик Кулшанов</dc:creator>
  <cp:keywords/>
  <dc:description/>
  <cp:lastModifiedBy>Karina Bakytova</cp:lastModifiedBy>
  <cp:revision>80</cp:revision>
  <dcterms:created xsi:type="dcterms:W3CDTF">2022-11-28T13:22:00Z</dcterms:created>
  <dcterms:modified xsi:type="dcterms:W3CDTF">2026-09-03T07:05:00Z</dcterms:modified>
</cp:coreProperties>
</file>