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99" w:type="dxa"/>
        <w:tblInd w:w="-1134" w:type="dxa"/>
        <w:shd w:val="clear" w:color="auto" w:fill="FFFFFF"/>
        <w:tblCellMar>
          <w:left w:w="0" w:type="dxa"/>
          <w:right w:w="0" w:type="dxa"/>
        </w:tblCellMar>
        <w:tblLook w:val="04A0" w:firstRow="1" w:lastRow="0" w:firstColumn="1" w:lastColumn="0" w:noHBand="0" w:noVBand="1"/>
      </w:tblPr>
      <w:tblGrid>
        <w:gridCol w:w="11199"/>
      </w:tblGrid>
      <w:tr w:rsidR="00F6622B" w:rsidRPr="00F6622B" w:rsidTr="00F6622B">
        <w:tc>
          <w:tcPr>
            <w:tcW w:w="11199" w:type="dxa"/>
            <w:tcBorders>
              <w:top w:val="nil"/>
              <w:left w:val="nil"/>
              <w:bottom w:val="nil"/>
              <w:right w:val="nil"/>
            </w:tcBorders>
            <w:shd w:val="clear" w:color="auto" w:fill="auto"/>
            <w:tcMar>
              <w:top w:w="45" w:type="dxa"/>
              <w:left w:w="75" w:type="dxa"/>
              <w:bottom w:w="45" w:type="dxa"/>
              <w:right w:w="75" w:type="dxa"/>
            </w:tcMar>
            <w:hideMark/>
          </w:tcPr>
          <w:p w:rsidR="00F6622B" w:rsidRPr="00F6622B" w:rsidRDefault="00F6622B" w:rsidP="00F6622B">
            <w:pPr>
              <w:spacing w:after="0" w:line="240" w:lineRule="auto"/>
              <w:jc w:val="center"/>
              <w:rPr>
                <w:rFonts w:ascii="Courier New" w:eastAsia="Times New Roman" w:hAnsi="Courier New" w:cs="Courier New"/>
                <w:color w:val="000000"/>
                <w:sz w:val="20"/>
                <w:szCs w:val="20"/>
                <w:lang w:eastAsia="ru-RU"/>
              </w:rPr>
            </w:pPr>
            <w:r w:rsidRPr="00F6622B">
              <w:rPr>
                <w:rFonts w:ascii="Courier New" w:eastAsia="Times New Roman" w:hAnsi="Courier New" w:cs="Courier New"/>
                <w:color w:val="000000"/>
                <w:sz w:val="20"/>
                <w:szCs w:val="20"/>
                <w:lang w:eastAsia="ru-RU"/>
              </w:rPr>
              <w:t>Қазақстан Республикасының</w:t>
            </w:r>
            <w:r w:rsidRPr="00F6622B">
              <w:rPr>
                <w:rFonts w:ascii="Courier New" w:eastAsia="Times New Roman" w:hAnsi="Courier New" w:cs="Courier New"/>
                <w:color w:val="000000"/>
                <w:sz w:val="20"/>
                <w:szCs w:val="20"/>
                <w:lang w:eastAsia="ru-RU"/>
              </w:rPr>
              <w:br/>
              <w:t>Ауыл шаруашылығы министрі</w:t>
            </w:r>
            <w:r w:rsidRPr="00F6622B">
              <w:rPr>
                <w:rFonts w:ascii="Courier New" w:eastAsia="Times New Roman" w:hAnsi="Courier New" w:cs="Courier New"/>
                <w:color w:val="000000"/>
                <w:sz w:val="20"/>
                <w:szCs w:val="20"/>
                <w:lang w:eastAsia="ru-RU"/>
              </w:rPr>
              <w:br/>
              <w:t>2026 жылғы 3 сәуірдегі</w:t>
            </w:r>
            <w:r w:rsidRPr="00F6622B">
              <w:rPr>
                <w:rFonts w:ascii="Courier New" w:eastAsia="Times New Roman" w:hAnsi="Courier New" w:cs="Courier New"/>
                <w:color w:val="000000"/>
                <w:sz w:val="20"/>
                <w:szCs w:val="20"/>
                <w:lang w:eastAsia="ru-RU"/>
              </w:rPr>
              <w:br/>
              <w:t>№ 118 бұйрығына</w:t>
            </w:r>
            <w:r w:rsidRPr="00F6622B">
              <w:rPr>
                <w:rFonts w:ascii="Courier New" w:eastAsia="Times New Roman" w:hAnsi="Courier New" w:cs="Courier New"/>
                <w:color w:val="000000"/>
                <w:sz w:val="20"/>
                <w:szCs w:val="20"/>
                <w:lang w:eastAsia="ru-RU"/>
              </w:rPr>
              <w:br/>
              <w:t>14-қосымша</w:t>
            </w:r>
            <w:r w:rsidRPr="00F6622B">
              <w:rPr>
                <w:rFonts w:ascii="Courier New" w:eastAsia="Times New Roman" w:hAnsi="Courier New" w:cs="Courier New"/>
                <w:color w:val="000000"/>
                <w:sz w:val="20"/>
                <w:szCs w:val="20"/>
                <w:lang w:eastAsia="ru-RU"/>
              </w:rPr>
              <w:br/>
              <w:t>Қазақстан Республикасы</w:t>
            </w:r>
            <w:r w:rsidRPr="00F6622B">
              <w:rPr>
                <w:rFonts w:ascii="Courier New" w:eastAsia="Times New Roman" w:hAnsi="Courier New" w:cs="Courier New"/>
                <w:color w:val="000000"/>
                <w:sz w:val="20"/>
                <w:szCs w:val="20"/>
                <w:lang w:eastAsia="ru-RU"/>
              </w:rPr>
              <w:br/>
              <w:t>Ауыл шаруашылығы</w:t>
            </w:r>
            <w:r w:rsidRPr="00F6622B">
              <w:rPr>
                <w:rFonts w:ascii="Courier New" w:eastAsia="Times New Roman" w:hAnsi="Courier New" w:cs="Courier New"/>
                <w:color w:val="000000"/>
                <w:sz w:val="20"/>
                <w:szCs w:val="20"/>
                <w:lang w:eastAsia="ru-RU"/>
              </w:rPr>
              <w:br/>
              <w:t>министрінің</w:t>
            </w:r>
            <w:r w:rsidRPr="00F6622B">
              <w:rPr>
                <w:rFonts w:ascii="Courier New" w:eastAsia="Times New Roman" w:hAnsi="Courier New" w:cs="Courier New"/>
                <w:color w:val="000000"/>
                <w:sz w:val="20"/>
                <w:szCs w:val="20"/>
                <w:lang w:eastAsia="ru-RU"/>
              </w:rPr>
              <w:br/>
              <w:t>2020 жылғы 1 қазандағы</w:t>
            </w:r>
            <w:r w:rsidRPr="00F6622B">
              <w:rPr>
                <w:rFonts w:ascii="Courier New" w:eastAsia="Times New Roman" w:hAnsi="Courier New" w:cs="Courier New"/>
                <w:color w:val="000000"/>
                <w:sz w:val="20"/>
                <w:szCs w:val="20"/>
                <w:lang w:eastAsia="ru-RU"/>
              </w:rPr>
              <w:br/>
              <w:t>№ 301 бұйрығына</w:t>
            </w:r>
            <w:r w:rsidRPr="00F6622B">
              <w:rPr>
                <w:rFonts w:ascii="Courier New" w:eastAsia="Times New Roman" w:hAnsi="Courier New" w:cs="Courier New"/>
                <w:color w:val="000000"/>
                <w:sz w:val="20"/>
                <w:szCs w:val="20"/>
                <w:lang w:eastAsia="ru-RU"/>
              </w:rPr>
              <w:br/>
              <w:t>14-қосымша</w:t>
            </w:r>
          </w:p>
        </w:tc>
      </w:tr>
    </w:tbl>
    <w:p w:rsidR="00F6622B" w:rsidRPr="00F6622B" w:rsidRDefault="00F6622B" w:rsidP="00F6622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Pr>
          <w:rFonts w:ascii="Courier New" w:eastAsia="Times New Roman" w:hAnsi="Courier New" w:cs="Courier New"/>
          <w:color w:val="1E1E1E"/>
          <w:sz w:val="32"/>
          <w:szCs w:val="32"/>
          <w:lang w:eastAsia="ru-RU"/>
        </w:rPr>
        <w:fldChar w:fldCharType="begin"/>
      </w:r>
      <w:r>
        <w:rPr>
          <w:rFonts w:ascii="Courier New" w:eastAsia="Times New Roman" w:hAnsi="Courier New" w:cs="Courier New"/>
          <w:color w:val="1E1E1E"/>
          <w:sz w:val="32"/>
          <w:szCs w:val="32"/>
          <w:lang w:eastAsia="ru-RU"/>
        </w:rPr>
        <w:instrText xml:space="preserve"> HYPERLINK "https://adilet.zan.kz/kaz/docs/V2600038349" \l "z1872" </w:instrText>
      </w:r>
      <w:r>
        <w:rPr>
          <w:rFonts w:ascii="Courier New" w:eastAsia="Times New Roman" w:hAnsi="Courier New" w:cs="Courier New"/>
          <w:color w:val="1E1E1E"/>
          <w:sz w:val="32"/>
          <w:szCs w:val="32"/>
          <w:lang w:eastAsia="ru-RU"/>
        </w:rPr>
      </w:r>
      <w:r>
        <w:rPr>
          <w:rFonts w:ascii="Courier New" w:eastAsia="Times New Roman" w:hAnsi="Courier New" w:cs="Courier New"/>
          <w:color w:val="1E1E1E"/>
          <w:sz w:val="32"/>
          <w:szCs w:val="32"/>
          <w:lang w:eastAsia="ru-RU"/>
        </w:rPr>
        <w:fldChar w:fldCharType="separate"/>
      </w:r>
      <w:r w:rsidRPr="00F6622B">
        <w:rPr>
          <w:rStyle w:val="a4"/>
          <w:rFonts w:ascii="Courier New" w:eastAsia="Times New Roman" w:hAnsi="Courier New" w:cs="Courier New"/>
          <w:sz w:val="32"/>
          <w:szCs w:val="32"/>
          <w:lang w:eastAsia="ru-RU"/>
        </w:rPr>
        <w:t>"Жер учаскесін жеке меншікке ақысын бірден төлеп не бөліп төлеу арқылы сату" мемлекеттік қызметін көрсету қағидалары</w:t>
      </w:r>
      <w:r>
        <w:rPr>
          <w:rFonts w:ascii="Courier New" w:eastAsia="Times New Roman" w:hAnsi="Courier New" w:cs="Courier New"/>
          <w:color w:val="1E1E1E"/>
          <w:sz w:val="32"/>
          <w:szCs w:val="32"/>
          <w:lang w:eastAsia="ru-RU"/>
        </w:rPr>
        <w:fldChar w:fldCharType="end"/>
      </w:r>
      <w:bookmarkStart w:id="0" w:name="_GoBack"/>
      <w:bookmarkEnd w:id="0"/>
    </w:p>
    <w:p w:rsidR="00F6622B" w:rsidRPr="00F6622B" w:rsidRDefault="00F6622B" w:rsidP="00F6622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6622B">
        <w:rPr>
          <w:rFonts w:ascii="Courier New" w:eastAsia="Times New Roman" w:hAnsi="Courier New" w:cs="Courier New"/>
          <w:color w:val="1E1E1E"/>
          <w:sz w:val="32"/>
          <w:szCs w:val="32"/>
          <w:lang w:eastAsia="ru-RU"/>
        </w:rPr>
        <w:t>1-тарау. Жалпы ережелер</w:t>
      </w:r>
    </w:p>
    <w:p w:rsidR="00F6622B" w:rsidRPr="00F6622B" w:rsidRDefault="00F6622B" w:rsidP="00F6622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4" w:anchor="z195" w:history="1">
        <w:r w:rsidRPr="00F6622B">
          <w:rPr>
            <w:rFonts w:ascii="Courier New" w:eastAsia="Times New Roman" w:hAnsi="Courier New" w:cs="Courier New"/>
            <w:color w:val="073A5E"/>
            <w:spacing w:val="2"/>
            <w:sz w:val="20"/>
            <w:szCs w:val="20"/>
            <w:u w:val="single"/>
            <w:lang w:eastAsia="ru-RU"/>
          </w:rPr>
          <w:t>1) тармақшасына</w:t>
        </w:r>
      </w:hyperlink>
      <w:r w:rsidRPr="00F6622B">
        <w:rPr>
          <w:rFonts w:ascii="Courier New" w:eastAsia="Times New Roman" w:hAnsi="Courier New" w:cs="Courier New"/>
          <w:color w:val="000000"/>
          <w:spacing w:val="2"/>
          <w:sz w:val="20"/>
          <w:szCs w:val="20"/>
          <w:lang w:eastAsia="ru-RU"/>
        </w:rPr>
        <w:t>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2)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3)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F6622B" w:rsidRPr="00F6622B" w:rsidRDefault="00F6622B" w:rsidP="00F6622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6622B">
        <w:rPr>
          <w:rFonts w:ascii="Courier New" w:eastAsia="Times New Roman" w:hAnsi="Courier New" w:cs="Courier New"/>
          <w:color w:val="1E1E1E"/>
          <w:sz w:val="32"/>
          <w:szCs w:val="32"/>
          <w:lang w:eastAsia="ru-RU"/>
        </w:rPr>
        <w:lastRenderedPageBreak/>
        <w:t>2-тарау. "Жер учаскесін жеке меншікке ақысын бірден төлеп не бөліп төлеу арқылы сату" мемлекеттік қызметін көрсету тәртібі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Қағидаларға 1-қосымшада көрсетілген.</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4.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қызметті көрсету нәтижесін беру келесі жұмыс күні жүзеге асырылады.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6. Көрсетілетін қызметті берушіге жүгінген кезде:</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 көрсетілетін қызметті берушінің кеңсе жұмыскері Тізбеде көрсетілген құжаттарды қабылдауды және тіркеуді жүзеге асырады.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3) жер қатынастары жөніндегі уәкілетті органның басшысы құжаттарды қарайды және жауапты орындаушыны айқындайды;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4) жер қатынастары жөніндегі уәкілетті органның жауапты орындаушысы құжаттарды тіркеген сәттен бастап 2 (екі) жұмыс күні ішінде:</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кадастрлық құжаттама бойынша жер учаскесін сәйкестендіреді;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7) жер учаскесіне жеке меншік құқығын беру туралы шешім кеңсе арқылы көрсетілетін қызметті алушыға беріледі.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7. Портал арқылы жүгінген кезде:</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 өтінім көрсетілетін қызметті берушінің басшысына келіп түседі;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3) уәкілетті органның басшысы құжаттарды қарайды және жауапты орындаушыны айқындайды;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4) жер қатынастары жөніндегі уәкілетті органның жауапты орындаушысы құжаттарды тіркеген сәттен бастап 2 (екі) жұмыс күні ішінде:</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кадастрлық құжаттама бойынша жер учаскесін сәйкестендіреді;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9. Көрсетілетін қызметті беруші Тізбенің 9-тармағында көрсетілген негіздер бойынша мемлекеттік қызметті көрсетуден бас тартады.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      10.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F6622B" w:rsidRPr="00F6622B" w:rsidRDefault="00F6622B" w:rsidP="00F6622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6622B">
        <w:rPr>
          <w:rFonts w:ascii="Courier New" w:eastAsia="Times New Roman" w:hAnsi="Courier New" w:cs="Courier New"/>
          <w:color w:val="1E1E1E"/>
          <w:sz w:val="32"/>
          <w:szCs w:val="32"/>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F6622B" w:rsidRPr="00F6622B" w:rsidRDefault="00F6622B" w:rsidP="00F6622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w:t>
      </w:r>
      <w:hyperlink r:id="rId5" w:anchor="z478" w:history="1">
        <w:r w:rsidRPr="00F6622B">
          <w:rPr>
            <w:rFonts w:ascii="Courier New" w:eastAsia="Times New Roman" w:hAnsi="Courier New" w:cs="Courier New"/>
            <w:color w:val="073A5E"/>
            <w:spacing w:val="2"/>
            <w:sz w:val="20"/>
            <w:szCs w:val="20"/>
            <w:u w:val="single"/>
            <w:lang w:eastAsia="ru-RU"/>
          </w:rPr>
          <w:t>91-бабына</w:t>
        </w:r>
      </w:hyperlink>
      <w:r w:rsidRPr="00F6622B">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14. Көрсетілетін қызметті алушының шағымын Заңның 25-бабының 2-тармағына сәйкес:</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2) қосымша ақпарат алу қажет болған жағдайда, 10 (он) жұмыс күнінен аспайтын мерзім ұзартылады.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F6622B" w:rsidRPr="00F6622B" w:rsidRDefault="00F6622B" w:rsidP="00F6622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15. Егер заңда өзгеше көзделмесе, ҚР ӘРПК 91-бабының </w:t>
      </w:r>
      <w:hyperlink r:id="rId6" w:anchor="z483" w:history="1">
        <w:r w:rsidRPr="00F6622B">
          <w:rPr>
            <w:rFonts w:ascii="Courier New" w:eastAsia="Times New Roman" w:hAnsi="Courier New" w:cs="Courier New"/>
            <w:color w:val="073A5E"/>
            <w:spacing w:val="2"/>
            <w:sz w:val="20"/>
            <w:szCs w:val="20"/>
            <w:u w:val="single"/>
            <w:lang w:eastAsia="ru-RU"/>
          </w:rPr>
          <w:t>5-тармағына</w:t>
        </w:r>
      </w:hyperlink>
      <w:r w:rsidRPr="00F6622B">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9780" w:type="dxa"/>
        <w:shd w:val="clear" w:color="auto" w:fill="FFFFFF"/>
        <w:tblCellMar>
          <w:left w:w="0" w:type="dxa"/>
          <w:right w:w="0" w:type="dxa"/>
        </w:tblCellMar>
        <w:tblLook w:val="04A0" w:firstRow="1" w:lastRow="0" w:firstColumn="1" w:lastColumn="0" w:noHBand="0" w:noVBand="1"/>
      </w:tblPr>
      <w:tblGrid>
        <w:gridCol w:w="4820"/>
        <w:gridCol w:w="4960"/>
      </w:tblGrid>
      <w:tr w:rsidR="00F6622B" w:rsidRPr="00F6622B" w:rsidTr="00F6622B">
        <w:tc>
          <w:tcPr>
            <w:tcW w:w="4820" w:type="dxa"/>
            <w:tcBorders>
              <w:top w:val="nil"/>
              <w:left w:val="nil"/>
              <w:bottom w:val="nil"/>
              <w:right w:val="nil"/>
            </w:tcBorders>
            <w:shd w:val="clear" w:color="auto" w:fill="auto"/>
            <w:tcMar>
              <w:top w:w="45" w:type="dxa"/>
              <w:left w:w="75" w:type="dxa"/>
              <w:bottom w:w="45" w:type="dxa"/>
              <w:right w:w="75" w:type="dxa"/>
            </w:tcMar>
            <w:hideMark/>
          </w:tcPr>
          <w:p w:rsidR="00F6622B" w:rsidRPr="00F6622B" w:rsidRDefault="00F6622B" w:rsidP="00F6622B">
            <w:pPr>
              <w:spacing w:after="0" w:line="240" w:lineRule="auto"/>
              <w:jc w:val="center"/>
              <w:rPr>
                <w:rFonts w:ascii="Courier New" w:eastAsia="Times New Roman" w:hAnsi="Courier New" w:cs="Courier New"/>
                <w:color w:val="000000"/>
                <w:sz w:val="20"/>
                <w:szCs w:val="20"/>
                <w:lang w:eastAsia="ru-RU"/>
              </w:rPr>
            </w:pPr>
            <w:r w:rsidRPr="00F6622B">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6622B" w:rsidRPr="00F6622B" w:rsidRDefault="00F6622B" w:rsidP="00F6622B">
            <w:pPr>
              <w:spacing w:after="0" w:line="240" w:lineRule="auto"/>
              <w:jc w:val="center"/>
              <w:rPr>
                <w:rFonts w:ascii="Courier New" w:eastAsia="Times New Roman" w:hAnsi="Courier New" w:cs="Courier New"/>
                <w:color w:val="000000"/>
                <w:sz w:val="20"/>
                <w:szCs w:val="20"/>
                <w:lang w:eastAsia="ru-RU"/>
              </w:rPr>
            </w:pPr>
            <w:bookmarkStart w:id="1" w:name="z1931"/>
            <w:bookmarkEnd w:id="1"/>
            <w:r w:rsidRPr="00F6622B">
              <w:rPr>
                <w:rFonts w:ascii="Courier New" w:eastAsia="Times New Roman" w:hAnsi="Courier New" w:cs="Courier New"/>
                <w:color w:val="000000"/>
                <w:sz w:val="20"/>
                <w:szCs w:val="20"/>
                <w:lang w:eastAsia="ru-RU"/>
              </w:rPr>
              <w:t>"Жер учаскесін жеке меншікке</w:t>
            </w:r>
            <w:r w:rsidRPr="00F6622B">
              <w:rPr>
                <w:rFonts w:ascii="Courier New" w:eastAsia="Times New Roman" w:hAnsi="Courier New" w:cs="Courier New"/>
                <w:color w:val="000000"/>
                <w:sz w:val="20"/>
                <w:szCs w:val="20"/>
                <w:lang w:eastAsia="ru-RU"/>
              </w:rPr>
              <w:br/>
              <w:t>ақысын бірден төлеп не бөліп</w:t>
            </w:r>
            <w:r w:rsidRPr="00F6622B">
              <w:rPr>
                <w:rFonts w:ascii="Courier New" w:eastAsia="Times New Roman" w:hAnsi="Courier New" w:cs="Courier New"/>
                <w:color w:val="000000"/>
                <w:sz w:val="20"/>
                <w:szCs w:val="20"/>
                <w:lang w:eastAsia="ru-RU"/>
              </w:rPr>
              <w:br/>
              <w:t>төлеу арқылы сату" мемлекеттік</w:t>
            </w:r>
            <w:r w:rsidRPr="00F6622B">
              <w:rPr>
                <w:rFonts w:ascii="Courier New" w:eastAsia="Times New Roman" w:hAnsi="Courier New" w:cs="Courier New"/>
                <w:color w:val="000000"/>
                <w:sz w:val="20"/>
                <w:szCs w:val="20"/>
                <w:lang w:eastAsia="ru-RU"/>
              </w:rPr>
              <w:br/>
              <w:t>қызметін көрсету қағидаларына</w:t>
            </w:r>
            <w:r w:rsidRPr="00F6622B">
              <w:rPr>
                <w:rFonts w:ascii="Courier New" w:eastAsia="Times New Roman" w:hAnsi="Courier New" w:cs="Courier New"/>
                <w:color w:val="000000"/>
                <w:sz w:val="20"/>
                <w:szCs w:val="20"/>
                <w:lang w:eastAsia="ru-RU"/>
              </w:rPr>
              <w:br/>
              <w:t>1-қосымша</w:t>
            </w:r>
          </w:p>
        </w:tc>
      </w:tr>
    </w:tbl>
    <w:p w:rsidR="00F6622B" w:rsidRPr="00F6622B" w:rsidRDefault="00F6622B" w:rsidP="00F6622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6622B">
        <w:rPr>
          <w:rFonts w:ascii="Courier New" w:eastAsia="Times New Roman" w:hAnsi="Courier New" w:cs="Courier New"/>
          <w:color w:val="1E1E1E"/>
          <w:sz w:val="32"/>
          <w:szCs w:val="32"/>
          <w:lang w:eastAsia="ru-RU"/>
        </w:rPr>
        <w:t>"Жер учаскесін жеке меншікке ақысын бірден төлеп не бөліп төлеу арқылы сату" мемлекеттік қызметін көрсетуге қойылатын негізгі талаптардың тізбесі</w:t>
      </w:r>
    </w:p>
    <w:tbl>
      <w:tblPr>
        <w:tblW w:w="1012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007"/>
        <w:gridCol w:w="7719"/>
      </w:tblGrid>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1</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2</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"Цифрлық үкіметтің" веб-порталы (бұдан әрі – портал) және көрсетілетін қызметті берушінің кеңсесі арқылы.</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3</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5 (бес) жұмыс күні.</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4</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Электрондық (ішінара цифрландырылған)/қағаз түрінде.</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5</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6</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Тегін.</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7</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F6622B">
              <w:rPr>
                <w:rFonts w:ascii="Courier New" w:eastAsia="Times New Roman" w:hAnsi="Courier New" w:cs="Courier New"/>
                <w:color w:val="000000"/>
                <w:spacing w:val="2"/>
                <w:sz w:val="20"/>
                <w:szCs w:val="20"/>
                <w:lang w:eastAsia="ru-RU"/>
              </w:rPr>
              <w:br/>
            </w:r>
            <w:bookmarkStart w:id="2" w:name="z1934"/>
            <w:bookmarkEnd w:id="2"/>
            <w:r w:rsidRPr="00F6622B">
              <w:rPr>
                <w:rFonts w:ascii="Courier New" w:eastAsia="Times New Roman" w:hAnsi="Courier New" w:cs="Courier New"/>
                <w:color w:val="000000"/>
                <w:spacing w:val="2"/>
                <w:sz w:val="20"/>
                <w:szCs w:val="20"/>
                <w:lang w:eastAsia="ru-RU"/>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F6622B">
              <w:rPr>
                <w:rFonts w:ascii="Courier New" w:eastAsia="Times New Roman" w:hAnsi="Courier New" w:cs="Courier New"/>
                <w:color w:val="000000"/>
                <w:spacing w:val="2"/>
                <w:sz w:val="20"/>
                <w:szCs w:val="20"/>
                <w:lang w:eastAsia="ru-RU"/>
              </w:rPr>
              <w:br/>
            </w:r>
            <w:bookmarkStart w:id="3" w:name="z1935"/>
            <w:bookmarkEnd w:id="3"/>
            <w:r w:rsidRPr="00F6622B">
              <w:rPr>
                <w:rFonts w:ascii="Courier New" w:eastAsia="Times New Roman" w:hAnsi="Courier New" w:cs="Courier New"/>
                <w:color w:val="000000"/>
                <w:spacing w:val="2"/>
                <w:sz w:val="20"/>
                <w:szCs w:val="20"/>
                <w:lang w:eastAsia="ru-RU"/>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F6622B">
              <w:rPr>
                <w:rFonts w:ascii="Courier New" w:eastAsia="Times New Roman" w:hAnsi="Courier New" w:cs="Courier New"/>
                <w:color w:val="000000"/>
                <w:spacing w:val="2"/>
                <w:sz w:val="20"/>
                <w:szCs w:val="20"/>
                <w:lang w:eastAsia="ru-RU"/>
              </w:rPr>
              <w:br/>
            </w:r>
            <w:bookmarkStart w:id="4" w:name="z1936"/>
            <w:bookmarkEnd w:id="4"/>
            <w:r w:rsidRPr="00F6622B">
              <w:rPr>
                <w:rFonts w:ascii="Courier New" w:eastAsia="Times New Roman" w:hAnsi="Courier New" w:cs="Courier New"/>
                <w:color w:val="000000"/>
                <w:spacing w:val="2"/>
                <w:sz w:val="20"/>
                <w:szCs w:val="20"/>
                <w:lang w:eastAsia="ru-RU"/>
              </w:rPr>
              <w:t>Мемлекеттік қызметті көрсету орындарының мекенжайлары:</w:t>
            </w:r>
            <w:r w:rsidRPr="00F6622B">
              <w:rPr>
                <w:rFonts w:ascii="Courier New" w:eastAsia="Times New Roman" w:hAnsi="Courier New" w:cs="Courier New"/>
                <w:color w:val="000000"/>
                <w:spacing w:val="2"/>
                <w:sz w:val="20"/>
                <w:szCs w:val="20"/>
                <w:lang w:eastAsia="ru-RU"/>
              </w:rPr>
              <w:br/>
            </w:r>
            <w:bookmarkStart w:id="5" w:name="z1937"/>
            <w:bookmarkEnd w:id="5"/>
            <w:r w:rsidRPr="00F6622B">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F6622B">
              <w:rPr>
                <w:rFonts w:ascii="Courier New" w:eastAsia="Times New Roman" w:hAnsi="Courier New" w:cs="Courier New"/>
                <w:color w:val="000000"/>
                <w:spacing w:val="2"/>
                <w:sz w:val="20"/>
                <w:szCs w:val="20"/>
                <w:lang w:eastAsia="ru-RU"/>
              </w:rPr>
              <w:br/>
            </w:r>
            <w:bookmarkStart w:id="6" w:name="z1938"/>
            <w:bookmarkEnd w:id="6"/>
            <w:r w:rsidRPr="00F6622B">
              <w:rPr>
                <w:rFonts w:ascii="Courier New" w:eastAsia="Times New Roman" w:hAnsi="Courier New" w:cs="Courier New"/>
                <w:color w:val="000000"/>
                <w:spacing w:val="2"/>
                <w:sz w:val="20"/>
                <w:szCs w:val="20"/>
                <w:lang w:eastAsia="ru-RU"/>
              </w:rPr>
              <w:t>2) көрсетілетін қызметті берушінің www.gov.kz интернет-ресурсында;</w:t>
            </w:r>
            <w:r w:rsidRPr="00F6622B">
              <w:rPr>
                <w:rFonts w:ascii="Courier New" w:eastAsia="Times New Roman" w:hAnsi="Courier New" w:cs="Courier New"/>
                <w:color w:val="000000"/>
                <w:spacing w:val="2"/>
                <w:sz w:val="20"/>
                <w:szCs w:val="20"/>
                <w:lang w:eastAsia="ru-RU"/>
              </w:rPr>
              <w:br/>
              <w:t>3) порталда орналастырылған.</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8</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xml:space="preserve">Мемлекеттік қызметті көрсету үшін </w:t>
            </w:r>
            <w:r w:rsidRPr="00F6622B">
              <w:rPr>
                <w:rFonts w:ascii="Courier New" w:eastAsia="Times New Roman" w:hAnsi="Courier New" w:cs="Courier New"/>
                <w:color w:val="000000"/>
                <w:spacing w:val="2"/>
                <w:sz w:val="20"/>
                <w:szCs w:val="20"/>
                <w:lang w:eastAsia="ru-RU"/>
              </w:rPr>
              <w:lastRenderedPageBreak/>
              <w:t>көрсетілетін қызметті алушыдан талап етілетін құжаттар мен мәліметтердің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Көрсетілетін қызметті алушы мемлекеттік қызметті алу үшін көрсетілетін қызметті берушіге мыналарды ұсынады:</w:t>
            </w:r>
            <w:r w:rsidRPr="00F6622B">
              <w:rPr>
                <w:rFonts w:ascii="Courier New" w:eastAsia="Times New Roman" w:hAnsi="Courier New" w:cs="Courier New"/>
                <w:color w:val="000000"/>
                <w:spacing w:val="2"/>
                <w:sz w:val="20"/>
                <w:szCs w:val="20"/>
                <w:lang w:eastAsia="ru-RU"/>
              </w:rPr>
              <w:br/>
            </w:r>
            <w:bookmarkStart w:id="7" w:name="z1940"/>
            <w:bookmarkEnd w:id="7"/>
            <w:r w:rsidRPr="00F6622B">
              <w:rPr>
                <w:rFonts w:ascii="Courier New" w:eastAsia="Times New Roman" w:hAnsi="Courier New" w:cs="Courier New"/>
                <w:color w:val="000000"/>
                <w:spacing w:val="2"/>
                <w:sz w:val="20"/>
                <w:szCs w:val="20"/>
                <w:lang w:eastAsia="ru-RU"/>
              </w:rPr>
              <w:t xml:space="preserve">1) Қазақстан Республикасы Ауыл шаруашылығы министрінің 2020 </w:t>
            </w:r>
            <w:r w:rsidRPr="00F6622B">
              <w:rPr>
                <w:rFonts w:ascii="Courier New" w:eastAsia="Times New Roman" w:hAnsi="Courier New" w:cs="Courier New"/>
                <w:color w:val="000000"/>
                <w:spacing w:val="2"/>
                <w:sz w:val="20"/>
                <w:szCs w:val="20"/>
                <w:lang w:eastAsia="ru-RU"/>
              </w:rPr>
              <w:lastRenderedPageBreak/>
              <w:t>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r w:rsidRPr="00F6622B">
              <w:rPr>
                <w:rFonts w:ascii="Courier New" w:eastAsia="Times New Roman" w:hAnsi="Courier New" w:cs="Courier New"/>
                <w:color w:val="000000"/>
                <w:spacing w:val="2"/>
                <w:sz w:val="20"/>
                <w:szCs w:val="20"/>
                <w:lang w:eastAsia="ru-RU"/>
              </w:rPr>
              <w:br/>
            </w:r>
            <w:bookmarkStart w:id="8" w:name="z1941"/>
            <w:bookmarkEnd w:id="8"/>
            <w:r w:rsidRPr="00F6622B">
              <w:rPr>
                <w:rFonts w:ascii="Courier New" w:eastAsia="Times New Roman" w:hAnsi="Courier New" w:cs="Courier New"/>
                <w:color w:val="000000"/>
                <w:spacing w:val="2"/>
                <w:sz w:val="20"/>
                <w:szCs w:val="20"/>
                <w:lang w:eastAsia="ru-RU"/>
              </w:rPr>
              <w:t>2) жеке куәлік не цифрлық құжаттар сервисінен электрондық құжат (сәйкестендіру үшін);</w:t>
            </w:r>
            <w:r w:rsidRPr="00F6622B">
              <w:rPr>
                <w:rFonts w:ascii="Courier New" w:eastAsia="Times New Roman" w:hAnsi="Courier New" w:cs="Courier New"/>
                <w:color w:val="000000"/>
                <w:spacing w:val="2"/>
                <w:sz w:val="20"/>
                <w:szCs w:val="20"/>
                <w:lang w:eastAsia="ru-RU"/>
              </w:rPr>
              <w:br/>
            </w:r>
            <w:bookmarkStart w:id="9" w:name="z1942"/>
            <w:bookmarkEnd w:id="9"/>
            <w:r w:rsidRPr="00F6622B">
              <w:rPr>
                <w:rFonts w:ascii="Courier New" w:eastAsia="Times New Roman" w:hAnsi="Courier New" w:cs="Courier New"/>
                <w:color w:val="000000"/>
                <w:spacing w:val="2"/>
                <w:sz w:val="20"/>
                <w:szCs w:val="20"/>
                <w:lang w:eastAsia="ru-RU"/>
              </w:rPr>
              <w:t>3) жер учаскесінің кадастрлық (бағалау) құны актісінің көшірмесі.</w:t>
            </w:r>
            <w:r w:rsidRPr="00F6622B">
              <w:rPr>
                <w:rFonts w:ascii="Courier New" w:eastAsia="Times New Roman" w:hAnsi="Courier New" w:cs="Courier New"/>
                <w:color w:val="000000"/>
                <w:spacing w:val="2"/>
                <w:sz w:val="20"/>
                <w:szCs w:val="20"/>
                <w:lang w:eastAsia="ru-RU"/>
              </w:rPr>
              <w:br/>
            </w:r>
            <w:bookmarkStart w:id="10" w:name="z1943"/>
            <w:bookmarkEnd w:id="10"/>
            <w:r w:rsidRPr="00F6622B">
              <w:rPr>
                <w:rFonts w:ascii="Courier New" w:eastAsia="Times New Roman" w:hAnsi="Courier New" w:cs="Courier New"/>
                <w:color w:val="000000"/>
                <w:spacing w:val="2"/>
                <w:sz w:val="20"/>
                <w:szCs w:val="20"/>
                <w:lang w:eastAsia="ru-RU"/>
              </w:rPr>
              <w:t>Мемлекеттік қызметті алу үшін көрсетілетін қызметті алушы порталға мыналарды ұсынады:</w:t>
            </w:r>
            <w:r w:rsidRPr="00F6622B">
              <w:rPr>
                <w:rFonts w:ascii="Courier New" w:eastAsia="Times New Roman" w:hAnsi="Courier New" w:cs="Courier New"/>
                <w:color w:val="000000"/>
                <w:spacing w:val="2"/>
                <w:sz w:val="20"/>
                <w:szCs w:val="20"/>
                <w:lang w:eastAsia="ru-RU"/>
              </w:rPr>
              <w:br/>
            </w:r>
            <w:bookmarkStart w:id="11" w:name="z1944"/>
            <w:bookmarkEnd w:id="11"/>
            <w:r w:rsidRPr="00F6622B">
              <w:rPr>
                <w:rFonts w:ascii="Courier New" w:eastAsia="Times New Roman" w:hAnsi="Courier New" w:cs="Courier New"/>
                <w:color w:val="000000"/>
                <w:spacing w:val="2"/>
                <w:sz w:val="20"/>
                <w:szCs w:val="20"/>
                <w:lang w:eastAsia="ru-RU"/>
              </w:rP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r w:rsidRPr="00F6622B">
              <w:rPr>
                <w:rFonts w:ascii="Courier New" w:eastAsia="Times New Roman" w:hAnsi="Courier New" w:cs="Courier New"/>
                <w:color w:val="000000"/>
                <w:spacing w:val="2"/>
                <w:sz w:val="20"/>
                <w:szCs w:val="20"/>
                <w:lang w:eastAsia="ru-RU"/>
              </w:rPr>
              <w:br/>
            </w:r>
            <w:bookmarkStart w:id="12" w:name="z1945"/>
            <w:bookmarkEnd w:id="12"/>
            <w:r w:rsidRPr="00F6622B">
              <w:rPr>
                <w:rFonts w:ascii="Courier New" w:eastAsia="Times New Roman" w:hAnsi="Courier New" w:cs="Courier New"/>
                <w:color w:val="000000"/>
                <w:spacing w:val="2"/>
                <w:sz w:val="20"/>
                <w:szCs w:val="20"/>
                <w:lang w:eastAsia="ru-RU"/>
              </w:rPr>
              <w:t>2) жер учаскесінің кадастрлық (бағалау) құны актісінің электрондық көшірмесі.</w:t>
            </w:r>
            <w:r w:rsidRPr="00F6622B">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9</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F6622B">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tc>
      </w:tr>
      <w:tr w:rsidR="00F6622B" w:rsidRPr="00F6622B" w:rsidTr="00F662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10</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xml:space="preserve">Мемлекеттік қызмет көрсету, оның ішінде электрондық нысанда көрсету ерекшеліктері ескеріле </w:t>
            </w:r>
            <w:r w:rsidRPr="00F6622B">
              <w:rPr>
                <w:rFonts w:ascii="Courier New" w:eastAsia="Times New Roman" w:hAnsi="Courier New" w:cs="Courier New"/>
                <w:color w:val="000000"/>
                <w:spacing w:val="2"/>
                <w:sz w:val="20"/>
                <w:szCs w:val="20"/>
                <w:lang w:eastAsia="ru-RU"/>
              </w:rPr>
              <w:lastRenderedPageBreak/>
              <w:t>отырып,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6622B" w:rsidRPr="00F6622B" w:rsidRDefault="00F6622B" w:rsidP="00F6622B">
            <w:pPr>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r w:rsidRPr="00F6622B">
              <w:rPr>
                <w:rFonts w:ascii="Courier New" w:eastAsia="Times New Roman" w:hAnsi="Courier New" w:cs="Courier New"/>
                <w:color w:val="000000"/>
                <w:spacing w:val="2"/>
                <w:sz w:val="20"/>
                <w:szCs w:val="20"/>
                <w:lang w:eastAsia="ru-RU"/>
              </w:rPr>
              <w:br/>
            </w:r>
            <w:bookmarkStart w:id="13" w:name="z1948"/>
            <w:bookmarkEnd w:id="13"/>
            <w:r w:rsidRPr="00F6622B">
              <w:rPr>
                <w:rFonts w:ascii="Courier New" w:eastAsia="Times New Roman" w:hAnsi="Courier New" w:cs="Courier New"/>
                <w:color w:val="000000"/>
                <w:spacing w:val="2"/>
                <w:sz w:val="20"/>
                <w:szCs w:val="20"/>
                <w:lang w:eastAsia="ru-RU"/>
              </w:rPr>
              <w:t>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r w:rsidRPr="00F6622B">
              <w:rPr>
                <w:rFonts w:ascii="Courier New" w:eastAsia="Times New Roman" w:hAnsi="Courier New" w:cs="Courier New"/>
                <w:color w:val="000000"/>
                <w:spacing w:val="2"/>
                <w:sz w:val="20"/>
                <w:szCs w:val="20"/>
                <w:lang w:eastAsia="ru-RU"/>
              </w:rPr>
              <w:br/>
            </w:r>
            <w:bookmarkStart w:id="14" w:name="z1949"/>
            <w:bookmarkEnd w:id="14"/>
            <w:r w:rsidRPr="00F6622B">
              <w:rPr>
                <w:rFonts w:ascii="Courier New" w:eastAsia="Times New Roman" w:hAnsi="Courier New" w:cs="Courier New"/>
                <w:color w:val="000000"/>
                <w:spacing w:val="2"/>
                <w:sz w:val="20"/>
                <w:szCs w:val="20"/>
                <w:lang w:eastAsia="ru-RU"/>
              </w:rPr>
              <w:lastRenderedPageBreak/>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F6622B">
              <w:rPr>
                <w:rFonts w:ascii="Courier New" w:eastAsia="Times New Roman" w:hAnsi="Courier New" w:cs="Courier New"/>
                <w:color w:val="000000"/>
                <w:spacing w:val="2"/>
                <w:sz w:val="20"/>
                <w:szCs w:val="20"/>
                <w:lang w:eastAsia="ru-RU"/>
              </w:rPr>
              <w:br/>
            </w:r>
            <w:bookmarkStart w:id="15" w:name="z1950"/>
            <w:bookmarkEnd w:id="15"/>
            <w:r w:rsidRPr="00F6622B">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F6622B">
              <w:rPr>
                <w:rFonts w:ascii="Courier New" w:eastAsia="Times New Roman" w:hAnsi="Courier New" w:cs="Courier New"/>
                <w:color w:val="000000"/>
                <w:spacing w:val="2"/>
                <w:sz w:val="20"/>
                <w:szCs w:val="20"/>
                <w:lang w:eastAsia="ru-RU"/>
              </w:rPr>
              <w:br/>
            </w:r>
            <w:bookmarkStart w:id="16" w:name="z1951"/>
            <w:bookmarkEnd w:id="16"/>
            <w:r w:rsidRPr="00F6622B">
              <w:rPr>
                <w:rFonts w:ascii="Courier New" w:eastAsia="Times New Roman" w:hAnsi="Courier New" w:cs="Courier New"/>
                <w:color w:val="000000"/>
                <w:spacing w:val="2"/>
                <w:sz w:val="20"/>
                <w:szCs w:val="20"/>
                <w:lang w:eastAsia="ru-RU"/>
              </w:rPr>
              <w:t>Цифрлық құжаттар қызметі мобильді қосымшада авторландырылған пайдаланушылар үшін қолжетімді.</w:t>
            </w:r>
            <w:r w:rsidRPr="00F6622B">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rsidR="00F6622B" w:rsidRPr="00F6622B" w:rsidRDefault="00F6622B" w:rsidP="00F6622B">
            <w:pPr>
              <w:spacing w:after="0" w:line="240" w:lineRule="auto"/>
              <w:rPr>
                <w:rFonts w:ascii="Courier New" w:eastAsia="Times New Roman" w:hAnsi="Courier New" w:cs="Courier New"/>
                <w:color w:val="000000"/>
                <w:sz w:val="20"/>
                <w:szCs w:val="20"/>
                <w:lang w:eastAsia="ru-RU"/>
              </w:rPr>
            </w:pPr>
            <w:r w:rsidRPr="00F6622B">
              <w:rPr>
                <w:rFonts w:ascii="Courier New" w:eastAsia="Times New Roman" w:hAnsi="Courier New" w:cs="Courier New"/>
                <w:color w:val="000000"/>
                <w:sz w:val="20"/>
                <w:szCs w:val="20"/>
                <w:lang w:eastAsia="ru-RU"/>
              </w:rPr>
              <w:t>Жүктеу</w:t>
            </w:r>
          </w:p>
        </w:tc>
      </w:tr>
    </w:tbl>
    <w:p w:rsidR="00F6622B" w:rsidRPr="00F6622B" w:rsidRDefault="00F6622B" w:rsidP="00F6622B">
      <w:pPr>
        <w:spacing w:after="0" w:line="240" w:lineRule="auto"/>
        <w:rPr>
          <w:rFonts w:ascii="Times New Roman" w:eastAsia="Times New Roman" w:hAnsi="Times New Roman" w:cs="Times New Roman"/>
          <w:vanish/>
          <w:sz w:val="24"/>
          <w:szCs w:val="24"/>
          <w:lang w:eastAsia="ru-RU"/>
        </w:rPr>
      </w:pPr>
    </w:p>
    <w:tbl>
      <w:tblPr>
        <w:tblW w:w="9579" w:type="dxa"/>
        <w:shd w:val="clear" w:color="auto" w:fill="FFFFFF"/>
        <w:tblCellMar>
          <w:left w:w="0" w:type="dxa"/>
          <w:right w:w="0" w:type="dxa"/>
        </w:tblCellMar>
        <w:tblLook w:val="04A0" w:firstRow="1" w:lastRow="0" w:firstColumn="1" w:lastColumn="0" w:noHBand="0" w:noVBand="1"/>
      </w:tblPr>
      <w:tblGrid>
        <w:gridCol w:w="4536"/>
        <w:gridCol w:w="5043"/>
      </w:tblGrid>
      <w:tr w:rsidR="00F6622B" w:rsidRPr="00F6622B" w:rsidTr="00F6622B">
        <w:tc>
          <w:tcPr>
            <w:tcW w:w="4536" w:type="dxa"/>
            <w:tcBorders>
              <w:top w:val="nil"/>
              <w:left w:val="nil"/>
              <w:bottom w:val="nil"/>
              <w:right w:val="nil"/>
            </w:tcBorders>
            <w:shd w:val="clear" w:color="auto" w:fill="auto"/>
            <w:tcMar>
              <w:top w:w="45" w:type="dxa"/>
              <w:left w:w="75" w:type="dxa"/>
              <w:bottom w:w="45" w:type="dxa"/>
              <w:right w:w="75" w:type="dxa"/>
            </w:tcMar>
            <w:hideMark/>
          </w:tcPr>
          <w:p w:rsidR="00F6622B" w:rsidRPr="00F6622B" w:rsidRDefault="00F6622B" w:rsidP="00F6622B">
            <w:pPr>
              <w:spacing w:after="0" w:line="240" w:lineRule="auto"/>
              <w:jc w:val="center"/>
              <w:rPr>
                <w:rFonts w:ascii="Courier New" w:eastAsia="Times New Roman" w:hAnsi="Courier New" w:cs="Courier New"/>
                <w:color w:val="000000"/>
                <w:sz w:val="20"/>
                <w:szCs w:val="20"/>
                <w:lang w:eastAsia="ru-RU"/>
              </w:rPr>
            </w:pPr>
            <w:r w:rsidRPr="00F6622B">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F6622B" w:rsidRPr="00F6622B" w:rsidRDefault="00F6622B" w:rsidP="00F6622B">
            <w:pPr>
              <w:spacing w:after="0" w:line="240" w:lineRule="auto"/>
              <w:jc w:val="center"/>
              <w:rPr>
                <w:rFonts w:ascii="Courier New" w:eastAsia="Times New Roman" w:hAnsi="Courier New" w:cs="Courier New"/>
                <w:color w:val="000000"/>
                <w:sz w:val="20"/>
                <w:szCs w:val="20"/>
                <w:lang w:eastAsia="ru-RU"/>
              </w:rPr>
            </w:pPr>
            <w:bookmarkStart w:id="17" w:name="z1952"/>
            <w:bookmarkEnd w:id="17"/>
            <w:r w:rsidRPr="00F6622B">
              <w:rPr>
                <w:rFonts w:ascii="Courier New" w:eastAsia="Times New Roman" w:hAnsi="Courier New" w:cs="Courier New"/>
                <w:color w:val="000000"/>
                <w:sz w:val="20"/>
                <w:szCs w:val="20"/>
                <w:lang w:eastAsia="ru-RU"/>
              </w:rPr>
              <w:t>"Жер учаскесін жеке меншікке</w:t>
            </w:r>
            <w:r w:rsidRPr="00F6622B">
              <w:rPr>
                <w:rFonts w:ascii="Courier New" w:eastAsia="Times New Roman" w:hAnsi="Courier New" w:cs="Courier New"/>
                <w:color w:val="000000"/>
                <w:sz w:val="20"/>
                <w:szCs w:val="20"/>
                <w:lang w:eastAsia="ru-RU"/>
              </w:rPr>
              <w:br/>
              <w:t>ақысын бірден төлеп не бөліп</w:t>
            </w:r>
            <w:r w:rsidRPr="00F6622B">
              <w:rPr>
                <w:rFonts w:ascii="Courier New" w:eastAsia="Times New Roman" w:hAnsi="Courier New" w:cs="Courier New"/>
                <w:color w:val="000000"/>
                <w:sz w:val="20"/>
                <w:szCs w:val="20"/>
                <w:lang w:eastAsia="ru-RU"/>
              </w:rPr>
              <w:br/>
              <w:t>төлеу арқылы сату" мемлекеттік</w:t>
            </w:r>
            <w:r w:rsidRPr="00F6622B">
              <w:rPr>
                <w:rFonts w:ascii="Courier New" w:eastAsia="Times New Roman" w:hAnsi="Courier New" w:cs="Courier New"/>
                <w:color w:val="000000"/>
                <w:sz w:val="20"/>
                <w:szCs w:val="20"/>
                <w:lang w:eastAsia="ru-RU"/>
              </w:rPr>
              <w:br/>
              <w:t>қызметін көрсету қағидаларына</w:t>
            </w:r>
            <w:r w:rsidRPr="00F6622B">
              <w:rPr>
                <w:rFonts w:ascii="Courier New" w:eastAsia="Times New Roman" w:hAnsi="Courier New" w:cs="Courier New"/>
                <w:color w:val="000000"/>
                <w:sz w:val="20"/>
                <w:szCs w:val="20"/>
                <w:lang w:eastAsia="ru-RU"/>
              </w:rPr>
              <w:br/>
              <w:t>2-қосымша</w:t>
            </w:r>
            <w:r w:rsidRPr="00F6622B">
              <w:rPr>
                <w:rFonts w:ascii="Courier New" w:eastAsia="Times New Roman" w:hAnsi="Courier New" w:cs="Courier New"/>
                <w:color w:val="000000"/>
                <w:sz w:val="20"/>
                <w:szCs w:val="20"/>
                <w:lang w:eastAsia="ru-RU"/>
              </w:rPr>
              <w:br/>
              <w:t>Нысан</w:t>
            </w:r>
            <w:r w:rsidRPr="00F6622B">
              <w:rPr>
                <w:rFonts w:ascii="Courier New" w:eastAsia="Times New Roman" w:hAnsi="Courier New" w:cs="Courier New"/>
                <w:color w:val="000000"/>
                <w:sz w:val="20"/>
                <w:szCs w:val="20"/>
                <w:lang w:eastAsia="ru-RU"/>
              </w:rPr>
              <w:br/>
              <w:t>__________________әкіміне</w:t>
            </w:r>
            <w:r w:rsidRPr="00F6622B">
              <w:rPr>
                <w:rFonts w:ascii="Courier New" w:eastAsia="Times New Roman" w:hAnsi="Courier New" w:cs="Courier New"/>
                <w:color w:val="000000"/>
                <w:sz w:val="20"/>
                <w:szCs w:val="20"/>
                <w:lang w:eastAsia="ru-RU"/>
              </w:rPr>
              <w:br/>
              <w:t>(облыстың, республикалық маңызы бар</w:t>
            </w:r>
            <w:r w:rsidRPr="00F6622B">
              <w:rPr>
                <w:rFonts w:ascii="Courier New" w:eastAsia="Times New Roman" w:hAnsi="Courier New" w:cs="Courier New"/>
                <w:color w:val="000000"/>
                <w:sz w:val="20"/>
                <w:szCs w:val="20"/>
                <w:lang w:eastAsia="ru-RU"/>
              </w:rPr>
              <w:br/>
              <w:t>қаланың, астананың, ауданның,</w:t>
            </w:r>
            <w:r w:rsidRPr="00F6622B">
              <w:rPr>
                <w:rFonts w:ascii="Courier New" w:eastAsia="Times New Roman" w:hAnsi="Courier New" w:cs="Courier New"/>
                <w:color w:val="000000"/>
                <w:sz w:val="20"/>
                <w:szCs w:val="20"/>
                <w:lang w:eastAsia="ru-RU"/>
              </w:rPr>
              <w:br/>
              <w:t>облыстық және аудандық</w:t>
            </w:r>
            <w:r w:rsidRPr="00F6622B">
              <w:rPr>
                <w:rFonts w:ascii="Courier New" w:eastAsia="Times New Roman" w:hAnsi="Courier New" w:cs="Courier New"/>
                <w:color w:val="000000"/>
                <w:sz w:val="20"/>
                <w:szCs w:val="20"/>
                <w:lang w:eastAsia="ru-RU"/>
              </w:rPr>
              <w:br/>
              <w:t>маңызы бар қаланың,</w:t>
            </w:r>
            <w:r w:rsidRPr="00F6622B">
              <w:rPr>
                <w:rFonts w:ascii="Courier New" w:eastAsia="Times New Roman" w:hAnsi="Courier New" w:cs="Courier New"/>
                <w:color w:val="000000"/>
                <w:sz w:val="20"/>
                <w:szCs w:val="20"/>
                <w:lang w:eastAsia="ru-RU"/>
              </w:rPr>
              <w:br/>
              <w:t>кенттің, ауылдың, ауылдық</w:t>
            </w:r>
            <w:r w:rsidRPr="00F6622B">
              <w:rPr>
                <w:rFonts w:ascii="Courier New" w:eastAsia="Times New Roman" w:hAnsi="Courier New" w:cs="Courier New"/>
                <w:color w:val="000000"/>
                <w:sz w:val="20"/>
                <w:szCs w:val="20"/>
                <w:lang w:eastAsia="ru-RU"/>
              </w:rPr>
              <w:br/>
              <w:t>округтің)</w:t>
            </w:r>
            <w:r w:rsidRPr="00F6622B">
              <w:rPr>
                <w:rFonts w:ascii="Courier New" w:eastAsia="Times New Roman" w:hAnsi="Courier New" w:cs="Courier New"/>
                <w:color w:val="000000"/>
                <w:sz w:val="20"/>
                <w:szCs w:val="20"/>
                <w:lang w:eastAsia="ru-RU"/>
              </w:rPr>
              <w:br/>
              <w:t>____________________________</w:t>
            </w:r>
            <w:r w:rsidRPr="00F6622B">
              <w:rPr>
                <w:rFonts w:ascii="Courier New" w:eastAsia="Times New Roman" w:hAnsi="Courier New" w:cs="Courier New"/>
                <w:color w:val="000000"/>
                <w:sz w:val="20"/>
                <w:szCs w:val="20"/>
                <w:lang w:eastAsia="ru-RU"/>
              </w:rPr>
              <w:br/>
              <w:t>кімнен ______________________</w:t>
            </w:r>
            <w:r w:rsidRPr="00F6622B">
              <w:rPr>
                <w:rFonts w:ascii="Courier New" w:eastAsia="Times New Roman" w:hAnsi="Courier New" w:cs="Courier New"/>
                <w:color w:val="000000"/>
                <w:sz w:val="20"/>
                <w:szCs w:val="20"/>
                <w:lang w:eastAsia="ru-RU"/>
              </w:rPr>
              <w:br/>
              <w:t>(жеке тұлғаның аты, әкесінің</w:t>
            </w:r>
            <w:r w:rsidRPr="00F6622B">
              <w:rPr>
                <w:rFonts w:ascii="Courier New" w:eastAsia="Times New Roman" w:hAnsi="Courier New" w:cs="Courier New"/>
                <w:color w:val="000000"/>
                <w:sz w:val="20"/>
                <w:szCs w:val="20"/>
                <w:lang w:eastAsia="ru-RU"/>
              </w:rPr>
              <w:br/>
              <w:t>аты (бар болса), тегі не заңды</w:t>
            </w:r>
            <w:r w:rsidRPr="00F6622B">
              <w:rPr>
                <w:rFonts w:ascii="Courier New" w:eastAsia="Times New Roman" w:hAnsi="Courier New" w:cs="Courier New"/>
                <w:color w:val="000000"/>
                <w:sz w:val="20"/>
                <w:szCs w:val="20"/>
                <w:lang w:eastAsia="ru-RU"/>
              </w:rPr>
              <w:br/>
              <w:t>____________________________</w:t>
            </w:r>
            <w:r w:rsidRPr="00F6622B">
              <w:rPr>
                <w:rFonts w:ascii="Courier New" w:eastAsia="Times New Roman" w:hAnsi="Courier New" w:cs="Courier New"/>
                <w:color w:val="000000"/>
                <w:sz w:val="20"/>
                <w:szCs w:val="20"/>
                <w:lang w:eastAsia="ru-RU"/>
              </w:rPr>
              <w:br/>
              <w:t>тұлғаның толық атауы)</w:t>
            </w:r>
            <w:r w:rsidRPr="00F6622B">
              <w:rPr>
                <w:rFonts w:ascii="Courier New" w:eastAsia="Times New Roman" w:hAnsi="Courier New" w:cs="Courier New"/>
                <w:color w:val="000000"/>
                <w:sz w:val="20"/>
                <w:szCs w:val="20"/>
                <w:lang w:eastAsia="ru-RU"/>
              </w:rPr>
              <w:br/>
              <w:t>____________________________</w:t>
            </w:r>
            <w:r w:rsidRPr="00F6622B">
              <w:rPr>
                <w:rFonts w:ascii="Courier New" w:eastAsia="Times New Roman" w:hAnsi="Courier New" w:cs="Courier New"/>
                <w:color w:val="000000"/>
                <w:sz w:val="20"/>
                <w:szCs w:val="20"/>
                <w:lang w:eastAsia="ru-RU"/>
              </w:rPr>
              <w:br/>
              <w:t>(жеке сәйкестендіру нөмірі не</w:t>
            </w:r>
            <w:r w:rsidRPr="00F6622B">
              <w:rPr>
                <w:rFonts w:ascii="Courier New" w:eastAsia="Times New Roman" w:hAnsi="Courier New" w:cs="Courier New"/>
                <w:color w:val="000000"/>
                <w:sz w:val="20"/>
                <w:szCs w:val="20"/>
                <w:lang w:eastAsia="ru-RU"/>
              </w:rPr>
              <w:br/>
              <w:t>бизнес-сәйкестендіру нөмірі)</w:t>
            </w:r>
            <w:r w:rsidRPr="00F6622B">
              <w:rPr>
                <w:rFonts w:ascii="Courier New" w:eastAsia="Times New Roman" w:hAnsi="Courier New" w:cs="Courier New"/>
                <w:color w:val="000000"/>
                <w:sz w:val="20"/>
                <w:szCs w:val="20"/>
                <w:lang w:eastAsia="ru-RU"/>
              </w:rPr>
              <w:br/>
              <w:t>____________________________</w:t>
            </w:r>
            <w:r w:rsidRPr="00F6622B">
              <w:rPr>
                <w:rFonts w:ascii="Courier New" w:eastAsia="Times New Roman" w:hAnsi="Courier New" w:cs="Courier New"/>
                <w:color w:val="000000"/>
                <w:sz w:val="20"/>
                <w:szCs w:val="20"/>
                <w:lang w:eastAsia="ru-RU"/>
              </w:rPr>
              <w:br/>
              <w:t>(жеке тұлғаның немесе заңды</w:t>
            </w:r>
            <w:r w:rsidRPr="00F6622B">
              <w:rPr>
                <w:rFonts w:ascii="Courier New" w:eastAsia="Times New Roman" w:hAnsi="Courier New" w:cs="Courier New"/>
                <w:color w:val="000000"/>
                <w:sz w:val="20"/>
                <w:szCs w:val="20"/>
                <w:lang w:eastAsia="ru-RU"/>
              </w:rPr>
              <w:br/>
              <w:t>тұлғаның немесе өкілінің жеке</w:t>
            </w:r>
            <w:r w:rsidRPr="00F6622B">
              <w:rPr>
                <w:rFonts w:ascii="Courier New" w:eastAsia="Times New Roman" w:hAnsi="Courier New" w:cs="Courier New"/>
                <w:color w:val="000000"/>
                <w:sz w:val="20"/>
                <w:szCs w:val="20"/>
                <w:lang w:eastAsia="ru-RU"/>
              </w:rPr>
              <w:br/>
              <w:t>басын куәландыратын құжаттың</w:t>
            </w:r>
            <w:r w:rsidRPr="00F6622B">
              <w:rPr>
                <w:rFonts w:ascii="Courier New" w:eastAsia="Times New Roman" w:hAnsi="Courier New" w:cs="Courier New"/>
                <w:color w:val="000000"/>
                <w:sz w:val="20"/>
                <w:szCs w:val="20"/>
                <w:lang w:eastAsia="ru-RU"/>
              </w:rPr>
              <w:br/>
              <w:t>деректемелері,</w:t>
            </w:r>
            <w:r w:rsidRPr="00F6622B">
              <w:rPr>
                <w:rFonts w:ascii="Courier New" w:eastAsia="Times New Roman" w:hAnsi="Courier New" w:cs="Courier New"/>
                <w:color w:val="000000"/>
                <w:sz w:val="20"/>
                <w:szCs w:val="20"/>
                <w:lang w:eastAsia="ru-RU"/>
              </w:rPr>
              <w:br/>
              <w:t>____________________________</w:t>
            </w:r>
            <w:r w:rsidRPr="00F6622B">
              <w:rPr>
                <w:rFonts w:ascii="Courier New" w:eastAsia="Times New Roman" w:hAnsi="Courier New" w:cs="Courier New"/>
                <w:color w:val="000000"/>
                <w:sz w:val="20"/>
                <w:szCs w:val="20"/>
                <w:lang w:eastAsia="ru-RU"/>
              </w:rPr>
              <w:br/>
              <w:t>байланыс телефоны (бар болса),</w:t>
            </w:r>
            <w:r w:rsidRPr="00F6622B">
              <w:rPr>
                <w:rFonts w:ascii="Courier New" w:eastAsia="Times New Roman" w:hAnsi="Courier New" w:cs="Courier New"/>
                <w:color w:val="000000"/>
                <w:sz w:val="20"/>
                <w:szCs w:val="20"/>
                <w:lang w:eastAsia="ru-RU"/>
              </w:rPr>
              <w:br/>
              <w:t>____________________________</w:t>
            </w:r>
            <w:r w:rsidRPr="00F6622B">
              <w:rPr>
                <w:rFonts w:ascii="Courier New" w:eastAsia="Times New Roman" w:hAnsi="Courier New" w:cs="Courier New"/>
                <w:color w:val="000000"/>
                <w:sz w:val="20"/>
                <w:szCs w:val="20"/>
                <w:lang w:eastAsia="ru-RU"/>
              </w:rPr>
              <w:br/>
              <w:t>орналасқан жерінің мекенжайы</w:t>
            </w:r>
            <w:r w:rsidRPr="00F6622B">
              <w:rPr>
                <w:rFonts w:ascii="Courier New" w:eastAsia="Times New Roman" w:hAnsi="Courier New" w:cs="Courier New"/>
                <w:color w:val="000000"/>
                <w:sz w:val="20"/>
                <w:szCs w:val="20"/>
                <w:lang w:eastAsia="ru-RU"/>
              </w:rPr>
              <w:br/>
              <w:t>(заңды тұлғалар үшін) не</w:t>
            </w:r>
            <w:r w:rsidRPr="00F6622B">
              <w:rPr>
                <w:rFonts w:ascii="Courier New" w:eastAsia="Times New Roman" w:hAnsi="Courier New" w:cs="Courier New"/>
                <w:color w:val="000000"/>
                <w:sz w:val="20"/>
                <w:szCs w:val="20"/>
                <w:lang w:eastAsia="ru-RU"/>
              </w:rPr>
              <w:br/>
              <w:t>____________________________</w:t>
            </w:r>
            <w:r w:rsidRPr="00F6622B">
              <w:rPr>
                <w:rFonts w:ascii="Courier New" w:eastAsia="Times New Roman" w:hAnsi="Courier New" w:cs="Courier New"/>
                <w:color w:val="000000"/>
                <w:sz w:val="20"/>
                <w:szCs w:val="20"/>
                <w:lang w:eastAsia="ru-RU"/>
              </w:rPr>
              <w:br/>
              <w:t>тұрғылықты мекенжайы (жеке</w:t>
            </w:r>
            <w:r w:rsidRPr="00F6622B">
              <w:rPr>
                <w:rFonts w:ascii="Courier New" w:eastAsia="Times New Roman" w:hAnsi="Courier New" w:cs="Courier New"/>
                <w:color w:val="000000"/>
                <w:sz w:val="20"/>
                <w:szCs w:val="20"/>
                <w:lang w:eastAsia="ru-RU"/>
              </w:rPr>
              <w:br/>
              <w:t>тұлғалар үшін))</w:t>
            </w:r>
          </w:p>
        </w:tc>
      </w:tr>
    </w:tbl>
    <w:p w:rsidR="00F6622B" w:rsidRPr="00F6622B" w:rsidRDefault="00F6622B" w:rsidP="00F6622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6622B">
        <w:rPr>
          <w:rFonts w:ascii="Courier New" w:eastAsia="Times New Roman" w:hAnsi="Courier New" w:cs="Courier New"/>
          <w:color w:val="1E1E1E"/>
          <w:sz w:val="32"/>
          <w:szCs w:val="32"/>
          <w:lang w:eastAsia="ru-RU"/>
        </w:rPr>
        <w:t>Жер учаскесін жеке меншікке ақысын бірден төлеп не бөліп төлеу арқылы сатуға арналған өтініш</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      _________________________________________________________ үшін (жер учаскесінің нысаналы мақсаты)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____________________________________________________________________</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(жер учаскесінің мекенжайы (орналасқан жері))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_______________________________________________ мекенжайы бойынша орналасқан ауданы ____________ гектар жер учаскесіне ақысын бірден төлеп не бөліп төлеу арқылы жеке меншік құқығын беруіңізді сұраймын.</w:t>
      </w:r>
    </w:p>
    <w:p w:rsidR="00F6622B" w:rsidRPr="00F6622B" w:rsidRDefault="00F6622B" w:rsidP="00F6622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"Дербес деректер және оларды қорғау туралы" Қазақстан Республикасы Заңының </w:t>
      </w:r>
      <w:hyperlink r:id="rId7" w:anchor="z18" w:history="1">
        <w:r w:rsidRPr="00F6622B">
          <w:rPr>
            <w:rFonts w:ascii="Courier New" w:eastAsia="Times New Roman" w:hAnsi="Courier New" w:cs="Courier New"/>
            <w:color w:val="073A5E"/>
            <w:spacing w:val="2"/>
            <w:sz w:val="20"/>
            <w:szCs w:val="20"/>
            <w:u w:val="single"/>
            <w:lang w:eastAsia="ru-RU"/>
          </w:rPr>
          <w:t>8-бабына</w:t>
        </w:r>
      </w:hyperlink>
      <w:r w:rsidRPr="00F6622B">
        <w:rPr>
          <w:rFonts w:ascii="Courier New" w:eastAsia="Times New Roman" w:hAnsi="Courier New" w:cs="Courier New"/>
          <w:color w:val="000000"/>
          <w:spacing w:val="2"/>
          <w:sz w:val="20"/>
          <w:szCs w:val="20"/>
          <w:lang w:eastAsia="ru-RU"/>
        </w:rPr>
        <w:t>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алушы ____________________________________</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алушының аты, әкесінің аты (бар болса</w:t>
      </w:r>
      <w:proofErr w:type="gramStart"/>
      <w:r w:rsidRPr="00F6622B">
        <w:rPr>
          <w:rFonts w:ascii="Courier New" w:eastAsia="Times New Roman" w:hAnsi="Courier New" w:cs="Courier New"/>
          <w:color w:val="000000"/>
          <w:spacing w:val="2"/>
          <w:sz w:val="20"/>
          <w:szCs w:val="20"/>
          <w:lang w:eastAsia="ru-RU"/>
        </w:rPr>
        <w:t>),тегі</w:t>
      </w:r>
      <w:proofErr w:type="gramEnd"/>
      <w:r w:rsidRPr="00F6622B">
        <w:rPr>
          <w:rFonts w:ascii="Courier New" w:eastAsia="Times New Roman" w:hAnsi="Courier New" w:cs="Courier New"/>
          <w:color w:val="000000"/>
          <w:spacing w:val="2"/>
          <w:sz w:val="20"/>
          <w:szCs w:val="20"/>
          <w:lang w:eastAsia="ru-RU"/>
        </w:rPr>
        <w:t>/электрондық цифрлық қолтаңбасы)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20___жылғы " "</w:t>
      </w:r>
    </w:p>
    <w:tbl>
      <w:tblPr>
        <w:tblW w:w="9922" w:type="dxa"/>
        <w:shd w:val="clear" w:color="auto" w:fill="FFFFFF"/>
        <w:tblCellMar>
          <w:left w:w="0" w:type="dxa"/>
          <w:right w:w="0" w:type="dxa"/>
        </w:tblCellMar>
        <w:tblLook w:val="04A0" w:firstRow="1" w:lastRow="0" w:firstColumn="1" w:lastColumn="0" w:noHBand="0" w:noVBand="1"/>
      </w:tblPr>
      <w:tblGrid>
        <w:gridCol w:w="4962"/>
        <w:gridCol w:w="4960"/>
      </w:tblGrid>
      <w:tr w:rsidR="00F6622B" w:rsidRPr="00F6622B" w:rsidTr="00F6622B">
        <w:tc>
          <w:tcPr>
            <w:tcW w:w="4962" w:type="dxa"/>
            <w:tcBorders>
              <w:top w:val="nil"/>
              <w:left w:val="nil"/>
              <w:bottom w:val="nil"/>
              <w:right w:val="nil"/>
            </w:tcBorders>
            <w:shd w:val="clear" w:color="auto" w:fill="auto"/>
            <w:tcMar>
              <w:top w:w="45" w:type="dxa"/>
              <w:left w:w="75" w:type="dxa"/>
              <w:bottom w:w="45" w:type="dxa"/>
              <w:right w:w="75" w:type="dxa"/>
            </w:tcMar>
            <w:hideMark/>
          </w:tcPr>
          <w:p w:rsidR="00F6622B" w:rsidRPr="00F6622B" w:rsidRDefault="00F6622B" w:rsidP="00F6622B">
            <w:pPr>
              <w:spacing w:after="0" w:line="240" w:lineRule="auto"/>
              <w:jc w:val="center"/>
              <w:rPr>
                <w:rFonts w:ascii="Courier New" w:eastAsia="Times New Roman" w:hAnsi="Courier New" w:cs="Courier New"/>
                <w:color w:val="000000"/>
                <w:sz w:val="20"/>
                <w:szCs w:val="20"/>
                <w:lang w:eastAsia="ru-RU"/>
              </w:rPr>
            </w:pPr>
            <w:r w:rsidRPr="00F6622B">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6622B" w:rsidRPr="00F6622B" w:rsidRDefault="00F6622B" w:rsidP="00F6622B">
            <w:pPr>
              <w:spacing w:after="0" w:line="240" w:lineRule="auto"/>
              <w:jc w:val="center"/>
              <w:rPr>
                <w:rFonts w:ascii="Courier New" w:eastAsia="Times New Roman" w:hAnsi="Courier New" w:cs="Courier New"/>
                <w:color w:val="000000"/>
                <w:sz w:val="20"/>
                <w:szCs w:val="20"/>
                <w:lang w:eastAsia="ru-RU"/>
              </w:rPr>
            </w:pPr>
            <w:bookmarkStart w:id="18" w:name="z1964"/>
            <w:bookmarkEnd w:id="18"/>
            <w:r w:rsidRPr="00F6622B">
              <w:rPr>
                <w:rFonts w:ascii="Courier New" w:eastAsia="Times New Roman" w:hAnsi="Courier New" w:cs="Courier New"/>
                <w:color w:val="000000"/>
                <w:sz w:val="20"/>
                <w:szCs w:val="20"/>
                <w:lang w:eastAsia="ru-RU"/>
              </w:rPr>
              <w:t>"Жер учаскесін жеке меншікке</w:t>
            </w:r>
            <w:r w:rsidRPr="00F6622B">
              <w:rPr>
                <w:rFonts w:ascii="Courier New" w:eastAsia="Times New Roman" w:hAnsi="Courier New" w:cs="Courier New"/>
                <w:color w:val="000000"/>
                <w:sz w:val="20"/>
                <w:szCs w:val="20"/>
                <w:lang w:eastAsia="ru-RU"/>
              </w:rPr>
              <w:br/>
              <w:t>ақысын бірден төлеп не бөліп</w:t>
            </w:r>
            <w:r w:rsidRPr="00F6622B">
              <w:rPr>
                <w:rFonts w:ascii="Courier New" w:eastAsia="Times New Roman" w:hAnsi="Courier New" w:cs="Courier New"/>
                <w:color w:val="000000"/>
                <w:sz w:val="20"/>
                <w:szCs w:val="20"/>
                <w:lang w:eastAsia="ru-RU"/>
              </w:rPr>
              <w:br/>
              <w:t>төлеу арқылы сату" мемлекеттік</w:t>
            </w:r>
            <w:r w:rsidRPr="00F6622B">
              <w:rPr>
                <w:rFonts w:ascii="Courier New" w:eastAsia="Times New Roman" w:hAnsi="Courier New" w:cs="Courier New"/>
                <w:color w:val="000000"/>
                <w:sz w:val="20"/>
                <w:szCs w:val="20"/>
                <w:lang w:eastAsia="ru-RU"/>
              </w:rPr>
              <w:br/>
              <w:t>қызметін көрсету қағидаларына</w:t>
            </w:r>
            <w:r w:rsidRPr="00F6622B">
              <w:rPr>
                <w:rFonts w:ascii="Courier New" w:eastAsia="Times New Roman" w:hAnsi="Courier New" w:cs="Courier New"/>
                <w:color w:val="000000"/>
                <w:sz w:val="20"/>
                <w:szCs w:val="20"/>
                <w:lang w:eastAsia="ru-RU"/>
              </w:rPr>
              <w:br/>
              <w:t>3-қосымша</w:t>
            </w:r>
            <w:r w:rsidRPr="00F6622B">
              <w:rPr>
                <w:rFonts w:ascii="Courier New" w:eastAsia="Times New Roman" w:hAnsi="Courier New" w:cs="Courier New"/>
                <w:color w:val="000000"/>
                <w:sz w:val="20"/>
                <w:szCs w:val="20"/>
                <w:lang w:eastAsia="ru-RU"/>
              </w:rPr>
              <w:br/>
              <w:t>Нысан</w:t>
            </w:r>
          </w:p>
        </w:tc>
      </w:tr>
    </w:tbl>
    <w:p w:rsidR="00F6622B" w:rsidRPr="00F6622B" w:rsidRDefault="00F6622B" w:rsidP="00F6622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6622B">
        <w:rPr>
          <w:rFonts w:ascii="Courier New" w:eastAsia="Times New Roman" w:hAnsi="Courier New" w:cs="Courier New"/>
          <w:color w:val="1E1E1E"/>
          <w:sz w:val="32"/>
          <w:szCs w:val="32"/>
          <w:lang w:eastAsia="ru-RU"/>
        </w:rPr>
        <w:t>Мемлекеттік қызметті көрсетуден бас тарту туралы алдын ала шешім туралы хабарлама</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Құрметті _______________</w:t>
      </w:r>
    </w:p>
    <w:p w:rsidR="00F6622B" w:rsidRPr="00F6622B" w:rsidRDefault="00F6622B" w:rsidP="00F6622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Қазақстан Республикасы Әкімшілік рәсімдік-процестік кодексінің 73-бабының </w:t>
      </w:r>
      <w:hyperlink r:id="rId8" w:anchor="z388" w:history="1">
        <w:r w:rsidRPr="00F6622B">
          <w:rPr>
            <w:rFonts w:ascii="Courier New" w:eastAsia="Times New Roman" w:hAnsi="Courier New" w:cs="Courier New"/>
            <w:color w:val="073A5E"/>
            <w:spacing w:val="2"/>
            <w:sz w:val="20"/>
            <w:szCs w:val="20"/>
            <w:u w:val="single"/>
            <w:lang w:eastAsia="ru-RU"/>
          </w:rPr>
          <w:t>1-тармағына</w:t>
        </w:r>
      </w:hyperlink>
      <w:r w:rsidRPr="00F6622B">
        <w:rPr>
          <w:rFonts w:ascii="Courier New" w:eastAsia="Times New Roman" w:hAnsi="Courier New" w:cs="Courier New"/>
          <w:color w:val="000000"/>
          <w:spacing w:val="2"/>
          <w:sz w:val="20"/>
          <w:szCs w:val="20"/>
          <w:lang w:eastAsia="ru-RU"/>
        </w:rPr>
        <w:t>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______________________________________________________________</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(бас тарту себептерін санамалау)</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lastRenderedPageBreak/>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_______________________________________________________________</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(тыңдау өткізу күні мен уақыты, тыңдау өткізу орны (тәсілі): мекенжайы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бойынша ғимаратта: / бейнеконференцбайланыс/өзге де коммуникация құралдары арқылы)</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Көрсетілетін қызметті беруші _____________________________________</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F6622B" w:rsidRPr="00F6622B" w:rsidRDefault="00F6622B" w:rsidP="00F6622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6622B">
        <w:rPr>
          <w:rFonts w:ascii="Courier New" w:eastAsia="Times New Roman" w:hAnsi="Courier New" w:cs="Courier New"/>
          <w:color w:val="000000"/>
          <w:spacing w:val="2"/>
          <w:sz w:val="20"/>
          <w:szCs w:val="20"/>
          <w:lang w:eastAsia="ru-RU"/>
        </w:rPr>
        <w:t>      20____ жылғы "____" ___________</w:t>
      </w:r>
    </w:p>
    <w:p w:rsidR="006417AE" w:rsidRDefault="00F6622B"/>
    <w:sectPr w:rsidR="00641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2B"/>
    <w:rsid w:val="00357D03"/>
    <w:rsid w:val="00F6622B"/>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6EB103-5885-4F33-9DCF-BE6CD5BD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F6622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6622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66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6622B"/>
    <w:rPr>
      <w:color w:val="0000FF"/>
      <w:u w:val="single"/>
    </w:rPr>
  </w:style>
  <w:style w:type="character" w:styleId="a5">
    <w:name w:val="Unresolved Mention"/>
    <w:basedOn w:val="a0"/>
    <w:uiPriority w:val="99"/>
    <w:semiHidden/>
    <w:unhideWhenUsed/>
    <w:rsid w:val="00F66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2000000350" TargetMode="External"/><Relationship Id="rId3" Type="http://schemas.openxmlformats.org/officeDocument/2006/relationships/webSettings" Target="webSettings.xml"/><Relationship Id="rId7" Type="http://schemas.openxmlformats.org/officeDocument/2006/relationships/hyperlink" Target="https://adilet.zan.kz/kaz/docs/Z13000000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2000000350" TargetMode="External"/><Relationship Id="rId5" Type="http://schemas.openxmlformats.org/officeDocument/2006/relationships/hyperlink" Target="https://adilet.zan.kz/kaz/docs/K2000000350" TargetMode="External"/><Relationship Id="rId10" Type="http://schemas.openxmlformats.org/officeDocument/2006/relationships/theme" Target="theme/theme1.xml"/><Relationship Id="rId4" Type="http://schemas.openxmlformats.org/officeDocument/2006/relationships/hyperlink" Target="https://adilet.zan.kz/kaz/docs/Z1300000088"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3241</Words>
  <Characters>18480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1</cp:revision>
  <dcterms:created xsi:type="dcterms:W3CDTF">2026-08-07T05:37:00Z</dcterms:created>
  <dcterms:modified xsi:type="dcterms:W3CDTF">2026-08-07T05:38:00Z</dcterms:modified>
</cp:coreProperties>
</file>