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AC49" w14:textId="77777777" w:rsidR="00FC6554" w:rsidRPr="006932E7" w:rsidRDefault="00C8456A" w:rsidP="00850DB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32E7">
        <w:rPr>
          <w:rFonts w:ascii="Times New Roman" w:hAnsi="Times New Roman" w:cs="Times New Roman"/>
          <w:b/>
          <w:sz w:val="24"/>
          <w:szCs w:val="24"/>
          <w:lang w:val="kk-KZ"/>
        </w:rPr>
        <w:t>СЫБАЙЛАС ЖЕМҚОРЛЫҚ ТӘУЕКЕЛДЕРІНІҢ ТІЗІЛІМІ</w:t>
      </w:r>
    </w:p>
    <w:p w14:paraId="06886708" w14:textId="77777777" w:rsidR="00850DB7" w:rsidRPr="006932E7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9E550B5" w14:textId="77777777" w:rsidR="00850DB7" w:rsidRPr="006932E7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932E7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4630"/>
        <w:gridCol w:w="2598"/>
        <w:gridCol w:w="2976"/>
        <w:gridCol w:w="2128"/>
        <w:gridCol w:w="1666"/>
      </w:tblGrid>
      <w:tr w:rsidR="00850DB7" w:rsidRPr="006932E7" w14:paraId="36B16174" w14:textId="77777777" w:rsidTr="003C6054">
        <w:tc>
          <w:tcPr>
            <w:tcW w:w="563" w:type="dxa"/>
          </w:tcPr>
          <w:p w14:paraId="2D560F70" w14:textId="77777777" w:rsidR="00850DB7" w:rsidRPr="006932E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631" w:type="dxa"/>
          </w:tcPr>
          <w:p w14:paraId="599B13CD" w14:textId="77777777" w:rsidR="00850DB7" w:rsidRPr="006932E7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тәуекелі</w:t>
            </w:r>
          </w:p>
        </w:tc>
        <w:tc>
          <w:tcPr>
            <w:tcW w:w="2598" w:type="dxa"/>
          </w:tcPr>
          <w:p w14:paraId="2D5390B1" w14:textId="77777777" w:rsidR="00850DB7" w:rsidRPr="006932E7" w:rsidRDefault="00C8456A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976" w:type="dxa"/>
          </w:tcPr>
          <w:p w14:paraId="79E29B62" w14:textId="77777777" w:rsidR="00850DB7" w:rsidRPr="006932E7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Ұсынымды орындау нысаны</w:t>
            </w:r>
          </w:p>
        </w:tc>
        <w:tc>
          <w:tcPr>
            <w:tcW w:w="2128" w:type="dxa"/>
          </w:tcPr>
          <w:p w14:paraId="056FEA94" w14:textId="77777777" w:rsidR="00850DB7" w:rsidRPr="006932E7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Уәкілетті органның ұстанымы</w:t>
            </w:r>
          </w:p>
          <w:p w14:paraId="3186D980" w14:textId="77777777" w:rsidR="00850DB7" w:rsidRPr="006932E7" w:rsidRDefault="00850DB7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52E403" w14:textId="77777777" w:rsidR="00850DB7" w:rsidRPr="006932E7" w:rsidRDefault="00850DB7" w:rsidP="00C84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="00C8456A" w:rsidRPr="006932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664" w:type="dxa"/>
          </w:tcPr>
          <w:p w14:paraId="1001F8C5" w14:textId="77777777" w:rsidR="00850DB7" w:rsidRPr="006932E7" w:rsidRDefault="00C8456A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6932E7" w:rsidRPr="002F472E" w14:paraId="378203F5" w14:textId="77777777" w:rsidTr="003C6054">
        <w:tc>
          <w:tcPr>
            <w:tcW w:w="563" w:type="dxa"/>
          </w:tcPr>
          <w:p w14:paraId="4DF46858" w14:textId="77777777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631" w:type="dxa"/>
          </w:tcPr>
          <w:p w14:paraId="27FA9210" w14:textId="31531FF2" w:rsidR="006932E7" w:rsidRPr="006932E7" w:rsidRDefault="006932E7" w:rsidP="006932E7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6932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Мемлекеттік сатып алу және орындалған жұмыстарды қабылдау барысында тапсырыс беруші мен мердігер мекеме арасында тікелей байланыстың болуы</w:t>
            </w:r>
          </w:p>
          <w:p w14:paraId="114E0539" w14:textId="178D86FE" w:rsidR="006932E7" w:rsidRPr="006932E7" w:rsidRDefault="006932E7" w:rsidP="006932E7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</w:tcPr>
          <w:p w14:paraId="097F9C33" w14:textId="088F438D" w:rsidR="006932E7" w:rsidRPr="006932E7" w:rsidRDefault="006932E7" w:rsidP="006932E7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Атқарылған жұмыстарды қабылдау кезінде техникалық қадағалауды күшейту және нәтижелерін ашық жариялау</w:t>
            </w:r>
          </w:p>
          <w:p w14:paraId="792B237C" w14:textId="41D76B6D" w:rsidR="006932E7" w:rsidRPr="006932E7" w:rsidRDefault="006932E7" w:rsidP="006932E7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06FD4CB4" w14:textId="40D1CF91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Сатып алу шарттарының орындалу мерзімі</w:t>
            </w:r>
          </w:p>
        </w:tc>
        <w:tc>
          <w:tcPr>
            <w:tcW w:w="2128" w:type="dxa"/>
          </w:tcPr>
          <w:p w14:paraId="3E744439" w14:textId="77777777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4" w:type="dxa"/>
          </w:tcPr>
          <w:p w14:paraId="0D6A0658" w14:textId="0338E5F2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>Мемлекеттік сатып алу шарттарының аяқталу мерзіміне сәйкес</w:t>
            </w:r>
          </w:p>
        </w:tc>
      </w:tr>
      <w:tr w:rsidR="006932E7" w:rsidRPr="006932E7" w14:paraId="2D3E9D7E" w14:textId="77777777" w:rsidTr="003C6054">
        <w:tc>
          <w:tcPr>
            <w:tcW w:w="563" w:type="dxa"/>
          </w:tcPr>
          <w:p w14:paraId="11DEAB5E" w14:textId="77777777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631" w:type="dxa"/>
          </w:tcPr>
          <w:p w14:paraId="2660F510" w14:textId="5CFD62B3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5"/>
                <w:sz w:val="24"/>
                <w:szCs w:val="24"/>
                <w:lang w:val="kk-KZ" w:eastAsia="ru-RU"/>
              </w:rPr>
              <w:t>Кәсіпкерлікті қолдау бөлімінің қызметкерлері мен кәсіпкерлер арасындағы бейресми қатынастар тәуекелі</w:t>
            </w:r>
          </w:p>
        </w:tc>
        <w:tc>
          <w:tcPr>
            <w:tcW w:w="2598" w:type="dxa"/>
          </w:tcPr>
          <w:p w14:paraId="02F2C660" w14:textId="2B3AC473" w:rsidR="006932E7" w:rsidRPr="006932E7" w:rsidRDefault="006932E7" w:rsidP="006932E7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Мониторинг жұмыстарын полиция және өзге де құзырлы органдармен бірлесіп жүргізу</w:t>
            </w:r>
          </w:p>
          <w:p w14:paraId="70A63E53" w14:textId="3167BC61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4C14B408" w14:textId="77777777" w:rsidR="006932E7" w:rsidRPr="006932E7" w:rsidRDefault="006932E7" w:rsidP="006932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lang w:val="kk-KZ"/>
              </w:rPr>
              <w:t>Фото/видео</w:t>
            </w:r>
          </w:p>
          <w:p w14:paraId="34B1FC5A" w14:textId="730567B0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14:paraId="2B2AC876" w14:textId="77777777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4" w:type="dxa"/>
          </w:tcPr>
          <w:p w14:paraId="23592073" w14:textId="38DA1D27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932E7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Тұрақты</w:t>
            </w:r>
            <w:proofErr w:type="spellEnd"/>
          </w:p>
        </w:tc>
      </w:tr>
      <w:tr w:rsidR="006932E7" w:rsidRPr="006932E7" w14:paraId="1D695421" w14:textId="77777777" w:rsidTr="003C6054">
        <w:tc>
          <w:tcPr>
            <w:tcW w:w="563" w:type="dxa"/>
          </w:tcPr>
          <w:p w14:paraId="562CA9B6" w14:textId="77777777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31" w:type="dxa"/>
          </w:tcPr>
          <w:p w14:paraId="0A779B23" w14:textId="5CB458CA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w w:val="105"/>
                <w:sz w:val="24"/>
                <w:szCs w:val="24"/>
                <w:lang w:val="kk-KZ" w:eastAsia="ru-RU"/>
              </w:rPr>
              <w:t>Заңсыз сауда және жарнама бойынша мониторинг барысында кәсіпкерлермен тікелей байланыс</w:t>
            </w:r>
          </w:p>
        </w:tc>
        <w:tc>
          <w:tcPr>
            <w:tcW w:w="2598" w:type="dxa"/>
          </w:tcPr>
          <w:p w14:paraId="29875666" w14:textId="268E151E" w:rsidR="006932E7" w:rsidRPr="006932E7" w:rsidRDefault="006932E7" w:rsidP="006932E7">
            <w:pPr>
              <w:widowControl w:val="0"/>
              <w:autoSpaceDE w:val="0"/>
              <w:autoSpaceDN w:val="0"/>
              <w:spacing w:before="1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Заңсыз сауда, сыртқы жарнама және заңсыз құрылыс нысандарына </w:t>
            </w:r>
            <w:r w:rsidRPr="00693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мониторинг жұмыстарын полиция </w:t>
            </w:r>
            <w:r w:rsidRPr="00693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және өзге де құзырлы органдармен бірлесіп жүргізу</w:t>
            </w:r>
          </w:p>
        </w:tc>
        <w:tc>
          <w:tcPr>
            <w:tcW w:w="2976" w:type="dxa"/>
          </w:tcPr>
          <w:p w14:paraId="514B8640" w14:textId="77777777" w:rsidR="006932E7" w:rsidRPr="006932E7" w:rsidRDefault="006932E7" w:rsidP="006932E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lang w:val="kk-KZ"/>
              </w:rPr>
              <w:lastRenderedPageBreak/>
              <w:t>Фото/видео</w:t>
            </w:r>
          </w:p>
          <w:p w14:paraId="480A41E0" w14:textId="55676F4A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14:paraId="4C8DF867" w14:textId="77777777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4" w:type="dxa"/>
          </w:tcPr>
          <w:p w14:paraId="7D7F72F0" w14:textId="229D2967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932E7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Тұрақты</w:t>
            </w:r>
            <w:proofErr w:type="spellEnd"/>
          </w:p>
        </w:tc>
      </w:tr>
      <w:tr w:rsidR="006932E7" w:rsidRPr="006932E7" w14:paraId="754AFB73" w14:textId="77777777" w:rsidTr="006932E7">
        <w:trPr>
          <w:trHeight w:val="1984"/>
        </w:trPr>
        <w:tc>
          <w:tcPr>
            <w:tcW w:w="563" w:type="dxa"/>
          </w:tcPr>
          <w:p w14:paraId="6CCD420A" w14:textId="77777777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31" w:type="dxa"/>
          </w:tcPr>
          <w:p w14:paraId="4236D950" w14:textId="77777777" w:rsidR="006932E7" w:rsidRDefault="006932E7" w:rsidP="006932E7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6932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Инфрақұрылым және абаттандыру жұмыстары кезінде орындалған жұмыстардың сапасын қабылдауда ашықтықтың жеткіліксіздігі</w:t>
            </w:r>
          </w:p>
          <w:p w14:paraId="079473B2" w14:textId="77777777" w:rsidR="006932E7" w:rsidRPr="006932E7" w:rsidRDefault="006932E7" w:rsidP="006932E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C82CEA9" w14:textId="571CA9E7" w:rsidR="006932E7" w:rsidRPr="006932E7" w:rsidRDefault="006932E7" w:rsidP="006932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</w:tcPr>
          <w:p w14:paraId="3F402B09" w14:textId="33CCF2B2" w:rsidR="006932E7" w:rsidRPr="006932E7" w:rsidRDefault="006932E7" w:rsidP="006932E7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Сыбайлас жемқорлыққа қарсы ай сайын құқықтық түсіндірме жүргізу, тиісті жадынамамен таныстыру</w:t>
            </w:r>
          </w:p>
          <w:p w14:paraId="713F15E3" w14:textId="0581F06E" w:rsidR="006932E7" w:rsidRPr="006932E7" w:rsidRDefault="006932E7" w:rsidP="006932E7">
            <w:pPr>
              <w:widowControl w:val="0"/>
              <w:autoSpaceDE w:val="0"/>
              <w:autoSpaceDN w:val="0"/>
              <w:spacing w:before="1"/>
              <w:ind w:right="-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1C37A645" w14:textId="7AAF2AEF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lang w:val="kk-KZ"/>
              </w:rPr>
              <w:t>Фото/хаттама/</w:t>
            </w:r>
            <w:r w:rsidRPr="006932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тиісті жадынамамен</w:t>
            </w:r>
          </w:p>
        </w:tc>
        <w:tc>
          <w:tcPr>
            <w:tcW w:w="2128" w:type="dxa"/>
          </w:tcPr>
          <w:p w14:paraId="1DF261D6" w14:textId="77777777" w:rsidR="006932E7" w:rsidRPr="006932E7" w:rsidRDefault="006932E7" w:rsidP="006932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4" w:type="dxa"/>
          </w:tcPr>
          <w:p w14:paraId="76A00E21" w14:textId="1772F1B3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>Жоспарға сәйкес</w:t>
            </w:r>
            <w:r w:rsidRPr="006932E7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</w:p>
        </w:tc>
      </w:tr>
      <w:tr w:rsidR="006932E7" w:rsidRPr="006932E7" w14:paraId="7A389787" w14:textId="77777777" w:rsidTr="008D7008">
        <w:tc>
          <w:tcPr>
            <w:tcW w:w="563" w:type="dxa"/>
          </w:tcPr>
          <w:p w14:paraId="7A1ED1AA" w14:textId="2602672C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31" w:type="dxa"/>
          </w:tcPr>
          <w:p w14:paraId="0B5E6949" w14:textId="5AD48515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Атаулы әлеуметтік көмекті тағайындау барысында материалдық жағдайды бағалау кезінде субъективті шешім қабылдау қаупі</w:t>
            </w:r>
          </w:p>
        </w:tc>
        <w:tc>
          <w:tcPr>
            <w:tcW w:w="2598" w:type="dxa"/>
          </w:tcPr>
          <w:p w14:paraId="3FF9D92E" w14:textId="5887657D" w:rsidR="006932E7" w:rsidRPr="006932E7" w:rsidRDefault="006932E7" w:rsidP="006932E7">
            <w:pPr>
              <w:widowControl w:val="0"/>
              <w:autoSpaceDE w:val="0"/>
              <w:autoSpaceDN w:val="0"/>
              <w:spacing w:before="1"/>
              <w:ind w:right="-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93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«FSM Social» мобильді қосымшасын міндетті түрде пайдалану және тексеру рәсімдерін цифрландыру</w:t>
            </w:r>
          </w:p>
        </w:tc>
        <w:tc>
          <w:tcPr>
            <w:tcW w:w="2976" w:type="dxa"/>
            <w:vAlign w:val="center"/>
          </w:tcPr>
          <w:p w14:paraId="6F0D945F" w14:textId="56BECC75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E7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2128" w:type="dxa"/>
          </w:tcPr>
          <w:p w14:paraId="7701F878" w14:textId="77777777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4" w:type="dxa"/>
          </w:tcPr>
          <w:p w14:paraId="21A60C75" w14:textId="2FAF0E2F" w:rsidR="006932E7" w:rsidRPr="006932E7" w:rsidRDefault="006932E7" w:rsidP="006932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932E7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Тұрақты</w:t>
            </w:r>
            <w:proofErr w:type="spellEnd"/>
          </w:p>
        </w:tc>
      </w:tr>
    </w:tbl>
    <w:p w14:paraId="4CBA733A" w14:textId="77777777" w:rsidR="00850DB7" w:rsidRPr="006932E7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8F9BB22" w14:textId="77777777" w:rsidR="004B34B1" w:rsidRPr="006932E7" w:rsidRDefault="004B34B1" w:rsidP="004B34B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C2A8A1" w14:textId="77777777" w:rsidR="002F472E" w:rsidRDefault="004B34B1" w:rsidP="002F472E">
      <w:pPr>
        <w:tabs>
          <w:tab w:val="left" w:pos="35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932E7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0007E3D5" w14:textId="77777777" w:rsidR="002F472E" w:rsidRDefault="002F472E" w:rsidP="002F472E">
      <w:pPr>
        <w:tabs>
          <w:tab w:val="left" w:pos="35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78CCF45C" w14:textId="0D74D85C" w:rsidR="002F472E" w:rsidRPr="002F472E" w:rsidRDefault="002F472E" w:rsidP="002F472E">
      <w:pPr>
        <w:tabs>
          <w:tab w:val="left" w:pos="351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</w:t>
      </w:r>
      <w:r w:rsidRPr="002F472E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Аппарат басшысы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                                          </w:t>
      </w:r>
      <w:r w:rsidRPr="00B327A2">
        <w:rPr>
          <w:rFonts w:ascii="Times New Roman" w:hAnsi="Times New Roman" w:cs="Times New Roman"/>
          <w:b/>
          <w:bCs/>
          <w:sz w:val="28"/>
          <w:szCs w:val="28"/>
          <w:lang w:val="kk-KZ"/>
        </w:rPr>
        <w:t>С.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327A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Нурманов </w:t>
      </w:r>
    </w:p>
    <w:p w14:paraId="27660C82" w14:textId="69C75951" w:rsidR="002F472E" w:rsidRPr="002F472E" w:rsidRDefault="002F472E" w:rsidP="002F472E">
      <w:pPr>
        <w:tabs>
          <w:tab w:val="left" w:pos="1068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2F472E" w:rsidRPr="002F472E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B75A3"/>
    <w:multiLevelType w:val="hybridMultilevel"/>
    <w:tmpl w:val="33F6D89E"/>
    <w:lvl w:ilvl="0" w:tplc="CB76EB0A">
      <w:start w:val="1"/>
      <w:numFmt w:val="decimal"/>
      <w:lvlText w:val="%1."/>
      <w:lvlJc w:val="left"/>
      <w:pPr>
        <w:ind w:left="565" w:hanging="281"/>
      </w:pPr>
      <w:rPr>
        <w:rFonts w:ascii="Times New Roman" w:hAnsi="Times New Roman" w:cs="Times New Roman" w:hint="default"/>
        <w:spacing w:val="0"/>
        <w:w w:val="97"/>
        <w:lang w:val="kk-KZ" w:eastAsia="en-US" w:bidi="ar-SA"/>
      </w:rPr>
    </w:lvl>
    <w:lvl w:ilvl="1" w:tplc="60E835F2">
      <w:numFmt w:val="bullet"/>
      <w:lvlText w:val="•"/>
      <w:lvlJc w:val="left"/>
      <w:pPr>
        <w:ind w:left="1531" w:hanging="281"/>
      </w:pPr>
      <w:rPr>
        <w:rFonts w:hint="default"/>
        <w:lang w:val="kk-KZ" w:eastAsia="en-US" w:bidi="ar-SA"/>
      </w:rPr>
    </w:lvl>
    <w:lvl w:ilvl="2" w:tplc="F43C6A76">
      <w:numFmt w:val="bullet"/>
      <w:lvlText w:val="•"/>
      <w:lvlJc w:val="left"/>
      <w:pPr>
        <w:ind w:left="2542" w:hanging="281"/>
      </w:pPr>
      <w:rPr>
        <w:rFonts w:hint="default"/>
        <w:lang w:val="kk-KZ" w:eastAsia="en-US" w:bidi="ar-SA"/>
      </w:rPr>
    </w:lvl>
    <w:lvl w:ilvl="3" w:tplc="B3C4F962">
      <w:numFmt w:val="bullet"/>
      <w:lvlText w:val="•"/>
      <w:lvlJc w:val="left"/>
      <w:pPr>
        <w:ind w:left="3553" w:hanging="281"/>
      </w:pPr>
      <w:rPr>
        <w:rFonts w:hint="default"/>
        <w:lang w:val="kk-KZ" w:eastAsia="en-US" w:bidi="ar-SA"/>
      </w:rPr>
    </w:lvl>
    <w:lvl w:ilvl="4" w:tplc="CC9E7F62">
      <w:numFmt w:val="bullet"/>
      <w:lvlText w:val="•"/>
      <w:lvlJc w:val="left"/>
      <w:pPr>
        <w:ind w:left="4564" w:hanging="281"/>
      </w:pPr>
      <w:rPr>
        <w:rFonts w:hint="default"/>
        <w:lang w:val="kk-KZ" w:eastAsia="en-US" w:bidi="ar-SA"/>
      </w:rPr>
    </w:lvl>
    <w:lvl w:ilvl="5" w:tplc="687CFDD6">
      <w:numFmt w:val="bullet"/>
      <w:lvlText w:val="•"/>
      <w:lvlJc w:val="left"/>
      <w:pPr>
        <w:ind w:left="5575" w:hanging="281"/>
      </w:pPr>
      <w:rPr>
        <w:rFonts w:hint="default"/>
        <w:lang w:val="kk-KZ" w:eastAsia="en-US" w:bidi="ar-SA"/>
      </w:rPr>
    </w:lvl>
    <w:lvl w:ilvl="6" w:tplc="C17681E4">
      <w:numFmt w:val="bullet"/>
      <w:lvlText w:val="•"/>
      <w:lvlJc w:val="left"/>
      <w:pPr>
        <w:ind w:left="6586" w:hanging="281"/>
      </w:pPr>
      <w:rPr>
        <w:rFonts w:hint="default"/>
        <w:lang w:val="kk-KZ" w:eastAsia="en-US" w:bidi="ar-SA"/>
      </w:rPr>
    </w:lvl>
    <w:lvl w:ilvl="7" w:tplc="87AEC7E0">
      <w:numFmt w:val="bullet"/>
      <w:lvlText w:val="•"/>
      <w:lvlJc w:val="left"/>
      <w:pPr>
        <w:ind w:left="7597" w:hanging="281"/>
      </w:pPr>
      <w:rPr>
        <w:rFonts w:hint="default"/>
        <w:lang w:val="kk-KZ" w:eastAsia="en-US" w:bidi="ar-SA"/>
      </w:rPr>
    </w:lvl>
    <w:lvl w:ilvl="8" w:tplc="71C89F30">
      <w:numFmt w:val="bullet"/>
      <w:lvlText w:val="•"/>
      <w:lvlJc w:val="left"/>
      <w:pPr>
        <w:ind w:left="8608" w:hanging="281"/>
      </w:pPr>
      <w:rPr>
        <w:rFonts w:hint="default"/>
        <w:lang w:val="kk-KZ" w:eastAsia="en-US" w:bidi="ar-SA"/>
      </w:rPr>
    </w:lvl>
  </w:abstractNum>
  <w:abstractNum w:abstractNumId="1" w15:restartNumberingAfterBreak="0">
    <w:nsid w:val="1D3B11C4"/>
    <w:multiLevelType w:val="multilevel"/>
    <w:tmpl w:val="6FDA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B7657"/>
    <w:multiLevelType w:val="multilevel"/>
    <w:tmpl w:val="8536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2A6DF9"/>
    <w:multiLevelType w:val="multilevel"/>
    <w:tmpl w:val="4DA40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6E1753"/>
    <w:multiLevelType w:val="multilevel"/>
    <w:tmpl w:val="2232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996FAA"/>
    <w:multiLevelType w:val="multilevel"/>
    <w:tmpl w:val="1372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C64E73"/>
    <w:multiLevelType w:val="multilevel"/>
    <w:tmpl w:val="AD9A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270465">
    <w:abstractNumId w:val="0"/>
  </w:num>
  <w:num w:numId="2" w16cid:durableId="1357347499">
    <w:abstractNumId w:val="1"/>
  </w:num>
  <w:num w:numId="3" w16cid:durableId="2119836306">
    <w:abstractNumId w:val="2"/>
  </w:num>
  <w:num w:numId="4" w16cid:durableId="430660175">
    <w:abstractNumId w:val="6"/>
  </w:num>
  <w:num w:numId="5" w16cid:durableId="342979957">
    <w:abstractNumId w:val="4"/>
  </w:num>
  <w:num w:numId="6" w16cid:durableId="268125760">
    <w:abstractNumId w:val="5"/>
  </w:num>
  <w:num w:numId="7" w16cid:durableId="1197277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AA"/>
    <w:rsid w:val="00072ACE"/>
    <w:rsid w:val="000E2E6E"/>
    <w:rsid w:val="002648EB"/>
    <w:rsid w:val="002E55C1"/>
    <w:rsid w:val="002F472E"/>
    <w:rsid w:val="003C6054"/>
    <w:rsid w:val="003F45A8"/>
    <w:rsid w:val="0043124E"/>
    <w:rsid w:val="00432A36"/>
    <w:rsid w:val="00467F76"/>
    <w:rsid w:val="004970F6"/>
    <w:rsid w:val="004B2BEC"/>
    <w:rsid w:val="004B34B1"/>
    <w:rsid w:val="004C26E7"/>
    <w:rsid w:val="0053377D"/>
    <w:rsid w:val="006932E7"/>
    <w:rsid w:val="007C4BAC"/>
    <w:rsid w:val="00850DB7"/>
    <w:rsid w:val="00947963"/>
    <w:rsid w:val="009C17AA"/>
    <w:rsid w:val="00A76D86"/>
    <w:rsid w:val="00AD0098"/>
    <w:rsid w:val="00B03BE7"/>
    <w:rsid w:val="00B04CE1"/>
    <w:rsid w:val="00BC6F56"/>
    <w:rsid w:val="00C8456A"/>
    <w:rsid w:val="00CE4AAB"/>
    <w:rsid w:val="00D73DDE"/>
    <w:rsid w:val="00DD4640"/>
    <w:rsid w:val="00E17EE0"/>
    <w:rsid w:val="00E960E4"/>
    <w:rsid w:val="00F52942"/>
    <w:rsid w:val="00FC2B6A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81DF7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D73D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3DDE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User</cp:lastModifiedBy>
  <cp:revision>25</cp:revision>
  <cp:lastPrinted>2026-09-03T11:05:00Z</cp:lastPrinted>
  <dcterms:created xsi:type="dcterms:W3CDTF">2024-08-28T15:22:00Z</dcterms:created>
  <dcterms:modified xsi:type="dcterms:W3CDTF">2026-09-03T11:05:00Z</dcterms:modified>
</cp:coreProperties>
</file>