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1DCB" w:rsidRPr="00AE5A43" w:rsidRDefault="00341DCB" w:rsidP="00341DCB">
      <w:pPr>
        <w:ind w:left="4956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</w:t>
      </w:r>
      <w:r w:rsidRPr="00AE5A43">
        <w:rPr>
          <w:rFonts w:ascii="Times New Roman" w:hAnsi="Times New Roman" w:cs="Times New Roman"/>
          <w:b/>
          <w:i/>
          <w:sz w:val="28"/>
          <w:szCs w:val="28"/>
          <w:lang w:val="kk-KZ"/>
        </w:rPr>
        <w:t>Аудан әкімдігінің қаулы жобасы</w:t>
      </w:r>
    </w:p>
    <w:p w:rsidR="00341DCB" w:rsidRPr="00AE5A43" w:rsidRDefault="00341DCB" w:rsidP="00341DCB">
      <w:pPr>
        <w:rPr>
          <w:rFonts w:ascii="Times New Roman" w:hAnsi="Times New Roman" w:cs="Times New Roman"/>
          <w:lang w:val="kk-KZ"/>
        </w:rPr>
      </w:pPr>
    </w:p>
    <w:p w:rsidR="00341DCB" w:rsidRPr="00AE5A43" w:rsidRDefault="00341DCB" w:rsidP="00341DCB">
      <w:pPr>
        <w:rPr>
          <w:rFonts w:ascii="Times New Roman" w:hAnsi="Times New Roman" w:cs="Times New Roman"/>
          <w:lang w:val="kk-KZ"/>
        </w:rPr>
      </w:pPr>
    </w:p>
    <w:p w:rsidR="00341DCB" w:rsidRPr="00AE5A43" w:rsidRDefault="00341DCB" w:rsidP="00341DC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E5A43">
        <w:rPr>
          <w:rFonts w:ascii="Times New Roman" w:hAnsi="Times New Roman" w:cs="Times New Roman"/>
          <w:b/>
          <w:sz w:val="28"/>
          <w:szCs w:val="28"/>
          <w:lang w:val="kk-KZ"/>
        </w:rPr>
        <w:t>Жария сервитут белгілеу туралы</w:t>
      </w:r>
    </w:p>
    <w:p w:rsidR="00341DCB" w:rsidRDefault="00341DCB" w:rsidP="00341DCB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41DCB" w:rsidRPr="00AE5A43" w:rsidRDefault="00341DCB" w:rsidP="00341DC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E5A43">
        <w:rPr>
          <w:rFonts w:ascii="Times New Roman" w:hAnsi="Times New Roman" w:cs="Times New Roman"/>
          <w:sz w:val="28"/>
          <w:szCs w:val="28"/>
          <w:lang w:val="kk-KZ"/>
        </w:rPr>
        <w:tab/>
        <w:t xml:space="preserve">Қазақстан Республикасының 2003 жылғы 20 маусымдағы Жер Кодексінің 17-бабының 5-1 тармақшасын және 69-бабы 4-тармағын, Қазақстан Республикасының 2001 жылғы 23 қаңтардағы </w:t>
      </w:r>
      <w:r w:rsidRPr="00AE5A43">
        <w:rPr>
          <w:rFonts w:ascii="Times New Roman" w:hAnsi="Times New Roman" w:cs="Times New Roman"/>
          <w:sz w:val="28"/>
          <w:szCs w:val="28"/>
          <w:lang w:val="kk-KZ" w:eastAsia="ko-KR"/>
        </w:rPr>
        <w:t>«Қазақстан Республикасындағы жергілікті мемлекеттік басқару және өзін-өзі басқару туралы» Заңының 31-бабын басшылыққа алып</w:t>
      </w:r>
      <w:r w:rsidRPr="00AE5A43">
        <w:rPr>
          <w:rFonts w:ascii="Times New Roman" w:hAnsi="Times New Roman" w:cs="Times New Roman"/>
          <w:sz w:val="28"/>
          <w:szCs w:val="28"/>
          <w:lang w:val="kk-KZ"/>
        </w:rPr>
        <w:t>, «</w:t>
      </w:r>
      <w:r w:rsidRPr="00AE5A43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NeogenEnergyDevelopment</w:t>
      </w:r>
      <w:r w:rsidRPr="00AE5A43">
        <w:rPr>
          <w:rFonts w:ascii="Times New Roman" w:hAnsi="Times New Roman" w:cs="Times New Roman"/>
          <w:sz w:val="28"/>
          <w:szCs w:val="28"/>
          <w:lang w:val="kk-KZ"/>
        </w:rPr>
        <w:t>» жауапкершілігі шектеулі серіктестігінің 2026 жылғы 31 шілдедегі №ЗТ-2026-033060</w:t>
      </w:r>
      <w:r w:rsidRPr="00AE5A43">
        <w:rPr>
          <w:rFonts w:ascii="Times New Roman" w:hAnsi="Times New Roman" w:cs="Times New Roman"/>
          <w:color w:val="333333"/>
          <w:sz w:val="28"/>
          <w:szCs w:val="28"/>
          <w:shd w:val="clear" w:color="auto" w:fill="F7F7F7"/>
          <w:lang w:val="kk-KZ"/>
        </w:rPr>
        <w:t xml:space="preserve"> </w:t>
      </w:r>
      <w:r w:rsidRPr="00AE5A43">
        <w:rPr>
          <w:rFonts w:ascii="Times New Roman" w:hAnsi="Times New Roman" w:cs="Times New Roman"/>
          <w:sz w:val="28"/>
          <w:szCs w:val="28"/>
          <w:lang w:val="kk-KZ"/>
        </w:rPr>
        <w:t xml:space="preserve">өтініші  негізінде, аудан әкімдігі </w:t>
      </w:r>
      <w:r w:rsidRPr="00AE5A43">
        <w:rPr>
          <w:rFonts w:ascii="Times New Roman" w:hAnsi="Times New Roman" w:cs="Times New Roman"/>
          <w:b/>
          <w:sz w:val="28"/>
          <w:szCs w:val="28"/>
          <w:lang w:val="kk-KZ"/>
        </w:rPr>
        <w:t>ҚАУЛЫ ЕТЕДІ:</w:t>
      </w:r>
    </w:p>
    <w:p w:rsidR="00341DCB" w:rsidRPr="00AE5A43" w:rsidRDefault="00341DCB" w:rsidP="00341D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5A43">
        <w:rPr>
          <w:rFonts w:ascii="Times New Roman" w:hAnsi="Times New Roman" w:cs="Times New Roman"/>
          <w:sz w:val="28"/>
          <w:szCs w:val="28"/>
          <w:lang w:val="kk-KZ"/>
        </w:rPr>
        <w:t>1. «</w:t>
      </w:r>
      <w:r w:rsidRPr="00AE5A43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NeogenEnergyDevelopment</w:t>
      </w:r>
      <w:r w:rsidRPr="00AE5A43">
        <w:rPr>
          <w:rFonts w:ascii="Times New Roman" w:hAnsi="Times New Roman" w:cs="Times New Roman"/>
          <w:sz w:val="28"/>
          <w:szCs w:val="28"/>
          <w:lang w:val="kk-KZ"/>
        </w:rPr>
        <w:t xml:space="preserve">» жауапкершілігі шектеулі серіктестігіне Мақат ауданы,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Шығыс Онғар </w:t>
      </w:r>
      <w:r w:rsidRPr="00AE5A43">
        <w:rPr>
          <w:rFonts w:ascii="Times New Roman" w:hAnsi="Times New Roman" w:cs="Times New Roman"/>
          <w:sz w:val="28"/>
          <w:szCs w:val="28"/>
          <w:lang w:val="kk-KZ"/>
        </w:rPr>
        <w:t xml:space="preserve">кен орынынан пайдалы қазбаларды барлау және өндіру мақсатында жалпы ауданы 2133 гектар жер учаскесіне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Pr="00AE5A43">
        <w:rPr>
          <w:rFonts w:ascii="Times New Roman" w:hAnsi="Times New Roman" w:cs="Times New Roman"/>
          <w:sz w:val="28"/>
          <w:szCs w:val="28"/>
          <w:lang w:val="kk-KZ"/>
        </w:rPr>
        <w:t>2029  жылдың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5A43">
        <w:rPr>
          <w:rFonts w:ascii="Times New Roman" w:hAnsi="Times New Roman" w:cs="Times New Roman"/>
          <w:sz w:val="28"/>
          <w:szCs w:val="28"/>
          <w:lang w:val="kk-KZ"/>
        </w:rPr>
        <w:t>14 желтоқсанына дейінгі мерзімге жария сервитут белгіленсін.</w:t>
      </w:r>
    </w:p>
    <w:p w:rsidR="00341DCB" w:rsidRPr="00AE5A43" w:rsidRDefault="00341DCB" w:rsidP="00341D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AE5A43">
        <w:rPr>
          <w:rFonts w:ascii="Times New Roman" w:hAnsi="Times New Roman" w:cs="Times New Roman"/>
          <w:sz w:val="28"/>
          <w:szCs w:val="28"/>
          <w:lang w:val="kk-KZ" w:eastAsia="ko-KR"/>
        </w:rPr>
        <w:t>2. Осы қаулының орындалуын  қадағалау аудан әкімінің осы салаға жетекші ететін орынбасары Б.Әбуовке жүктелсін.</w:t>
      </w:r>
    </w:p>
    <w:p w:rsidR="00341DCB" w:rsidRDefault="00341DCB" w:rsidP="00341D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AE5A43">
        <w:rPr>
          <w:rFonts w:ascii="Times New Roman" w:hAnsi="Times New Roman" w:cs="Times New Roman"/>
          <w:sz w:val="28"/>
          <w:szCs w:val="28"/>
          <w:lang w:val="kk-KZ" w:eastAsia="ko-KR"/>
        </w:rPr>
        <w:t>3. Осы қаулы оның алғашқы ресми жарияланған күнінен бастап қолданысқа енгізіледі.</w:t>
      </w:r>
    </w:p>
    <w:p w:rsidR="00341DCB" w:rsidRDefault="00341DCB" w:rsidP="00341D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</w:p>
    <w:p w:rsidR="00341DCB" w:rsidRPr="00AE5A43" w:rsidRDefault="00341DCB" w:rsidP="00341D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</w:p>
    <w:p w:rsidR="00341DCB" w:rsidRPr="00AE5A43" w:rsidRDefault="00341DCB" w:rsidP="00341DC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E5A43">
        <w:rPr>
          <w:rFonts w:ascii="Times New Roman" w:hAnsi="Times New Roman" w:cs="Times New Roman"/>
          <w:b/>
          <w:sz w:val="28"/>
          <w:szCs w:val="28"/>
          <w:lang w:val="kk-KZ"/>
        </w:rPr>
        <w:t>Аудан әкімінің міндетін</w:t>
      </w:r>
    </w:p>
    <w:p w:rsidR="00341DCB" w:rsidRPr="00AE5A43" w:rsidRDefault="00341DCB" w:rsidP="00341DCB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E5A43">
        <w:rPr>
          <w:rFonts w:ascii="Times New Roman" w:hAnsi="Times New Roman" w:cs="Times New Roman"/>
          <w:b/>
          <w:sz w:val="28"/>
          <w:szCs w:val="28"/>
          <w:lang w:val="kk-KZ"/>
        </w:rPr>
        <w:t>уақытша атқарушы</w:t>
      </w:r>
      <w:r w:rsidRPr="00AE5A4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AE5A4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AE5A4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AE5A4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AE5A4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AE5A4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AE5A43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 w:rsidRPr="00AE5A43">
        <w:rPr>
          <w:rFonts w:ascii="Times New Roman" w:hAnsi="Times New Roman" w:cs="Times New Roman"/>
          <w:b/>
          <w:sz w:val="28"/>
          <w:szCs w:val="28"/>
          <w:lang w:val="kk-KZ"/>
        </w:rPr>
        <w:t>Б.Әбуов</w:t>
      </w:r>
    </w:p>
    <w:p w:rsidR="00341DCB" w:rsidRPr="00AE5A43" w:rsidRDefault="00341DCB" w:rsidP="00341DC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41DCB" w:rsidRPr="00A00ABA" w:rsidRDefault="00341DCB" w:rsidP="00341DCB">
      <w:pPr>
        <w:rPr>
          <w:sz w:val="28"/>
          <w:szCs w:val="28"/>
          <w:lang w:val="kk-KZ"/>
        </w:rPr>
      </w:pPr>
    </w:p>
    <w:p w:rsidR="00341DCB" w:rsidRPr="00A00ABA" w:rsidRDefault="00341DCB" w:rsidP="00341DCB">
      <w:pPr>
        <w:rPr>
          <w:sz w:val="28"/>
          <w:szCs w:val="28"/>
          <w:lang w:val="kk-KZ"/>
        </w:rPr>
      </w:pPr>
    </w:p>
    <w:p w:rsidR="00341DCB" w:rsidRPr="00A00ABA" w:rsidRDefault="00341DCB" w:rsidP="00341DCB">
      <w:pPr>
        <w:rPr>
          <w:sz w:val="28"/>
          <w:szCs w:val="28"/>
          <w:lang w:val="kk-KZ"/>
        </w:rPr>
      </w:pPr>
    </w:p>
    <w:p w:rsidR="00341DCB" w:rsidRPr="00E82981" w:rsidRDefault="00341DCB" w:rsidP="00341DCB">
      <w:pPr>
        <w:jc w:val="both"/>
        <w:rPr>
          <w:b/>
          <w:sz w:val="18"/>
          <w:szCs w:val="18"/>
          <w:lang w:val="kk-KZ"/>
        </w:rPr>
      </w:pPr>
    </w:p>
    <w:p w:rsidR="00341DCB" w:rsidRPr="00AE5A43" w:rsidRDefault="00341DCB" w:rsidP="00341DCB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30676" w:rsidRDefault="00234F9F">
      <w:bookmarkStart w:id="0" w:name="_GoBack"/>
      <w:bookmarkEnd w:id="0"/>
    </w:p>
    <w:sectPr w:rsidR="00030676" w:rsidSect="00FF71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997"/>
    <w:rsid w:val="00272902"/>
    <w:rsid w:val="00341DCB"/>
    <w:rsid w:val="00641221"/>
    <w:rsid w:val="009F20F2"/>
    <w:rsid w:val="00AF7D65"/>
    <w:rsid w:val="00CA5997"/>
    <w:rsid w:val="00E15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AAD6F1-A64C-4B32-993B-62CB86E85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1DC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913</Characters>
  <Application>Microsoft Office Word</Application>
  <DocSecurity>0</DocSecurity>
  <Lines>7</Lines>
  <Paragraphs>2</Paragraphs>
  <ScaleCrop>false</ScaleCrop>
  <Company/>
  <LinksUpToDate>false</LinksUpToDate>
  <CharactersWithSpaces>1071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6</cp:revision>
  <dcterms:created xsi:type="dcterms:W3CDTF">2026-09-07T06:02:00Z</dcterms:created>
  <dcterms:modified xsi:type="dcterms:W3CDTF">2026-09-07T06:02:00Z</dcterms:modified>
</cp:coreProperties>
</file>