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6468" w:rsidRDefault="00E16468" w:rsidP="00E16468">
      <w:pPr>
        <w:tabs>
          <w:tab w:val="left" w:pos="284"/>
        </w:tabs>
        <w:spacing w:after="0" w:line="240" w:lineRule="auto"/>
        <w:ind w:firstLine="709"/>
        <w:jc w:val="center"/>
        <w:outlineLvl w:val="0"/>
        <w:rPr>
          <w:rFonts w:ascii="Times New Roman" w:hAnsi="Times New Roman" w:cs="Times New Roman"/>
          <w:b/>
          <w:bCs/>
          <w:kern w:val="36"/>
          <w:sz w:val="28"/>
          <w:szCs w:val="28"/>
          <w:lang w:val="kk-KZ"/>
        </w:rPr>
      </w:pPr>
      <w:r>
        <w:rPr>
          <w:rFonts w:ascii="Times New Roman" w:hAnsi="Times New Roman" w:cs="Times New Roman"/>
          <w:b/>
          <w:bCs/>
          <w:kern w:val="36"/>
          <w:sz w:val="28"/>
          <w:szCs w:val="28"/>
          <w:lang w:val="kk-KZ"/>
        </w:rPr>
        <w:t>Ақсай жаңғырту ЖШС- де  жүргізілген сыбайлас жемқорлық тәуекелдеріне</w:t>
      </w:r>
    </w:p>
    <w:p w:rsidR="00E16468" w:rsidRDefault="00E16468" w:rsidP="00E16468">
      <w:pPr>
        <w:tabs>
          <w:tab w:val="left" w:pos="284"/>
        </w:tabs>
        <w:spacing w:after="0" w:line="240" w:lineRule="auto"/>
        <w:ind w:firstLine="709"/>
        <w:jc w:val="center"/>
        <w:outlineLvl w:val="0"/>
        <w:rPr>
          <w:rFonts w:ascii="Times New Roman" w:hAnsi="Times New Roman" w:cs="Times New Roman"/>
          <w:b/>
          <w:bCs/>
          <w:sz w:val="28"/>
          <w:szCs w:val="28"/>
          <w:lang w:val="kk-KZ"/>
        </w:rPr>
      </w:pPr>
      <w:r>
        <w:rPr>
          <w:rFonts w:ascii="Times New Roman" w:hAnsi="Times New Roman" w:cs="Times New Roman"/>
          <w:b/>
          <w:bCs/>
          <w:kern w:val="36"/>
          <w:sz w:val="28"/>
          <w:szCs w:val="28"/>
          <w:lang w:val="kk-KZ"/>
        </w:rPr>
        <w:t xml:space="preserve"> ішкі талдаудың </w:t>
      </w:r>
      <w:r>
        <w:rPr>
          <w:rFonts w:ascii="Times New Roman" w:hAnsi="Times New Roman" w:cs="Times New Roman"/>
          <w:b/>
          <w:bCs/>
          <w:sz w:val="28"/>
          <w:szCs w:val="28"/>
          <w:lang w:val="kk-KZ"/>
        </w:rPr>
        <w:t>қорытындылары туралы</w:t>
      </w:r>
    </w:p>
    <w:p w:rsidR="00E16468" w:rsidRDefault="00E16468" w:rsidP="00E16468">
      <w:pPr>
        <w:tabs>
          <w:tab w:val="left" w:pos="284"/>
        </w:tabs>
        <w:spacing w:after="0" w:line="240" w:lineRule="auto"/>
        <w:ind w:firstLine="709"/>
        <w:jc w:val="center"/>
        <w:outlineLvl w:val="0"/>
        <w:rPr>
          <w:rFonts w:ascii="Times New Roman" w:hAnsi="Times New Roman" w:cs="Times New Roman"/>
          <w:b/>
          <w:bCs/>
          <w:iCs/>
          <w:sz w:val="28"/>
          <w:szCs w:val="28"/>
          <w:lang w:val="kk-KZ"/>
        </w:rPr>
      </w:pPr>
    </w:p>
    <w:p w:rsidR="00E16468" w:rsidRDefault="00E16468" w:rsidP="00E16468">
      <w:pPr>
        <w:tabs>
          <w:tab w:val="center" w:pos="4677"/>
          <w:tab w:val="left" w:pos="7083"/>
        </w:tabs>
        <w:spacing w:after="0" w:line="240" w:lineRule="auto"/>
        <w:ind w:firstLine="709"/>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АНЫҚТАМА</w:t>
      </w:r>
    </w:p>
    <w:p w:rsidR="00E16468" w:rsidRDefault="00E16468" w:rsidP="00E16468">
      <w:pPr>
        <w:tabs>
          <w:tab w:val="center" w:pos="4677"/>
          <w:tab w:val="left" w:pos="7083"/>
        </w:tabs>
        <w:spacing w:after="0" w:line="240" w:lineRule="auto"/>
        <w:ind w:firstLine="709"/>
        <w:jc w:val="center"/>
        <w:rPr>
          <w:rFonts w:ascii="Times New Roman" w:hAnsi="Times New Roman" w:cs="Times New Roman"/>
          <w:b/>
          <w:sz w:val="28"/>
          <w:szCs w:val="28"/>
          <w:lang w:val="kk-KZ"/>
        </w:rPr>
      </w:pPr>
    </w:p>
    <w:p w:rsidR="00E16468" w:rsidRDefault="00E16468" w:rsidP="00E16468">
      <w:pPr>
        <w:tabs>
          <w:tab w:val="left" w:pos="284"/>
        </w:tabs>
        <w:spacing w:after="0" w:line="240" w:lineRule="auto"/>
        <w:ind w:firstLine="709"/>
        <w:jc w:val="both"/>
        <w:outlineLvl w:val="0"/>
        <w:rPr>
          <w:rFonts w:ascii="Times New Roman" w:hAnsi="Times New Roman" w:cs="Times New Roman"/>
          <w:bCs/>
          <w:iCs/>
          <w:sz w:val="28"/>
          <w:szCs w:val="28"/>
          <w:lang w:val="kk-KZ"/>
        </w:rPr>
      </w:pPr>
      <w:r>
        <w:rPr>
          <w:rFonts w:ascii="Times New Roman" w:hAnsi="Times New Roman" w:cs="Times New Roman"/>
          <w:bCs/>
          <w:iCs/>
          <w:sz w:val="28"/>
          <w:szCs w:val="28"/>
          <w:lang w:val="kk-KZ"/>
        </w:rPr>
        <w:t>202</w:t>
      </w:r>
      <w:r w:rsidR="00061DF1">
        <w:rPr>
          <w:rFonts w:ascii="Times New Roman" w:hAnsi="Times New Roman" w:cs="Times New Roman"/>
          <w:bCs/>
          <w:iCs/>
          <w:sz w:val="28"/>
          <w:szCs w:val="28"/>
          <w:lang w:val="kk-KZ"/>
        </w:rPr>
        <w:t>6</w:t>
      </w:r>
      <w:r w:rsidR="00DA70AE">
        <w:rPr>
          <w:rFonts w:ascii="Times New Roman" w:hAnsi="Times New Roman" w:cs="Times New Roman"/>
          <w:bCs/>
          <w:iCs/>
          <w:sz w:val="28"/>
          <w:szCs w:val="28"/>
          <w:lang w:val="kk-KZ"/>
        </w:rPr>
        <w:t xml:space="preserve"> жыл</w:t>
      </w:r>
      <w:r>
        <w:rPr>
          <w:rFonts w:ascii="Times New Roman" w:hAnsi="Times New Roman" w:cs="Times New Roman"/>
          <w:color w:val="000000"/>
          <w:sz w:val="28"/>
          <w:szCs w:val="28"/>
          <w:lang w:val="kk-KZ"/>
        </w:rPr>
        <w:t xml:space="preserve"> </w:t>
      </w:r>
      <w:r>
        <w:rPr>
          <w:rFonts w:ascii="Times New Roman" w:hAnsi="Times New Roman" w:cs="Times New Roman"/>
          <w:bCs/>
          <w:iCs/>
          <w:sz w:val="28"/>
          <w:szCs w:val="28"/>
          <w:lang w:val="kk-KZ"/>
        </w:rPr>
        <w:t xml:space="preserve">бойынша Ақсай жанғырту ЖШС  </w:t>
      </w:r>
      <w:r>
        <w:rPr>
          <w:rFonts w:ascii="Times New Roman" w:hAnsi="Times New Roman" w:cs="Times New Roman"/>
          <w:bCs/>
          <w:kern w:val="36"/>
          <w:sz w:val="28"/>
          <w:szCs w:val="28"/>
          <w:lang w:val="kk-KZ"/>
        </w:rPr>
        <w:t>қызметіндегі</w:t>
      </w:r>
      <w:r>
        <w:rPr>
          <w:rFonts w:ascii="Times New Roman" w:hAnsi="Times New Roman" w:cs="Times New Roman"/>
          <w:bCs/>
          <w:sz w:val="28"/>
          <w:szCs w:val="28"/>
          <w:lang w:val="kk-KZ"/>
        </w:rPr>
        <w:t xml:space="preserve"> сыбайлас жемқорлық тәуекелдеріне ішкі талдау жасалды.</w:t>
      </w:r>
    </w:p>
    <w:p w:rsidR="00E16468" w:rsidRDefault="00E16468" w:rsidP="00E16468">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Талдау </w:t>
      </w:r>
      <w:r>
        <w:rPr>
          <w:rFonts w:ascii="Times New Roman" w:hAnsi="Times New Roman" w:cs="Times New Roman"/>
          <w:sz w:val="28"/>
          <w:lang w:val="kk-KZ"/>
        </w:rPr>
        <w:t>Ақсай жаңғырту ЖШС -</w:t>
      </w:r>
      <w:r>
        <w:rPr>
          <w:rFonts w:ascii="Times New Roman" w:hAnsi="Times New Roman" w:cs="Times New Roman"/>
          <w:bCs/>
          <w:iCs/>
          <w:sz w:val="28"/>
          <w:szCs w:val="28"/>
          <w:lang w:val="kk-KZ"/>
        </w:rPr>
        <w:t>202</w:t>
      </w:r>
      <w:r w:rsidR="00061DF1">
        <w:rPr>
          <w:rFonts w:ascii="Times New Roman" w:hAnsi="Times New Roman" w:cs="Times New Roman"/>
          <w:bCs/>
          <w:iCs/>
          <w:sz w:val="28"/>
          <w:szCs w:val="28"/>
          <w:lang w:val="kk-KZ"/>
        </w:rPr>
        <w:t>6</w:t>
      </w:r>
      <w:r w:rsidR="008A4E01">
        <w:rPr>
          <w:rFonts w:ascii="Times New Roman" w:hAnsi="Times New Roman" w:cs="Times New Roman"/>
          <w:bCs/>
          <w:iCs/>
          <w:sz w:val="28"/>
          <w:szCs w:val="28"/>
          <w:lang w:val="kk-KZ"/>
        </w:rPr>
        <w:t xml:space="preserve"> жылғы 2</w:t>
      </w:r>
      <w:r w:rsidR="00061DF1">
        <w:rPr>
          <w:rFonts w:ascii="Times New Roman" w:hAnsi="Times New Roman" w:cs="Times New Roman"/>
          <w:bCs/>
          <w:iCs/>
          <w:sz w:val="28"/>
          <w:szCs w:val="28"/>
          <w:lang w:val="kk-KZ"/>
        </w:rPr>
        <w:t>9</w:t>
      </w:r>
      <w:r w:rsidR="00D91EF6">
        <w:rPr>
          <w:rFonts w:ascii="Times New Roman" w:hAnsi="Times New Roman" w:cs="Times New Roman"/>
          <w:bCs/>
          <w:iCs/>
          <w:sz w:val="28"/>
          <w:szCs w:val="28"/>
          <w:lang w:val="kk-KZ"/>
        </w:rPr>
        <w:t xml:space="preserve"> </w:t>
      </w:r>
      <w:r w:rsidR="008A4E01">
        <w:rPr>
          <w:rFonts w:ascii="Times New Roman" w:hAnsi="Times New Roman" w:cs="Times New Roman"/>
          <w:bCs/>
          <w:iCs/>
          <w:sz w:val="28"/>
          <w:szCs w:val="28"/>
          <w:lang w:val="kk-KZ"/>
        </w:rPr>
        <w:t>шілде №2</w:t>
      </w:r>
      <w:r w:rsidR="00061DF1">
        <w:rPr>
          <w:rFonts w:ascii="Times New Roman" w:hAnsi="Times New Roman" w:cs="Times New Roman"/>
          <w:bCs/>
          <w:iCs/>
          <w:sz w:val="28"/>
          <w:szCs w:val="28"/>
          <w:lang w:val="kk-KZ"/>
        </w:rPr>
        <w:t>9</w:t>
      </w:r>
      <w:r>
        <w:rPr>
          <w:rFonts w:ascii="Times New Roman" w:hAnsi="Times New Roman" w:cs="Times New Roman"/>
          <w:bCs/>
          <w:iCs/>
          <w:sz w:val="28"/>
          <w:szCs w:val="28"/>
          <w:lang w:val="kk-KZ"/>
        </w:rPr>
        <w:t xml:space="preserve">  </w:t>
      </w:r>
      <w:r>
        <w:rPr>
          <w:rFonts w:ascii="Times New Roman" w:hAnsi="Times New Roman" w:cs="Times New Roman"/>
          <w:sz w:val="28"/>
          <w:lang w:val="kk-KZ"/>
        </w:rPr>
        <w:t>Ақсай жаңғырту ЖШС-нің</w:t>
      </w:r>
      <w:r>
        <w:rPr>
          <w:rFonts w:ascii="Times New Roman" w:hAnsi="Times New Roman" w:cs="Times New Roman"/>
          <w:bCs/>
          <w:iCs/>
          <w:sz w:val="28"/>
          <w:szCs w:val="28"/>
          <w:lang w:val="kk-KZ"/>
        </w:rPr>
        <w:t xml:space="preserve"> </w:t>
      </w:r>
      <w:r>
        <w:rPr>
          <w:rFonts w:ascii="Times New Roman" w:hAnsi="Times New Roman" w:cs="Times New Roman"/>
          <w:bCs/>
          <w:kern w:val="36"/>
          <w:sz w:val="28"/>
          <w:szCs w:val="28"/>
          <w:lang w:val="kk-KZ"/>
        </w:rPr>
        <w:t>қызметінде сыбайлас жемқорлық тәуекелдеріне ішкі талдау жүргізу туралы</w:t>
      </w:r>
      <w:r>
        <w:rPr>
          <w:rFonts w:ascii="Times New Roman" w:hAnsi="Times New Roman" w:cs="Times New Roman"/>
          <w:bCs/>
          <w:iCs/>
          <w:sz w:val="28"/>
          <w:szCs w:val="28"/>
          <w:lang w:val="kk-KZ"/>
        </w:rPr>
        <w:t xml:space="preserve">» бұйрығының негізінде Жұмыс тобымен </w:t>
      </w:r>
      <w:r>
        <w:rPr>
          <w:rFonts w:ascii="Times New Roman" w:hAnsi="Times New Roman" w:cs="Times New Roman"/>
          <w:sz w:val="28"/>
          <w:szCs w:val="28"/>
          <w:lang w:val="kk-KZ"/>
        </w:rPr>
        <w:t>жүргізілді.</w:t>
      </w:r>
    </w:p>
    <w:p w:rsidR="00E16468" w:rsidRDefault="00E16468" w:rsidP="00E16468">
      <w:pPr>
        <w:widowControl w:val="0"/>
        <w:spacing w:after="0" w:line="240" w:lineRule="auto"/>
        <w:ind w:firstLine="709"/>
        <w:jc w:val="both"/>
        <w:rPr>
          <w:rFonts w:ascii="Times New Roman" w:hAnsi="Times New Roman" w:cs="Times New Roman"/>
          <w:sz w:val="28"/>
          <w:szCs w:val="28"/>
          <w:lang w:val="kk-KZ"/>
        </w:rPr>
      </w:pPr>
      <w:r>
        <w:rPr>
          <w:rFonts w:ascii="Times New Roman" w:hAnsi="Times New Roman" w:cs="Times New Roman"/>
          <w:b/>
          <w:sz w:val="28"/>
          <w:szCs w:val="28"/>
          <w:u w:val="single"/>
          <w:lang w:val="kk-KZ"/>
        </w:rPr>
        <w:t>Талдау мәні</w:t>
      </w:r>
      <w:r>
        <w:rPr>
          <w:rFonts w:ascii="Times New Roman" w:hAnsi="Times New Roman" w:cs="Times New Roman"/>
          <w:sz w:val="28"/>
          <w:szCs w:val="28"/>
          <w:lang w:val="kk-KZ"/>
        </w:rPr>
        <w:t>:</w:t>
      </w:r>
    </w:p>
    <w:p w:rsidR="00E16468" w:rsidRDefault="00E16468" w:rsidP="00E16468">
      <w:pPr>
        <w:widowControl w:val="0"/>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-мекеменің қызметін қозғайтын нормативтік құқықтық актілерде сыбайлас жемқорлық тәуекелдерін анықтау;</w:t>
      </w:r>
    </w:p>
    <w:p w:rsidR="00E16468" w:rsidRDefault="00E16468" w:rsidP="00E16468">
      <w:pPr>
        <w:widowControl w:val="0"/>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персоналды басқарудың тиімділігі, соның ішінде кадр ауысушылығы;</w:t>
      </w:r>
    </w:p>
    <w:p w:rsidR="00E16468" w:rsidRDefault="00E16468" w:rsidP="00E16468">
      <w:pPr>
        <w:widowControl w:val="0"/>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мүдделер қақтығысын реттеу;</w:t>
      </w:r>
    </w:p>
    <w:p w:rsidR="00E16468" w:rsidRDefault="00E16468" w:rsidP="00E16468">
      <w:pPr>
        <w:widowControl w:val="0"/>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мемлекеттік қызмет көрсетудің сапасы;</w:t>
      </w:r>
    </w:p>
    <w:p w:rsidR="00E16468" w:rsidRDefault="00E16468" w:rsidP="00E16468">
      <w:pPr>
        <w:widowControl w:val="0"/>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рұқсат беру функцияларын іске асыру;</w:t>
      </w:r>
    </w:p>
    <w:p w:rsidR="00E16468" w:rsidRDefault="00E16468" w:rsidP="00E16468">
      <w:pPr>
        <w:widowControl w:val="0"/>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бақылау функцияларын жүзеге асыру;</w:t>
      </w:r>
    </w:p>
    <w:p w:rsidR="00BE6ACD" w:rsidRDefault="00E16468" w:rsidP="00BE6ACD">
      <w:pPr>
        <w:widowControl w:val="0"/>
        <w:tabs>
          <w:tab w:val="left" w:pos="851"/>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бөлімшенің ұйымдастырушылық-басқарушылық қызметінен туындайтын өзге де мәселелер.</w:t>
      </w:r>
    </w:p>
    <w:p w:rsidR="00E16468" w:rsidRDefault="00E16468" w:rsidP="00E16468">
      <w:pPr>
        <w:tabs>
          <w:tab w:val="left" w:pos="709"/>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Талдау жүргізу мерзімі: </w:t>
      </w:r>
      <w:r w:rsidR="009C1C2F">
        <w:rPr>
          <w:rFonts w:ascii="Times New Roman" w:hAnsi="Times New Roman" w:cs="Times New Roman"/>
          <w:sz w:val="28"/>
          <w:szCs w:val="28"/>
          <w:lang w:val="kk-KZ"/>
        </w:rPr>
        <w:t>0</w:t>
      </w:r>
      <w:r w:rsidR="009C1C2F" w:rsidRPr="009C1C2F">
        <w:rPr>
          <w:rFonts w:ascii="Times New Roman" w:hAnsi="Times New Roman" w:cs="Times New Roman"/>
          <w:sz w:val="28"/>
          <w:szCs w:val="28"/>
          <w:lang w:val="kk-KZ"/>
        </w:rPr>
        <w:t>3</w:t>
      </w:r>
      <w:r>
        <w:rPr>
          <w:rFonts w:ascii="Times New Roman" w:hAnsi="Times New Roman" w:cs="Times New Roman"/>
          <w:bCs/>
          <w:sz w:val="28"/>
          <w:szCs w:val="28"/>
          <w:lang w:val="kk-KZ"/>
        </w:rPr>
        <w:t>.0</w:t>
      </w:r>
      <w:r w:rsidR="00915827">
        <w:rPr>
          <w:rFonts w:ascii="Times New Roman" w:hAnsi="Times New Roman" w:cs="Times New Roman"/>
          <w:bCs/>
          <w:sz w:val="28"/>
          <w:szCs w:val="28"/>
          <w:lang w:val="kk-KZ"/>
        </w:rPr>
        <w:t>8</w:t>
      </w:r>
      <w:r>
        <w:rPr>
          <w:rFonts w:ascii="Times New Roman" w:hAnsi="Times New Roman" w:cs="Times New Roman"/>
          <w:bCs/>
          <w:sz w:val="28"/>
          <w:szCs w:val="28"/>
          <w:lang w:val="kk-KZ"/>
        </w:rPr>
        <w:t>.2</w:t>
      </w:r>
      <w:r>
        <w:rPr>
          <w:rFonts w:ascii="Times New Roman" w:hAnsi="Times New Roman" w:cs="Times New Roman"/>
          <w:sz w:val="28"/>
          <w:szCs w:val="28"/>
          <w:lang w:val="kk-KZ"/>
        </w:rPr>
        <w:t>02</w:t>
      </w:r>
      <w:r w:rsidR="00061DF1">
        <w:rPr>
          <w:rFonts w:ascii="Times New Roman" w:hAnsi="Times New Roman" w:cs="Times New Roman"/>
          <w:sz w:val="28"/>
          <w:szCs w:val="28"/>
          <w:lang w:val="kk-KZ"/>
        </w:rPr>
        <w:t>6</w:t>
      </w:r>
      <w:r>
        <w:rPr>
          <w:rFonts w:ascii="Times New Roman" w:hAnsi="Times New Roman" w:cs="Times New Roman"/>
          <w:sz w:val="28"/>
          <w:szCs w:val="28"/>
          <w:lang w:val="kk-KZ"/>
        </w:rPr>
        <w:t xml:space="preserve">ж. – </w:t>
      </w:r>
      <w:r w:rsidR="009C1C2F">
        <w:rPr>
          <w:rFonts w:ascii="Times New Roman" w:hAnsi="Times New Roman" w:cs="Times New Roman"/>
          <w:sz w:val="28"/>
          <w:szCs w:val="28"/>
          <w:lang w:val="kk-KZ"/>
        </w:rPr>
        <w:t>03</w:t>
      </w:r>
      <w:r>
        <w:rPr>
          <w:rFonts w:ascii="Times New Roman" w:hAnsi="Times New Roman" w:cs="Times New Roman"/>
          <w:sz w:val="28"/>
          <w:szCs w:val="28"/>
          <w:lang w:val="kk-KZ"/>
        </w:rPr>
        <w:t>.0</w:t>
      </w:r>
      <w:r w:rsidR="00915827">
        <w:rPr>
          <w:rFonts w:ascii="Times New Roman" w:hAnsi="Times New Roman" w:cs="Times New Roman"/>
          <w:sz w:val="28"/>
          <w:szCs w:val="28"/>
          <w:lang w:val="kk-KZ"/>
        </w:rPr>
        <w:t>9</w:t>
      </w:r>
      <w:r>
        <w:rPr>
          <w:rFonts w:ascii="Times New Roman" w:hAnsi="Times New Roman" w:cs="Times New Roman"/>
          <w:sz w:val="28"/>
          <w:szCs w:val="28"/>
          <w:lang w:val="kk-KZ"/>
        </w:rPr>
        <w:t>.202</w:t>
      </w:r>
      <w:r w:rsidR="00061DF1">
        <w:rPr>
          <w:rFonts w:ascii="Times New Roman" w:hAnsi="Times New Roman" w:cs="Times New Roman"/>
          <w:sz w:val="28"/>
          <w:szCs w:val="28"/>
          <w:lang w:val="kk-KZ"/>
        </w:rPr>
        <w:t>6</w:t>
      </w:r>
      <w:r>
        <w:rPr>
          <w:rFonts w:ascii="Times New Roman" w:hAnsi="Times New Roman" w:cs="Times New Roman"/>
          <w:sz w:val="28"/>
          <w:szCs w:val="28"/>
          <w:lang w:val="kk-KZ"/>
        </w:rPr>
        <w:t xml:space="preserve"> ж.</w:t>
      </w:r>
    </w:p>
    <w:p w:rsidR="00E16468" w:rsidRDefault="00E16468" w:rsidP="00E16468">
      <w:pP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Бақыланатын кезең: </w:t>
      </w:r>
      <w:r>
        <w:rPr>
          <w:rFonts w:ascii="Times New Roman" w:hAnsi="Times New Roman" w:cs="Times New Roman"/>
          <w:sz w:val="28"/>
          <w:szCs w:val="28"/>
          <w:lang w:val="kk-KZ"/>
        </w:rPr>
        <w:t>01.0</w:t>
      </w:r>
      <w:r w:rsidR="008A4E01">
        <w:rPr>
          <w:rFonts w:ascii="Times New Roman" w:hAnsi="Times New Roman" w:cs="Times New Roman"/>
          <w:sz w:val="28"/>
          <w:szCs w:val="28"/>
          <w:lang w:val="kk-KZ"/>
        </w:rPr>
        <w:t>8</w:t>
      </w:r>
      <w:r>
        <w:rPr>
          <w:rFonts w:ascii="Times New Roman" w:hAnsi="Times New Roman" w:cs="Times New Roman"/>
          <w:sz w:val="28"/>
          <w:szCs w:val="28"/>
          <w:lang w:val="kk-KZ"/>
        </w:rPr>
        <w:t>.</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202</w:t>
      </w:r>
      <w:r w:rsidR="00061DF1">
        <w:rPr>
          <w:rFonts w:ascii="Times New Roman" w:hAnsi="Times New Roman" w:cs="Times New Roman"/>
          <w:sz w:val="28"/>
          <w:szCs w:val="28"/>
          <w:lang w:val="kk-KZ"/>
        </w:rPr>
        <w:t>5</w:t>
      </w:r>
      <w:r>
        <w:rPr>
          <w:rFonts w:ascii="Times New Roman" w:hAnsi="Times New Roman" w:cs="Times New Roman"/>
          <w:sz w:val="28"/>
          <w:szCs w:val="28"/>
          <w:lang w:val="kk-KZ"/>
        </w:rPr>
        <w:t>-01.0</w:t>
      </w:r>
      <w:r w:rsidR="008A4E01">
        <w:rPr>
          <w:rFonts w:ascii="Times New Roman" w:hAnsi="Times New Roman" w:cs="Times New Roman"/>
          <w:sz w:val="28"/>
          <w:szCs w:val="28"/>
          <w:lang w:val="kk-KZ"/>
        </w:rPr>
        <w:t>8</w:t>
      </w:r>
      <w:r>
        <w:rPr>
          <w:rFonts w:ascii="Times New Roman" w:hAnsi="Times New Roman" w:cs="Times New Roman"/>
          <w:sz w:val="28"/>
          <w:szCs w:val="28"/>
          <w:lang w:val="kk-KZ"/>
        </w:rPr>
        <w:t>.202</w:t>
      </w:r>
      <w:r w:rsidR="00061DF1">
        <w:rPr>
          <w:rFonts w:ascii="Times New Roman" w:hAnsi="Times New Roman" w:cs="Times New Roman"/>
          <w:sz w:val="28"/>
          <w:szCs w:val="28"/>
          <w:lang w:val="kk-KZ"/>
        </w:rPr>
        <w:t>6</w:t>
      </w:r>
      <w:r w:rsidR="00DA70AE">
        <w:rPr>
          <w:rFonts w:ascii="Times New Roman" w:hAnsi="Times New Roman" w:cs="Times New Roman"/>
          <w:sz w:val="28"/>
          <w:szCs w:val="28"/>
          <w:lang w:val="kk-KZ"/>
        </w:rPr>
        <w:t xml:space="preserve"> ж</w:t>
      </w:r>
      <w:r>
        <w:rPr>
          <w:rFonts w:ascii="Times New Roman" w:hAnsi="Times New Roman" w:cs="Times New Roman"/>
          <w:sz w:val="28"/>
          <w:szCs w:val="28"/>
          <w:lang w:val="kk-KZ"/>
        </w:rPr>
        <w:t>.</w:t>
      </w:r>
    </w:p>
    <w:p w:rsidR="00E16468" w:rsidRDefault="00E16468" w:rsidP="00BE6ACD">
      <w:pPr>
        <w:spacing w:after="0" w:line="240" w:lineRule="auto"/>
        <w:ind w:firstLine="709"/>
        <w:rPr>
          <w:rFonts w:ascii="Times New Roman" w:hAnsi="Times New Roman" w:cs="Times New Roman"/>
          <w:b/>
          <w:sz w:val="28"/>
          <w:szCs w:val="28"/>
          <w:lang w:val="kk-KZ"/>
        </w:rPr>
      </w:pPr>
    </w:p>
    <w:p w:rsidR="00E16468" w:rsidRDefault="00E16468" w:rsidP="00E16468">
      <w:pPr>
        <w:spacing w:after="0" w:line="240" w:lineRule="auto"/>
        <w:ind w:firstLine="709"/>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МЕКЕМЕНІҢ ҚЫЗМЕТІН ҚОЗҒАЙТЫН </w:t>
      </w:r>
    </w:p>
    <w:p w:rsidR="00E16468" w:rsidRDefault="00E16468" w:rsidP="00BE6ACD">
      <w:pPr>
        <w:spacing w:after="0" w:line="240" w:lineRule="auto"/>
        <w:ind w:firstLine="709"/>
        <w:jc w:val="center"/>
        <w:rPr>
          <w:rFonts w:ascii="Times New Roman" w:hAnsi="Times New Roman" w:cs="Times New Roman"/>
          <w:b/>
          <w:sz w:val="28"/>
          <w:szCs w:val="28"/>
          <w:lang w:val="kk-KZ"/>
        </w:rPr>
      </w:pPr>
      <w:r>
        <w:rPr>
          <w:rFonts w:ascii="Times New Roman" w:hAnsi="Times New Roman" w:cs="Times New Roman"/>
          <w:b/>
          <w:sz w:val="28"/>
          <w:szCs w:val="28"/>
          <w:lang w:val="kk-KZ"/>
        </w:rPr>
        <w:t>НОРМАТИВТІК ҚҰҚЫҚТЫҚ АКТІЛЕРДЕ СЫБАЙЛАС ЖЕМҚОРЛЫҚ ТӘУЕКЕЛДЕРІН АНЫҚТАУ</w:t>
      </w:r>
    </w:p>
    <w:p w:rsidR="002671D5" w:rsidRDefault="002671D5" w:rsidP="00BE6ACD">
      <w:pPr>
        <w:spacing w:after="0" w:line="240" w:lineRule="auto"/>
        <w:ind w:firstLine="709"/>
        <w:jc w:val="center"/>
        <w:rPr>
          <w:rFonts w:ascii="Times New Roman" w:hAnsi="Times New Roman" w:cs="Times New Roman"/>
          <w:b/>
          <w:sz w:val="28"/>
          <w:szCs w:val="28"/>
          <w:lang w:val="kk-KZ"/>
        </w:rPr>
      </w:pPr>
    </w:p>
    <w:p w:rsidR="00E16468" w:rsidRDefault="00E16468" w:rsidP="00E16468">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lang w:val="kk-KZ"/>
        </w:rPr>
        <w:t xml:space="preserve">Ақсай жаңғырту ЖШС –нің </w:t>
      </w:r>
      <w:r>
        <w:rPr>
          <w:rFonts w:ascii="Times New Roman" w:hAnsi="Times New Roman" w:cs="Times New Roman"/>
          <w:sz w:val="28"/>
          <w:szCs w:val="28"/>
          <w:lang w:val="kk-KZ"/>
        </w:rPr>
        <w:t xml:space="preserve"> құрамында директор, директордың орынбас</w:t>
      </w:r>
      <w:r w:rsidR="008A4E01">
        <w:rPr>
          <w:rFonts w:ascii="Times New Roman" w:hAnsi="Times New Roman" w:cs="Times New Roman"/>
          <w:sz w:val="28"/>
          <w:szCs w:val="28"/>
          <w:lang w:val="kk-KZ"/>
        </w:rPr>
        <w:t>ары,   2  маман, заңгер 1, 2</w:t>
      </w:r>
      <w:r>
        <w:rPr>
          <w:rFonts w:ascii="Times New Roman" w:hAnsi="Times New Roman" w:cs="Times New Roman"/>
          <w:sz w:val="28"/>
          <w:szCs w:val="28"/>
          <w:lang w:val="kk-KZ"/>
        </w:rPr>
        <w:t xml:space="preserve"> есепші </w:t>
      </w:r>
      <w:r w:rsidR="008A4E01">
        <w:rPr>
          <w:rFonts w:ascii="Times New Roman" w:hAnsi="Times New Roman" w:cs="Times New Roman"/>
          <w:sz w:val="28"/>
          <w:szCs w:val="28"/>
          <w:lang w:val="kk-KZ"/>
        </w:rPr>
        <w:t>және 1 көлік жүргізушісі</w:t>
      </w:r>
      <w:r>
        <w:rPr>
          <w:rFonts w:ascii="Times New Roman" w:hAnsi="Times New Roman" w:cs="Times New Roman"/>
          <w:sz w:val="28"/>
          <w:szCs w:val="28"/>
          <w:lang w:val="kk-KZ"/>
        </w:rPr>
        <w:t xml:space="preserve"> қызмет атқарады. Бөлім қызметкерлері өз қызметінде ҚР Конституциясы мен заңдарына, ҚР Президенті мен Үкіметінің актілеріне, облыс әкімдігінің қаулыларына, </w:t>
      </w:r>
      <w:r>
        <w:rPr>
          <w:rFonts w:ascii="Times New Roman" w:hAnsi="Times New Roman" w:cs="Times New Roman"/>
          <w:color w:val="000000"/>
          <w:sz w:val="28"/>
          <w:szCs w:val="28"/>
          <w:lang w:val="kk-KZ"/>
        </w:rPr>
        <w:t>Ақсай жаңғырту ЖШС-сі</w:t>
      </w:r>
      <w:r>
        <w:rPr>
          <w:rFonts w:ascii="Times New Roman" w:hAnsi="Times New Roman" w:cs="Times New Roman"/>
          <w:sz w:val="28"/>
          <w:szCs w:val="28"/>
          <w:lang w:val="kk-KZ"/>
        </w:rPr>
        <w:t xml:space="preserve"> Ережеге сәйкес қызмет атқарады. Аталған Ережеге сәйкес бөлім мамандарының құқықтары мен міндеттері, атқаратын лауазымдық өкілеттіліктері бекітілген. Ережеде көрсетілген аталған тұлғалардың функциялары ҚР нормативтік құқықтық актілеріне және Конституцияға сәйкес келеді. Аталған қызметкерлердің қызмет өкілеттілігінен асатын, құқықтары мен бостандықтарын шектейтін нормалар жоқ, сондай-ақ қызметтерін кедергі келтіретін нормалар анықталған жоқ. </w:t>
      </w:r>
    </w:p>
    <w:p w:rsidR="00E16468" w:rsidRDefault="00E16468" w:rsidP="00E16468">
      <w:pPr>
        <w:spacing w:after="0" w:line="240" w:lineRule="auto"/>
        <w:ind w:firstLine="709"/>
        <w:jc w:val="both"/>
        <w:rPr>
          <w:rFonts w:ascii="Times New Roman" w:hAnsi="Times New Roman" w:cs="Times New Roman"/>
          <w:sz w:val="28"/>
          <w:szCs w:val="28"/>
          <w:lang w:val="kk-KZ"/>
        </w:rPr>
      </w:pPr>
    </w:p>
    <w:p w:rsidR="00E16468" w:rsidRDefault="00E16468" w:rsidP="00E16468">
      <w:pPr>
        <w:spacing w:after="0" w:line="240" w:lineRule="auto"/>
        <w:ind w:firstLine="709"/>
        <w:jc w:val="both"/>
        <w:rPr>
          <w:rFonts w:ascii="Times New Roman" w:hAnsi="Times New Roman" w:cs="Times New Roman"/>
          <w:sz w:val="28"/>
          <w:szCs w:val="28"/>
          <w:lang w:val="kk-KZ"/>
        </w:rPr>
      </w:pPr>
    </w:p>
    <w:p w:rsidR="00E16468" w:rsidRDefault="00E16468" w:rsidP="00E16468">
      <w:pPr>
        <w:spacing w:after="0" w:line="240" w:lineRule="auto"/>
        <w:ind w:firstLine="709"/>
        <w:jc w:val="both"/>
        <w:rPr>
          <w:rFonts w:ascii="Times New Roman" w:hAnsi="Times New Roman" w:cs="Times New Roman"/>
          <w:sz w:val="28"/>
          <w:szCs w:val="28"/>
          <w:lang w:val="kk-KZ"/>
        </w:rPr>
      </w:pPr>
    </w:p>
    <w:p w:rsidR="00E16468" w:rsidRDefault="00E16468" w:rsidP="00E16468">
      <w:pPr>
        <w:spacing w:after="0" w:line="240" w:lineRule="auto"/>
        <w:ind w:firstLine="709"/>
        <w:jc w:val="both"/>
        <w:rPr>
          <w:rFonts w:ascii="Times New Roman" w:hAnsi="Times New Roman" w:cs="Times New Roman"/>
          <w:sz w:val="28"/>
          <w:szCs w:val="28"/>
          <w:lang w:val="kk-KZ"/>
        </w:rPr>
      </w:pPr>
    </w:p>
    <w:p w:rsidR="00BE6ACD" w:rsidRDefault="00BE6ACD" w:rsidP="00E16468">
      <w:pPr>
        <w:spacing w:after="0" w:line="240" w:lineRule="auto"/>
        <w:ind w:firstLine="709"/>
        <w:jc w:val="both"/>
        <w:rPr>
          <w:rFonts w:ascii="Times New Roman" w:hAnsi="Times New Roman" w:cs="Times New Roman"/>
          <w:sz w:val="28"/>
          <w:szCs w:val="28"/>
          <w:lang w:val="kk-KZ"/>
        </w:rPr>
      </w:pPr>
    </w:p>
    <w:p w:rsidR="00BE6ACD" w:rsidRDefault="00BE6ACD" w:rsidP="00E16468">
      <w:pPr>
        <w:spacing w:after="0" w:line="240" w:lineRule="auto"/>
        <w:ind w:firstLine="709"/>
        <w:jc w:val="both"/>
        <w:rPr>
          <w:rFonts w:ascii="Times New Roman" w:hAnsi="Times New Roman" w:cs="Times New Roman"/>
          <w:sz w:val="28"/>
          <w:szCs w:val="28"/>
          <w:lang w:val="kk-KZ"/>
        </w:rPr>
      </w:pPr>
    </w:p>
    <w:p w:rsidR="00E16468" w:rsidRDefault="00E16468" w:rsidP="00E16468">
      <w:pPr>
        <w:spacing w:after="0" w:line="240" w:lineRule="auto"/>
        <w:ind w:firstLine="709"/>
        <w:jc w:val="both"/>
        <w:rPr>
          <w:rFonts w:ascii="Times New Roman" w:hAnsi="Times New Roman" w:cs="Times New Roman"/>
          <w:sz w:val="28"/>
          <w:szCs w:val="28"/>
          <w:lang w:val="kk-KZ"/>
        </w:rPr>
      </w:pPr>
    </w:p>
    <w:p w:rsidR="00E16468" w:rsidRDefault="00E16468" w:rsidP="00E16468">
      <w:pPr>
        <w:pStyle w:val="a5"/>
        <w:widowControl w:val="0"/>
        <w:spacing w:after="0" w:line="240" w:lineRule="auto"/>
        <w:ind w:left="0" w:firstLine="709"/>
        <w:jc w:val="center"/>
        <w:rPr>
          <w:rFonts w:ascii="Times New Roman" w:hAnsi="Times New Roman" w:cs="Times New Roman"/>
          <w:b/>
          <w:sz w:val="28"/>
          <w:szCs w:val="28"/>
          <w:lang w:val="kk-KZ" w:eastAsia="ko-KR"/>
        </w:rPr>
      </w:pPr>
      <w:r>
        <w:rPr>
          <w:rFonts w:ascii="Times New Roman" w:hAnsi="Times New Roman" w:cs="Times New Roman"/>
          <w:b/>
          <w:sz w:val="28"/>
          <w:szCs w:val="28"/>
          <w:lang w:val="kk-KZ" w:eastAsia="ko-KR"/>
        </w:rPr>
        <w:t xml:space="preserve">ПЕРСОНАЛДЫ БАСҚАРУ ҚЫЗМЕТ КӨРСЕТУ САПАСЫ, </w:t>
      </w:r>
    </w:p>
    <w:p w:rsidR="00E16468" w:rsidRDefault="00E16468" w:rsidP="00E16468">
      <w:pPr>
        <w:pStyle w:val="a5"/>
        <w:widowControl w:val="0"/>
        <w:spacing w:after="0" w:line="240" w:lineRule="auto"/>
        <w:ind w:left="0" w:firstLine="709"/>
        <w:jc w:val="center"/>
        <w:rPr>
          <w:rFonts w:ascii="Times New Roman" w:hAnsi="Times New Roman" w:cs="Times New Roman"/>
          <w:b/>
          <w:sz w:val="28"/>
          <w:szCs w:val="28"/>
          <w:lang w:val="kk-KZ" w:eastAsia="ko-KR"/>
        </w:rPr>
      </w:pPr>
      <w:r>
        <w:rPr>
          <w:rFonts w:ascii="Times New Roman" w:hAnsi="Times New Roman" w:cs="Times New Roman"/>
          <w:b/>
          <w:sz w:val="28"/>
          <w:szCs w:val="28"/>
          <w:lang w:val="kk-KZ" w:eastAsia="ko-KR"/>
        </w:rPr>
        <w:t>КАДР АУЫСУШЫЛЫҒЫ</w:t>
      </w:r>
    </w:p>
    <w:p w:rsidR="00E16468" w:rsidRDefault="00E16468" w:rsidP="00E16468">
      <w:pPr>
        <w:pStyle w:val="a5"/>
        <w:widowControl w:val="0"/>
        <w:spacing w:after="0" w:line="240" w:lineRule="auto"/>
        <w:ind w:left="0" w:firstLine="709"/>
        <w:jc w:val="center"/>
        <w:rPr>
          <w:rFonts w:ascii="Times New Roman" w:hAnsi="Times New Roman" w:cs="Times New Roman"/>
          <w:b/>
          <w:sz w:val="28"/>
          <w:szCs w:val="28"/>
          <w:lang w:val="kk-KZ" w:eastAsia="ko-KR"/>
        </w:rPr>
      </w:pPr>
    </w:p>
    <w:p w:rsidR="00E16468" w:rsidRDefault="00E16468" w:rsidP="00E16468">
      <w:pPr>
        <w:tabs>
          <w:tab w:val="left" w:pos="709"/>
        </w:tabs>
        <w:spacing w:after="0" w:line="240" w:lineRule="auto"/>
        <w:ind w:firstLine="709"/>
        <w:jc w:val="both"/>
        <w:outlineLvl w:val="0"/>
        <w:rPr>
          <w:rFonts w:ascii="Times New Roman" w:hAnsi="Times New Roman" w:cs="Times New Roman"/>
          <w:sz w:val="28"/>
          <w:szCs w:val="28"/>
          <w:lang w:val="kk-KZ" w:eastAsia="ko-KR"/>
        </w:rPr>
      </w:pPr>
      <w:r>
        <w:rPr>
          <w:rFonts w:ascii="Times New Roman" w:hAnsi="Times New Roman" w:cs="Times New Roman"/>
          <w:sz w:val="28"/>
          <w:lang w:val="kk-KZ"/>
        </w:rPr>
        <w:t xml:space="preserve">Ақсай жаңғырту ЖШС-сі </w:t>
      </w:r>
      <w:r>
        <w:rPr>
          <w:rFonts w:ascii="Times New Roman" w:hAnsi="Times New Roman" w:cs="Times New Roman"/>
          <w:bCs/>
          <w:iCs/>
          <w:sz w:val="28"/>
          <w:szCs w:val="28"/>
          <w:lang w:val="kk-KZ"/>
        </w:rPr>
        <w:t xml:space="preserve"> 202</w:t>
      </w:r>
      <w:r w:rsidR="00061DF1">
        <w:rPr>
          <w:rFonts w:ascii="Times New Roman" w:hAnsi="Times New Roman" w:cs="Times New Roman"/>
          <w:bCs/>
          <w:iCs/>
          <w:sz w:val="28"/>
          <w:szCs w:val="28"/>
          <w:lang w:val="kk-KZ"/>
        </w:rPr>
        <w:t>6</w:t>
      </w:r>
      <w:r>
        <w:rPr>
          <w:rFonts w:ascii="Times New Roman" w:hAnsi="Times New Roman" w:cs="Times New Roman"/>
          <w:bCs/>
          <w:iCs/>
          <w:sz w:val="28"/>
          <w:szCs w:val="28"/>
          <w:lang w:val="kk-KZ"/>
        </w:rPr>
        <w:t xml:space="preserve"> жылы </w:t>
      </w:r>
      <w:r w:rsidR="008A4E01">
        <w:rPr>
          <w:rFonts w:ascii="Times New Roman" w:hAnsi="Times New Roman" w:cs="Times New Roman"/>
          <w:bCs/>
          <w:iCs/>
          <w:sz w:val="28"/>
          <w:szCs w:val="28"/>
          <w:lang w:val="kk-KZ"/>
        </w:rPr>
        <w:t>0</w:t>
      </w:r>
      <w:r w:rsidR="00B85D82">
        <w:rPr>
          <w:rFonts w:ascii="Times New Roman" w:hAnsi="Times New Roman" w:cs="Times New Roman"/>
          <w:bCs/>
          <w:iCs/>
          <w:sz w:val="28"/>
          <w:szCs w:val="28"/>
          <w:lang w:val="kk-KZ"/>
        </w:rPr>
        <w:t>1</w:t>
      </w:r>
      <w:r w:rsidR="00915827">
        <w:rPr>
          <w:rFonts w:ascii="Times New Roman" w:hAnsi="Times New Roman" w:cs="Times New Roman"/>
          <w:bCs/>
          <w:iCs/>
          <w:sz w:val="28"/>
          <w:szCs w:val="28"/>
          <w:lang w:val="kk-KZ"/>
        </w:rPr>
        <w:t xml:space="preserve"> </w:t>
      </w:r>
      <w:r w:rsidR="00EC4D33">
        <w:rPr>
          <w:rFonts w:ascii="Times New Roman" w:hAnsi="Times New Roman" w:cs="Times New Roman"/>
          <w:bCs/>
          <w:iCs/>
          <w:sz w:val="28"/>
          <w:szCs w:val="28"/>
          <w:lang w:val="kk-KZ"/>
        </w:rPr>
        <w:t>тамыз</w:t>
      </w:r>
      <w:r>
        <w:rPr>
          <w:rFonts w:ascii="Times New Roman" w:hAnsi="Times New Roman" w:cs="Times New Roman"/>
          <w:bCs/>
          <w:iCs/>
          <w:sz w:val="28"/>
          <w:szCs w:val="28"/>
          <w:lang w:val="kk-KZ"/>
        </w:rPr>
        <w:t xml:space="preserve"> айы жағдайы бойынша </w:t>
      </w:r>
      <w:r w:rsidR="008A4E01">
        <w:rPr>
          <w:rFonts w:ascii="Times New Roman" w:hAnsi="Times New Roman" w:cs="Times New Roman"/>
          <w:sz w:val="28"/>
          <w:szCs w:val="28"/>
          <w:lang w:val="kk-KZ" w:eastAsia="ko-KR"/>
        </w:rPr>
        <w:t>жалпы штат саны-8</w:t>
      </w:r>
      <w:r>
        <w:rPr>
          <w:rFonts w:ascii="Times New Roman" w:hAnsi="Times New Roman" w:cs="Times New Roman"/>
          <w:sz w:val="28"/>
          <w:szCs w:val="28"/>
          <w:lang w:val="kk-KZ" w:eastAsia="ko-KR"/>
        </w:rPr>
        <w:t xml:space="preserve"> адам.</w:t>
      </w:r>
    </w:p>
    <w:p w:rsidR="00E16468" w:rsidRDefault="00E16468" w:rsidP="00E16468">
      <w:pPr>
        <w:tabs>
          <w:tab w:val="left" w:pos="284"/>
        </w:tabs>
        <w:spacing w:after="0" w:line="240" w:lineRule="auto"/>
        <w:ind w:firstLine="709"/>
        <w:jc w:val="both"/>
        <w:outlineLvl w:val="0"/>
        <w:rPr>
          <w:rFonts w:ascii="Times New Roman" w:hAnsi="Times New Roman" w:cs="Times New Roman"/>
          <w:sz w:val="28"/>
          <w:szCs w:val="28"/>
          <w:lang w:val="kk-KZ" w:eastAsia="ko-KR"/>
        </w:rPr>
      </w:pPr>
      <w:r>
        <w:rPr>
          <w:rFonts w:ascii="Times New Roman" w:hAnsi="Times New Roman" w:cs="Times New Roman"/>
          <w:sz w:val="28"/>
          <w:szCs w:val="28"/>
          <w:lang w:val="kk-KZ" w:eastAsia="ko-KR"/>
        </w:rPr>
        <w:t>Бақыланатын кезеңде кадр ауысушылығы бойынша: жұмыстан босағандар –</w:t>
      </w:r>
      <w:r w:rsidR="00EC4D33">
        <w:rPr>
          <w:rFonts w:ascii="Times New Roman" w:hAnsi="Times New Roman" w:cs="Times New Roman"/>
          <w:sz w:val="28"/>
          <w:szCs w:val="28"/>
          <w:lang w:val="kk-KZ" w:eastAsia="ko-KR"/>
        </w:rPr>
        <w:t>2</w:t>
      </w:r>
      <w:r>
        <w:rPr>
          <w:rFonts w:ascii="Times New Roman" w:hAnsi="Times New Roman" w:cs="Times New Roman"/>
          <w:sz w:val="28"/>
          <w:szCs w:val="28"/>
          <w:lang w:val="kk-KZ" w:eastAsia="ko-KR"/>
        </w:rPr>
        <w:t>, Қазақстан Республикасының еңбе</w:t>
      </w:r>
      <w:r w:rsidR="002671D5">
        <w:rPr>
          <w:rFonts w:ascii="Times New Roman" w:hAnsi="Times New Roman" w:cs="Times New Roman"/>
          <w:sz w:val="28"/>
          <w:szCs w:val="28"/>
          <w:lang w:val="kk-KZ" w:eastAsia="ko-KR"/>
        </w:rPr>
        <w:t xml:space="preserve">к кодексіне сәйкес қысқартылды-0 </w:t>
      </w:r>
      <w:r>
        <w:rPr>
          <w:rFonts w:ascii="Times New Roman" w:hAnsi="Times New Roman" w:cs="Times New Roman"/>
          <w:i/>
          <w:sz w:val="28"/>
          <w:szCs w:val="28"/>
          <w:lang w:val="kk-KZ" w:eastAsia="ko-KR"/>
        </w:rPr>
        <w:t xml:space="preserve"> </w:t>
      </w:r>
      <w:r>
        <w:rPr>
          <w:rFonts w:ascii="Times New Roman" w:hAnsi="Times New Roman" w:cs="Times New Roman"/>
          <w:sz w:val="28"/>
          <w:szCs w:val="28"/>
          <w:lang w:val="kk-KZ" w:eastAsia="ko-KR"/>
        </w:rPr>
        <w:t>Оның ішінде өз еркі бойынша –</w:t>
      </w:r>
      <w:r w:rsidR="00EC4D33">
        <w:rPr>
          <w:rFonts w:ascii="Times New Roman" w:hAnsi="Times New Roman" w:cs="Times New Roman"/>
          <w:sz w:val="28"/>
          <w:szCs w:val="28"/>
          <w:lang w:val="kk-KZ" w:eastAsia="ko-KR"/>
        </w:rPr>
        <w:t>2</w:t>
      </w:r>
      <w:r>
        <w:rPr>
          <w:rFonts w:ascii="Times New Roman" w:hAnsi="Times New Roman" w:cs="Times New Roman"/>
          <w:sz w:val="28"/>
          <w:szCs w:val="28"/>
          <w:lang w:val="kk-KZ" w:eastAsia="ko-KR"/>
        </w:rPr>
        <w:t xml:space="preserve">. </w:t>
      </w:r>
    </w:p>
    <w:p w:rsidR="00E16468" w:rsidRPr="00BE6ACD" w:rsidRDefault="00E16468" w:rsidP="00BE6ACD">
      <w:pPr>
        <w:widowControl w:val="0"/>
        <w:spacing w:after="0" w:line="240" w:lineRule="auto"/>
        <w:ind w:firstLine="709"/>
        <w:jc w:val="both"/>
        <w:rPr>
          <w:rFonts w:ascii="Times New Roman" w:hAnsi="Times New Roman" w:cs="Times New Roman"/>
          <w:sz w:val="28"/>
          <w:szCs w:val="28"/>
          <w:lang w:val="kk-KZ" w:eastAsia="ko-KR"/>
        </w:rPr>
      </w:pPr>
      <w:r>
        <w:rPr>
          <w:rFonts w:ascii="Times New Roman" w:hAnsi="Times New Roman" w:cs="Times New Roman"/>
          <w:sz w:val="28"/>
          <w:lang w:val="kk-KZ"/>
        </w:rPr>
        <w:t xml:space="preserve">Ақсай жаңғырту ЖШС-ніңқызметкерлері арасында ҚР Еңбек кодексіне сәйкес тәртіптік теріс қылық жасаған немесе ескерту түріндегі тәртіптік жазаға тартылғандар жоқ. </w:t>
      </w:r>
      <w:r>
        <w:rPr>
          <w:rFonts w:ascii="Times New Roman" w:hAnsi="Times New Roman" w:cs="Times New Roman"/>
          <w:bCs/>
          <w:iCs/>
          <w:sz w:val="28"/>
          <w:szCs w:val="28"/>
          <w:lang w:val="kk-KZ"/>
        </w:rPr>
        <w:t xml:space="preserve"> </w:t>
      </w:r>
    </w:p>
    <w:p w:rsidR="00E16468" w:rsidRDefault="00E16468" w:rsidP="00E16468">
      <w:pPr>
        <w:widowControl w:val="0"/>
        <w:spacing w:after="0" w:line="240" w:lineRule="auto"/>
        <w:ind w:firstLine="709"/>
        <w:jc w:val="center"/>
        <w:rPr>
          <w:rFonts w:ascii="Times New Roman" w:hAnsi="Times New Roman" w:cs="Times New Roman"/>
          <w:b/>
          <w:sz w:val="28"/>
          <w:szCs w:val="28"/>
          <w:lang w:val="kk-KZ" w:eastAsia="ko-KR"/>
        </w:rPr>
      </w:pPr>
      <w:r>
        <w:rPr>
          <w:rFonts w:ascii="Times New Roman" w:hAnsi="Times New Roman" w:cs="Times New Roman"/>
          <w:b/>
          <w:sz w:val="28"/>
          <w:szCs w:val="28"/>
          <w:lang w:val="kk-KZ" w:eastAsia="ko-KR"/>
        </w:rPr>
        <w:t>МҮДДЕЛЕР ҚАҚТЫҒЫСЫН РЕТТЕУ</w:t>
      </w:r>
    </w:p>
    <w:p w:rsidR="00E16468" w:rsidRDefault="00E16468" w:rsidP="00E16468">
      <w:pPr>
        <w:widowControl w:val="0"/>
        <w:spacing w:after="0" w:line="240" w:lineRule="auto"/>
        <w:ind w:firstLine="709"/>
        <w:jc w:val="center"/>
        <w:rPr>
          <w:rFonts w:ascii="Times New Roman" w:hAnsi="Times New Roman" w:cs="Times New Roman"/>
          <w:b/>
          <w:sz w:val="28"/>
          <w:szCs w:val="28"/>
          <w:lang w:val="kk-KZ" w:eastAsia="ko-KR"/>
        </w:rPr>
      </w:pPr>
    </w:p>
    <w:p w:rsidR="002A00DD" w:rsidRPr="009A1AB6" w:rsidRDefault="002A00DD" w:rsidP="002A00DD">
      <w:pPr>
        <w:pBdr>
          <w:bottom w:val="single" w:sz="4" w:space="31" w:color="FFFFFF"/>
        </w:pBdr>
        <w:spacing w:after="0" w:line="240" w:lineRule="auto"/>
        <w:ind w:firstLine="709"/>
        <w:jc w:val="both"/>
        <w:rPr>
          <w:rFonts w:ascii="Times New Roman" w:eastAsia="Calibri" w:hAnsi="Times New Roman" w:cs="Times New Roman"/>
          <w:sz w:val="28"/>
          <w:szCs w:val="28"/>
          <w:lang w:val="kk-KZ"/>
        </w:rPr>
      </w:pPr>
      <w:r w:rsidRPr="002A00DD">
        <w:rPr>
          <w:rFonts w:ascii="Times New Roman" w:eastAsia="Calibri" w:hAnsi="Times New Roman" w:cs="Times New Roman"/>
          <w:sz w:val="28"/>
          <w:szCs w:val="28"/>
          <w:lang w:val="kk-KZ"/>
        </w:rPr>
        <w:t>Ақсай жаңғырту ЖШС-сі  01.08.202</w:t>
      </w:r>
      <w:r w:rsidR="00061DF1">
        <w:rPr>
          <w:rFonts w:ascii="Times New Roman" w:eastAsia="Calibri" w:hAnsi="Times New Roman" w:cs="Times New Roman"/>
          <w:sz w:val="28"/>
          <w:szCs w:val="28"/>
          <w:lang w:val="kk-KZ"/>
        </w:rPr>
        <w:t>5</w:t>
      </w:r>
      <w:r w:rsidRPr="002A00DD">
        <w:rPr>
          <w:rFonts w:ascii="Times New Roman" w:eastAsia="Calibri" w:hAnsi="Times New Roman" w:cs="Times New Roman"/>
          <w:sz w:val="28"/>
          <w:szCs w:val="28"/>
          <w:lang w:val="kk-KZ"/>
        </w:rPr>
        <w:t>- 01.08.202</w:t>
      </w:r>
      <w:r w:rsidR="00061DF1">
        <w:rPr>
          <w:rFonts w:ascii="Times New Roman" w:eastAsia="Calibri" w:hAnsi="Times New Roman" w:cs="Times New Roman"/>
          <w:sz w:val="28"/>
          <w:szCs w:val="28"/>
          <w:lang w:val="kk-KZ"/>
        </w:rPr>
        <w:t>6</w:t>
      </w:r>
      <w:r w:rsidRPr="002A00DD">
        <w:rPr>
          <w:rFonts w:ascii="Times New Roman" w:eastAsia="Calibri" w:hAnsi="Times New Roman" w:cs="Times New Roman"/>
          <w:sz w:val="28"/>
          <w:szCs w:val="28"/>
          <w:lang w:val="kk-KZ"/>
        </w:rPr>
        <w:t xml:space="preserve"> жылдары аралығында </w:t>
      </w:r>
      <w:r w:rsidR="009A1AB6">
        <w:rPr>
          <w:rFonts w:ascii="Times New Roman" w:eastAsia="Calibri" w:hAnsi="Times New Roman" w:cs="Times New Roman"/>
          <w:sz w:val="28"/>
          <w:szCs w:val="28"/>
          <w:lang w:val="kk-KZ"/>
        </w:rPr>
        <w:t xml:space="preserve"> 17</w:t>
      </w:r>
      <w:r w:rsidRPr="002A00DD">
        <w:rPr>
          <w:rFonts w:ascii="Times New Roman" w:eastAsia="Calibri" w:hAnsi="Times New Roman" w:cs="Times New Roman"/>
          <w:sz w:val="28"/>
          <w:szCs w:val="28"/>
          <w:lang w:val="kk-KZ"/>
        </w:rPr>
        <w:t xml:space="preserve">  мемлекеттік сатып алу жасалды. Оның ішінде ашық конкурспен -0 сатып алу, бағ</w:t>
      </w:r>
      <w:r w:rsidR="009A1AB6">
        <w:rPr>
          <w:rFonts w:ascii="Times New Roman" w:eastAsia="Calibri" w:hAnsi="Times New Roman" w:cs="Times New Roman"/>
          <w:sz w:val="28"/>
          <w:szCs w:val="28"/>
          <w:lang w:val="kk-KZ"/>
        </w:rPr>
        <w:t>а ұсынымдары бойынша сатып алу-3</w:t>
      </w:r>
      <w:r w:rsidRPr="002A00DD">
        <w:rPr>
          <w:rFonts w:ascii="Times New Roman" w:eastAsia="Calibri" w:hAnsi="Times New Roman" w:cs="Times New Roman"/>
          <w:sz w:val="28"/>
          <w:szCs w:val="28"/>
          <w:lang w:val="kk-KZ"/>
        </w:rPr>
        <w:t xml:space="preserve"> , тікелей шарт жасау жолымен</w:t>
      </w:r>
      <w:r w:rsidR="009A1AB6">
        <w:rPr>
          <w:rFonts w:ascii="Times New Roman" w:eastAsia="Calibri" w:hAnsi="Times New Roman" w:cs="Times New Roman"/>
          <w:sz w:val="28"/>
          <w:szCs w:val="28"/>
          <w:lang w:val="kk-KZ"/>
        </w:rPr>
        <w:t>-7</w:t>
      </w:r>
      <w:r w:rsidRPr="002A00DD">
        <w:rPr>
          <w:rFonts w:ascii="Times New Roman" w:eastAsia="Calibri" w:hAnsi="Times New Roman" w:cs="Times New Roman"/>
          <w:sz w:val="28"/>
          <w:szCs w:val="28"/>
          <w:lang w:val="kk-KZ"/>
        </w:rPr>
        <w:t xml:space="preserve"> </w:t>
      </w:r>
      <w:r w:rsidRPr="009A1AB6">
        <w:rPr>
          <w:rFonts w:ascii="Times New Roman" w:eastAsia="Calibri" w:hAnsi="Times New Roman" w:cs="Times New Roman"/>
          <w:sz w:val="28"/>
          <w:szCs w:val="28"/>
          <w:lang w:val="kk-KZ"/>
        </w:rPr>
        <w:t xml:space="preserve">бір </w:t>
      </w:r>
      <w:r w:rsidR="009A1AB6" w:rsidRPr="009A1AB6">
        <w:rPr>
          <w:rFonts w:ascii="Times New Roman" w:eastAsia="Calibri" w:hAnsi="Times New Roman" w:cs="Times New Roman"/>
          <w:sz w:val="28"/>
          <w:szCs w:val="28"/>
          <w:lang w:val="kk-KZ"/>
        </w:rPr>
        <w:t>көзден сатып алу бойынша -7</w:t>
      </w:r>
      <w:r w:rsidRPr="009A1AB6">
        <w:rPr>
          <w:rFonts w:ascii="Times New Roman" w:eastAsia="Calibri" w:hAnsi="Times New Roman" w:cs="Times New Roman"/>
          <w:sz w:val="28"/>
          <w:szCs w:val="28"/>
          <w:lang w:val="kk-KZ"/>
        </w:rPr>
        <w:t xml:space="preserve"> сатып алу жүргізілді. </w:t>
      </w:r>
    </w:p>
    <w:p w:rsidR="002A00DD" w:rsidRPr="002A00DD" w:rsidRDefault="002A00DD" w:rsidP="002A00DD">
      <w:pPr>
        <w:pBdr>
          <w:bottom w:val="single" w:sz="4" w:space="31" w:color="FFFFFF"/>
        </w:pBdr>
        <w:spacing w:after="0" w:line="240" w:lineRule="auto"/>
        <w:ind w:firstLine="709"/>
        <w:jc w:val="both"/>
        <w:rPr>
          <w:rFonts w:ascii="Times New Roman" w:eastAsia="Calibri" w:hAnsi="Times New Roman" w:cs="Times New Roman"/>
          <w:sz w:val="28"/>
          <w:szCs w:val="28"/>
          <w:lang w:val="kk-KZ"/>
        </w:rPr>
      </w:pPr>
      <w:r w:rsidRPr="009A1AB6">
        <w:rPr>
          <w:rFonts w:ascii="Times New Roman" w:eastAsia="Calibri" w:hAnsi="Times New Roman" w:cs="Times New Roman"/>
          <w:sz w:val="28"/>
          <w:szCs w:val="28"/>
          <w:lang w:val="kk-KZ"/>
        </w:rPr>
        <w:t>Ақсай жаңғырту ЖШС-сі қызметкерлері</w:t>
      </w:r>
      <w:r w:rsidRPr="002A00DD">
        <w:rPr>
          <w:rFonts w:ascii="Times New Roman" w:eastAsia="Calibri" w:hAnsi="Times New Roman" w:cs="Times New Roman"/>
          <w:sz w:val="28"/>
          <w:szCs w:val="28"/>
          <w:lang w:val="kk-KZ"/>
        </w:rPr>
        <w:t xml:space="preserve"> тікелей басшымен, оның зайыбымен туыстық қарым-қатынаста емес. 2024 жылдың  І- жартыжылдығы бойынша  мүдделер қақтығысы болған жоқ.</w:t>
      </w:r>
    </w:p>
    <w:p w:rsidR="00E16468" w:rsidRPr="00BE6ACD" w:rsidRDefault="00E16468" w:rsidP="00BE6ACD">
      <w:pPr>
        <w:pBdr>
          <w:bottom w:val="single" w:sz="4" w:space="31" w:color="FFFFFF"/>
        </w:pBdr>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i/>
          <w:sz w:val="28"/>
          <w:szCs w:val="28"/>
          <w:u w:val="single"/>
          <w:lang w:val="kk-KZ"/>
        </w:rPr>
        <w:t>Ұсыныстар:</w:t>
      </w:r>
      <w:r>
        <w:rPr>
          <w:rFonts w:ascii="Times New Roman" w:hAnsi="Times New Roman" w:cs="Times New Roman"/>
          <w:bCs/>
          <w:sz w:val="28"/>
          <w:szCs w:val="28"/>
          <w:lang w:val="kk-KZ"/>
        </w:rPr>
        <w:t xml:space="preserve"> Мемлекеттік сатып алуды заңға сәйкес сапалы жүзеге асыру мақсатында жауапты маманның білім деңгейін көтеру үшін мемлекеттік сатып алу тақырыбындағы оқыту-семинарларға қатыстыруды ұйымдастыру.</w:t>
      </w:r>
    </w:p>
    <w:p w:rsidR="00E16468" w:rsidRDefault="00E16468" w:rsidP="00BE6ACD">
      <w:pPr>
        <w:spacing w:after="0"/>
        <w:ind w:left="1416" w:firstLine="708"/>
        <w:rPr>
          <w:rFonts w:ascii="Times New Roman" w:hAnsi="Times New Roman"/>
          <w:b/>
          <w:color w:val="000000" w:themeColor="text1"/>
          <w:sz w:val="24"/>
          <w:szCs w:val="24"/>
          <w:lang w:val="kk-KZ"/>
        </w:rPr>
      </w:pPr>
      <w:r>
        <w:rPr>
          <w:rFonts w:ascii="Times New Roman" w:hAnsi="Times New Roman"/>
          <w:b/>
          <w:color w:val="000000" w:themeColor="text1"/>
          <w:sz w:val="24"/>
          <w:szCs w:val="24"/>
          <w:lang w:val="kk-KZ"/>
        </w:rPr>
        <w:t>РҰҚСАТ БЕРУ ФУНКЦИЯЛАРЫН ІСКЕ АСЫРУ</w:t>
      </w:r>
    </w:p>
    <w:p w:rsidR="00E16468" w:rsidRDefault="00E16468" w:rsidP="00BE6ACD">
      <w:pPr>
        <w:spacing w:after="0"/>
        <w:ind w:firstLine="709"/>
        <w:jc w:val="both"/>
        <w:rPr>
          <w:rFonts w:ascii="Times New Roman" w:hAnsi="Times New Roman"/>
          <w:color w:val="000000" w:themeColor="text1"/>
          <w:sz w:val="28"/>
          <w:szCs w:val="28"/>
          <w:lang w:val="kk-KZ"/>
        </w:rPr>
      </w:pPr>
      <w:r>
        <w:rPr>
          <w:rFonts w:ascii="Times New Roman" w:eastAsia="Times New Roman" w:hAnsi="Times New Roman"/>
          <w:bCs/>
          <w:iCs/>
          <w:sz w:val="28"/>
          <w:szCs w:val="28"/>
          <w:lang w:val="kk-KZ"/>
        </w:rPr>
        <w:t xml:space="preserve">Ақсай жаңғырту ЖШС-нің </w:t>
      </w:r>
      <w:r>
        <w:rPr>
          <w:rFonts w:ascii="Times New Roman" w:hAnsi="Times New Roman"/>
          <w:sz w:val="28"/>
          <w:lang w:val="kk-KZ"/>
        </w:rPr>
        <w:t xml:space="preserve"> </w:t>
      </w:r>
      <w:r>
        <w:rPr>
          <w:rFonts w:ascii="Times New Roman" w:hAnsi="Times New Roman"/>
          <w:sz w:val="28"/>
          <w:szCs w:val="28"/>
          <w:lang w:val="kk-KZ"/>
        </w:rPr>
        <w:t>202</w:t>
      </w:r>
      <w:r w:rsidR="00061DF1">
        <w:rPr>
          <w:rFonts w:ascii="Times New Roman" w:hAnsi="Times New Roman"/>
          <w:sz w:val="28"/>
          <w:szCs w:val="28"/>
          <w:lang w:val="kk-KZ"/>
        </w:rPr>
        <w:t>5</w:t>
      </w:r>
      <w:r w:rsidR="00B85D82">
        <w:rPr>
          <w:rFonts w:ascii="Times New Roman" w:hAnsi="Times New Roman"/>
          <w:sz w:val="28"/>
          <w:szCs w:val="28"/>
          <w:lang w:val="kk-KZ"/>
        </w:rPr>
        <w:t xml:space="preserve"> жылғы 1</w:t>
      </w:r>
      <w:r>
        <w:rPr>
          <w:rFonts w:ascii="Times New Roman" w:hAnsi="Times New Roman"/>
          <w:sz w:val="28"/>
          <w:szCs w:val="28"/>
          <w:lang w:val="kk-KZ"/>
        </w:rPr>
        <w:t xml:space="preserve"> </w:t>
      </w:r>
      <w:r w:rsidR="00B85D82">
        <w:rPr>
          <w:rFonts w:ascii="Times New Roman" w:hAnsi="Times New Roman"/>
          <w:sz w:val="28"/>
          <w:szCs w:val="28"/>
          <w:lang w:val="kk-KZ"/>
        </w:rPr>
        <w:t>тамыз</w:t>
      </w:r>
      <w:r w:rsidR="002E4A42">
        <w:rPr>
          <w:rFonts w:ascii="Times New Roman" w:hAnsi="Times New Roman"/>
          <w:sz w:val="28"/>
          <w:szCs w:val="28"/>
          <w:lang w:val="kk-KZ"/>
        </w:rPr>
        <w:t xml:space="preserve"> -</w:t>
      </w:r>
      <w:r>
        <w:rPr>
          <w:rFonts w:ascii="Times New Roman" w:hAnsi="Times New Roman"/>
          <w:sz w:val="28"/>
          <w:szCs w:val="28"/>
          <w:lang w:val="kk-KZ"/>
        </w:rPr>
        <w:t xml:space="preserve"> 202</w:t>
      </w:r>
      <w:r w:rsidR="00061DF1">
        <w:rPr>
          <w:rFonts w:ascii="Times New Roman" w:hAnsi="Times New Roman"/>
          <w:sz w:val="28"/>
          <w:szCs w:val="28"/>
          <w:lang w:val="kk-KZ"/>
        </w:rPr>
        <w:t>6</w:t>
      </w:r>
      <w:r w:rsidR="002E4A42">
        <w:rPr>
          <w:rFonts w:ascii="Times New Roman" w:hAnsi="Times New Roman"/>
          <w:sz w:val="28"/>
          <w:szCs w:val="28"/>
          <w:lang w:val="kk-KZ"/>
        </w:rPr>
        <w:t xml:space="preserve"> жылғы 1</w:t>
      </w:r>
      <w:r w:rsidR="00DA70AE">
        <w:rPr>
          <w:rFonts w:ascii="Times New Roman" w:hAnsi="Times New Roman"/>
          <w:sz w:val="28"/>
          <w:szCs w:val="28"/>
          <w:lang w:val="kk-KZ"/>
        </w:rPr>
        <w:t xml:space="preserve"> тамыз</w:t>
      </w:r>
      <w:r>
        <w:rPr>
          <w:rFonts w:ascii="Times New Roman" w:hAnsi="Times New Roman"/>
          <w:sz w:val="28"/>
          <w:szCs w:val="28"/>
          <w:lang w:val="kk-KZ"/>
        </w:rPr>
        <w:t xml:space="preserve"> аралығында </w:t>
      </w:r>
      <w:r>
        <w:rPr>
          <w:rFonts w:ascii="Times New Roman" w:hAnsi="Times New Roman"/>
          <w:sz w:val="28"/>
          <w:lang w:val="kk-KZ"/>
        </w:rPr>
        <w:t xml:space="preserve">– </w:t>
      </w:r>
      <w:r w:rsidR="00091672">
        <w:rPr>
          <w:rFonts w:ascii="Times New Roman" w:hAnsi="Times New Roman"/>
          <w:sz w:val="28"/>
          <w:lang w:val="kk-KZ"/>
        </w:rPr>
        <w:t>47</w:t>
      </w:r>
      <w:r>
        <w:rPr>
          <w:rFonts w:ascii="Times New Roman" w:hAnsi="Times New Roman"/>
          <w:color w:val="000000" w:themeColor="text1"/>
          <w:sz w:val="28"/>
          <w:szCs w:val="28"/>
          <w:lang w:val="kk-KZ"/>
        </w:rPr>
        <w:t xml:space="preserve"> өкім қабылданды. </w:t>
      </w:r>
      <w:r>
        <w:rPr>
          <w:rFonts w:ascii="Times New Roman" w:hAnsi="Times New Roman"/>
          <w:sz w:val="28"/>
          <w:szCs w:val="28"/>
          <w:lang w:val="kk-KZ"/>
        </w:rPr>
        <w:t>202</w:t>
      </w:r>
      <w:r w:rsidR="00061DF1">
        <w:rPr>
          <w:rFonts w:ascii="Times New Roman" w:hAnsi="Times New Roman"/>
          <w:sz w:val="28"/>
          <w:szCs w:val="28"/>
          <w:lang w:val="kk-KZ"/>
        </w:rPr>
        <w:t>5</w:t>
      </w:r>
      <w:r w:rsidR="00B85D82">
        <w:rPr>
          <w:rFonts w:ascii="Times New Roman" w:hAnsi="Times New Roman"/>
          <w:sz w:val="28"/>
          <w:szCs w:val="28"/>
          <w:lang w:val="kk-KZ"/>
        </w:rPr>
        <w:t xml:space="preserve"> жылғы 1 тамыз</w:t>
      </w:r>
      <w:r>
        <w:rPr>
          <w:rFonts w:ascii="Times New Roman" w:hAnsi="Times New Roman"/>
          <w:sz w:val="28"/>
          <w:szCs w:val="28"/>
          <w:lang w:val="kk-KZ"/>
        </w:rPr>
        <w:t xml:space="preserve"> мен 202</w:t>
      </w:r>
      <w:r w:rsidR="00061DF1">
        <w:rPr>
          <w:rFonts w:ascii="Times New Roman" w:hAnsi="Times New Roman"/>
          <w:sz w:val="28"/>
          <w:szCs w:val="28"/>
          <w:lang w:val="kk-KZ"/>
        </w:rPr>
        <w:t>6</w:t>
      </w:r>
      <w:r w:rsidR="00B85D82">
        <w:rPr>
          <w:rFonts w:ascii="Times New Roman" w:hAnsi="Times New Roman"/>
          <w:sz w:val="28"/>
          <w:szCs w:val="28"/>
          <w:lang w:val="kk-KZ"/>
        </w:rPr>
        <w:t xml:space="preserve"> жылғы </w:t>
      </w:r>
      <w:r>
        <w:rPr>
          <w:rFonts w:ascii="Times New Roman" w:hAnsi="Times New Roman"/>
          <w:sz w:val="28"/>
          <w:szCs w:val="28"/>
          <w:lang w:val="kk-KZ"/>
        </w:rPr>
        <w:t>1</w:t>
      </w:r>
      <w:r w:rsidR="00DA70AE">
        <w:rPr>
          <w:rFonts w:ascii="Times New Roman" w:hAnsi="Times New Roman"/>
          <w:sz w:val="28"/>
          <w:szCs w:val="28"/>
          <w:lang w:val="kk-KZ"/>
        </w:rPr>
        <w:t xml:space="preserve"> тамыз</w:t>
      </w:r>
      <w:r>
        <w:rPr>
          <w:rFonts w:ascii="Times New Roman" w:hAnsi="Times New Roman"/>
          <w:sz w:val="28"/>
          <w:szCs w:val="28"/>
          <w:lang w:val="kk-KZ"/>
        </w:rPr>
        <w:t xml:space="preserve"> аралығында</w:t>
      </w:r>
      <w:r>
        <w:rPr>
          <w:rFonts w:ascii="Times New Roman" w:eastAsia="Times New Roman" w:hAnsi="Times New Roman"/>
          <w:bCs/>
          <w:iCs/>
          <w:sz w:val="28"/>
          <w:szCs w:val="28"/>
          <w:lang w:val="kk-KZ"/>
        </w:rPr>
        <w:t xml:space="preserve"> </w:t>
      </w:r>
      <w:r>
        <w:rPr>
          <w:rFonts w:ascii="Times New Roman" w:hAnsi="Times New Roman"/>
          <w:color w:val="000000" w:themeColor="text1"/>
          <w:sz w:val="28"/>
          <w:szCs w:val="28"/>
          <w:lang w:val="kk-KZ"/>
        </w:rPr>
        <w:t xml:space="preserve"> қабылданған шешімдер мен өкімдерге наразылықтар мен заңға қайшы әрекеттер туындаған жоқ. Аталған нормативтік құқықтық актілердің азаматтардың, заңды тұлғалардың, кәсіпкерлердің құқықтары мен мүдделерін бұзушылық нормалары анықталған жоқ.</w:t>
      </w:r>
    </w:p>
    <w:p w:rsidR="00E16468" w:rsidRDefault="00E16468" w:rsidP="00E16468">
      <w:pPr>
        <w:spacing w:after="0"/>
        <w:ind w:firstLine="709"/>
        <w:rPr>
          <w:rFonts w:ascii="Times New Roman" w:hAnsi="Times New Roman"/>
          <w:b/>
          <w:color w:val="000000" w:themeColor="text1"/>
          <w:sz w:val="24"/>
          <w:szCs w:val="24"/>
          <w:lang w:val="kk-KZ"/>
        </w:rPr>
      </w:pPr>
      <w:r>
        <w:rPr>
          <w:rFonts w:ascii="Times New Roman" w:hAnsi="Times New Roman"/>
          <w:b/>
          <w:color w:val="000000" w:themeColor="text1"/>
          <w:sz w:val="24"/>
          <w:szCs w:val="24"/>
          <w:lang w:val="kk-KZ"/>
        </w:rPr>
        <w:t xml:space="preserve">                             БАҚЫЛАУ ФУНКЦИЯЛАРЫН ІСКЕ АСЫРУ</w:t>
      </w:r>
    </w:p>
    <w:p w:rsidR="00E16468" w:rsidRDefault="00E16468" w:rsidP="00E16468">
      <w:pPr>
        <w:spacing w:after="0"/>
        <w:ind w:firstLine="709"/>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«Қазақстан Республикасының мемлекеттік қызметі туралы» Заңына, басқа да нормативтік-құқықтық актілерге сай Ақсай жаңғыру ЖШС-сі қызметінде бақылау функциялары жүзеге асырылмайды.</w:t>
      </w:r>
    </w:p>
    <w:p w:rsidR="00E16468" w:rsidRDefault="00E16468" w:rsidP="00E16468">
      <w:pPr>
        <w:spacing w:after="0"/>
        <w:ind w:firstLine="709"/>
        <w:jc w:val="both"/>
        <w:rPr>
          <w:rFonts w:ascii="Times New Roman" w:hAnsi="Times New Roman"/>
          <w:color w:val="000000" w:themeColor="text1"/>
          <w:sz w:val="28"/>
          <w:szCs w:val="28"/>
          <w:lang w:val="kk-KZ"/>
        </w:rPr>
      </w:pPr>
      <w:r w:rsidRPr="00845BD0">
        <w:rPr>
          <w:rFonts w:ascii="Times New Roman" w:hAnsi="Times New Roman"/>
          <w:color w:val="FF0000"/>
          <w:sz w:val="28"/>
          <w:szCs w:val="28"/>
          <w:lang w:val="kk-KZ"/>
        </w:rPr>
        <w:t xml:space="preserve"> </w:t>
      </w:r>
      <w:r>
        <w:rPr>
          <w:rFonts w:ascii="Times New Roman" w:hAnsi="Times New Roman"/>
          <w:color w:val="000000" w:themeColor="text1"/>
          <w:sz w:val="28"/>
          <w:szCs w:val="28"/>
          <w:u w:val="single"/>
          <w:lang w:val="kk-KZ"/>
        </w:rPr>
        <w:t xml:space="preserve">Ұсыныстар: </w:t>
      </w:r>
      <w:r>
        <w:rPr>
          <w:rFonts w:ascii="Times New Roman" w:hAnsi="Times New Roman"/>
          <w:color w:val="000000" w:themeColor="text1"/>
          <w:sz w:val="28"/>
          <w:szCs w:val="28"/>
          <w:lang w:val="kk-KZ"/>
        </w:rPr>
        <w:t>Жоғары тұрған мекемелермен берілген тапсырмалар мен есептердің уақытылы және сапалы орындалуын қамтамасыз ету.</w:t>
      </w:r>
    </w:p>
    <w:p w:rsidR="008C0EAB" w:rsidRDefault="008C0EAB" w:rsidP="005505FA">
      <w:pPr>
        <w:pBdr>
          <w:bottom w:val="single" w:sz="4" w:space="31" w:color="FFFFFF"/>
        </w:pBdr>
        <w:spacing w:after="0" w:line="240" w:lineRule="auto"/>
        <w:ind w:firstLine="709"/>
        <w:jc w:val="both"/>
        <w:rPr>
          <w:rFonts w:ascii="Times New Roman" w:hAnsi="Times New Roman" w:cs="Times New Roman"/>
          <w:b/>
          <w:sz w:val="28"/>
          <w:szCs w:val="28"/>
          <w:lang w:val="kk-KZ" w:eastAsia="ko-KR"/>
        </w:rPr>
      </w:pPr>
    </w:p>
    <w:p w:rsidR="008C0EAB" w:rsidRDefault="008C0EAB" w:rsidP="005505FA">
      <w:pPr>
        <w:pBdr>
          <w:bottom w:val="single" w:sz="4" w:space="31" w:color="FFFFFF"/>
        </w:pBdr>
        <w:spacing w:after="0" w:line="240" w:lineRule="auto"/>
        <w:ind w:firstLine="709"/>
        <w:jc w:val="both"/>
        <w:rPr>
          <w:rFonts w:ascii="Times New Roman" w:hAnsi="Times New Roman" w:cs="Times New Roman"/>
          <w:b/>
          <w:sz w:val="28"/>
          <w:szCs w:val="28"/>
          <w:lang w:val="kk-KZ" w:eastAsia="ko-KR"/>
        </w:rPr>
      </w:pPr>
    </w:p>
    <w:p w:rsidR="008C0EAB" w:rsidRDefault="008C0EAB" w:rsidP="005505FA">
      <w:pPr>
        <w:pBdr>
          <w:bottom w:val="single" w:sz="4" w:space="31" w:color="FFFFFF"/>
        </w:pBdr>
        <w:spacing w:after="0" w:line="240" w:lineRule="auto"/>
        <w:ind w:firstLine="709"/>
        <w:jc w:val="both"/>
        <w:rPr>
          <w:rFonts w:ascii="Times New Roman" w:hAnsi="Times New Roman" w:cs="Times New Roman"/>
          <w:b/>
          <w:sz w:val="28"/>
          <w:szCs w:val="28"/>
          <w:lang w:val="kk-KZ" w:eastAsia="ko-KR"/>
        </w:rPr>
      </w:pPr>
    </w:p>
    <w:p w:rsidR="005505FA" w:rsidRDefault="005505FA" w:rsidP="005505FA">
      <w:pPr>
        <w:pBdr>
          <w:bottom w:val="single" w:sz="4" w:space="31" w:color="FFFFFF"/>
        </w:pBdr>
        <w:spacing w:after="0" w:line="240" w:lineRule="auto"/>
        <w:ind w:firstLine="709"/>
        <w:jc w:val="both"/>
        <w:rPr>
          <w:rFonts w:ascii="Times New Roman" w:hAnsi="Times New Roman" w:cs="Times New Roman"/>
          <w:b/>
          <w:sz w:val="28"/>
          <w:szCs w:val="28"/>
          <w:lang w:val="kk-KZ" w:eastAsia="ko-KR"/>
        </w:rPr>
      </w:pPr>
      <w:r>
        <w:rPr>
          <w:rFonts w:ascii="Times New Roman" w:hAnsi="Times New Roman" w:cs="Times New Roman"/>
          <w:b/>
          <w:sz w:val="28"/>
          <w:szCs w:val="28"/>
          <w:lang w:val="kk-KZ" w:eastAsia="ko-KR"/>
        </w:rPr>
        <w:lastRenderedPageBreak/>
        <w:t xml:space="preserve">Өңірлерді дамыту  </w:t>
      </w:r>
      <w:r w:rsidRPr="00A10074">
        <w:rPr>
          <w:rFonts w:ascii="Times New Roman" w:hAnsi="Times New Roman" w:cs="Times New Roman"/>
          <w:b/>
          <w:sz w:val="28"/>
          <w:szCs w:val="28"/>
          <w:lang w:val="kk-KZ" w:eastAsia="ko-KR"/>
        </w:rPr>
        <w:t>«</w:t>
      </w:r>
      <w:r w:rsidRPr="00A10074">
        <w:rPr>
          <w:rFonts w:ascii="Times New Roman" w:hAnsi="Times New Roman" w:cs="Times New Roman"/>
          <w:b/>
          <w:sz w:val="28"/>
          <w:szCs w:val="28"/>
          <w:lang w:val="kk-KZ"/>
        </w:rPr>
        <w:t xml:space="preserve">Тұрғын </w:t>
      </w:r>
      <w:r w:rsidRPr="00A10074">
        <w:rPr>
          <w:rStyle w:val="anegp0gi0b9av8jahpyh"/>
          <w:rFonts w:ascii="Times New Roman" w:hAnsi="Times New Roman" w:cs="Times New Roman"/>
          <w:b/>
          <w:sz w:val="28"/>
          <w:szCs w:val="28"/>
          <w:lang w:val="kk-KZ"/>
        </w:rPr>
        <w:t>үй-коммуналдық</w:t>
      </w:r>
      <w:r w:rsidRPr="00A10074">
        <w:rPr>
          <w:rFonts w:ascii="Times New Roman" w:hAnsi="Times New Roman" w:cs="Times New Roman"/>
          <w:b/>
          <w:sz w:val="28"/>
          <w:szCs w:val="28"/>
          <w:lang w:val="kk-KZ"/>
        </w:rPr>
        <w:t xml:space="preserve"> </w:t>
      </w:r>
      <w:r w:rsidRPr="00A10074">
        <w:rPr>
          <w:rStyle w:val="anegp0gi0b9av8jahpyh"/>
          <w:rFonts w:ascii="Times New Roman" w:hAnsi="Times New Roman" w:cs="Times New Roman"/>
          <w:b/>
          <w:sz w:val="28"/>
          <w:szCs w:val="28"/>
          <w:lang w:val="kk-KZ"/>
        </w:rPr>
        <w:t>инфрақұрылымды</w:t>
      </w:r>
      <w:r w:rsidRPr="00A10074">
        <w:rPr>
          <w:rFonts w:ascii="Times New Roman" w:hAnsi="Times New Roman" w:cs="Times New Roman"/>
          <w:b/>
          <w:sz w:val="28"/>
          <w:szCs w:val="28"/>
          <w:lang w:val="kk-KZ"/>
        </w:rPr>
        <w:t xml:space="preserve"> </w:t>
      </w:r>
      <w:r w:rsidRPr="00A10074">
        <w:rPr>
          <w:rStyle w:val="anegp0gi0b9av8jahpyh"/>
          <w:rFonts w:ascii="Times New Roman" w:hAnsi="Times New Roman" w:cs="Times New Roman"/>
          <w:b/>
          <w:sz w:val="28"/>
          <w:szCs w:val="28"/>
          <w:lang w:val="kk-KZ"/>
        </w:rPr>
        <w:t>дамытудың</w:t>
      </w:r>
      <w:r w:rsidRPr="00A10074">
        <w:rPr>
          <w:rFonts w:ascii="Times New Roman" w:hAnsi="Times New Roman" w:cs="Times New Roman"/>
          <w:b/>
          <w:sz w:val="28"/>
          <w:szCs w:val="28"/>
          <w:lang w:val="kk-KZ"/>
        </w:rPr>
        <w:t xml:space="preserve"> </w:t>
      </w:r>
      <w:r w:rsidRPr="00A10074">
        <w:rPr>
          <w:rStyle w:val="anegp0gi0b9av8jahpyh"/>
          <w:rFonts w:ascii="Times New Roman" w:hAnsi="Times New Roman" w:cs="Times New Roman"/>
          <w:b/>
          <w:sz w:val="28"/>
          <w:szCs w:val="28"/>
          <w:lang w:val="kk-KZ"/>
        </w:rPr>
        <w:t>2023</w:t>
      </w:r>
      <w:r w:rsidRPr="00A10074">
        <w:rPr>
          <w:rFonts w:ascii="Times New Roman" w:hAnsi="Times New Roman" w:cs="Times New Roman"/>
          <w:b/>
          <w:sz w:val="28"/>
          <w:szCs w:val="28"/>
          <w:lang w:val="kk-KZ"/>
        </w:rPr>
        <w:t xml:space="preserve"> </w:t>
      </w:r>
      <w:r w:rsidRPr="00A10074">
        <w:rPr>
          <w:rStyle w:val="anegp0gi0b9av8jahpyh"/>
          <w:rFonts w:ascii="Times New Roman" w:hAnsi="Times New Roman" w:cs="Times New Roman"/>
          <w:b/>
          <w:sz w:val="28"/>
          <w:szCs w:val="28"/>
          <w:lang w:val="kk-KZ"/>
        </w:rPr>
        <w:t>–</w:t>
      </w:r>
      <w:r w:rsidRPr="00A10074">
        <w:rPr>
          <w:rFonts w:ascii="Times New Roman" w:hAnsi="Times New Roman" w:cs="Times New Roman"/>
          <w:b/>
          <w:sz w:val="28"/>
          <w:szCs w:val="28"/>
          <w:lang w:val="kk-KZ"/>
        </w:rPr>
        <w:t xml:space="preserve"> </w:t>
      </w:r>
      <w:r w:rsidRPr="00A10074">
        <w:rPr>
          <w:rStyle w:val="anegp0gi0b9av8jahpyh"/>
          <w:rFonts w:ascii="Times New Roman" w:hAnsi="Times New Roman" w:cs="Times New Roman"/>
          <w:b/>
          <w:sz w:val="28"/>
          <w:szCs w:val="28"/>
          <w:lang w:val="kk-KZ"/>
        </w:rPr>
        <w:t>2029</w:t>
      </w:r>
      <w:r w:rsidRPr="00A10074">
        <w:rPr>
          <w:rFonts w:ascii="Times New Roman" w:hAnsi="Times New Roman" w:cs="Times New Roman"/>
          <w:b/>
          <w:sz w:val="28"/>
          <w:szCs w:val="28"/>
          <w:lang w:val="kk-KZ"/>
        </w:rPr>
        <w:t xml:space="preserve"> </w:t>
      </w:r>
      <w:r w:rsidRPr="00A10074">
        <w:rPr>
          <w:rStyle w:val="anegp0gi0b9av8jahpyh"/>
          <w:rFonts w:ascii="Times New Roman" w:hAnsi="Times New Roman" w:cs="Times New Roman"/>
          <w:b/>
          <w:sz w:val="28"/>
          <w:szCs w:val="28"/>
          <w:lang w:val="kk-KZ"/>
        </w:rPr>
        <w:t>жылдарға</w:t>
      </w:r>
      <w:r w:rsidRPr="00A10074">
        <w:rPr>
          <w:rFonts w:ascii="Times New Roman" w:hAnsi="Times New Roman" w:cs="Times New Roman"/>
          <w:b/>
          <w:sz w:val="28"/>
          <w:szCs w:val="28"/>
          <w:lang w:val="kk-KZ"/>
        </w:rPr>
        <w:t xml:space="preserve"> арналған </w:t>
      </w:r>
      <w:r w:rsidRPr="00A10074">
        <w:rPr>
          <w:rStyle w:val="anegp0gi0b9av8jahpyh"/>
          <w:rFonts w:ascii="Times New Roman" w:hAnsi="Times New Roman" w:cs="Times New Roman"/>
          <w:b/>
          <w:sz w:val="28"/>
          <w:szCs w:val="28"/>
          <w:lang w:val="kk-KZ"/>
        </w:rPr>
        <w:t>тұжырымдамасы</w:t>
      </w:r>
      <w:r>
        <w:rPr>
          <w:rStyle w:val="anegp0gi0b9av8jahpyh"/>
          <w:rFonts w:ascii="Times New Roman" w:hAnsi="Times New Roman" w:cs="Times New Roman"/>
          <w:b/>
          <w:sz w:val="28"/>
          <w:szCs w:val="28"/>
          <w:lang w:val="kk-KZ"/>
        </w:rPr>
        <w:t>»</w:t>
      </w:r>
      <w:r>
        <w:rPr>
          <w:rStyle w:val="anegp0gi0b9av8jahpyh"/>
          <w:lang w:val="kk-KZ"/>
        </w:rPr>
        <w:t xml:space="preserve"> </w:t>
      </w:r>
      <w:r>
        <w:rPr>
          <w:rFonts w:ascii="Times New Roman" w:hAnsi="Times New Roman" w:cs="Times New Roman"/>
          <w:b/>
          <w:sz w:val="28"/>
          <w:szCs w:val="28"/>
          <w:lang w:val="kk-KZ" w:eastAsia="ko-KR"/>
        </w:rPr>
        <w:t xml:space="preserve">бағдарламасы бойынша </w:t>
      </w:r>
      <w:r>
        <w:rPr>
          <w:rFonts w:ascii="Times New Roman" w:hAnsi="Times New Roman" w:cs="Times New Roman"/>
          <w:b/>
          <w:bCs/>
          <w:iCs/>
          <w:sz w:val="28"/>
          <w:szCs w:val="28"/>
          <w:lang w:val="kk-KZ"/>
        </w:rPr>
        <w:t>2025 жылдың ІІ</w:t>
      </w:r>
      <w:r>
        <w:rPr>
          <w:rFonts w:ascii="Times New Roman" w:hAnsi="Times New Roman" w:cs="Times New Roman"/>
          <w:b/>
          <w:sz w:val="28"/>
          <w:lang w:val="kk-KZ"/>
        </w:rPr>
        <w:t>І-тоқсанында</w:t>
      </w:r>
      <w:r>
        <w:rPr>
          <w:rFonts w:ascii="Times New Roman" w:hAnsi="Times New Roman" w:cs="Times New Roman"/>
          <w:color w:val="000000"/>
          <w:sz w:val="28"/>
          <w:szCs w:val="28"/>
          <w:lang w:val="kk-KZ"/>
        </w:rPr>
        <w:t xml:space="preserve">  </w:t>
      </w:r>
      <w:r>
        <w:rPr>
          <w:rFonts w:ascii="Times New Roman" w:hAnsi="Times New Roman" w:cs="Times New Roman"/>
          <w:b/>
          <w:sz w:val="28"/>
          <w:szCs w:val="28"/>
          <w:lang w:val="kk-KZ" w:eastAsia="ko-KR"/>
        </w:rPr>
        <w:t>атқарылған жұмыстар.</w:t>
      </w:r>
    </w:p>
    <w:p w:rsidR="005505FA" w:rsidRDefault="005505FA" w:rsidP="005505FA">
      <w:pPr>
        <w:pBdr>
          <w:bottom w:val="single" w:sz="4" w:space="31" w:color="FFFFFF"/>
        </w:pBdr>
        <w:spacing w:after="0" w:line="240" w:lineRule="auto"/>
        <w:ind w:firstLine="709"/>
        <w:jc w:val="both"/>
        <w:rPr>
          <w:rFonts w:ascii="Times New Roman" w:hAnsi="Times New Roman" w:cs="Times New Roman"/>
          <w:b/>
          <w:sz w:val="28"/>
          <w:szCs w:val="28"/>
          <w:lang w:val="kk-KZ" w:eastAsia="ko-KR"/>
        </w:rPr>
      </w:pPr>
      <w:r>
        <w:rPr>
          <w:rFonts w:ascii="Times New Roman" w:hAnsi="Times New Roman" w:cs="Times New Roman"/>
          <w:b/>
          <w:sz w:val="28"/>
          <w:szCs w:val="28"/>
          <w:lang w:val="kk-KZ" w:eastAsia="ko-KR"/>
        </w:rPr>
        <w:t xml:space="preserve">Жедел сатылар – 10 дана </w:t>
      </w:r>
    </w:p>
    <w:p w:rsidR="005505FA" w:rsidRPr="00685EE2" w:rsidRDefault="005505FA" w:rsidP="005505FA">
      <w:pPr>
        <w:pBdr>
          <w:bottom w:val="single" w:sz="4" w:space="31" w:color="FFFFFF"/>
        </w:pBdr>
        <w:spacing w:after="0" w:line="240" w:lineRule="auto"/>
        <w:ind w:firstLine="709"/>
        <w:jc w:val="both"/>
        <w:rPr>
          <w:rFonts w:ascii="Times New Roman" w:hAnsi="Times New Roman" w:cs="Times New Roman"/>
          <w:sz w:val="28"/>
          <w:szCs w:val="28"/>
          <w:lang w:eastAsia="ko-KR"/>
        </w:rPr>
      </w:pPr>
      <w:r>
        <w:rPr>
          <w:rFonts w:ascii="Times New Roman" w:hAnsi="Times New Roman" w:cs="Times New Roman"/>
          <w:b/>
          <w:sz w:val="28"/>
          <w:szCs w:val="28"/>
          <w:lang w:val="kk-KZ" w:eastAsia="ko-KR"/>
        </w:rPr>
        <w:t>Мекен жайлары</w:t>
      </w:r>
      <w:r>
        <w:rPr>
          <w:rFonts w:ascii="Times New Roman" w:hAnsi="Times New Roman" w:cs="Times New Roman"/>
          <w:b/>
          <w:sz w:val="28"/>
          <w:szCs w:val="28"/>
          <w:lang w:eastAsia="ko-KR"/>
        </w:rPr>
        <w:t>:</w:t>
      </w:r>
    </w:p>
    <w:p w:rsidR="005505FA" w:rsidRPr="00BE6ACD" w:rsidRDefault="005505FA" w:rsidP="005505FA">
      <w:pPr>
        <w:pStyle w:val="a5"/>
        <w:numPr>
          <w:ilvl w:val="0"/>
          <w:numId w:val="1"/>
        </w:numPr>
        <w:pBdr>
          <w:bottom w:val="single" w:sz="4" w:space="31" w:color="FFFFFF"/>
        </w:pBdr>
        <w:spacing w:after="0" w:line="240" w:lineRule="auto"/>
        <w:rPr>
          <w:rFonts w:ascii="Times New Roman" w:hAnsi="Times New Roman" w:cs="Times New Roman"/>
          <w:sz w:val="28"/>
          <w:szCs w:val="28"/>
          <w:lang w:val="kk-KZ" w:eastAsia="ko-KR"/>
        </w:rPr>
      </w:pPr>
      <w:r w:rsidRPr="00BE6ACD">
        <w:rPr>
          <w:rFonts w:ascii="Times New Roman" w:hAnsi="Times New Roman" w:cs="Times New Roman"/>
          <w:sz w:val="28"/>
          <w:szCs w:val="28"/>
          <w:lang w:val="kk-KZ" w:eastAsia="ko-KR"/>
        </w:rPr>
        <w:t xml:space="preserve">5 ықшамауданы 12 үй 5 кіреберіс,    жалпы соммасы </w:t>
      </w:r>
      <w:r w:rsidRPr="00BE6ACD">
        <w:rPr>
          <w:rFonts w:ascii="Times New Roman" w:hAnsi="Times New Roman" w:cs="Times New Roman"/>
          <w:sz w:val="24"/>
          <w:szCs w:val="24"/>
          <w:lang w:val="kk-KZ"/>
        </w:rPr>
        <w:t>14</w:t>
      </w:r>
      <w:r>
        <w:rPr>
          <w:rFonts w:ascii="Times New Roman" w:hAnsi="Times New Roman" w:cs="Times New Roman"/>
          <w:sz w:val="24"/>
          <w:szCs w:val="24"/>
          <w:lang w:val="kk-KZ"/>
        </w:rPr>
        <w:t> 770 207</w:t>
      </w:r>
      <w:r w:rsidRPr="00BE6ACD">
        <w:rPr>
          <w:rFonts w:ascii="Times New Roman" w:hAnsi="Times New Roman" w:cs="Times New Roman"/>
          <w:sz w:val="24"/>
          <w:szCs w:val="24"/>
          <w:lang w:val="kk-KZ"/>
        </w:rPr>
        <w:t xml:space="preserve"> тенге</w:t>
      </w:r>
    </w:p>
    <w:p w:rsidR="005505FA" w:rsidRPr="00804BED" w:rsidRDefault="005505FA" w:rsidP="005505FA">
      <w:pPr>
        <w:pStyle w:val="a5"/>
        <w:numPr>
          <w:ilvl w:val="0"/>
          <w:numId w:val="1"/>
        </w:numPr>
        <w:pBdr>
          <w:bottom w:val="single" w:sz="4" w:space="31" w:color="FFFFFF"/>
        </w:pBdr>
        <w:spacing w:after="0" w:line="240" w:lineRule="auto"/>
        <w:rPr>
          <w:rFonts w:ascii="Times New Roman" w:hAnsi="Times New Roman" w:cs="Times New Roman"/>
          <w:sz w:val="28"/>
          <w:szCs w:val="28"/>
          <w:lang w:val="kk-KZ" w:eastAsia="ko-KR"/>
        </w:rPr>
      </w:pPr>
      <w:r w:rsidRPr="00804BED">
        <w:rPr>
          <w:rFonts w:ascii="Times New Roman" w:hAnsi="Times New Roman" w:cs="Times New Roman"/>
          <w:sz w:val="28"/>
          <w:szCs w:val="28"/>
          <w:lang w:val="kk-KZ" w:eastAsia="ko-KR"/>
        </w:rPr>
        <w:t xml:space="preserve">5 ықшамауданы 8 үй 3 кіреберіс,    жалпы соммасы </w:t>
      </w:r>
      <w:r w:rsidRPr="00804BED">
        <w:rPr>
          <w:rFonts w:ascii="Times New Roman" w:hAnsi="Times New Roman" w:cs="Times New Roman"/>
          <w:sz w:val="24"/>
          <w:szCs w:val="24"/>
          <w:lang w:val="kk-KZ"/>
        </w:rPr>
        <w:t>14</w:t>
      </w:r>
      <w:r>
        <w:rPr>
          <w:rFonts w:ascii="Times New Roman" w:hAnsi="Times New Roman" w:cs="Times New Roman"/>
          <w:sz w:val="24"/>
          <w:szCs w:val="24"/>
          <w:lang w:val="kk-KZ"/>
        </w:rPr>
        <w:t> 770 207</w:t>
      </w:r>
      <w:r w:rsidRPr="00804BED">
        <w:rPr>
          <w:rFonts w:ascii="Times New Roman" w:hAnsi="Times New Roman" w:cs="Times New Roman"/>
          <w:sz w:val="24"/>
          <w:szCs w:val="24"/>
          <w:lang w:val="kk-KZ"/>
        </w:rPr>
        <w:t xml:space="preserve"> тенге</w:t>
      </w:r>
    </w:p>
    <w:p w:rsidR="005505FA" w:rsidRPr="00804BED" w:rsidRDefault="005505FA" w:rsidP="005505FA">
      <w:pPr>
        <w:pStyle w:val="a5"/>
        <w:numPr>
          <w:ilvl w:val="0"/>
          <w:numId w:val="1"/>
        </w:numPr>
        <w:pBdr>
          <w:bottom w:val="single" w:sz="4" w:space="31" w:color="FFFFFF"/>
        </w:pBdr>
        <w:spacing w:after="0" w:line="240" w:lineRule="auto"/>
        <w:rPr>
          <w:rFonts w:ascii="Times New Roman" w:hAnsi="Times New Roman" w:cs="Times New Roman"/>
          <w:sz w:val="28"/>
          <w:szCs w:val="28"/>
          <w:lang w:val="kk-KZ" w:eastAsia="ko-KR"/>
        </w:rPr>
      </w:pPr>
      <w:r w:rsidRPr="00804BED">
        <w:rPr>
          <w:rFonts w:ascii="Times New Roman" w:hAnsi="Times New Roman" w:cs="Times New Roman"/>
          <w:sz w:val="28"/>
          <w:szCs w:val="28"/>
          <w:lang w:val="kk-KZ" w:eastAsia="ko-KR"/>
        </w:rPr>
        <w:t xml:space="preserve">4 ықшамауданы 16 үй 1 кіреберіс,    жалпы соммасы </w:t>
      </w:r>
      <w:r w:rsidRPr="00804BED">
        <w:rPr>
          <w:rFonts w:ascii="Times New Roman" w:hAnsi="Times New Roman" w:cs="Times New Roman"/>
          <w:sz w:val="24"/>
          <w:szCs w:val="24"/>
          <w:lang w:val="kk-KZ"/>
        </w:rPr>
        <w:t>15 145 236 тенге</w:t>
      </w:r>
    </w:p>
    <w:p w:rsidR="005505FA" w:rsidRPr="00804BED" w:rsidRDefault="005505FA" w:rsidP="005505FA">
      <w:pPr>
        <w:pStyle w:val="a5"/>
        <w:numPr>
          <w:ilvl w:val="0"/>
          <w:numId w:val="1"/>
        </w:numPr>
        <w:pBdr>
          <w:bottom w:val="single" w:sz="4" w:space="31" w:color="FFFFFF"/>
        </w:pBdr>
        <w:spacing w:after="0" w:line="240" w:lineRule="auto"/>
        <w:rPr>
          <w:rFonts w:ascii="Times New Roman" w:hAnsi="Times New Roman" w:cs="Times New Roman"/>
          <w:sz w:val="28"/>
          <w:szCs w:val="28"/>
          <w:lang w:val="kk-KZ" w:eastAsia="ko-KR"/>
        </w:rPr>
      </w:pPr>
      <w:r w:rsidRPr="00804BED">
        <w:rPr>
          <w:rFonts w:ascii="Times New Roman" w:hAnsi="Times New Roman" w:cs="Times New Roman"/>
          <w:sz w:val="28"/>
          <w:szCs w:val="28"/>
          <w:lang w:val="kk-KZ" w:eastAsia="ko-KR"/>
        </w:rPr>
        <w:t>4 ықшамауданы 43 үй 2 кіреберіс,    жалпы соммасы 20</w:t>
      </w:r>
      <w:r w:rsidRPr="00804BED">
        <w:rPr>
          <w:rFonts w:ascii="Times New Roman" w:hAnsi="Times New Roman" w:cs="Times New Roman"/>
          <w:sz w:val="24"/>
          <w:szCs w:val="24"/>
          <w:lang w:val="kk-KZ"/>
        </w:rPr>
        <w:t xml:space="preserve"> 943 890 тенге</w:t>
      </w:r>
    </w:p>
    <w:p w:rsidR="005505FA" w:rsidRPr="00804BED" w:rsidRDefault="005505FA" w:rsidP="005505FA">
      <w:pPr>
        <w:pStyle w:val="a5"/>
        <w:numPr>
          <w:ilvl w:val="0"/>
          <w:numId w:val="1"/>
        </w:numPr>
        <w:pBdr>
          <w:bottom w:val="single" w:sz="4" w:space="31" w:color="FFFFFF"/>
        </w:pBdr>
        <w:spacing w:after="0" w:line="240" w:lineRule="auto"/>
        <w:rPr>
          <w:rFonts w:ascii="Times New Roman" w:hAnsi="Times New Roman" w:cs="Times New Roman"/>
          <w:sz w:val="28"/>
          <w:szCs w:val="28"/>
          <w:lang w:val="kk-KZ" w:eastAsia="ko-KR"/>
        </w:rPr>
      </w:pPr>
      <w:r w:rsidRPr="00804BED">
        <w:rPr>
          <w:rFonts w:ascii="Times New Roman" w:hAnsi="Times New Roman" w:cs="Times New Roman"/>
          <w:sz w:val="28"/>
          <w:szCs w:val="28"/>
          <w:lang w:val="kk-KZ" w:eastAsia="ko-KR"/>
        </w:rPr>
        <w:t>4 ықшамауданы 47 үй 1 кіреберіс,    жалпы соммасы 15</w:t>
      </w:r>
      <w:r w:rsidRPr="00804BED">
        <w:rPr>
          <w:rFonts w:ascii="Times New Roman" w:hAnsi="Times New Roman" w:cs="Times New Roman"/>
          <w:sz w:val="24"/>
          <w:szCs w:val="24"/>
          <w:lang w:val="kk-KZ"/>
        </w:rPr>
        <w:t xml:space="preserve"> 109 63</w:t>
      </w:r>
      <w:r>
        <w:rPr>
          <w:rFonts w:ascii="Times New Roman" w:hAnsi="Times New Roman" w:cs="Times New Roman"/>
          <w:sz w:val="24"/>
          <w:szCs w:val="24"/>
          <w:lang w:val="kk-KZ"/>
        </w:rPr>
        <w:t>0</w:t>
      </w:r>
      <w:r w:rsidRPr="00804BED">
        <w:rPr>
          <w:rFonts w:ascii="Times New Roman" w:hAnsi="Times New Roman" w:cs="Times New Roman"/>
          <w:sz w:val="24"/>
          <w:szCs w:val="24"/>
          <w:lang w:val="kk-KZ"/>
        </w:rPr>
        <w:t xml:space="preserve"> тенге</w:t>
      </w:r>
    </w:p>
    <w:p w:rsidR="005505FA" w:rsidRPr="00804BED" w:rsidRDefault="005505FA" w:rsidP="005505FA">
      <w:pPr>
        <w:pStyle w:val="a5"/>
        <w:numPr>
          <w:ilvl w:val="0"/>
          <w:numId w:val="1"/>
        </w:numPr>
        <w:pBdr>
          <w:bottom w:val="single" w:sz="4" w:space="31" w:color="FFFFFF"/>
        </w:pBdr>
        <w:spacing w:after="0" w:line="240" w:lineRule="auto"/>
        <w:rPr>
          <w:rFonts w:ascii="Times New Roman" w:hAnsi="Times New Roman" w:cs="Times New Roman"/>
          <w:sz w:val="28"/>
          <w:szCs w:val="28"/>
          <w:lang w:val="kk-KZ" w:eastAsia="ko-KR"/>
        </w:rPr>
      </w:pPr>
      <w:r w:rsidRPr="00804BED">
        <w:rPr>
          <w:rFonts w:ascii="Times New Roman" w:hAnsi="Times New Roman" w:cs="Times New Roman"/>
          <w:sz w:val="28"/>
          <w:szCs w:val="28"/>
          <w:lang w:val="kk-KZ" w:eastAsia="ko-KR"/>
        </w:rPr>
        <w:t xml:space="preserve">5 ықшамауданы 23 үй 2 кіреберіс,    жалпы соммасы </w:t>
      </w:r>
      <w:r w:rsidRPr="00804BED">
        <w:rPr>
          <w:rFonts w:ascii="Times New Roman" w:hAnsi="Times New Roman" w:cs="Times New Roman"/>
          <w:sz w:val="24"/>
          <w:szCs w:val="24"/>
          <w:lang w:val="kk-KZ"/>
        </w:rPr>
        <w:t>14</w:t>
      </w:r>
      <w:r>
        <w:rPr>
          <w:rFonts w:ascii="Times New Roman" w:hAnsi="Times New Roman" w:cs="Times New Roman"/>
          <w:sz w:val="24"/>
          <w:szCs w:val="24"/>
          <w:lang w:val="kk-KZ"/>
        </w:rPr>
        <w:t> 883 923</w:t>
      </w:r>
      <w:r w:rsidRPr="00804BED">
        <w:rPr>
          <w:rFonts w:ascii="Times New Roman" w:hAnsi="Times New Roman" w:cs="Times New Roman"/>
          <w:sz w:val="24"/>
          <w:szCs w:val="24"/>
          <w:lang w:val="kk-KZ"/>
        </w:rPr>
        <w:t xml:space="preserve"> тенге</w:t>
      </w:r>
    </w:p>
    <w:p w:rsidR="005505FA" w:rsidRPr="00804BED" w:rsidRDefault="005505FA" w:rsidP="005505FA">
      <w:pPr>
        <w:pStyle w:val="a5"/>
        <w:numPr>
          <w:ilvl w:val="0"/>
          <w:numId w:val="1"/>
        </w:numPr>
        <w:pBdr>
          <w:bottom w:val="single" w:sz="4" w:space="31" w:color="FFFFFF"/>
        </w:pBdr>
        <w:spacing w:after="0" w:line="240" w:lineRule="auto"/>
        <w:rPr>
          <w:rFonts w:ascii="Times New Roman" w:hAnsi="Times New Roman" w:cs="Times New Roman"/>
          <w:sz w:val="28"/>
          <w:szCs w:val="28"/>
          <w:lang w:val="kk-KZ" w:eastAsia="ko-KR"/>
        </w:rPr>
      </w:pPr>
      <w:r w:rsidRPr="00804BED">
        <w:rPr>
          <w:rFonts w:ascii="Times New Roman" w:hAnsi="Times New Roman" w:cs="Times New Roman"/>
          <w:sz w:val="28"/>
          <w:szCs w:val="28"/>
          <w:lang w:val="kk-KZ" w:eastAsia="ko-KR"/>
        </w:rPr>
        <w:t xml:space="preserve">5 ықшамауданы 17 үй 3 кіреберіс,    жалпы соммасы </w:t>
      </w:r>
      <w:r>
        <w:rPr>
          <w:rFonts w:ascii="Times New Roman" w:hAnsi="Times New Roman" w:cs="Times New Roman"/>
          <w:sz w:val="24"/>
          <w:szCs w:val="24"/>
          <w:lang w:val="kk-KZ"/>
        </w:rPr>
        <w:t>14 770207</w:t>
      </w:r>
      <w:r w:rsidRPr="00804BED">
        <w:rPr>
          <w:rFonts w:ascii="Times New Roman" w:hAnsi="Times New Roman" w:cs="Times New Roman"/>
          <w:sz w:val="24"/>
          <w:szCs w:val="24"/>
          <w:lang w:val="kk-KZ"/>
        </w:rPr>
        <w:t xml:space="preserve"> тенге</w:t>
      </w:r>
    </w:p>
    <w:p w:rsidR="005505FA" w:rsidRPr="00804BED" w:rsidRDefault="005505FA" w:rsidP="005505FA">
      <w:pPr>
        <w:pStyle w:val="a5"/>
        <w:numPr>
          <w:ilvl w:val="0"/>
          <w:numId w:val="1"/>
        </w:numPr>
        <w:pBdr>
          <w:bottom w:val="single" w:sz="4" w:space="31" w:color="FFFFFF"/>
        </w:pBdr>
        <w:spacing w:after="0" w:line="240" w:lineRule="auto"/>
        <w:rPr>
          <w:rFonts w:ascii="Times New Roman" w:hAnsi="Times New Roman" w:cs="Times New Roman"/>
          <w:sz w:val="28"/>
          <w:szCs w:val="28"/>
          <w:lang w:val="kk-KZ" w:eastAsia="ko-KR"/>
        </w:rPr>
      </w:pPr>
      <w:r w:rsidRPr="00804BED">
        <w:rPr>
          <w:rFonts w:ascii="Times New Roman" w:hAnsi="Times New Roman" w:cs="Times New Roman"/>
          <w:sz w:val="28"/>
          <w:szCs w:val="28"/>
          <w:lang w:val="kk-KZ" w:eastAsia="ko-KR"/>
        </w:rPr>
        <w:t>5 ықшамауданы 11 үй 2 кіреберіс,    жалпы соммасы 14</w:t>
      </w:r>
      <w:r>
        <w:rPr>
          <w:rFonts w:ascii="Times New Roman" w:hAnsi="Times New Roman" w:cs="Times New Roman"/>
          <w:sz w:val="24"/>
          <w:szCs w:val="24"/>
          <w:lang w:val="kk-KZ"/>
        </w:rPr>
        <w:t xml:space="preserve"> 883 923 </w:t>
      </w:r>
      <w:r w:rsidRPr="00804BED">
        <w:rPr>
          <w:rFonts w:ascii="Times New Roman" w:hAnsi="Times New Roman" w:cs="Times New Roman"/>
          <w:sz w:val="24"/>
          <w:szCs w:val="24"/>
          <w:lang w:val="kk-KZ"/>
        </w:rPr>
        <w:t>тенге</w:t>
      </w:r>
    </w:p>
    <w:p w:rsidR="005505FA" w:rsidRPr="00804BED" w:rsidRDefault="005505FA" w:rsidP="005505FA">
      <w:pPr>
        <w:pStyle w:val="a5"/>
        <w:numPr>
          <w:ilvl w:val="0"/>
          <w:numId w:val="1"/>
        </w:numPr>
        <w:pBdr>
          <w:bottom w:val="single" w:sz="4" w:space="31" w:color="FFFFFF"/>
        </w:pBdr>
        <w:spacing w:after="0" w:line="240" w:lineRule="auto"/>
        <w:rPr>
          <w:rFonts w:ascii="Times New Roman" w:hAnsi="Times New Roman" w:cs="Times New Roman"/>
          <w:sz w:val="28"/>
          <w:szCs w:val="28"/>
          <w:lang w:val="kk-KZ" w:eastAsia="ko-KR"/>
        </w:rPr>
      </w:pPr>
      <w:r w:rsidRPr="00804BED">
        <w:rPr>
          <w:rFonts w:ascii="Times New Roman" w:hAnsi="Times New Roman" w:cs="Times New Roman"/>
          <w:sz w:val="28"/>
          <w:szCs w:val="28"/>
          <w:lang w:val="kk-KZ" w:eastAsia="ko-KR"/>
        </w:rPr>
        <w:t xml:space="preserve">5 ықшамауданы 5 үй 3 кіреберіс,    жалпы соммасы </w:t>
      </w:r>
      <w:r w:rsidRPr="00804BED">
        <w:rPr>
          <w:rFonts w:ascii="Times New Roman" w:hAnsi="Times New Roman" w:cs="Times New Roman"/>
          <w:sz w:val="24"/>
          <w:szCs w:val="24"/>
          <w:lang w:val="kk-KZ"/>
        </w:rPr>
        <w:t>14</w:t>
      </w:r>
      <w:r>
        <w:rPr>
          <w:rFonts w:ascii="Times New Roman" w:hAnsi="Times New Roman" w:cs="Times New Roman"/>
          <w:sz w:val="24"/>
          <w:szCs w:val="24"/>
          <w:lang w:val="kk-KZ"/>
        </w:rPr>
        <w:t> 770 207</w:t>
      </w:r>
      <w:r w:rsidRPr="00804BED">
        <w:rPr>
          <w:rFonts w:ascii="Times New Roman" w:hAnsi="Times New Roman" w:cs="Times New Roman"/>
          <w:sz w:val="24"/>
          <w:szCs w:val="24"/>
          <w:lang w:val="kk-KZ"/>
        </w:rPr>
        <w:t xml:space="preserve"> тенге</w:t>
      </w:r>
    </w:p>
    <w:p w:rsidR="005505FA" w:rsidRPr="005505FA" w:rsidRDefault="005505FA" w:rsidP="005505FA">
      <w:pPr>
        <w:pStyle w:val="a5"/>
        <w:numPr>
          <w:ilvl w:val="0"/>
          <w:numId w:val="1"/>
        </w:numPr>
        <w:pBdr>
          <w:bottom w:val="single" w:sz="4" w:space="31" w:color="FFFFFF"/>
        </w:pBdr>
        <w:spacing w:after="0" w:line="240" w:lineRule="auto"/>
        <w:rPr>
          <w:rFonts w:ascii="Times New Roman" w:hAnsi="Times New Roman" w:cs="Times New Roman"/>
          <w:sz w:val="28"/>
          <w:szCs w:val="28"/>
          <w:lang w:val="kk-KZ" w:eastAsia="ko-KR"/>
        </w:rPr>
      </w:pPr>
      <w:r w:rsidRPr="00804BED">
        <w:rPr>
          <w:rFonts w:ascii="Times New Roman" w:hAnsi="Times New Roman" w:cs="Times New Roman"/>
          <w:sz w:val="28"/>
          <w:szCs w:val="28"/>
          <w:lang w:val="kk-KZ" w:eastAsia="ko-KR"/>
        </w:rPr>
        <w:t xml:space="preserve">5 ықшамауданы 10 үй 4 кіреберіс,    жалпы соммасы </w:t>
      </w:r>
      <w:r>
        <w:rPr>
          <w:rFonts w:ascii="Times New Roman" w:hAnsi="Times New Roman" w:cs="Times New Roman"/>
          <w:sz w:val="28"/>
          <w:szCs w:val="28"/>
          <w:lang w:val="kk-KZ" w:eastAsia="ko-KR"/>
        </w:rPr>
        <w:t>14 741 749</w:t>
      </w:r>
      <w:r w:rsidRPr="00804BED">
        <w:rPr>
          <w:rFonts w:ascii="Times New Roman" w:hAnsi="Times New Roman" w:cs="Times New Roman"/>
          <w:sz w:val="24"/>
          <w:szCs w:val="24"/>
          <w:lang w:val="kk-KZ"/>
        </w:rPr>
        <w:t xml:space="preserve"> тенге</w:t>
      </w:r>
    </w:p>
    <w:p w:rsidR="005505FA" w:rsidRDefault="005505FA" w:rsidP="005505FA">
      <w:pPr>
        <w:pStyle w:val="a5"/>
        <w:pBdr>
          <w:bottom w:val="single" w:sz="4" w:space="31" w:color="FFFFFF"/>
        </w:pBdr>
        <w:spacing w:after="0" w:line="240" w:lineRule="auto"/>
        <w:ind w:left="928" w:hanging="928"/>
        <w:rPr>
          <w:rFonts w:ascii="Times New Roman" w:hAnsi="Times New Roman" w:cs="Times New Roman"/>
          <w:sz w:val="28"/>
          <w:szCs w:val="28"/>
          <w:lang w:val="kk-KZ"/>
        </w:rPr>
      </w:pPr>
      <w:r w:rsidRPr="005505FA">
        <w:rPr>
          <w:rFonts w:ascii="Times New Roman" w:hAnsi="Times New Roman" w:cs="Times New Roman"/>
          <w:sz w:val="28"/>
          <w:szCs w:val="28"/>
          <w:lang w:val="kk-KZ"/>
        </w:rPr>
        <w:t>БҚО, Бөрлі ауданы, Ақсай қ., 10-шағын аудан, 8-үй мекенжайындағы суық және ыстық су құбыры жүйесін күрделі жөндеу жұмыстары бойынша жалпы соммасы – 8 059 456 тенге</w:t>
      </w:r>
      <w:r>
        <w:rPr>
          <w:rFonts w:ascii="Times New Roman" w:hAnsi="Times New Roman" w:cs="Times New Roman"/>
          <w:sz w:val="28"/>
          <w:szCs w:val="28"/>
          <w:lang w:val="kk-KZ"/>
        </w:rPr>
        <w:t>.</w:t>
      </w:r>
    </w:p>
    <w:p w:rsidR="00E16468" w:rsidRDefault="00E16468" w:rsidP="00E16468">
      <w:pPr>
        <w:spacing w:after="0"/>
        <w:ind w:firstLine="709"/>
        <w:jc w:val="center"/>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Ұйымдастырушылық-басқарушылық қызметінен туындайтын өзге де мәселелер</w:t>
      </w:r>
    </w:p>
    <w:p w:rsidR="00E16468" w:rsidRDefault="00E16468" w:rsidP="00E16468">
      <w:pPr>
        <w:pStyle w:val="a5"/>
        <w:tabs>
          <w:tab w:val="left" w:pos="709"/>
        </w:tabs>
        <w:spacing w:after="0"/>
        <w:ind w:left="0"/>
        <w:jc w:val="both"/>
        <w:rPr>
          <w:rFonts w:ascii="Times New Roman" w:hAnsi="Times New Roman"/>
          <w:sz w:val="28"/>
          <w:szCs w:val="28"/>
          <w:lang w:val="kk-KZ"/>
        </w:rPr>
      </w:pPr>
      <w:r>
        <w:rPr>
          <w:rFonts w:ascii="Times New Roman" w:hAnsi="Times New Roman"/>
          <w:sz w:val="28"/>
          <w:szCs w:val="28"/>
          <w:lang w:val="kk-KZ"/>
        </w:rPr>
        <w:tab/>
      </w:r>
      <w:r>
        <w:rPr>
          <w:rFonts w:ascii="Times New Roman" w:hAnsi="Times New Roman"/>
          <w:color w:val="000000" w:themeColor="text1"/>
          <w:sz w:val="28"/>
          <w:szCs w:val="28"/>
          <w:lang w:val="kk-KZ"/>
        </w:rPr>
        <w:t xml:space="preserve">Жеке және заңды тұлғалардың арыз-шағымдарымен </w:t>
      </w:r>
      <w:r w:rsidR="00685EE2">
        <w:rPr>
          <w:rFonts w:ascii="Times New Roman" w:hAnsi="Times New Roman"/>
          <w:sz w:val="28"/>
          <w:szCs w:val="28"/>
          <w:lang w:val="kk-KZ"/>
        </w:rPr>
        <w:t>жұмыс жасау</w:t>
      </w:r>
      <w:r>
        <w:rPr>
          <w:rFonts w:ascii="Times New Roman" w:hAnsi="Times New Roman"/>
          <w:sz w:val="28"/>
          <w:szCs w:val="28"/>
          <w:lang w:val="kk-KZ"/>
        </w:rPr>
        <w:t xml:space="preserve"> </w:t>
      </w:r>
      <w:bookmarkStart w:id="0" w:name="_GoBack"/>
      <w:bookmarkEnd w:id="0"/>
      <w:r>
        <w:rPr>
          <w:rFonts w:ascii="Times New Roman" w:hAnsi="Times New Roman"/>
          <w:sz w:val="28"/>
          <w:szCs w:val="28"/>
          <w:lang w:val="kk-KZ"/>
        </w:rPr>
        <w:t xml:space="preserve">бойынша аудандық құжаттамалық қамтамасыз ету  бөліміне тоқсан сайын есеп тапсырылды.  </w:t>
      </w:r>
    </w:p>
    <w:p w:rsidR="00E16468" w:rsidRDefault="00E16468" w:rsidP="00E16468">
      <w:pPr>
        <w:pStyle w:val="a5"/>
        <w:tabs>
          <w:tab w:val="left" w:pos="709"/>
        </w:tabs>
        <w:spacing w:after="0"/>
        <w:ind w:left="0"/>
        <w:jc w:val="both"/>
        <w:rPr>
          <w:rFonts w:ascii="Times New Roman" w:hAnsi="Times New Roman"/>
          <w:sz w:val="28"/>
          <w:szCs w:val="28"/>
          <w:lang w:val="kk-KZ"/>
        </w:rPr>
      </w:pPr>
      <w:r>
        <w:rPr>
          <w:rFonts w:ascii="Times New Roman" w:hAnsi="Times New Roman"/>
          <w:sz w:val="28"/>
          <w:szCs w:val="28"/>
          <w:lang w:val="kk-KZ"/>
        </w:rPr>
        <w:tab/>
        <w:t>Ақсай жаңғырту ЖШС-сі  202</w:t>
      </w:r>
      <w:r w:rsidR="00061DF1">
        <w:rPr>
          <w:rFonts w:ascii="Times New Roman" w:hAnsi="Times New Roman"/>
          <w:sz w:val="28"/>
          <w:szCs w:val="28"/>
          <w:lang w:val="kk-KZ"/>
        </w:rPr>
        <w:t>5</w:t>
      </w:r>
      <w:r w:rsidR="0053793E">
        <w:rPr>
          <w:rFonts w:ascii="Times New Roman" w:hAnsi="Times New Roman"/>
          <w:sz w:val="28"/>
          <w:szCs w:val="28"/>
          <w:lang w:val="kk-KZ"/>
        </w:rPr>
        <w:t xml:space="preserve"> жылғы 1 тамыз</w:t>
      </w:r>
      <w:r>
        <w:rPr>
          <w:rFonts w:ascii="Times New Roman" w:hAnsi="Times New Roman"/>
          <w:sz w:val="28"/>
          <w:szCs w:val="28"/>
          <w:lang w:val="kk-KZ"/>
        </w:rPr>
        <w:t xml:space="preserve"> мен 202</w:t>
      </w:r>
      <w:r w:rsidR="00061DF1">
        <w:rPr>
          <w:rFonts w:ascii="Times New Roman" w:hAnsi="Times New Roman"/>
          <w:sz w:val="28"/>
          <w:szCs w:val="28"/>
          <w:lang w:val="kk-KZ"/>
        </w:rPr>
        <w:t>6</w:t>
      </w:r>
      <w:r w:rsidR="0053793E">
        <w:rPr>
          <w:rFonts w:ascii="Times New Roman" w:hAnsi="Times New Roman"/>
          <w:sz w:val="28"/>
          <w:szCs w:val="28"/>
          <w:lang w:val="kk-KZ"/>
        </w:rPr>
        <w:t xml:space="preserve"> жылғы 1 қыркүйек</w:t>
      </w:r>
      <w:r>
        <w:rPr>
          <w:rFonts w:ascii="Times New Roman" w:hAnsi="Times New Roman"/>
          <w:sz w:val="28"/>
          <w:szCs w:val="28"/>
          <w:lang w:val="kk-KZ"/>
        </w:rPr>
        <w:t xml:space="preserve"> </w:t>
      </w:r>
      <w:r>
        <w:rPr>
          <w:rFonts w:ascii="Times New Roman" w:eastAsia="Times New Roman" w:hAnsi="Times New Roman"/>
          <w:bCs/>
          <w:iCs/>
          <w:sz w:val="28"/>
          <w:szCs w:val="28"/>
          <w:lang w:val="kk-KZ"/>
        </w:rPr>
        <w:t xml:space="preserve">айы бойынша </w:t>
      </w:r>
      <w:r>
        <w:rPr>
          <w:rFonts w:ascii="Times New Roman" w:hAnsi="Times New Roman"/>
          <w:sz w:val="28"/>
          <w:szCs w:val="28"/>
          <w:lang w:val="kk-KZ"/>
        </w:rPr>
        <w:t>барлығ</w:t>
      </w:r>
      <w:r w:rsidR="00281145">
        <w:rPr>
          <w:rFonts w:ascii="Times New Roman" w:hAnsi="Times New Roman"/>
          <w:sz w:val="28"/>
          <w:szCs w:val="28"/>
          <w:lang w:val="kk-KZ"/>
        </w:rPr>
        <w:t xml:space="preserve">ы  </w:t>
      </w:r>
      <w:r w:rsidR="00D52DE2">
        <w:rPr>
          <w:rFonts w:ascii="Times New Roman" w:hAnsi="Times New Roman"/>
          <w:sz w:val="28"/>
          <w:szCs w:val="28"/>
          <w:lang w:val="kk-KZ"/>
        </w:rPr>
        <w:t>40</w:t>
      </w:r>
      <w:r>
        <w:rPr>
          <w:rFonts w:ascii="Times New Roman" w:hAnsi="Times New Roman"/>
          <w:sz w:val="28"/>
          <w:szCs w:val="28"/>
          <w:lang w:val="kk-KZ"/>
        </w:rPr>
        <w:t xml:space="preserve"> өтініш келіп түсті. Оның жеке </w:t>
      </w:r>
      <w:r w:rsidRPr="00804E61">
        <w:rPr>
          <w:rFonts w:ascii="Times New Roman" w:hAnsi="Times New Roman"/>
          <w:sz w:val="28"/>
          <w:szCs w:val="28"/>
          <w:lang w:val="kk-KZ"/>
        </w:rPr>
        <w:t>тұлғалардан-</w:t>
      </w:r>
      <w:r w:rsidR="00804E61" w:rsidRPr="00685EE2">
        <w:rPr>
          <w:rFonts w:ascii="Times New Roman" w:hAnsi="Times New Roman"/>
          <w:sz w:val="28"/>
          <w:szCs w:val="28"/>
          <w:lang w:val="kk-KZ"/>
        </w:rPr>
        <w:t>23</w:t>
      </w:r>
      <w:r w:rsidR="00536D67" w:rsidRPr="00804E61">
        <w:rPr>
          <w:rFonts w:ascii="Times New Roman" w:hAnsi="Times New Roman"/>
          <w:sz w:val="28"/>
          <w:szCs w:val="28"/>
          <w:lang w:val="kk-KZ"/>
        </w:rPr>
        <w:t>,</w:t>
      </w:r>
      <w:r w:rsidR="00536D67">
        <w:rPr>
          <w:rFonts w:ascii="Times New Roman" w:hAnsi="Times New Roman"/>
          <w:sz w:val="28"/>
          <w:szCs w:val="28"/>
          <w:lang w:val="kk-KZ"/>
        </w:rPr>
        <w:t xml:space="preserve"> заңды тұлғалардан -</w:t>
      </w:r>
      <w:r w:rsidR="00D52DE2">
        <w:rPr>
          <w:rFonts w:ascii="Times New Roman" w:hAnsi="Times New Roman"/>
          <w:sz w:val="28"/>
          <w:szCs w:val="28"/>
          <w:lang w:val="kk-KZ"/>
        </w:rPr>
        <w:t>3</w:t>
      </w:r>
      <w:r>
        <w:rPr>
          <w:rFonts w:ascii="Times New Roman" w:hAnsi="Times New Roman"/>
          <w:sz w:val="28"/>
          <w:szCs w:val="28"/>
          <w:lang w:val="kk-KZ"/>
        </w:rPr>
        <w:t xml:space="preserve">. Оның ішінде  жазбаша-0, ауызша–0. </w:t>
      </w:r>
      <w:r>
        <w:rPr>
          <w:rFonts w:ascii="Times New Roman" w:hAnsi="Times New Roman"/>
          <w:color w:val="000000"/>
          <w:sz w:val="28"/>
          <w:szCs w:val="28"/>
          <w:lang w:val="kk-KZ"/>
        </w:rPr>
        <w:t xml:space="preserve">Жоғары </w:t>
      </w:r>
      <w:r>
        <w:rPr>
          <w:rFonts w:ascii="Times New Roman" w:hAnsi="Times New Roman"/>
          <w:sz w:val="28"/>
          <w:szCs w:val="28"/>
          <w:lang w:val="kk-KZ"/>
        </w:rPr>
        <w:t xml:space="preserve">тұрған органдар арқылы келіп түскен өтініштер саны – </w:t>
      </w:r>
      <w:r w:rsidR="00804E61" w:rsidRPr="00685EE2">
        <w:rPr>
          <w:rFonts w:ascii="Times New Roman" w:hAnsi="Times New Roman"/>
          <w:sz w:val="28"/>
          <w:szCs w:val="28"/>
          <w:lang w:val="kk-KZ"/>
        </w:rPr>
        <w:t>14</w:t>
      </w:r>
      <w:r>
        <w:rPr>
          <w:rFonts w:ascii="Times New Roman" w:hAnsi="Times New Roman"/>
          <w:sz w:val="28"/>
          <w:szCs w:val="28"/>
          <w:lang w:val="kk-KZ"/>
        </w:rPr>
        <w:t>. Осы түскен өтініштің барлығы да бақылауға алынып, иелеріне жауаптары берілді.</w:t>
      </w:r>
      <w:r>
        <w:rPr>
          <w:rFonts w:ascii="Times New Roman" w:hAnsi="Times New Roman"/>
          <w:sz w:val="28"/>
          <w:lang w:val="kk-KZ"/>
        </w:rPr>
        <w:t xml:space="preserve"> «Сыбайлас жемқорлыққа қарсы іс-қимыл» туралы өтініштер мен шағымдар түскен жоқ. Өтініштерді қабылдаудан бас тарту фактілері орын алған жоқ.</w:t>
      </w:r>
    </w:p>
    <w:p w:rsidR="00E16468" w:rsidRDefault="00E16468" w:rsidP="00E16468">
      <w:pPr>
        <w:pStyle w:val="a5"/>
        <w:tabs>
          <w:tab w:val="left" w:pos="709"/>
        </w:tabs>
        <w:spacing w:after="0"/>
        <w:ind w:left="0"/>
        <w:jc w:val="both"/>
        <w:rPr>
          <w:rFonts w:ascii="Times New Roman" w:hAnsi="Times New Roman"/>
          <w:sz w:val="28"/>
          <w:lang w:val="kk-KZ"/>
        </w:rPr>
      </w:pPr>
      <w:r>
        <w:rPr>
          <w:rFonts w:ascii="Times New Roman" w:hAnsi="Times New Roman"/>
          <w:color w:val="000000"/>
          <w:sz w:val="28"/>
          <w:szCs w:val="28"/>
          <w:lang w:val="kk-KZ"/>
        </w:rPr>
        <w:tab/>
      </w:r>
      <w:r>
        <w:rPr>
          <w:rFonts w:ascii="Times New Roman" w:hAnsi="Times New Roman"/>
          <w:i/>
          <w:sz w:val="28"/>
          <w:u w:val="single"/>
          <w:lang w:val="kk-KZ"/>
        </w:rPr>
        <w:t>Ұсыныстар:</w:t>
      </w:r>
    </w:p>
    <w:p w:rsidR="00E16468" w:rsidRDefault="00E16468" w:rsidP="00E16468">
      <w:pPr>
        <w:pStyle w:val="a5"/>
        <w:tabs>
          <w:tab w:val="left" w:pos="709"/>
        </w:tabs>
        <w:spacing w:after="0"/>
        <w:ind w:left="0"/>
        <w:jc w:val="both"/>
        <w:rPr>
          <w:rFonts w:ascii="Times New Roman" w:hAnsi="Times New Roman"/>
          <w:sz w:val="28"/>
          <w:lang w:val="kk-KZ"/>
        </w:rPr>
      </w:pPr>
      <w:r>
        <w:rPr>
          <w:rFonts w:ascii="Times New Roman" w:hAnsi="Times New Roman"/>
          <w:sz w:val="28"/>
          <w:lang w:val="kk-KZ"/>
        </w:rPr>
        <w:t xml:space="preserve">         1. Өтініштерді қарау мерзімін және жауап беру сапасын заң талаптарына сәйкес жоғары деңгейде қамтамасыз ету.</w:t>
      </w:r>
    </w:p>
    <w:p w:rsidR="00E16468" w:rsidRDefault="00E16468" w:rsidP="00E16468">
      <w:pPr>
        <w:pStyle w:val="a5"/>
        <w:tabs>
          <w:tab w:val="left" w:pos="709"/>
        </w:tabs>
        <w:spacing w:after="0"/>
        <w:ind w:left="0"/>
        <w:jc w:val="both"/>
        <w:rPr>
          <w:rFonts w:ascii="Times New Roman" w:hAnsi="Times New Roman"/>
          <w:sz w:val="28"/>
          <w:lang w:val="kk-KZ"/>
        </w:rPr>
      </w:pPr>
      <w:r>
        <w:rPr>
          <w:rFonts w:ascii="Times New Roman" w:hAnsi="Times New Roman"/>
          <w:sz w:val="28"/>
          <w:lang w:val="kk-KZ"/>
        </w:rPr>
        <w:lastRenderedPageBreak/>
        <w:t xml:space="preserve">      2. Бұқаралық ақпарат құралдарында жеке және заңды тұлғалардан келіп түскен өтініштерді тіркеу және қарастыру туралы ақпарат немесе мақала жариялауды ұйымдастыру.</w:t>
      </w:r>
    </w:p>
    <w:p w:rsidR="00E16468" w:rsidRDefault="00E16468" w:rsidP="00E16468">
      <w:pPr>
        <w:spacing w:after="0"/>
        <w:ind w:firstLine="709"/>
        <w:jc w:val="both"/>
        <w:rPr>
          <w:rFonts w:ascii="Times New Roman" w:hAnsi="Times New Roman"/>
          <w:sz w:val="28"/>
          <w:lang w:val="kk-KZ"/>
        </w:rPr>
      </w:pPr>
      <w:r>
        <w:rPr>
          <w:rFonts w:ascii="Times New Roman" w:hAnsi="Times New Roman"/>
          <w:i/>
          <w:sz w:val="28"/>
          <w:lang w:val="kk-KZ"/>
        </w:rPr>
        <w:t>Қорытынды:</w:t>
      </w:r>
      <w:r>
        <w:rPr>
          <w:rFonts w:ascii="Times New Roman" w:hAnsi="Times New Roman"/>
          <w:sz w:val="28"/>
          <w:lang w:val="kk-KZ"/>
        </w:rPr>
        <w:t xml:space="preserve"> </w:t>
      </w:r>
      <w:r>
        <w:rPr>
          <w:rFonts w:ascii="Times New Roman" w:hAnsi="Times New Roman"/>
          <w:color w:val="000000" w:themeColor="text1"/>
          <w:sz w:val="28"/>
          <w:szCs w:val="28"/>
          <w:lang w:val="kk-KZ"/>
        </w:rPr>
        <w:t xml:space="preserve">Ақсай жаңғыру ЖШС-сі </w:t>
      </w:r>
      <w:r>
        <w:rPr>
          <w:rFonts w:ascii="Times New Roman" w:hAnsi="Times New Roman"/>
          <w:sz w:val="28"/>
          <w:lang w:val="kk-KZ"/>
        </w:rPr>
        <w:t xml:space="preserve"> қызметіне сыбайлас жемқорлық тәуекелдеріне ішкі талдау жүргізу барысында күрделі мәселелер анықталған жоқ. </w:t>
      </w:r>
      <w:r>
        <w:rPr>
          <w:rFonts w:ascii="Times New Roman" w:hAnsi="Times New Roman"/>
          <w:i/>
          <w:sz w:val="28"/>
          <w:u w:val="single"/>
          <w:lang w:val="kk-KZ"/>
        </w:rPr>
        <w:t>Ұсыныстар:</w:t>
      </w:r>
      <w:r w:rsidR="00D52DE2">
        <w:rPr>
          <w:rFonts w:ascii="Times New Roman" w:hAnsi="Times New Roman"/>
          <w:i/>
          <w:sz w:val="28"/>
          <w:u w:val="single"/>
          <w:lang w:val="kk-KZ"/>
        </w:rPr>
        <w:t xml:space="preserve"> </w:t>
      </w:r>
      <w:r>
        <w:rPr>
          <w:rFonts w:ascii="Times New Roman" w:hAnsi="Times New Roman"/>
          <w:sz w:val="28"/>
          <w:lang w:val="kk-KZ"/>
        </w:rPr>
        <w:t>Сыбайлас жемқорлық тәуекелдеріне ішкі талдаудың қорытындысына сәйкес жұмыс барысында:</w:t>
      </w:r>
    </w:p>
    <w:p w:rsidR="00E16468" w:rsidRDefault="00E16468" w:rsidP="00E16468">
      <w:pPr>
        <w:tabs>
          <w:tab w:val="left" w:pos="993"/>
        </w:tabs>
        <w:spacing w:after="0"/>
        <w:ind w:firstLine="709"/>
        <w:jc w:val="both"/>
        <w:rPr>
          <w:rFonts w:ascii="Times New Roman" w:hAnsi="Times New Roman"/>
          <w:sz w:val="28"/>
          <w:lang w:val="kk-KZ"/>
        </w:rPr>
      </w:pPr>
      <w:r>
        <w:rPr>
          <w:rFonts w:ascii="Times New Roman" w:hAnsi="Times New Roman"/>
          <w:sz w:val="28"/>
          <w:lang w:val="kk-KZ"/>
        </w:rPr>
        <w:t>Кадр тұрақтылығын қамтамасыз ету мақсатында қызметкерлердің кәсіби біліктілігін арттыру бағытында жұмыстар қолға алынсын;</w:t>
      </w:r>
    </w:p>
    <w:p w:rsidR="00E16468" w:rsidRDefault="00111E49" w:rsidP="00E16468">
      <w:pPr>
        <w:tabs>
          <w:tab w:val="left" w:pos="993"/>
        </w:tabs>
        <w:spacing w:after="0"/>
        <w:ind w:hanging="709"/>
        <w:jc w:val="both"/>
        <w:rPr>
          <w:rFonts w:ascii="Times New Roman" w:hAnsi="Times New Roman"/>
          <w:sz w:val="28"/>
          <w:lang w:val="kk-KZ"/>
        </w:rPr>
      </w:pPr>
      <w:r>
        <w:rPr>
          <w:rFonts w:ascii="Times New Roman" w:hAnsi="Times New Roman"/>
          <w:sz w:val="28"/>
          <w:lang w:val="kk-KZ"/>
        </w:rPr>
        <w:t xml:space="preserve">                 </w:t>
      </w:r>
      <w:r w:rsidR="00E16468">
        <w:rPr>
          <w:rFonts w:ascii="Times New Roman" w:hAnsi="Times New Roman"/>
          <w:sz w:val="28"/>
          <w:lang w:val="kk-KZ"/>
        </w:rPr>
        <w:t>Жеке және заңды тұлғалардың өтінішерін қарау заң талаптарына сәйкес жүзеге асырылсын;</w:t>
      </w:r>
    </w:p>
    <w:p w:rsidR="00E16468" w:rsidRDefault="00E16468" w:rsidP="00E16468">
      <w:pPr>
        <w:tabs>
          <w:tab w:val="left" w:pos="993"/>
        </w:tabs>
        <w:spacing w:after="0"/>
        <w:jc w:val="both"/>
        <w:rPr>
          <w:rFonts w:ascii="Times New Roman" w:hAnsi="Times New Roman"/>
          <w:sz w:val="28"/>
          <w:lang w:val="kk-KZ"/>
        </w:rPr>
      </w:pPr>
      <w:r>
        <w:rPr>
          <w:rFonts w:ascii="Times New Roman" w:hAnsi="Times New Roman"/>
          <w:sz w:val="28"/>
          <w:lang w:val="kk-KZ"/>
        </w:rPr>
        <w:t>Мемлекеттік қызмет көрсету сапасы жақсартылсын;</w:t>
      </w:r>
    </w:p>
    <w:p w:rsidR="00D91EF6" w:rsidRDefault="00E16468" w:rsidP="00D91EF6">
      <w:pPr>
        <w:tabs>
          <w:tab w:val="left" w:pos="993"/>
        </w:tabs>
        <w:spacing w:after="0"/>
        <w:ind w:firstLine="710"/>
        <w:jc w:val="both"/>
        <w:rPr>
          <w:rFonts w:ascii="Times New Roman" w:hAnsi="Times New Roman"/>
          <w:sz w:val="28"/>
          <w:lang w:val="kk-KZ"/>
        </w:rPr>
      </w:pPr>
      <w:r>
        <w:rPr>
          <w:rFonts w:ascii="Times New Roman" w:hAnsi="Times New Roman"/>
          <w:sz w:val="28"/>
          <w:lang w:val="kk-KZ"/>
        </w:rPr>
        <w:t>Нормативтік құқықтық актілерді рәсімдеуде кемшіліктерге жол берілмесін.</w:t>
      </w:r>
    </w:p>
    <w:p w:rsidR="00D91EF6" w:rsidRDefault="00D91EF6" w:rsidP="00D91EF6">
      <w:pPr>
        <w:tabs>
          <w:tab w:val="left" w:pos="993"/>
        </w:tabs>
        <w:spacing w:after="0"/>
        <w:ind w:firstLine="710"/>
        <w:jc w:val="both"/>
        <w:rPr>
          <w:rFonts w:ascii="Times New Roman" w:hAnsi="Times New Roman"/>
          <w:sz w:val="28"/>
          <w:lang w:val="kk-KZ"/>
        </w:rPr>
      </w:pPr>
    </w:p>
    <w:p w:rsidR="00D91EF6" w:rsidRDefault="00D91EF6" w:rsidP="00D91EF6">
      <w:pPr>
        <w:tabs>
          <w:tab w:val="left" w:pos="993"/>
        </w:tabs>
        <w:spacing w:after="0"/>
        <w:ind w:firstLine="710"/>
        <w:jc w:val="both"/>
        <w:rPr>
          <w:rFonts w:ascii="Times New Roman" w:hAnsi="Times New Roman"/>
          <w:sz w:val="28"/>
          <w:lang w:val="kk-KZ"/>
        </w:rPr>
      </w:pPr>
    </w:p>
    <w:p w:rsidR="00D91EF6" w:rsidRDefault="00D91EF6" w:rsidP="00D91EF6">
      <w:pPr>
        <w:tabs>
          <w:tab w:val="left" w:pos="993"/>
        </w:tabs>
        <w:spacing w:after="0"/>
        <w:ind w:firstLine="710"/>
        <w:jc w:val="both"/>
        <w:rPr>
          <w:rFonts w:ascii="Times New Roman" w:hAnsi="Times New Roman"/>
          <w:sz w:val="28"/>
          <w:lang w:val="kk-KZ"/>
        </w:rPr>
      </w:pPr>
    </w:p>
    <w:p w:rsidR="00E16468" w:rsidRDefault="00D91EF6" w:rsidP="00111E49">
      <w:pPr>
        <w:tabs>
          <w:tab w:val="left" w:pos="993"/>
        </w:tabs>
        <w:spacing w:after="0"/>
        <w:jc w:val="both"/>
        <w:rPr>
          <w:rFonts w:ascii="Times New Roman" w:hAnsi="Times New Roman" w:cs="Times New Roman"/>
          <w:color w:val="000000"/>
          <w:sz w:val="28"/>
          <w:szCs w:val="28"/>
          <w:lang w:val="kk-KZ"/>
        </w:rPr>
      </w:pPr>
      <w:r>
        <w:rPr>
          <w:rFonts w:ascii="Times New Roman" w:hAnsi="Times New Roman" w:cs="Times New Roman"/>
          <w:b/>
          <w:color w:val="000000"/>
          <w:sz w:val="28"/>
          <w:szCs w:val="28"/>
          <w:lang w:val="kk-KZ"/>
        </w:rPr>
        <w:t xml:space="preserve"> </w:t>
      </w:r>
      <w:r w:rsidR="00111E49" w:rsidRPr="00111E49">
        <w:rPr>
          <w:rFonts w:ascii="Times New Roman" w:hAnsi="Times New Roman" w:cs="Times New Roman"/>
          <w:b/>
          <w:color w:val="000000"/>
          <w:sz w:val="28"/>
          <w:szCs w:val="28"/>
          <w:lang w:val="kk-KZ"/>
        </w:rPr>
        <w:t>«</w:t>
      </w:r>
      <w:r>
        <w:rPr>
          <w:rFonts w:ascii="Times New Roman" w:hAnsi="Times New Roman" w:cs="Times New Roman"/>
          <w:b/>
          <w:color w:val="000000"/>
          <w:sz w:val="28"/>
          <w:szCs w:val="28"/>
          <w:lang w:val="kk-KZ"/>
        </w:rPr>
        <w:t>Ақсай жаңғырту</w:t>
      </w:r>
      <w:r w:rsidR="00111E49">
        <w:rPr>
          <w:rFonts w:ascii="Times New Roman" w:hAnsi="Times New Roman" w:cs="Times New Roman"/>
          <w:b/>
          <w:color w:val="000000"/>
          <w:sz w:val="28"/>
          <w:szCs w:val="28"/>
          <w:lang w:val="kk-KZ"/>
        </w:rPr>
        <w:t>»</w:t>
      </w:r>
      <w:r>
        <w:rPr>
          <w:rFonts w:ascii="Times New Roman" w:hAnsi="Times New Roman" w:cs="Times New Roman"/>
          <w:b/>
          <w:color w:val="000000"/>
          <w:sz w:val="28"/>
          <w:szCs w:val="28"/>
          <w:lang w:val="kk-KZ"/>
        </w:rPr>
        <w:t xml:space="preserve"> ЖШС-нің</w:t>
      </w:r>
      <w:r w:rsidR="007368F5">
        <w:rPr>
          <w:rFonts w:ascii="Times New Roman" w:hAnsi="Times New Roman" w:cs="Times New Roman"/>
          <w:b/>
          <w:color w:val="000000"/>
          <w:sz w:val="28"/>
          <w:szCs w:val="28"/>
          <w:lang w:val="kk-KZ"/>
        </w:rPr>
        <w:t xml:space="preserve"> </w:t>
      </w:r>
      <w:r>
        <w:rPr>
          <w:rFonts w:ascii="Times New Roman" w:hAnsi="Times New Roman" w:cs="Times New Roman"/>
          <w:b/>
          <w:color w:val="000000"/>
          <w:sz w:val="28"/>
          <w:szCs w:val="28"/>
          <w:lang w:val="kk-KZ"/>
        </w:rPr>
        <w:t>директоры                   З.Б.Мурзагалиев</w:t>
      </w:r>
    </w:p>
    <w:p w:rsidR="00E16468" w:rsidRDefault="00E16468" w:rsidP="00E16468">
      <w:pPr>
        <w:jc w:val="center"/>
        <w:rPr>
          <w:rFonts w:ascii="Times New Roman" w:hAnsi="Times New Roman" w:cs="Times New Roman"/>
          <w:b/>
          <w:sz w:val="28"/>
          <w:szCs w:val="28"/>
          <w:lang w:val="kk-KZ"/>
        </w:rPr>
      </w:pPr>
    </w:p>
    <w:p w:rsidR="00E16468" w:rsidRDefault="00E16468" w:rsidP="00E16468">
      <w:pPr>
        <w:jc w:val="center"/>
        <w:rPr>
          <w:rFonts w:ascii="Times New Roman" w:hAnsi="Times New Roman" w:cs="Times New Roman"/>
          <w:b/>
          <w:sz w:val="28"/>
          <w:szCs w:val="28"/>
          <w:lang w:val="kk-KZ"/>
        </w:rPr>
      </w:pPr>
    </w:p>
    <w:p w:rsidR="00E16468" w:rsidRDefault="00E16468" w:rsidP="00E16468">
      <w:pPr>
        <w:jc w:val="center"/>
        <w:rPr>
          <w:rFonts w:ascii="Times New Roman" w:hAnsi="Times New Roman" w:cs="Times New Roman"/>
          <w:b/>
          <w:sz w:val="28"/>
          <w:szCs w:val="28"/>
          <w:lang w:val="kk-KZ"/>
        </w:rPr>
      </w:pPr>
    </w:p>
    <w:p w:rsidR="00E16468" w:rsidRDefault="00E16468" w:rsidP="00E16468">
      <w:pPr>
        <w:jc w:val="center"/>
        <w:rPr>
          <w:rFonts w:ascii="Times New Roman" w:hAnsi="Times New Roman" w:cs="Times New Roman"/>
          <w:b/>
          <w:sz w:val="28"/>
          <w:szCs w:val="28"/>
          <w:lang w:val="kk-KZ"/>
        </w:rPr>
      </w:pPr>
    </w:p>
    <w:p w:rsidR="00E16468" w:rsidRDefault="00E16468" w:rsidP="00E16468">
      <w:pPr>
        <w:jc w:val="center"/>
        <w:rPr>
          <w:rFonts w:ascii="Times New Roman" w:hAnsi="Times New Roman" w:cs="Times New Roman"/>
          <w:b/>
          <w:sz w:val="28"/>
          <w:szCs w:val="28"/>
          <w:lang w:val="kk-KZ"/>
        </w:rPr>
      </w:pPr>
    </w:p>
    <w:p w:rsidR="006255E0" w:rsidRPr="00D91EF6" w:rsidRDefault="006255E0">
      <w:pPr>
        <w:rPr>
          <w:lang w:val="kk-KZ"/>
        </w:rPr>
      </w:pPr>
    </w:p>
    <w:sectPr w:rsidR="006255E0" w:rsidRPr="00D91E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410BF3"/>
    <w:multiLevelType w:val="hybridMultilevel"/>
    <w:tmpl w:val="DF3EE45C"/>
    <w:lvl w:ilvl="0" w:tplc="197ABAF6">
      <w:start w:val="1"/>
      <w:numFmt w:val="decimal"/>
      <w:lvlText w:val="%1."/>
      <w:lvlJc w:val="left"/>
      <w:pPr>
        <w:ind w:left="928" w:hanging="360"/>
      </w:pPr>
      <w:rPr>
        <w:rFonts w:ascii="Times New Roman" w:eastAsiaTheme="minorEastAsia" w:hAnsi="Times New Roman" w:cs="Times New Roman"/>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42A8"/>
    <w:rsid w:val="00061DF1"/>
    <w:rsid w:val="00091672"/>
    <w:rsid w:val="00111E49"/>
    <w:rsid w:val="00171003"/>
    <w:rsid w:val="002671D5"/>
    <w:rsid w:val="00281145"/>
    <w:rsid w:val="002A00DD"/>
    <w:rsid w:val="002E4A42"/>
    <w:rsid w:val="004172F8"/>
    <w:rsid w:val="00536D67"/>
    <w:rsid w:val="0053793E"/>
    <w:rsid w:val="005505FA"/>
    <w:rsid w:val="006255E0"/>
    <w:rsid w:val="00685EE2"/>
    <w:rsid w:val="007368F5"/>
    <w:rsid w:val="00755502"/>
    <w:rsid w:val="00804BED"/>
    <w:rsid w:val="00804E61"/>
    <w:rsid w:val="0084198F"/>
    <w:rsid w:val="00845BD0"/>
    <w:rsid w:val="008A4E01"/>
    <w:rsid w:val="008C0EAB"/>
    <w:rsid w:val="00915827"/>
    <w:rsid w:val="009204FD"/>
    <w:rsid w:val="00930D81"/>
    <w:rsid w:val="009A1AB6"/>
    <w:rsid w:val="009C1C2F"/>
    <w:rsid w:val="00A10074"/>
    <w:rsid w:val="00B64AC9"/>
    <w:rsid w:val="00B85D82"/>
    <w:rsid w:val="00BE6ACD"/>
    <w:rsid w:val="00C11137"/>
    <w:rsid w:val="00CE42A8"/>
    <w:rsid w:val="00D52DE2"/>
    <w:rsid w:val="00D91EF6"/>
    <w:rsid w:val="00DA70AE"/>
    <w:rsid w:val="00E16468"/>
    <w:rsid w:val="00EC4D33"/>
    <w:rsid w:val="00FD2F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646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Обя Знак,мелкий Знак,мой рабочий Знак,норма Знак,Айгерим Знак,No Spacing Знак,Без интервала1 Знак"/>
    <w:link w:val="a4"/>
    <w:uiPriority w:val="1"/>
    <w:locked/>
    <w:rsid w:val="00E16468"/>
    <w:rPr>
      <w:rFonts w:ascii="Times New Roman" w:eastAsia="Calibri" w:hAnsi="Times New Roman" w:cs="Times New Roman"/>
      <w:sz w:val="28"/>
    </w:rPr>
  </w:style>
  <w:style w:type="paragraph" w:styleId="a4">
    <w:name w:val="No Spacing"/>
    <w:aliases w:val="Обя,мелкий,мой рабочий,норма,Айгерим,No Spacing,Без интервала1"/>
    <w:link w:val="a3"/>
    <w:uiPriority w:val="1"/>
    <w:qFormat/>
    <w:rsid w:val="00E16468"/>
    <w:pPr>
      <w:spacing w:after="0" w:line="240" w:lineRule="auto"/>
    </w:pPr>
    <w:rPr>
      <w:rFonts w:ascii="Times New Roman" w:eastAsia="Calibri" w:hAnsi="Times New Roman" w:cs="Times New Roman"/>
      <w:sz w:val="28"/>
    </w:rPr>
  </w:style>
  <w:style w:type="paragraph" w:styleId="a5">
    <w:name w:val="List Paragraph"/>
    <w:basedOn w:val="a"/>
    <w:uiPriority w:val="34"/>
    <w:qFormat/>
    <w:rsid w:val="00E16468"/>
    <w:pPr>
      <w:ind w:left="720"/>
      <w:contextualSpacing/>
    </w:pPr>
  </w:style>
  <w:style w:type="paragraph" w:styleId="a6">
    <w:name w:val="Balloon Text"/>
    <w:basedOn w:val="a"/>
    <w:link w:val="a7"/>
    <w:uiPriority w:val="99"/>
    <w:semiHidden/>
    <w:unhideWhenUsed/>
    <w:rsid w:val="00B85D82"/>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B85D82"/>
    <w:rPr>
      <w:rFonts w:ascii="Segoe UI" w:eastAsiaTheme="minorEastAsia" w:hAnsi="Segoe UI" w:cs="Segoe UI"/>
      <w:sz w:val="18"/>
      <w:szCs w:val="18"/>
      <w:lang w:eastAsia="ru-RU"/>
    </w:rPr>
  </w:style>
  <w:style w:type="character" w:customStyle="1" w:styleId="anegp0gi0b9av8jahpyh">
    <w:name w:val="anegp0gi0b9av8jahpyh"/>
    <w:basedOn w:val="a0"/>
    <w:rsid w:val="00A100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646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Обя Знак,мелкий Знак,мой рабочий Знак,норма Знак,Айгерим Знак,No Spacing Знак,Без интервала1 Знак"/>
    <w:link w:val="a4"/>
    <w:uiPriority w:val="1"/>
    <w:locked/>
    <w:rsid w:val="00E16468"/>
    <w:rPr>
      <w:rFonts w:ascii="Times New Roman" w:eastAsia="Calibri" w:hAnsi="Times New Roman" w:cs="Times New Roman"/>
      <w:sz w:val="28"/>
    </w:rPr>
  </w:style>
  <w:style w:type="paragraph" w:styleId="a4">
    <w:name w:val="No Spacing"/>
    <w:aliases w:val="Обя,мелкий,мой рабочий,норма,Айгерим,No Spacing,Без интервала1"/>
    <w:link w:val="a3"/>
    <w:uiPriority w:val="1"/>
    <w:qFormat/>
    <w:rsid w:val="00E16468"/>
    <w:pPr>
      <w:spacing w:after="0" w:line="240" w:lineRule="auto"/>
    </w:pPr>
    <w:rPr>
      <w:rFonts w:ascii="Times New Roman" w:eastAsia="Calibri" w:hAnsi="Times New Roman" w:cs="Times New Roman"/>
      <w:sz w:val="28"/>
    </w:rPr>
  </w:style>
  <w:style w:type="paragraph" w:styleId="a5">
    <w:name w:val="List Paragraph"/>
    <w:basedOn w:val="a"/>
    <w:uiPriority w:val="34"/>
    <w:qFormat/>
    <w:rsid w:val="00E16468"/>
    <w:pPr>
      <w:ind w:left="720"/>
      <w:contextualSpacing/>
    </w:pPr>
  </w:style>
  <w:style w:type="paragraph" w:styleId="a6">
    <w:name w:val="Balloon Text"/>
    <w:basedOn w:val="a"/>
    <w:link w:val="a7"/>
    <w:uiPriority w:val="99"/>
    <w:semiHidden/>
    <w:unhideWhenUsed/>
    <w:rsid w:val="00B85D82"/>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B85D82"/>
    <w:rPr>
      <w:rFonts w:ascii="Segoe UI" w:eastAsiaTheme="minorEastAsia" w:hAnsi="Segoe UI" w:cs="Segoe UI"/>
      <w:sz w:val="18"/>
      <w:szCs w:val="18"/>
      <w:lang w:eastAsia="ru-RU"/>
    </w:rPr>
  </w:style>
  <w:style w:type="character" w:customStyle="1" w:styleId="anegp0gi0b9av8jahpyh">
    <w:name w:val="anegp0gi0b9av8jahpyh"/>
    <w:basedOn w:val="a0"/>
    <w:rsid w:val="00A100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032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494</TotalTime>
  <Pages>4</Pages>
  <Words>958</Words>
  <Characters>5461</Characters>
  <Application>Microsoft Office Word</Application>
  <DocSecurity>0</DocSecurity>
  <Lines>45</Lines>
  <Paragraphs>12</Paragraphs>
  <ScaleCrop>false</ScaleCrop>
  <HeadingPairs>
    <vt:vector size="4" baseType="variant">
      <vt:variant>
        <vt:lpstr>Название</vt:lpstr>
      </vt:variant>
      <vt:variant>
        <vt:i4>1</vt:i4>
      </vt:variant>
      <vt:variant>
        <vt:lpstr>Заголовки</vt:lpstr>
      </vt:variant>
      <vt:variant>
        <vt:i4>6</vt:i4>
      </vt:variant>
    </vt:vector>
  </HeadingPairs>
  <TitlesOfParts>
    <vt:vector size="7" baseType="lpstr">
      <vt:lpstr/>
      <vt:lpstr>Ақсай жаңғырту ЖШС- де  жүргізілген сыбайлас жемқорлық тәуекелдеріне</vt:lpstr>
      <vt:lpstr>ішкі талдаудың қорытындылары туралы</vt:lpstr>
      <vt:lpstr/>
      <vt:lpstr>2026 жылдың IIІ-тоқсаны бойынша Ақсай жанғырту ЖШС  қызметіндегі сыбайлас жемқор</vt:lpstr>
      <vt:lpstr>Ақсай жаңғырту ЖШС-сі  2026 жылы 01 тамыз айы жағдайы бойынша жалпы штат саны-8 </vt:lpstr>
      <vt:lpstr>Бақыланатын кезеңде кадр ауысушылығы бойынша: жұмыстан босағандар –2, Қазақстан </vt:lpstr>
    </vt:vector>
  </TitlesOfParts>
  <Company/>
  <LinksUpToDate>false</LinksUpToDate>
  <CharactersWithSpaces>6407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акимат</cp:lastModifiedBy>
  <cp:revision>18</cp:revision>
  <cp:lastPrinted>2026-09-03T04:11:00Z</cp:lastPrinted>
  <dcterms:created xsi:type="dcterms:W3CDTF">2025-08-29T07:42:00Z</dcterms:created>
  <dcterms:modified xsi:type="dcterms:W3CDTF">2026-09-07T04:28:00Z</dcterms:modified>
</cp:coreProperties>
</file>