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D3342C" w:rsidRPr="00D3342C" w:rsidTr="00D3342C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342C" w:rsidRPr="00D3342C" w:rsidRDefault="00D3342C" w:rsidP="00D3342C">
            <w:pPr>
              <w:spacing w:after="0" w:line="240" w:lineRule="auto"/>
              <w:ind w:left="9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Сыбайлас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тәуекелдеріне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жүргізудің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үлгілік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D33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1-қосымша</w:t>
            </w:r>
          </w:p>
        </w:tc>
      </w:tr>
    </w:tbl>
    <w:p w:rsidR="00726DBC" w:rsidRDefault="00726DBC" w:rsidP="00726DBC">
      <w:pPr>
        <w:shd w:val="clear" w:color="auto" w:fill="FFFFFF"/>
        <w:spacing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726DBC" w:rsidRDefault="00D3342C" w:rsidP="00726DBC">
      <w:pPr>
        <w:shd w:val="clear" w:color="auto" w:fill="FFFFFF"/>
        <w:spacing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Сыбайлас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жемқорлық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тәуекелдерін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ішкі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талдау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қорытындылары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бойынша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айқындалған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</w:p>
    <w:p w:rsidR="00D3342C" w:rsidRPr="00726DBC" w:rsidRDefault="00D3342C" w:rsidP="00726DBC">
      <w:pPr>
        <w:shd w:val="clear" w:color="auto" w:fill="FFFFFF"/>
        <w:spacing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</w:t>
      </w:r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байлас</w:t>
      </w:r>
      <w:proofErr w:type="spellEnd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жемқорлық</w:t>
      </w:r>
      <w:proofErr w:type="spellEnd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тәуекелдеріне</w:t>
      </w:r>
      <w:proofErr w:type="spellEnd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бейім</w:t>
      </w:r>
      <w:proofErr w:type="spellEnd"/>
      <w:r w:rsidR="003628AB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лауазымдардың</w:t>
      </w:r>
      <w:proofErr w:type="spellEnd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тізбесі</w:t>
      </w:r>
      <w:proofErr w:type="spellEnd"/>
    </w:p>
    <w:p w:rsidR="00726DBC" w:rsidRDefault="00D3342C" w:rsidP="00726DB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</w:t>
      </w:r>
    </w:p>
    <w:p w:rsidR="00726DBC" w:rsidRPr="00726DBC" w:rsidRDefault="00D3342C" w:rsidP="00726DB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Сыбайлас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жемқорлық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тәуекелдерін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талдау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объектісінің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атауы</w:t>
      </w:r>
      <w:proofErr w:type="spellEnd"/>
      <w:r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="00726DBC" w:rsidRPr="00726DB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</w:t>
      </w:r>
    </w:p>
    <w:p w:rsidR="00D3342C" w:rsidRPr="00726DBC" w:rsidRDefault="0028375C" w:rsidP="00726DB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726DB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«</w:t>
      </w:r>
      <w:r w:rsidR="00726DBC" w:rsidRPr="00726DB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Қарағанды облысының тілдерді дамыту жөніндегі басқармасы</w:t>
      </w:r>
      <w:r w:rsidRPr="00726DB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»</w:t>
      </w:r>
      <w:r w:rsidR="00726DBC" w:rsidRPr="00726DB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ММ</w:t>
      </w:r>
    </w:p>
    <w:p w:rsidR="00D3342C" w:rsidRPr="00726DBC" w:rsidRDefault="00D3342C" w:rsidP="00D334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6DB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tbl>
      <w:tblPr>
        <w:tblW w:w="15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2689"/>
        <w:gridCol w:w="6138"/>
        <w:gridCol w:w="2340"/>
      </w:tblGrid>
      <w:tr w:rsidR="00726DBC" w:rsidRPr="00726DBC" w:rsidTr="00476FEC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342C" w:rsidRPr="00726DBC" w:rsidRDefault="00D3342C" w:rsidP="00D334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Сыбайлас жемқорлық тәуекеліне шалдыққан лауазым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342C" w:rsidRPr="00CD248D" w:rsidRDefault="00D3342C" w:rsidP="00D334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CD24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Сыбайлас жемқорлық тәуекелдері бар лауазымдық өкілеттіктер</w:t>
            </w:r>
          </w:p>
        </w:tc>
        <w:tc>
          <w:tcPr>
            <w:tcW w:w="61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342C" w:rsidRPr="00726DBC" w:rsidRDefault="00D3342C" w:rsidP="00D334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Сыбайлас</w:t>
            </w:r>
            <w:proofErr w:type="spellEnd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тәуекелдері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342C" w:rsidRPr="00726DBC" w:rsidRDefault="00D3342C" w:rsidP="00D3342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Сыбайлас</w:t>
            </w:r>
            <w:proofErr w:type="spellEnd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тәуекелдерінің</w:t>
            </w:r>
            <w:proofErr w:type="spellEnd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6DB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деңгейі</w:t>
            </w:r>
            <w:proofErr w:type="spellEnd"/>
          </w:p>
        </w:tc>
      </w:tr>
      <w:tr w:rsidR="00726DBC" w:rsidRPr="00726DBC" w:rsidTr="00476FEC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3342C" w:rsidRPr="00726DBC" w:rsidRDefault="00726DBC" w:rsidP="00726DBC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Тілдерді дамыту, сараптама және ономастикалық жұмыс бөлімінің бас маманы (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әкімшілік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құқық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бұзушылық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туралы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істерді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қарайтын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уәкілетті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лауазымды</w:t>
            </w:r>
            <w:proofErr w:type="spellEnd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26DBC">
              <w:rPr>
                <w:rFonts w:ascii="Times New Roman" w:hAnsi="Times New Roman" w:cs="Times New Roman"/>
                <w:i/>
                <w:sz w:val="28"/>
                <w:szCs w:val="28"/>
              </w:rPr>
              <w:t>тұлға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3342C" w:rsidRPr="00726DBC" w:rsidRDefault="00726DBC" w:rsidP="00476FEC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726D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ӘҚБтК-нің 75-бабы бойынша әкімшілік құқық бұзушылық туралы істерді қарау, қаулы шығару</w:t>
            </w:r>
          </w:p>
        </w:tc>
        <w:tc>
          <w:tcPr>
            <w:tcW w:w="61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3342C" w:rsidRPr="00476FEC" w:rsidRDefault="00CD248D" w:rsidP="00476FEC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476FEC" w:rsidRPr="00476F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ұқық бұзушылықты жасыру немесе жауаптылықты негізсіз жеңілдету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3342C" w:rsidRPr="00476FEC" w:rsidRDefault="00CD248D" w:rsidP="00476FEC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Орташа</w:t>
            </w:r>
            <w:r w:rsidR="00476FE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:rsidR="00D3342C" w:rsidRPr="00726DBC" w:rsidRDefault="00D3342C" w:rsidP="00D334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kk-KZ" w:eastAsia="ru-RU"/>
        </w:rPr>
      </w:pPr>
    </w:p>
    <w:tbl>
      <w:tblPr>
        <w:tblW w:w="4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</w:tblGrid>
      <w:tr w:rsidR="00726DBC" w:rsidRPr="00726DBC" w:rsidTr="00726DBC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26DBC" w:rsidRPr="00726DBC" w:rsidRDefault="00726DBC" w:rsidP="00D33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bookmarkStart w:id="1" w:name="z49"/>
            <w:bookmarkEnd w:id="1"/>
          </w:p>
        </w:tc>
      </w:tr>
    </w:tbl>
    <w:p w:rsidR="000445E5" w:rsidRPr="00726DBC" w:rsidRDefault="000445E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445E5" w:rsidRPr="00726DBC" w:rsidSect="00D334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51"/>
    <w:rsid w:val="000445E5"/>
    <w:rsid w:val="00165951"/>
    <w:rsid w:val="0028375C"/>
    <w:rsid w:val="003628AB"/>
    <w:rsid w:val="00476FEC"/>
    <w:rsid w:val="00726DBC"/>
    <w:rsid w:val="00AB7213"/>
    <w:rsid w:val="00CD248D"/>
    <w:rsid w:val="00D3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F92BB-DAB2-4EC0-B5DC-9621FC9D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33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34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6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6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3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2026-06-30T06:22:00Z</cp:lastPrinted>
  <dcterms:created xsi:type="dcterms:W3CDTF">2026-06-29T12:56:00Z</dcterms:created>
  <dcterms:modified xsi:type="dcterms:W3CDTF">2026-09-04T05:30:00Z</dcterms:modified>
</cp:coreProperties>
</file>