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68DF8" w14:textId="77777777" w:rsidR="00615AC2" w:rsidRDefault="00615AC2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56211D9D" w14:textId="77777777" w:rsidR="00615AC2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СООБЩЕНИЕ ТЕРРИТОРИАЛЬНОЙ ИЗБИРАТЕЛЬНОЙ КОМИССИИ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АКЖАИКСКОГО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14:paraId="4F79E48E" w14:textId="3119AD41" w:rsidR="00615AC2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подпунктом 8-1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статьи 14, </w:t>
      </w:r>
      <w:r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113-5 Конституционного закона Республики Казахстан «О выборах в Республике Казахстан»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</w:t>
      </w:r>
      <w:r>
        <w:rPr>
          <w:rFonts w:ascii="Times New Roman" w:hAnsi="Times New Roman" w:cs="Times New Roman"/>
          <w:sz w:val="28"/>
          <w:szCs w:val="28"/>
          <w:lang w:val="kk-KZ"/>
        </w:rPr>
        <w:t>Акжаикского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024FAE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сентября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зарегистрировала следующих кандидатов на должность акима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Аксуатского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округа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Акжаикского района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241F13B" w14:textId="77777777" w:rsidR="00615AC2" w:rsidRDefault="00000000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Доскалиев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Бахтыгалиевич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1976 года рождения, директор </w:t>
      </w:r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общеобразовательной школы имени С. Ошанова</w:t>
      </w:r>
      <w:r>
        <w:rPr>
          <w:rFonts w:ascii="Times New Roman" w:hAnsi="Times New Roman" w:cs="Times New Roman"/>
          <w:sz w:val="28"/>
          <w:szCs w:val="28"/>
          <w:lang w:val="kk-KZ"/>
        </w:rPr>
        <w:t>, проживает в селе Аксуат Акжаикского района Западно-Казахстанской области, кандидат, выдвинутый в порядке самовыдвижения;</w:t>
      </w:r>
      <w:r>
        <w:t xml:space="preserve"> </w:t>
      </w:r>
    </w:p>
    <w:p w14:paraId="06D02F84" w14:textId="77777777" w:rsidR="00615AC2" w:rsidRDefault="00000000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Кадргалиева Айдана Бегелдыевна, 1990 года рождения, р</w:t>
      </w:r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уководитель отдела документационного обеспечения и финансово-хозяйственной работы аппарата акима Акжаикского района</w:t>
      </w:r>
      <w:r>
        <w:rPr>
          <w:rFonts w:ascii="Times New Roman" w:hAnsi="Times New Roman" w:cs="Times New Roman"/>
          <w:sz w:val="28"/>
          <w:szCs w:val="28"/>
          <w:lang w:val="kk-KZ"/>
        </w:rPr>
        <w:t>, проживает в селе Чапаево Акжаикского района Западно-Казахстанской области, кандидат, выдвинутая в порядке самовыдвижения.</w:t>
      </w:r>
    </w:p>
    <w:p w14:paraId="7BBB8E93" w14:textId="77777777" w:rsidR="00615AC2" w:rsidRDefault="00000000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Хасанова Фарида Казиуллиновна, 1986 года рождения, 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 сельского </w:t>
      </w:r>
      <w:r>
        <w:rPr>
          <w:rFonts w:ascii="Times New Roman" w:hAnsi="Times New Roman" w:cs="Times New Roman"/>
          <w:sz w:val="28"/>
          <w:szCs w:val="28"/>
          <w:lang w:val="kk-KZ"/>
        </w:rPr>
        <w:t>дома культуры села Кабыршакты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Акжа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proofErr w:type="spellStart"/>
      <w:r>
        <w:rPr>
          <w:rFonts w:ascii="Times New Roman" w:hAnsi="Times New Roman" w:cs="Times New Roman"/>
          <w:sz w:val="28"/>
          <w:szCs w:val="28"/>
        </w:rPr>
        <w:t>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центра культуры и досуга</w:t>
      </w:r>
      <w:r>
        <w:rPr>
          <w:rFonts w:ascii="Times New Roman" w:hAnsi="Times New Roman" w:cs="Times New Roman"/>
          <w:sz w:val="28"/>
          <w:szCs w:val="28"/>
          <w:lang w:val="kk-KZ"/>
        </w:rPr>
        <w:t>, проживает в селе Кабыршакты Акжаикского района Западно-Казахстанской области, кандидат, выдвинутая в порядке самовыдвижения.</w:t>
      </w:r>
    </w:p>
    <w:p w14:paraId="6559A35F" w14:textId="77777777" w:rsidR="00615AC2" w:rsidRDefault="00615AC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ADD6B06" w14:textId="77777777" w:rsidR="00615AC2" w:rsidRDefault="00615AC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B5F9427" w14:textId="77777777" w:rsidR="00615AC2" w:rsidRDefault="0000000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Территориальная избирательная комиссия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Акжаикского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sectPr w:rsidR="00615AC2">
      <w:pgSz w:w="11906" w:h="16838"/>
      <w:pgMar w:top="567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5AC2"/>
    <w:rsid w:val="00024FAE"/>
    <w:rsid w:val="00615AC2"/>
    <w:rsid w:val="009F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CD14C"/>
  <w15:docId w15:val="{68BA64D7-24B5-4D32-B2C6-CA665B02B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92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2D5E"/>
    <w:rPr>
      <w:color w:val="0563C1" w:themeColor="hyperlink"/>
      <w:u w:val="single"/>
    </w:rPr>
  </w:style>
  <w:style w:type="character" w:customStyle="1" w:styleId="ezkurwreuab5ozgtqnkl">
    <w:name w:val="ezkurwreuab5ozgtqnkl"/>
    <w:basedOn w:val="a0"/>
    <w:qFormat/>
    <w:rsid w:val="00EB7868"/>
  </w:style>
  <w:style w:type="character" w:styleId="a4">
    <w:name w:val="Strong"/>
    <w:qFormat/>
    <w:rPr>
      <w:b/>
      <w:bCs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List Paragraph"/>
    <w:basedOn w:val="a"/>
    <w:uiPriority w:val="34"/>
    <w:qFormat/>
    <w:rsid w:val="00A20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188</Words>
  <Characters>1073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dc:description/>
  <cp:lastModifiedBy>Админ</cp:lastModifiedBy>
  <cp:revision>23</cp:revision>
  <dcterms:created xsi:type="dcterms:W3CDTF">2024-10-31T06:26:00Z</dcterms:created>
  <dcterms:modified xsi:type="dcterms:W3CDTF">2026-09-03T10:41:00Z</dcterms:modified>
  <dc:language>ru-RU</dc:language>
</cp:coreProperties>
</file>