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AA4834" w14:paraId="27F9DAF0" w14:textId="77777777" w:rsidTr="00F51D3F">
        <w:tc>
          <w:tcPr>
            <w:tcW w:w="3396" w:type="dxa"/>
          </w:tcPr>
          <w:p w14:paraId="4E23BEEE" w14:textId="77777777" w:rsidR="00CF1F57" w:rsidRPr="00CF1F57" w:rsidRDefault="00CF1F57" w:rsidP="00CF1F57">
            <w:pPr>
              <w:spacing w:line="20" w:lineRule="atLeast"/>
              <w:rPr>
                <w:color w:val="000000"/>
                <w:sz w:val="28"/>
                <w:szCs w:val="28"/>
                <w:lang w:val="kk-KZ"/>
              </w:rPr>
            </w:pPr>
            <w:r w:rsidRPr="00CF1F57">
              <w:rPr>
                <w:color w:val="000000"/>
                <w:sz w:val="28"/>
                <w:szCs w:val="28"/>
                <w:lang w:val="kk-KZ"/>
              </w:rPr>
              <w:t>Шахтинск қалалық</w:t>
            </w:r>
          </w:p>
          <w:p w14:paraId="4C609F48" w14:textId="77777777" w:rsidR="00CF1F57" w:rsidRPr="00CF1F57" w:rsidRDefault="00CF1F57" w:rsidP="00CF1F57">
            <w:pPr>
              <w:spacing w:line="20" w:lineRule="atLeast"/>
              <w:rPr>
                <w:color w:val="000000"/>
                <w:sz w:val="28"/>
                <w:szCs w:val="28"/>
                <w:lang w:val="kk-KZ"/>
              </w:rPr>
            </w:pPr>
            <w:r w:rsidRPr="00CF1F57">
              <w:rPr>
                <w:color w:val="000000"/>
                <w:sz w:val="28"/>
                <w:szCs w:val="28"/>
                <w:lang w:val="kk-KZ"/>
              </w:rPr>
              <w:t>мәслихатының</w:t>
            </w:r>
          </w:p>
          <w:p w14:paraId="31CB596F" w14:textId="665524E2" w:rsidR="00CF1F57" w:rsidRPr="00CF1F57" w:rsidRDefault="00CF1F57" w:rsidP="00CF1F57">
            <w:pPr>
              <w:spacing w:line="20" w:lineRule="atLeast"/>
              <w:rPr>
                <w:color w:val="000000"/>
                <w:sz w:val="28"/>
                <w:szCs w:val="28"/>
                <w:lang w:val="kk-KZ"/>
              </w:rPr>
            </w:pPr>
            <w:r w:rsidRPr="00CF1F57">
              <w:rPr>
                <w:color w:val="000000"/>
                <w:sz w:val="28"/>
                <w:szCs w:val="28"/>
                <w:lang w:val="kk-KZ"/>
              </w:rPr>
              <w:t>202</w:t>
            </w:r>
            <w:r>
              <w:rPr>
                <w:color w:val="000000"/>
                <w:sz w:val="28"/>
                <w:szCs w:val="28"/>
                <w:lang w:val="kk-KZ"/>
              </w:rPr>
              <w:t>6</w:t>
            </w:r>
            <w:r w:rsidRPr="00CF1F57">
              <w:rPr>
                <w:color w:val="000000"/>
                <w:sz w:val="28"/>
                <w:szCs w:val="28"/>
                <w:lang w:val="kk-KZ"/>
              </w:rPr>
              <w:t xml:space="preserve"> жылғы </w:t>
            </w:r>
          </w:p>
          <w:p w14:paraId="6132CDB7" w14:textId="6B74D514" w:rsidR="00CF1F57" w:rsidRPr="00CF1F57" w:rsidRDefault="00CF1F57" w:rsidP="00CF1F57">
            <w:pPr>
              <w:spacing w:line="20" w:lineRule="atLeast"/>
              <w:rPr>
                <w:color w:val="000000"/>
                <w:sz w:val="28"/>
                <w:szCs w:val="28"/>
                <w:lang w:val="kk-KZ"/>
              </w:rPr>
            </w:pPr>
            <w:r w:rsidRPr="00CF1F57">
              <w:rPr>
                <w:color w:val="000000"/>
                <w:sz w:val="28"/>
                <w:szCs w:val="28"/>
                <w:lang w:val="kk-KZ"/>
              </w:rPr>
              <w:t xml:space="preserve">№ </w:t>
            </w:r>
          </w:p>
          <w:p w14:paraId="67628300" w14:textId="24CAB81F" w:rsidR="006B175E" w:rsidRDefault="00CF1F57" w:rsidP="00CF1F57">
            <w:pPr>
              <w:spacing w:line="20" w:lineRule="atLeast"/>
              <w:rPr>
                <w:sz w:val="28"/>
                <w:szCs w:val="28"/>
                <w:lang w:val="kk-KZ"/>
              </w:rPr>
            </w:pPr>
            <w:r w:rsidRPr="00CF1F57">
              <w:rPr>
                <w:color w:val="000000"/>
                <w:sz w:val="28"/>
                <w:szCs w:val="28"/>
                <w:lang w:val="kk-KZ"/>
              </w:rPr>
              <w:t>шешіміне 2 қосымша</w:t>
            </w:r>
            <w:r>
              <w:rPr>
                <w:color w:val="000000"/>
                <w:sz w:val="28"/>
                <w:szCs w:val="28"/>
                <w:lang w:val="kk-KZ"/>
              </w:rPr>
              <w:t>сы</w:t>
            </w:r>
            <w:r w:rsidR="005507DA" w:rsidRPr="000042CA">
              <w:rPr>
                <w:sz w:val="28"/>
                <w:szCs w:val="28"/>
              </w:rPr>
              <w:t xml:space="preserve"> </w:t>
            </w:r>
          </w:p>
          <w:p w14:paraId="3C47C268" w14:textId="77777777" w:rsidR="00F51D3F" w:rsidRDefault="00F51D3F" w:rsidP="00063FB5">
            <w:pPr>
              <w:spacing w:line="20" w:lineRule="atLeast"/>
              <w:ind w:firstLine="709"/>
              <w:rPr>
                <w:i/>
                <w:sz w:val="28"/>
                <w:szCs w:val="28"/>
                <w:lang w:val="kk-KZ"/>
              </w:rPr>
            </w:pPr>
          </w:p>
        </w:tc>
      </w:tr>
    </w:tbl>
    <w:p w14:paraId="3750E3C8" w14:textId="77777777" w:rsidR="005507DA" w:rsidRDefault="005507DA" w:rsidP="00063FB5">
      <w:pPr>
        <w:spacing w:line="20" w:lineRule="atLeast"/>
        <w:ind w:firstLine="709"/>
        <w:jc w:val="both"/>
        <w:rPr>
          <w:i/>
          <w:sz w:val="28"/>
          <w:szCs w:val="28"/>
          <w:lang w:val="kk-KZ"/>
        </w:rPr>
      </w:pPr>
    </w:p>
    <w:p w14:paraId="722C3381" w14:textId="24C0CB5C" w:rsidR="00CF1F57" w:rsidRPr="00CF1F57" w:rsidRDefault="00CF1F57" w:rsidP="00CF1F57">
      <w:pPr>
        <w:pStyle w:val="3"/>
        <w:shd w:val="clear" w:color="auto" w:fill="FFFFFF"/>
        <w:spacing w:before="225" w:after="135" w:line="390" w:lineRule="atLeast"/>
        <w:jc w:val="center"/>
        <w:textAlignment w:val="baseline"/>
        <w:rPr>
          <w:rFonts w:ascii="Times New Roman" w:hAnsi="Times New Roman" w:cs="Times New Roman"/>
          <w:bCs w:val="0"/>
          <w:color w:val="1E1E1E"/>
          <w:sz w:val="28"/>
          <w:szCs w:val="28"/>
          <w:lang w:val="kk-KZ"/>
        </w:rPr>
      </w:pPr>
      <w:r w:rsidRPr="00CF1F57">
        <w:rPr>
          <w:rFonts w:ascii="Times New Roman" w:hAnsi="Times New Roman" w:cs="Times New Roman"/>
          <w:bCs w:val="0"/>
          <w:color w:val="1E1E1E"/>
          <w:sz w:val="28"/>
          <w:szCs w:val="28"/>
          <w:lang w:val="kk-KZ"/>
        </w:rPr>
        <w:t>Тұрғын үй сертификаттарын алушылар санатының тізбесі</w:t>
      </w:r>
    </w:p>
    <w:p w14:paraId="78C3EA7F" w14:textId="77777777" w:rsidR="005B2824" w:rsidRDefault="005B2824" w:rsidP="00063FB5">
      <w:pPr>
        <w:spacing w:line="20" w:lineRule="atLeast"/>
        <w:ind w:firstLine="709"/>
        <w:jc w:val="center"/>
        <w:rPr>
          <w:i/>
          <w:sz w:val="28"/>
          <w:szCs w:val="28"/>
          <w:lang w:val="kk-KZ"/>
        </w:rPr>
      </w:pPr>
    </w:p>
    <w:tbl>
      <w:tblPr>
        <w:tblW w:w="1014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03"/>
        <w:gridCol w:w="6237"/>
      </w:tblGrid>
      <w:tr w:rsidR="00CF1F57" w:rsidRPr="00CF1F57" w14:paraId="63DC8B85" w14:textId="77777777" w:rsidTr="0048654E">
        <w:trPr>
          <w:trHeight w:val="449"/>
        </w:trPr>
        <w:tc>
          <w:tcPr>
            <w:tcW w:w="39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0FFC5C" w14:textId="77777777" w:rsidR="00CF1F57" w:rsidRPr="00CF1F57" w:rsidRDefault="00CF1F57" w:rsidP="0048654E">
            <w:pPr>
              <w:pStyle w:val="aa"/>
              <w:spacing w:before="0" w:beforeAutospacing="0" w:after="0" w:afterAutospacing="0" w:line="285" w:lineRule="atLeast"/>
              <w:textAlignment w:val="baseline"/>
              <w:rPr>
                <w:b/>
                <w:color w:val="000000"/>
                <w:spacing w:val="2"/>
                <w:sz w:val="28"/>
                <w:szCs w:val="28"/>
              </w:rPr>
            </w:pPr>
            <w:r w:rsidRPr="00CF1F57">
              <w:rPr>
                <w:b/>
                <w:color w:val="000000"/>
                <w:spacing w:val="2"/>
                <w:sz w:val="28"/>
                <w:szCs w:val="28"/>
              </w:rPr>
              <w:t>№</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513149" w14:textId="77777777" w:rsidR="00CF1F57" w:rsidRPr="00CF1F57" w:rsidRDefault="00CF1F57" w:rsidP="0048654E">
            <w:pPr>
              <w:pStyle w:val="aa"/>
              <w:spacing w:before="0" w:beforeAutospacing="0" w:after="0" w:afterAutospacing="0" w:line="285" w:lineRule="atLeast"/>
              <w:textAlignment w:val="baseline"/>
              <w:rPr>
                <w:b/>
                <w:color w:val="000000"/>
                <w:spacing w:val="2"/>
                <w:sz w:val="28"/>
                <w:szCs w:val="28"/>
              </w:rPr>
            </w:pPr>
            <w:r w:rsidRPr="00CF1F57">
              <w:rPr>
                <w:b/>
                <w:color w:val="000000"/>
                <w:spacing w:val="2"/>
                <w:sz w:val="28"/>
                <w:szCs w:val="28"/>
              </w:rPr>
              <w:t>Атауы</w:t>
            </w:r>
          </w:p>
        </w:tc>
      </w:tr>
      <w:tr w:rsidR="00CF1F57" w:rsidRPr="00CF1F57" w14:paraId="2776905D" w14:textId="77777777" w:rsidTr="00931765">
        <w:trPr>
          <w:trHeight w:val="599"/>
        </w:trPr>
        <w:tc>
          <w:tcPr>
            <w:tcW w:w="39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E14A88" w14:textId="4565E7E9" w:rsidR="00CF1F57" w:rsidRPr="00C11DF0" w:rsidRDefault="00CF1F57" w:rsidP="0048654E">
            <w:pPr>
              <w:pStyle w:val="aa"/>
              <w:spacing w:before="0" w:beforeAutospacing="0" w:after="0" w:afterAutospacing="0" w:line="285" w:lineRule="atLeast"/>
              <w:textAlignment w:val="baseline"/>
              <w:rPr>
                <w:color w:val="000000"/>
                <w:spacing w:val="2"/>
                <w:sz w:val="28"/>
                <w:szCs w:val="28"/>
                <w:lang w:val="kk-KZ"/>
              </w:rPr>
            </w:pPr>
            <w:r w:rsidRPr="00CF1F57">
              <w:rPr>
                <w:color w:val="000000"/>
                <w:spacing w:val="2"/>
                <w:sz w:val="28"/>
                <w:szCs w:val="28"/>
              </w:rPr>
              <w:t>1</w:t>
            </w:r>
            <w:r w:rsidR="00C11DF0">
              <w:rPr>
                <w:color w:val="000000"/>
                <w:spacing w:val="2"/>
                <w:sz w:val="28"/>
                <w:szCs w:val="28"/>
                <w:lang w:val="kk-KZ"/>
              </w:rPr>
              <w:t>)</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3F4F562" w14:textId="4E573B00" w:rsidR="00CF1F57" w:rsidRPr="00CF1F57" w:rsidRDefault="00C11DF0" w:rsidP="0048654E">
            <w:pPr>
              <w:pStyle w:val="aa"/>
              <w:spacing w:before="0" w:beforeAutospacing="0" w:after="0" w:afterAutospacing="0" w:line="285" w:lineRule="atLeast"/>
              <w:textAlignment w:val="baseline"/>
              <w:rPr>
                <w:color w:val="000000"/>
                <w:spacing w:val="2"/>
                <w:sz w:val="28"/>
                <w:szCs w:val="28"/>
                <w:lang w:val="kk-KZ"/>
              </w:rPr>
            </w:pPr>
            <w:r w:rsidRPr="00C11DF0">
              <w:rPr>
                <w:color w:val="000000"/>
                <w:spacing w:val="2"/>
                <w:sz w:val="28"/>
                <w:szCs w:val="28"/>
                <w:lang w:val="kk-KZ"/>
              </w:rPr>
              <w:t>Ұлы Отан соғысының ардагерлер</w:t>
            </w:r>
            <w:r>
              <w:rPr>
                <w:color w:val="000000"/>
                <w:spacing w:val="2"/>
                <w:sz w:val="28"/>
                <w:szCs w:val="28"/>
                <w:lang w:val="kk-KZ"/>
              </w:rPr>
              <w:t>і</w:t>
            </w:r>
          </w:p>
        </w:tc>
      </w:tr>
      <w:tr w:rsidR="00C11DF0" w:rsidRPr="00931765" w14:paraId="2355F7D4" w14:textId="77777777" w:rsidTr="00C11DF0">
        <w:tc>
          <w:tcPr>
            <w:tcW w:w="39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8CF882" w14:textId="7CE9E94D" w:rsidR="00C11DF0" w:rsidRPr="00C11DF0" w:rsidRDefault="00C11DF0" w:rsidP="0048654E">
            <w:pPr>
              <w:pStyle w:val="aa"/>
              <w:spacing w:before="0" w:beforeAutospacing="0" w:after="0" w:afterAutospacing="0" w:line="285" w:lineRule="atLeast"/>
              <w:textAlignment w:val="baseline"/>
              <w:rPr>
                <w:color w:val="000000"/>
                <w:spacing w:val="2"/>
                <w:sz w:val="28"/>
                <w:szCs w:val="28"/>
                <w:lang w:val="kk-KZ"/>
              </w:rPr>
            </w:pPr>
            <w:r>
              <w:rPr>
                <w:color w:val="000000"/>
                <w:spacing w:val="2"/>
                <w:sz w:val="28"/>
                <w:szCs w:val="28"/>
                <w:lang w:val="kk-KZ"/>
              </w:rPr>
              <w:t>1-1)</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D2659F5" w14:textId="5BCA94ED" w:rsidR="00C11DF0" w:rsidRPr="00C11DF0" w:rsidRDefault="00C11DF0" w:rsidP="0048654E">
            <w:pPr>
              <w:pStyle w:val="aa"/>
              <w:spacing w:before="0" w:beforeAutospacing="0" w:after="0" w:afterAutospacing="0" w:line="285" w:lineRule="atLeast"/>
              <w:textAlignment w:val="baseline"/>
              <w:rPr>
                <w:color w:val="000000"/>
                <w:spacing w:val="2"/>
                <w:sz w:val="28"/>
                <w:szCs w:val="28"/>
                <w:lang w:val="kk-KZ"/>
              </w:rPr>
            </w:pPr>
            <w:r>
              <w:rPr>
                <w:color w:val="000000"/>
                <w:spacing w:val="2"/>
                <w:sz w:val="28"/>
                <w:szCs w:val="28"/>
                <w:lang w:val="kk-KZ"/>
              </w:rPr>
              <w:t>ж</w:t>
            </w:r>
            <w:r w:rsidRPr="00C11DF0">
              <w:rPr>
                <w:color w:val="000000"/>
                <w:spacing w:val="2"/>
                <w:sz w:val="28"/>
                <w:szCs w:val="28"/>
                <w:lang w:val="kk-KZ"/>
              </w:rPr>
              <w:t>еңілдіктер бойынша Ұлы Отан соғысының ардагерлеріне теңестірілген ардагерлер</w:t>
            </w:r>
          </w:p>
        </w:tc>
      </w:tr>
      <w:tr w:rsidR="00C11DF0" w:rsidRPr="00931765" w14:paraId="4AFEA97C" w14:textId="77777777" w:rsidTr="00C11DF0">
        <w:trPr>
          <w:trHeight w:val="690"/>
        </w:trPr>
        <w:tc>
          <w:tcPr>
            <w:tcW w:w="39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11421A" w14:textId="1F72713C" w:rsidR="00C11DF0" w:rsidRPr="00C11DF0" w:rsidRDefault="00C11DF0" w:rsidP="0048654E">
            <w:pPr>
              <w:pStyle w:val="aa"/>
              <w:spacing w:before="0" w:beforeAutospacing="0" w:after="0" w:afterAutospacing="0" w:line="285" w:lineRule="atLeast"/>
              <w:textAlignment w:val="baseline"/>
              <w:rPr>
                <w:color w:val="000000"/>
                <w:spacing w:val="2"/>
                <w:sz w:val="28"/>
                <w:szCs w:val="28"/>
                <w:lang w:val="kk-KZ"/>
              </w:rPr>
            </w:pPr>
            <w:r>
              <w:rPr>
                <w:color w:val="000000"/>
                <w:spacing w:val="2"/>
                <w:sz w:val="28"/>
                <w:szCs w:val="28"/>
                <w:lang w:val="kk-KZ"/>
              </w:rPr>
              <w:t>1-2)</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521C13B" w14:textId="7E4C2555" w:rsidR="00C11DF0" w:rsidRPr="00C11DF0" w:rsidRDefault="00C11DF0" w:rsidP="0048654E">
            <w:pPr>
              <w:pStyle w:val="aa"/>
              <w:spacing w:before="0" w:beforeAutospacing="0" w:after="0" w:afterAutospacing="0" w:line="285" w:lineRule="atLeast"/>
              <w:textAlignment w:val="baseline"/>
              <w:rPr>
                <w:color w:val="000000"/>
                <w:spacing w:val="2"/>
                <w:sz w:val="28"/>
                <w:szCs w:val="28"/>
                <w:lang w:val="kk-KZ"/>
              </w:rPr>
            </w:pPr>
            <w:r w:rsidRPr="00C11DF0">
              <w:rPr>
                <w:color w:val="000000"/>
                <w:spacing w:val="2"/>
                <w:sz w:val="28"/>
                <w:szCs w:val="28"/>
                <w:lang w:val="kk-KZ"/>
              </w:rPr>
              <w:t>басқа мемлекеттердің аумағындағы ұрыс қимылдарының ардагерлері</w:t>
            </w:r>
          </w:p>
        </w:tc>
      </w:tr>
      <w:tr w:rsidR="00C11DF0" w:rsidRPr="00931765" w14:paraId="56A21F68" w14:textId="77777777" w:rsidTr="00C11DF0">
        <w:tc>
          <w:tcPr>
            <w:tcW w:w="39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B8C49A" w14:textId="3B2FB454" w:rsidR="00C11DF0" w:rsidRPr="00C11DF0" w:rsidRDefault="00C11DF0" w:rsidP="0048654E">
            <w:pPr>
              <w:pStyle w:val="aa"/>
              <w:spacing w:before="0" w:beforeAutospacing="0" w:after="0" w:afterAutospacing="0" w:line="285" w:lineRule="atLeast"/>
              <w:textAlignment w:val="baseline"/>
              <w:rPr>
                <w:color w:val="000000"/>
                <w:spacing w:val="2"/>
                <w:sz w:val="28"/>
                <w:szCs w:val="28"/>
                <w:lang w:val="kk-KZ"/>
              </w:rPr>
            </w:pPr>
            <w:r>
              <w:rPr>
                <w:color w:val="000000"/>
                <w:spacing w:val="2"/>
                <w:sz w:val="28"/>
                <w:szCs w:val="28"/>
                <w:lang w:val="kk-KZ"/>
              </w:rPr>
              <w:t>2</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95B1786" w14:textId="4A4136C6" w:rsidR="00C11DF0" w:rsidRPr="00CF1F57" w:rsidRDefault="00C11DF0" w:rsidP="0048654E">
            <w:pPr>
              <w:pStyle w:val="aa"/>
              <w:spacing w:before="0" w:beforeAutospacing="0" w:after="0" w:afterAutospacing="0" w:line="285" w:lineRule="atLeast"/>
              <w:textAlignment w:val="baseline"/>
              <w:rPr>
                <w:color w:val="000000"/>
                <w:spacing w:val="2"/>
                <w:sz w:val="28"/>
                <w:szCs w:val="28"/>
                <w:lang w:val="kk-KZ"/>
              </w:rPr>
            </w:pPr>
            <w:r w:rsidRPr="00931765">
              <w:rPr>
                <w:color w:val="000000"/>
                <w:spacing w:val="2"/>
                <w:sz w:val="28"/>
                <w:szCs w:val="28"/>
                <w:lang w:val="kk-KZ"/>
              </w:rPr>
              <w:t>бірінші және екінші топтардағы мүгедектігі бар адамдар</w:t>
            </w:r>
          </w:p>
        </w:tc>
      </w:tr>
      <w:tr w:rsidR="00C11DF0" w:rsidRPr="00931765" w14:paraId="67DF813E" w14:textId="77777777" w:rsidTr="00C11DF0">
        <w:tc>
          <w:tcPr>
            <w:tcW w:w="39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9BCDAC" w14:textId="356D62F3" w:rsidR="00C11DF0" w:rsidRPr="00C11DF0" w:rsidRDefault="00C11DF0" w:rsidP="0048654E">
            <w:pPr>
              <w:pStyle w:val="aa"/>
              <w:spacing w:before="0" w:beforeAutospacing="0" w:after="0" w:afterAutospacing="0" w:line="285" w:lineRule="atLeast"/>
              <w:textAlignment w:val="baseline"/>
              <w:rPr>
                <w:color w:val="000000"/>
                <w:spacing w:val="2"/>
                <w:sz w:val="28"/>
                <w:szCs w:val="28"/>
                <w:lang w:val="kk-KZ"/>
              </w:rPr>
            </w:pPr>
            <w:r>
              <w:rPr>
                <w:color w:val="000000"/>
                <w:spacing w:val="2"/>
                <w:sz w:val="28"/>
                <w:szCs w:val="28"/>
                <w:lang w:val="kk-KZ"/>
              </w:rPr>
              <w:t>3</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82E00C0" w14:textId="42DF1E60" w:rsidR="00C11DF0" w:rsidRPr="00931765" w:rsidRDefault="00C11DF0" w:rsidP="0048654E">
            <w:pPr>
              <w:pStyle w:val="aa"/>
              <w:spacing w:before="0" w:beforeAutospacing="0" w:after="0" w:afterAutospacing="0" w:line="285" w:lineRule="atLeast"/>
              <w:textAlignment w:val="baseline"/>
              <w:rPr>
                <w:color w:val="000000"/>
                <w:spacing w:val="2"/>
                <w:sz w:val="28"/>
                <w:szCs w:val="28"/>
                <w:lang w:val="kk-KZ"/>
              </w:rPr>
            </w:pPr>
            <w:r w:rsidRPr="00931765">
              <w:rPr>
                <w:color w:val="000000"/>
                <w:spacing w:val="2"/>
                <w:sz w:val="28"/>
                <w:szCs w:val="28"/>
                <w:lang w:val="kk-KZ"/>
              </w:rPr>
              <w:t>мүгедектігі бар балалары бар немесе оларды тәрбиелеп отырған отбасылар</w:t>
            </w:r>
          </w:p>
        </w:tc>
      </w:tr>
      <w:tr w:rsidR="00C11DF0" w:rsidRPr="00931765" w14:paraId="77F36F6D" w14:textId="77777777" w:rsidTr="00C11DF0">
        <w:trPr>
          <w:trHeight w:val="729"/>
        </w:trPr>
        <w:tc>
          <w:tcPr>
            <w:tcW w:w="39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6E09E9" w14:textId="1B45B95D" w:rsidR="00C11DF0" w:rsidRPr="00C11DF0" w:rsidRDefault="00C11DF0" w:rsidP="0048654E">
            <w:pPr>
              <w:pStyle w:val="aa"/>
              <w:spacing w:before="0" w:beforeAutospacing="0" w:after="0" w:afterAutospacing="0" w:line="285" w:lineRule="atLeast"/>
              <w:textAlignment w:val="baseline"/>
              <w:rPr>
                <w:color w:val="000000"/>
                <w:spacing w:val="2"/>
                <w:sz w:val="28"/>
                <w:szCs w:val="28"/>
                <w:lang w:val="kk-KZ"/>
              </w:rPr>
            </w:pPr>
            <w:r>
              <w:rPr>
                <w:color w:val="000000"/>
                <w:spacing w:val="2"/>
                <w:sz w:val="28"/>
                <w:szCs w:val="28"/>
                <w:lang w:val="kk-KZ"/>
              </w:rPr>
              <w:t>4</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C7ECFB8" w14:textId="049D178E" w:rsidR="00C11DF0" w:rsidRPr="00931765" w:rsidRDefault="00C11DF0" w:rsidP="0048654E">
            <w:pPr>
              <w:pStyle w:val="aa"/>
              <w:spacing w:before="0" w:beforeAutospacing="0" w:after="0" w:afterAutospacing="0" w:line="285" w:lineRule="atLeast"/>
              <w:textAlignment w:val="baseline"/>
              <w:rPr>
                <w:color w:val="000000"/>
                <w:spacing w:val="2"/>
                <w:sz w:val="28"/>
                <w:szCs w:val="28"/>
                <w:lang w:val="kk-KZ"/>
              </w:rPr>
            </w:pPr>
            <w:r w:rsidRPr="00931765">
              <w:rPr>
                <w:color w:val="000000"/>
                <w:spacing w:val="2"/>
                <w:sz w:val="28"/>
                <w:szCs w:val="28"/>
                <w:shd w:val="clear" w:color="auto" w:fill="FFFFFF"/>
                <w:lang w:val="kk-KZ"/>
              </w:rPr>
              <w:t>денсаулық сақтау саласындағы уәкілетті орган бекiтетiн аурулар тiзiмiнде аталған кейбiр созылмалы аурулардың ауыр түрлерiмен ауыратын адамдар</w:t>
            </w:r>
          </w:p>
        </w:tc>
      </w:tr>
      <w:tr w:rsidR="00C11DF0" w:rsidRPr="00CF1F57" w14:paraId="07F90F2E" w14:textId="77777777" w:rsidTr="00C11DF0">
        <w:tc>
          <w:tcPr>
            <w:tcW w:w="39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06A188" w14:textId="519FBBA4" w:rsidR="00C11DF0" w:rsidRPr="00C11DF0" w:rsidRDefault="00C11DF0" w:rsidP="0048654E">
            <w:pPr>
              <w:pStyle w:val="aa"/>
              <w:spacing w:before="0" w:beforeAutospacing="0" w:after="0" w:afterAutospacing="0" w:line="285" w:lineRule="atLeast"/>
              <w:textAlignment w:val="baseline"/>
              <w:rPr>
                <w:color w:val="000000"/>
                <w:spacing w:val="2"/>
                <w:sz w:val="28"/>
                <w:szCs w:val="28"/>
                <w:lang w:val="kk-KZ"/>
              </w:rPr>
            </w:pPr>
            <w:r>
              <w:rPr>
                <w:color w:val="000000"/>
                <w:spacing w:val="2"/>
                <w:sz w:val="28"/>
                <w:szCs w:val="28"/>
                <w:lang w:val="kk-KZ"/>
              </w:rPr>
              <w:t>5</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066FBED8" w14:textId="199D4B6D" w:rsidR="00C11DF0" w:rsidRPr="00CF1F57" w:rsidRDefault="00C11DF0" w:rsidP="0048654E">
            <w:pPr>
              <w:pStyle w:val="aa"/>
              <w:spacing w:before="0" w:beforeAutospacing="0" w:after="0" w:afterAutospacing="0" w:line="285" w:lineRule="atLeast"/>
              <w:textAlignment w:val="baseline"/>
              <w:rPr>
                <w:color w:val="000000"/>
                <w:spacing w:val="2"/>
                <w:sz w:val="28"/>
                <w:szCs w:val="28"/>
              </w:rPr>
            </w:pPr>
            <w:r w:rsidRPr="0048654E">
              <w:rPr>
                <w:color w:val="000000"/>
                <w:spacing w:val="2"/>
                <w:sz w:val="28"/>
                <w:szCs w:val="28"/>
              </w:rPr>
              <w:t>жасына қарай зейнет демалысына шыққан зейнеткерлер</w:t>
            </w:r>
          </w:p>
        </w:tc>
      </w:tr>
      <w:tr w:rsidR="00C11DF0" w:rsidRPr="00931765" w14:paraId="242947FE" w14:textId="77777777" w:rsidTr="0048654E">
        <w:tc>
          <w:tcPr>
            <w:tcW w:w="39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57264F06" w14:textId="103C50F3" w:rsidR="00C11DF0" w:rsidRPr="0048654E" w:rsidRDefault="00C11DF0" w:rsidP="0048654E">
            <w:pPr>
              <w:pStyle w:val="aa"/>
              <w:spacing w:before="0" w:beforeAutospacing="0" w:after="0" w:afterAutospacing="0" w:line="285" w:lineRule="atLeast"/>
              <w:textAlignment w:val="baseline"/>
              <w:rPr>
                <w:color w:val="000000"/>
                <w:spacing w:val="2"/>
                <w:sz w:val="28"/>
                <w:szCs w:val="28"/>
                <w:lang w:val="kk-KZ"/>
              </w:rPr>
            </w:pPr>
            <w:r>
              <w:rPr>
                <w:color w:val="000000"/>
                <w:spacing w:val="2"/>
                <w:sz w:val="28"/>
                <w:szCs w:val="28"/>
                <w:lang w:val="kk-KZ"/>
              </w:rPr>
              <w:t>6</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3B28F1D" w14:textId="426347D9" w:rsidR="00C11DF0" w:rsidRPr="00C11DF0" w:rsidRDefault="00C11DF0" w:rsidP="0048654E">
            <w:pPr>
              <w:pStyle w:val="aa"/>
              <w:spacing w:before="0" w:beforeAutospacing="0" w:after="0" w:afterAutospacing="0" w:line="285" w:lineRule="atLeast"/>
              <w:textAlignment w:val="baseline"/>
              <w:rPr>
                <w:color w:val="000000"/>
                <w:spacing w:val="2"/>
                <w:sz w:val="28"/>
                <w:szCs w:val="28"/>
                <w:lang w:val="kk-KZ"/>
              </w:rPr>
            </w:pPr>
            <w:r w:rsidRPr="00C11DF0">
              <w:rPr>
                <w:color w:val="000000"/>
                <w:spacing w:val="2"/>
                <w:sz w:val="28"/>
                <w:szCs w:val="28"/>
                <w:lang w:val="kk-KZ"/>
              </w:rPr>
              <w:t>кәмелетке толғанға дейiн ата-аналарынан айырылған жиырма тоғыз жасқа толмаған жетім балалар мен ата-анасының қамқорлығынсыз қалған балалар жатады. Мұндай адамдардың жасы әскери қызметке шақырылған кезде мерзiмдi әскери қызметтен өту мерзiмiне ұзартылады</w:t>
            </w:r>
          </w:p>
        </w:tc>
      </w:tr>
      <w:tr w:rsidR="00C11DF0" w:rsidRPr="00C11DF0" w14:paraId="2B718F64" w14:textId="77777777" w:rsidTr="0048654E">
        <w:tc>
          <w:tcPr>
            <w:tcW w:w="39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0F0A001" w14:textId="3D04D36C" w:rsidR="00C11DF0" w:rsidRPr="0048654E" w:rsidRDefault="00C11DF0" w:rsidP="0048654E">
            <w:pPr>
              <w:pStyle w:val="aa"/>
              <w:spacing w:before="0" w:beforeAutospacing="0" w:after="0" w:afterAutospacing="0" w:line="285" w:lineRule="atLeast"/>
              <w:textAlignment w:val="baseline"/>
              <w:rPr>
                <w:color w:val="000000"/>
                <w:spacing w:val="2"/>
                <w:sz w:val="28"/>
                <w:szCs w:val="28"/>
                <w:lang w:val="kk-KZ"/>
              </w:rPr>
            </w:pPr>
            <w:r>
              <w:rPr>
                <w:color w:val="000000"/>
                <w:spacing w:val="2"/>
                <w:sz w:val="28"/>
                <w:szCs w:val="28"/>
                <w:lang w:val="kk-KZ"/>
              </w:rPr>
              <w:t>7</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A3702C1" w14:textId="75C832F6" w:rsidR="00C11DF0" w:rsidRPr="0048654E" w:rsidRDefault="00C11DF0" w:rsidP="0048654E">
            <w:pPr>
              <w:pStyle w:val="aa"/>
              <w:spacing w:before="0" w:beforeAutospacing="0" w:after="0" w:afterAutospacing="0" w:line="285" w:lineRule="atLeast"/>
              <w:textAlignment w:val="baseline"/>
              <w:rPr>
                <w:color w:val="000000"/>
                <w:spacing w:val="2"/>
                <w:sz w:val="28"/>
                <w:szCs w:val="28"/>
                <w:lang w:val="kk-KZ"/>
              </w:rPr>
            </w:pPr>
            <w:r w:rsidRPr="0048654E">
              <w:rPr>
                <w:color w:val="000000"/>
                <w:spacing w:val="2"/>
                <w:sz w:val="28"/>
                <w:szCs w:val="28"/>
              </w:rPr>
              <w:t>қандастар</w:t>
            </w:r>
          </w:p>
        </w:tc>
      </w:tr>
      <w:tr w:rsidR="00C11DF0" w:rsidRPr="00931765" w14:paraId="51CCED2F" w14:textId="77777777" w:rsidTr="00931765">
        <w:trPr>
          <w:trHeight w:val="1068"/>
        </w:trPr>
        <w:tc>
          <w:tcPr>
            <w:tcW w:w="39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C261CA6" w14:textId="572897FD" w:rsidR="00C11DF0" w:rsidRPr="0048654E" w:rsidRDefault="00C11DF0" w:rsidP="0048654E">
            <w:pPr>
              <w:pStyle w:val="aa"/>
              <w:spacing w:before="0" w:beforeAutospacing="0" w:after="0" w:afterAutospacing="0" w:line="285" w:lineRule="atLeast"/>
              <w:textAlignment w:val="baseline"/>
              <w:rPr>
                <w:color w:val="000000"/>
                <w:spacing w:val="2"/>
                <w:sz w:val="28"/>
                <w:szCs w:val="28"/>
                <w:lang w:val="kk-KZ"/>
              </w:rPr>
            </w:pPr>
            <w:r>
              <w:rPr>
                <w:color w:val="000000"/>
                <w:spacing w:val="2"/>
                <w:sz w:val="28"/>
                <w:szCs w:val="28"/>
                <w:lang w:val="kk-KZ"/>
              </w:rPr>
              <w:t>8</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D25E4F3" w14:textId="1C57ED1F" w:rsidR="00C11DF0" w:rsidRPr="0048654E" w:rsidRDefault="00C11DF0" w:rsidP="0048654E">
            <w:pPr>
              <w:pStyle w:val="aa"/>
              <w:spacing w:before="0" w:beforeAutospacing="0" w:after="0" w:afterAutospacing="0" w:line="285" w:lineRule="atLeast"/>
              <w:textAlignment w:val="baseline"/>
              <w:rPr>
                <w:color w:val="000000"/>
                <w:spacing w:val="2"/>
                <w:sz w:val="28"/>
                <w:szCs w:val="28"/>
                <w:lang w:val="kk-KZ"/>
              </w:rPr>
            </w:pPr>
            <w:r w:rsidRPr="0048654E">
              <w:rPr>
                <w:color w:val="000000"/>
                <w:spacing w:val="2"/>
                <w:sz w:val="28"/>
                <w:szCs w:val="28"/>
                <w:lang w:val="kk-KZ"/>
              </w:rPr>
              <w:t>экологиялық зiлзалалар, табиғи және техногендi сипаттағы төтенше жағдайлар салдарынан тұрғын үйiнен айырылған адамдар</w:t>
            </w:r>
          </w:p>
        </w:tc>
      </w:tr>
      <w:tr w:rsidR="00C11DF0" w:rsidRPr="00931765" w14:paraId="30C193C5" w14:textId="77777777" w:rsidTr="0048654E">
        <w:tc>
          <w:tcPr>
            <w:tcW w:w="39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613B672" w14:textId="4D9B8E16" w:rsidR="00C11DF0" w:rsidRDefault="00C11DF0" w:rsidP="0048654E">
            <w:pPr>
              <w:pStyle w:val="aa"/>
              <w:spacing w:before="0" w:beforeAutospacing="0" w:after="0" w:afterAutospacing="0" w:line="285" w:lineRule="atLeast"/>
              <w:textAlignment w:val="baseline"/>
              <w:rPr>
                <w:color w:val="000000"/>
                <w:spacing w:val="2"/>
                <w:sz w:val="28"/>
                <w:szCs w:val="28"/>
                <w:lang w:val="kk-KZ"/>
              </w:rPr>
            </w:pPr>
            <w:r>
              <w:rPr>
                <w:color w:val="000000"/>
                <w:spacing w:val="2"/>
                <w:sz w:val="28"/>
                <w:szCs w:val="28"/>
                <w:lang w:val="kk-KZ"/>
              </w:rPr>
              <w:lastRenderedPageBreak/>
              <w:t>9</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D4AFC66" w14:textId="74308B83" w:rsidR="00C11DF0" w:rsidRPr="0048654E" w:rsidRDefault="00C11DF0" w:rsidP="0048654E">
            <w:pPr>
              <w:pStyle w:val="aa"/>
              <w:spacing w:before="0" w:beforeAutospacing="0" w:after="0" w:afterAutospacing="0" w:line="285" w:lineRule="atLeast"/>
              <w:textAlignment w:val="baseline"/>
              <w:rPr>
                <w:color w:val="000000"/>
                <w:spacing w:val="2"/>
                <w:sz w:val="28"/>
                <w:szCs w:val="28"/>
                <w:lang w:val="kk-KZ"/>
              </w:rPr>
            </w:pPr>
            <w:r>
              <w:rPr>
                <w:color w:val="000000"/>
                <w:spacing w:val="2"/>
                <w:sz w:val="28"/>
                <w:szCs w:val="28"/>
                <w:lang w:val="kk-KZ"/>
              </w:rPr>
              <w:t>«</w:t>
            </w:r>
            <w:r w:rsidRPr="0048654E">
              <w:rPr>
                <w:color w:val="000000"/>
                <w:spacing w:val="2"/>
                <w:sz w:val="28"/>
                <w:szCs w:val="28"/>
                <w:lang w:val="kk-KZ"/>
              </w:rPr>
              <w:t>А</w:t>
            </w:r>
            <w:r>
              <w:rPr>
                <w:color w:val="000000"/>
                <w:spacing w:val="2"/>
                <w:sz w:val="28"/>
                <w:szCs w:val="28"/>
                <w:lang w:val="kk-KZ"/>
              </w:rPr>
              <w:t>лтын алқа»</w:t>
            </w:r>
            <w:r w:rsidRPr="0048654E">
              <w:rPr>
                <w:color w:val="000000"/>
                <w:spacing w:val="2"/>
                <w:sz w:val="28"/>
                <w:szCs w:val="28"/>
                <w:lang w:val="kk-KZ"/>
              </w:rPr>
              <w:t xml:space="preserve">, </w:t>
            </w:r>
            <w:r>
              <w:rPr>
                <w:color w:val="000000"/>
                <w:spacing w:val="2"/>
                <w:sz w:val="28"/>
                <w:szCs w:val="28"/>
                <w:lang w:val="kk-KZ"/>
              </w:rPr>
              <w:t>«</w:t>
            </w:r>
            <w:r w:rsidRPr="0048654E">
              <w:rPr>
                <w:color w:val="000000"/>
                <w:spacing w:val="2"/>
                <w:sz w:val="28"/>
                <w:szCs w:val="28"/>
                <w:lang w:val="kk-KZ"/>
              </w:rPr>
              <w:t>Күміс алқа</w:t>
            </w:r>
            <w:r>
              <w:rPr>
                <w:color w:val="000000"/>
                <w:spacing w:val="2"/>
                <w:sz w:val="28"/>
                <w:szCs w:val="28"/>
                <w:lang w:val="kk-KZ"/>
              </w:rPr>
              <w:t>»</w:t>
            </w:r>
            <w:r w:rsidRPr="0048654E">
              <w:rPr>
                <w:color w:val="000000"/>
                <w:spacing w:val="2"/>
                <w:sz w:val="28"/>
                <w:szCs w:val="28"/>
                <w:lang w:val="kk-KZ"/>
              </w:rPr>
              <w:t xml:space="preserve"> алқалар</w:t>
            </w:r>
            <w:r>
              <w:rPr>
                <w:color w:val="000000"/>
                <w:spacing w:val="2"/>
                <w:sz w:val="28"/>
                <w:szCs w:val="28"/>
                <w:lang w:val="kk-KZ"/>
              </w:rPr>
              <w:t>ымен наградталған немесе бұрын  «</w:t>
            </w:r>
            <w:r w:rsidRPr="0048654E">
              <w:rPr>
                <w:color w:val="000000"/>
                <w:spacing w:val="2"/>
                <w:sz w:val="28"/>
                <w:szCs w:val="28"/>
                <w:lang w:val="kk-KZ"/>
              </w:rPr>
              <w:t>Батыр ана</w:t>
            </w:r>
            <w:r>
              <w:rPr>
                <w:color w:val="000000"/>
                <w:spacing w:val="2"/>
                <w:sz w:val="28"/>
                <w:szCs w:val="28"/>
                <w:lang w:val="kk-KZ"/>
              </w:rPr>
              <w:t>»</w:t>
            </w:r>
            <w:r w:rsidRPr="0048654E">
              <w:rPr>
                <w:color w:val="000000"/>
                <w:spacing w:val="2"/>
                <w:sz w:val="28"/>
                <w:szCs w:val="28"/>
                <w:lang w:val="kk-KZ"/>
              </w:rPr>
              <w:t xml:space="preserve"> атағын алған</w:t>
            </w:r>
            <w:r>
              <w:rPr>
                <w:color w:val="000000"/>
                <w:spacing w:val="2"/>
                <w:sz w:val="28"/>
                <w:szCs w:val="28"/>
                <w:lang w:val="kk-KZ"/>
              </w:rPr>
              <w:t>, сондай-ақ I және II дәрежелі «</w:t>
            </w:r>
            <w:r w:rsidRPr="0048654E">
              <w:rPr>
                <w:color w:val="000000"/>
                <w:spacing w:val="2"/>
                <w:sz w:val="28"/>
                <w:szCs w:val="28"/>
                <w:lang w:val="kk-KZ"/>
              </w:rPr>
              <w:t>Ана даңқы</w:t>
            </w:r>
            <w:r>
              <w:rPr>
                <w:color w:val="000000"/>
                <w:spacing w:val="2"/>
                <w:sz w:val="28"/>
                <w:szCs w:val="28"/>
                <w:lang w:val="kk-KZ"/>
              </w:rPr>
              <w:t>»</w:t>
            </w:r>
            <w:r w:rsidRPr="0048654E">
              <w:rPr>
                <w:color w:val="000000"/>
                <w:spacing w:val="2"/>
                <w:sz w:val="28"/>
                <w:szCs w:val="28"/>
                <w:lang w:val="kk-KZ"/>
              </w:rPr>
              <w:t xml:space="preserve"> ордендерімен наградталған көпбалалы аналар, көпбалалы отбасылар</w:t>
            </w:r>
          </w:p>
        </w:tc>
      </w:tr>
      <w:tr w:rsidR="00C11DF0" w:rsidRPr="00931765" w14:paraId="46B55DD6" w14:textId="77777777" w:rsidTr="0048654E">
        <w:tc>
          <w:tcPr>
            <w:tcW w:w="39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34B608E7" w14:textId="1A651BD8" w:rsidR="00C11DF0" w:rsidRPr="0048654E" w:rsidRDefault="00C11DF0" w:rsidP="0048654E">
            <w:pPr>
              <w:pStyle w:val="aa"/>
              <w:spacing w:before="0" w:beforeAutospacing="0" w:after="0" w:afterAutospacing="0" w:line="285" w:lineRule="atLeast"/>
              <w:textAlignment w:val="baseline"/>
              <w:rPr>
                <w:color w:val="000000"/>
                <w:spacing w:val="2"/>
                <w:sz w:val="28"/>
                <w:szCs w:val="28"/>
                <w:lang w:val="kk-KZ"/>
              </w:rPr>
            </w:pPr>
            <w:r>
              <w:rPr>
                <w:color w:val="000000"/>
                <w:spacing w:val="2"/>
                <w:sz w:val="28"/>
                <w:szCs w:val="28"/>
                <w:lang w:val="kk-KZ"/>
              </w:rPr>
              <w:t>10</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46806527" w14:textId="056504D9" w:rsidR="00C11DF0" w:rsidRPr="00C11DF0" w:rsidRDefault="00C11DF0" w:rsidP="0048654E">
            <w:pPr>
              <w:pStyle w:val="aa"/>
              <w:spacing w:before="0" w:beforeAutospacing="0" w:after="0" w:afterAutospacing="0" w:line="285" w:lineRule="atLeast"/>
              <w:textAlignment w:val="baseline"/>
              <w:rPr>
                <w:color w:val="000000"/>
                <w:spacing w:val="2"/>
                <w:sz w:val="28"/>
                <w:szCs w:val="28"/>
                <w:lang w:val="kk-KZ"/>
              </w:rPr>
            </w:pPr>
            <w:r w:rsidRPr="0048654E">
              <w:rPr>
                <w:color w:val="000000"/>
                <w:spacing w:val="2"/>
                <w:sz w:val="28"/>
                <w:szCs w:val="28"/>
                <w:lang w:val="kk-KZ"/>
              </w:rPr>
              <w:t>мемлекеттiк немесе қоғамдық мiндеттерiн, әскери қызметiн орындау кезiнде, ғарыш кеңістігіне ұшуды дайындау немесе жүзеге асыру кезінде, адам өмiрiн құтқару кезiнде, құқық тәртiбiн қорғау кезiнде қаза тапқан (қайтыс болған) адамдардың отбасылары</w:t>
            </w:r>
          </w:p>
        </w:tc>
      </w:tr>
      <w:tr w:rsidR="00C11DF0" w:rsidRPr="00C11DF0" w14:paraId="19958055" w14:textId="77777777" w:rsidTr="0048654E">
        <w:tc>
          <w:tcPr>
            <w:tcW w:w="39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2F77A7F8" w14:textId="191C4A6E" w:rsidR="00C11DF0" w:rsidRDefault="00C11DF0" w:rsidP="0048654E">
            <w:pPr>
              <w:pStyle w:val="aa"/>
              <w:spacing w:before="0" w:beforeAutospacing="0" w:after="0" w:afterAutospacing="0" w:line="285" w:lineRule="atLeast"/>
              <w:textAlignment w:val="baseline"/>
              <w:rPr>
                <w:color w:val="000000"/>
                <w:spacing w:val="2"/>
                <w:sz w:val="28"/>
                <w:szCs w:val="28"/>
                <w:lang w:val="kk-KZ"/>
              </w:rPr>
            </w:pPr>
            <w:r>
              <w:rPr>
                <w:color w:val="000000"/>
                <w:spacing w:val="2"/>
                <w:sz w:val="28"/>
                <w:szCs w:val="28"/>
                <w:lang w:val="kk-KZ"/>
              </w:rPr>
              <w:t>11</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C7397DB" w14:textId="0F77ADCF" w:rsidR="00C11DF0" w:rsidRPr="0048654E" w:rsidRDefault="00C11DF0" w:rsidP="0048654E">
            <w:pPr>
              <w:pStyle w:val="aa"/>
              <w:spacing w:before="0" w:beforeAutospacing="0" w:after="0" w:afterAutospacing="0" w:line="285" w:lineRule="atLeast"/>
              <w:textAlignment w:val="baseline"/>
              <w:rPr>
                <w:color w:val="000000"/>
                <w:spacing w:val="2"/>
                <w:sz w:val="28"/>
                <w:szCs w:val="28"/>
                <w:lang w:val="kk-KZ"/>
              </w:rPr>
            </w:pPr>
            <w:r w:rsidRPr="0048654E">
              <w:rPr>
                <w:color w:val="000000"/>
                <w:spacing w:val="2"/>
                <w:sz w:val="28"/>
                <w:szCs w:val="28"/>
              </w:rPr>
              <w:t>толық емес отбасылар</w:t>
            </w:r>
          </w:p>
        </w:tc>
      </w:tr>
      <w:tr w:rsidR="00C11DF0" w:rsidRPr="00931765" w14:paraId="78773F40" w14:textId="77777777" w:rsidTr="0048654E">
        <w:tc>
          <w:tcPr>
            <w:tcW w:w="390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7E4E5099" w14:textId="6D601255" w:rsidR="00C11DF0" w:rsidRDefault="00C11DF0" w:rsidP="0048654E">
            <w:pPr>
              <w:pStyle w:val="aa"/>
              <w:spacing w:before="0" w:beforeAutospacing="0" w:after="0" w:afterAutospacing="0" w:line="285" w:lineRule="atLeast"/>
              <w:textAlignment w:val="baseline"/>
              <w:rPr>
                <w:color w:val="000000"/>
                <w:spacing w:val="2"/>
                <w:sz w:val="28"/>
                <w:szCs w:val="28"/>
                <w:lang w:val="kk-KZ"/>
              </w:rPr>
            </w:pPr>
            <w:r>
              <w:rPr>
                <w:color w:val="000000"/>
                <w:spacing w:val="2"/>
                <w:sz w:val="28"/>
                <w:szCs w:val="28"/>
                <w:lang w:val="kk-KZ"/>
              </w:rPr>
              <w:t>12</w:t>
            </w:r>
          </w:p>
        </w:tc>
        <w:tc>
          <w:tcPr>
            <w:tcW w:w="623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14:paraId="1D76FA91" w14:textId="7D53A1C8" w:rsidR="00C11DF0" w:rsidRPr="00CF1F57" w:rsidRDefault="00C11DF0" w:rsidP="0048654E">
            <w:pPr>
              <w:pStyle w:val="aa"/>
              <w:spacing w:before="0" w:beforeAutospacing="0" w:after="0" w:afterAutospacing="0" w:line="285" w:lineRule="atLeast"/>
              <w:textAlignment w:val="baseline"/>
              <w:rPr>
                <w:color w:val="000000"/>
                <w:spacing w:val="2"/>
                <w:sz w:val="28"/>
                <w:szCs w:val="28"/>
                <w:lang w:val="kk-KZ"/>
              </w:rPr>
            </w:pPr>
            <w:r w:rsidRPr="00CF1F57">
              <w:rPr>
                <w:color w:val="000000"/>
                <w:spacing w:val="2"/>
                <w:sz w:val="28"/>
                <w:szCs w:val="28"/>
                <w:lang w:val="kk-KZ"/>
              </w:rPr>
              <w:t>асырауында кәмелетке толмаған балалары және жалпы орта, техникалық және кәсіптік, орта білімнен кейінгі, жоғары,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бірақ жиырма үш жасқа толмаған балалары бар жесір әйелдер (тұл ер адамдар) жатады</w:t>
            </w:r>
          </w:p>
        </w:tc>
      </w:tr>
    </w:tbl>
    <w:p w14:paraId="4083D7F3" w14:textId="77777777" w:rsidR="00CF1F57" w:rsidRPr="00C11DF0" w:rsidRDefault="00CF1F57" w:rsidP="00063FB5">
      <w:pPr>
        <w:spacing w:line="20" w:lineRule="atLeast"/>
        <w:ind w:firstLine="709"/>
        <w:jc w:val="center"/>
        <w:rPr>
          <w:sz w:val="28"/>
          <w:szCs w:val="28"/>
          <w:lang w:val="kk-KZ"/>
        </w:rPr>
      </w:pPr>
      <w:bookmarkStart w:id="0" w:name="_GoBack"/>
      <w:bookmarkEnd w:id="0"/>
    </w:p>
    <w:sectPr w:rsidR="00CF1F57" w:rsidRPr="00C11DF0" w:rsidSect="00CF1F57">
      <w:headerReference w:type="default" r:id="rId8"/>
      <w:pgSz w:w="11906" w:h="16838" w:code="9"/>
      <w:pgMar w:top="1418" w:right="851" w:bottom="1418" w:left="1418"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68F1B3" w14:textId="77777777" w:rsidR="00BC7A7C" w:rsidRDefault="00BC7A7C" w:rsidP="006B175E">
      <w:r>
        <w:separator/>
      </w:r>
    </w:p>
  </w:endnote>
  <w:endnote w:type="continuationSeparator" w:id="0">
    <w:p w14:paraId="5A603513" w14:textId="77777777" w:rsidR="00BC7A7C" w:rsidRDefault="00BC7A7C" w:rsidP="006B1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BB031D" w14:textId="77777777" w:rsidR="00BC7A7C" w:rsidRDefault="00BC7A7C" w:rsidP="006B175E">
      <w:r>
        <w:separator/>
      </w:r>
    </w:p>
  </w:footnote>
  <w:footnote w:type="continuationSeparator" w:id="0">
    <w:p w14:paraId="67ADDDC2" w14:textId="77777777" w:rsidR="00BC7A7C" w:rsidRDefault="00BC7A7C" w:rsidP="006B17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0087044"/>
      <w:docPartObj>
        <w:docPartGallery w:val="Page Numbers (Top of Page)"/>
        <w:docPartUnique/>
      </w:docPartObj>
    </w:sdtPr>
    <w:sdtEndPr/>
    <w:sdtContent>
      <w:p w14:paraId="230BFD8A" w14:textId="77777777" w:rsidR="006B175E" w:rsidRDefault="006B175E">
        <w:pPr>
          <w:pStyle w:val="a6"/>
          <w:jc w:val="center"/>
        </w:pPr>
        <w:r>
          <w:fldChar w:fldCharType="begin"/>
        </w:r>
        <w:r>
          <w:instrText>PAGE   \* MERGEFORMAT</w:instrText>
        </w:r>
        <w:r>
          <w:fldChar w:fldCharType="separate"/>
        </w:r>
        <w:r w:rsidR="00BC7A7C">
          <w:rPr>
            <w:noProof/>
          </w:rPr>
          <w:t>2</w:t>
        </w:r>
        <w:r>
          <w:fldChar w:fldCharType="end"/>
        </w:r>
      </w:p>
    </w:sdtContent>
  </w:sdt>
  <w:p w14:paraId="1E0A59E5" w14:textId="77777777" w:rsidR="006B175E" w:rsidRDefault="006B175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03671"/>
    <w:multiLevelType w:val="hybridMultilevel"/>
    <w:tmpl w:val="8A64BC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DA"/>
    <w:rsid w:val="000042CA"/>
    <w:rsid w:val="00063FB5"/>
    <w:rsid w:val="00066901"/>
    <w:rsid w:val="000B528A"/>
    <w:rsid w:val="000D68F9"/>
    <w:rsid w:val="00157E42"/>
    <w:rsid w:val="001D0255"/>
    <w:rsid w:val="00223692"/>
    <w:rsid w:val="0023525F"/>
    <w:rsid w:val="0026134E"/>
    <w:rsid w:val="00282940"/>
    <w:rsid w:val="002E524A"/>
    <w:rsid w:val="002F0A52"/>
    <w:rsid w:val="0030618A"/>
    <w:rsid w:val="00354122"/>
    <w:rsid w:val="003B4C4A"/>
    <w:rsid w:val="003D5089"/>
    <w:rsid w:val="00400918"/>
    <w:rsid w:val="004457BC"/>
    <w:rsid w:val="0048654E"/>
    <w:rsid w:val="004F0FF7"/>
    <w:rsid w:val="005016D8"/>
    <w:rsid w:val="00550346"/>
    <w:rsid w:val="005507DA"/>
    <w:rsid w:val="00595A88"/>
    <w:rsid w:val="005B2824"/>
    <w:rsid w:val="00634AE7"/>
    <w:rsid w:val="00655B8E"/>
    <w:rsid w:val="006650C4"/>
    <w:rsid w:val="006B175E"/>
    <w:rsid w:val="006D4687"/>
    <w:rsid w:val="006E6FC2"/>
    <w:rsid w:val="00711E44"/>
    <w:rsid w:val="0073010C"/>
    <w:rsid w:val="0074670B"/>
    <w:rsid w:val="00763F2D"/>
    <w:rsid w:val="00920A61"/>
    <w:rsid w:val="00931765"/>
    <w:rsid w:val="009B2EA8"/>
    <w:rsid w:val="009D0B82"/>
    <w:rsid w:val="00A104B7"/>
    <w:rsid w:val="00AA4834"/>
    <w:rsid w:val="00AD57ED"/>
    <w:rsid w:val="00AD6680"/>
    <w:rsid w:val="00AE5CA2"/>
    <w:rsid w:val="00B06CF2"/>
    <w:rsid w:val="00B5664B"/>
    <w:rsid w:val="00B7484B"/>
    <w:rsid w:val="00BC7A7C"/>
    <w:rsid w:val="00BD25CD"/>
    <w:rsid w:val="00BD3210"/>
    <w:rsid w:val="00BE5BD5"/>
    <w:rsid w:val="00BF772D"/>
    <w:rsid w:val="00C11DF0"/>
    <w:rsid w:val="00CF1F57"/>
    <w:rsid w:val="00D27708"/>
    <w:rsid w:val="00D426F7"/>
    <w:rsid w:val="00E231E3"/>
    <w:rsid w:val="00E30F90"/>
    <w:rsid w:val="00E51465"/>
    <w:rsid w:val="00E8041C"/>
    <w:rsid w:val="00F42A39"/>
    <w:rsid w:val="00F4509F"/>
    <w:rsid w:val="00F51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B9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5412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CF1F57"/>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0042CA"/>
    <w:rPr>
      <w:color w:val="0563C1" w:themeColor="hyperlink"/>
      <w:u w:val="single"/>
    </w:rPr>
  </w:style>
  <w:style w:type="paragraph" w:styleId="a5">
    <w:name w:val="List Paragraph"/>
    <w:basedOn w:val="a"/>
    <w:uiPriority w:val="34"/>
    <w:qFormat/>
    <w:rsid w:val="000042CA"/>
    <w:pPr>
      <w:ind w:left="720"/>
      <w:contextualSpacing/>
    </w:pPr>
  </w:style>
  <w:style w:type="paragraph" w:styleId="a6">
    <w:name w:val="header"/>
    <w:basedOn w:val="a"/>
    <w:link w:val="a7"/>
    <w:uiPriority w:val="99"/>
    <w:unhideWhenUsed/>
    <w:rsid w:val="006B175E"/>
    <w:pPr>
      <w:tabs>
        <w:tab w:val="center" w:pos="4677"/>
        <w:tab w:val="right" w:pos="9355"/>
      </w:tabs>
    </w:pPr>
  </w:style>
  <w:style w:type="character" w:customStyle="1" w:styleId="a7">
    <w:name w:val="Верхний колонтитул Знак"/>
    <w:basedOn w:val="a0"/>
    <w:link w:val="a6"/>
    <w:uiPriority w:val="99"/>
    <w:rsid w:val="006B175E"/>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6B175E"/>
    <w:pPr>
      <w:tabs>
        <w:tab w:val="center" w:pos="4677"/>
        <w:tab w:val="right" w:pos="9355"/>
      </w:tabs>
    </w:pPr>
  </w:style>
  <w:style w:type="character" w:customStyle="1" w:styleId="a9">
    <w:name w:val="Нижний колонтитул Знак"/>
    <w:basedOn w:val="a0"/>
    <w:link w:val="a8"/>
    <w:uiPriority w:val="99"/>
    <w:rsid w:val="006B175E"/>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354122"/>
    <w:rPr>
      <w:rFonts w:asciiTheme="majorHAnsi" w:eastAsiaTheme="majorEastAsia" w:hAnsiTheme="majorHAnsi" w:cstheme="majorBidi"/>
      <w:color w:val="2E74B5" w:themeColor="accent1" w:themeShade="BF"/>
      <w:sz w:val="32"/>
      <w:szCs w:val="32"/>
      <w:lang w:eastAsia="ru-RU"/>
    </w:rPr>
  </w:style>
  <w:style w:type="paragraph" w:styleId="aa">
    <w:name w:val="Normal (Web)"/>
    <w:basedOn w:val="a"/>
    <w:uiPriority w:val="99"/>
    <w:unhideWhenUsed/>
    <w:rsid w:val="00B5664B"/>
    <w:pPr>
      <w:spacing w:before="100" w:beforeAutospacing="1" w:after="100" w:afterAutospacing="1"/>
    </w:pPr>
  </w:style>
  <w:style w:type="paragraph" w:customStyle="1" w:styleId="disclaimer">
    <w:name w:val="disclaimer"/>
    <w:basedOn w:val="a"/>
    <w:rsid w:val="00D27708"/>
    <w:pPr>
      <w:spacing w:after="200" w:line="276" w:lineRule="auto"/>
      <w:jc w:val="center"/>
    </w:pPr>
    <w:rPr>
      <w:sz w:val="18"/>
      <w:szCs w:val="18"/>
      <w:lang w:val="en-US" w:eastAsia="en-US"/>
    </w:rPr>
  </w:style>
  <w:style w:type="paragraph" w:styleId="ab">
    <w:name w:val="Balloon Text"/>
    <w:basedOn w:val="a"/>
    <w:link w:val="ac"/>
    <w:uiPriority w:val="99"/>
    <w:semiHidden/>
    <w:unhideWhenUsed/>
    <w:rsid w:val="00E51465"/>
    <w:rPr>
      <w:rFonts w:ascii="Tahoma" w:hAnsi="Tahoma" w:cs="Tahoma"/>
      <w:sz w:val="16"/>
      <w:szCs w:val="16"/>
    </w:rPr>
  </w:style>
  <w:style w:type="character" w:customStyle="1" w:styleId="ac">
    <w:name w:val="Текст выноски Знак"/>
    <w:basedOn w:val="a0"/>
    <w:link w:val="ab"/>
    <w:uiPriority w:val="99"/>
    <w:semiHidden/>
    <w:rsid w:val="00E51465"/>
    <w:rPr>
      <w:rFonts w:ascii="Tahoma" w:eastAsia="Times New Roman" w:hAnsi="Tahoma" w:cs="Tahoma"/>
      <w:sz w:val="16"/>
      <w:szCs w:val="16"/>
      <w:lang w:eastAsia="ru-RU"/>
    </w:rPr>
  </w:style>
  <w:style w:type="character" w:customStyle="1" w:styleId="30">
    <w:name w:val="Заголовок 3 Знак"/>
    <w:basedOn w:val="a0"/>
    <w:link w:val="3"/>
    <w:uiPriority w:val="9"/>
    <w:semiHidden/>
    <w:rsid w:val="00CF1F57"/>
    <w:rPr>
      <w:rFonts w:asciiTheme="majorHAnsi" w:eastAsiaTheme="majorEastAsia" w:hAnsiTheme="majorHAnsi" w:cstheme="majorBidi"/>
      <w:b/>
      <w:bCs/>
      <w:color w:val="5B9BD5" w:themeColor="accent1"/>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5412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CF1F57"/>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0042CA"/>
    <w:rPr>
      <w:color w:val="0563C1" w:themeColor="hyperlink"/>
      <w:u w:val="single"/>
    </w:rPr>
  </w:style>
  <w:style w:type="paragraph" w:styleId="a5">
    <w:name w:val="List Paragraph"/>
    <w:basedOn w:val="a"/>
    <w:uiPriority w:val="34"/>
    <w:qFormat/>
    <w:rsid w:val="000042CA"/>
    <w:pPr>
      <w:ind w:left="720"/>
      <w:contextualSpacing/>
    </w:pPr>
  </w:style>
  <w:style w:type="paragraph" w:styleId="a6">
    <w:name w:val="header"/>
    <w:basedOn w:val="a"/>
    <w:link w:val="a7"/>
    <w:uiPriority w:val="99"/>
    <w:unhideWhenUsed/>
    <w:rsid w:val="006B175E"/>
    <w:pPr>
      <w:tabs>
        <w:tab w:val="center" w:pos="4677"/>
        <w:tab w:val="right" w:pos="9355"/>
      </w:tabs>
    </w:pPr>
  </w:style>
  <w:style w:type="character" w:customStyle="1" w:styleId="a7">
    <w:name w:val="Верхний колонтитул Знак"/>
    <w:basedOn w:val="a0"/>
    <w:link w:val="a6"/>
    <w:uiPriority w:val="99"/>
    <w:rsid w:val="006B175E"/>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6B175E"/>
    <w:pPr>
      <w:tabs>
        <w:tab w:val="center" w:pos="4677"/>
        <w:tab w:val="right" w:pos="9355"/>
      </w:tabs>
    </w:pPr>
  </w:style>
  <w:style w:type="character" w:customStyle="1" w:styleId="a9">
    <w:name w:val="Нижний колонтитул Знак"/>
    <w:basedOn w:val="a0"/>
    <w:link w:val="a8"/>
    <w:uiPriority w:val="99"/>
    <w:rsid w:val="006B175E"/>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354122"/>
    <w:rPr>
      <w:rFonts w:asciiTheme="majorHAnsi" w:eastAsiaTheme="majorEastAsia" w:hAnsiTheme="majorHAnsi" w:cstheme="majorBidi"/>
      <w:color w:val="2E74B5" w:themeColor="accent1" w:themeShade="BF"/>
      <w:sz w:val="32"/>
      <w:szCs w:val="32"/>
      <w:lang w:eastAsia="ru-RU"/>
    </w:rPr>
  </w:style>
  <w:style w:type="paragraph" w:styleId="aa">
    <w:name w:val="Normal (Web)"/>
    <w:basedOn w:val="a"/>
    <w:uiPriority w:val="99"/>
    <w:unhideWhenUsed/>
    <w:rsid w:val="00B5664B"/>
    <w:pPr>
      <w:spacing w:before="100" w:beforeAutospacing="1" w:after="100" w:afterAutospacing="1"/>
    </w:pPr>
  </w:style>
  <w:style w:type="paragraph" w:customStyle="1" w:styleId="disclaimer">
    <w:name w:val="disclaimer"/>
    <w:basedOn w:val="a"/>
    <w:rsid w:val="00D27708"/>
    <w:pPr>
      <w:spacing w:after="200" w:line="276" w:lineRule="auto"/>
      <w:jc w:val="center"/>
    </w:pPr>
    <w:rPr>
      <w:sz w:val="18"/>
      <w:szCs w:val="18"/>
      <w:lang w:val="en-US" w:eastAsia="en-US"/>
    </w:rPr>
  </w:style>
  <w:style w:type="paragraph" w:styleId="ab">
    <w:name w:val="Balloon Text"/>
    <w:basedOn w:val="a"/>
    <w:link w:val="ac"/>
    <w:uiPriority w:val="99"/>
    <w:semiHidden/>
    <w:unhideWhenUsed/>
    <w:rsid w:val="00E51465"/>
    <w:rPr>
      <w:rFonts w:ascii="Tahoma" w:hAnsi="Tahoma" w:cs="Tahoma"/>
      <w:sz w:val="16"/>
      <w:szCs w:val="16"/>
    </w:rPr>
  </w:style>
  <w:style w:type="character" w:customStyle="1" w:styleId="ac">
    <w:name w:val="Текст выноски Знак"/>
    <w:basedOn w:val="a0"/>
    <w:link w:val="ab"/>
    <w:uiPriority w:val="99"/>
    <w:semiHidden/>
    <w:rsid w:val="00E51465"/>
    <w:rPr>
      <w:rFonts w:ascii="Tahoma" w:eastAsia="Times New Roman" w:hAnsi="Tahoma" w:cs="Tahoma"/>
      <w:sz w:val="16"/>
      <w:szCs w:val="16"/>
      <w:lang w:eastAsia="ru-RU"/>
    </w:rPr>
  </w:style>
  <w:style w:type="character" w:customStyle="1" w:styleId="30">
    <w:name w:val="Заголовок 3 Знак"/>
    <w:basedOn w:val="a0"/>
    <w:link w:val="3"/>
    <w:uiPriority w:val="9"/>
    <w:semiHidden/>
    <w:rsid w:val="00CF1F57"/>
    <w:rPr>
      <w:rFonts w:asciiTheme="majorHAnsi" w:eastAsiaTheme="majorEastAsia" w:hAnsiTheme="majorHAnsi" w:cstheme="majorBidi"/>
      <w:b/>
      <w:bCs/>
      <w:color w:val="5B9BD5" w:themeColor="accent1"/>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847321">
      <w:bodyDiv w:val="1"/>
      <w:marLeft w:val="0"/>
      <w:marRight w:val="0"/>
      <w:marTop w:val="0"/>
      <w:marBottom w:val="0"/>
      <w:divBdr>
        <w:top w:val="none" w:sz="0" w:space="0" w:color="auto"/>
        <w:left w:val="none" w:sz="0" w:space="0" w:color="auto"/>
        <w:bottom w:val="none" w:sz="0" w:space="0" w:color="auto"/>
        <w:right w:val="none" w:sz="0" w:space="0" w:color="auto"/>
      </w:divBdr>
    </w:div>
    <w:div w:id="995300110">
      <w:bodyDiv w:val="1"/>
      <w:marLeft w:val="0"/>
      <w:marRight w:val="0"/>
      <w:marTop w:val="0"/>
      <w:marBottom w:val="0"/>
      <w:divBdr>
        <w:top w:val="none" w:sz="0" w:space="0" w:color="auto"/>
        <w:left w:val="none" w:sz="0" w:space="0" w:color="auto"/>
        <w:bottom w:val="none" w:sz="0" w:space="0" w:color="auto"/>
        <w:right w:val="none" w:sz="0" w:space="0" w:color="auto"/>
      </w:divBdr>
    </w:div>
    <w:div w:id="1325669764">
      <w:bodyDiv w:val="1"/>
      <w:marLeft w:val="0"/>
      <w:marRight w:val="0"/>
      <w:marTop w:val="0"/>
      <w:marBottom w:val="0"/>
      <w:divBdr>
        <w:top w:val="none" w:sz="0" w:space="0" w:color="auto"/>
        <w:left w:val="none" w:sz="0" w:space="0" w:color="auto"/>
        <w:bottom w:val="none" w:sz="0" w:space="0" w:color="auto"/>
        <w:right w:val="none" w:sz="0" w:space="0" w:color="auto"/>
      </w:divBdr>
    </w:div>
    <w:div w:id="1855993316">
      <w:bodyDiv w:val="1"/>
      <w:marLeft w:val="0"/>
      <w:marRight w:val="0"/>
      <w:marTop w:val="0"/>
      <w:marBottom w:val="0"/>
      <w:divBdr>
        <w:top w:val="none" w:sz="0" w:space="0" w:color="auto"/>
        <w:left w:val="none" w:sz="0" w:space="0" w:color="auto"/>
        <w:bottom w:val="none" w:sz="0" w:space="0" w:color="auto"/>
        <w:right w:val="none" w:sz="0" w:space="0" w:color="auto"/>
      </w:divBdr>
    </w:div>
    <w:div w:id="1968004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2</Pages>
  <Words>278</Words>
  <Characters>1589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admin</cp:lastModifiedBy>
  <cp:revision>28</cp:revision>
  <cp:lastPrinted>2024-06-06T04:31:00Z</cp:lastPrinted>
  <dcterms:created xsi:type="dcterms:W3CDTF">2023-03-01T04:46:00Z</dcterms:created>
  <dcterms:modified xsi:type="dcterms:W3CDTF">2026-07-15T11:02:00Z</dcterms:modified>
</cp:coreProperties>
</file>