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AAC1D" w14:textId="77777777" w:rsidR="00236C78" w:rsidRPr="00236C78" w:rsidRDefault="00236C78" w:rsidP="00236C78">
      <w:pPr>
        <w:spacing w:after="0"/>
        <w:ind w:firstLine="709"/>
        <w:jc w:val="center"/>
        <w:rPr>
          <w:b/>
          <w:bCs/>
        </w:rPr>
      </w:pPr>
      <w:r w:rsidRPr="00236C78">
        <w:rPr>
          <w:b/>
          <w:bCs/>
        </w:rPr>
        <w:t>Конкурс на занятие вакантной должности директора</w:t>
      </w:r>
    </w:p>
    <w:p w14:paraId="5429B5A4" w14:textId="559A83EC" w:rsidR="00236C78" w:rsidRPr="00236C78" w:rsidRDefault="00236C78" w:rsidP="00236C78">
      <w:pPr>
        <w:spacing w:after="0"/>
        <w:ind w:firstLine="709"/>
        <w:jc w:val="center"/>
        <w:rPr>
          <w:b/>
          <w:bCs/>
        </w:rPr>
      </w:pPr>
      <w:r w:rsidRPr="00236C78">
        <w:rPr>
          <w:b/>
          <w:bCs/>
        </w:rPr>
        <w:t>ГКП на ПХВ «</w:t>
      </w:r>
      <w:r>
        <w:rPr>
          <w:b/>
          <w:bCs/>
        </w:rPr>
        <w:t>Многопрофильная городская больница №3</w:t>
      </w:r>
      <w:r w:rsidRPr="00236C78">
        <w:rPr>
          <w:b/>
          <w:bCs/>
        </w:rPr>
        <w:t>» акимата города Астана</w:t>
      </w:r>
    </w:p>
    <w:p w14:paraId="5F2A3E00" w14:textId="77777777" w:rsidR="00236C78" w:rsidRPr="00236C78" w:rsidRDefault="00236C78" w:rsidP="00236C78">
      <w:pPr>
        <w:spacing w:after="0"/>
        <w:ind w:firstLine="709"/>
        <w:jc w:val="both"/>
      </w:pPr>
      <w:r w:rsidRPr="00236C78">
        <w:t> </w:t>
      </w:r>
    </w:p>
    <w:p w14:paraId="729975A4" w14:textId="10F262F1" w:rsidR="00236C78" w:rsidRPr="00236C78" w:rsidRDefault="00236C78" w:rsidP="00236C78">
      <w:pPr>
        <w:spacing w:after="0"/>
        <w:ind w:firstLine="709"/>
        <w:jc w:val="both"/>
      </w:pPr>
      <w:r w:rsidRPr="00236C78">
        <w:t>Наблюдательный совет ГКП на ПХВ «Многопрофильная городская больница №3» акимата города Астана (далее – Наблюдательный совет) объявляет конкурс на занятие вакантной должности директора ГКП на ПХВ «</w:t>
      </w:r>
      <w:r w:rsidR="00D65E70">
        <w:rPr>
          <w:lang w:val="kk-KZ"/>
        </w:rPr>
        <w:t xml:space="preserve">Многопрофильная городская больница </w:t>
      </w:r>
      <w:r w:rsidR="00D65E70">
        <w:t>№3</w:t>
      </w:r>
      <w:r w:rsidRPr="00236C78">
        <w:t>» акимата города Астана.</w:t>
      </w:r>
    </w:p>
    <w:p w14:paraId="7B5D029A" w14:textId="24B47738" w:rsidR="00257A67" w:rsidRDefault="00236C78" w:rsidP="00236C78">
      <w:pPr>
        <w:spacing w:after="0"/>
        <w:ind w:firstLine="709"/>
        <w:jc w:val="both"/>
      </w:pPr>
      <w:r w:rsidRPr="00236C78">
        <w:t xml:space="preserve">Дата и место проведения конкурса: с </w:t>
      </w:r>
      <w:r w:rsidR="0078387E">
        <w:rPr>
          <w:lang w:val="kk-KZ"/>
        </w:rPr>
        <w:t>2</w:t>
      </w:r>
      <w:r w:rsidRPr="00236C78">
        <w:t xml:space="preserve"> </w:t>
      </w:r>
      <w:r>
        <w:t>сентября</w:t>
      </w:r>
      <w:r w:rsidRPr="00236C78">
        <w:t>_ по 1</w:t>
      </w:r>
      <w:r w:rsidR="0078387E">
        <w:rPr>
          <w:lang w:val="kk-KZ"/>
        </w:rPr>
        <w:t>6</w:t>
      </w:r>
      <w:r w:rsidR="00D65E70">
        <w:t xml:space="preserve"> </w:t>
      </w:r>
      <w:r>
        <w:t>сентября</w:t>
      </w:r>
      <w:r w:rsidRPr="00236C78">
        <w:t xml:space="preserve"> 202</w:t>
      </w:r>
      <w:r>
        <w:t xml:space="preserve">6 </w:t>
      </w:r>
      <w:r w:rsidRPr="00236C78">
        <w:t>года ГКП на ПХВ «Многопрофильная городская больница №3» акимата города Астана (далее – Предприятие). Место</w:t>
      </w:r>
      <w:r>
        <w:t xml:space="preserve"> </w:t>
      </w:r>
      <w:r w:rsidRPr="00236C78">
        <w:t>нахождение:</w:t>
      </w:r>
      <w:r>
        <w:t xml:space="preserve"> </w:t>
      </w:r>
      <w:r w:rsidR="00AF0EF9">
        <w:t xml:space="preserve">010000, </w:t>
      </w:r>
      <w:r>
        <w:t>ул.А.Молдагуловой</w:t>
      </w:r>
      <w:r w:rsidRPr="00236C78">
        <w:t>,</w:t>
      </w:r>
      <w:r>
        <w:t>26</w:t>
      </w:r>
      <w:r w:rsidR="00257A67">
        <w:t xml:space="preserve"> </w:t>
      </w:r>
    </w:p>
    <w:p w14:paraId="04430726" w14:textId="48BCA006" w:rsidR="00236C78" w:rsidRPr="00236C78" w:rsidRDefault="00236C78" w:rsidP="00257A67">
      <w:pPr>
        <w:spacing w:after="0"/>
        <w:ind w:firstLine="709"/>
        <w:jc w:val="both"/>
      </w:pPr>
      <w:r w:rsidRPr="00236C78">
        <w:t>телефоны:</w:t>
      </w:r>
      <w:r w:rsidR="00257A67">
        <w:t xml:space="preserve"> 4879</w:t>
      </w:r>
      <w:r>
        <w:t>15</w:t>
      </w:r>
      <w:r w:rsidRPr="00236C78">
        <w:t>,</w:t>
      </w:r>
      <w:r w:rsidR="00257A67">
        <w:t xml:space="preserve"> </w:t>
      </w:r>
      <w:r w:rsidRPr="00236C78">
        <w:t>8</w:t>
      </w:r>
      <w:r>
        <w:t>7018889016</w:t>
      </w:r>
      <w:r w:rsidRPr="00236C78">
        <w:t xml:space="preserve"> и адрес электронной почты предприятия:</w:t>
      </w:r>
      <w:r>
        <w:t xml:space="preserve"> </w:t>
      </w:r>
      <w:hyperlink r:id="rId5" w:history="1">
        <w:r w:rsidRPr="007605F9">
          <w:rPr>
            <w:rStyle w:val="ac"/>
            <w:lang w:val="en-US"/>
          </w:rPr>
          <w:t>info</w:t>
        </w:r>
        <w:r w:rsidRPr="007605F9">
          <w:rPr>
            <w:rStyle w:val="ac"/>
          </w:rPr>
          <w:t>@</w:t>
        </w:r>
        <w:r w:rsidRPr="007605F9">
          <w:rPr>
            <w:rStyle w:val="ac"/>
            <w:lang w:val="en-US"/>
          </w:rPr>
          <w:t>auruhana</w:t>
        </w:r>
        <w:r w:rsidRPr="007605F9">
          <w:rPr>
            <w:rStyle w:val="ac"/>
          </w:rPr>
          <w:t>3.</w:t>
        </w:r>
        <w:r w:rsidRPr="007605F9">
          <w:rPr>
            <w:rStyle w:val="ac"/>
            <w:lang w:val="en-US"/>
          </w:rPr>
          <w:t>kz</w:t>
        </w:r>
      </w:hyperlink>
      <w:r w:rsidRPr="00236C78">
        <w:t xml:space="preserve">  </w:t>
      </w:r>
    </w:p>
    <w:p w14:paraId="1A75E5F1" w14:textId="77777777" w:rsidR="00236C78" w:rsidRPr="00236C78" w:rsidRDefault="00236C78" w:rsidP="00236C78">
      <w:pPr>
        <w:spacing w:after="0"/>
        <w:ind w:firstLine="709"/>
        <w:jc w:val="both"/>
      </w:pPr>
      <w:r w:rsidRPr="00236C78">
        <w:t> </w:t>
      </w:r>
    </w:p>
    <w:p w14:paraId="7E2D7698" w14:textId="62FFFA90" w:rsidR="00AF0EF9" w:rsidRPr="00AF0EF9" w:rsidRDefault="00236C78" w:rsidP="00AF0EF9">
      <w:pPr>
        <w:spacing w:after="0"/>
        <w:ind w:firstLine="709"/>
        <w:jc w:val="both"/>
        <w:rPr>
          <w:szCs w:val="28"/>
        </w:rPr>
      </w:pPr>
      <w:r w:rsidRPr="008A1A1B">
        <w:rPr>
          <w:b/>
          <w:bCs/>
        </w:rPr>
        <w:t> Краткая характеристика основной деятельности предприятия:</w:t>
      </w:r>
      <w:r w:rsidRPr="00236C78">
        <w:t xml:space="preserve"> предметом деятельности предприятия является осуществление деятельности в области здравоохранения. Целью деятельности предприятия является оказание </w:t>
      </w:r>
      <w:r w:rsidR="00AF0EF9" w:rsidRPr="00AF0EF9">
        <w:rPr>
          <w:szCs w:val="28"/>
        </w:rPr>
        <w:t>высококвалифицированной специализированной, амбулаторно-поликлинической, стационарной,</w:t>
      </w:r>
      <w:r w:rsidR="00AF0EF9">
        <w:rPr>
          <w:szCs w:val="28"/>
        </w:rPr>
        <w:t xml:space="preserve"> стационарозамещающей,</w:t>
      </w:r>
      <w:r w:rsidR="00AF0EF9" w:rsidRPr="00AF0EF9">
        <w:rPr>
          <w:szCs w:val="28"/>
        </w:rPr>
        <w:t xml:space="preserve"> дерматовенерологической, первичной медико-санитарной и консультативно-диагностической помощи.</w:t>
      </w:r>
    </w:p>
    <w:p w14:paraId="6D4432D1" w14:textId="7A19F82A" w:rsidR="00236C78" w:rsidRPr="008A1A1B" w:rsidRDefault="00236C78" w:rsidP="00236C78">
      <w:pPr>
        <w:spacing w:after="0"/>
        <w:ind w:firstLine="709"/>
        <w:jc w:val="both"/>
        <w:rPr>
          <w:b/>
          <w:bCs/>
        </w:rPr>
      </w:pPr>
      <w:r w:rsidRPr="008A1A1B">
        <w:rPr>
          <w:b/>
          <w:bCs/>
        </w:rPr>
        <w:t>Основные должностные обязанности руководителя Предприятия:</w:t>
      </w:r>
    </w:p>
    <w:p w14:paraId="6C5E730F" w14:textId="77777777" w:rsidR="00236C78" w:rsidRPr="00236C78" w:rsidRDefault="00236C78" w:rsidP="00236C78">
      <w:pPr>
        <w:spacing w:after="0"/>
        <w:ind w:firstLine="709"/>
        <w:jc w:val="both"/>
      </w:pPr>
      <w:r w:rsidRPr="00236C78">
        <w:t xml:space="preserve">Руководит производственной, хозяйственной и финансово-экономической деятельностью организации здравоохранения, несет всю полноту ответственности за принимаемые решения, сохранность и эффективное использование имущества, а также финансово-хозяйственные результаты его деятельности. Определяет политику, стратегию деятельности организации и механизм ее реализации. Обеспечивает внедрение новых и совершенствование существующих организационных форм и методов работы персонала, направленного на дальнейшее повышение эффективности и качества оказываемой диагностической, лечебной и профилактической помощи, повышение качества и конкурентоспособности оказываемых услуг, их соответствие государственным стандартам. Обеспечивает эффективное взаимодействие структурных подразделений организации, направляет их действия на развитие и совершенствование оказываемых медицинских услуг.  Принимает меры по обеспечению организации квалифицированными кадрами, рациональному использованию их профессиональных знаний и опыта, созданию безопасных для жизни и здоровья условий труда, формированию благоприятной психологической атмосферы в коллективе. На основе анализа деятельности организации и оценки показателей его работы принимает необходимые меры по улучшению форм и методов работы организации. Обеспечивает на основе принципов социального партнерства разработку, заключение и выполнение коллективного договора, соблюдение трудовой дисциплины, способствует развитию трудовой мотивации, </w:t>
      </w:r>
      <w:r w:rsidRPr="00236C78">
        <w:lastRenderedPageBreak/>
        <w:t>инициативы и активности работников. Координирует работу по изучению и оценке санитарно-эпидемиологических ситуаций, определяет приоритетные факторы неблагоприятного воздействия на здоровье человека. Принимает действенные меры по улучшению санитарно-эпидемиологической ситуации. Организует оперативный и лабораторно-инструментальный контроль и надзор за проведением гигиенических и противоэпидемических мероприятий, за соблюдением санитарных правил и норм и гигиенических нормативов. Обеспечивает соблюдение законности в деятельности организации, в том числе в вопросах финансово-хозяйственного управления, укрепления договорной и финансовой дисциплины, регулирования социально-трудовых отношений. Осуществляет прием и увольнение работников. Заключает договора, совершает сделки с физическими и юридическими лицами. Издает по вопросам своей компетенции распоряжения и приказы, обязательные для всех работников. Представляет организацию в государственных органах, организациях и суде. Обеспечивает выполнение медицинской этики, требований внутреннего трудового распорядка, технической эксплуатации приборов, оборудования и механизмов, соблюдение противопожарной безопасности и техники безопасности, санитарно-эпидемиологического режима. Обеспечивает своевременную отчетность организации.</w:t>
      </w:r>
    </w:p>
    <w:p w14:paraId="7E70FF74" w14:textId="77777777" w:rsidR="00236C78" w:rsidRPr="00236C78" w:rsidRDefault="00236C78" w:rsidP="00236C78">
      <w:pPr>
        <w:spacing w:after="0"/>
        <w:ind w:firstLine="709"/>
        <w:jc w:val="both"/>
      </w:pPr>
      <w:r w:rsidRPr="00236C78">
        <w:t> </w:t>
      </w:r>
    </w:p>
    <w:p w14:paraId="500512D4" w14:textId="77777777" w:rsidR="00236C78" w:rsidRPr="008A1A1B" w:rsidRDefault="00236C78" w:rsidP="00236C78">
      <w:pPr>
        <w:spacing w:after="0"/>
        <w:ind w:firstLine="709"/>
        <w:jc w:val="both"/>
        <w:rPr>
          <w:b/>
          <w:bCs/>
        </w:rPr>
      </w:pPr>
      <w:r w:rsidRPr="008A1A1B">
        <w:rPr>
          <w:b/>
          <w:bCs/>
        </w:rPr>
        <w:t>Должен знать:</w:t>
      </w:r>
    </w:p>
    <w:p w14:paraId="6DB03B6F" w14:textId="77777777" w:rsidR="00236C78" w:rsidRPr="00236C78" w:rsidRDefault="00236C78" w:rsidP="00236C78">
      <w:pPr>
        <w:spacing w:after="0"/>
        <w:ind w:firstLine="709"/>
        <w:jc w:val="both"/>
      </w:pPr>
      <w:r w:rsidRPr="00236C78">
        <w:t>Конституцию Республики Казахстан, Гражданский кодекс Республики Казахстан, Трудовой кодекс Республики Казахстан, кодекс Республики Казахстан “О здоровье народа и системе здравоохранения”, законы Республики Казахстан “О противодействии коррупции”, “О языках в Республике Казахстан”, нормативные правовые акты по вопросам здравоохранения, статистику состояния здоровья населения, критерии и показатели, характеризующие состояние здоровья населения, конъюнктуру рынка медицинских услуг, научные достижения отечественной и зарубежной медицины, теоретические основы организации здравоохранения и системы управления в здравоохранении, организацию санитарного просвещения, гигиенического воспитания населения и пропаганды здорового образа жизни, факторы среды обитания человека, основы планово-экономической и финансовой деятельности организаций здравоохранения, основы системы оплаты труда работников, трудовое законодательство, правила и нормы охраны труда, техники безопасности, производственной санитарии и противопожарной безопасности.</w:t>
      </w:r>
    </w:p>
    <w:p w14:paraId="1CE50B29" w14:textId="77777777" w:rsidR="00236C78" w:rsidRPr="008A1A1B" w:rsidRDefault="00236C78" w:rsidP="00236C78">
      <w:pPr>
        <w:spacing w:after="0"/>
        <w:ind w:firstLine="709"/>
        <w:jc w:val="both"/>
        <w:rPr>
          <w:b/>
          <w:bCs/>
        </w:rPr>
      </w:pPr>
      <w:r w:rsidRPr="008A1A1B">
        <w:rPr>
          <w:b/>
          <w:bCs/>
        </w:rPr>
        <w:t> </w:t>
      </w:r>
    </w:p>
    <w:p w14:paraId="19E9E4DC" w14:textId="77777777" w:rsidR="00236C78" w:rsidRPr="008A1A1B" w:rsidRDefault="00236C78" w:rsidP="00236C78">
      <w:pPr>
        <w:spacing w:after="0"/>
        <w:ind w:firstLine="709"/>
        <w:jc w:val="both"/>
        <w:rPr>
          <w:b/>
          <w:bCs/>
        </w:rPr>
      </w:pPr>
      <w:r w:rsidRPr="008A1A1B">
        <w:rPr>
          <w:b/>
          <w:bCs/>
        </w:rPr>
        <w:t>Требование к участникам конкурса:</w:t>
      </w:r>
    </w:p>
    <w:p w14:paraId="3CFD91E8" w14:textId="024357AC" w:rsidR="00236C78" w:rsidRPr="00236C78" w:rsidRDefault="00236C78" w:rsidP="00236C78">
      <w:pPr>
        <w:spacing w:after="0"/>
        <w:ind w:firstLine="709"/>
        <w:jc w:val="both"/>
      </w:pPr>
      <w:r w:rsidRPr="00236C78">
        <w:t xml:space="preserve">высшее образование по направлению подготовки “Здравоохранение”, свидетельство о прохождении повышения квалификации (переподготовке) по специальности “Менеджмент здравоохранения” (“Общественное здравоохранение”) и (или) свидетельство (или сертификат) о присвоении квалификации по соответствующей специальности; либо высшее </w:t>
      </w:r>
      <w:r w:rsidRPr="00236C78">
        <w:lastRenderedPageBreak/>
        <w:t xml:space="preserve">образование по направлению подготовки “Здравоохранение”, послевузовское образование по направлению подготовки </w:t>
      </w:r>
      <w:r w:rsidR="008A1A1B">
        <w:t>«</w:t>
      </w:r>
      <w:r w:rsidRPr="00236C78">
        <w:t>Здравоохранение</w:t>
      </w:r>
      <w:r w:rsidR="008A1A1B">
        <w:t>»,</w:t>
      </w:r>
      <w:r w:rsidR="008A1A1B">
        <w:rPr>
          <w:lang w:val="kk-KZ"/>
        </w:rPr>
        <w:t xml:space="preserve"> </w:t>
      </w:r>
      <w:r w:rsidR="008A1A1B" w:rsidRPr="008A1A1B">
        <w:rPr>
          <w:color w:val="000000"/>
          <w:szCs w:val="28"/>
        </w:rPr>
        <w:t>наличие степени магистра по специальностям «Общественное здравоохранение»</w:t>
      </w:r>
      <w:r w:rsidR="008A1A1B" w:rsidRPr="00293ED6">
        <w:rPr>
          <w:color w:val="000000"/>
          <w:sz w:val="27"/>
          <w:szCs w:val="27"/>
        </w:rPr>
        <w:t xml:space="preserve">, </w:t>
      </w:r>
      <w:r w:rsidR="008A1A1B" w:rsidRPr="008A1A1B">
        <w:rPr>
          <w:color w:val="000000"/>
          <w:szCs w:val="28"/>
        </w:rPr>
        <w:t>«Менеджмент здравоохранения</w:t>
      </w:r>
      <w:r w:rsidR="008A1A1B" w:rsidRPr="00293ED6">
        <w:rPr>
          <w:color w:val="000000"/>
          <w:sz w:val="27"/>
          <w:szCs w:val="27"/>
        </w:rPr>
        <w:t>»,</w:t>
      </w:r>
      <w:r w:rsidRPr="00236C78">
        <w:t>; сертификат менеджера в области здравоохранения;</w:t>
      </w:r>
      <w:r w:rsidR="003B7A45">
        <w:t xml:space="preserve"> </w:t>
      </w:r>
      <w:r w:rsidR="003B7A45">
        <w:rPr>
          <w:lang w:val="en-US"/>
        </w:rPr>
        <w:t>c</w:t>
      </w:r>
      <w:r w:rsidR="003B7A45">
        <w:t xml:space="preserve">ертификат специалиста в области дерматовенерологии, </w:t>
      </w:r>
      <w:r w:rsidRPr="00236C78">
        <w:t>стаж работы на руководящих должностях</w:t>
      </w:r>
      <w:r w:rsidR="003B7A45">
        <w:t xml:space="preserve"> в многопрофильных стационарах</w:t>
      </w:r>
      <w:r w:rsidRPr="00236C78">
        <w:t xml:space="preserve"> </w:t>
      </w:r>
      <w:r w:rsidR="00250C3D">
        <w:t>5</w:t>
      </w:r>
      <w:r w:rsidRPr="00236C78">
        <w:t xml:space="preserve"> лет</w:t>
      </w:r>
      <w:r w:rsidR="003B7A45">
        <w:t xml:space="preserve"> и больше</w:t>
      </w:r>
      <w:r w:rsidRPr="00236C78">
        <w:t>.</w:t>
      </w:r>
    </w:p>
    <w:p w14:paraId="4F0BF654" w14:textId="77777777" w:rsidR="00F86062" w:rsidRDefault="00F86062" w:rsidP="00236C78">
      <w:pPr>
        <w:spacing w:after="0"/>
        <w:ind w:firstLine="709"/>
        <w:jc w:val="both"/>
      </w:pPr>
    </w:p>
    <w:p w14:paraId="66D33DC8" w14:textId="77777777" w:rsidR="00236C78" w:rsidRPr="00236C78" w:rsidRDefault="00236C78" w:rsidP="00236C78">
      <w:pPr>
        <w:spacing w:after="0"/>
        <w:ind w:firstLine="709"/>
        <w:jc w:val="both"/>
      </w:pPr>
      <w:r w:rsidRPr="00236C78">
        <w:t>Конкурса на вакантную должность будет проводиться в соответствии с требованиями Приказа Министерства здравоохранения РК от 27.05.2020 № КР ДСМ-58/2020 «Об утверждении Правил проведения конкурса на вакантную должность руководителя, единолично осуществляющего функции исполнительного органа или руководителя коллегиального исполнительного органа государственного предприятия на праве хозяйственного ведения с наблюдательным советом в области здравоохранения»</w:t>
      </w:r>
    </w:p>
    <w:p w14:paraId="50F60CF4" w14:textId="77777777" w:rsidR="00236C78" w:rsidRPr="00236C78" w:rsidRDefault="00236C78" w:rsidP="00236C78">
      <w:pPr>
        <w:spacing w:after="0"/>
        <w:ind w:firstLine="709"/>
        <w:jc w:val="both"/>
      </w:pPr>
      <w:r w:rsidRPr="00236C78">
        <w:t> </w:t>
      </w:r>
    </w:p>
    <w:p w14:paraId="0A5BCAAE" w14:textId="36B02556" w:rsidR="00236C78" w:rsidRPr="00236C78" w:rsidRDefault="00236C78" w:rsidP="00236C78">
      <w:pPr>
        <w:spacing w:after="0"/>
        <w:ind w:firstLine="709"/>
        <w:jc w:val="both"/>
      </w:pPr>
      <w:r w:rsidRPr="00236C78">
        <w:t>Дата начала и окончания приема документов у лиц, изъявивших желание участвовать в конкурсе: </w:t>
      </w:r>
      <w:r w:rsidR="0078387E">
        <w:rPr>
          <w:u w:val="single"/>
          <w:lang w:val="kk-KZ"/>
        </w:rPr>
        <w:t>со 2</w:t>
      </w:r>
      <w:r w:rsidRPr="00236C78">
        <w:rPr>
          <w:u w:val="single"/>
        </w:rPr>
        <w:t xml:space="preserve"> </w:t>
      </w:r>
      <w:r>
        <w:rPr>
          <w:u w:val="single"/>
          <w:lang w:val="kk-KZ"/>
        </w:rPr>
        <w:t xml:space="preserve">сентября </w:t>
      </w:r>
      <w:r w:rsidRPr="00236C78">
        <w:rPr>
          <w:u w:val="single"/>
        </w:rPr>
        <w:t> 202</w:t>
      </w:r>
      <w:r>
        <w:rPr>
          <w:u w:val="single"/>
          <w:lang w:val="kk-KZ"/>
        </w:rPr>
        <w:t>6</w:t>
      </w:r>
      <w:r w:rsidRPr="00236C78">
        <w:rPr>
          <w:u w:val="single"/>
        </w:rPr>
        <w:t> года – по 1</w:t>
      </w:r>
      <w:r w:rsidR="0078387E">
        <w:rPr>
          <w:u w:val="single"/>
          <w:lang w:val="kk-KZ"/>
        </w:rPr>
        <w:t>6</w:t>
      </w:r>
      <w:r w:rsidRPr="00236C78">
        <w:rPr>
          <w:u w:val="single"/>
        </w:rPr>
        <w:t xml:space="preserve"> </w:t>
      </w:r>
      <w:r>
        <w:rPr>
          <w:u w:val="single"/>
          <w:lang w:val="kk-KZ"/>
        </w:rPr>
        <w:t>сентября</w:t>
      </w:r>
      <w:r w:rsidRPr="00236C78">
        <w:rPr>
          <w:u w:val="single"/>
        </w:rPr>
        <w:t> 202</w:t>
      </w:r>
      <w:r>
        <w:rPr>
          <w:u w:val="single"/>
          <w:lang w:val="kk-KZ"/>
        </w:rPr>
        <w:t>6</w:t>
      </w:r>
      <w:r w:rsidRPr="00236C78">
        <w:rPr>
          <w:u w:val="single"/>
        </w:rPr>
        <w:t> года.</w:t>
      </w:r>
    </w:p>
    <w:p w14:paraId="7E7B271C" w14:textId="77777777" w:rsidR="00236C78" w:rsidRPr="00236C78" w:rsidRDefault="00236C78" w:rsidP="00236C78">
      <w:pPr>
        <w:numPr>
          <w:ilvl w:val="0"/>
          <w:numId w:val="1"/>
        </w:numPr>
        <w:spacing w:after="0"/>
        <w:jc w:val="both"/>
      </w:pPr>
      <w:r w:rsidRPr="00236C78">
        <w:t>Лицо, изъявившее желание участвовать в конкурсе, представляет в сроки, указанные в объявлении о проведении конкурса, следующие документы:</w:t>
      </w:r>
    </w:p>
    <w:p w14:paraId="55985C53" w14:textId="77777777" w:rsidR="00236C78" w:rsidRPr="00236C78" w:rsidRDefault="00236C78" w:rsidP="00236C78">
      <w:pPr>
        <w:spacing w:after="0"/>
        <w:ind w:firstLine="709"/>
        <w:jc w:val="both"/>
      </w:pPr>
      <w:r w:rsidRPr="00236C78">
        <w:t>1) заявление об участии в конкурсе;</w:t>
      </w:r>
    </w:p>
    <w:p w14:paraId="511ABF6E" w14:textId="77777777" w:rsidR="00236C78" w:rsidRPr="00236C78" w:rsidRDefault="00236C78" w:rsidP="00236C78">
      <w:pPr>
        <w:spacing w:after="0"/>
        <w:ind w:firstLine="709"/>
        <w:jc w:val="both"/>
      </w:pPr>
      <w:r w:rsidRPr="00236C78">
        <w:t>2) автобиографию, изложенную в произвольной форме;</w:t>
      </w:r>
    </w:p>
    <w:p w14:paraId="0A2ED2A7" w14:textId="77777777" w:rsidR="00236C78" w:rsidRPr="00236C78" w:rsidRDefault="00236C78" w:rsidP="00236C78">
      <w:pPr>
        <w:spacing w:after="0"/>
        <w:ind w:firstLine="709"/>
        <w:jc w:val="both"/>
      </w:pPr>
      <w:r w:rsidRPr="00236C78">
        <w:t>3) копии документов об образовании;</w:t>
      </w:r>
    </w:p>
    <w:p w14:paraId="41541587" w14:textId="77777777" w:rsidR="00236C78" w:rsidRPr="00236C78" w:rsidRDefault="00236C78" w:rsidP="00236C78">
      <w:pPr>
        <w:spacing w:after="0"/>
        <w:ind w:firstLine="709"/>
        <w:jc w:val="both"/>
      </w:pPr>
      <w:r w:rsidRPr="00236C78">
        <w:t>4) копию трудовой книжки (при ее наличии) или трудового договора, выписки из приказов о приеме и прекращении трудового договора либо другой документ, подтверждающий стаж работы;</w:t>
      </w:r>
    </w:p>
    <w:p w14:paraId="51CAB31C" w14:textId="10E792E0" w:rsidR="00236C78" w:rsidRPr="00236C78" w:rsidRDefault="00236C78" w:rsidP="00236C78">
      <w:pPr>
        <w:spacing w:after="0"/>
        <w:ind w:firstLine="709"/>
        <w:jc w:val="both"/>
      </w:pPr>
      <w:r w:rsidRPr="00236C78">
        <w:t>5) справку о состоянии здоровья по форме 0</w:t>
      </w:r>
      <w:r w:rsidR="00075672">
        <w:rPr>
          <w:lang w:val="kk-KZ"/>
        </w:rPr>
        <w:t>75</w:t>
      </w:r>
      <w:r w:rsidRPr="00236C78">
        <w:t>/у, утвержденной Приказом и.о. Министра здравоохранения Республики Казахстан от 30 октября 2020 года № ҚР ДСМ-175/2020. Зарегистрирован в Министерстве юстиции Республики Казахстан 4 ноября 2020 года № 21579;</w:t>
      </w:r>
    </w:p>
    <w:p w14:paraId="6846158E" w14:textId="77777777" w:rsidR="00236C78" w:rsidRPr="00236C78" w:rsidRDefault="00236C78" w:rsidP="00236C78">
      <w:pPr>
        <w:spacing w:after="0"/>
        <w:ind w:firstLine="709"/>
        <w:jc w:val="both"/>
      </w:pPr>
      <w:r w:rsidRPr="00236C78">
        <w:t>6) справку Комитета по правовой статистике и специальным учетам Генеральной прокуратуры Республики Казахстан об отсутствии судимости.</w:t>
      </w:r>
    </w:p>
    <w:p w14:paraId="63B5E75D" w14:textId="77777777" w:rsidR="00236C78" w:rsidRPr="00236C78" w:rsidRDefault="00236C78" w:rsidP="00236C78">
      <w:pPr>
        <w:spacing w:after="0"/>
        <w:ind w:firstLine="709"/>
        <w:jc w:val="both"/>
      </w:pPr>
      <w:r w:rsidRPr="00236C78">
        <w:t>7)Сведения о совершении лицом коррупционного преступления;</w:t>
      </w:r>
    </w:p>
    <w:p w14:paraId="5479C183" w14:textId="77777777" w:rsidR="00236C78" w:rsidRPr="00236C78" w:rsidRDefault="00236C78" w:rsidP="00236C78">
      <w:pPr>
        <w:numPr>
          <w:ilvl w:val="0"/>
          <w:numId w:val="2"/>
        </w:numPr>
        <w:spacing w:after="0"/>
        <w:jc w:val="both"/>
      </w:pPr>
      <w:r w:rsidRPr="00236C78">
        <w:t>Лица, изъявившие желание участвовать в конкурсе, представляют документы в Предприятие, объявившее конкурс, в электронном виде на адрес электронной почты, указанный в объявлении, до даты окончания приема документов.</w:t>
      </w:r>
    </w:p>
    <w:p w14:paraId="5E01998D" w14:textId="519B0F10" w:rsidR="00236C78" w:rsidRPr="00236C78" w:rsidRDefault="00236C78" w:rsidP="00236C78">
      <w:pPr>
        <w:numPr>
          <w:ilvl w:val="0"/>
          <w:numId w:val="2"/>
        </w:numPr>
        <w:spacing w:after="0"/>
        <w:jc w:val="both"/>
      </w:pPr>
      <w:r w:rsidRPr="00236C78">
        <w:t>Оригиналы документов представляются не позднее чем за один час до начала собеседования.</w:t>
      </w:r>
      <w:r w:rsidR="00075672">
        <w:rPr>
          <w:lang w:val="kk-KZ"/>
        </w:rPr>
        <w:t xml:space="preserve"> </w:t>
      </w:r>
      <w:r w:rsidRPr="00236C78">
        <w:t>При их непредставлении, лицо не допускается к прохождению собеседования.</w:t>
      </w:r>
    </w:p>
    <w:p w14:paraId="7E6CA3B0" w14:textId="77777777" w:rsidR="00236C78" w:rsidRPr="00236C78" w:rsidRDefault="00236C78" w:rsidP="00236C78">
      <w:pPr>
        <w:numPr>
          <w:ilvl w:val="0"/>
          <w:numId w:val="2"/>
        </w:numPr>
        <w:spacing w:after="0"/>
        <w:jc w:val="both"/>
      </w:pPr>
      <w:r w:rsidRPr="00236C78">
        <w:t xml:space="preserve">Участник конкурса может представить дополнительную информацию относительно его образования, стажа работы, уровня профессиональной подготовки (копии документов о повышении </w:t>
      </w:r>
      <w:r w:rsidRPr="00236C78">
        <w:lastRenderedPageBreak/>
        <w:t>квалификации, присвоении ученых степеней и званий, научных публикации, а также рекомендации с предыдущего места работы).</w:t>
      </w:r>
    </w:p>
    <w:p w14:paraId="28D0A59A" w14:textId="51BFED49" w:rsidR="00236C78" w:rsidRPr="00236C78" w:rsidRDefault="00236C78" w:rsidP="00236C78">
      <w:pPr>
        <w:numPr>
          <w:ilvl w:val="0"/>
          <w:numId w:val="2"/>
        </w:numPr>
        <w:spacing w:after="0"/>
        <w:jc w:val="both"/>
      </w:pPr>
      <w:r w:rsidRPr="00236C78">
        <w:t xml:space="preserve">Наблюдательный совет рассматривает представленные документы на соответствие требованиям по квалификации к должности руководителя организации здравоохранения республиканского, областного, районного и городского значения, установленным приказом исполняющего обязанности Министра здравоохранения Республики Казахстан от </w:t>
      </w:r>
      <w:r w:rsidR="00075672">
        <w:rPr>
          <w:lang w:val="kk-KZ"/>
        </w:rPr>
        <w:t>19</w:t>
      </w:r>
      <w:r w:rsidRPr="00236C78">
        <w:t xml:space="preserve"> </w:t>
      </w:r>
      <w:r w:rsidR="00075672">
        <w:rPr>
          <w:lang w:val="kk-KZ"/>
        </w:rPr>
        <w:t>октября</w:t>
      </w:r>
      <w:r w:rsidRPr="00236C78">
        <w:t xml:space="preserve"> 20</w:t>
      </w:r>
      <w:r w:rsidR="00075672">
        <w:rPr>
          <w:lang w:val="kk-KZ"/>
        </w:rPr>
        <w:t>1</w:t>
      </w:r>
      <w:r w:rsidRPr="00236C78">
        <w:t>9 года №791 “</w:t>
      </w:r>
      <w:r w:rsidR="00075672" w:rsidRPr="00075672">
        <w:rPr>
          <w:b/>
          <w:bCs/>
          <w:color w:val="000000"/>
          <w:shd w:val="clear" w:color="auto" w:fill="FFFFFF"/>
        </w:rPr>
        <w:t xml:space="preserve"> </w:t>
      </w:r>
      <w:r w:rsidR="00075672" w:rsidRPr="00075672">
        <w:t xml:space="preserve">Об утверждении Квалификационных характеристик должностей работников здравоохранения </w:t>
      </w:r>
      <w:r w:rsidRPr="00236C78">
        <w:t>” и требованиям, указанным в подпункте 3) пункта 1 и подпунктах 2) и 3) пункта 2 статьи 26 Трудового кодекса Республики Казахстан от 23 ноября 2015 года, и принимает решение о допуске участников к собеседованию в течение двух рабочих дней со дня окончания срока приема документов. По итогам рассмотрения документов секретарь формирует список кандидатов, допущенных к собеседованию, и график его проведения.</w:t>
      </w:r>
    </w:p>
    <w:p w14:paraId="676DD8CA" w14:textId="77777777" w:rsidR="00236C78" w:rsidRPr="00236C78" w:rsidRDefault="00236C78" w:rsidP="00236C78">
      <w:pPr>
        <w:numPr>
          <w:ilvl w:val="0"/>
          <w:numId w:val="2"/>
        </w:numPr>
        <w:spacing w:after="0"/>
        <w:jc w:val="both"/>
      </w:pPr>
      <w:r w:rsidRPr="00236C78">
        <w:t>Участники конкурса, не получившие допуска, уведомляются об этом секретарем в течение следующего рабочего дня после дня принятия решения о допуске кандидатов.</w:t>
      </w:r>
    </w:p>
    <w:p w14:paraId="7C22A109" w14:textId="77777777" w:rsidR="00236C78" w:rsidRPr="00236C78" w:rsidRDefault="00236C78" w:rsidP="00236C78">
      <w:pPr>
        <w:numPr>
          <w:ilvl w:val="0"/>
          <w:numId w:val="2"/>
        </w:numPr>
        <w:spacing w:after="0"/>
        <w:jc w:val="both"/>
      </w:pPr>
      <w:r w:rsidRPr="00236C78">
        <w:t>После утверждения списка кандидатов, допущенных к собеседованию, Наблюдательный совет проводит собеседование в течение трех рабочих дней со дня принятия решения о допуске кандидатов. Ход собеседования с каждым кандидатом фиксируется с помощью технических средств записи.</w:t>
      </w:r>
    </w:p>
    <w:p w14:paraId="5788C670" w14:textId="77777777" w:rsidR="00236C78" w:rsidRPr="00236C78" w:rsidRDefault="00236C78" w:rsidP="00236C78">
      <w:pPr>
        <w:spacing w:after="0"/>
        <w:ind w:firstLine="709"/>
        <w:jc w:val="both"/>
      </w:pPr>
      <w:r w:rsidRPr="00236C78">
        <w:t>Собеседование состоит из следующих этапов:</w:t>
      </w:r>
    </w:p>
    <w:p w14:paraId="35318D61" w14:textId="77777777" w:rsidR="00236C78" w:rsidRPr="00236C78" w:rsidRDefault="00236C78" w:rsidP="00236C78">
      <w:pPr>
        <w:spacing w:after="0"/>
        <w:ind w:firstLine="709"/>
        <w:jc w:val="both"/>
      </w:pPr>
      <w:r w:rsidRPr="00236C78">
        <w:t>1) презентация развития Предприятия;</w:t>
      </w:r>
    </w:p>
    <w:p w14:paraId="4909A225" w14:textId="77777777" w:rsidR="00236C78" w:rsidRPr="00236C78" w:rsidRDefault="00236C78" w:rsidP="00236C78">
      <w:pPr>
        <w:spacing w:after="0"/>
        <w:ind w:firstLine="709"/>
        <w:jc w:val="both"/>
      </w:pPr>
      <w:r w:rsidRPr="00236C78">
        <w:t>2) оценка компетенции кандидата.</w:t>
      </w:r>
    </w:p>
    <w:p w14:paraId="119E5277" w14:textId="77777777" w:rsidR="00236C78" w:rsidRPr="00236C78" w:rsidRDefault="00236C78" w:rsidP="00236C78">
      <w:pPr>
        <w:spacing w:after="0"/>
        <w:ind w:firstLine="709"/>
        <w:jc w:val="both"/>
      </w:pPr>
      <w:r w:rsidRPr="00236C78">
        <w:t> </w:t>
      </w:r>
    </w:p>
    <w:p w14:paraId="01CE5DBA" w14:textId="77777777" w:rsidR="00236C78" w:rsidRPr="00236C78" w:rsidRDefault="00236C78" w:rsidP="00236C78">
      <w:pPr>
        <w:spacing w:after="0"/>
        <w:ind w:firstLine="709"/>
        <w:jc w:val="both"/>
      </w:pPr>
      <w:r w:rsidRPr="00236C78">
        <w:t>При презентации развития Предприятия кандидат представляет анализ основных проблем Предприятия и предлагаемые меры по их решению.</w:t>
      </w:r>
    </w:p>
    <w:p w14:paraId="64EE486A" w14:textId="77777777" w:rsidR="00236C78" w:rsidRPr="00236C78" w:rsidRDefault="00236C78" w:rsidP="00236C78">
      <w:pPr>
        <w:spacing w:after="0"/>
        <w:ind w:firstLine="709"/>
        <w:jc w:val="both"/>
      </w:pPr>
      <w:r w:rsidRPr="00236C78">
        <w:t>При оценке компетенции определяется уровень знаний об основных нормативных правовых актах, государственных программах отрасли здравоохранения, актуальных проблемах отрасли здравоохранения и мерах, принимаемых для их решения.</w:t>
      </w:r>
    </w:p>
    <w:p w14:paraId="6355546F" w14:textId="77777777" w:rsidR="00F12C76" w:rsidRDefault="00F12C76" w:rsidP="006C0B77">
      <w:pPr>
        <w:spacing w:after="0"/>
        <w:ind w:firstLine="709"/>
        <w:jc w:val="both"/>
      </w:pPr>
    </w:p>
    <w:p w14:paraId="5E8D1238" w14:textId="77777777" w:rsidR="00DF3502" w:rsidRDefault="00DF3502" w:rsidP="006C0B77">
      <w:pPr>
        <w:spacing w:after="0"/>
        <w:ind w:firstLine="709"/>
        <w:jc w:val="both"/>
      </w:pPr>
    </w:p>
    <w:p w14:paraId="6BAA721F" w14:textId="77777777" w:rsidR="00DF3502" w:rsidRDefault="00DF3502" w:rsidP="006C0B77">
      <w:pPr>
        <w:spacing w:after="0"/>
        <w:ind w:firstLine="709"/>
        <w:jc w:val="both"/>
      </w:pPr>
    </w:p>
    <w:p w14:paraId="793FF9CA" w14:textId="77777777" w:rsidR="00DF3502" w:rsidRDefault="00DF3502" w:rsidP="006C0B77">
      <w:pPr>
        <w:spacing w:after="0"/>
        <w:ind w:firstLine="709"/>
        <w:jc w:val="both"/>
      </w:pPr>
    </w:p>
    <w:p w14:paraId="18D5D8F0" w14:textId="77777777" w:rsidR="00DF3502" w:rsidRDefault="00DF3502" w:rsidP="006C0B77">
      <w:pPr>
        <w:spacing w:after="0"/>
        <w:ind w:firstLine="709"/>
        <w:jc w:val="both"/>
      </w:pPr>
    </w:p>
    <w:p w14:paraId="3EB9368F" w14:textId="77777777" w:rsidR="00DF3502" w:rsidRDefault="00DF3502" w:rsidP="006C0B77">
      <w:pPr>
        <w:spacing w:after="0"/>
        <w:ind w:firstLine="709"/>
        <w:jc w:val="both"/>
      </w:pPr>
    </w:p>
    <w:p w14:paraId="5158C03D" w14:textId="77777777" w:rsidR="00DF3502" w:rsidRDefault="00DF3502" w:rsidP="006C0B77">
      <w:pPr>
        <w:spacing w:after="0"/>
        <w:ind w:firstLine="709"/>
        <w:jc w:val="both"/>
      </w:pPr>
    </w:p>
    <w:p w14:paraId="5A9CF2A0" w14:textId="77777777" w:rsidR="00DF3502" w:rsidRDefault="00DF3502" w:rsidP="006C0B77">
      <w:pPr>
        <w:spacing w:after="0"/>
        <w:ind w:firstLine="709"/>
        <w:jc w:val="both"/>
      </w:pPr>
    </w:p>
    <w:p w14:paraId="05602983" w14:textId="77777777" w:rsidR="00DF3502" w:rsidRDefault="00DF3502" w:rsidP="006C0B77">
      <w:pPr>
        <w:spacing w:after="0"/>
        <w:ind w:firstLine="709"/>
        <w:jc w:val="both"/>
      </w:pPr>
    </w:p>
    <w:p w14:paraId="107F0C5C" w14:textId="77777777" w:rsidR="00DF3502" w:rsidRDefault="00DF3502" w:rsidP="006C0B77">
      <w:pPr>
        <w:spacing w:after="0"/>
        <w:ind w:firstLine="709"/>
        <w:jc w:val="both"/>
      </w:pPr>
    </w:p>
    <w:p w14:paraId="16541B69" w14:textId="77777777" w:rsidR="00DF3502" w:rsidRDefault="00DF3502" w:rsidP="006C0B77">
      <w:pPr>
        <w:spacing w:after="0"/>
        <w:ind w:firstLine="709"/>
        <w:jc w:val="both"/>
      </w:pPr>
    </w:p>
    <w:p w14:paraId="72D12116" w14:textId="77777777" w:rsidR="00DF3502" w:rsidRDefault="00DF3502" w:rsidP="006C0B77">
      <w:pPr>
        <w:spacing w:after="0"/>
        <w:ind w:firstLine="709"/>
        <w:jc w:val="both"/>
      </w:pPr>
    </w:p>
    <w:p w14:paraId="2D9EBD03" w14:textId="77777777" w:rsidR="00DF3502" w:rsidRPr="00DF3502" w:rsidRDefault="00DF3502" w:rsidP="00DF3502">
      <w:pPr>
        <w:spacing w:after="0"/>
        <w:ind w:firstLine="709"/>
        <w:jc w:val="center"/>
        <w:rPr>
          <w:b/>
          <w:bCs/>
        </w:rPr>
      </w:pPr>
      <w:r w:rsidRPr="00DF3502">
        <w:rPr>
          <w:b/>
          <w:bCs/>
        </w:rPr>
        <w:t>Директордың бос лауазымына орналасуға Конкурс</w:t>
      </w:r>
    </w:p>
    <w:p w14:paraId="3DC5F4E1" w14:textId="311B739A" w:rsidR="00DF3502" w:rsidRPr="00DF3502" w:rsidRDefault="00DF3502" w:rsidP="00DF3502">
      <w:pPr>
        <w:spacing w:after="0"/>
        <w:ind w:firstLine="709"/>
        <w:jc w:val="center"/>
        <w:rPr>
          <w:b/>
          <w:bCs/>
        </w:rPr>
      </w:pPr>
      <w:r w:rsidRPr="00DF3502">
        <w:rPr>
          <w:b/>
          <w:bCs/>
        </w:rPr>
        <w:t>Астана қаласы әкімдігінің "№ 3 көп</w:t>
      </w:r>
      <w:r>
        <w:rPr>
          <w:b/>
          <w:bCs/>
          <w:lang w:val="kk-KZ"/>
        </w:rPr>
        <w:t>бейінді</w:t>
      </w:r>
      <w:r w:rsidRPr="00DF3502">
        <w:rPr>
          <w:b/>
          <w:bCs/>
        </w:rPr>
        <w:t xml:space="preserve"> қалалық аурухана " ШЖҚ МКК</w:t>
      </w:r>
    </w:p>
    <w:p w14:paraId="6E503EF1" w14:textId="77777777" w:rsidR="00DF3502" w:rsidRDefault="00DF3502" w:rsidP="00DF3502">
      <w:pPr>
        <w:spacing w:after="0"/>
        <w:ind w:firstLine="709"/>
        <w:jc w:val="both"/>
      </w:pPr>
      <w:r>
        <w:t xml:space="preserve"> </w:t>
      </w:r>
    </w:p>
    <w:p w14:paraId="178B9046" w14:textId="26261999" w:rsidR="00DF3502" w:rsidRDefault="00DF3502" w:rsidP="00DF3502">
      <w:pPr>
        <w:spacing w:after="0"/>
        <w:ind w:firstLine="709"/>
        <w:jc w:val="both"/>
      </w:pPr>
      <w:r>
        <w:t>Астана қаласы әкімдігінің "№3 көп</w:t>
      </w:r>
      <w:r>
        <w:rPr>
          <w:lang w:val="kk-KZ"/>
        </w:rPr>
        <w:t>бейінді</w:t>
      </w:r>
      <w:r>
        <w:t xml:space="preserve"> қалалық аурухана" ШЖҚ МКК Байқау кеңесі (бұдан әрі – Байқау кеңесі) Астана қаласы әкімдігінің "№3 көп</w:t>
      </w:r>
      <w:r>
        <w:rPr>
          <w:lang w:val="kk-KZ"/>
        </w:rPr>
        <w:t>бейінді</w:t>
      </w:r>
      <w:r>
        <w:t xml:space="preserve"> қалалық аурухана" ШЖҚ МКК директорының бос лауазымына орналасуға конкурс жариялайды.</w:t>
      </w:r>
    </w:p>
    <w:p w14:paraId="602A967C" w14:textId="3AE1642C" w:rsidR="00DF3502" w:rsidRDefault="00DF3502" w:rsidP="00DF3502">
      <w:pPr>
        <w:spacing w:after="0"/>
        <w:ind w:firstLine="709"/>
        <w:jc w:val="both"/>
      </w:pPr>
      <w:r>
        <w:t xml:space="preserve">Конкурстың өтетін күні мен орны: 2026 жылғы </w:t>
      </w:r>
      <w:r w:rsidR="0078387E">
        <w:rPr>
          <w:lang w:val="kk-KZ"/>
        </w:rPr>
        <w:t xml:space="preserve">2 </w:t>
      </w:r>
      <w:r>
        <w:t>қыркүйектен бастап 1</w:t>
      </w:r>
      <w:r w:rsidR="0078387E">
        <w:rPr>
          <w:lang w:val="kk-KZ"/>
        </w:rPr>
        <w:t>6</w:t>
      </w:r>
      <w:r>
        <w:t xml:space="preserve"> қыркүйекке дейін Астана қаласы әкімдігінің "№3 көп</w:t>
      </w:r>
      <w:r>
        <w:rPr>
          <w:lang w:val="kk-KZ"/>
        </w:rPr>
        <w:t>бейінді</w:t>
      </w:r>
      <w:r>
        <w:t xml:space="preserve"> қалалық аурухана" ШЖҚ МКК (бұдан әрі – кәсіпорын). Орналасқан жері: 010000,А. Молдағұлова көшесі, 26 </w:t>
      </w:r>
    </w:p>
    <w:p w14:paraId="5CDBF0B5" w14:textId="5981B0DA" w:rsidR="00DF3502" w:rsidRDefault="00DF3502" w:rsidP="00DF3502">
      <w:pPr>
        <w:spacing w:after="0"/>
        <w:ind w:firstLine="709"/>
        <w:jc w:val="both"/>
      </w:pPr>
      <w:r>
        <w:t xml:space="preserve">телефондар: 487915, 87018889016 және кәсіпорынның электрондық пошта мекенжайы: </w:t>
      </w:r>
      <w:hyperlink r:id="rId6" w:history="1">
        <w:r w:rsidRPr="00BD6C2C">
          <w:rPr>
            <w:rStyle w:val="ac"/>
          </w:rPr>
          <w:t>info@auruhana3.kz</w:t>
        </w:r>
      </w:hyperlink>
      <w:r>
        <w:rPr>
          <w:lang w:val="kk-KZ"/>
        </w:rPr>
        <w:t xml:space="preserve"> </w:t>
      </w:r>
      <w:r>
        <w:t xml:space="preserve">  </w:t>
      </w:r>
    </w:p>
    <w:p w14:paraId="7CAE2B8A" w14:textId="77777777" w:rsidR="00DF3502" w:rsidRDefault="00DF3502" w:rsidP="00DF3502">
      <w:pPr>
        <w:spacing w:after="0"/>
        <w:ind w:firstLine="709"/>
        <w:jc w:val="both"/>
      </w:pPr>
      <w:r>
        <w:t xml:space="preserve"> </w:t>
      </w:r>
    </w:p>
    <w:p w14:paraId="40C93A87" w14:textId="77777777" w:rsidR="00DF3502" w:rsidRDefault="00DF3502" w:rsidP="00DF3502">
      <w:pPr>
        <w:spacing w:after="0"/>
        <w:ind w:firstLine="709"/>
        <w:jc w:val="both"/>
      </w:pPr>
      <w:r w:rsidRPr="00DF3502">
        <w:rPr>
          <w:b/>
          <w:bCs/>
        </w:rPr>
        <w:t xml:space="preserve"> Кәсіпорынның негізгі қызметінің қысқаша сипаттамасы</w:t>
      </w:r>
      <w:r>
        <w:t>: кәсіпорын қызметінің мәні денсаулық сақтау саласындағы қызметті жүзеге асыру болып табылады. Кәсіпорын қызметінің мақсаты жоғары білікті мамандандырылған, амбулаториялық-емханалық, стационарлық, стационарды алмастыратын, дерматовенерологиялық, алғашқы медициналық-санитарлық және консультациялық-диагностикалық көмек көрсету болып табылады.</w:t>
      </w:r>
    </w:p>
    <w:p w14:paraId="02D72E61" w14:textId="77777777" w:rsidR="00DF3502" w:rsidRPr="00DF3502" w:rsidRDefault="00DF3502" w:rsidP="00DF3502">
      <w:pPr>
        <w:spacing w:after="0"/>
        <w:ind w:firstLine="709"/>
        <w:jc w:val="both"/>
        <w:rPr>
          <w:b/>
          <w:bCs/>
        </w:rPr>
      </w:pPr>
      <w:r w:rsidRPr="00DF3502">
        <w:rPr>
          <w:b/>
          <w:bCs/>
        </w:rPr>
        <w:t>Кәсіпорын басшысының негізгі лауазымдық міндеттері:</w:t>
      </w:r>
    </w:p>
    <w:p w14:paraId="141AF0D8" w14:textId="77777777" w:rsidR="00DF3502" w:rsidRDefault="00DF3502" w:rsidP="00DF3502">
      <w:pPr>
        <w:spacing w:after="0"/>
        <w:ind w:firstLine="709"/>
        <w:jc w:val="both"/>
      </w:pPr>
      <w:r>
        <w:t xml:space="preserve">Денсаулық сақтау ұйымының өндірістік, шаруашылық және қаржы-экономикалық қызметіне басшылық жасайды, қабылданған шешімдерге, мүліктің сақталуы мен тиімді пайдаланылуына, сондай-ақ оның қызметінің Қаржы-шаруашылық нәтижелеріне толық жауап береді. Ұйымның саясатын, стратегиясын және оны жүзеге асыру механизмін анықтайды. Көрсетілетін диагностикалық, емдеу және профилактикалық көмектің тиімділігі мен сапасын одан әрі арттыруға, көрсетілетін қызметтердің сапасы мен бәсекеге қабілеттілігін арттыруға, олардың мемлекеттік стандарттарға сәйкестігіне бағытталған персонал жұмысының жаңа ұйымдық нысандары мен әдістерін енгізуді және қолданыстағыларын жетілдіруді қамтамасыз етеді. Ұйымның құрылымдық бөлімшелерінің тиімді өзара іс-қимылын қамтамасыз етеді, олардың іс-қимылдарын көрсетілетін медициналық қызметтерді дамытуға және жетілдіруге бағыттайды.  Ұйымды білікті кадрлармен қамтамасыз ету, олардың кәсіби білімі мен тәжірибесін ұтымды пайдалану, өмір мен денсаулық үшін қауіпсіз еңбек жағдайларын жасау, ұжымда қолайлы психологиялық атмосфераны қалыптастыру жөнінде шаралар қабылдайды. Ұйымның қызметін талдау және оның жұмыс көрсеткіштерін бағалау негізінде ұйым жұмысының нысандары мен әдістерін жақсарту үшін қажетті шараларды қабылдайды. Әлеуметтік әріптестік қағидаттары негізінде ұжымдық шартты әзірлеуді, жасасуды және орындауды, еңбек тәртібін сақтауды қамтамасыз етеді, қызметкерлердің еңбек уәждемесін, бастамасы </w:t>
      </w:r>
      <w:r>
        <w:lastRenderedPageBreak/>
        <w:t>мен белсенділігін дамытуға ықпал етеді. Санитарлық-эпидемиологиялық жағдайларды зерделеу және бағалау жөніндегі жұмысты үйлестіреді, адам денсаулығына қолайсыз әсер етудің басым факторларын айқындайды. Санитарлық-эпидемиологиялық жағдайды жақсарту бойынша пәрменді шаралар қабылдайды. Гигиеналық және эпидемияға қарсы іс-шаралардың жүргізілуіне, санитарлық ережелер мен нормалар мен гигиеналық нормативтердің сақталуына жедел және зертханалық-аспаптық бақылау мен қадағалауды ұйымдастырады. Ұйым қызметінде, оның ішінде қаржы-шаруашылық басқару, шарттық және қаржылық тәртіпті нығайту, әлеуметтік-еңбек қатынастарын реттеу мәселелерінде заңдылықтың сақталуын қамтамасыз етеді. Қызметкерлерді қабылдауды және жұмыстан шығаруды жүзеге асырады. Шарттар жасасады, жеке және заңды тұлғалармен мәмілелер жасайды. Өз құзыретіндегі мәселелер бойынша барлық қызметкерлер үшін міндетті өкімдер мен бұйрықтар шығарады. Мемлекеттік органдарда, ұйымдарда және сотта ұйымды білдіреді. Медициналық этиканы, ішкі еңбек тәртібінің талаптарын, аспаптарды, жабдықтар мен механизмдерді техникалық пайдалануды, өртке қарсы қауіпсіздік пен қауіпсіздік техникасын, санитарлық-эпидемиологиялық режимді сақтауды қамтамасыз етеді. Ұйымның уақтылы есеп беруін қамтамасыз етеді.</w:t>
      </w:r>
    </w:p>
    <w:p w14:paraId="68964B63" w14:textId="77777777" w:rsidR="00DF3502" w:rsidRDefault="00DF3502" w:rsidP="00DF3502">
      <w:pPr>
        <w:spacing w:after="0"/>
        <w:ind w:firstLine="709"/>
        <w:jc w:val="both"/>
      </w:pPr>
      <w:r>
        <w:t xml:space="preserve"> </w:t>
      </w:r>
    </w:p>
    <w:p w14:paraId="68D6F94B" w14:textId="77777777" w:rsidR="00DF3502" w:rsidRPr="00DF3502" w:rsidRDefault="00DF3502" w:rsidP="00DF3502">
      <w:pPr>
        <w:spacing w:after="0"/>
        <w:ind w:firstLine="709"/>
        <w:jc w:val="both"/>
        <w:rPr>
          <w:b/>
          <w:bCs/>
        </w:rPr>
      </w:pPr>
      <w:r w:rsidRPr="00DF3502">
        <w:rPr>
          <w:b/>
          <w:bCs/>
        </w:rPr>
        <w:t>Білуі керек:</w:t>
      </w:r>
    </w:p>
    <w:p w14:paraId="1A269468" w14:textId="77777777" w:rsidR="00DF3502" w:rsidRDefault="00DF3502" w:rsidP="00DF3502">
      <w:pPr>
        <w:spacing w:after="0"/>
        <w:ind w:firstLine="709"/>
        <w:jc w:val="both"/>
      </w:pPr>
      <w:r>
        <w:t>Қазақстан Республикасының Конституциясын, Қазақстан Республикасының Азаматтық Кодексін, Қазақстан Республикасының Еңбек кодексін, "Халық денсаулығы және денсаулық сақтау жүйесі туралы" Қазақстан Республикасының Кодексін, "Сыбайлас жемқорлыққа қарсы іс-қимыл туралы", "Қазақстан Республикасындағы тіл туралы" Қазақстан Республикасының заңдарын, денсаулық сақтау мәселелері жөніндегі нормативтік құқықтық актілерді, халық денсаулығының жай-күйі статистикасын, халықтың денсаулық жағдайы, медициналық қызметтер нарығының конъюнктурасы, отандық және шетелдік медицинаның ғылыми жетістіктері, денсаулық сақтауды ұйымдастырудың теориялық негіздері және денсаулық сақтауды басқару жүйелері, санитарлық ағартуды, халықты гигиеналық тәрбиелеуді және салауатты өмір салтын насихаттауды ұйымдастыру, адамның тіршілік ету ортасының факторлары, Денсаулық сақтау ұйымдарының жоспарлы-экономикалық және қаржылық қызметінің негіздері, қызметкерлерге еңбекақы төлеу жүйесінің негіздері, еңбек заңнамасы, еңбекті қорғау, қауіпсіздік техникасы, өндірістік санитария және өртке қарсы ережелер мен нормалар қауіпсіздік.</w:t>
      </w:r>
    </w:p>
    <w:p w14:paraId="55180B4F" w14:textId="77777777" w:rsidR="00DF3502" w:rsidRDefault="00DF3502" w:rsidP="00DF3502">
      <w:pPr>
        <w:spacing w:after="0"/>
        <w:ind w:firstLine="709"/>
        <w:jc w:val="both"/>
      </w:pPr>
      <w:r>
        <w:t xml:space="preserve"> </w:t>
      </w:r>
    </w:p>
    <w:p w14:paraId="1676B204" w14:textId="77777777" w:rsidR="00DF3502" w:rsidRPr="00DF3502" w:rsidRDefault="00DF3502" w:rsidP="00DF3502">
      <w:pPr>
        <w:spacing w:after="0"/>
        <w:ind w:firstLine="709"/>
        <w:jc w:val="both"/>
        <w:rPr>
          <w:b/>
          <w:bCs/>
        </w:rPr>
      </w:pPr>
      <w:r w:rsidRPr="00DF3502">
        <w:rPr>
          <w:b/>
          <w:bCs/>
        </w:rPr>
        <w:t>Конкурсқа қатысушыларға қойылатын талаптар:</w:t>
      </w:r>
    </w:p>
    <w:p w14:paraId="6297EE89" w14:textId="2F216AA5" w:rsidR="00DF3502" w:rsidRDefault="00DF3502" w:rsidP="00DF3502">
      <w:pPr>
        <w:spacing w:after="0"/>
        <w:ind w:firstLine="709"/>
        <w:jc w:val="both"/>
      </w:pPr>
      <w:r>
        <w:t xml:space="preserve">"Денсаулық сақтау" даярлау бағыты бойынша жоғары білім, "денсаулық сақтау менеджменті" ("Қоғамдық денсаулық сақтау") мамандығы бойынша біліктілікті арттырудан (қайта даярлаудан) өткені туралы куәлік және (немесе) тиісті мамандық бойынша біліктілік беру туралы куәлік (немесе сертификат); не "Денсаулық сақтау" даярлау бағыты бойынша жоғары білім, </w:t>
      </w:r>
      <w:r>
        <w:lastRenderedPageBreak/>
        <w:t>даярлау бағыты бойынша жоғары оқу орнынан кейінгі білім "Денсаулық сақтау"," Қоғамдық денсаулық сақтау","денсаулық сақтау менеджменті" мамандықтары бойынша магистр дәрежесінің болуы,; Денсаулық сақтау саласындағы менеджер сертификаты; Дерматовенерология саласындағы маман сертификаты, көп</w:t>
      </w:r>
      <w:r w:rsidR="00B37B73">
        <w:rPr>
          <w:lang w:val="kk-KZ"/>
        </w:rPr>
        <w:t>бейінді</w:t>
      </w:r>
      <w:r>
        <w:t xml:space="preserve"> стационарларда басшылық лауазымдардағы жұмыс өтілі 5 жыл және одан да көп.</w:t>
      </w:r>
    </w:p>
    <w:p w14:paraId="79A6E89D" w14:textId="77777777" w:rsidR="00DF3502" w:rsidRDefault="00DF3502" w:rsidP="00DF3502">
      <w:pPr>
        <w:spacing w:after="0"/>
        <w:ind w:firstLine="709"/>
        <w:jc w:val="both"/>
      </w:pPr>
    </w:p>
    <w:p w14:paraId="1336CFFD" w14:textId="77777777" w:rsidR="00DF3502" w:rsidRDefault="00DF3502" w:rsidP="00DF3502">
      <w:pPr>
        <w:spacing w:after="0"/>
        <w:ind w:firstLine="709"/>
        <w:jc w:val="both"/>
      </w:pPr>
      <w:r>
        <w:t>Бос лауазымға конкурс ҚР Денсаулық сақтау министрлігінің 2020.05.27 № ҚР ДСМ-58/2020 "Денсаулық сақтау саласындағы байқау кеңесімен шаруашылық жүргізу құқығындағы мемлекеттік кәсіпорынның атқарушы органының немесе алқалы атқарушы органының функцияларын жеке-дара жүзеге асыратын басшысының бос лауазымына конкурс өткізу қағидаларын бекіту туралы"бұйрығының талаптарына сәйкес өткізілетін болады</w:t>
      </w:r>
    </w:p>
    <w:p w14:paraId="38D5E79D" w14:textId="77777777" w:rsidR="00DF3502" w:rsidRDefault="00DF3502" w:rsidP="00DF3502">
      <w:pPr>
        <w:spacing w:after="0"/>
        <w:ind w:firstLine="709"/>
        <w:jc w:val="both"/>
      </w:pPr>
      <w:r>
        <w:t xml:space="preserve"> </w:t>
      </w:r>
    </w:p>
    <w:p w14:paraId="01234F8D" w14:textId="377257E3" w:rsidR="00DF3502" w:rsidRDefault="00DF3502" w:rsidP="00DF3502">
      <w:pPr>
        <w:spacing w:after="0"/>
        <w:ind w:firstLine="709"/>
        <w:jc w:val="both"/>
      </w:pPr>
      <w:r>
        <w:t xml:space="preserve">Конкурсқа қатысуға ниет білдірген тұлғалардан құжаттарды қабылдаудың басталу және аяқталу күні: 2026 жылғы </w:t>
      </w:r>
      <w:r w:rsidR="0078387E">
        <w:rPr>
          <w:lang w:val="kk-KZ"/>
        </w:rPr>
        <w:t>1</w:t>
      </w:r>
      <w:r>
        <w:t xml:space="preserve"> Қыркүйек-2026 жылғы 1</w:t>
      </w:r>
      <w:r w:rsidR="0078387E">
        <w:rPr>
          <w:lang w:val="kk-KZ"/>
        </w:rPr>
        <w:t>6</w:t>
      </w:r>
      <w:r>
        <w:t xml:space="preserve"> қыркүйек.</w:t>
      </w:r>
    </w:p>
    <w:p w14:paraId="42AF7BB6" w14:textId="77777777" w:rsidR="00DF3502" w:rsidRDefault="00DF3502" w:rsidP="00DF3502">
      <w:pPr>
        <w:spacing w:after="0"/>
        <w:ind w:firstLine="709"/>
        <w:jc w:val="both"/>
      </w:pPr>
      <w:r>
        <w:t>1.</w:t>
      </w:r>
      <w:r>
        <w:tab/>
        <w:t>Конкурсқа қатысуға ниет білдірген адам конкурс өткізу туралы хабарландыруда көрсетілген мерзімдерде мынадай құжаттарды ұсынады:</w:t>
      </w:r>
    </w:p>
    <w:p w14:paraId="6129C464" w14:textId="77777777" w:rsidR="00DF3502" w:rsidRDefault="00DF3502" w:rsidP="00DF3502">
      <w:pPr>
        <w:spacing w:after="0"/>
        <w:ind w:firstLine="709"/>
        <w:jc w:val="both"/>
      </w:pPr>
      <w:r>
        <w:t>1) конкурсқа қатысу туралы өтініш;</w:t>
      </w:r>
    </w:p>
    <w:p w14:paraId="1A601C61" w14:textId="77777777" w:rsidR="00DF3502" w:rsidRDefault="00DF3502" w:rsidP="00DF3502">
      <w:pPr>
        <w:spacing w:after="0"/>
        <w:ind w:firstLine="709"/>
        <w:jc w:val="both"/>
      </w:pPr>
      <w:r>
        <w:t>2) еркін нысанда жазылған өмірбаян;</w:t>
      </w:r>
    </w:p>
    <w:p w14:paraId="742D65DD" w14:textId="77777777" w:rsidR="00DF3502" w:rsidRDefault="00DF3502" w:rsidP="00DF3502">
      <w:pPr>
        <w:spacing w:after="0"/>
        <w:ind w:firstLine="709"/>
        <w:jc w:val="both"/>
      </w:pPr>
      <w:r>
        <w:t>3) Білім туралы құжаттардың көшірмелері;</w:t>
      </w:r>
    </w:p>
    <w:p w14:paraId="0CA9CB12" w14:textId="77777777" w:rsidR="00DF3502" w:rsidRDefault="00DF3502" w:rsidP="00DF3502">
      <w:pPr>
        <w:spacing w:after="0"/>
        <w:ind w:firstLine="709"/>
        <w:jc w:val="both"/>
      </w:pPr>
      <w:r>
        <w:t>4) еңбек кітапшасының (ол болған кезде) немесе еңбек шартының көшірмесі, еңбек шартын қабылдау және тоқтату туралы бұйрықтардан үзінді көшірме не жұмыс өтілін растайтын басқа құжат;</w:t>
      </w:r>
    </w:p>
    <w:p w14:paraId="68E027B6" w14:textId="77777777" w:rsidR="00DF3502" w:rsidRDefault="00DF3502" w:rsidP="00DF3502">
      <w:pPr>
        <w:spacing w:after="0"/>
        <w:ind w:firstLine="709"/>
        <w:jc w:val="both"/>
      </w:pPr>
      <w:r>
        <w:t>5) Қазақстан Республикасы Денсаулық сақтау министрінің міндетін атқарушының 2020 жылғы 30 қазандағы № ҚР ДСМ-175/2020 бұйрығымен бекітілген 075/е нысаны бойынша денсаулық жағдайы туралы анықтама. Қазақстан Республикасының Әділет министрлігінде 2020 жылғы 4 қарашада № 21579 болып тіркелді;</w:t>
      </w:r>
    </w:p>
    <w:p w14:paraId="7A605777" w14:textId="77777777" w:rsidR="00DF3502" w:rsidRDefault="00DF3502" w:rsidP="00DF3502">
      <w:pPr>
        <w:spacing w:after="0"/>
        <w:ind w:firstLine="709"/>
        <w:jc w:val="both"/>
      </w:pPr>
      <w:r>
        <w:t>6) Қазақстан Республикасы Бас прокуратурасының Құқықтық статистика және арнайы есепке алу Комитетінің соттылығының жоқтығы туралы анықтамасы.</w:t>
      </w:r>
    </w:p>
    <w:p w14:paraId="5D087514" w14:textId="77777777" w:rsidR="00DF3502" w:rsidRDefault="00DF3502" w:rsidP="00DF3502">
      <w:pPr>
        <w:spacing w:after="0"/>
        <w:ind w:firstLine="709"/>
        <w:jc w:val="both"/>
      </w:pPr>
      <w:r>
        <w:t>7) адамның сыбайлас жемқорлық қылмыс жасағаны туралы мәліметтер;</w:t>
      </w:r>
    </w:p>
    <w:p w14:paraId="28805C0E" w14:textId="77777777" w:rsidR="00DF3502" w:rsidRDefault="00DF3502" w:rsidP="00DF3502">
      <w:pPr>
        <w:spacing w:after="0"/>
        <w:ind w:firstLine="709"/>
        <w:jc w:val="both"/>
      </w:pPr>
      <w:r>
        <w:t>2.</w:t>
      </w:r>
      <w:r>
        <w:tab/>
        <w:t>Конкурсқа қатысуға ниет білдірген адамдар конкурс жариялаған кәсіпорынға құжаттарды қабылдау аяқталған күнге дейін хабарландыруда көрсетілген электрондық пошта мекенжайына электрондық түрде құжаттарды ұсынады.</w:t>
      </w:r>
    </w:p>
    <w:p w14:paraId="5F584C1E" w14:textId="77777777" w:rsidR="00DF3502" w:rsidRDefault="00DF3502" w:rsidP="00DF3502">
      <w:pPr>
        <w:spacing w:after="0"/>
        <w:ind w:firstLine="709"/>
        <w:jc w:val="both"/>
      </w:pPr>
      <w:r>
        <w:t>3.</w:t>
      </w:r>
      <w:r>
        <w:tab/>
        <w:t>Құжаттардың түпнұсқалары әңгімелесу басталғанға дейін бір сағаттан кешіктірілмей ұсынылады. Олар ұсынылмаған жағдайда, адам әңгімелесуден өтуге жіберілмейді.</w:t>
      </w:r>
    </w:p>
    <w:p w14:paraId="596CFC3B" w14:textId="77777777" w:rsidR="00DF3502" w:rsidRDefault="00DF3502" w:rsidP="00DF3502">
      <w:pPr>
        <w:spacing w:after="0"/>
        <w:ind w:firstLine="709"/>
        <w:jc w:val="both"/>
      </w:pPr>
      <w:r>
        <w:t>4.</w:t>
      </w:r>
      <w:r>
        <w:tab/>
        <w:t xml:space="preserve">Конкурсқа қатысушы оның біліміне, жұмыс өтіліне, кәсіптік даярлық деңгейіне қатысты қосымша ақпаратты (біліктілігін арттыру, ғылыми дәрежелер мен атақтар беру туралы құжаттардың көшірмелері, </w:t>
      </w:r>
      <w:r>
        <w:lastRenderedPageBreak/>
        <w:t>ғылыми жарияланымдар, сондай-ақ алдыңғы жұмыс орнынан ұсынымдар) ұсына алады.</w:t>
      </w:r>
    </w:p>
    <w:p w14:paraId="45153B66" w14:textId="77777777" w:rsidR="00DF3502" w:rsidRDefault="00DF3502" w:rsidP="00DF3502">
      <w:pPr>
        <w:spacing w:after="0"/>
        <w:ind w:firstLine="709"/>
        <w:jc w:val="both"/>
      </w:pPr>
      <w:r>
        <w:t>5.</w:t>
      </w:r>
      <w:r>
        <w:tab/>
        <w:t>Байқау кеңесі ұсынылған құжаттарды "Денсаулық сақтау қызметкерлері лауазымдарының біліктілік сипаттамаларын бекіту туралы" Қазақстан Республикасы Денсаулық сақтау министрінің міндетін атқарушының 2019 жылғы 19 қазандағы №791 бұйрығымен белгіленген республикалық, облыстық, аудандық және қалалық маңызы бар денсаулық сақтау ұйымы басшысының лауазымына қойылатын біліктілік талаптарына және 1-тармақтың 3) тармақшасында және "денсаулық сақтау қызметкерлері лауазымдарының біліктілік сипаттамаларын бекіту туралы" Қазақстан Республикасы Денсаулық сақтау министрінің 2) және 3) Қазақстан Республикасының 2015 жылғы 23 қарашадағы Еңбек кодексінің 26-бабы 2-тармағының, құжаттарды қабылдау мерзімі аяқталған күннен бастап екі жұмыс күні ішінде қатысушыларды әңгімелесуге жіберу туралы шешім қабылдайды. Құжаттарды қарау қорытындысы бойынша хатшы әңгімелесуге жіберілген кандидаттардың тізімін және оны өткізу кестесін қалыптастырады.</w:t>
      </w:r>
    </w:p>
    <w:p w14:paraId="5A949B55" w14:textId="77777777" w:rsidR="00DF3502" w:rsidRDefault="00DF3502" w:rsidP="00DF3502">
      <w:pPr>
        <w:spacing w:after="0"/>
        <w:ind w:firstLine="709"/>
        <w:jc w:val="both"/>
      </w:pPr>
      <w:r>
        <w:t>6.</w:t>
      </w:r>
      <w:r>
        <w:tab/>
        <w:t>Рұқсат алмаған конкурсқа қатысушыларды бұл туралы хатшы кандидаттарды жіберу туралы шешім қабылданған күннен кейінгі келесі жұмыс күні ішінде хабардар етеді.</w:t>
      </w:r>
    </w:p>
    <w:p w14:paraId="1217FF92" w14:textId="77777777" w:rsidR="00DF3502" w:rsidRDefault="00DF3502" w:rsidP="00DF3502">
      <w:pPr>
        <w:spacing w:after="0"/>
        <w:ind w:firstLine="709"/>
        <w:jc w:val="both"/>
      </w:pPr>
      <w:r>
        <w:t>7.</w:t>
      </w:r>
      <w:r>
        <w:tab/>
        <w:t>Әңгімелесуге жіберілген кандидаттардың тізімі бекітілгеннен кейін байқау кеңесі кандидаттарды жіберу туралы шешім қабылданған күннен бастап үш жұмыс күні ішінде әңгімелесу өткізеді. Әрбір кандидатпен әңгімелесу барысы техникалық жазу құралдарының көмегімен тіркеледі.</w:t>
      </w:r>
    </w:p>
    <w:p w14:paraId="3DB448E6" w14:textId="77777777" w:rsidR="00DF3502" w:rsidRDefault="00DF3502" w:rsidP="00DF3502">
      <w:pPr>
        <w:spacing w:after="0"/>
        <w:ind w:firstLine="709"/>
        <w:jc w:val="both"/>
      </w:pPr>
      <w:r>
        <w:t>Сұхбат келесі кезеңдерден тұрады:</w:t>
      </w:r>
    </w:p>
    <w:p w14:paraId="485D769F" w14:textId="77777777" w:rsidR="00DF3502" w:rsidRDefault="00DF3502" w:rsidP="00DF3502">
      <w:pPr>
        <w:spacing w:after="0"/>
        <w:ind w:firstLine="709"/>
        <w:jc w:val="both"/>
      </w:pPr>
      <w:r>
        <w:t>1) кәсіпорынды дамытудың тұсаукесері;</w:t>
      </w:r>
    </w:p>
    <w:p w14:paraId="449C8E26" w14:textId="77777777" w:rsidR="00DF3502" w:rsidRDefault="00DF3502" w:rsidP="00DF3502">
      <w:pPr>
        <w:spacing w:after="0"/>
        <w:ind w:firstLine="709"/>
        <w:jc w:val="both"/>
      </w:pPr>
      <w:r>
        <w:t>2) кандидаттың құзыретін бағалау.</w:t>
      </w:r>
    </w:p>
    <w:p w14:paraId="45062038" w14:textId="77777777" w:rsidR="00DF3502" w:rsidRDefault="00DF3502" w:rsidP="00DF3502">
      <w:pPr>
        <w:spacing w:after="0"/>
        <w:ind w:firstLine="709"/>
        <w:jc w:val="both"/>
      </w:pPr>
      <w:r>
        <w:t xml:space="preserve"> </w:t>
      </w:r>
    </w:p>
    <w:p w14:paraId="170EEB13" w14:textId="77777777" w:rsidR="00DF3502" w:rsidRDefault="00DF3502" w:rsidP="00DF3502">
      <w:pPr>
        <w:spacing w:after="0"/>
        <w:ind w:firstLine="709"/>
        <w:jc w:val="both"/>
      </w:pPr>
      <w:r>
        <w:t>Кәсіпорынның дамуын таныстырған кезде үміткер кәсіпорынның негізгі мәселелеріне талдау жасайды және оларды шешу бойынша ұсынылған шараларды ұсынады.</w:t>
      </w:r>
    </w:p>
    <w:p w14:paraId="025CBD02" w14:textId="325CEC81" w:rsidR="00DF3502" w:rsidRPr="00236C78" w:rsidRDefault="00DF3502" w:rsidP="00DF3502">
      <w:pPr>
        <w:spacing w:after="0"/>
        <w:ind w:firstLine="709"/>
        <w:jc w:val="both"/>
      </w:pPr>
      <w:r>
        <w:t>Құзыретті бағалау кезінде негізгі нормативтік құқықтық актілер, Денсаулық сақтау саласының мемлекеттік бағдарламалары, Денсаулық сақтау саласының өзекті мәселелері және оларды шешу үшін қабылданатын шаралар туралы білім деңгейі айқындалады.</w:t>
      </w:r>
    </w:p>
    <w:sectPr w:rsidR="00DF3502" w:rsidRPr="00236C78"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EF6644"/>
    <w:multiLevelType w:val="multilevel"/>
    <w:tmpl w:val="2A125B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5B3400"/>
    <w:multiLevelType w:val="hybridMultilevel"/>
    <w:tmpl w:val="D80AAEC2"/>
    <w:lvl w:ilvl="0" w:tplc="7D5473CA">
      <w:start w:val="1"/>
      <w:numFmt w:val="decimal"/>
      <w:lvlText w:val="%1."/>
      <w:lvlJc w:val="left"/>
      <w:pPr>
        <w:ind w:left="1638" w:hanging="360"/>
      </w:pPr>
      <w:rPr>
        <w:rFonts w:hint="default"/>
        <w:color w:val="auto"/>
        <w:lang w:val="kk-KZ"/>
      </w:rPr>
    </w:lvl>
    <w:lvl w:ilvl="1" w:tplc="E8EC5946">
      <w:start w:val="1"/>
      <w:numFmt w:val="decimal"/>
      <w:lvlText w:val="%2)"/>
      <w:lvlJc w:val="left"/>
      <w:pPr>
        <w:ind w:left="5889" w:hanging="360"/>
      </w:pPr>
      <w:rPr>
        <w:rFonts w:hint="default"/>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781210BA"/>
    <w:multiLevelType w:val="multilevel"/>
    <w:tmpl w:val="B8BCB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7581471">
    <w:abstractNumId w:val="2"/>
  </w:num>
  <w:num w:numId="2" w16cid:durableId="530846422">
    <w:abstractNumId w:val="0"/>
  </w:num>
  <w:num w:numId="3" w16cid:durableId="117339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0181"/>
    <w:rsid w:val="00075672"/>
    <w:rsid w:val="001E6E54"/>
    <w:rsid w:val="002048A4"/>
    <w:rsid w:val="00236C78"/>
    <w:rsid w:val="00250C3D"/>
    <w:rsid w:val="00257A67"/>
    <w:rsid w:val="003B7A45"/>
    <w:rsid w:val="0040641C"/>
    <w:rsid w:val="004354FE"/>
    <w:rsid w:val="00466AD1"/>
    <w:rsid w:val="006C0B77"/>
    <w:rsid w:val="00733AE5"/>
    <w:rsid w:val="0078387E"/>
    <w:rsid w:val="008242FF"/>
    <w:rsid w:val="00870751"/>
    <w:rsid w:val="008A1A1B"/>
    <w:rsid w:val="00922C48"/>
    <w:rsid w:val="00940181"/>
    <w:rsid w:val="00A42BDB"/>
    <w:rsid w:val="00AF0EF9"/>
    <w:rsid w:val="00B37B73"/>
    <w:rsid w:val="00B915B7"/>
    <w:rsid w:val="00D65E70"/>
    <w:rsid w:val="00DF3502"/>
    <w:rsid w:val="00EA59DF"/>
    <w:rsid w:val="00EE4070"/>
    <w:rsid w:val="00F12C76"/>
    <w:rsid w:val="00F74B63"/>
    <w:rsid w:val="00F86062"/>
    <w:rsid w:val="00FC3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6B455"/>
  <w15:docId w15:val="{38B91A04-1131-40F2-8D29-6BBAA767A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94018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94018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940181"/>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940181"/>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940181"/>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940181"/>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940181"/>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940181"/>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940181"/>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0181"/>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940181"/>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940181"/>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940181"/>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940181"/>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940181"/>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940181"/>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940181"/>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940181"/>
    <w:rPr>
      <w:rFonts w:eastAsiaTheme="majorEastAsia" w:cstheme="majorBidi"/>
      <w:color w:val="272727" w:themeColor="text1" w:themeTint="D8"/>
      <w:sz w:val="28"/>
    </w:rPr>
  </w:style>
  <w:style w:type="paragraph" w:styleId="a3">
    <w:name w:val="Title"/>
    <w:basedOn w:val="a"/>
    <w:next w:val="a"/>
    <w:link w:val="a4"/>
    <w:uiPriority w:val="10"/>
    <w:qFormat/>
    <w:rsid w:val="0094018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401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0181"/>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9401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40181"/>
    <w:pPr>
      <w:spacing w:before="160"/>
      <w:jc w:val="center"/>
    </w:pPr>
    <w:rPr>
      <w:i/>
      <w:iCs/>
      <w:color w:val="404040" w:themeColor="text1" w:themeTint="BF"/>
    </w:rPr>
  </w:style>
  <w:style w:type="character" w:customStyle="1" w:styleId="22">
    <w:name w:val="Цитата 2 Знак"/>
    <w:basedOn w:val="a0"/>
    <w:link w:val="21"/>
    <w:uiPriority w:val="29"/>
    <w:rsid w:val="00940181"/>
    <w:rPr>
      <w:rFonts w:ascii="Times New Roman" w:hAnsi="Times New Roman"/>
      <w:i/>
      <w:iCs/>
      <w:color w:val="404040" w:themeColor="text1" w:themeTint="BF"/>
      <w:sz w:val="28"/>
    </w:rPr>
  </w:style>
  <w:style w:type="paragraph" w:styleId="a7">
    <w:name w:val="List Paragraph"/>
    <w:basedOn w:val="a"/>
    <w:uiPriority w:val="34"/>
    <w:qFormat/>
    <w:rsid w:val="00940181"/>
    <w:pPr>
      <w:ind w:left="720"/>
      <w:contextualSpacing/>
    </w:pPr>
  </w:style>
  <w:style w:type="character" w:styleId="a8">
    <w:name w:val="Intense Emphasis"/>
    <w:basedOn w:val="a0"/>
    <w:uiPriority w:val="21"/>
    <w:qFormat/>
    <w:rsid w:val="00940181"/>
    <w:rPr>
      <w:i/>
      <w:iCs/>
      <w:color w:val="2E74B5" w:themeColor="accent1" w:themeShade="BF"/>
    </w:rPr>
  </w:style>
  <w:style w:type="paragraph" w:styleId="a9">
    <w:name w:val="Intense Quote"/>
    <w:basedOn w:val="a"/>
    <w:next w:val="a"/>
    <w:link w:val="aa"/>
    <w:uiPriority w:val="30"/>
    <w:qFormat/>
    <w:rsid w:val="0094018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940181"/>
    <w:rPr>
      <w:rFonts w:ascii="Times New Roman" w:hAnsi="Times New Roman"/>
      <w:i/>
      <w:iCs/>
      <w:color w:val="2E74B5" w:themeColor="accent1" w:themeShade="BF"/>
      <w:sz w:val="28"/>
    </w:rPr>
  </w:style>
  <w:style w:type="character" w:styleId="ab">
    <w:name w:val="Intense Reference"/>
    <w:basedOn w:val="a0"/>
    <w:uiPriority w:val="32"/>
    <w:qFormat/>
    <w:rsid w:val="00940181"/>
    <w:rPr>
      <w:b/>
      <w:bCs/>
      <w:smallCaps/>
      <w:color w:val="2E74B5" w:themeColor="accent1" w:themeShade="BF"/>
      <w:spacing w:val="5"/>
    </w:rPr>
  </w:style>
  <w:style w:type="character" w:styleId="ac">
    <w:name w:val="Hyperlink"/>
    <w:basedOn w:val="a0"/>
    <w:uiPriority w:val="99"/>
    <w:unhideWhenUsed/>
    <w:rsid w:val="00236C78"/>
    <w:rPr>
      <w:color w:val="0563C1" w:themeColor="hyperlink"/>
      <w:u w:val="single"/>
    </w:rPr>
  </w:style>
  <w:style w:type="character" w:customStyle="1" w:styleId="11">
    <w:name w:val="Неразрешенное упоминание1"/>
    <w:basedOn w:val="a0"/>
    <w:uiPriority w:val="99"/>
    <w:semiHidden/>
    <w:unhideWhenUsed/>
    <w:rsid w:val="00236C78"/>
    <w:rPr>
      <w:color w:val="605E5C"/>
      <w:shd w:val="clear" w:color="auto" w:fill="E1DFDD"/>
    </w:rPr>
  </w:style>
  <w:style w:type="character" w:styleId="ad">
    <w:name w:val="Unresolved Mention"/>
    <w:basedOn w:val="a0"/>
    <w:uiPriority w:val="99"/>
    <w:semiHidden/>
    <w:unhideWhenUsed/>
    <w:rsid w:val="00DF35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auruhana3.kz" TargetMode="External"/><Relationship Id="rId5" Type="http://schemas.openxmlformats.org/officeDocument/2006/relationships/hyperlink" Target="mailto:info@auruhana3.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1</Pages>
  <Words>2892</Words>
  <Characters>16490</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Инкар Муратовна</dc:creator>
  <cp:keywords/>
  <dc:description/>
  <cp:lastModifiedBy>Инкар Муратовна</cp:lastModifiedBy>
  <cp:revision>15</cp:revision>
  <cp:lastPrinted>2026-09-01T06:59:00Z</cp:lastPrinted>
  <dcterms:created xsi:type="dcterms:W3CDTF">2026-09-01T03:25:00Z</dcterms:created>
  <dcterms:modified xsi:type="dcterms:W3CDTF">2026-09-01T11:44:00Z</dcterms:modified>
</cp:coreProperties>
</file>