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FF3" w:rsidRPr="006A1FF3" w:rsidRDefault="006A1FF3" w:rsidP="006A1FF3">
      <w:pPr>
        <w:tabs>
          <w:tab w:val="left" w:pos="5812"/>
        </w:tabs>
        <w:ind w:left="5387"/>
        <w:jc w:val="center"/>
        <w:rPr>
          <w:sz w:val="28"/>
          <w:szCs w:val="28"/>
        </w:rPr>
      </w:pPr>
      <w:bookmarkStart w:id="0" w:name="_GoBack"/>
      <w:proofErr w:type="spellStart"/>
      <w:r w:rsidRPr="006A1FF3">
        <w:rPr>
          <w:sz w:val="28"/>
          <w:szCs w:val="28"/>
        </w:rPr>
        <w:t>Қазақстан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Реcпубликасының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Қаржы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министрі</w:t>
      </w:r>
      <w:proofErr w:type="spellEnd"/>
    </w:p>
    <w:p w:rsidR="006A1FF3" w:rsidRPr="006A1FF3" w:rsidRDefault="006A1FF3" w:rsidP="006A1FF3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 xml:space="preserve">2026 </w:t>
      </w:r>
      <w:proofErr w:type="spellStart"/>
      <w:r w:rsidRPr="006A1FF3">
        <w:rPr>
          <w:sz w:val="28"/>
          <w:szCs w:val="28"/>
        </w:rPr>
        <w:t>жылғы</w:t>
      </w:r>
      <w:proofErr w:type="spellEnd"/>
      <w:r w:rsidRPr="006A1FF3">
        <w:rPr>
          <w:sz w:val="28"/>
          <w:szCs w:val="28"/>
        </w:rPr>
        <w:t xml:space="preserve"> 4 </w:t>
      </w:r>
      <w:proofErr w:type="spellStart"/>
      <w:r w:rsidRPr="006A1FF3">
        <w:rPr>
          <w:sz w:val="28"/>
          <w:szCs w:val="28"/>
        </w:rPr>
        <w:t>тамыздағы</w:t>
      </w:r>
      <w:proofErr w:type="spellEnd"/>
    </w:p>
    <w:p w:rsidR="006A1FF3" w:rsidRPr="006A1FF3" w:rsidRDefault="006A1FF3" w:rsidP="006A1FF3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0714D" w:rsidTr="00F51D3F">
        <w:tc>
          <w:tcPr>
            <w:tcW w:w="3396" w:type="dxa"/>
          </w:tcPr>
          <w:bookmarkEnd w:id="0"/>
          <w:p w:rsidR="00D0714D" w:rsidRDefault="00B92064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3-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D0714D" w:rsidRDefault="00D0714D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D0714D" w:rsidRDefault="00B92064">
      <w:pPr>
        <w:ind w:left="5245"/>
        <w:jc w:val="center"/>
        <w:rPr>
          <w:bCs/>
          <w:sz w:val="28"/>
          <w:szCs w:val="28"/>
          <w:lang w:val="kk-KZ"/>
        </w:rPr>
      </w:pPr>
      <w:r w:rsidRPr="00816616">
        <w:rPr>
          <w:bCs/>
          <w:sz w:val="28"/>
          <w:szCs w:val="28"/>
          <w:lang w:val="kk-KZ"/>
        </w:rPr>
        <w:t>Бюджеттік мониторинг</w:t>
      </w:r>
      <w:r>
        <w:rPr>
          <w:bCs/>
          <w:sz w:val="28"/>
          <w:szCs w:val="28"/>
          <w:lang w:val="kk-KZ"/>
        </w:rPr>
        <w:br/>
      </w:r>
      <w:r w:rsidRPr="00816616">
        <w:rPr>
          <w:bCs/>
          <w:sz w:val="28"/>
          <w:szCs w:val="28"/>
          <w:lang w:val="kk-KZ"/>
        </w:rPr>
        <w:t>жүргізу қағидаларына</w:t>
      </w:r>
      <w:r>
        <w:rPr>
          <w:bCs/>
          <w:sz w:val="28"/>
          <w:szCs w:val="28"/>
          <w:lang w:val="kk-KZ"/>
        </w:rPr>
        <w:br/>
      </w:r>
      <w:r w:rsidRPr="00816616">
        <w:rPr>
          <w:bCs/>
          <w:sz w:val="28"/>
          <w:szCs w:val="28"/>
          <w:lang w:val="kk-KZ"/>
        </w:rPr>
        <w:t>4-қосымша</w:t>
      </w:r>
    </w:p>
    <w:p w:rsidR="00D0714D" w:rsidRDefault="00D0714D">
      <w:pPr>
        <w:ind w:firstLine="709"/>
        <w:jc w:val="both"/>
        <w:rPr>
          <w:bCs/>
          <w:sz w:val="28"/>
          <w:szCs w:val="28"/>
          <w:lang w:val="kk-KZ"/>
        </w:rPr>
      </w:pPr>
    </w:p>
    <w:p w:rsidR="00D0714D" w:rsidRDefault="00B9206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816616">
        <w:rPr>
          <w:color w:val="000000"/>
          <w:sz w:val="28"/>
          <w:szCs w:val="28"/>
          <w:lang w:val="kk-KZ" w:eastAsia="en-US"/>
        </w:rPr>
        <w:t xml:space="preserve">Нысанның атауы: Өткен жылдың ұқсас кезеңімен салыстырғанда ағымдағы жылдың есепті </w:t>
      </w:r>
      <w:r w:rsidRPr="00FC461A">
        <w:rPr>
          <w:color w:val="000000"/>
          <w:sz w:val="28"/>
          <w:szCs w:val="28"/>
          <w:lang w:val="kk-KZ" w:eastAsia="en-US"/>
        </w:rPr>
        <w:t>кезеңіндегі республикалық және жергілікті (облыс (астана, республикалық маңызы бар қала) бюджеттерінің түсімдерін талдау</w:t>
      </w:r>
    </w:p>
    <w:p w:rsidR="00D0714D" w:rsidRDefault="00B92064">
      <w:pPr>
        <w:ind w:firstLine="709"/>
        <w:jc w:val="both"/>
        <w:rPr>
          <w:color w:val="000000"/>
          <w:sz w:val="28"/>
          <w:szCs w:val="28"/>
          <w:lang w:val="en-US" w:eastAsia="en-US"/>
        </w:rPr>
      </w:pPr>
      <w:r w:rsidRPr="00FC461A">
        <w:rPr>
          <w:color w:val="000000"/>
          <w:sz w:val="28"/>
          <w:szCs w:val="28"/>
          <w:lang w:val="kk-KZ" w:eastAsia="en-US"/>
        </w:rPr>
        <w:t> </w:t>
      </w:r>
      <w:r w:rsidRPr="00FC461A">
        <w:rPr>
          <w:color w:val="000000"/>
          <w:sz w:val="28"/>
          <w:szCs w:val="28"/>
          <w:lang w:val="en-US" w:eastAsia="en-US"/>
        </w:rPr>
        <w:t>Өлшем бірлігі: мың теңге</w:t>
      </w: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850"/>
        <w:gridCol w:w="709"/>
        <w:gridCol w:w="1559"/>
        <w:gridCol w:w="1559"/>
        <w:gridCol w:w="1276"/>
        <w:gridCol w:w="1276"/>
        <w:gridCol w:w="1559"/>
      </w:tblGrid>
      <w:tr w:rsidR="00D0714D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БС коды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Түсімдердің атауы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ағымдағы жылдың есепті кезеңіндегі түсімдер фактісі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өткен жылдың ұқсас кезеңіндегі түсімдер фактісі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Ауытқу (4-баған-5-баған)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өсу қарқынының, төмендеудің пайызы</w:t>
            </w:r>
          </w:p>
          <w:p w:rsidR="00D0714D" w:rsidRDefault="00B92064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(5- баған/4- баған х100)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Себептері</w:t>
            </w:r>
          </w:p>
        </w:tc>
      </w:tr>
      <w:tr w:rsidR="00D0714D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</w:tr>
      <w:tr w:rsidR="00D0714D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D0714D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D0714D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....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D0714D" w:rsidTr="00EB4931">
        <w:trPr>
          <w:trHeight w:val="30"/>
        </w:trPr>
        <w:tc>
          <w:tcPr>
            <w:tcW w:w="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B92064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FC461A">
              <w:rPr>
                <w:color w:val="000000"/>
                <w:sz w:val="28"/>
                <w:szCs w:val="28"/>
                <w:lang w:val="kk-KZ" w:eastAsia="en-US"/>
              </w:rPr>
              <w:t>және тағы да басқа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D0714D" w:rsidRDefault="00D0714D">
            <w:pPr>
              <w:ind w:firstLine="709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:rsidR="00D0714D" w:rsidRDefault="00B92064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FC461A">
        <w:rPr>
          <w:color w:val="000000"/>
          <w:sz w:val="28"/>
          <w:szCs w:val="28"/>
          <w:lang w:val="kk-KZ" w:eastAsia="en-US"/>
        </w:rPr>
        <w:t xml:space="preserve">Ескертпе: бюджетті атқару жөніндегі тиісті жергілікті уәкілетті органдар осы нысанды облыс бюджеті, облыстық бюджеттің өзі, </w:t>
      </w:r>
      <w:r w:rsidRPr="00FC461A">
        <w:rPr>
          <w:color w:val="000000"/>
          <w:sz w:val="28"/>
          <w:szCs w:val="28"/>
          <w:lang w:eastAsia="en-US"/>
        </w:rPr>
        <w:t>облыс (астана</w:t>
      </w:r>
      <w:r w:rsidRPr="00FC461A">
        <w:rPr>
          <w:color w:val="000000"/>
          <w:sz w:val="28"/>
          <w:szCs w:val="28"/>
          <w:lang w:val="kk-KZ" w:eastAsia="en-US"/>
        </w:rPr>
        <w:t>,</w:t>
      </w:r>
      <w:r w:rsidRPr="00FC461A">
        <w:rPr>
          <w:color w:val="000000"/>
          <w:sz w:val="28"/>
          <w:szCs w:val="28"/>
          <w:lang w:eastAsia="en-US"/>
        </w:rPr>
        <w:t xml:space="preserve">  республикалық маңызы бар қала)</w:t>
      </w:r>
      <w:r w:rsidRPr="00FC461A">
        <w:rPr>
          <w:b/>
          <w:color w:val="000000"/>
          <w:sz w:val="28"/>
          <w:szCs w:val="28"/>
          <w:lang w:eastAsia="en-US"/>
        </w:rPr>
        <w:t xml:space="preserve"> </w:t>
      </w:r>
      <w:r w:rsidRPr="00FC461A">
        <w:rPr>
          <w:color w:val="000000"/>
          <w:sz w:val="28"/>
          <w:szCs w:val="28"/>
          <w:lang w:val="kk-KZ" w:eastAsia="en-US"/>
        </w:rPr>
        <w:t>бюджеті бөлігінде толтырады.</w:t>
      </w:r>
    </w:p>
    <w:p w:rsidR="00D0714D" w:rsidRDefault="00D0714D">
      <w:pPr>
        <w:ind w:left="5245"/>
        <w:jc w:val="center"/>
        <w:rPr>
          <w:bCs/>
          <w:sz w:val="28"/>
          <w:szCs w:val="28"/>
          <w:lang w:val="kk-KZ"/>
        </w:rPr>
      </w:pPr>
    </w:p>
    <w:p w:rsidR="00D0714D" w:rsidRDefault="00D0714D">
      <w:pPr>
        <w:jc w:val="right"/>
        <w:rPr>
          <w:sz w:val="28"/>
          <w:szCs w:val="28"/>
          <w:lang w:val="kk-KZ"/>
        </w:rPr>
      </w:pPr>
    </w:p>
    <w:sectPr w:rsidR="00D0714D" w:rsidSect="00FB0DB2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F96" w:rsidRDefault="00B92064">
      <w:r>
        <w:separator/>
      </w:r>
    </w:p>
  </w:endnote>
  <w:endnote w:type="continuationSeparator" w:id="0">
    <w:p w:rsidR="00C24F96" w:rsidRDefault="00B9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F96" w:rsidRDefault="00B92064">
      <w:r>
        <w:separator/>
      </w:r>
    </w:p>
  </w:footnote>
  <w:footnote w:type="continuationSeparator" w:id="0">
    <w:p w:rsidR="00C24F96" w:rsidRDefault="00B920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14D" w:rsidRDefault="00D071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336584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714D" w:rsidRDefault="00B92064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FC461A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6A1FF3">
          <w:rPr>
            <w:noProof/>
            <w:sz w:val="28"/>
            <w:szCs w:val="28"/>
          </w:rPr>
          <w:t>20</w:t>
        </w:r>
        <w:r>
          <w:rPr>
            <w:sz w:val="28"/>
            <w:szCs w:val="28"/>
          </w:rPr>
          <w:fldChar w:fldCharType="end"/>
        </w:r>
      </w:p>
    </w:sdtContent>
  </w:sdt>
  <w:p w:rsidR="00D0714D" w:rsidRDefault="00D0714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14D" w:rsidRDefault="00D0714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2166C"/>
    <w:multiLevelType w:val="multilevel"/>
    <w:tmpl w:val="D7AEE07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2B644B72"/>
    <w:multiLevelType w:val="multilevel"/>
    <w:tmpl w:val="127C91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4D"/>
    <w:rsid w:val="006A1FF3"/>
    <w:rsid w:val="00B92064"/>
    <w:rsid w:val="00C24F96"/>
    <w:rsid w:val="00D0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0C2823E-776B-4695-A774-70FE07EF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FC46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46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C46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46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2026-06-18T10:57:00Z</dcterms:modified>
  <revision>11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FAEC3D8F-5CE7-4441-AAF1-294FEA379E3E}">
  <ds:schemaRefs/>
</ds:datastoreItem>
</file>

<file path=customXml/itemProps2.xml><?xml version="1.0" encoding="utf-8"?>
<ds:datastoreItem xmlns:ds="http://schemas.openxmlformats.org/officeDocument/2006/customXml" ds:itemID="{3A37D370-3A66-4501-9A1D-90575B4D2A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135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13</cp:revision>
  <dcterms:created xsi:type="dcterms:W3CDTF">2019-11-25T11:44:00Z</dcterms:created>
  <dcterms:modified xsi:type="dcterms:W3CDTF">2026-08-28T12:06:00Z</dcterms:modified>
</cp:coreProperties>
</file>