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9A304" w14:textId="77777777" w:rsidR="00647F7F" w:rsidRDefault="00647F7F" w:rsidP="00FF4CC8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23174E5B" w14:textId="03EC710D" w:rsidR="00881D00" w:rsidRPr="0079578B" w:rsidRDefault="00881D00" w:rsidP="00FF4CC8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578B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Исполнение бюджета </w:t>
      </w:r>
      <w:r w:rsidR="00322C94" w:rsidRPr="0079578B">
        <w:rPr>
          <w:rFonts w:ascii="Times New Roman" w:eastAsia="Times New Roman" w:hAnsi="Times New Roman" w:cs="Times New Roman"/>
          <w:b/>
          <w:sz w:val="28"/>
          <w:szCs w:val="28"/>
        </w:rPr>
        <w:t xml:space="preserve">на 1 </w:t>
      </w:r>
      <w:r w:rsidR="000750D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ноября</w:t>
      </w:r>
      <w:r w:rsidR="004E4ACE" w:rsidRPr="007957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9578B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5A61BA" w:rsidRPr="0079578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3523D" w:rsidRPr="0079578B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79578B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14:paraId="5025D119" w14:textId="77777777" w:rsidR="00881D00" w:rsidRPr="0079578B" w:rsidRDefault="00881D00" w:rsidP="00620A23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1D26F0D5" w14:textId="753A2ACA" w:rsidR="002E5676" w:rsidRPr="0079578B" w:rsidRDefault="002E5676" w:rsidP="002E5676">
      <w:pPr>
        <w:ind w:firstLine="708"/>
        <w:rPr>
          <w:sz w:val="28"/>
          <w:szCs w:val="28"/>
        </w:rPr>
      </w:pPr>
      <w:r w:rsidRPr="0079578B">
        <w:rPr>
          <w:rFonts w:ascii="Times New Roman" w:eastAsia="Times New Roman" w:hAnsi="Times New Roman" w:cs="Times New Roman"/>
          <w:sz w:val="28"/>
          <w:szCs w:val="28"/>
        </w:rPr>
        <w:t xml:space="preserve">Объем городского бюджета на 2026 год составляет </w:t>
      </w:r>
      <w:r w:rsidR="00301107">
        <w:rPr>
          <w:rFonts w:ascii="Times New Roman" w:eastAsia="Times New Roman" w:hAnsi="Times New Roman" w:cs="Times New Roman"/>
          <w:sz w:val="28"/>
          <w:szCs w:val="28"/>
          <w:lang w:val="kk-KZ"/>
        </w:rPr>
        <w:t>11</w:t>
      </w:r>
      <w:r w:rsidR="000750D3">
        <w:rPr>
          <w:rFonts w:ascii="Times New Roman" w:eastAsia="Times New Roman" w:hAnsi="Times New Roman" w:cs="Times New Roman"/>
          <w:sz w:val="28"/>
          <w:szCs w:val="28"/>
          <w:lang w:val="kk-KZ"/>
        </w:rPr>
        <w:t> 608 466</w:t>
      </w:r>
      <w:r w:rsidRPr="007957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578B">
        <w:rPr>
          <w:rFonts w:ascii="Times New Roman" w:eastAsia="Times New Roman" w:hAnsi="Times New Roman" w:cs="Times New Roman"/>
          <w:sz w:val="28"/>
          <w:szCs w:val="28"/>
        </w:rPr>
        <w:t>тыс.те</w:t>
      </w:r>
      <w:proofErr w:type="spellEnd"/>
      <w:r w:rsidR="00520E9F">
        <w:rPr>
          <w:rFonts w:ascii="Times New Roman" w:eastAsia="Times New Roman" w:hAnsi="Times New Roman" w:cs="Times New Roman"/>
          <w:sz w:val="28"/>
          <w:szCs w:val="28"/>
          <w:lang w:val="kk-KZ"/>
        </w:rPr>
        <w:t>ң</w:t>
      </w:r>
      <w:proofErr w:type="spellStart"/>
      <w:r w:rsidRPr="0079578B">
        <w:rPr>
          <w:rFonts w:ascii="Times New Roman" w:eastAsia="Times New Roman" w:hAnsi="Times New Roman" w:cs="Times New Roman"/>
          <w:sz w:val="28"/>
          <w:szCs w:val="28"/>
        </w:rPr>
        <w:t>ге</w:t>
      </w:r>
      <w:proofErr w:type="spellEnd"/>
      <w:proofErr w:type="gramEnd"/>
      <w:r w:rsidRPr="0079578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9F1E0E9" w14:textId="4F7FCD62" w:rsidR="002E5676" w:rsidRPr="007D2744" w:rsidRDefault="002E5676" w:rsidP="002E567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Прогноз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поступлениям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январь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октябрь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года выполнен на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93,4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%, при плане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8 891 486,5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тыс.те</w:t>
      </w:r>
      <w:proofErr w:type="spellEnd"/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proofErr w:type="gramEnd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фактически поступило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8 308 939,3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тыс.те</w:t>
      </w:r>
      <w:proofErr w:type="spellEnd"/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proofErr w:type="gramEnd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750D3" w:rsidRPr="00454D7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kk-KZ"/>
        </w:rPr>
        <w:t>не</w:t>
      </w:r>
      <w:r w:rsidRPr="00454D7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выполнение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582 547,2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тыс.те</w:t>
      </w:r>
      <w:proofErr w:type="spellEnd"/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proofErr w:type="gramEnd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сравнении с 2025 годом поступления уменьшились на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2 371 045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те</w:t>
      </w:r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на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22,2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%, </w:t>
      </w:r>
      <w:r w:rsidR="00FE7060">
        <w:rPr>
          <w:rFonts w:ascii="Times New Roman" w:hAnsi="Times New Roman" w:cs="Times New Roman"/>
          <w:bCs/>
          <w:sz w:val="28"/>
          <w:szCs w:val="28"/>
        </w:rPr>
        <w:t xml:space="preserve">в связи с </w:t>
      </w:r>
      <w:r w:rsidR="00FE7060" w:rsidRPr="001806AF">
        <w:rPr>
          <w:rFonts w:ascii="Times New Roman" w:hAnsi="Times New Roman" w:cs="Times New Roman"/>
          <w:sz w:val="28"/>
          <w:szCs w:val="28"/>
        </w:rPr>
        <w:t>изменен</w:t>
      </w:r>
      <w:r w:rsidR="00FE7060">
        <w:rPr>
          <w:rFonts w:ascii="Times New Roman" w:hAnsi="Times New Roman" w:cs="Times New Roman"/>
          <w:sz w:val="28"/>
          <w:szCs w:val="28"/>
          <w:lang w:val="kk-KZ"/>
        </w:rPr>
        <w:t>ием</w:t>
      </w:r>
      <w:r w:rsidR="00FE7060" w:rsidRPr="00180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60" w:rsidRPr="001806AF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="00FE7060">
        <w:rPr>
          <w:rFonts w:ascii="Times New Roman" w:hAnsi="Times New Roman" w:cs="Times New Roman"/>
          <w:sz w:val="28"/>
          <w:szCs w:val="28"/>
          <w:lang w:val="kk-KZ"/>
        </w:rPr>
        <w:t>ка</w:t>
      </w:r>
      <w:r w:rsidR="00FE7060" w:rsidRPr="001806AF">
        <w:rPr>
          <w:rFonts w:ascii="Times New Roman" w:hAnsi="Times New Roman" w:cs="Times New Roman"/>
          <w:sz w:val="28"/>
          <w:szCs w:val="28"/>
        </w:rPr>
        <w:t xml:space="preserve"> зачисления корпоративного подоходного налога,</w:t>
      </w:r>
      <w:r w:rsidR="00FE706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E7060" w:rsidRPr="001806AF">
        <w:rPr>
          <w:rFonts w:ascii="Times New Roman" w:hAnsi="Times New Roman" w:cs="Times New Roman"/>
          <w:sz w:val="28"/>
          <w:szCs w:val="28"/>
        </w:rPr>
        <w:t>изменены подходы к применению вычетов</w:t>
      </w:r>
      <w:r w:rsidR="00FE706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E7060" w:rsidRPr="001806AF">
        <w:rPr>
          <w:rFonts w:ascii="Times New Roman" w:hAnsi="Times New Roman" w:cs="Times New Roman"/>
          <w:sz w:val="28"/>
          <w:szCs w:val="28"/>
        </w:rPr>
        <w:t>по индивидуальному подоходному и социальному налогам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а 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уменьшением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поступлений трансфертов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 вышестоящего бюджета</w:t>
      </w:r>
      <w:r w:rsidRPr="0079578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F4E3A10" w14:textId="0C6514E8" w:rsidR="002E5676" w:rsidRPr="009C7AB6" w:rsidRDefault="002E5676" w:rsidP="002E5676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 собственных доходов</w:t>
      </w:r>
      <w:r w:rsidRPr="007D2744">
        <w:rPr>
          <w:rFonts w:ascii="Times New Roman" w:hAnsi="Times New Roman" w:cs="Times New Roman"/>
          <w:sz w:val="28"/>
          <w:szCs w:val="28"/>
        </w:rPr>
        <w:t xml:space="preserve"> городского бюджета выполнен на </w:t>
      </w:r>
      <w:r w:rsidR="000750D3">
        <w:rPr>
          <w:rFonts w:ascii="Times New Roman" w:hAnsi="Times New Roman" w:cs="Times New Roman"/>
          <w:sz w:val="28"/>
          <w:szCs w:val="28"/>
          <w:lang w:val="kk-KZ"/>
        </w:rPr>
        <w:t>95,8</w:t>
      </w:r>
      <w:r w:rsidRPr="007D2744">
        <w:rPr>
          <w:rFonts w:ascii="Times New Roman" w:hAnsi="Times New Roman" w:cs="Times New Roman"/>
          <w:sz w:val="28"/>
          <w:szCs w:val="28"/>
        </w:rPr>
        <w:t xml:space="preserve">%. При плане </w:t>
      </w:r>
      <w:r w:rsidR="000750D3">
        <w:rPr>
          <w:rFonts w:ascii="Times New Roman" w:hAnsi="Times New Roman" w:cs="Times New Roman"/>
          <w:sz w:val="28"/>
          <w:szCs w:val="28"/>
          <w:lang w:val="kk-KZ"/>
        </w:rPr>
        <w:t>7 551 832,5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D2744">
        <w:rPr>
          <w:rFonts w:ascii="Times New Roman" w:hAnsi="Times New Roman" w:cs="Times New Roman"/>
          <w:sz w:val="28"/>
          <w:szCs w:val="28"/>
        </w:rPr>
        <w:t>тыс.те</w:t>
      </w:r>
      <w:proofErr w:type="spellEnd"/>
      <w:r w:rsidR="00520E9F">
        <w:rPr>
          <w:rFonts w:ascii="Times New Roman" w:hAnsi="Times New Roman" w:cs="Times New Roman"/>
          <w:sz w:val="28"/>
          <w:szCs w:val="28"/>
          <w:lang w:val="kk-KZ"/>
        </w:rPr>
        <w:t>ң</w:t>
      </w:r>
      <w:proofErr w:type="spellStart"/>
      <w:r w:rsidRPr="007D2744">
        <w:rPr>
          <w:rFonts w:ascii="Times New Roman" w:hAnsi="Times New Roman" w:cs="Times New Roman"/>
          <w:sz w:val="28"/>
          <w:szCs w:val="28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sz w:val="28"/>
          <w:szCs w:val="28"/>
        </w:rPr>
        <w:t xml:space="preserve">, фактически поступило </w:t>
      </w:r>
      <w:r w:rsidR="000750D3">
        <w:rPr>
          <w:rFonts w:ascii="Times New Roman" w:hAnsi="Times New Roman" w:cs="Times New Roman"/>
          <w:sz w:val="28"/>
          <w:szCs w:val="28"/>
          <w:lang w:val="kk-KZ"/>
        </w:rPr>
        <w:t>7 236 294,1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D2744">
        <w:rPr>
          <w:rFonts w:ascii="Times New Roman" w:hAnsi="Times New Roman" w:cs="Times New Roman"/>
          <w:sz w:val="28"/>
          <w:szCs w:val="28"/>
        </w:rPr>
        <w:t>тыс. те</w:t>
      </w:r>
      <w:r w:rsidR="00520E9F">
        <w:rPr>
          <w:rFonts w:ascii="Times New Roman" w:hAnsi="Times New Roman" w:cs="Times New Roman"/>
          <w:sz w:val="28"/>
          <w:szCs w:val="28"/>
          <w:lang w:val="kk-KZ"/>
        </w:rPr>
        <w:t>ң</w:t>
      </w:r>
      <w:proofErr w:type="spellStart"/>
      <w:r w:rsidRPr="007D2744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7D2744">
        <w:rPr>
          <w:rFonts w:ascii="Times New Roman" w:hAnsi="Times New Roman" w:cs="Times New Roman"/>
          <w:sz w:val="28"/>
          <w:szCs w:val="28"/>
        </w:rPr>
        <w:t>. К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D2744">
        <w:rPr>
          <w:rFonts w:ascii="Times New Roman" w:hAnsi="Times New Roman" w:cs="Times New Roman"/>
          <w:sz w:val="28"/>
          <w:szCs w:val="28"/>
        </w:rPr>
        <w:t xml:space="preserve"> году поступления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уменьшились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634E">
        <w:rPr>
          <w:rFonts w:ascii="Times New Roman" w:hAnsi="Times New Roman" w:cs="Times New Roman"/>
          <w:sz w:val="28"/>
          <w:szCs w:val="28"/>
        </w:rPr>
        <w:t xml:space="preserve">на </w:t>
      </w:r>
      <w:r w:rsidR="000750D3">
        <w:rPr>
          <w:rFonts w:ascii="Times New Roman" w:hAnsi="Times New Roman" w:cs="Times New Roman"/>
          <w:sz w:val="28"/>
          <w:szCs w:val="28"/>
          <w:lang w:val="kk-KZ"/>
        </w:rPr>
        <w:t>19,9</w:t>
      </w:r>
      <w:r w:rsidR="00FE7060">
        <w:rPr>
          <w:rFonts w:ascii="Times New Roman" w:hAnsi="Times New Roman" w:cs="Times New Roman"/>
          <w:sz w:val="28"/>
          <w:szCs w:val="28"/>
        </w:rPr>
        <w:t xml:space="preserve">% или на </w:t>
      </w:r>
      <w:r w:rsidR="000750D3">
        <w:rPr>
          <w:rFonts w:ascii="Times New Roman" w:hAnsi="Times New Roman" w:cs="Times New Roman"/>
          <w:sz w:val="28"/>
          <w:szCs w:val="28"/>
          <w:lang w:val="kk-KZ"/>
        </w:rPr>
        <w:t>1 796 298,2</w:t>
      </w:r>
      <w:r w:rsidR="00FE706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D2744">
        <w:rPr>
          <w:rFonts w:ascii="Times New Roman" w:hAnsi="Times New Roman" w:cs="Times New Roman"/>
          <w:sz w:val="28"/>
          <w:szCs w:val="28"/>
        </w:rPr>
        <w:t>тыс. те</w:t>
      </w:r>
      <w:r w:rsidR="00520E9F">
        <w:rPr>
          <w:rFonts w:ascii="Times New Roman" w:hAnsi="Times New Roman" w:cs="Times New Roman"/>
          <w:sz w:val="28"/>
          <w:szCs w:val="28"/>
          <w:lang w:val="kk-KZ"/>
        </w:rPr>
        <w:t>ң</w:t>
      </w:r>
      <w:proofErr w:type="spellStart"/>
      <w:r w:rsidRPr="007D2744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7D2744">
        <w:rPr>
          <w:rFonts w:ascii="Times New Roman" w:hAnsi="Times New Roman" w:cs="Times New Roman"/>
          <w:sz w:val="28"/>
          <w:szCs w:val="28"/>
        </w:rPr>
        <w:t>.</w:t>
      </w:r>
    </w:p>
    <w:p w14:paraId="0716558D" w14:textId="77777777" w:rsidR="002E5676" w:rsidRPr="007D2744" w:rsidRDefault="002E5676" w:rsidP="002E5676">
      <w:pPr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утвержденных планов по категориям:</w:t>
      </w:r>
    </w:p>
    <w:p w14:paraId="7EDCBE9D" w14:textId="06FFE01B" w:rsidR="002E5676" w:rsidRPr="007D2744" w:rsidRDefault="002E5676" w:rsidP="002E567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по налоговым поступлениям выполнение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95,5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%, при прогнозе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7 393 612,5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поступило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7 064 486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Темп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снижения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 аналогичному периоду прошлого года составил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20,1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%;</w:t>
      </w:r>
    </w:p>
    <w:p w14:paraId="7589764E" w14:textId="191F4F7A" w:rsidR="002E5676" w:rsidRPr="00F146AB" w:rsidRDefault="002E5676" w:rsidP="002E567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по неналоговым поступлениям</w:t>
      </w:r>
      <w:r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прогнозе </w:t>
      </w:r>
      <w:r w:rsidR="00FE7060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пере</w:t>
      </w:r>
      <w:r w:rsidRPr="00874B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выполнение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составило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5 283,2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при прогнозе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61 996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поступило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67 279,2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В сравнении с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годом поступления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увеличились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4 180,9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те</w:t>
      </w:r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6,2</w:t>
      </w:r>
      <w:r w:rsidRPr="00F9634E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Pr="00F9634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358C967B" w14:textId="0AAC508D" w:rsidR="002E5676" w:rsidRPr="007D2744" w:rsidRDefault="002E5676" w:rsidP="002E567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по поступлению от продажи основного капитала перевыполнение составило </w:t>
      </w:r>
      <w:r w:rsidR="000750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8 304,9</w:t>
      </w:r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тыс.те</w:t>
      </w:r>
      <w:proofErr w:type="spellEnd"/>
      <w:r w:rsidR="00520E9F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proofErr w:type="gramEnd"/>
      <w:r w:rsidRPr="007D27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В сравнении с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годом поступления </w:t>
      </w:r>
      <w:r w:rsidR="00FE70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уменьшились</w:t>
      </w:r>
      <w:r w:rsidR="00FE7060"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17 837,9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те</w:t>
      </w:r>
      <w:r w:rsidR="00520E9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ң</w:t>
      </w:r>
      <w:proofErr w:type="spellStart"/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proofErr w:type="spellEnd"/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0750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14,6</w:t>
      </w:r>
      <w:r w:rsidRPr="007D2744">
        <w:rPr>
          <w:rFonts w:ascii="Times New Roman" w:eastAsia="Times New Roman" w:hAnsi="Times New Roman" w:cs="Times New Roman"/>
          <w:color w:val="000000"/>
          <w:sz w:val="28"/>
          <w:szCs w:val="28"/>
        </w:rPr>
        <w:t>%.</w:t>
      </w:r>
    </w:p>
    <w:p w14:paraId="788F10FB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Освоение </w:t>
      </w:r>
      <w:r w:rsidRPr="00647F7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бюджета города Риддера (без </w:t>
      </w:r>
      <w:proofErr w:type="spellStart"/>
      <w:r w:rsidRPr="00647F7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взаимопогашаемых</w:t>
      </w:r>
      <w:proofErr w:type="spellEnd"/>
      <w:r w:rsidRPr="00647F7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кодов) на </w:t>
      </w:r>
      <w:r w:rsidRPr="00647F7F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01.11.2026</w:t>
      </w:r>
      <w:r w:rsidRPr="00647F7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года </w:t>
      </w:r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 93,9 % (план – 4776570,8  тыс. те</w:t>
      </w:r>
      <w:r w:rsidRPr="00647F7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кассовые расходы – 4485374,3  тыс. те</w:t>
      </w:r>
      <w:r w:rsidRPr="00647F7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647F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Остатки</w:t>
      </w:r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01.11.2026 года – 291196,5</w:t>
      </w:r>
      <w:r w:rsidRPr="00647F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те</w:t>
      </w:r>
      <w:r w:rsidRPr="00647F7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 – 288755,1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ГБ – 2441,4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в том числе:</w:t>
      </w:r>
    </w:p>
    <w:p w14:paraId="238B5603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9016,2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уменьшение количества получателей социальных выплат (ОБ);</w:t>
      </w:r>
    </w:p>
    <w:p w14:paraId="336F6910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- 19987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на выкуп жилья социально-уязвимым слоям населения (ОБ);</w:t>
      </w:r>
    </w:p>
    <w:p w14:paraId="541E5896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- 200000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на субсидирование   пассажирских перевозок (ОБ);</w:t>
      </w:r>
    </w:p>
    <w:p w14:paraId="2B39612A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- 10000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по строительству водопроводных сетей в районе Гавань (ОБ);</w:t>
      </w:r>
    </w:p>
    <w:p w14:paraId="53514699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- 20903,6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по строительству ИКИ к жилому дому в 6 микрорайоне, поз. 18 (ОБ);</w:t>
      </w:r>
    </w:p>
    <w:p w14:paraId="700E3A37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- 17036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на строительство ФОК (ОБ);</w:t>
      </w:r>
    </w:p>
    <w:p w14:paraId="6CDC39A1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- 9545,9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поступили трансферты по подушевому финансированию государственного спортивного заказа (ОБ);</w:t>
      </w:r>
    </w:p>
    <w:p w14:paraId="579BB3D2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- 2266,4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акты на меньшую сумму по подушевому финансированию государственного культурного заказа (ОБ);</w:t>
      </w:r>
    </w:p>
    <w:p w14:paraId="0B4E7382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- 150,8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экономия по ФОТ (ГБ);</w:t>
      </w:r>
    </w:p>
    <w:p w14:paraId="5BB1EB23" w14:textId="77777777" w:rsidR="00647F7F" w:rsidRPr="00647F7F" w:rsidRDefault="00647F7F" w:rsidP="00647F7F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- 2174,5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акты на меньшую сумму (ГБ);</w:t>
      </w:r>
    </w:p>
    <w:p w14:paraId="722374E8" w14:textId="7AEBBD51" w:rsidR="00C07E7B" w:rsidRPr="00FC24F4" w:rsidRDefault="00647F7F" w:rsidP="00C65425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</w:pP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- 116,1 тыс. те</w:t>
      </w:r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ң</w:t>
      </w:r>
      <w:proofErr w:type="spellStart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647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прочие остатки: за счет округления по всем программам АБП.</w:t>
      </w:r>
      <w:r w:rsidRPr="00647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07E7B" w:rsidRPr="00FC24F4" w:rsidSect="00647F7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49C6"/>
    <w:rsid w:val="000123EF"/>
    <w:rsid w:val="000220A4"/>
    <w:rsid w:val="00051CA4"/>
    <w:rsid w:val="00057DC3"/>
    <w:rsid w:val="000728FE"/>
    <w:rsid w:val="000750D3"/>
    <w:rsid w:val="00091BCA"/>
    <w:rsid w:val="000A4F07"/>
    <w:rsid w:val="000B29DE"/>
    <w:rsid w:val="000E3E19"/>
    <w:rsid w:val="00106854"/>
    <w:rsid w:val="00106B96"/>
    <w:rsid w:val="00120104"/>
    <w:rsid w:val="0013444E"/>
    <w:rsid w:val="00153314"/>
    <w:rsid w:val="00157191"/>
    <w:rsid w:val="00160561"/>
    <w:rsid w:val="00181D29"/>
    <w:rsid w:val="001919DB"/>
    <w:rsid w:val="001D6003"/>
    <w:rsid w:val="001D60AA"/>
    <w:rsid w:val="00273AD6"/>
    <w:rsid w:val="00274616"/>
    <w:rsid w:val="00277443"/>
    <w:rsid w:val="002834FB"/>
    <w:rsid w:val="002B7019"/>
    <w:rsid w:val="002C6ED6"/>
    <w:rsid w:val="002E5676"/>
    <w:rsid w:val="002E58C5"/>
    <w:rsid w:val="00301107"/>
    <w:rsid w:val="00303EEB"/>
    <w:rsid w:val="0031322D"/>
    <w:rsid w:val="00316578"/>
    <w:rsid w:val="003212D2"/>
    <w:rsid w:val="00322C94"/>
    <w:rsid w:val="00331689"/>
    <w:rsid w:val="00331F96"/>
    <w:rsid w:val="0033523D"/>
    <w:rsid w:val="003359A4"/>
    <w:rsid w:val="003529B3"/>
    <w:rsid w:val="00356B21"/>
    <w:rsid w:val="003611D5"/>
    <w:rsid w:val="00377F40"/>
    <w:rsid w:val="003A49C6"/>
    <w:rsid w:val="003B7408"/>
    <w:rsid w:val="003C04B4"/>
    <w:rsid w:val="003C2832"/>
    <w:rsid w:val="003C3044"/>
    <w:rsid w:val="003C7178"/>
    <w:rsid w:val="003D46F4"/>
    <w:rsid w:val="004041C3"/>
    <w:rsid w:val="00426748"/>
    <w:rsid w:val="00447BA3"/>
    <w:rsid w:val="00453824"/>
    <w:rsid w:val="00454D7C"/>
    <w:rsid w:val="004550ED"/>
    <w:rsid w:val="00455F64"/>
    <w:rsid w:val="0045626C"/>
    <w:rsid w:val="00465228"/>
    <w:rsid w:val="0049489B"/>
    <w:rsid w:val="0049621D"/>
    <w:rsid w:val="004A33CC"/>
    <w:rsid w:val="004A442C"/>
    <w:rsid w:val="004C71EB"/>
    <w:rsid w:val="004E4ACE"/>
    <w:rsid w:val="004F70D0"/>
    <w:rsid w:val="00520E9F"/>
    <w:rsid w:val="00525BBC"/>
    <w:rsid w:val="00540643"/>
    <w:rsid w:val="005807EA"/>
    <w:rsid w:val="00594F87"/>
    <w:rsid w:val="005A61BA"/>
    <w:rsid w:val="005D41E9"/>
    <w:rsid w:val="005D7921"/>
    <w:rsid w:val="005E580A"/>
    <w:rsid w:val="005F2E3E"/>
    <w:rsid w:val="00620A23"/>
    <w:rsid w:val="0064637D"/>
    <w:rsid w:val="006476D3"/>
    <w:rsid w:val="00647F7F"/>
    <w:rsid w:val="00696E00"/>
    <w:rsid w:val="006D56B0"/>
    <w:rsid w:val="006E4D58"/>
    <w:rsid w:val="006E7799"/>
    <w:rsid w:val="006F4645"/>
    <w:rsid w:val="0070016C"/>
    <w:rsid w:val="00705CBB"/>
    <w:rsid w:val="00710D4E"/>
    <w:rsid w:val="00712F1F"/>
    <w:rsid w:val="007133C3"/>
    <w:rsid w:val="00732EB4"/>
    <w:rsid w:val="00733200"/>
    <w:rsid w:val="00740569"/>
    <w:rsid w:val="00761707"/>
    <w:rsid w:val="0077314B"/>
    <w:rsid w:val="007778AD"/>
    <w:rsid w:val="00785BE3"/>
    <w:rsid w:val="0079578B"/>
    <w:rsid w:val="007B18CC"/>
    <w:rsid w:val="007B69ED"/>
    <w:rsid w:val="007B7893"/>
    <w:rsid w:val="007D2744"/>
    <w:rsid w:val="007E0562"/>
    <w:rsid w:val="007F15E4"/>
    <w:rsid w:val="00815ED1"/>
    <w:rsid w:val="008219E0"/>
    <w:rsid w:val="008241AE"/>
    <w:rsid w:val="0082577D"/>
    <w:rsid w:val="00837433"/>
    <w:rsid w:val="00846945"/>
    <w:rsid w:val="008477D2"/>
    <w:rsid w:val="00852DDB"/>
    <w:rsid w:val="00874B4D"/>
    <w:rsid w:val="00881D00"/>
    <w:rsid w:val="00897949"/>
    <w:rsid w:val="008A70E5"/>
    <w:rsid w:val="008D6AED"/>
    <w:rsid w:val="008D7377"/>
    <w:rsid w:val="00900E8E"/>
    <w:rsid w:val="00950ADF"/>
    <w:rsid w:val="00965CAB"/>
    <w:rsid w:val="009841FB"/>
    <w:rsid w:val="00993007"/>
    <w:rsid w:val="00993397"/>
    <w:rsid w:val="009B4A3A"/>
    <w:rsid w:val="009C7AB6"/>
    <w:rsid w:val="009D4F26"/>
    <w:rsid w:val="009D77CE"/>
    <w:rsid w:val="00A115AD"/>
    <w:rsid w:val="00A30A7E"/>
    <w:rsid w:val="00A30DD1"/>
    <w:rsid w:val="00A46119"/>
    <w:rsid w:val="00A74BD0"/>
    <w:rsid w:val="00A82C63"/>
    <w:rsid w:val="00A84379"/>
    <w:rsid w:val="00A94D90"/>
    <w:rsid w:val="00AB5F9F"/>
    <w:rsid w:val="00AC4381"/>
    <w:rsid w:val="00AF03C4"/>
    <w:rsid w:val="00AF140E"/>
    <w:rsid w:val="00B129C2"/>
    <w:rsid w:val="00B16D11"/>
    <w:rsid w:val="00B26AF7"/>
    <w:rsid w:val="00B43E9C"/>
    <w:rsid w:val="00B555EF"/>
    <w:rsid w:val="00B9149E"/>
    <w:rsid w:val="00B937ED"/>
    <w:rsid w:val="00B97ED4"/>
    <w:rsid w:val="00BB17CD"/>
    <w:rsid w:val="00BB43BF"/>
    <w:rsid w:val="00BC30F6"/>
    <w:rsid w:val="00BC6F19"/>
    <w:rsid w:val="00C07E7B"/>
    <w:rsid w:val="00C21007"/>
    <w:rsid w:val="00C219A2"/>
    <w:rsid w:val="00C33581"/>
    <w:rsid w:val="00C34BDD"/>
    <w:rsid w:val="00C37B0B"/>
    <w:rsid w:val="00C43EC1"/>
    <w:rsid w:val="00C61CA2"/>
    <w:rsid w:val="00C65425"/>
    <w:rsid w:val="00C95F13"/>
    <w:rsid w:val="00CA5BB9"/>
    <w:rsid w:val="00CB72D2"/>
    <w:rsid w:val="00CE604C"/>
    <w:rsid w:val="00D2508D"/>
    <w:rsid w:val="00D4079E"/>
    <w:rsid w:val="00D5564F"/>
    <w:rsid w:val="00D56116"/>
    <w:rsid w:val="00D60F5E"/>
    <w:rsid w:val="00D62AE9"/>
    <w:rsid w:val="00D77F94"/>
    <w:rsid w:val="00D87E51"/>
    <w:rsid w:val="00DA033F"/>
    <w:rsid w:val="00DA1659"/>
    <w:rsid w:val="00DA6345"/>
    <w:rsid w:val="00DA6C46"/>
    <w:rsid w:val="00DC6644"/>
    <w:rsid w:val="00DD17D3"/>
    <w:rsid w:val="00DD2292"/>
    <w:rsid w:val="00DD7565"/>
    <w:rsid w:val="00DF05AB"/>
    <w:rsid w:val="00DF226E"/>
    <w:rsid w:val="00E028C7"/>
    <w:rsid w:val="00E13B9D"/>
    <w:rsid w:val="00E240C7"/>
    <w:rsid w:val="00E24682"/>
    <w:rsid w:val="00E246E6"/>
    <w:rsid w:val="00E24D80"/>
    <w:rsid w:val="00E527E0"/>
    <w:rsid w:val="00E54E2C"/>
    <w:rsid w:val="00E737A0"/>
    <w:rsid w:val="00E76310"/>
    <w:rsid w:val="00E878E3"/>
    <w:rsid w:val="00E9253F"/>
    <w:rsid w:val="00EB047B"/>
    <w:rsid w:val="00EB07C0"/>
    <w:rsid w:val="00EB50F5"/>
    <w:rsid w:val="00EC69F4"/>
    <w:rsid w:val="00ED1382"/>
    <w:rsid w:val="00ED1BD0"/>
    <w:rsid w:val="00ED2371"/>
    <w:rsid w:val="00EE41BF"/>
    <w:rsid w:val="00F146AB"/>
    <w:rsid w:val="00F23EBA"/>
    <w:rsid w:val="00F44CF9"/>
    <w:rsid w:val="00F6496B"/>
    <w:rsid w:val="00F73A0F"/>
    <w:rsid w:val="00F81499"/>
    <w:rsid w:val="00F838F7"/>
    <w:rsid w:val="00FA6DE3"/>
    <w:rsid w:val="00FB2465"/>
    <w:rsid w:val="00FB3934"/>
    <w:rsid w:val="00FC24F4"/>
    <w:rsid w:val="00FD55B5"/>
    <w:rsid w:val="00FE7060"/>
    <w:rsid w:val="00FF4CC8"/>
    <w:rsid w:val="00FF5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E49F8"/>
  <w15:docId w15:val="{BD716D10-9D91-4CD5-BEDF-5638B515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A3A"/>
    <w:pPr>
      <w:spacing w:after="0" w:line="240" w:lineRule="auto"/>
      <w:ind w:firstLine="357"/>
      <w:jc w:val="both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620A23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620A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056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05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A5D78-F07B-4F5C-94E7-600F531F7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545</dc:creator>
  <cp:lastModifiedBy>User</cp:lastModifiedBy>
  <cp:revision>152</cp:revision>
  <cp:lastPrinted>2026-11-02T08:14:00Z</cp:lastPrinted>
  <dcterms:created xsi:type="dcterms:W3CDTF">2018-02-01T08:18:00Z</dcterms:created>
  <dcterms:modified xsi:type="dcterms:W3CDTF">2026-11-02T08:31:00Z</dcterms:modified>
</cp:coreProperties>
</file>