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623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118"/>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476DCD">
        <w:trPr/>
        <w:tc>
          <w:tcPr>
            <w:tcW w:type="dxa" w:w="3118"/>
            <w:tcBorders>
              <w:top w:val="nil"/>
              <w:left w:val="nil"/>
              <w:bottom w:val="nil"/>
              <w:right w:val="nil"/>
            </w:tcBorders>
          </w:tcPr>
          <w:p>
            <w:pPr>
              <w:tabs>
                <w:tab w:pos="2970" w:val="left"/>
              </w:tabs>
              <w:ind w:firstLine="281" w:left="-390"/>
              <w:jc w:val="center"/>
              <w:rPr>
                <w:sz w:val="28"/>
                <w:szCs w:val="28"/>
              </w:rPr>
            </w:pPr>
            <w:bookmarkStart w:name="z442" w:id="0"/>
            <w:r w:rsidRPr="005877A6">
              <w:rPr>
                <w:sz w:val="28"/>
                <w:szCs w:val="28"/>
                <w:lang w:val="kk-KZ"/>
              </w:rPr>
              <w:t xml:space="preserve">б</w:t>
            </w:r>
            <w:r w:rsidRPr="005877A6">
              <w:rPr>
                <w:sz w:val="28"/>
                <w:szCs w:val="28"/>
              </w:rPr>
              <w:t xml:space="preserve">ұйры</w:t>
            </w:r>
            <w:r w:rsidRPr="005877A6">
              <w:rPr>
                <w:sz w:val="28"/>
                <w:szCs w:val="28"/>
                <w:lang w:val="kk-KZ"/>
              </w:rPr>
              <w:t xml:space="preserve">ғына</w:t>
            </w:r>
            <w:r w:rsidRPr="005877A6">
              <w:rPr>
                <w:sz w:val="28"/>
                <w:szCs w:val="28"/>
              </w:rPr>
              <w:t xml:space="preserve"> 1</w:t>
            </w:r>
            <w:r>
              <w:rPr>
                <w:sz w:val="28"/>
                <w:szCs w:val="28"/>
              </w:rPr>
              <w:t xml:space="preserve">1</w:t>
            </w:r>
            <w:r w:rsidRPr="005877A6">
              <w:rPr>
                <w:sz w:val="28"/>
                <w:szCs w:val="28"/>
              </w:rPr>
              <w:t xml:space="preserve">-қосымша</w:t>
            </w:r>
            <w:bookmarkEnd w:id="0"/>
          </w:p>
        </w:tc>
      </w:tr>
    </w:tbl>
    <w:tbl>
      <w:tblPr>
        <w:tblStyle w:val="NormalTable"/>
        <w:tblW w:type="dxa" w:w="15762"/>
        <w:tblLook w:val="04A0" w:noVBand="1" w:noHBand="0" w:lastColumn="0" w:firstColumn="1" w:lastRow="0" w:firstRow="1"/>
      </w:tblPr>
      <w:tblGrid>
        <w:gridCol w:w="709"/>
        <w:gridCol w:w="3209"/>
        <w:gridCol w:w="6005"/>
        <w:gridCol w:w="5839"/>
      </w:tblGrid>
      <w:tr w:rsidTr="00E90479">
        <w:trPr>
          <w:trHeight w:val="30"/>
          <w:tblCellSpacing w:type="dxa" w:w="0"/>
        </w:trPr>
        <w:tc>
          <w:tcPr>
            <w:tcW w:type="dxa" w:w="9923"/>
            <w:gridSpan w:val="3"/>
            <w:tcMar>
              <w:top w:type="dxa" w:w="15"/>
              <w:left w:type="dxa" w:w="15"/>
              <w:bottom w:type="dxa" w:w="15"/>
              <w:right w:type="dxa" w:w="15"/>
            </w:tcMar>
            <w:vAlign w:val="center"/>
          </w:tcPr>
          <w:p>
            <w:pPr>
              <w:spacing w:lineRule="auto" w:line="240" w:afterAutospacing="true" w:after="100" w:beforeAutospacing="true" w:before="100"/>
              <w:jc w:val="center"/>
              <w:rPr>
                <w:b/>
                <w:bCs/>
                <w:sz w:val="28"/>
                <w:szCs w:val="28"/>
                <w:lang w:val="kk-KZ"/>
              </w:rPr>
            </w:pPr>
          </w:p>
          <w:p>
            <w:pPr>
              <w:spacing w:lineRule="auto" w:line="240" w:afterAutospacing="true" w:after="100" w:beforeAutospacing="true" w:before="100"/>
              <w:ind w:hanging="141" w:left="5655"/>
              <w:jc w:val="center"/>
              <w:rPr>
                <w:bCs/>
                <w:sz w:val="28"/>
                <w:szCs w:val="28"/>
                <w:lang w:val="kk-KZ"/>
              </w:rPr>
            </w:pPr>
            <w:r w:rsidRPr="00476DCD">
              <w:rPr>
                <w:bCs/>
                <w:sz w:val="28"/>
                <w:szCs w:val="28"/>
                <w:lang w:val="kk-KZ"/>
              </w:rPr>
              <w:t xml:space="preserve">Қазақстан Республикасы</w:t>
            </w:r>
            <w:r>
              <w:rPr>
                <w:bCs/>
                <w:sz w:val="28"/>
                <w:szCs w:val="28"/>
                <w:lang w:val="kk-KZ"/>
              </w:rPr>
              <w:br/>
            </w:r>
            <w:r w:rsidRPr="00476DCD">
              <w:rPr>
                <w:bCs/>
                <w:sz w:val="28"/>
                <w:szCs w:val="28"/>
                <w:lang w:val="kk-KZ"/>
              </w:rPr>
              <w:t xml:space="preserve">Қаржы министрінің</w:t>
            </w:r>
            <w:r>
              <w:rPr>
                <w:bCs/>
                <w:sz w:val="28"/>
                <w:szCs w:val="28"/>
                <w:lang w:val="kk-KZ"/>
              </w:rPr>
              <w:br/>
            </w:r>
            <w:r w:rsidRPr="00476DCD">
              <w:rPr>
                <w:bCs/>
                <w:sz w:val="28"/>
                <w:szCs w:val="28"/>
                <w:lang w:val="kk-KZ"/>
              </w:rPr>
              <w:t xml:space="preserve">міндетін атқарушының</w:t>
            </w:r>
            <w:r>
              <w:rPr>
                <w:bCs/>
                <w:sz w:val="28"/>
                <w:szCs w:val="28"/>
                <w:lang w:val="kk-KZ"/>
              </w:rPr>
              <w:br/>
            </w:r>
            <w:r w:rsidRPr="00476DCD">
              <w:rPr>
                <w:bCs/>
                <w:sz w:val="28"/>
                <w:szCs w:val="28"/>
                <w:lang w:val="kk-KZ"/>
              </w:rPr>
              <w:t xml:space="preserve">2020 жылғы 10 шілдедегі</w:t>
            </w:r>
            <w:r>
              <w:rPr>
                <w:bCs/>
                <w:sz w:val="28"/>
                <w:szCs w:val="28"/>
                <w:lang w:val="kk-KZ"/>
              </w:rPr>
              <w:br/>
            </w:r>
            <w:r w:rsidRPr="00476DCD">
              <w:rPr>
                <w:bCs/>
                <w:sz w:val="28"/>
                <w:szCs w:val="28"/>
                <w:lang w:val="kk-KZ"/>
              </w:rPr>
              <w:t xml:space="preserve">№ 665 бұйрығына</w:t>
            </w:r>
            <w:r>
              <w:rPr>
                <w:bCs/>
                <w:sz w:val="28"/>
                <w:szCs w:val="28"/>
                <w:lang w:val="kk-KZ"/>
              </w:rPr>
              <w:br/>
            </w:r>
            <w:r w:rsidRPr="00476DCD">
              <w:rPr>
                <w:bCs/>
                <w:sz w:val="28"/>
                <w:szCs w:val="28"/>
                <w:lang w:val="kk-KZ"/>
              </w:rPr>
              <w:t xml:space="preserve">11-қосымша</w:t>
            </w:r>
          </w:p>
          <w:p>
            <w:pPr>
              <w:spacing w:lineRule="auto" w:line="240" w:afterAutospacing="true" w:after="100" w:beforeAutospacing="true" w:before="100"/>
              <w:ind w:firstLine="426" w:left="5655"/>
              <w:jc w:val="center"/>
              <w:rPr>
                <w:bCs/>
                <w:sz w:val="28"/>
                <w:szCs w:val="28"/>
                <w:lang w:val="kk-KZ"/>
              </w:rPr>
            </w:pPr>
          </w:p>
          <w:p>
            <w:pPr>
              <w:spacing w:lineRule="auto" w:line="240" w:afterAutospacing="true" w:after="100" w:beforeAutospacing="true" w:before="100"/>
              <w:jc w:val="center"/>
              <w:rPr>
                <w:b/>
                <w:bCs/>
                <w:sz w:val="28"/>
                <w:szCs w:val="28"/>
                <w:lang w:val="kk-KZ"/>
              </w:rPr>
            </w:pPr>
            <w:r>
              <w:rPr>
                <w:b/>
                <w:bCs/>
                <w:sz w:val="28"/>
                <w:szCs w:val="28"/>
                <w:lang w:val="kk-KZ"/>
              </w:rPr>
              <w:t xml:space="preserve">«</w:t>
            </w:r>
            <w:r w:rsidR="00E90479" w:rsidRPr="00E90479">
              <w:rPr>
                <w:b/>
                <w:bCs/>
                <w:sz w:val="28"/>
                <w:szCs w:val="28"/>
                <w:lang w:val="kk-KZ"/>
              </w:rPr>
              <w:t xml:space="preserve">Тауарларды жіктеу туралы алдын ала шешім қабылдау</w:t>
            </w:r>
            <w:r>
              <w:rPr>
                <w:b/>
                <w:bCs/>
                <w:sz w:val="28"/>
                <w:szCs w:val="28"/>
                <w:lang w:val="kk-KZ"/>
              </w:rPr>
              <w:t xml:space="preserve">»</w:t>
            </w:r>
            <w:r w:rsidR="00E90479" w:rsidRPr="00E90479">
              <w:rPr>
                <w:b/>
                <w:bCs/>
                <w:sz w:val="28"/>
                <w:szCs w:val="28"/>
                <w:lang w:val="kk-KZ"/>
              </w:rPr>
              <w:t xml:space="preserve"> мемлекеттік көрсетілетін қызмет қағидасы</w:t>
            </w:r>
          </w:p>
          <w:p>
            <w:pPr>
              <w:spacing w:lineRule="auto" w:line="240" w:after="0"/>
              <w:jc w:val="center"/>
              <w:outlineLvl w:val="2"/>
              <w:rPr>
                <w:b/>
                <w:bCs/>
                <w:color w:themeColor="text1" w:val="000000"/>
                <w:sz w:val="28"/>
                <w:szCs w:val="28"/>
                <w:lang w:val="kk-KZ"/>
              </w:rPr>
            </w:pPr>
            <w:r w:rsidRPr="005877A6">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E90479">
              <w:rPr>
                <w:color w:themeColor="text1" w:val="000000"/>
                <w:sz w:val="28"/>
                <w:szCs w:val="28"/>
                <w:lang w:val="kk-KZ"/>
              </w:rPr>
              <w:t xml:space="preserve">      1. Осы </w:t>
            </w:r>
            <w:r w:rsidR="00A53307">
              <w:rPr>
                <w:color w:themeColor="text1" w:val="000000"/>
                <w:sz w:val="28"/>
                <w:szCs w:val="28"/>
                <w:lang w:val="kk-KZ"/>
              </w:rPr>
              <w:t xml:space="preserve">«</w:t>
            </w:r>
            <w:r w:rsidRPr="00E90479">
              <w:rPr>
                <w:color w:themeColor="text1" w:val="000000"/>
                <w:sz w:val="28"/>
                <w:szCs w:val="28"/>
                <w:lang w:val="kk-KZ"/>
              </w:rPr>
              <w:t xml:space="preserve">Тауарларды жіктеу </w:t>
            </w:r>
            <w:r w:rsidR="00A53307">
              <w:rPr>
                <w:color w:themeColor="text1" w:val="000000"/>
                <w:sz w:val="28"/>
                <w:szCs w:val="28"/>
                <w:lang w:val="kk-KZ"/>
              </w:rPr>
              <w:t xml:space="preserve">туралы алдын ала шешім қабылдау»</w:t>
            </w:r>
            <w:r w:rsidRPr="00E90479">
              <w:rPr>
                <w:color w:themeColor="text1" w:val="000000"/>
                <w:sz w:val="28"/>
                <w:szCs w:val="28"/>
                <w:lang w:val="kk-KZ"/>
              </w:rPr>
              <w:t xml:space="preserve"> мемлекеттік көрсетілетін қызмет </w:t>
            </w:r>
            <w:hyperlink r:id="rId3" w:anchor="z442" w:history="true">
              <w:r w:rsidRPr="00E90479">
                <w:rPr>
                  <w:color w:themeColor="text1" w:val="000000"/>
                  <w:sz w:val="28"/>
                  <w:szCs w:val="28"/>
                  <w:lang w:val="kk-KZ"/>
                </w:rPr>
                <w:t xml:space="preserve">қағидасы</w:t>
              </w:r>
            </w:hyperlink>
            <w:r w:rsidRPr="00E90479">
              <w:rPr>
                <w:color w:themeColor="text1" w:val="000000"/>
                <w:sz w:val="28"/>
                <w:szCs w:val="28"/>
                <w:lang w:val="kk-KZ"/>
              </w:rPr>
              <w:t xml:space="preserve"> (бұдан әрі – Қағида) </w:t>
            </w:r>
            <w:r w:rsidR="007A419E" w:rsidRPr="007A419E">
              <w:rPr>
                <w:color w:themeColor="text1" w:val="000000"/>
                <w:sz w:val="28"/>
                <w:szCs w:val="28"/>
                <w:lang w:val="kk-KZ"/>
              </w:rPr>
              <w:t xml:space="preserve">«Мемлекеттік және әлеуметтік жауапкершілігі бар көрсетілетін қызметтер туралы» </w:t>
            </w:r>
            <w:r w:rsidRPr="00E90479">
              <w:rPr>
                <w:color w:themeColor="text1" w:val="000000"/>
                <w:sz w:val="28"/>
                <w:szCs w:val="28"/>
                <w:lang w:val="kk-KZ"/>
              </w:rPr>
              <w:t xml:space="preserve">Қазақстан Республикасы Заңының (бұдан әрі – Заң) </w:t>
            </w:r>
            <w:hyperlink r:id="rId4" w:anchor="z12" w:history="true">
              <w:r w:rsidRPr="00E90479">
                <w:rPr>
                  <w:color w:themeColor="text1" w:val="000000"/>
                  <w:sz w:val="28"/>
                  <w:szCs w:val="28"/>
                  <w:lang w:val="kk-KZ"/>
                </w:rPr>
                <w:t xml:space="preserve">10-бабы</w:t>
              </w:r>
            </w:hyperlink>
            <w:r w:rsidRPr="00E90479">
              <w:rPr>
                <w:color w:themeColor="text1" w:val="000000"/>
                <w:sz w:val="28"/>
                <w:szCs w:val="28"/>
                <w:lang w:val="kk-KZ"/>
              </w:rPr>
              <w:t xml:space="preserve"> 1) тармақшасына сәйкес әзірленген және </w:t>
            </w:r>
            <w:r w:rsidR="00A53307">
              <w:rPr>
                <w:color w:themeColor="text1" w:val="000000"/>
                <w:sz w:val="28"/>
                <w:szCs w:val="28"/>
                <w:lang w:val="kk-KZ"/>
              </w:rPr>
              <w:t xml:space="preserve">«</w:t>
            </w:r>
            <w:r w:rsidRPr="00E90479">
              <w:rPr>
                <w:color w:themeColor="text1" w:val="000000"/>
                <w:sz w:val="28"/>
                <w:szCs w:val="28"/>
                <w:lang w:val="kk-KZ"/>
              </w:rPr>
              <w:t xml:space="preserve">Тауарларды жіктеу туралы алдын ала шешім қабылдау</w:t>
            </w:r>
            <w:r w:rsidR="00A53307">
              <w:rPr>
                <w:color w:themeColor="text1" w:val="000000"/>
                <w:sz w:val="28"/>
                <w:szCs w:val="28"/>
                <w:lang w:val="kk-KZ"/>
              </w:rPr>
              <w:t xml:space="preserve">»</w:t>
            </w:r>
            <w:r w:rsidRPr="00E90479">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jc w:val="both"/>
              <w:rPr>
                <w:color w:themeColor="text1" w:val="000000"/>
                <w:sz w:val="28"/>
                <w:szCs w:val="28"/>
                <w:lang w:val="kk-KZ"/>
              </w:rPr>
            </w:pPr>
            <w:r w:rsidRPr="00E90479">
              <w:rPr>
                <w:color w:themeColor="text1" w:val="000000"/>
                <w:sz w:val="28"/>
                <w:szCs w:val="28"/>
                <w:lang w:val="kk-KZ"/>
              </w:rPr>
              <w:t xml:space="preserve">      2. Мемлекеттік көрсетілетін қызмет жеке және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5877A6">
              <w:rPr>
                <w:b/>
                <w:bCs/>
                <w:color w:themeColor="text1" w:val="000000"/>
                <w:sz w:val="28"/>
                <w:szCs w:val="28"/>
                <w:lang w:val="kk-KZ"/>
              </w:rPr>
              <w:t xml:space="preserve">2-тарау. Мемлекеттік қызметті көрсету тәртібі</w:t>
            </w:r>
          </w:p>
          <w:p>
            <w:pPr>
              <w:spacing w:lineRule="auto" w:line="240" w:after="0"/>
              <w:jc w:val="both"/>
              <w:outlineLvl w:val="2"/>
              <w:rPr>
                <w:bCs/>
                <w:color w:themeColor="text1" w:val="000000"/>
                <w:sz w:val="28"/>
                <w:szCs w:val="28"/>
                <w:lang w:val="kk-KZ"/>
              </w:rPr>
            </w:pPr>
          </w:p>
          <w:p>
            <w:pPr>
              <w:spacing w:lineRule="auto" w:line="240" w:after="0"/>
              <w:jc w:val="both"/>
              <w:outlineLvl w:val="2"/>
              <w:rPr>
                <w:bCs/>
                <w:color w:themeColor="text1" w:val="000000"/>
                <w:sz w:val="28"/>
                <w:szCs w:val="28"/>
                <w:lang w:val="kk-KZ"/>
              </w:rPr>
            </w:pPr>
          </w:p>
          <w:p>
            <w:pPr>
              <w:spacing w:lineRule="auto" w:line="240" w:after="0"/>
              <w:jc w:val="both"/>
              <w:rPr>
                <w:color w:themeColor="text1" w:val="000000"/>
                <w:sz w:val="28"/>
                <w:szCs w:val="28"/>
                <w:lang w:val="kk-KZ"/>
              </w:rPr>
            </w:pPr>
            <w:r w:rsidRPr="00E90479">
              <w:rPr>
                <w:color w:themeColor="text1" w:val="000000"/>
                <w:sz w:val="28"/>
                <w:szCs w:val="28"/>
                <w:lang w:val="kk-KZ"/>
              </w:rPr>
              <w:t xml:space="preserve">      3. Өтінішті қабылдау және мемлекеттік қызметті көрсету нәтижесін беру жүзеге асырылады:</w:t>
            </w:r>
          </w:p>
          <w:p>
            <w:pPr>
              <w:spacing w:lineRule="auto" w:line="240" w:after="0"/>
              <w:jc w:val="both"/>
              <w:rPr>
                <w:color w:themeColor="text1" w:val="000000"/>
                <w:sz w:val="28"/>
                <w:szCs w:val="28"/>
                <w:lang w:val="kk-KZ"/>
              </w:rPr>
            </w:pPr>
            <w:r w:rsidRPr="00E90479">
              <w:rPr>
                <w:color w:themeColor="text1" w:val="000000"/>
                <w:sz w:val="28"/>
                <w:szCs w:val="28"/>
                <w:lang w:val="kk-KZ"/>
              </w:rPr>
              <w:t xml:space="preserve">      1) </w:t>
            </w:r>
            <w:r w:rsidR="00A53307">
              <w:rPr>
                <w:color w:themeColor="text1" w:val="000000"/>
                <w:sz w:val="28"/>
                <w:szCs w:val="28"/>
                <w:lang w:val="kk-KZ"/>
              </w:rPr>
              <w:t xml:space="preserve">«</w:t>
            </w:r>
            <w:r w:rsidRPr="00E90479">
              <w:rPr>
                <w:color w:themeColor="text1" w:val="000000"/>
                <w:sz w:val="28"/>
                <w:szCs w:val="28"/>
                <w:lang w:val="kk-KZ"/>
              </w:rPr>
              <w:t xml:space="preserve">Азаматтарға арналған үкімет</w:t>
            </w:r>
            <w:r w:rsidR="00A53307">
              <w:rPr>
                <w:color w:themeColor="text1" w:val="000000"/>
                <w:sz w:val="28"/>
                <w:szCs w:val="28"/>
                <w:lang w:val="kk-KZ"/>
              </w:rPr>
              <w:t xml:space="preserve">»</w:t>
            </w:r>
            <w:r w:rsidRPr="00E90479">
              <w:rPr>
                <w:color w:themeColor="text1" w:val="000000"/>
                <w:sz w:val="28"/>
                <w:szCs w:val="28"/>
                <w:lang w:val="kk-KZ"/>
              </w:rPr>
              <w:t xml:space="preserve"> Мемлекеттік корпорациясы</w:t>
            </w:r>
            <w:r w:rsidR="00A20597">
              <w:rPr>
                <w:color w:themeColor="text1" w:val="000000"/>
                <w:sz w:val="28"/>
                <w:szCs w:val="28"/>
                <w:lang w:val="kk-KZ"/>
              </w:rPr>
              <w:t xml:space="preserve">»</w:t>
            </w:r>
            <w:r w:rsidRPr="00E90479">
              <w:rPr>
                <w:color w:themeColor="text1" w:val="000000"/>
                <w:sz w:val="28"/>
                <w:szCs w:val="28"/>
                <w:lang w:val="kk-KZ"/>
              </w:rPr>
              <w:t xml:space="preserve"> коммерциялық емес акционерлік қоғамы (бұдан әрі – Мемлекеттік корпорация) арқылы;</w:t>
            </w:r>
          </w:p>
          <w:p>
            <w:pPr>
              <w:spacing w:lineRule="auto" w:line="240" w:after="0"/>
              <w:jc w:val="both"/>
              <w:rPr>
                <w:color w:themeColor="text1" w:val="000000"/>
                <w:sz w:val="28"/>
                <w:szCs w:val="28"/>
                <w:lang w:val="kk-KZ"/>
              </w:rPr>
            </w:pPr>
            <w:r w:rsidRPr="00E90479">
              <w:rPr>
                <w:color w:themeColor="text1" w:val="000000"/>
                <w:sz w:val="28"/>
                <w:szCs w:val="28"/>
                <w:lang w:val="kk-KZ"/>
              </w:rPr>
              <w:t xml:space="preserve">      </w:t>
            </w:r>
            <w:r w:rsidRPr="00A53307">
              <w:rPr>
                <w:color w:themeColor="text1" w:val="000000"/>
                <w:sz w:val="28"/>
                <w:szCs w:val="28"/>
                <w:lang w:val="kk-KZ"/>
              </w:rPr>
              <w:t xml:space="preserve">2) </w:t>
            </w:r>
            <w:r w:rsidR="00A53307" w:rsidRPr="00A53307">
              <w:rPr>
                <w:color w:themeColor="text1" w:val="000000"/>
                <w:sz w:val="28"/>
                <w:szCs w:val="28"/>
                <w:lang w:val="kk-KZ"/>
              </w:rPr>
              <w:t xml:space="preserve">«цифрлық</w:t>
            </w:r>
            <w:r w:rsidR="00A53307">
              <w:rPr>
                <w:color w:themeColor="text1" w:val="000000"/>
                <w:sz w:val="28"/>
                <w:szCs w:val="28"/>
                <w:lang w:val="kk-KZ"/>
              </w:rPr>
              <w:t xml:space="preserve"> үкімет»</w:t>
            </w:r>
            <w:r w:rsidRPr="00A53307">
              <w:rPr>
                <w:color w:themeColor="text1" w:val="000000"/>
                <w:sz w:val="28"/>
                <w:szCs w:val="28"/>
                <w:lang w:val="kk-KZ"/>
              </w:rPr>
              <w:t xml:space="preserve"> веб-порталы арқылы www.egov.kz (бұдан әрі – портал).</w:t>
            </w:r>
          </w:p>
          <w:p>
            <w:pPr>
              <w:spacing w:lineRule="auto" w:line="240" w:after="0"/>
              <w:jc w:val="both"/>
              <w:rPr>
                <w:color w:themeColor="text1" w:val="000000"/>
                <w:sz w:val="28"/>
                <w:szCs w:val="28"/>
                <w:lang w:val="kk-KZ"/>
              </w:rPr>
            </w:pPr>
            <w:r w:rsidRPr="00A53307">
              <w:rPr>
                <w:color w:themeColor="text1" w:val="000000"/>
                <w:sz w:val="28"/>
                <w:szCs w:val="28"/>
                <w:lang w:val="kk-KZ"/>
              </w:rPr>
              <w:t xml:space="preserve">      3) </w:t>
            </w:r>
            <w:r w:rsidR="00A53307" w:rsidRPr="00A53307">
              <w:rPr>
                <w:color w:themeColor="text1" w:val="000000"/>
                <w:sz w:val="28"/>
                <w:szCs w:val="28"/>
                <w:lang w:val="kk-KZ"/>
              </w:rPr>
              <w:t xml:space="preserve">«</w:t>
            </w:r>
            <w:r w:rsidRPr="00A53307">
              <w:rPr>
                <w:color w:themeColor="text1" w:val="000000"/>
                <w:sz w:val="28"/>
                <w:szCs w:val="28"/>
                <w:lang w:val="kk-KZ"/>
              </w:rPr>
              <w:t xml:space="preserve">KEDEN</w:t>
            </w:r>
            <w:r w:rsidR="00A53307">
              <w:rPr>
                <w:color w:themeColor="text1" w:val="000000"/>
                <w:sz w:val="28"/>
                <w:szCs w:val="28"/>
                <w:lang w:val="kk-KZ"/>
              </w:rPr>
              <w:t xml:space="preserve">»</w:t>
            </w:r>
            <w:r w:rsidRPr="00A53307">
              <w:rPr>
                <w:color w:themeColor="text1" w:val="000000"/>
                <w:sz w:val="28"/>
                <w:szCs w:val="28"/>
                <w:lang w:val="kk-KZ"/>
              </w:rPr>
              <w:t xml:space="preserve"> </w:t>
            </w:r>
            <w:r w:rsidR="00A20597" w:rsidRPr="00A20597">
              <w:rPr>
                <w:color w:themeColor="text1" w:val="000000"/>
                <w:sz w:val="28"/>
                <w:szCs w:val="28"/>
                <w:lang w:val="kk-KZ"/>
              </w:rPr>
              <w:t xml:space="preserve">цифрлық</w:t>
            </w:r>
            <w:r w:rsidRPr="00A53307">
              <w:rPr>
                <w:color w:themeColor="text1" w:val="000000"/>
                <w:sz w:val="28"/>
                <w:szCs w:val="28"/>
                <w:lang w:val="kk-KZ"/>
              </w:rPr>
              <w:t xml:space="preserve"> жүйесі арқылы www.keden.kgd.gov.kz (бұдан әрі – </w:t>
            </w:r>
            <w:r w:rsidR="00A53307">
              <w:rPr>
                <w:color w:themeColor="text1" w:val="000000"/>
                <w:sz w:val="28"/>
                <w:szCs w:val="28"/>
                <w:lang w:val="kk-KZ"/>
              </w:rPr>
              <w:t xml:space="preserve">«</w:t>
            </w:r>
            <w:r w:rsidRPr="00A53307">
              <w:rPr>
                <w:color w:themeColor="text1" w:val="000000"/>
                <w:sz w:val="28"/>
                <w:szCs w:val="28"/>
                <w:lang w:val="kk-KZ"/>
              </w:rPr>
              <w:t xml:space="preserve">KEDEN</w:t>
            </w:r>
            <w:r w:rsidR="00A53307">
              <w:rPr>
                <w:color w:themeColor="text1" w:val="000000"/>
                <w:sz w:val="28"/>
                <w:szCs w:val="28"/>
                <w:lang w:val="kk-KZ"/>
              </w:rPr>
              <w:t xml:space="preserve">»</w:t>
            </w:r>
            <w:r w:rsidRPr="00A53307">
              <w:rPr>
                <w:color w:themeColor="text1" w:val="000000"/>
                <w:sz w:val="28"/>
                <w:szCs w:val="28"/>
                <w:lang w:val="kk-KZ"/>
              </w:rPr>
              <w:t xml:space="preserve"> </w:t>
            </w:r>
            <w:r w:rsidR="00A20597">
              <w:rPr>
                <w:color w:themeColor="text1" w:val="000000"/>
                <w:sz w:val="28"/>
                <w:szCs w:val="28"/>
                <w:lang w:val="kk-KZ"/>
              </w:rPr>
              <w:t xml:space="preserve">Ц</w:t>
            </w:r>
            <w:r w:rsidRPr="00A53307">
              <w:rPr>
                <w:color w:themeColor="text1" w:val="000000"/>
                <w:sz w:val="28"/>
                <w:szCs w:val="28"/>
                <w:lang w:val="kk-KZ"/>
              </w:rPr>
              <w:t xml:space="preserve">Ж).</w:t>
            </w:r>
          </w:p>
          <w:p>
            <w:pPr>
              <w:spacing w:lineRule="auto" w:line="240" w:after="0"/>
              <w:jc w:val="both"/>
              <w:rPr>
                <w:color w:themeColor="text1" w:val="000000"/>
                <w:sz w:val="28"/>
                <w:szCs w:val="28"/>
                <w:lang w:val="kk-KZ"/>
              </w:rPr>
            </w:pPr>
            <w:r w:rsidRPr="00A53307">
              <w:rPr>
                <w:color w:themeColor="text1" w:val="000000"/>
                <w:sz w:val="28"/>
                <w:szCs w:val="28"/>
                <w:lang w:val="kk-KZ"/>
              </w:rPr>
              <w:t xml:space="preserve">      </w:t>
            </w:r>
            <w:r w:rsidRPr="00876524">
              <w:rPr>
                <w:color w:themeColor="text1" w:val="000000"/>
                <w:sz w:val="28"/>
                <w:szCs w:val="28"/>
                <w:lang w:val="kk-KZ"/>
              </w:rPr>
              <w:t xml:space="preserve">Мемлекеттік қызмет көрсету ерекшеліктері ескеріле отырып, </w:t>
            </w:r>
            <w:r w:rsidR="00A20597" w:rsidRPr="00A20597">
              <w:rPr>
                <w:color w:themeColor="text1" w:val="000000"/>
                <w:sz w:val="28"/>
                <w:szCs w:val="28"/>
                <w:lang w:val="kk-KZ"/>
              </w:rPr>
              <w:t xml:space="preserve">«</w:t>
            </w:r>
            <w:r w:rsidRPr="00876524">
              <w:rPr>
                <w:color w:themeColor="text1" w:val="000000"/>
                <w:sz w:val="28"/>
                <w:szCs w:val="28"/>
                <w:lang w:val="kk-KZ"/>
              </w:rPr>
              <w:t xml:space="preserve">Тауарларды жіктеу туралы алдын ала шешім қабылдау</w:t>
            </w:r>
            <w:r w:rsidR="00A20597">
              <w:rPr>
                <w:color w:themeColor="text1" w:val="000000"/>
                <w:sz w:val="28"/>
                <w:szCs w:val="28"/>
                <w:lang w:val="kk-KZ"/>
              </w:rPr>
              <w:t xml:space="preserve">»</w:t>
            </w:r>
            <w:r w:rsidRPr="00876524">
              <w:rPr>
                <w:color w:themeColor="text1" w:val="000000"/>
                <w:sz w:val="28"/>
                <w:szCs w:val="28"/>
                <w:lang w:val="kk-KZ"/>
              </w:rPr>
              <w:t xml:space="preserve"> мемлекеттік қызмет көрсетуге қойылатын негізгі талаптардың тізбесі (бұдан әрі – Тізбе) осы Қағиданың</w:t>
            </w:r>
            <w:r>
              <w:rPr>
                <w:color w:themeColor="text1" w:val="000000"/>
                <w:sz w:val="28"/>
                <w:szCs w:val="28"/>
                <w:lang w:val="kk-KZ"/>
              </w:rPr>
              <w:br/>
            </w:r>
            <w:hyperlink r:id="rId5" w:anchor="z3485" w:history="true">
              <w:r w:rsidRPr="00876524">
                <w:rPr>
                  <w:color w:themeColor="text1" w:val="000000"/>
                  <w:sz w:val="28"/>
                  <w:szCs w:val="28"/>
                  <w:lang w:val="kk-KZ"/>
                </w:rPr>
                <w:t xml:space="preserve">1-қосымшасында</w:t>
              </w:r>
            </w:hyperlink>
            <w:r w:rsidRPr="00876524">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құжаттарды көрсетілетін қызметті берушіге электрондық түрде ұсынған кезде – көрсетілетін қызметті алушының электрондық цифрлық қолтаңбасымен (бұдан әрі – ЭЦҚ) куәландырылған электрондық құжат нысанындағы өтініш осы тармақта көрсетілген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 арқылы қабылданады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қызметті алу үшін көрсетілетін қызметті алушылар осы Қағидаларға </w:t>
            </w:r>
            <w:hyperlink r:id="rId5" w:anchor="z3485" w:history="true">
              <w:r w:rsidRPr="00876524">
                <w:rPr>
                  <w:color w:themeColor="text1" w:val="000000"/>
                  <w:sz w:val="28"/>
                  <w:szCs w:val="28"/>
                  <w:lang w:val="kk-KZ"/>
                </w:rPr>
                <w:t xml:space="preserve">1-қосымшаға</w:t>
              </w:r>
            </w:hyperlink>
            <w:r w:rsidRPr="00876524">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алушының жеке басын сәйкестендіру үшін жеке басын куәландыратын құжат не цифрлық құжаттар сервисінен электрндық құжат көрсетіледі.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қызметті көрсету кезінде көрсетілетін қызметті алушы, егер Қазақстан Республикасының заңдарында өзгеше көзделмесе,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жүйелерде қамтылған, заңмен қорғалатын құпияны құрайтын мәліметтерді пайдалануға келісім береді.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жүйелерде қамтылған жеке басты куәландыратын құжаттар туралы мәліметтерді көрсетілетін қызметті беруші және (немесе) Мемлекеттік корпорация қызметкері уәкілетті лауазымды адамдардың ЭЦҚ куәландырылған электрондық құжаттар нысанында портал арқылы тиісті мемлекеттік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жүйелерден алады.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алушылардан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жүйелерде қамтылған құжаттар мен мәліметтерді талап етуге жол берілмейді.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Мемлекеттік корпорацияға осы Қағиданы </w:t>
            </w:r>
            <w:hyperlink r:id="rId5" w:anchor="z3485" w:history="true">
              <w:r w:rsidRPr="00876524">
                <w:rPr>
                  <w:color w:themeColor="text1" w:val="000000"/>
                  <w:sz w:val="28"/>
                  <w:szCs w:val="28"/>
                  <w:lang w:val="kk-KZ"/>
                </w:rPr>
                <w:t xml:space="preserve">1-қосымшасына</w:t>
              </w:r>
            </w:hyperlink>
            <w:r w:rsidRPr="00876524">
              <w:rPr>
                <w:color w:themeColor="text1" w:val="000000"/>
                <w:sz w:val="28"/>
                <w:szCs w:val="28"/>
                <w:lang w:val="kk-KZ"/>
              </w:rPr>
              <w:t xml:space="preserve"> сәйкес Тізбенің 8-тармағында көзделген құжаттар топтамасын, сондай-ақ қолданылу мерзімі өткен құжаттарды толық ұсынбаған кезде Мемлекеттік корпорацияның қызметкері өтінішті қабылдаудан бас тартады және осы Қағидаға </w:t>
            </w:r>
            <w:hyperlink r:id="rId6" w:anchor="z3518" w:history="true">
              <w:r w:rsidRPr="00876524">
                <w:rPr>
                  <w:color w:themeColor="text1" w:val="000000"/>
                  <w:sz w:val="28"/>
                  <w:szCs w:val="28"/>
                  <w:lang w:val="kk-KZ"/>
                </w:rPr>
                <w:t xml:space="preserve">2-қосымшаға</w:t>
              </w:r>
            </w:hyperlink>
            <w:r w:rsidRPr="00876524">
              <w:rPr>
                <w:color w:themeColor="text1" w:val="000000"/>
                <w:sz w:val="28"/>
                <w:szCs w:val="28"/>
                <w:lang w:val="kk-KZ"/>
              </w:rPr>
              <w:t xml:space="preserve"> сәйкес нысан бойынша құжаттарды қабылдаудан бас тарту туралы қолхат береді.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корпорацияның қызметкері құжаттарды қабылдау кезінде өтініш берушіден тиісті құжаттардың қабылданғаны туралы электрондық қолхат береді, онда қабылданған құжаттардың тізбесі, өтінішті қабылдаған қызметкердің тегі, аты және әкесінің аты </w:t>
            </w:r>
            <w:r w:rsidR="003A1ADE" w:rsidRPr="003A1ADE">
              <w:rPr>
                <w:color w:themeColor="text1" w:val="000000"/>
                <w:sz w:val="28"/>
                <w:szCs w:val="28"/>
                <w:lang w:val="kk-KZ"/>
              </w:rPr>
              <w:t xml:space="preserve">(егер ол жеке басты куәландыратын құжатта көрсетілсе)</w:t>
            </w:r>
            <w:r w:rsidRPr="00876524">
              <w:rPr>
                <w:color w:themeColor="text1" w:val="000000"/>
                <w:sz w:val="28"/>
                <w:szCs w:val="28"/>
                <w:lang w:val="kk-KZ"/>
              </w:rPr>
              <w:t xml:space="preserve">, өтінішті берген күні мен уақыты, сондай-ақ дайын құжаттардың берілген күні көрсетіледі, өтініш берушінің өтініші бойынша қолхат қағаз түрінде 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қызметті Мемлекеттік корпорация арқылы қағаз жеткізгіште көрсету кезінде өтініштер мен құжаттарды қабылдау күні мемлекеттік қызмет көрсету мерзіміне кірмейді.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құжаттарды Мемлекеттік корпорацияға келу тәртібімен ұсынған кезде-Мемлекеттік корпорацияның қызметкері көрсетілетін қызметті алушы ұсынған құжаттарды қабылдайды, тексереді және қабылданған құжаттарды көрсетілетін қызметті берушіге курьерлік байланыс арқылы жібереді.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жұмыс уақыты аяқталғаннан кейін, Қазақстан Республикасының </w:t>
            </w:r>
            <w:hyperlink r:id="rId7" w:anchor="z205" w:history="true">
              <w:r w:rsidRPr="00876524">
                <w:rPr>
                  <w:color w:themeColor="text1" w:val="000000"/>
                  <w:sz w:val="28"/>
                  <w:szCs w:val="28"/>
                  <w:lang w:val="kk-KZ"/>
                </w:rPr>
                <w:t xml:space="preserve">Еңбек кодексіне</w:t>
              </w:r>
            </w:hyperlink>
            <w:r w:rsidRPr="00876524">
              <w:rPr>
                <w:color w:themeColor="text1" w:val="000000"/>
                <w:sz w:val="28"/>
                <w:szCs w:val="28"/>
                <w:lang w:val="kk-KZ"/>
              </w:rPr>
              <w:t xml:space="preserve">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w:t>
            </w:r>
            <w:r w:rsidR="00A20597">
              <w:rPr>
                <w:color w:themeColor="text1" w:val="000000"/>
                <w:sz w:val="28"/>
                <w:szCs w:val="28"/>
                <w:lang w:val="kk-KZ"/>
              </w:rPr>
              <w:t xml:space="preserve">«</w:t>
            </w:r>
            <w:r w:rsidRPr="00876524">
              <w:rPr>
                <w:color w:themeColor="text1" w:val="000000"/>
                <w:sz w:val="28"/>
                <w:szCs w:val="28"/>
                <w:lang w:val="kk-KZ"/>
              </w:rPr>
              <w:t xml:space="preserve">Қазақстан Республик</w:t>
            </w:r>
            <w:r w:rsidR="00A20597">
              <w:rPr>
                <w:color w:themeColor="text1" w:val="000000"/>
                <w:sz w:val="28"/>
                <w:szCs w:val="28"/>
                <w:lang w:val="kk-KZ"/>
              </w:rPr>
              <w:t xml:space="preserve">асындағы кедендік реттеу туралы»</w:t>
            </w:r>
            <w:r w:rsidRPr="00876524">
              <w:rPr>
                <w:color w:themeColor="text1" w:val="000000"/>
                <w:sz w:val="28"/>
                <w:szCs w:val="28"/>
                <w:lang w:val="kk-KZ"/>
              </w:rPr>
              <w:t xml:space="preserve"> Қазақстан Республикасы Кодексінің (бұдан әрі – Кеден кодексі) 45-бабы </w:t>
            </w:r>
            <w:hyperlink r:id="rId8" w:anchor="z1132" w:history="true">
              <w:r w:rsidRPr="00876524">
                <w:rPr>
                  <w:color w:themeColor="text1" w:val="000000"/>
                  <w:sz w:val="28"/>
                  <w:szCs w:val="28"/>
                  <w:lang w:val="kk-KZ"/>
                </w:rPr>
                <w:t xml:space="preserve">3-тармағының</w:t>
              </w:r>
            </w:hyperlink>
            <w:r w:rsidRPr="00876524">
              <w:rPr>
                <w:color w:themeColor="text1" w:val="000000"/>
                <w:sz w:val="28"/>
                <w:szCs w:val="28"/>
                <w:lang w:val="kk-KZ"/>
              </w:rPr>
              <w:t xml:space="preserve"> екінші бөлігінде белгіленген мерзімде қосымша ақпарат ұсынбаған не ұсынылған қосымша ақпарат тауарды сыныптау туралы алдын ала шешім қабылдауға мүмкіндік беретін мәліметтерді қамтымаған кезде көрсетілетін қызметті беруші тауарды сыныптау туралы осындай алдын ала шешім қабылдаудан бас тартады және бұл туралы бас тарту себептерін көрсете отырып, өтініш берушіні хабардар етеді.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Ұсынылған құжаттардың толықтығы фактісі анықталған кезде өңдеуге жауапты қызметкер өтінішті қарайды: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1) тауарды сыныптау туралы алдын ала шешім қабылдау туралы өтініш тіркелген күннен бастап 10 (он) жұмыс күнінен кешіктірмей – тауарды сыныптау туралы алдын ала шешім қабылдаған кезде;</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2) еркін нысанда өтініш келіп түскен күннен бастап 3 (үш) жұмыс күні ішінде – тауарды сыныптау туралы алдын ала шешімнің телнұсқасын беру кезінде.</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Кеден кодексінің </w:t>
            </w:r>
            <w:hyperlink r:id="rId9" w:anchor="z44" w:history="true">
              <w:r w:rsidRPr="00876524">
                <w:rPr>
                  <w:color w:themeColor="text1" w:val="000000"/>
                  <w:sz w:val="28"/>
                  <w:szCs w:val="28"/>
                  <w:lang w:val="kk-KZ"/>
                </w:rPr>
                <w:t xml:space="preserve">44-бабына</w:t>
              </w:r>
            </w:hyperlink>
            <w:r w:rsidRPr="00876524">
              <w:rPr>
                <w:color w:themeColor="text1" w:val="000000"/>
                <w:sz w:val="28"/>
                <w:szCs w:val="28"/>
                <w:lang w:val="kk-KZ"/>
              </w:rPr>
              <w:t xml:space="preserve"> сәйкес тауарды сипаттау тәртібін көздейтін қосымша ақпаратты ұсыну қажет болған кезде мерзімнің өтуі көрсетілетін қызметті алушыға қосымша ақпарат беру қажеттілігі туралы сұрау салу жіберілген күннен бастап тоқтатыла тұрады және қосымша ақпарат келіп түскен күннен бастап қайта басталады. </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берушінің көрсетілетін қызметті алушыға қосымша ақпарат беру қажеттілігі туралы сұрау салуды жолдауы, сондай-ақ көрсетілетін қызметті алушының мұндай ақпаратты ұсыну мерзімі Кеден кодексінің 45-бабының </w:t>
            </w:r>
            <w:hyperlink r:id="rId8" w:anchor="z1132" w:history="true">
              <w:r w:rsidRPr="00876524">
                <w:rPr>
                  <w:color w:themeColor="text1" w:val="000000"/>
                  <w:sz w:val="28"/>
                  <w:szCs w:val="28"/>
                  <w:lang w:val="kk-KZ"/>
                </w:rPr>
                <w:t xml:space="preserve">3-тармағында</w:t>
              </w:r>
            </w:hyperlink>
            <w:r w:rsidRPr="00876524">
              <w:rPr>
                <w:color w:themeColor="text1" w:val="000000"/>
                <w:sz w:val="28"/>
                <w:szCs w:val="28"/>
                <w:lang w:val="kk-KZ"/>
              </w:rPr>
              <w:t xml:space="preserve"> көзделген.</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Егер тауарды сыныптау туралы алдын ала шешім қабылдау үшін кедендік сараптама жүргізу қажет болса, мемлекеттік қызметті көрсету мерзімінің өтуі көрсетілетін қызметті беруші кедендік сараптама тағайындаған күннен бастап он жұмыс күніне тоқтатыла тұрады және тауарды сыныптау туралы алдын ала шешім қабылдау мерзімінің тоқтатыла тұру мерзімі өткен күннен бастап қайта басталады. Он жұмыс күні мерзімі Кеден кодексінің </w:t>
            </w:r>
            <w:hyperlink r:id="rId10" w:anchor="z468" w:history="true">
              <w:r w:rsidRPr="00876524">
                <w:rPr>
                  <w:color w:themeColor="text1" w:val="000000"/>
                  <w:sz w:val="28"/>
                  <w:szCs w:val="28"/>
                  <w:lang w:val="kk-KZ"/>
                </w:rPr>
                <w:t xml:space="preserve">468-бабында</w:t>
              </w:r>
            </w:hyperlink>
            <w:r w:rsidRPr="00876524">
              <w:rPr>
                <w:color w:themeColor="text1" w:val="000000"/>
                <w:sz w:val="28"/>
                <w:szCs w:val="28"/>
                <w:lang w:val="kk-KZ"/>
              </w:rPr>
              <w:t xml:space="preserve"> көзделген негіздер бойынша тоқтатыла тұруы мүмкін.</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Порталға</w:t>
            </w:r>
            <w:r w:rsidR="00A20597">
              <w:rPr>
                <w:color w:themeColor="text1" w:val="000000"/>
                <w:sz w:val="28"/>
                <w:szCs w:val="28"/>
                <w:lang w:val="kk-KZ"/>
              </w:rPr>
              <w:t xml:space="preserve">,</w:t>
            </w:r>
            <w:r w:rsidRPr="00876524">
              <w:rPr>
                <w:color w:themeColor="text1" w:val="000000"/>
                <w:sz w:val="28"/>
                <w:szCs w:val="28"/>
                <w:lang w:val="kk-KZ"/>
              </w:rPr>
              <w:t xml:space="preserve">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 арқылы жүгінген кезде мемлекеттік қызметті көрсету нәтижесі немесе тізбенің 9-тармағында көрсетілген жағдайларда және негіздер бойынша мемлекеттік қызметті көрсетуден бас тарту туралы дәлелді жауап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корпорацияға жүгінген кезде Мемлекеттік қызмет көрсету нәтижесі немесе тізбенің 9-тармағында көрсетілген жағдайларда және негіздер бойынша Мемлекеттік қызмет көрсетуден бас тарту туралы дәлелді жауап қағаз жеткізгіште жіберіледі.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жіберілген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корпорацияға жүгінген кезде Мемлекеттік қызмет көрсету нәтижесі немесе Кеден кодексінің 61-бабының </w:t>
            </w:r>
            <w:hyperlink r:id="rId11" w:anchor="z1261" w:history="true">
              <w:r w:rsidRPr="00876524">
                <w:rPr>
                  <w:color w:themeColor="text1" w:val="000000"/>
                  <w:sz w:val="28"/>
                  <w:szCs w:val="28"/>
                  <w:lang w:val="kk-KZ"/>
                </w:rPr>
                <w:t xml:space="preserve">4-тармағында</w:t>
              </w:r>
            </w:hyperlink>
            <w:r w:rsidRPr="00876524">
              <w:rPr>
                <w:color w:themeColor="text1" w:val="000000"/>
                <w:sz w:val="28"/>
                <w:szCs w:val="28"/>
                <w:lang w:val="kk-KZ"/>
              </w:rPr>
              <w:t xml:space="preserve"> көрсетілген жағдайларда және негіздер бойынша Мемлекеттік қызмет көрсетуден бас тарту туралы уәжделген жауап қағаз жеткізгіште жіберіледі.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корпорацияда дайын құжаттарды көрсетілетін қызметті алушыға беру жеке куәлікті (не өкілдің тиісті өкілеттіктері көрсетілетін Қазақстан Республикасының азаматтық заңнамасына сәйкес берілген құжат негізінде әрекет ететін оның өкіліне) ұсынған кезде тиісті құжаттардың қабылданғаны туралы қолхат негізінде жүзеге асырылады.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берушімен, Мемлекеттік корпорациямен уақытында қажет етілмеген құжаттарды сақтау шарттары: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мемлекеттік көрсетілетін қызмет нәтижесін алуға келмеген жағдайда көрсетілетін қызметті беруші құжаттарды көрсетілетін қызметті алушы алғанға дейін сақтайды;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корпорация құжаттардың 1 (бір) ай сақталуын қамтамасыз етеді, одан кейін оларды көрсетілетін қызметті берушіге сақтауға береді.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алушы 1 (бір) ай мерзім өткеннен кейін жүгінген кезде Мемлекеттік корпорацияның сұрауы бойынша көрсетілетін қызметті беруші 1 (бір) күн ішінде дайын құжаттарды Мемлекеттік корпорация көрсетілетін қызметті алушыға беру үшін жолдайды.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4. </w:t>
            </w:r>
            <w:r w:rsidR="008265DA" w:rsidRPr="008265DA">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876524" w:rsidRPr="00876524">
              <w:rPr>
                <w:color w:themeColor="text1" w:val="000000"/>
                <w:sz w:val="28"/>
                <w:szCs w:val="28"/>
                <w:lang w:val="kk-KZ"/>
              </w:rPr>
              <w:t xml:space="preserve">«цифрлық үкіметтің» цифрлық инфрақұрылымы операторына</w:t>
            </w:r>
            <w:r w:rsidRPr="00876524">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6. Мемлекеттік көрсетілетін қызметтерді көрсету үшін қажет ақпараттарды сақтайтын </w:t>
            </w:r>
            <w:r w:rsidR="00A20597" w:rsidRPr="00A20597">
              <w:rPr>
                <w:color w:themeColor="text1" w:val="000000"/>
                <w:sz w:val="28"/>
                <w:szCs w:val="28"/>
                <w:lang w:val="kk-KZ"/>
              </w:rPr>
              <w:t xml:space="preserve">цифрлық</w:t>
            </w:r>
            <w:r w:rsidRPr="00876524">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5877A6">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p>
          <w:p>
            <w:pPr>
              <w:spacing w:lineRule="auto" w:line="240" w:after="0"/>
              <w:jc w:val="both"/>
              <w:rPr>
                <w:color w:themeColor="text1" w:val="000000"/>
                <w:sz w:val="28"/>
                <w:szCs w:val="28"/>
                <w:lang w:val="kk-KZ"/>
              </w:rPr>
            </w:pPr>
            <w:r w:rsidRPr="00876524">
              <w:rPr>
                <w:color w:themeColor="text1" w:val="000000"/>
                <w:sz w:val="28"/>
                <w:szCs w:val="28"/>
                <w:lang w:val="kk-KZ"/>
              </w:rPr>
              <w:t xml:space="preserve">      7. Көрсетілетін қызметті алушы мемлекеттік қызметтерді көрсету нәтижелерімен келіспеген жағдайда көрсетілетін қызметті берушінің әрекетіне </w:t>
            </w:r>
            <w:r w:rsidRPr="00876524">
              <w:rPr>
                <w:color w:themeColor="text1" w:val="000000"/>
                <w:sz w:val="28"/>
                <w:szCs w:val="28"/>
                <w:lang w:val="kk-KZ"/>
              </w:rPr>
              <w:t xml:space="preserve">(әрекетсіздігіне), шешімдеріне шағым Қазақстан Республикасының заңнамасына сәйкес:</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көрсетілетін қызметті беруші басшысының атына;</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қызметтерді көрсету сапасын бағалау және бақылау жөніндегі уәкілетті органға 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Бұл ретте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Бұл ретте, көрсетілетін қызмет көрсетуші немесе шағым жасалған лауазымды тұлға егер шағымда көрсетілген талаптарды толық қанағаттандыратын оң шешім </w:t>
            </w:r>
            <w:r w:rsidRPr="006D6B96">
              <w:rPr>
                <w:color w:themeColor="text1" w:val="000000"/>
                <w:sz w:val="28"/>
                <w:szCs w:val="28"/>
                <w:lang w:val="kk-KZ"/>
              </w:rPr>
              <w:t xml:space="preserve">қабылдаса немесе әкімшілік әрекетті жүзеге асырса, шағымды қарайтын органға жіберме</w:t>
            </w:r>
            <w:r w:rsidR="0073078E" w:rsidRPr="006D6B96">
              <w:rPr>
                <w:color w:themeColor="text1" w:val="000000"/>
                <w:sz w:val="28"/>
                <w:szCs w:val="28"/>
                <w:lang w:val="kk-KZ"/>
              </w:rPr>
              <w:t xml:space="preserve">йді</w:t>
            </w:r>
            <w:r w:rsidRPr="006D6B96">
              <w:rPr>
                <w:color w:themeColor="text1" w:val="000000"/>
                <w:sz w:val="28"/>
                <w:szCs w:val="28"/>
                <w:lang w:val="kk-KZ"/>
              </w:rPr>
              <w:t xml:space="preserve">, алайда бұл 3 (үш) жұмыс күні ішінде жүзеге асырылуы</w:t>
            </w:r>
            <w:r w:rsidRPr="00876524">
              <w:rPr>
                <w:color w:themeColor="text1" w:val="000000"/>
                <w:sz w:val="28"/>
                <w:szCs w:val="28"/>
                <w:lang w:val="kk-KZ"/>
              </w:rPr>
              <w:t xml:space="preserve"> тиіс.</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12" w:anchor="z75" w:history="true">
              <w:r w:rsidRPr="00876524">
                <w:rPr>
                  <w:color w:themeColor="text1" w:val="000000"/>
                  <w:sz w:val="28"/>
                  <w:szCs w:val="28"/>
                  <w:lang w:val="kk-KZ"/>
                </w:rPr>
                <w:t xml:space="preserve">2-тармағына</w:t>
              </w:r>
            </w:hyperlink>
            <w:r w:rsidRPr="00876524">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8. Көрсетілген мемлекеттік қызмет нәтижелерімен келіспеген жағдайда, көрсетілетін қызметті алушы Заңның 4 бабы </w:t>
            </w:r>
            <w:hyperlink r:id="rId13" w:anchor="z40" w:history="true">
              <w:r w:rsidRPr="00876524">
                <w:rPr>
                  <w:color w:themeColor="text1" w:val="000000"/>
                  <w:sz w:val="28"/>
                  <w:szCs w:val="28"/>
                  <w:lang w:val="kk-KZ"/>
                </w:rPr>
                <w:t xml:space="preserve">1-тармағы</w:t>
              </w:r>
            </w:hyperlink>
            <w:r w:rsidRPr="00876524">
              <w:rPr>
                <w:color w:themeColor="text1" w:val="000000"/>
                <w:sz w:val="28"/>
                <w:szCs w:val="28"/>
                <w:lang w:val="kk-KZ"/>
              </w:rPr>
              <w:t xml:space="preserve"> 6)-тармақшасына сәйкес сотқа жүгінеді.</w:t>
            </w:r>
          </w:p>
          <w:p>
            <w:pPr>
              <w:spacing w:lineRule="auto" w:line="240" w:after="0"/>
              <w:jc w:val="both"/>
              <w:rPr>
                <w:color w:themeColor="text1" w:val="000000"/>
                <w:sz w:val="28"/>
                <w:szCs w:val="28"/>
                <w:lang w:val="kk-KZ"/>
              </w:rPr>
            </w:pPr>
            <w:r w:rsidRPr="00876524">
              <w:rPr>
                <w:color w:themeColor="text1" w:val="000000"/>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ind w:right="-5716"/>
              <w:jc w:val="center"/>
              <w:rPr>
                <w:sz w:val="28"/>
                <w:szCs w:val="28"/>
                <w:lang w:val="kk-KZ"/>
              </w:rPr>
            </w:pPr>
          </w:p>
          <w:p>
            <w:pPr>
              <w:spacing w:lineRule="auto" w:line="240" w:after="0"/>
              <w:ind w:right="-5716"/>
              <w:jc w:val="center"/>
              <w:rPr>
                <w:sz w:val="28"/>
                <w:szCs w:val="28"/>
                <w:lang w:val="kk-KZ"/>
              </w:rPr>
            </w:pPr>
            <w:r>
              <w:rPr>
                <w:sz w:val="28"/>
                <w:szCs w:val="28"/>
                <w:lang w:val="kk-KZ"/>
              </w:rPr>
              <w:t xml:space="preserve">«</w:t>
            </w:r>
            <w:r w:rsidR="00E90479" w:rsidRPr="00E90479">
              <w:rPr>
                <w:sz w:val="28"/>
                <w:szCs w:val="28"/>
                <w:lang w:val="kk-KZ"/>
              </w:rPr>
              <w:t xml:space="preserve">Тауарларды жіктеу туралы алдын</w:t>
            </w:r>
          </w:p>
          <w:p>
            <w:pPr>
              <w:spacing w:lineRule="auto" w:line="240" w:after="0"/>
              <w:ind w:right="-5716"/>
              <w:jc w:val="center"/>
              <w:rPr>
                <w:sz w:val="28"/>
                <w:szCs w:val="28"/>
                <w:lang w:val="kk-KZ"/>
              </w:rPr>
            </w:pPr>
            <w:r w:rsidRPr="00E90479">
              <w:rPr>
                <w:sz w:val="28"/>
                <w:szCs w:val="28"/>
                <w:lang w:val="kk-KZ"/>
              </w:rPr>
              <w:t xml:space="preserve">ала шешім қабылдау</w:t>
            </w:r>
            <w:r w:rsidR="00A53307">
              <w:rPr>
                <w:sz w:val="28"/>
                <w:szCs w:val="28"/>
                <w:lang w:val="kk-KZ"/>
              </w:rPr>
              <w:t xml:space="preserve">»</w:t>
            </w:r>
            <w:r w:rsidRPr="00E90479">
              <w:rPr>
                <w:sz w:val="28"/>
                <w:szCs w:val="28"/>
                <w:lang w:val="kk-KZ"/>
              </w:rPr>
              <w:t xml:space="preserve"> мемлекеттік</w:t>
            </w:r>
          </w:p>
          <w:p>
            <w:pPr>
              <w:spacing w:lineRule="auto" w:line="240" w:after="0"/>
              <w:ind w:right="-5716"/>
              <w:jc w:val="center"/>
              <w:rPr>
                <w:sz w:val="28"/>
                <w:szCs w:val="28"/>
                <w:lang w:val="kk-KZ"/>
              </w:rPr>
            </w:pPr>
            <w:r w:rsidRPr="00E90479">
              <w:rPr>
                <w:sz w:val="28"/>
                <w:szCs w:val="28"/>
                <w:lang w:val="kk-KZ"/>
              </w:rPr>
              <w:t xml:space="preserve">көрсетілетін қызмет қағидасына</w:t>
            </w:r>
          </w:p>
          <w:p>
            <w:pPr>
              <w:spacing w:lineRule="auto" w:line="240" w:after="0"/>
              <w:ind w:right="-5716"/>
              <w:jc w:val="center"/>
              <w:rPr>
                <w:sz w:val="28"/>
                <w:szCs w:val="28"/>
                <w:lang w:val="kk-KZ"/>
              </w:rPr>
            </w:pPr>
            <w:r w:rsidRPr="00E90479">
              <w:rPr>
                <w:sz w:val="28"/>
                <w:szCs w:val="28"/>
                <w:lang w:val="kk-KZ"/>
              </w:rPr>
              <w:t xml:space="preserve">  </w:t>
            </w:r>
            <w:r w:rsidRPr="00E90479">
              <w:rPr>
                <w:sz w:val="28"/>
                <w:szCs w:val="28"/>
                <w:lang w:val="kk-KZ"/>
              </w:rPr>
              <w:tab/>
            </w:r>
            <w:r w:rsidRPr="00E90479">
              <w:rPr>
                <w:sz w:val="28"/>
                <w:szCs w:val="28"/>
                <w:lang w:val="kk-KZ"/>
              </w:rPr>
              <w:t xml:space="preserve">1-қосымша</w:t>
            </w:r>
          </w:p>
          <w:p>
            <w:pPr>
              <w:spacing w:lineRule="auto" w:line="240" w:after="0"/>
              <w:jc w:val="center"/>
              <w:rPr>
                <w:sz w:val="28"/>
                <w:szCs w:val="28"/>
                <w:lang w:val="kk-KZ"/>
              </w:rPr>
            </w:pPr>
          </w:p>
        </w:tc>
        <w:tc>
          <w:tcPr>
            <w:tcW w:type="dxa" w:w="5839"/>
            <w:tcMar>
              <w:top w:type="dxa" w:w="15"/>
              <w:left w:type="dxa" w:w="15"/>
              <w:bottom w:type="dxa" w:w="15"/>
              <w:right w:type="dxa" w:w="15"/>
            </w:tcMar>
            <w:vAlign w:val="center"/>
          </w:tcPr>
          <w:p>
            <w:pPr>
              <w:spacing w:lineRule="auto" w:line="240" w:after="0"/>
              <w:jc w:val="center"/>
              <w:rPr>
                <w:sz w:val="24"/>
                <w:szCs w:val="24"/>
                <w:lang w:val="kk-KZ"/>
              </w:rPr>
            </w:pP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9923"/>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color w:val="000000"/>
                <w:sz w:val="28"/>
                <w:szCs w:val="28"/>
                <w:lang w:val="kk-KZ"/>
              </w:rPr>
            </w:pPr>
            <w:r w:rsidRPr="00B932F2">
              <w:rPr>
                <w:color w:val="000000"/>
                <w:sz w:val="28"/>
                <w:szCs w:val="28"/>
                <w:lang w:val="kk-KZ"/>
              </w:rPr>
              <w:t xml:space="preserve">«Тауарларды жіктеу туралы алдын ала шешім қабылдау»</w:t>
            </w:r>
          </w:p>
          <w:p>
            <w:pPr>
              <w:spacing w:lineRule="auto" w:line="240" w:after="0"/>
              <w:ind w:left="20"/>
              <w:jc w:val="center"/>
              <w:rPr>
                <w:sz w:val="28"/>
                <w:szCs w:val="28"/>
                <w:lang w:val="kk-KZ"/>
              </w:rPr>
            </w:pPr>
            <w:r w:rsidRPr="00B932F2">
              <w:rPr>
                <w:color w:val="000000"/>
                <w:sz w:val="28"/>
                <w:szCs w:val="28"/>
                <w:lang w:val="kk-KZ"/>
              </w:rPr>
              <w:t xml:space="preserve">мемлекеттік қызмет көрсетуге қойылатын негізгі талаптардың тізбесі</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1</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129"/>
              <w:jc w:val="both"/>
              <w:rPr>
                <w:sz w:val="28"/>
                <w:szCs w:val="28"/>
              </w:rPr>
            </w:pPr>
            <w:r w:rsidRPr="00B932F2">
              <w:rPr>
                <w:color w:val="000000"/>
                <w:sz w:val="28"/>
                <w:szCs w:val="28"/>
              </w:rPr>
              <w:t xml:space="preserve">Көрсетілетін қызметті берушінің атауы</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left="20"/>
              <w:jc w:val="both"/>
              <w:rPr>
                <w:color w:val="000000"/>
                <w:sz w:val="28"/>
                <w:szCs w:val="28"/>
              </w:rPr>
            </w:pPr>
            <w:r w:rsidRPr="00B932F2">
              <w:rPr>
                <w:color w:val="000000"/>
                <w:sz w:val="28"/>
                <w:szCs w:val="28"/>
              </w:rPr>
              <w:t xml:space="preserve">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w:t>
            </w:r>
            <w:r w:rsidRPr="00B932F2">
              <w:rPr>
                <w:color w:val="000000"/>
                <w:sz w:val="28"/>
                <w:szCs w:val="28"/>
                <w:lang w:val="kk-KZ"/>
              </w:rPr>
              <w:t xml:space="preserve"> Астана</w:t>
            </w:r>
            <w:r w:rsidRPr="00B932F2">
              <w:rPr>
                <w:color w:val="000000"/>
                <w:sz w:val="28"/>
                <w:szCs w:val="28"/>
              </w:rPr>
              <w:t xml:space="preserve">, Алматы және Шымкент қалалары бойынша аумақтық органдары</w:t>
            </w:r>
            <w:r w:rsidR="002C178E" w:rsidRPr="002C178E">
              <w:rPr>
                <w:color w:val="000000"/>
                <w:sz w:val="28"/>
                <w:szCs w:val="28"/>
              </w:rPr>
              <w:t xml:space="preserve"> </w:t>
            </w:r>
            <w:r w:rsidR="002C178E" w:rsidRPr="00AC1D34">
              <w:rPr>
                <w:sz w:val="28"/>
                <w:szCs w:val="28"/>
                <w:lang w:val="kk-KZ"/>
              </w:rPr>
              <w:t xml:space="preserve">(</w:t>
            </w:r>
            <w:r w:rsidR="002C178E" w:rsidRPr="00AC1D34">
              <w:rPr>
                <w:rFonts w:eastAsia="Calibri"/>
                <w:sz w:val="28"/>
                <w:szCs w:val="28"/>
                <w:lang w:val="kk-KZ"/>
              </w:rPr>
              <w:t xml:space="preserve">бұдан әрі </w:t>
            </w:r>
            <w:r w:rsidR="002C178E" w:rsidRPr="00AC1D34">
              <w:rPr>
                <w:sz w:val="28"/>
                <w:szCs w:val="28"/>
                <w:lang w:val="kk-KZ"/>
              </w:rPr>
              <w:t xml:space="preserve">– көрсетілетін қызметті беруші).</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2</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129"/>
              <w:jc w:val="both"/>
              <w:rPr>
                <w:sz w:val="28"/>
                <w:szCs w:val="28"/>
              </w:rPr>
            </w:pPr>
            <w:r w:rsidRPr="00B932F2">
              <w:rPr>
                <w:color w:val="000000"/>
                <w:sz w:val="28"/>
                <w:szCs w:val="28"/>
              </w:rPr>
              <w:t xml:space="preserve">Мемлекеттік қызмет көрсету тәсілдері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jc w:val="both"/>
              <w:rPr>
                <w:color w:val="000000"/>
                <w:sz w:val="28"/>
                <w:szCs w:val="28"/>
              </w:rPr>
            </w:pPr>
            <w:r w:rsidRPr="00B932F2">
              <w:rPr>
                <w:color w:val="000000"/>
                <w:sz w:val="28"/>
                <w:szCs w:val="28"/>
              </w:rPr>
              <w:t xml:space="preserve">1) </w:t>
            </w:r>
            <w:r w:rsidRPr="00B932F2">
              <w:rPr>
                <w:color w:val="000000"/>
                <w:sz w:val="28"/>
                <w:szCs w:val="28"/>
                <w:lang w:val="kk-KZ"/>
              </w:rPr>
              <w:t xml:space="preserve">«</w:t>
            </w:r>
            <w:r w:rsidRPr="00B932F2">
              <w:rPr>
                <w:color w:val="000000"/>
                <w:sz w:val="28"/>
                <w:szCs w:val="28"/>
              </w:rPr>
              <w:t xml:space="preserve">Азаматтарға арналған үкімет</w:t>
            </w:r>
            <w:r w:rsidRPr="00B932F2">
              <w:rPr>
                <w:color w:val="000000"/>
                <w:sz w:val="28"/>
                <w:szCs w:val="28"/>
                <w:lang w:val="kk-KZ"/>
              </w:rPr>
              <w:t xml:space="preserve">»</w:t>
            </w:r>
            <w:r w:rsidRPr="00B932F2">
              <w:rPr>
                <w:color w:val="000000"/>
                <w:sz w:val="28"/>
                <w:szCs w:val="28"/>
              </w:rPr>
              <w:t xml:space="preserve"> </w:t>
            </w:r>
            <w:r w:rsidRPr="00B932F2">
              <w:rPr>
                <w:color w:val="000000"/>
                <w:sz w:val="28"/>
                <w:szCs w:val="28"/>
                <w:lang w:val="kk-KZ"/>
              </w:rPr>
              <w:t xml:space="preserve">М</w:t>
            </w:r>
            <w:r w:rsidRPr="00B932F2">
              <w:rPr>
                <w:color w:val="000000"/>
                <w:sz w:val="28"/>
                <w:szCs w:val="28"/>
              </w:rPr>
              <w:t xml:space="preserve">емлекеттік корпорациясы</w:t>
            </w:r>
            <w:r w:rsidRPr="00B932F2">
              <w:rPr>
                <w:color w:val="000000"/>
                <w:sz w:val="28"/>
                <w:szCs w:val="28"/>
                <w:lang w:val="kk-KZ"/>
              </w:rPr>
              <w:t xml:space="preserve">»</w:t>
            </w:r>
            <w:r w:rsidRPr="00B932F2">
              <w:rPr>
                <w:color w:val="000000"/>
                <w:sz w:val="28"/>
                <w:szCs w:val="28"/>
              </w:rPr>
              <w:t xml:space="preserve"> коммерциялық емес акционерлік қоғамы (бұдан әрі – Мемлекеттік корпорация) арқылы;</w:t>
            </w:r>
          </w:p>
          <w:p>
            <w:pPr>
              <w:spacing w:lineRule="auto" w:line="240" w:after="0"/>
              <w:ind w:firstLine="442" w:right="268"/>
              <w:jc w:val="both"/>
              <w:rPr>
                <w:color w:val="000000"/>
                <w:sz w:val="28"/>
                <w:szCs w:val="28"/>
              </w:rPr>
            </w:pPr>
            <w:r w:rsidRPr="00A53307">
              <w:rPr>
                <w:color w:val="000000"/>
                <w:sz w:val="28"/>
                <w:szCs w:val="28"/>
              </w:rPr>
              <w:t xml:space="preserve">2) </w:t>
            </w:r>
            <w:r w:rsidR="00A53307" w:rsidRPr="00A53307">
              <w:rPr>
                <w:color w:val="000000"/>
                <w:sz w:val="28"/>
                <w:szCs w:val="28"/>
              </w:rPr>
              <w:t xml:space="preserve">«цифрлық </w:t>
            </w:r>
            <w:r w:rsidRPr="00B932F2">
              <w:rPr>
                <w:color w:val="000000"/>
                <w:sz w:val="28"/>
                <w:szCs w:val="28"/>
                <w:lang w:val="ru-RU"/>
              </w:rPr>
              <w:t xml:space="preserve">үкімет</w:t>
            </w:r>
            <w:r w:rsidRPr="00B932F2">
              <w:rPr>
                <w:color w:val="000000"/>
                <w:sz w:val="28"/>
                <w:szCs w:val="28"/>
                <w:lang w:val="kk-KZ"/>
              </w:rPr>
              <w:t xml:space="preserve">»</w:t>
            </w:r>
            <w:r w:rsidRPr="00A53307">
              <w:rPr>
                <w:color w:val="000000"/>
                <w:sz w:val="28"/>
                <w:szCs w:val="28"/>
              </w:rPr>
              <w:t xml:space="preserve"> </w:t>
            </w:r>
            <w:r w:rsidRPr="00B932F2">
              <w:rPr>
                <w:color w:val="000000"/>
                <w:sz w:val="28"/>
                <w:szCs w:val="28"/>
                <w:lang w:val="ru-RU"/>
              </w:rPr>
              <w:t xml:space="preserve">веб</w:t>
            </w:r>
            <w:r w:rsidRPr="00A53307">
              <w:rPr>
                <w:color w:val="000000"/>
                <w:sz w:val="28"/>
                <w:szCs w:val="28"/>
              </w:rPr>
              <w:t xml:space="preserve">-</w:t>
            </w:r>
            <w:r w:rsidRPr="00B932F2">
              <w:rPr>
                <w:color w:val="000000"/>
                <w:sz w:val="28"/>
                <w:szCs w:val="28"/>
                <w:lang w:val="ru-RU"/>
              </w:rPr>
              <w:t xml:space="preserve">порталы</w:t>
            </w:r>
            <w:r w:rsidRPr="00A53307">
              <w:rPr>
                <w:color w:val="000000"/>
                <w:sz w:val="28"/>
                <w:szCs w:val="28"/>
              </w:rPr>
              <w:t xml:space="preserve"> </w:t>
            </w:r>
            <w:r w:rsidRPr="00B932F2">
              <w:rPr>
                <w:color w:val="000000"/>
                <w:sz w:val="28"/>
                <w:szCs w:val="28"/>
                <w:lang w:val="ru-RU"/>
              </w:rPr>
              <w:t xml:space="preserve">арқылы</w:t>
            </w:r>
            <w:r w:rsidRPr="00A53307">
              <w:rPr>
                <w:color w:val="000000"/>
                <w:sz w:val="28"/>
                <w:szCs w:val="28"/>
              </w:rPr>
              <w:t xml:space="preserve"> </w:t>
            </w:r>
            <w:r w:rsidRPr="00B932F2">
              <w:rPr>
                <w:color w:val="000000"/>
                <w:sz w:val="28"/>
                <w:szCs w:val="28"/>
              </w:rPr>
              <w:t xml:space="preserve">www</w:t>
            </w:r>
            <w:r w:rsidRPr="00A53307">
              <w:rPr>
                <w:color w:val="000000"/>
                <w:sz w:val="28"/>
                <w:szCs w:val="28"/>
              </w:rPr>
              <w:t xml:space="preserve">.</w:t>
            </w:r>
            <w:r w:rsidRPr="00B932F2">
              <w:rPr>
                <w:color w:val="000000"/>
                <w:sz w:val="28"/>
                <w:szCs w:val="28"/>
              </w:rPr>
              <w:t xml:space="preserve">egov</w:t>
            </w:r>
            <w:r w:rsidRPr="00A53307">
              <w:rPr>
                <w:color w:val="000000"/>
                <w:sz w:val="28"/>
                <w:szCs w:val="28"/>
              </w:rPr>
              <w:t xml:space="preserve">.</w:t>
            </w:r>
            <w:r w:rsidRPr="00B932F2">
              <w:rPr>
                <w:color w:val="000000"/>
                <w:sz w:val="28"/>
                <w:szCs w:val="28"/>
              </w:rPr>
              <w:t xml:space="preserve">kz</w:t>
            </w:r>
            <w:r w:rsidRPr="00A53307">
              <w:rPr>
                <w:color w:val="000000"/>
                <w:sz w:val="28"/>
                <w:szCs w:val="28"/>
              </w:rPr>
              <w:t xml:space="preserve"> (</w:t>
            </w:r>
            <w:r w:rsidRPr="00B932F2">
              <w:rPr>
                <w:color w:val="000000"/>
                <w:sz w:val="28"/>
                <w:szCs w:val="28"/>
                <w:lang w:val="ru-RU"/>
              </w:rPr>
              <w:t xml:space="preserve">бұдан</w:t>
            </w:r>
            <w:r w:rsidRPr="00A53307">
              <w:rPr>
                <w:color w:val="000000"/>
                <w:sz w:val="28"/>
                <w:szCs w:val="28"/>
              </w:rPr>
              <w:t xml:space="preserve"> </w:t>
            </w:r>
            <w:r w:rsidRPr="00B932F2">
              <w:rPr>
                <w:color w:val="000000"/>
                <w:sz w:val="28"/>
                <w:szCs w:val="28"/>
                <w:lang w:val="ru-RU"/>
              </w:rPr>
              <w:t xml:space="preserve">әрі</w:t>
            </w:r>
            <w:r w:rsidRPr="00A53307">
              <w:rPr>
                <w:color w:val="000000"/>
                <w:sz w:val="28"/>
                <w:szCs w:val="28"/>
              </w:rPr>
              <w:t xml:space="preserve">-</w:t>
            </w:r>
            <w:r w:rsidRPr="00B932F2">
              <w:rPr>
                <w:color w:val="000000"/>
                <w:sz w:val="28"/>
                <w:szCs w:val="28"/>
                <w:lang w:val="ru-RU"/>
              </w:rPr>
              <w:t xml:space="preserve">портал</w:t>
            </w:r>
            <w:r w:rsidRPr="00A53307">
              <w:rPr>
                <w:color w:val="000000"/>
                <w:sz w:val="28"/>
                <w:szCs w:val="28"/>
              </w:rPr>
              <w:t xml:space="preserve">)</w:t>
            </w:r>
            <w:r w:rsidR="005E463B" w:rsidRPr="00A53307">
              <w:rPr>
                <w:color w:val="000000"/>
                <w:sz w:val="28"/>
                <w:szCs w:val="28"/>
              </w:rPr>
              <w:t xml:space="preserve">;</w:t>
            </w:r>
          </w:p>
          <w:p>
            <w:pPr>
              <w:spacing w:lineRule="auto" w:line="240" w:after="0"/>
              <w:ind w:firstLine="442" w:right="268"/>
              <w:jc w:val="both"/>
              <w:rPr>
                <w:color w:val="000000"/>
                <w:sz w:val="28"/>
                <w:szCs w:val="28"/>
                <w:lang w:val="kk-KZ"/>
              </w:rPr>
            </w:pPr>
            <w:r w:rsidRPr="00876524">
              <w:rPr>
                <w:color w:val="000000"/>
                <w:sz w:val="28"/>
                <w:szCs w:val="28"/>
              </w:rPr>
              <w:t xml:space="preserve">3) </w:t>
            </w:r>
            <w:r w:rsidR="009911A7" w:rsidRPr="00876524">
              <w:rPr>
                <w:color w:val="000000"/>
                <w:sz w:val="28"/>
                <w:szCs w:val="28"/>
              </w:rPr>
              <w:t xml:space="preserve">«</w:t>
            </w:r>
            <w:r w:rsidR="009911A7" w:rsidRPr="009911A7">
              <w:rPr>
                <w:color w:val="000000"/>
                <w:sz w:val="28"/>
                <w:szCs w:val="28"/>
              </w:rPr>
              <w:t xml:space="preserve">KEDEN</w:t>
            </w:r>
            <w:r w:rsidR="009911A7" w:rsidRPr="00876524">
              <w:rPr>
                <w:color w:val="000000"/>
                <w:sz w:val="28"/>
                <w:szCs w:val="28"/>
              </w:rPr>
              <w:t xml:space="preserve">»</w:t>
            </w:r>
            <w:r w:rsidR="009911A7">
              <w:rPr>
                <w:color w:val="000000"/>
                <w:sz w:val="28"/>
                <w:szCs w:val="28"/>
                <w:lang w:val="kk-KZ"/>
              </w:rPr>
              <w:t xml:space="preserve"> </w:t>
            </w:r>
            <w:r w:rsidR="00A20597" w:rsidRPr="00A20597">
              <w:rPr>
                <w:color w:val="000000"/>
                <w:sz w:val="28"/>
                <w:szCs w:val="28"/>
                <w:lang w:val="kk-KZ"/>
              </w:rPr>
              <w:t xml:space="preserve">цифрлық</w:t>
            </w:r>
            <w:r w:rsidRPr="00876524">
              <w:rPr>
                <w:color w:val="000000"/>
                <w:sz w:val="28"/>
                <w:szCs w:val="28"/>
              </w:rPr>
              <w:t xml:space="preserve"> </w:t>
            </w:r>
            <w:r w:rsidRPr="00EA0077">
              <w:rPr>
                <w:color w:val="000000"/>
                <w:sz w:val="28"/>
                <w:szCs w:val="28"/>
                <w:lang w:val="ru-RU"/>
              </w:rPr>
              <w:t xml:space="preserve">жүйесі</w:t>
            </w:r>
            <w:r w:rsidRPr="00876524">
              <w:rPr>
                <w:color w:val="000000"/>
                <w:sz w:val="28"/>
                <w:szCs w:val="28"/>
              </w:rPr>
              <w:t xml:space="preserve"> </w:t>
            </w:r>
            <w:r w:rsidRPr="00EA0077">
              <w:rPr>
                <w:color w:val="000000"/>
                <w:sz w:val="28"/>
                <w:szCs w:val="28"/>
                <w:lang w:val="ru-RU"/>
              </w:rPr>
              <w:t xml:space="preserve">арқылы</w:t>
            </w:r>
            <w:r w:rsidRPr="00876524">
              <w:rPr>
                <w:color w:val="000000"/>
                <w:sz w:val="28"/>
                <w:szCs w:val="28"/>
              </w:rPr>
              <w:t xml:space="preserve"> www.keden.kgd.gov.kz (</w:t>
            </w:r>
            <w:r w:rsidRPr="00EA0077">
              <w:rPr>
                <w:color w:val="000000"/>
                <w:sz w:val="28"/>
                <w:szCs w:val="28"/>
                <w:lang w:val="ru-RU"/>
              </w:rPr>
              <w:t xml:space="preserve">бұдан</w:t>
            </w:r>
            <w:r w:rsidRPr="00876524">
              <w:rPr>
                <w:color w:val="000000"/>
                <w:sz w:val="28"/>
                <w:szCs w:val="28"/>
              </w:rPr>
              <w:t xml:space="preserve"> </w:t>
            </w:r>
            <w:r w:rsidRPr="00EA0077">
              <w:rPr>
                <w:color w:val="000000"/>
                <w:sz w:val="28"/>
                <w:szCs w:val="28"/>
                <w:lang w:val="ru-RU"/>
              </w:rPr>
              <w:t xml:space="preserve">әрі</w:t>
            </w:r>
            <w:r w:rsidRPr="00876524">
              <w:rPr>
                <w:color w:val="000000"/>
                <w:sz w:val="28"/>
                <w:szCs w:val="28"/>
              </w:rPr>
              <w:t xml:space="preserve"> –</w:t>
            </w:r>
            <w:r w:rsidR="009911A7" w:rsidRPr="00876524">
              <w:rPr>
                <w:color w:val="000000"/>
                <w:sz w:val="28"/>
                <w:szCs w:val="28"/>
              </w:rPr>
              <w:t xml:space="preserve"> «</w:t>
            </w:r>
            <w:r w:rsidR="009911A7" w:rsidRPr="009911A7">
              <w:rPr>
                <w:color w:val="000000"/>
                <w:sz w:val="28"/>
                <w:szCs w:val="28"/>
              </w:rPr>
              <w:t xml:space="preserve">KEDEN</w:t>
            </w:r>
            <w:r w:rsidR="009911A7" w:rsidRPr="00876524">
              <w:rPr>
                <w:color w:val="000000"/>
                <w:sz w:val="28"/>
                <w:szCs w:val="28"/>
              </w:rPr>
              <w:t xml:space="preserve">»</w:t>
            </w:r>
            <w:r w:rsidR="009911A7">
              <w:rPr>
                <w:color w:val="000000"/>
                <w:sz w:val="28"/>
                <w:szCs w:val="28"/>
                <w:lang w:val="kk-KZ"/>
              </w:rPr>
              <w:t xml:space="preserve"> </w:t>
            </w:r>
            <w:r w:rsidR="00A20597">
              <w:rPr>
                <w:color w:val="000000"/>
                <w:sz w:val="28"/>
                <w:szCs w:val="28"/>
                <w:lang w:val="kk-KZ"/>
              </w:rPr>
              <w:t xml:space="preserve">Ц</w:t>
            </w:r>
            <w:r w:rsidRPr="00EA0077">
              <w:rPr>
                <w:color w:val="000000"/>
                <w:sz w:val="28"/>
                <w:szCs w:val="28"/>
                <w:lang w:val="ru-RU"/>
              </w:rPr>
              <w:t xml:space="preserve">Ж</w:t>
            </w:r>
            <w:r w:rsidRPr="00876524">
              <w:rPr>
                <w:color w:val="000000"/>
                <w:sz w:val="28"/>
                <w:szCs w:val="28"/>
              </w:rPr>
              <w:t xml:space="preserve">).</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3</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129"/>
              <w:jc w:val="both"/>
              <w:rPr>
                <w:sz w:val="28"/>
                <w:szCs w:val="28"/>
              </w:rPr>
            </w:pPr>
            <w:r w:rsidRPr="00B932F2">
              <w:rPr>
                <w:color w:val="000000"/>
                <w:sz w:val="28"/>
                <w:szCs w:val="28"/>
              </w:rPr>
              <w:t xml:space="preserve">Мемлекеттік қызмет көрсету мерзімдері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jc w:val="both"/>
              <w:rPr>
                <w:color w:val="000000"/>
                <w:sz w:val="28"/>
                <w:szCs w:val="28"/>
                <w:lang w:val="kk-KZ"/>
              </w:rPr>
            </w:pPr>
            <w:r w:rsidRPr="00B932F2">
              <w:rPr>
                <w:color w:val="000000"/>
                <w:sz w:val="28"/>
                <w:szCs w:val="28"/>
                <w:lang w:val="kk-KZ"/>
              </w:rPr>
              <w:t xml:space="preserve">1) </w:t>
            </w:r>
            <w:r w:rsidR="00586D39" w:rsidRPr="00B932F2">
              <w:rPr>
                <w:color w:val="000000"/>
                <w:sz w:val="28"/>
                <w:szCs w:val="28"/>
                <w:lang w:val="kk-KZ"/>
              </w:rPr>
              <w:t xml:space="preserve">Тауарды жіктеу туралы алдын ала шешім қабылдау туралы өтініш тіркелген күннен бастап</w:t>
            </w:r>
            <w:r w:rsidR="00F423CC" w:rsidRPr="00B932F2">
              <w:rPr>
                <w:color w:val="000000"/>
                <w:sz w:val="28"/>
                <w:szCs w:val="28"/>
                <w:lang w:val="kk-KZ"/>
              </w:rPr>
              <w:t xml:space="preserve"> </w:t>
            </w:r>
            <w:r w:rsidR="00586D39" w:rsidRPr="00B932F2">
              <w:rPr>
                <w:color w:val="000000"/>
                <w:sz w:val="28"/>
                <w:szCs w:val="28"/>
                <w:lang w:val="kk-KZ"/>
              </w:rPr>
              <w:t xml:space="preserve">10 (он) жұмыс күнінен кешіктірмей;</w:t>
            </w:r>
          </w:p>
          <w:p>
            <w:pPr>
              <w:spacing w:lineRule="auto" w:line="240" w:after="0"/>
              <w:ind w:firstLine="442" w:right="268"/>
              <w:jc w:val="both"/>
              <w:rPr>
                <w:color w:val="000000"/>
                <w:sz w:val="28"/>
                <w:szCs w:val="28"/>
                <w:lang w:val="kk-KZ"/>
              </w:rPr>
            </w:pPr>
            <w:r>
              <w:rPr>
                <w:color w:val="000000"/>
                <w:sz w:val="28"/>
                <w:szCs w:val="28"/>
                <w:lang w:val="kk-KZ"/>
              </w:rPr>
              <w:t xml:space="preserve">м</w:t>
            </w:r>
            <w:r w:rsidRPr="0087592E">
              <w:rPr>
                <w:color w:val="000000"/>
                <w:sz w:val="28"/>
                <w:szCs w:val="28"/>
                <w:lang w:val="kk-KZ"/>
              </w:rPr>
              <w:t xml:space="preserve">ерзімнің тоқтатылуы:</w:t>
            </w:r>
          </w:p>
          <w:p>
            <w:pPr>
              <w:spacing w:lineRule="auto" w:line="240" w:after="0"/>
              <w:ind w:firstLine="442" w:right="268"/>
              <w:jc w:val="both"/>
              <w:rPr>
                <w:color w:val="000000"/>
                <w:sz w:val="28"/>
                <w:szCs w:val="28"/>
                <w:lang w:val="kk-KZ"/>
              </w:rPr>
            </w:pPr>
            <w:r w:rsidRPr="0087592E">
              <w:rPr>
                <w:color w:val="000000"/>
                <w:sz w:val="28"/>
                <w:szCs w:val="28"/>
                <w:lang w:val="kk-KZ"/>
              </w:rPr>
              <w:t xml:space="preserve">Қазақстан Республикасының «Қазақстан Республикасында кедендік реттеу туралы» Кодексінің (бұдан әрі – </w:t>
            </w:r>
            <w:r>
              <w:rPr>
                <w:color w:val="000000"/>
                <w:sz w:val="28"/>
                <w:szCs w:val="28"/>
                <w:lang w:val="kk-KZ"/>
              </w:rPr>
              <w:t xml:space="preserve">Кеден к</w:t>
            </w:r>
            <w:r w:rsidRPr="0087592E">
              <w:rPr>
                <w:color w:val="000000"/>
                <w:sz w:val="28"/>
                <w:szCs w:val="28"/>
                <w:lang w:val="kk-KZ"/>
              </w:rPr>
              <w:t xml:space="preserve">одекс</w:t>
            </w:r>
            <w:r>
              <w:rPr>
                <w:color w:val="000000"/>
                <w:sz w:val="28"/>
                <w:szCs w:val="28"/>
                <w:lang w:val="kk-KZ"/>
              </w:rPr>
              <w:t xml:space="preserve">і</w:t>
            </w:r>
            <w:r w:rsidRPr="0087592E">
              <w:rPr>
                <w:color w:val="000000"/>
                <w:sz w:val="28"/>
                <w:szCs w:val="28"/>
                <w:lang w:val="kk-KZ"/>
              </w:rPr>
              <w:t xml:space="preserve">) 44 және 45-баптарына сәйкес қосымша ақпарат ұсыну қажеттігі туралы қызмет алушыға сұраныс жіберілген күннен бастап;</w:t>
            </w:r>
          </w:p>
          <w:p>
            <w:pPr>
              <w:spacing w:lineRule="auto" w:line="240" w:after="0"/>
              <w:ind w:firstLine="442" w:right="268"/>
              <w:jc w:val="both"/>
              <w:rPr>
                <w:color w:val="000000"/>
                <w:sz w:val="28"/>
                <w:szCs w:val="28"/>
                <w:lang w:val="kk-KZ"/>
              </w:rPr>
            </w:pPr>
            <w:r w:rsidRPr="0087592E">
              <w:rPr>
                <w:color w:val="000000"/>
                <w:sz w:val="28"/>
                <w:szCs w:val="28"/>
                <w:lang w:val="kk-KZ"/>
              </w:rPr>
              <w:t xml:space="preserve">қызмет көрсетуші тарапынан кеден сараптам</w:t>
            </w:r>
            <w:r>
              <w:rPr>
                <w:color w:val="000000"/>
                <w:sz w:val="28"/>
                <w:szCs w:val="28"/>
                <w:lang w:val="kk-KZ"/>
              </w:rPr>
              <w:t xml:space="preserve">асы тағайындалған күннен бастап;</w:t>
            </w:r>
          </w:p>
          <w:p>
            <w:pPr>
              <w:spacing w:lineRule="auto" w:line="240" w:after="0"/>
              <w:ind w:firstLine="442" w:right="268"/>
              <w:jc w:val="both"/>
              <w:rPr>
                <w:color w:val="000000"/>
                <w:sz w:val="28"/>
                <w:szCs w:val="28"/>
                <w:lang w:val="kk-KZ"/>
              </w:rPr>
            </w:pPr>
            <w:r w:rsidRPr="00B932F2">
              <w:rPr>
                <w:color w:val="000000"/>
                <w:sz w:val="28"/>
                <w:szCs w:val="28"/>
                <w:lang w:val="kk-KZ"/>
              </w:rPr>
              <w:t xml:space="preserve">2) </w:t>
            </w:r>
            <w:r w:rsidR="00586D39" w:rsidRPr="00B932F2">
              <w:rPr>
                <w:color w:val="000000"/>
                <w:sz w:val="28"/>
                <w:szCs w:val="28"/>
                <w:lang w:val="kk-KZ"/>
              </w:rPr>
              <w:t xml:space="preserve">тауарды жіктеу туралы алдын ала шешімнің телнұсқасын беру – өтініш келіп түскен күннен </w:t>
            </w:r>
            <w:r w:rsidRPr="00B932F2">
              <w:rPr>
                <w:color w:val="000000"/>
                <w:sz w:val="28"/>
                <w:szCs w:val="28"/>
                <w:lang w:val="kk-KZ"/>
              </w:rPr>
              <w:t xml:space="preserve">бастап 3 (үш) жұмыс күні ішінде;</w:t>
            </w:r>
          </w:p>
          <w:p>
            <w:pPr>
              <w:spacing w:lineRule="auto" w:line="240" w:after="0"/>
              <w:ind w:firstLine="442" w:right="268"/>
              <w:jc w:val="both"/>
              <w:rPr>
                <w:color w:val="000000"/>
                <w:sz w:val="28"/>
                <w:szCs w:val="28"/>
                <w:lang w:val="kk-KZ"/>
              </w:rPr>
            </w:pPr>
            <w:r w:rsidRPr="00B932F2">
              <w:rPr>
                <w:color w:val="000000"/>
                <w:sz w:val="28"/>
                <w:szCs w:val="28"/>
                <w:lang w:val="kk-KZ"/>
              </w:rPr>
              <w:t xml:space="preserve">3)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lineRule="auto" w:line="240" w:after="0"/>
              <w:ind w:firstLine="442" w:right="268"/>
              <w:jc w:val="both"/>
              <w:rPr>
                <w:color w:val="000000"/>
                <w:sz w:val="28"/>
                <w:szCs w:val="28"/>
                <w:lang w:val="kk-KZ"/>
              </w:rPr>
            </w:pPr>
            <w:r w:rsidRPr="00B932F2">
              <w:rPr>
                <w:color w:val="000000"/>
                <w:sz w:val="28"/>
                <w:szCs w:val="28"/>
                <w:lang w:val="kk-KZ"/>
              </w:rPr>
              <w:t xml:space="preserve">4) көрсетілетін қызметті алушыға көрсетілетін қызметті берушінің қызмет көрсетуінің рұқсат берілетін уақыты –Мемлекеттік корпорацияда –</w:t>
            </w:r>
            <w:r w:rsidR="00631A84">
              <w:rPr>
                <w:color w:val="000000"/>
                <w:sz w:val="28"/>
                <w:szCs w:val="28"/>
                <w:lang w:val="kk-KZ"/>
              </w:rPr>
              <w:t xml:space="preserve"> </w:t>
            </w:r>
            <w:r w:rsidRPr="00B932F2">
              <w:rPr>
                <w:color w:val="000000"/>
                <w:sz w:val="28"/>
                <w:szCs w:val="28"/>
                <w:lang w:val="kk-KZ"/>
              </w:rPr>
              <w:t xml:space="preserve">15 (он бес) минут.</w:t>
            </w:r>
          </w:p>
          <w:p>
            <w:pPr>
              <w:spacing w:lineRule="auto" w:line="240" w:after="0"/>
              <w:ind w:firstLine="442" w:right="268"/>
              <w:jc w:val="both"/>
              <w:rPr>
                <w:color w:val="000000"/>
                <w:sz w:val="28"/>
                <w:szCs w:val="28"/>
                <w:lang w:val="kk-KZ"/>
              </w:rPr>
            </w:pP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4</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20"/>
              <w:jc w:val="both"/>
              <w:rPr>
                <w:sz w:val="28"/>
                <w:szCs w:val="28"/>
              </w:rPr>
            </w:pPr>
            <w:r w:rsidRPr="00B932F2">
              <w:rPr>
                <w:color w:val="000000"/>
                <w:sz w:val="28"/>
                <w:szCs w:val="28"/>
              </w:rPr>
              <w:t xml:space="preserve">Мемлекеттік қызметті көрсету нысаны</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left="20"/>
              <w:jc w:val="both"/>
              <w:rPr>
                <w:sz w:val="28"/>
                <w:szCs w:val="28"/>
                <w:lang w:val="ru-RU"/>
              </w:rPr>
            </w:pPr>
            <w:r w:rsidRPr="00B932F2">
              <w:rPr>
                <w:color w:val="000000"/>
                <w:sz w:val="28"/>
                <w:szCs w:val="28"/>
                <w:lang w:val="ru-RU"/>
              </w:rPr>
              <w:t xml:space="preserve">Электронды (ішінара автоматтандырылған) немесе қағаз түрінде</w:t>
            </w:r>
            <w:r w:rsidR="008A26F4" w:rsidRPr="00B932F2">
              <w:rPr>
                <w:color w:val="000000"/>
                <w:sz w:val="28"/>
                <w:szCs w:val="28"/>
                <w:lang w:val="ru-RU"/>
              </w:rPr>
              <w:t xml:space="preserve">.</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5</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20"/>
              <w:jc w:val="both"/>
              <w:rPr>
                <w:sz w:val="28"/>
                <w:szCs w:val="28"/>
              </w:rPr>
            </w:pPr>
            <w:r w:rsidRPr="00B932F2">
              <w:rPr>
                <w:color w:val="000000"/>
                <w:sz w:val="28"/>
                <w:szCs w:val="28"/>
              </w:rPr>
              <w:t xml:space="preserve">Мемлекеттік қызметті көрсету нәтижесі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left="20"/>
              <w:jc w:val="both"/>
              <w:rPr>
                <w:sz w:val="28"/>
                <w:szCs w:val="28"/>
              </w:rPr>
            </w:pPr>
            <w:r w:rsidRPr="00B932F2">
              <w:rPr>
                <w:color w:val="000000"/>
                <w:sz w:val="28"/>
                <w:szCs w:val="28"/>
              </w:rPr>
              <w:t xml:space="preserve"> </w:t>
            </w:r>
            <w:r w:rsidR="00586D39" w:rsidRPr="00B932F2">
              <w:rPr>
                <w:color w:val="000000"/>
                <w:sz w:val="28"/>
                <w:szCs w:val="28"/>
              </w:rPr>
              <w:t xml:space="preserve">Еуразиялық экономикалық одақтың сыртқы экономикалық қызметінің тауар номенклатурасына (бұдан әрі – ЕАЭО СЭҚ ТН) сәйкес тауарды сыныптау туралы алдын ала шешім беру, осы Тізбенің 9-тармағында көрсетілген жағдайларда және негіздер бойынша тауарды сыныптау туралы бұрын алынған алдын ала шешімнің телнұсқасын не мемлекеттік қызмет көрсетуден бас тарту туралы уәжделген жауапты беру.</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6</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7" w:left="20"/>
              <w:jc w:val="both"/>
              <w:rPr>
                <w:sz w:val="28"/>
                <w:szCs w:val="28"/>
              </w:rPr>
            </w:pPr>
            <w:r w:rsidRPr="00B932F2">
              <w:rPr>
                <w:color w:val="000000"/>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442" w:right="268"/>
              <w:jc w:val="both"/>
              <w:rPr>
                <w:sz w:val="28"/>
                <w:szCs w:val="28"/>
              </w:rPr>
            </w:pPr>
            <w:r w:rsidRPr="00614B3F">
              <w:rPr>
                <w:sz w:val="28"/>
                <w:szCs w:val="28"/>
                <w:lang w:val="kk-KZ"/>
              </w:rPr>
              <w:t xml:space="preserve">Кеден</w:t>
            </w:r>
            <w:r w:rsidRPr="00614B3F">
              <w:rPr>
                <w:sz w:val="28"/>
                <w:szCs w:val="28"/>
              </w:rPr>
              <w:t xml:space="preserve"> </w:t>
            </w:r>
            <w:r>
              <w:rPr>
                <w:sz w:val="28"/>
                <w:szCs w:val="28"/>
                <w:lang w:val="ru-RU"/>
              </w:rPr>
              <w:t xml:space="preserve">к</w:t>
            </w:r>
            <w:r w:rsidR="009F4CEB" w:rsidRPr="00B932F2">
              <w:rPr>
                <w:sz w:val="28"/>
                <w:szCs w:val="28"/>
              </w:rPr>
              <w:t xml:space="preserve">одекстің 76-бабының 2-тармағына сәйкес мемлекеттік қызмет көрсету үшін </w:t>
            </w:r>
            <w:r w:rsidR="00354399" w:rsidRPr="00B932F2">
              <w:rPr>
                <w:sz w:val="28"/>
                <w:szCs w:val="28"/>
                <w:lang w:val="kk-KZ"/>
              </w:rPr>
              <w:t xml:space="preserve">жіктеу</w:t>
            </w:r>
            <w:r w:rsidR="00354399" w:rsidRPr="00B932F2">
              <w:rPr>
                <w:b/>
                <w:sz w:val="28"/>
                <w:szCs w:val="28"/>
                <w:lang w:val="kk-KZ"/>
              </w:rPr>
              <w:t xml:space="preserve"> </w:t>
            </w:r>
            <w:r w:rsidR="009F4CEB" w:rsidRPr="00B932F2">
              <w:rPr>
                <w:sz w:val="28"/>
                <w:szCs w:val="28"/>
              </w:rPr>
              <w:t xml:space="preserve">туралы алдын ала шешім қабылдағаны үшін кедендік алымдар алынады. Аталған алымдардың мөлшерлемелері Қазақстан Республикасы Үкіметінің 2018 жылғы 5 сәуірдегі №171 қаулысымен бекітілген «Мемлекеттік кірістер органдары алатын кедендік алымдардың ставкаларын бекіту туралы» қаулысына сәйкес әрбір тауар атауы бойынша, оның белгілі бір маркасы, моделі, артикулы және түрлендірмесі (модификациясы) ескеріле отырып белгіленеді.</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7</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4" w:left="20"/>
              <w:jc w:val="both"/>
              <w:rPr>
                <w:sz w:val="28"/>
                <w:szCs w:val="28"/>
              </w:rPr>
            </w:pPr>
            <w:r w:rsidRPr="00B932F2">
              <w:rPr>
                <w:color w:val="000000"/>
                <w:sz w:val="28"/>
                <w:szCs w:val="28"/>
              </w:rPr>
              <w:t xml:space="preserve">Көрсетілетін қызметті берушінің, Мемлекеттік корпорацияның және </w:t>
            </w:r>
            <w:r w:rsidR="00A20597" w:rsidRPr="00A20597">
              <w:rPr>
                <w:color w:val="000000"/>
                <w:sz w:val="28"/>
                <w:szCs w:val="28"/>
                <w:lang w:val="kk-KZ"/>
              </w:rPr>
              <w:t xml:space="preserve">цифрлық</w:t>
            </w:r>
            <w:r w:rsidR="00A20597" w:rsidRPr="00A20597">
              <w:rPr>
                <w:color w:val="000000"/>
                <w:sz w:val="28"/>
                <w:szCs w:val="28"/>
              </w:rPr>
              <w:t xml:space="preserve"> </w:t>
            </w:r>
            <w:r w:rsidRPr="00B932F2">
              <w:rPr>
                <w:color w:val="000000"/>
                <w:sz w:val="28"/>
                <w:szCs w:val="28"/>
              </w:rPr>
              <w:t xml:space="preserve">объектілерінің жұмыс кестесі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442" w:right="268"/>
              <w:jc w:val="both"/>
              <w:rPr>
                <w:sz w:val="28"/>
                <w:szCs w:val="28"/>
              </w:rPr>
            </w:pPr>
            <w:r w:rsidRPr="00B932F2">
              <w:rPr>
                <w:sz w:val="28"/>
                <w:szCs w:val="28"/>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w:t>
            </w:r>
            <w:r w:rsidR="00CB1147" w:rsidRPr="00B932F2">
              <w:rPr>
                <w:sz w:val="28"/>
                <w:szCs w:val="28"/>
              </w:rPr>
              <w:t xml:space="preserve"> </w:t>
            </w:r>
            <w:r w:rsidRPr="00B932F2">
              <w:rPr>
                <w:sz w:val="28"/>
                <w:szCs w:val="28"/>
              </w:rPr>
              <w:t xml:space="preserve">сәйкес демалыс және мереке күндерінен басқа, дүйсенбіден жұмаға дейін, сағат 13.00-ден 14.30-ға дейін түскі үзіліспен сағат </w:t>
            </w:r>
            <w:r w:rsidR="00553BEA" w:rsidRPr="00B932F2">
              <w:rPr>
                <w:sz w:val="28"/>
                <w:szCs w:val="28"/>
              </w:rPr>
              <w:t xml:space="preserve">8</w:t>
            </w:r>
            <w:r w:rsidRPr="00B932F2">
              <w:rPr>
                <w:sz w:val="28"/>
                <w:szCs w:val="28"/>
              </w:rPr>
              <w:t xml:space="preserve">.</w:t>
            </w:r>
            <w:r w:rsidR="00553BEA" w:rsidRPr="00B932F2">
              <w:rPr>
                <w:sz w:val="28"/>
                <w:szCs w:val="28"/>
              </w:rPr>
              <w:t xml:space="preserve">3</w:t>
            </w:r>
            <w:r w:rsidRPr="00B932F2">
              <w:rPr>
                <w:sz w:val="28"/>
                <w:szCs w:val="28"/>
              </w:rPr>
              <w:t xml:space="preserve">0-ден 18.</w:t>
            </w:r>
            <w:r w:rsidR="00553BEA" w:rsidRPr="00B932F2">
              <w:rPr>
                <w:sz w:val="28"/>
                <w:szCs w:val="28"/>
              </w:rPr>
              <w:t xml:space="preserve">0</w:t>
            </w:r>
            <w:r w:rsidRPr="00B932F2">
              <w:rPr>
                <w:sz w:val="28"/>
                <w:szCs w:val="28"/>
              </w:rPr>
              <w:t xml:space="preserve">0-ға дейін.</w:t>
            </w:r>
          </w:p>
          <w:p>
            <w:pPr>
              <w:spacing w:lineRule="auto" w:line="240" w:after="0"/>
              <w:ind w:firstLine="442" w:right="268"/>
              <w:jc w:val="both"/>
              <w:rPr>
                <w:sz w:val="28"/>
                <w:szCs w:val="28"/>
              </w:rPr>
            </w:pPr>
            <w:r w:rsidRPr="00B932F2">
              <w:rPr>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442" w:right="268"/>
              <w:jc w:val="both"/>
              <w:rPr>
                <w:sz w:val="28"/>
                <w:szCs w:val="28"/>
              </w:rPr>
            </w:pPr>
            <w:r w:rsidRPr="00B932F2">
              <w:rPr>
                <w:sz w:val="28"/>
                <w:szCs w:val="28"/>
              </w:rPr>
              <w:t xml:space="preserve">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кодексіне және ҚР мерекелер туралы Заңына сәйкес мереке және демалыс күндерінен басқа.</w:t>
            </w:r>
          </w:p>
          <w:p>
            <w:pPr>
              <w:spacing w:lineRule="auto" w:line="240" w:after="0"/>
              <w:ind w:firstLine="442" w:right="268"/>
              <w:jc w:val="both"/>
              <w:rPr>
                <w:sz w:val="28"/>
                <w:szCs w:val="28"/>
              </w:rPr>
            </w:pPr>
            <w:r w:rsidRPr="00B932F2">
              <w:rPr>
                <w:sz w:val="28"/>
                <w:szCs w:val="28"/>
              </w:rPr>
              <w:t xml:space="preserve">Қабылдау электрондық кезек тәртібімен, көрсетілетін қызметті алушының тіркелген жері бойынша жеделдетіп қызмет көрсетусіз жүзеге асырылады, электрондық кезекті портал арқылы брондауға болады;</w:t>
            </w:r>
          </w:p>
          <w:p>
            <w:pPr>
              <w:spacing w:lineRule="auto" w:line="240" w:after="0"/>
              <w:ind w:firstLine="442" w:right="268"/>
              <w:jc w:val="both"/>
              <w:rPr>
                <w:sz w:val="28"/>
                <w:szCs w:val="28"/>
              </w:rPr>
            </w:pPr>
            <w:r w:rsidRPr="00B932F2">
              <w:rPr>
                <w:sz w:val="28"/>
                <w:szCs w:val="28"/>
              </w:rPr>
              <w:t xml:space="preserve">3) </w:t>
            </w:r>
            <w:r w:rsidRPr="00B932F2">
              <w:rPr>
                <w:sz w:val="28"/>
                <w:szCs w:val="28"/>
              </w:rPr>
              <w:t xml:space="preserve">порталда</w:t>
            </w:r>
            <w:r w:rsidR="0087592E" w:rsidRPr="0087592E">
              <w:rPr>
                <w:sz w:val="28"/>
                <w:szCs w:val="28"/>
              </w:rPr>
              <w:t xml:space="preserve">, </w:t>
            </w:r>
            <w:r w:rsidR="009911A7" w:rsidRPr="009911A7">
              <w:rPr>
                <w:sz w:val="28"/>
                <w:szCs w:val="28"/>
              </w:rPr>
              <w:t xml:space="preserve">«KEDEN»</w:t>
            </w:r>
            <w:r w:rsidR="009911A7">
              <w:rPr>
                <w:sz w:val="28"/>
                <w:szCs w:val="28"/>
                <w:lang w:val="kk-KZ"/>
              </w:rPr>
              <w:t xml:space="preserve"> </w:t>
            </w:r>
            <w:r w:rsidR="00A20597">
              <w:rPr>
                <w:sz w:val="28"/>
                <w:szCs w:val="28"/>
                <w:lang w:val="kk-KZ"/>
              </w:rPr>
              <w:t xml:space="preserve">Ц</w:t>
            </w:r>
            <w:r w:rsidR="0087592E" w:rsidRPr="0087592E">
              <w:rPr>
                <w:sz w:val="28"/>
                <w:szCs w:val="28"/>
              </w:rPr>
              <w:t xml:space="preserve">Ж</w:t>
            </w:r>
            <w:r w:rsidRPr="00B932F2">
              <w:rPr>
                <w:sz w:val="28"/>
                <w:szCs w:val="28"/>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ҚР мерекелер туралы Заңына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lineRule="auto" w:line="240" w:after="0"/>
              <w:ind w:firstLine="442" w:right="268"/>
              <w:jc w:val="both"/>
              <w:rPr>
                <w:sz w:val="28"/>
                <w:szCs w:val="28"/>
              </w:rPr>
            </w:pPr>
            <w:r w:rsidRPr="00B932F2">
              <w:rPr>
                <w:sz w:val="28"/>
                <w:szCs w:val="28"/>
              </w:rPr>
              <w:t xml:space="preserve">Мемлекеттік қызмет көрсету орындарының мекенжайлары:</w:t>
            </w:r>
          </w:p>
          <w:p>
            <w:pPr>
              <w:spacing w:lineRule="auto" w:line="240" w:after="0"/>
              <w:ind w:firstLine="442" w:right="268"/>
              <w:jc w:val="both"/>
              <w:rPr>
                <w:sz w:val="28"/>
                <w:szCs w:val="28"/>
              </w:rPr>
            </w:pPr>
            <w:r w:rsidRPr="00B932F2">
              <w:rPr>
                <w:sz w:val="28"/>
                <w:szCs w:val="28"/>
              </w:rPr>
              <w:t xml:space="preserve">1) көрсетілетін қызметті берушінің www.kgd.gov.kz;</w:t>
            </w:r>
          </w:p>
          <w:p>
            <w:pPr>
              <w:spacing w:lineRule="auto" w:line="240" w:after="0"/>
              <w:ind w:firstLine="442" w:right="268"/>
              <w:jc w:val="both"/>
              <w:rPr>
                <w:sz w:val="28"/>
                <w:szCs w:val="28"/>
                <w:lang w:val="ru-RU"/>
              </w:rPr>
            </w:pPr>
            <w:r w:rsidRPr="00B932F2">
              <w:rPr>
                <w:sz w:val="28"/>
                <w:szCs w:val="28"/>
                <w:lang w:val="ru-RU"/>
              </w:rPr>
              <w:t xml:space="preserve">2) Мемлекеттік корпорация: </w:t>
            </w:r>
            <w:r w:rsidRPr="00B932F2">
              <w:rPr>
                <w:sz w:val="28"/>
                <w:szCs w:val="28"/>
              </w:rPr>
              <w:t xml:space="preserve">www</w:t>
            </w:r>
            <w:r w:rsidRPr="00B932F2">
              <w:rPr>
                <w:sz w:val="28"/>
                <w:szCs w:val="28"/>
                <w:lang w:val="ru-RU"/>
              </w:rPr>
              <w:t xml:space="preserve">.</w:t>
            </w:r>
            <w:r w:rsidRPr="00B932F2">
              <w:rPr>
                <w:sz w:val="28"/>
                <w:szCs w:val="28"/>
              </w:rPr>
              <w:t xml:space="preserve">gov</w:t>
            </w:r>
            <w:r w:rsidRPr="00B932F2">
              <w:rPr>
                <w:sz w:val="28"/>
                <w:szCs w:val="28"/>
                <w:lang w:val="ru-RU"/>
              </w:rPr>
              <w:t xml:space="preserve">4</w:t>
            </w:r>
            <w:r w:rsidRPr="00B932F2">
              <w:rPr>
                <w:sz w:val="28"/>
                <w:szCs w:val="28"/>
              </w:rPr>
              <w:t xml:space="preserve">c</w:t>
            </w:r>
            <w:r w:rsidRPr="00B932F2">
              <w:rPr>
                <w:sz w:val="28"/>
                <w:szCs w:val="28"/>
                <w:lang w:val="ru-RU"/>
              </w:rPr>
              <w:t xml:space="preserve">.</w:t>
            </w:r>
            <w:r w:rsidRPr="00B932F2">
              <w:rPr>
                <w:sz w:val="28"/>
                <w:szCs w:val="28"/>
              </w:rPr>
              <w:t xml:space="preserve">kz</w:t>
            </w:r>
            <w:r w:rsidRPr="00B932F2">
              <w:rPr>
                <w:sz w:val="28"/>
                <w:szCs w:val="28"/>
                <w:lang w:val="ru-RU"/>
              </w:rPr>
              <w:t xml:space="preserve">;</w:t>
            </w:r>
          </w:p>
          <w:p>
            <w:pPr>
              <w:spacing w:lineRule="auto" w:line="240" w:after="0"/>
              <w:ind w:firstLine="442" w:right="268"/>
              <w:jc w:val="both"/>
              <w:rPr>
                <w:sz w:val="28"/>
                <w:szCs w:val="28"/>
                <w:lang w:val="ru-RU"/>
              </w:rPr>
            </w:pPr>
            <w:r w:rsidRPr="00B932F2">
              <w:rPr>
                <w:sz w:val="28"/>
                <w:szCs w:val="28"/>
                <w:lang w:val="ru-RU"/>
              </w:rPr>
              <w:t xml:space="preserve">3) </w:t>
            </w:r>
            <w:r w:rsidRPr="00B932F2">
              <w:rPr>
                <w:sz w:val="28"/>
                <w:szCs w:val="28"/>
              </w:rPr>
              <w:t xml:space="preserve">www</w:t>
            </w:r>
            <w:r w:rsidRPr="00B932F2">
              <w:rPr>
                <w:sz w:val="28"/>
                <w:szCs w:val="28"/>
                <w:lang w:val="ru-RU"/>
              </w:rPr>
              <w:t xml:space="preserve">.</w:t>
            </w:r>
            <w:r w:rsidRPr="00B932F2">
              <w:rPr>
                <w:sz w:val="28"/>
                <w:szCs w:val="28"/>
              </w:rPr>
              <w:t xml:space="preserve">egov</w:t>
            </w:r>
            <w:r w:rsidRPr="00B932F2">
              <w:rPr>
                <w:sz w:val="28"/>
                <w:szCs w:val="28"/>
                <w:lang w:val="ru-RU"/>
              </w:rPr>
              <w:t xml:space="preserve">.</w:t>
            </w:r>
            <w:r w:rsidRPr="00B932F2">
              <w:rPr>
                <w:sz w:val="28"/>
                <w:szCs w:val="28"/>
              </w:rPr>
              <w:t xml:space="preserve">kz</w:t>
            </w:r>
            <w:r w:rsidRPr="00B932F2">
              <w:rPr>
                <w:sz w:val="28"/>
                <w:szCs w:val="28"/>
                <w:lang w:val="ru-RU"/>
              </w:rPr>
              <w:t xml:space="preserve"> порталы</w:t>
            </w:r>
            <w:r w:rsidR="00631A84">
              <w:rPr>
                <w:sz w:val="28"/>
                <w:szCs w:val="28"/>
                <w:lang w:val="ru-RU"/>
              </w:rPr>
              <w:t xml:space="preserve"> </w:t>
            </w:r>
            <w:r w:rsidRPr="00B932F2">
              <w:rPr>
                <w:sz w:val="28"/>
                <w:szCs w:val="28"/>
                <w:lang w:val="ru-RU"/>
              </w:rPr>
              <w:t xml:space="preserve">интерне</w:t>
            </w:r>
            <w:r w:rsidR="00F769C5">
              <w:rPr>
                <w:sz w:val="28"/>
                <w:szCs w:val="28"/>
                <w:lang w:val="ru-RU"/>
              </w:rPr>
              <w:t xml:space="preserve">т-ресурстарында орналастырылған;</w:t>
            </w:r>
          </w:p>
          <w:p>
            <w:pPr>
              <w:spacing w:lineRule="auto" w:line="240" w:after="0"/>
              <w:ind w:firstLine="442" w:right="268"/>
              <w:jc w:val="both"/>
              <w:rPr>
                <w:sz w:val="28"/>
                <w:szCs w:val="28"/>
              </w:rPr>
            </w:pPr>
            <w:r w:rsidRPr="009911A7">
              <w:rPr>
                <w:sz w:val="28"/>
                <w:szCs w:val="28"/>
              </w:rPr>
              <w:t xml:space="preserve">4)</w:t>
            </w:r>
            <w:r w:rsidR="00FE54CC">
              <w:rPr>
                <w:sz w:val="28"/>
                <w:szCs w:val="28"/>
                <w:lang w:val="kk-KZ"/>
              </w:rPr>
              <w:t xml:space="preserve"> </w:t>
            </w:r>
            <w:r w:rsidR="009911A7" w:rsidRPr="009911A7">
              <w:rPr>
                <w:sz w:val="28"/>
                <w:szCs w:val="28"/>
              </w:rPr>
              <w:t xml:space="preserve">«KEDEN»</w:t>
            </w:r>
            <w:r w:rsidR="009911A7">
              <w:rPr>
                <w:sz w:val="28"/>
                <w:szCs w:val="28"/>
                <w:lang w:val="kk-KZ"/>
              </w:rPr>
              <w:t xml:space="preserve"> </w:t>
            </w:r>
            <w:r w:rsidR="00A20597">
              <w:rPr>
                <w:sz w:val="28"/>
                <w:szCs w:val="28"/>
                <w:lang w:val="kk-KZ"/>
              </w:rPr>
              <w:t xml:space="preserve">Ц</w:t>
            </w:r>
            <w:r w:rsidRPr="00F769C5">
              <w:rPr>
                <w:sz w:val="28"/>
                <w:szCs w:val="28"/>
                <w:lang w:val="ru-RU"/>
              </w:rPr>
              <w:t xml:space="preserve">Ж</w:t>
            </w:r>
            <w:r w:rsidR="00FE54CC" w:rsidRPr="00FE54CC">
              <w:rPr>
                <w:sz w:val="28"/>
                <w:szCs w:val="28"/>
              </w:rPr>
              <w:t xml:space="preserve"> </w:t>
            </w:r>
            <w:r w:rsidRPr="009911A7">
              <w:rPr>
                <w:sz w:val="28"/>
                <w:szCs w:val="28"/>
              </w:rPr>
              <w:t xml:space="preserve">http://www.keden.kgd.gov.kz.</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8</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4" w:left="20"/>
              <w:jc w:val="both"/>
              <w:rPr>
                <w:sz w:val="28"/>
                <w:szCs w:val="28"/>
              </w:rPr>
            </w:pPr>
            <w:r w:rsidRPr="00B932F2">
              <w:rPr>
                <w:color w:val="000000"/>
                <w:sz w:val="28"/>
                <w:szCs w:val="28"/>
              </w:rPr>
              <w:t xml:space="preserve">Мемлекеттік қызметті көрсету үшін қажетті құжаттар тізбесі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left="20"/>
              <w:jc w:val="both"/>
              <w:rPr>
                <w:color w:val="000000"/>
                <w:sz w:val="28"/>
                <w:szCs w:val="28"/>
              </w:rPr>
            </w:pPr>
            <w:r w:rsidRPr="00B932F2">
              <w:rPr>
                <w:color w:val="000000"/>
                <w:sz w:val="28"/>
                <w:szCs w:val="28"/>
              </w:rPr>
              <w:t xml:space="preserve">көрсетілетін қызметті алушы Мемлекеттік корпорацияға жүгінген кезде:</w:t>
            </w:r>
          </w:p>
          <w:p>
            <w:pPr>
              <w:spacing w:lineRule="auto" w:line="240" w:after="0"/>
              <w:ind w:firstLine="442" w:right="268" w:left="20"/>
              <w:jc w:val="both"/>
              <w:rPr>
                <w:color w:val="000000"/>
                <w:sz w:val="28"/>
                <w:szCs w:val="28"/>
              </w:rPr>
            </w:pPr>
            <w:r w:rsidRPr="00B932F2">
              <w:rPr>
                <w:color w:val="000000"/>
                <w:sz w:val="28"/>
                <w:szCs w:val="28"/>
              </w:rPr>
              <w:t xml:space="preserve">тауарды жіктеу туралы алдын ала шешім алу үшін:</w:t>
            </w:r>
          </w:p>
          <w:p>
            <w:pPr>
              <w:spacing w:lineRule="auto" w:line="240" w:after="0"/>
              <w:ind w:firstLine="442" w:right="268" w:left="20"/>
              <w:jc w:val="both"/>
              <w:rPr>
                <w:color w:val="000000"/>
                <w:sz w:val="28"/>
                <w:szCs w:val="28"/>
              </w:rPr>
            </w:pPr>
            <w:r w:rsidRPr="00B932F2">
              <w:rPr>
                <w:color w:val="000000"/>
                <w:sz w:val="28"/>
                <w:szCs w:val="28"/>
              </w:rPr>
              <w:t xml:space="preserve">осы</w:t>
            </w:r>
            <w:r w:rsidRPr="00B932F2">
              <w:rPr>
                <w:color w:val="000000"/>
                <w:sz w:val="28"/>
                <w:szCs w:val="28"/>
              </w:rPr>
              <w:t xml:space="preserve"> Қағидаға 3-қосымшаға сәйкес нысан бойынша өтініш. Тауарды жіктеу туралы алдын ала шешім қабылдау туралы өтініште толық коммерциялық атауы, фирмалық атауы (тауар белгісі), тауардың негізгі техникалық және коммерциялық сипаттамалары және тауарды біржақты жіктеуге мүмкіндік беретін өзге де ақпарат, сондай-ақ тауарларды жіктеу туралы алдын ала шешім қабылдағаны үшін кедендік алымның төленгені туралы мәліметтер қамтылуға тиіс; </w:t>
            </w:r>
          </w:p>
          <w:p>
            <w:pPr>
              <w:spacing w:lineRule="auto" w:line="240" w:after="0"/>
              <w:ind w:firstLine="442" w:right="268" w:left="20"/>
              <w:jc w:val="both"/>
              <w:rPr>
                <w:color w:val="000000"/>
                <w:sz w:val="28"/>
                <w:szCs w:val="28"/>
              </w:rPr>
            </w:pPr>
            <w:r w:rsidRPr="00B932F2">
              <w:rPr>
                <w:color w:val="000000"/>
                <w:sz w:val="28"/>
                <w:szCs w:val="28"/>
              </w:rPr>
              <w:t xml:space="preserve">тауарларды</w:t>
            </w:r>
            <w:r w:rsidRPr="00B932F2">
              <w:rPr>
                <w:color w:val="000000"/>
                <w:sz w:val="28"/>
                <w:szCs w:val="28"/>
              </w:rPr>
              <w:t xml:space="preserve"> жіктеу туралы алдын ала шешім қабылдағаны үшін кедендік алымды төлеу туралы құжаттың көшірмесі.</w:t>
            </w:r>
          </w:p>
          <w:p>
            <w:pPr>
              <w:spacing w:lineRule="auto" w:line="240" w:after="0"/>
              <w:ind w:firstLine="442" w:right="268" w:left="20"/>
              <w:jc w:val="both"/>
              <w:rPr>
                <w:color w:val="000000"/>
                <w:sz w:val="28"/>
                <w:szCs w:val="28"/>
              </w:rPr>
            </w:pPr>
            <w:r w:rsidRPr="00B932F2">
              <w:rPr>
                <w:color w:val="000000"/>
                <w:sz w:val="28"/>
                <w:szCs w:val="28"/>
              </w:rPr>
              <w:t xml:space="preserve">Қажет болған жағдайда кедендік сараптама жүргізу үшін тауардың сынамалары және (немесе) үлгілері, сондай-ақ өтініш берушінің мөрімен (ол болған кезде) куәландырылған Тауарларды сыныптау туралы алдын ала шешім қабылдау үшін қажетті бұйымдардың фотосуреттері, суреттері, сызбалары, паспорттары және басқа да құжаттар ұсынылады.</w:t>
            </w:r>
          </w:p>
          <w:p>
            <w:pPr>
              <w:spacing w:lineRule="auto" w:line="240" w:after="0"/>
              <w:ind w:firstLine="442" w:right="268" w:left="20"/>
              <w:jc w:val="both"/>
              <w:rPr>
                <w:color w:val="000000"/>
                <w:sz w:val="28"/>
                <w:szCs w:val="28"/>
              </w:rPr>
            </w:pPr>
            <w:r w:rsidRPr="00B932F2">
              <w:rPr>
                <w:color w:val="000000"/>
                <w:sz w:val="28"/>
                <w:szCs w:val="28"/>
              </w:rPr>
              <w:t xml:space="preserve">Көрсетілетін қызметті беруші қазақ немесе орыс тілі болып табылмайтын тілде жасалған, тауарды сыныптау туралы алдын ала шешім </w:t>
            </w:r>
            <w:r w:rsidRPr="006D6B96">
              <w:rPr>
                <w:color w:val="000000"/>
                <w:sz w:val="28"/>
                <w:szCs w:val="28"/>
              </w:rPr>
              <w:t xml:space="preserve">қабылдау туралы өтінішке қоса берілетін құжаттардағы мәліметтердің аудармасын талап ете</w:t>
            </w:r>
            <w:r w:rsidR="0073078E" w:rsidRPr="006D6B96">
              <w:rPr>
                <w:color w:val="000000"/>
                <w:sz w:val="28"/>
                <w:szCs w:val="28"/>
                <w:lang w:val="kk-KZ"/>
              </w:rPr>
              <w:t xml:space="preserve">ді</w:t>
            </w:r>
            <w:r w:rsidRPr="006D6B96">
              <w:rPr>
                <w:color w:val="000000"/>
                <w:sz w:val="28"/>
                <w:szCs w:val="28"/>
              </w:rPr>
              <w:t xml:space="preserve">.</w:t>
            </w:r>
          </w:p>
          <w:p>
            <w:pPr>
              <w:spacing w:lineRule="auto" w:line="240" w:after="0"/>
              <w:ind w:firstLine="442" w:right="268" w:left="20"/>
              <w:jc w:val="both"/>
              <w:rPr>
                <w:color w:val="000000"/>
                <w:sz w:val="28"/>
                <w:szCs w:val="28"/>
              </w:rPr>
            </w:pPr>
            <w:r w:rsidRPr="006D6B96">
              <w:rPr>
                <w:color w:val="000000"/>
                <w:sz w:val="28"/>
                <w:szCs w:val="28"/>
              </w:rPr>
              <w:t xml:space="preserve">Тауарды жіктеу туралы алдын ала шешім</w:t>
            </w:r>
            <w:bookmarkStart w:name="_GoBack" w:id="1"/>
            <w:bookmarkEnd w:id="1"/>
            <w:r w:rsidRPr="00B932F2">
              <w:rPr>
                <w:color w:val="000000"/>
                <w:sz w:val="28"/>
                <w:szCs w:val="28"/>
              </w:rPr>
              <w:t xml:space="preserve"> белгілі бір марканы, модельді, артикулды және модификацияны қамтитын тауардың әрбір атауы бойынша қабылданады.</w:t>
            </w:r>
          </w:p>
          <w:p>
            <w:pPr>
              <w:spacing w:lineRule="auto" w:line="240" w:after="0"/>
              <w:ind w:firstLine="442" w:right="268" w:left="20"/>
              <w:jc w:val="both"/>
              <w:rPr>
                <w:color w:val="000000"/>
                <w:sz w:val="28"/>
                <w:szCs w:val="28"/>
              </w:rPr>
            </w:pPr>
            <w:r w:rsidRPr="00B932F2">
              <w:rPr>
                <w:color w:val="000000"/>
                <w:sz w:val="28"/>
                <w:szCs w:val="28"/>
              </w:rPr>
              <w:t xml:space="preserve">Тауардың шығу тегі туралы алдын ала шешім нақты елден Еуразиялық экономикалық одақтың кедендік аумағына әкелінетін тауардың әрбір атауы бойынша қабылданады</w:t>
            </w:r>
          </w:p>
          <w:p>
            <w:pPr>
              <w:spacing w:lineRule="auto" w:line="240" w:after="0"/>
              <w:ind w:firstLine="442" w:right="268" w:left="20"/>
              <w:jc w:val="both"/>
              <w:rPr>
                <w:color w:val="000000"/>
                <w:sz w:val="28"/>
                <w:szCs w:val="28"/>
              </w:rPr>
            </w:pPr>
            <w:r w:rsidRPr="00B932F2">
              <w:rPr>
                <w:color w:val="000000"/>
                <w:sz w:val="28"/>
                <w:szCs w:val="28"/>
              </w:rPr>
              <w:t xml:space="preserve">Егер көрсетілетін қызметті алушы ұсынған құжаттар мен мәліметтер алдын ала шешім қабылдау үшін жеткіліксіз болса немесе толық көлемде ұсынылмаса, көрсетілетін қызметті беруші көрсетілетін қызметті берушіге тауарды сыныптау туралы алдын ала шешім қабылдау туралы өтініш келіп түскен күннен бастап он жұмыс күнінен кешіктірмей көрсетілетін қызметті алушыға қосымша ақпарат беру қажеттілігі туралы сұрау салуды жібереді.</w:t>
            </w:r>
          </w:p>
          <w:p>
            <w:pPr>
              <w:spacing w:lineRule="auto" w:line="240" w:after="0"/>
              <w:ind w:firstLine="442" w:right="268" w:left="20"/>
              <w:jc w:val="both"/>
              <w:rPr>
                <w:color w:val="000000"/>
                <w:sz w:val="28"/>
                <w:szCs w:val="28"/>
              </w:rPr>
            </w:pPr>
            <w:r w:rsidRPr="00B932F2">
              <w:rPr>
                <w:color w:val="000000"/>
                <w:sz w:val="28"/>
                <w:szCs w:val="28"/>
              </w:rPr>
              <w:t xml:space="preserve">Қосымша ақпарат көрсетілетін қызметті беруші көрсетілетін қызметті алушыға қосымша ақпарат беру қажеттілігі туралы сұрау салуды жіберген күннен бастап күнтізбелік алпыс күннен кешіктірілмей ұсынылуға тиіс;</w:t>
            </w:r>
          </w:p>
          <w:p>
            <w:pPr>
              <w:spacing w:lineRule="auto" w:line="240" w:after="0"/>
              <w:ind w:firstLine="442" w:right="268" w:left="20"/>
              <w:jc w:val="both"/>
              <w:rPr>
                <w:color w:val="000000"/>
                <w:sz w:val="28"/>
                <w:szCs w:val="28"/>
              </w:rPr>
            </w:pPr>
            <w:r w:rsidRPr="00B932F2">
              <w:rPr>
                <w:color w:val="000000"/>
                <w:sz w:val="28"/>
                <w:szCs w:val="28"/>
              </w:rPr>
              <w:t xml:space="preserve">телнұсқаны алу үшін:</w:t>
            </w:r>
          </w:p>
          <w:p>
            <w:pPr>
              <w:spacing w:lineRule="auto" w:line="240" w:after="0"/>
              <w:ind w:firstLine="442" w:right="268" w:left="20"/>
              <w:jc w:val="both"/>
              <w:rPr>
                <w:color w:val="000000"/>
                <w:sz w:val="28"/>
                <w:szCs w:val="28"/>
              </w:rPr>
            </w:pPr>
            <w:r w:rsidRPr="00B932F2">
              <w:rPr>
                <w:color w:val="000000"/>
                <w:sz w:val="28"/>
                <w:szCs w:val="28"/>
              </w:rPr>
              <w:t xml:space="preserve">еркін</w:t>
            </w:r>
            <w:r w:rsidRPr="00B932F2">
              <w:rPr>
                <w:color w:val="000000"/>
                <w:sz w:val="28"/>
                <w:szCs w:val="28"/>
              </w:rPr>
              <w:t xml:space="preserve"> нысандағы өтініш. </w:t>
            </w:r>
          </w:p>
          <w:p>
            <w:pPr>
              <w:spacing w:lineRule="auto" w:line="240" w:after="0"/>
              <w:ind w:firstLine="442" w:right="268" w:left="20"/>
              <w:jc w:val="both"/>
              <w:rPr>
                <w:color w:val="000000"/>
                <w:sz w:val="28"/>
                <w:szCs w:val="28"/>
              </w:rPr>
            </w:pPr>
            <w:r w:rsidRPr="00B932F2">
              <w:rPr>
                <w:color w:val="000000"/>
                <w:sz w:val="28"/>
                <w:szCs w:val="28"/>
              </w:rPr>
              <w:t xml:space="preserve">Тауарды жіктеу туралы алдын ала шешімнің телнұсқасында алдын ала шешімнің түпнұсқасында қамтылған барлық мәліметтер, оның ішінде тауарды жіктеу туралы алдын ала шешімнің тіркеу нөмірі мен қабылданған күні көрсетіледі және «Телнұсқа» белгісі қойылады.</w:t>
            </w:r>
          </w:p>
          <w:p>
            <w:pPr>
              <w:spacing w:lineRule="auto" w:line="240" w:after="0"/>
              <w:ind w:firstLine="442" w:right="268" w:left="20"/>
              <w:jc w:val="both"/>
              <w:rPr>
                <w:sz w:val="28"/>
                <w:szCs w:val="28"/>
              </w:rPr>
            </w:pPr>
            <w:r w:rsidRPr="00B932F2">
              <w:rPr>
                <w:sz w:val="28"/>
                <w:szCs w:val="28"/>
              </w:rPr>
              <w:t xml:space="preserve">Жеке тұлғаның жеке басын куәландыратын құжат туралы, заңды тұлғаны мемлекеттік тіркеу (қайта тіркеу) туралы мәліметтерді Мемлекеттік корпорация қызметкері «</w:t>
            </w:r>
            <w:r w:rsidR="00A20597" w:rsidRPr="00A20597">
              <w:rPr>
                <w:sz w:val="28"/>
                <w:szCs w:val="28"/>
                <w:lang w:val="kk-KZ"/>
              </w:rPr>
              <w:t xml:space="preserve">цифрлық</w:t>
            </w:r>
            <w:r w:rsidRPr="00B932F2">
              <w:rPr>
                <w:sz w:val="28"/>
                <w:szCs w:val="28"/>
              </w:rPr>
              <w:t xml:space="preserve"> үкімет» шлюзі арқылы тиісті мемлекеттік </w:t>
            </w:r>
            <w:r w:rsidR="00A20597" w:rsidRPr="00A20597">
              <w:rPr>
                <w:sz w:val="28"/>
                <w:szCs w:val="28"/>
                <w:lang w:val="kk-KZ"/>
              </w:rPr>
              <w:t xml:space="preserve">цифрлық</w:t>
            </w:r>
            <w:r w:rsidRPr="00B932F2">
              <w:rPr>
                <w:sz w:val="28"/>
                <w:szCs w:val="28"/>
              </w:rPr>
              <w:t xml:space="preserve"> жүйелерден алады.</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9</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4" w:left="20"/>
              <w:jc w:val="both"/>
              <w:rPr>
                <w:sz w:val="28"/>
                <w:szCs w:val="28"/>
              </w:rPr>
            </w:pPr>
            <w:r w:rsidRPr="00B932F2">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left="20"/>
              <w:jc w:val="both"/>
              <w:rPr>
                <w:color w:val="000000"/>
                <w:sz w:val="28"/>
                <w:szCs w:val="28"/>
              </w:rPr>
            </w:pPr>
            <w:r w:rsidRPr="00B932F2">
              <w:rPr>
                <w:color w:val="000000"/>
                <w:sz w:val="28"/>
                <w:szCs w:val="28"/>
              </w:rPr>
              <w:t xml:space="preserve"> </w:t>
            </w:r>
            <w:r w:rsidR="00586D39" w:rsidRPr="00B932F2">
              <w:rPr>
                <w:color w:val="000000"/>
                <w:sz w:val="28"/>
                <w:szCs w:val="28"/>
              </w:rPr>
              <w:t xml:space="preserve">Егер қосымша ақпарат осы Тізбенің </w:t>
            </w:r>
            <w:r w:rsidR="00F423CC" w:rsidRPr="00B932F2">
              <w:rPr>
                <w:color w:val="000000"/>
                <w:sz w:val="28"/>
                <w:szCs w:val="28"/>
              </w:rPr>
              <w:t xml:space="preserve">                        </w:t>
            </w:r>
            <w:r w:rsidR="00586D39" w:rsidRPr="00B932F2">
              <w:rPr>
                <w:color w:val="000000"/>
                <w:sz w:val="28"/>
                <w:szCs w:val="28"/>
              </w:rPr>
              <w:t xml:space="preserve">8-тармағында белгіленген мерзімде ұсынылмаса не ұсынылған қосымша ақпарат тауарды сыныптау туралы алдын ала шешім қабылдауға мүмкіндік беретін мәліметтерді қамтымаса, көрсетілетін қызметті беруші тауарды сыныптау туралы осындай алдын ала шешім қабылдаудан бас тартады және бұл туралы бас тарту себептерін көрсете отырып, өтініш берушіні хабардар етеді. Бұл ретте өтінім беруші тауарды жіктеу туралы алдын ала шешім қабылдағаны үшін төле</w:t>
            </w:r>
            <w:r w:rsidR="009E12B5" w:rsidRPr="00B932F2">
              <w:rPr>
                <w:color w:val="000000"/>
                <w:sz w:val="28"/>
                <w:szCs w:val="28"/>
              </w:rPr>
              <w:t xml:space="preserve">ген кедендік алым қайтарылмайд;</w:t>
            </w:r>
          </w:p>
          <w:p>
            <w:pPr>
              <w:spacing w:lineRule="auto" w:line="240" w:after="0"/>
              <w:ind w:firstLine="442" w:right="268" w:left="20"/>
              <w:jc w:val="both"/>
              <w:rPr>
                <w:sz w:val="28"/>
                <w:szCs w:val="28"/>
              </w:rPr>
            </w:pPr>
            <w:r w:rsidRPr="00B932F2">
              <w:rPr>
                <w:sz w:val="28"/>
                <w:szCs w:val="28"/>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442" w:right="268" w:left="20"/>
              <w:jc w:val="both"/>
              <w:rPr>
                <w:sz w:val="28"/>
                <w:szCs w:val="28"/>
              </w:rPr>
            </w:pPr>
            <w:r w:rsidRPr="00B932F2">
              <w:rPr>
                <w:sz w:val="28"/>
                <w:szCs w:val="28"/>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442" w:right="268" w:left="20"/>
              <w:jc w:val="both"/>
              <w:rPr>
                <w:sz w:val="28"/>
                <w:szCs w:val="28"/>
              </w:rPr>
            </w:pPr>
            <w:r w:rsidRPr="00B932F2">
              <w:rPr>
                <w:sz w:val="28"/>
                <w:szCs w:val="28"/>
              </w:rPr>
              <w:t xml:space="preserve">3) </w:t>
            </w:r>
            <w:r w:rsidRPr="00B932F2">
              <w:rPr>
                <w:sz w:val="28"/>
                <w:szCs w:val="28"/>
              </w:rPr>
              <w:t xml:space="preserve">көрсетілетін</w:t>
            </w:r>
            <w:r w:rsidRPr="00B932F2">
              <w:rPr>
                <w:sz w:val="28"/>
                <w:szCs w:val="28"/>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E90479">
        <w:tblPrEx>
          <w:tblW w:type="dxa" w:w="15762"/>
          <w:tblBorders>
            <w:top w:space="0" w:sz="5" w:color="CFCFCF" w:val="single"/>
            <w:left w:space="0" w:sz="5" w:color="CFCFCF" w:val="single"/>
            <w:bottom w:space="0" w:sz="5" w:color="CFCFCF" w:val="single"/>
            <w:right w:space="0" w:sz="5" w:color="CFCFCF" w:val="single"/>
          </w:tblBorders>
        </w:tblPrEx>
        <w:trPr>
          <w:gridAfter w:val="1"/>
          <w:wAfter w:type="dxa" w:w="5839"/>
          <w:trHeight w:val="30"/>
          <w:tblCellSpacing w:type="dxa" w:w="0"/>
        </w:trPr>
        <w:tc>
          <w:tcPr>
            <w:tcW w:type="dxa" w:w="7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B932F2">
              <w:rPr>
                <w:color w:val="000000"/>
                <w:sz w:val="28"/>
                <w:szCs w:val="28"/>
              </w:rPr>
              <w:t xml:space="preserve">10</w:t>
            </w:r>
          </w:p>
        </w:tc>
        <w:tc>
          <w:tcPr>
            <w:tcW w:type="dxa" w:w="320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4" w:left="20"/>
              <w:jc w:val="both"/>
              <w:rPr>
                <w:sz w:val="28"/>
                <w:szCs w:val="28"/>
              </w:rPr>
            </w:pPr>
            <w:r w:rsidRPr="00B932F2">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600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42" w:right="268"/>
              <w:jc w:val="both"/>
              <w:rPr>
                <w:color w:val="000000"/>
                <w:sz w:val="28"/>
                <w:szCs w:val="28"/>
              </w:rPr>
            </w:pPr>
            <w:r w:rsidRPr="00B932F2">
              <w:rPr>
                <w:color w:val="000000"/>
                <w:sz w:val="28"/>
                <w:szCs w:val="28"/>
              </w:rPr>
              <w:t xml:space="preserve">Қазақстан Республикасының </w:t>
            </w:r>
            <w:r w:rsidRPr="00B932F2">
              <w:rPr>
                <w:color w:val="000000"/>
                <w:sz w:val="28"/>
                <w:szCs w:val="28"/>
                <w:lang w:val="kk-KZ"/>
              </w:rPr>
              <w:t xml:space="preserve">«</w:t>
            </w:r>
            <w:r w:rsidRPr="00B932F2">
              <w:rPr>
                <w:color w:val="000000"/>
                <w:sz w:val="28"/>
                <w:szCs w:val="28"/>
              </w:rPr>
              <w:t xml:space="preserve">Халық денсаулығы және денсаулық сақтау жүйесі туралы</w:t>
            </w:r>
            <w:r w:rsidRPr="00B932F2">
              <w:rPr>
                <w:color w:val="000000"/>
                <w:sz w:val="28"/>
                <w:szCs w:val="28"/>
                <w:lang w:val="kk-KZ"/>
              </w:rPr>
              <w:t xml:space="preserve">»</w:t>
            </w:r>
            <w:r w:rsidRPr="00B932F2">
              <w:rPr>
                <w:color w:val="000000"/>
                <w:sz w:val="28"/>
                <w:szCs w:val="28"/>
              </w:rPr>
              <w:t xml:space="preserve">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w:t>
            </w:r>
            <w:r w:rsidR="008B1DC3" w:rsidRPr="008B1DC3">
              <w:rPr>
                <w:color w:val="000000"/>
                <w:sz w:val="28"/>
                <w:szCs w:val="28"/>
              </w:rPr>
              <w:t xml:space="preserve">7</w:t>
            </w:r>
            <w:r w:rsidRPr="00B932F2">
              <w:rPr>
                <w:color w:val="000000"/>
                <w:sz w:val="28"/>
                <w:szCs w:val="28"/>
              </w:rPr>
              <w:t xml:space="preserve"> бірыңғай байланыс орталығы арқылы жүгіну арқылы жүргізеді (Мемлекеттік корпорация арқылы қызмет көрсету кезінде).</w:t>
            </w:r>
          </w:p>
          <w:p>
            <w:pPr>
              <w:spacing w:lineRule="auto" w:line="240" w:after="0"/>
              <w:ind w:firstLine="442" w:right="268"/>
              <w:jc w:val="both"/>
              <w:rPr>
                <w:color w:val="000000"/>
                <w:sz w:val="28"/>
                <w:szCs w:val="28"/>
              </w:rPr>
            </w:pPr>
            <w:r w:rsidRPr="00B932F2">
              <w:rPr>
                <w:color w:val="000000"/>
                <w:sz w:val="28"/>
                <w:szCs w:val="28"/>
              </w:rPr>
              <w:t xml:space="preserve">Көрсетілетін қызметті алушының </w:t>
            </w:r>
            <w:r w:rsidR="000B7850" w:rsidRPr="000B7850">
              <w:rPr>
                <w:color w:val="000000"/>
                <w:sz w:val="28"/>
                <w:szCs w:val="28"/>
                <w:lang w:val="ru-RU"/>
              </w:rPr>
              <w:t xml:space="preserve">электрондық</w:t>
            </w:r>
            <w:r w:rsidR="000B7850" w:rsidRPr="000B7850">
              <w:rPr>
                <w:color w:val="000000"/>
                <w:sz w:val="28"/>
                <w:szCs w:val="28"/>
              </w:rPr>
              <w:t xml:space="preserve"> </w:t>
            </w:r>
            <w:r w:rsidR="000B7850" w:rsidRPr="000B7850">
              <w:rPr>
                <w:color w:val="000000"/>
                <w:sz w:val="28"/>
                <w:szCs w:val="28"/>
                <w:lang w:val="ru-RU"/>
              </w:rPr>
              <w:t xml:space="preserve">цифрлық</w:t>
            </w:r>
            <w:r w:rsidR="000B7850" w:rsidRPr="000B7850">
              <w:rPr>
                <w:color w:val="000000"/>
                <w:sz w:val="28"/>
                <w:szCs w:val="28"/>
              </w:rPr>
              <w:t xml:space="preserve"> </w:t>
            </w:r>
            <w:r w:rsidR="000B7850" w:rsidRPr="000B7850">
              <w:rPr>
                <w:color w:val="000000"/>
                <w:sz w:val="28"/>
                <w:szCs w:val="28"/>
                <w:lang w:val="ru-RU"/>
              </w:rPr>
              <w:t xml:space="preserve">қолтаңбасымен</w:t>
            </w:r>
            <w:r w:rsidR="000B7850" w:rsidRPr="000B7850">
              <w:rPr>
                <w:color w:val="000000"/>
                <w:sz w:val="28"/>
                <w:szCs w:val="28"/>
              </w:rPr>
              <w:t xml:space="preserve"> </w:t>
            </w:r>
            <w:r w:rsidRPr="00B932F2">
              <w:rPr>
                <w:color w:val="000000"/>
                <w:sz w:val="28"/>
                <w:szCs w:val="28"/>
              </w:rPr>
              <w:t xml:space="preserve">болған жағдайда портал арқылы электрондық нысанда мемлекеттік қызметті алу мүмкіндігі бар.</w:t>
            </w:r>
          </w:p>
          <w:p>
            <w:pPr>
              <w:spacing w:lineRule="auto" w:line="240" w:after="0"/>
              <w:ind w:firstLine="442" w:right="268"/>
              <w:jc w:val="both"/>
              <w:rPr>
                <w:color w:val="000000"/>
                <w:sz w:val="28"/>
                <w:szCs w:val="28"/>
              </w:rPr>
            </w:pPr>
            <w:r w:rsidRPr="00B932F2">
              <w:rPr>
                <w:color w:val="000000"/>
                <w:sz w:val="28"/>
                <w:szCs w:val="28"/>
              </w:rPr>
              <w:t xml:space="preserve">Көрсетілетін қызметті алушының Бірыңғай байланыс орталығы арқылы қашықтан қол жеткізу режимінде Мемлекеттік қызмет көрсету мәртебесі туралы ақпарат алу мүмкіндігі бар.</w:t>
            </w:r>
          </w:p>
        </w:tc>
      </w:tr>
    </w:tbl>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firstLine="567" w:left="6096"/>
        <w:jc w:val="center"/>
        <w:rPr>
          <w:sz w:val="24"/>
          <w:szCs w:val="24"/>
        </w:rPr>
      </w:pPr>
    </w:p>
    <w:p>
      <w:pPr>
        <w:spacing w:lineRule="auto" w:line="240" w:after="0"/>
        <w:ind w:left="6096"/>
        <w:jc w:val="center"/>
        <w:rPr>
          <w:sz w:val="28"/>
          <w:szCs w:val="28"/>
        </w:rPr>
      </w:pPr>
      <w:r w:rsidRPr="00A53307">
        <w:rPr>
          <w:sz w:val="28"/>
          <w:szCs w:val="28"/>
        </w:rPr>
        <w:t xml:space="preserve">«</w:t>
      </w:r>
      <w:r w:rsidR="006D0536" w:rsidRPr="006D0536">
        <w:rPr>
          <w:sz w:val="28"/>
          <w:szCs w:val="28"/>
        </w:rPr>
        <w:t xml:space="preserve">Тауарларды жіктеу туралы</w:t>
      </w:r>
      <w:r>
        <w:rPr>
          <w:sz w:val="28"/>
          <w:szCs w:val="28"/>
        </w:rPr>
        <w:br/>
      </w:r>
      <w:r w:rsidR="006D0536" w:rsidRPr="006D0536">
        <w:rPr>
          <w:sz w:val="28"/>
          <w:szCs w:val="28"/>
        </w:rPr>
        <w:t xml:space="preserve">алдын ала шешім қабылдау</w:t>
      </w:r>
      <w:r w:rsidRPr="00A53307">
        <w:rPr>
          <w:sz w:val="28"/>
          <w:szCs w:val="28"/>
        </w:rPr>
        <w:t xml:space="preserve">»</w:t>
      </w:r>
      <w:r>
        <w:rPr>
          <w:sz w:val="28"/>
          <w:szCs w:val="28"/>
        </w:rPr>
        <w:br/>
      </w:r>
      <w:r w:rsidR="006D0536" w:rsidRPr="006D0536">
        <w:rPr>
          <w:sz w:val="28"/>
          <w:szCs w:val="28"/>
        </w:rPr>
        <w:t xml:space="preserve">мемлекеттік көрсетілетін</w:t>
      </w:r>
      <w:r>
        <w:rPr>
          <w:sz w:val="28"/>
          <w:szCs w:val="28"/>
        </w:rPr>
        <w:br/>
      </w:r>
      <w:r w:rsidR="006D0536" w:rsidRPr="006D0536">
        <w:rPr>
          <w:sz w:val="28"/>
          <w:szCs w:val="28"/>
        </w:rPr>
        <w:t xml:space="preserve">қызмет қағидасына</w:t>
      </w:r>
      <w:r>
        <w:rPr>
          <w:sz w:val="28"/>
          <w:szCs w:val="28"/>
        </w:rPr>
        <w:br/>
      </w:r>
      <w:r w:rsidR="006D0536" w:rsidRPr="006D0536">
        <w:rPr>
          <w:sz w:val="28"/>
          <w:szCs w:val="28"/>
        </w:rPr>
        <w:t xml:space="preserve">2-қосымша</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644"/>
        <w:gridCol w:w="3995"/>
      </w:tblGrid>
      <w:tr w:rsidTr="006D0536">
        <w:trPr>
          <w:gridAfter w:val="1"/>
          <w:wAfter w:type="dxa" w:w="3375"/>
          <w:tblCellSpacing w:type="dxa" w:w="15"/>
        </w:trPr>
        <w:tc>
          <w:tcPr>
            <w:tcW w:type="dxa" w:w="3420"/>
            <w:vAlign w:val="center"/>
            <w:hideMark/>
          </w:tcPr>
          <w:p>
            <w:pPr>
              <w:spacing w:lineRule="auto" w:line="240" w:after="0"/>
              <w:jc w:val="center"/>
              <w:rPr>
                <w:sz w:val="28"/>
                <w:szCs w:val="28"/>
              </w:rPr>
            </w:pPr>
          </w:p>
        </w:tc>
      </w:tr>
      <w:tr w:rsidTr="006D0536">
        <w:trPr>
          <w:tblCellSpacing w:type="dxa" w:w="15"/>
        </w:trPr>
        <w:tc>
          <w:tcPr>
            <w:tcW w:type="dxa" w:w="5805"/>
            <w:vAlign w:val="center"/>
            <w:hideMark/>
          </w:tcPr>
          <w:p>
            <w:pPr>
              <w:spacing w:lineRule="auto" w:line="240" w:after="0"/>
              <w:jc w:val="center"/>
              <w:rPr>
                <w:sz w:val="28"/>
                <w:szCs w:val="28"/>
              </w:rPr>
            </w:pPr>
            <w:r w:rsidRPr="006D0536">
              <w:rPr>
                <w:sz w:val="28"/>
                <w:szCs w:val="28"/>
              </w:rPr>
              <w:t xml:space="preserve"> </w:t>
            </w:r>
          </w:p>
        </w:tc>
        <w:tc>
          <w:tcPr>
            <w:tcW w:type="dxa" w:w="3420"/>
            <w:vAlign w:val="center"/>
            <w:hideMark/>
          </w:tcPr>
          <w:p>
            <w:pPr>
              <w:spacing w:lineRule="auto" w:line="240" w:after="0"/>
              <w:jc w:val="center"/>
              <w:rPr>
                <w:sz w:val="28"/>
                <w:szCs w:val="28"/>
              </w:rPr>
            </w:pPr>
            <w:bookmarkStart w:name="z3519" w:id="2"/>
            <w:bookmarkEnd w:id="2"/>
            <w:r w:rsidRPr="006D0536">
              <w:rPr>
                <w:sz w:val="28"/>
                <w:szCs w:val="28"/>
              </w:rPr>
              <w:t xml:space="preserve">(көрсетілетін қызметті </w:t>
            </w:r>
            <w:r>
              <w:rPr>
                <w:sz w:val="28"/>
                <w:szCs w:val="28"/>
              </w:rPr>
              <w:br/>
            </w:r>
            <w:r w:rsidRPr="006D0536">
              <w:rPr>
                <w:sz w:val="28"/>
                <w:szCs w:val="28"/>
              </w:rPr>
              <w:t xml:space="preserve">алушының тегі, аты, </w:t>
            </w:r>
            <w:r>
              <w:rPr>
                <w:sz w:val="28"/>
                <w:szCs w:val="28"/>
              </w:rPr>
              <w:br/>
            </w:r>
            <w:r w:rsidRPr="006D0536">
              <w:rPr>
                <w:sz w:val="28"/>
                <w:szCs w:val="28"/>
              </w:rPr>
              <w:t xml:space="preserve">әкесінің аты </w:t>
            </w:r>
            <w:r w:rsidR="003A1ADE" w:rsidRPr="003A1ADE">
              <w:rPr>
                <w:sz w:val="28"/>
                <w:szCs w:val="28"/>
              </w:rPr>
              <w:t xml:space="preserve">(</w:t>
            </w:r>
            <w:r w:rsidR="003A1ADE" w:rsidRPr="003A1ADE">
              <w:rPr>
                <w:sz w:val="28"/>
                <w:szCs w:val="28"/>
                <w:lang w:val="ru-RU"/>
              </w:rPr>
              <w:t xml:space="preserve">егер</w:t>
            </w:r>
            <w:r w:rsidR="003A1ADE" w:rsidRPr="003A1ADE">
              <w:rPr>
                <w:sz w:val="28"/>
                <w:szCs w:val="28"/>
              </w:rPr>
              <w:t xml:space="preserve"> </w:t>
            </w:r>
            <w:r w:rsidR="003A1ADE" w:rsidRPr="003A1ADE">
              <w:rPr>
                <w:sz w:val="28"/>
                <w:szCs w:val="28"/>
                <w:lang w:val="ru-RU"/>
              </w:rPr>
              <w:t xml:space="preserve">ол</w:t>
            </w:r>
            <w:r w:rsidR="003A1ADE" w:rsidRPr="003A1ADE">
              <w:rPr>
                <w:sz w:val="28"/>
                <w:szCs w:val="28"/>
              </w:rPr>
              <w:t xml:space="preserve"> </w:t>
            </w:r>
            <w:r w:rsidR="003A1ADE" w:rsidRPr="003A1ADE">
              <w:rPr>
                <w:sz w:val="28"/>
                <w:szCs w:val="28"/>
                <w:lang w:val="ru-RU"/>
              </w:rPr>
              <w:t xml:space="preserve">жеке</w:t>
            </w:r>
            <w:r w:rsidR="003A1ADE" w:rsidRPr="003A1ADE">
              <w:rPr>
                <w:sz w:val="28"/>
                <w:szCs w:val="28"/>
              </w:rPr>
              <w:t xml:space="preserve"> </w:t>
            </w:r>
            <w:r w:rsidR="003A1ADE" w:rsidRPr="003A1ADE">
              <w:rPr>
                <w:sz w:val="28"/>
                <w:szCs w:val="28"/>
                <w:lang w:val="ru-RU"/>
              </w:rPr>
              <w:t xml:space="preserve">басты</w:t>
            </w:r>
            <w:r w:rsidR="003A1ADE" w:rsidRPr="003A1ADE">
              <w:rPr>
                <w:sz w:val="28"/>
                <w:szCs w:val="28"/>
              </w:rPr>
              <w:t xml:space="preserve"> </w:t>
            </w:r>
            <w:r w:rsidR="003A1ADE" w:rsidRPr="003A1ADE">
              <w:rPr>
                <w:sz w:val="28"/>
                <w:szCs w:val="28"/>
                <w:lang w:val="ru-RU"/>
              </w:rPr>
              <w:t xml:space="preserve">куәландыратын</w:t>
            </w:r>
            <w:r w:rsidR="003A1ADE" w:rsidRPr="003A1ADE">
              <w:rPr>
                <w:sz w:val="28"/>
                <w:szCs w:val="28"/>
              </w:rPr>
              <w:t xml:space="preserve"> </w:t>
            </w:r>
            <w:r w:rsidR="003A1ADE" w:rsidRPr="003A1ADE">
              <w:rPr>
                <w:sz w:val="28"/>
                <w:szCs w:val="28"/>
                <w:lang w:val="ru-RU"/>
              </w:rPr>
              <w:t xml:space="preserve">құжатта</w:t>
            </w:r>
            <w:r w:rsidR="003A1ADE" w:rsidRPr="003A1ADE">
              <w:rPr>
                <w:sz w:val="28"/>
                <w:szCs w:val="28"/>
              </w:rPr>
              <w:t xml:space="preserve"> </w:t>
            </w:r>
            <w:r w:rsidR="003A1ADE" w:rsidRPr="003A1ADE">
              <w:rPr>
                <w:sz w:val="28"/>
                <w:szCs w:val="28"/>
                <w:lang w:val="ru-RU"/>
              </w:rPr>
              <w:t xml:space="preserve">көрсетілсе</w:t>
            </w:r>
            <w:r w:rsidR="003A1ADE" w:rsidRPr="003A1ADE">
              <w:rPr>
                <w:sz w:val="28"/>
                <w:szCs w:val="28"/>
              </w:rPr>
              <w:t xml:space="preserve">) </w:t>
            </w:r>
            <w:r w:rsidRPr="006D0536">
              <w:rPr>
                <w:sz w:val="28"/>
                <w:szCs w:val="28"/>
              </w:rPr>
              <w:t xml:space="preserve">(бұдан әрі –</w:t>
            </w:r>
            <w:r>
              <w:rPr>
                <w:sz w:val="28"/>
                <w:szCs w:val="28"/>
              </w:rPr>
              <w:br/>
            </w:r>
            <w:r w:rsidRPr="006D0536">
              <w:rPr>
                <w:sz w:val="28"/>
                <w:szCs w:val="28"/>
              </w:rPr>
              <w:t xml:space="preserve">аты-жөні), не ұйымының атауы)</w:t>
            </w:r>
            <w:r>
              <w:rPr>
                <w:sz w:val="28"/>
                <w:szCs w:val="28"/>
              </w:rPr>
              <w:br/>
            </w:r>
            <w:r w:rsidRPr="006D0536">
              <w:rPr>
                <w:sz w:val="28"/>
                <w:szCs w:val="28"/>
              </w:rPr>
              <w:t xml:space="preserve">____________________________</w:t>
            </w:r>
            <w:r>
              <w:rPr>
                <w:sz w:val="28"/>
                <w:szCs w:val="28"/>
              </w:rPr>
              <w:br/>
            </w:r>
            <w:r w:rsidRPr="006D0536">
              <w:rPr>
                <w:sz w:val="28"/>
                <w:szCs w:val="28"/>
              </w:rPr>
              <w:t xml:space="preserve">(көрсетілетін қызметті</w:t>
            </w:r>
            <w:r>
              <w:rPr>
                <w:sz w:val="28"/>
                <w:szCs w:val="28"/>
              </w:rPr>
              <w:br/>
            </w:r>
            <w:r w:rsidRPr="006D0536">
              <w:rPr>
                <w:sz w:val="28"/>
                <w:szCs w:val="28"/>
              </w:rPr>
              <w:t xml:space="preserve">алушының мекенжайы)</w:t>
            </w:r>
          </w:p>
        </w:tc>
      </w:tr>
    </w:tbl>
    <w:p>
      <w:pPr>
        <w:spacing w:lineRule="auto" w:line="240" w:afterAutospacing="true" w:after="100" w:beforeAutospacing="true" w:before="100"/>
        <w:jc w:val="center"/>
        <w:outlineLvl w:val="2"/>
        <w:rPr>
          <w:b/>
          <w:bCs/>
          <w:sz w:val="28"/>
          <w:szCs w:val="28"/>
        </w:rPr>
      </w:pPr>
      <w:r w:rsidRPr="005877A6">
        <w:rPr>
          <w:b/>
          <w:bCs/>
          <w:sz w:val="28"/>
          <w:szCs w:val="28"/>
        </w:rPr>
        <w:t xml:space="preserve">Құжаттарды қабылдаудан бас тарту туралы қолхат</w:t>
      </w:r>
    </w:p>
    <w:p>
      <w:pPr>
        <w:spacing w:lineRule="auto" w:line="240" w:after="0"/>
        <w:jc w:val="both"/>
        <w:rPr>
          <w:sz w:val="28"/>
          <w:szCs w:val="28"/>
        </w:rPr>
      </w:pPr>
      <w:r w:rsidRPr="005877A6">
        <w:rPr>
          <w:sz w:val="28"/>
          <w:szCs w:val="28"/>
        </w:rPr>
        <w:t xml:space="preserve">      </w:t>
      </w:r>
      <w:r w:rsidR="009E4C89" w:rsidRPr="005877A6">
        <w:rPr>
          <w:color w:themeColor="text1" w:val="000000"/>
          <w:sz w:val="28"/>
          <w:szCs w:val="28"/>
          <w:lang w:val="kk-KZ"/>
        </w:rPr>
        <w:t xml:space="preserve">«Мемлекеттік және әлеуметтік жауапкершілігі бар көрсетілетін қызметтер туралы» </w:t>
      </w:r>
      <w:r w:rsidRPr="005877A6">
        <w:rPr>
          <w:sz w:val="28"/>
          <w:szCs w:val="28"/>
        </w:rPr>
        <w:t xml:space="preserve">2013 жылғы 15 сәуірдегі Қазақстан Республикасы Заңының 20-бабы </w:t>
      </w:r>
      <w:r w:rsidRPr="005877A6">
        <w:rPr>
          <w:color w:themeColor="text1" w:val="000000"/>
          <w:sz w:val="28"/>
          <w:szCs w:val="28"/>
        </w:rPr>
        <w:t xml:space="preserve">2-тармағын </w:t>
      </w:r>
      <w:r w:rsidRPr="005877A6">
        <w:rPr>
          <w:sz w:val="28"/>
          <w:szCs w:val="28"/>
        </w:rPr>
        <w:t xml:space="preserve">басшылыққа ала отырып, </w:t>
      </w:r>
      <w:r w:rsidR="00A53307" w:rsidRPr="005877A6">
        <w:rPr>
          <w:sz w:val="28"/>
          <w:szCs w:val="28"/>
        </w:rPr>
        <w:t xml:space="preserve">«</w:t>
      </w:r>
      <w:r w:rsidRPr="005877A6">
        <w:rPr>
          <w:sz w:val="28"/>
          <w:szCs w:val="28"/>
        </w:rPr>
        <w:t xml:space="preserve">Азаматтарға арналған үкімет</w:t>
      </w:r>
      <w:r w:rsidR="00A53307" w:rsidRPr="005877A6">
        <w:rPr>
          <w:sz w:val="28"/>
          <w:szCs w:val="28"/>
        </w:rPr>
        <w:t xml:space="preserve">»</w:t>
      </w:r>
      <w:r w:rsidRPr="005877A6">
        <w:rPr>
          <w:sz w:val="28"/>
          <w:szCs w:val="28"/>
        </w:rPr>
        <w:t xml:space="preserve"> Мемлекеттік корпорациясының филиалының №__ бөлімі (мекенжайы көрсетілсін) Сіздің Қағиданың 1-қосымшасына сәйкес Тізбенің 8-тармағында көзделген құжаттардың толық топтамасын табыс етпеуіңізге, сондай-ақ қолданылу мерзімі өтіп кеткен құжаттарды ұсынуыңызға байланысты </w:t>
      </w:r>
      <w:r w:rsidR="003A1ADE" w:rsidRPr="005877A6">
        <w:rPr>
          <w:sz w:val="28"/>
          <w:szCs w:val="28"/>
        </w:rPr>
        <w:t xml:space="preserve">«</w:t>
      </w:r>
      <w:r w:rsidRPr="005877A6">
        <w:rPr>
          <w:sz w:val="28"/>
          <w:szCs w:val="28"/>
        </w:rPr>
        <w:t xml:space="preserve">Тауарларды жіктеу туралы алдын ала шешім қабылдау</w:t>
      </w:r>
      <w:r w:rsidR="003A1ADE" w:rsidRPr="005877A6">
        <w:rPr>
          <w:sz w:val="28"/>
          <w:szCs w:val="28"/>
        </w:rPr>
        <w:t xml:space="preserve">»</w:t>
      </w:r>
      <w:r w:rsidRPr="005877A6">
        <w:rPr>
          <w:sz w:val="28"/>
          <w:szCs w:val="28"/>
        </w:rPr>
        <w:t xml:space="preserve"> мемлекеттік қызметін көрсетуге құжаттарды қабылдаудан бас тартады, атап айтқанда:</w:t>
      </w:r>
    </w:p>
    <w:p>
      <w:pPr>
        <w:spacing w:lineRule="auto" w:line="240" w:after="0"/>
        <w:jc w:val="both"/>
        <w:rPr>
          <w:sz w:val="28"/>
          <w:szCs w:val="28"/>
        </w:rPr>
      </w:pPr>
      <w:r w:rsidRPr="005877A6">
        <w:rPr>
          <w:sz w:val="28"/>
          <w:szCs w:val="28"/>
        </w:rPr>
        <w:t xml:space="preserve">      Жоқ құжаттардың және қолданылу мерзімі өткен құжаттардың атауы:</w:t>
      </w:r>
    </w:p>
    <w:p>
      <w:pPr>
        <w:spacing w:lineRule="auto" w:line="240" w:after="0"/>
        <w:jc w:val="both"/>
        <w:rPr>
          <w:sz w:val="28"/>
          <w:szCs w:val="28"/>
        </w:rPr>
      </w:pPr>
      <w:r w:rsidRPr="005877A6">
        <w:rPr>
          <w:sz w:val="28"/>
          <w:szCs w:val="28"/>
        </w:rPr>
        <w:t xml:space="preserve">      </w:t>
      </w:r>
      <w:r w:rsidRPr="005877A6">
        <w:rPr>
          <w:sz w:val="28"/>
          <w:szCs w:val="28"/>
        </w:rPr>
        <w:t xml:space="preserve">1)_</w:t>
      </w:r>
      <w:r w:rsidRPr="005877A6">
        <w:rPr>
          <w:sz w:val="28"/>
          <w:szCs w:val="28"/>
        </w:rPr>
        <w:t xml:space="preserve">____________________________________;</w:t>
      </w:r>
    </w:p>
    <w:p>
      <w:pPr>
        <w:spacing w:lineRule="auto" w:line="240" w:after="0"/>
        <w:jc w:val="both"/>
        <w:rPr>
          <w:sz w:val="28"/>
          <w:szCs w:val="28"/>
        </w:rPr>
      </w:pPr>
      <w:r w:rsidRPr="005877A6">
        <w:rPr>
          <w:sz w:val="28"/>
          <w:szCs w:val="28"/>
        </w:rPr>
        <w:t xml:space="preserve">      </w:t>
      </w:r>
      <w:r w:rsidRPr="005877A6">
        <w:rPr>
          <w:sz w:val="28"/>
          <w:szCs w:val="28"/>
        </w:rPr>
        <w:t xml:space="preserve">2)_</w:t>
      </w:r>
      <w:r w:rsidRPr="005877A6">
        <w:rPr>
          <w:sz w:val="28"/>
          <w:szCs w:val="28"/>
        </w:rPr>
        <w:t xml:space="preserve">____________________________________;</w:t>
      </w:r>
    </w:p>
    <w:p>
      <w:pPr>
        <w:spacing w:lineRule="auto" w:line="240" w:after="0"/>
        <w:jc w:val="both"/>
        <w:rPr>
          <w:sz w:val="28"/>
          <w:szCs w:val="28"/>
        </w:rPr>
      </w:pPr>
      <w:r w:rsidRPr="005877A6">
        <w:rPr>
          <w:sz w:val="28"/>
          <w:szCs w:val="28"/>
        </w:rPr>
        <w:t xml:space="preserve">      </w:t>
      </w:r>
      <w:r w:rsidRPr="005877A6">
        <w:rPr>
          <w:sz w:val="28"/>
          <w:szCs w:val="28"/>
        </w:rPr>
        <w:t xml:space="preserve">3)_</w:t>
      </w:r>
      <w:r w:rsidRPr="005877A6">
        <w:rPr>
          <w:sz w:val="28"/>
          <w:szCs w:val="28"/>
        </w:rPr>
        <w:t xml:space="preserve">__________________________________</w:t>
      </w:r>
      <w:r w:rsidR="005877A6" w:rsidRPr="008265DA">
        <w:rPr>
          <w:sz w:val="28"/>
          <w:szCs w:val="28"/>
        </w:rPr>
        <w:t xml:space="preserve">.</w:t>
      </w:r>
    </w:p>
    <w:p>
      <w:pPr>
        <w:spacing w:lineRule="auto" w:line="240" w:after="0"/>
        <w:jc w:val="both"/>
        <w:rPr>
          <w:sz w:val="28"/>
          <w:szCs w:val="28"/>
        </w:rPr>
      </w:pPr>
      <w:r w:rsidRPr="005877A6">
        <w:rPr>
          <w:sz w:val="28"/>
          <w:szCs w:val="28"/>
        </w:rPr>
        <w:t xml:space="preserve">      Осы қолхат әрбір тарапқа бір-бірден 2 данада жасалды.</w:t>
      </w:r>
    </w:p>
    <w:p>
      <w:pPr>
        <w:spacing w:lineRule="auto" w:line="240" w:after="0"/>
        <w:jc w:val="both"/>
        <w:rPr>
          <w:sz w:val="28"/>
          <w:szCs w:val="28"/>
        </w:rPr>
      </w:pPr>
      <w:r w:rsidRPr="005877A6">
        <w:rPr>
          <w:sz w:val="28"/>
          <w:szCs w:val="28"/>
        </w:rPr>
        <w:t xml:space="preserve">      Т.А.Ә. </w:t>
      </w:r>
      <w:r w:rsidR="003A1ADE" w:rsidRPr="005877A6">
        <w:rPr>
          <w:sz w:val="28"/>
          <w:szCs w:val="28"/>
        </w:rPr>
        <w:t xml:space="preserve">(</w:t>
      </w:r>
      <w:r w:rsidR="003A1ADE" w:rsidRPr="005877A6">
        <w:rPr>
          <w:sz w:val="28"/>
          <w:szCs w:val="28"/>
          <w:lang w:val="ru-RU"/>
        </w:rPr>
        <w:t xml:space="preserve">егер</w:t>
      </w:r>
      <w:r w:rsidR="003A1ADE" w:rsidRPr="005877A6">
        <w:rPr>
          <w:sz w:val="28"/>
          <w:szCs w:val="28"/>
        </w:rPr>
        <w:t xml:space="preserve"> </w:t>
      </w:r>
      <w:r w:rsidR="003A1ADE" w:rsidRPr="005877A6">
        <w:rPr>
          <w:sz w:val="28"/>
          <w:szCs w:val="28"/>
          <w:lang w:val="ru-RU"/>
        </w:rPr>
        <w:t xml:space="preserve">ол</w:t>
      </w:r>
      <w:r w:rsidR="003A1ADE" w:rsidRPr="005877A6">
        <w:rPr>
          <w:sz w:val="28"/>
          <w:szCs w:val="28"/>
        </w:rPr>
        <w:t xml:space="preserve"> </w:t>
      </w:r>
      <w:r w:rsidR="003A1ADE" w:rsidRPr="005877A6">
        <w:rPr>
          <w:sz w:val="28"/>
          <w:szCs w:val="28"/>
          <w:lang w:val="ru-RU"/>
        </w:rPr>
        <w:t xml:space="preserve">жеке</w:t>
      </w:r>
      <w:r w:rsidR="003A1ADE" w:rsidRPr="005877A6">
        <w:rPr>
          <w:sz w:val="28"/>
          <w:szCs w:val="28"/>
        </w:rPr>
        <w:t xml:space="preserve"> </w:t>
      </w:r>
      <w:r w:rsidR="003A1ADE" w:rsidRPr="005877A6">
        <w:rPr>
          <w:sz w:val="28"/>
          <w:szCs w:val="28"/>
          <w:lang w:val="ru-RU"/>
        </w:rPr>
        <w:t xml:space="preserve">басты</w:t>
      </w:r>
      <w:r w:rsidR="003A1ADE" w:rsidRPr="005877A6">
        <w:rPr>
          <w:sz w:val="28"/>
          <w:szCs w:val="28"/>
        </w:rPr>
        <w:t xml:space="preserve"> </w:t>
      </w:r>
      <w:r w:rsidR="003A1ADE" w:rsidRPr="005877A6">
        <w:rPr>
          <w:sz w:val="28"/>
          <w:szCs w:val="28"/>
          <w:lang w:val="ru-RU"/>
        </w:rPr>
        <w:t xml:space="preserve">куәландыратын</w:t>
      </w:r>
      <w:r w:rsidR="003A1ADE" w:rsidRPr="005877A6">
        <w:rPr>
          <w:sz w:val="28"/>
          <w:szCs w:val="28"/>
        </w:rPr>
        <w:t xml:space="preserve"> </w:t>
      </w:r>
      <w:r w:rsidR="003A1ADE" w:rsidRPr="005877A6">
        <w:rPr>
          <w:sz w:val="28"/>
          <w:szCs w:val="28"/>
          <w:lang w:val="ru-RU"/>
        </w:rPr>
        <w:t xml:space="preserve">құжатта</w:t>
      </w:r>
      <w:r w:rsidR="003A1ADE" w:rsidRPr="005877A6">
        <w:rPr>
          <w:sz w:val="28"/>
          <w:szCs w:val="28"/>
        </w:rPr>
        <w:t xml:space="preserve"> </w:t>
      </w:r>
      <w:r w:rsidR="003A1ADE" w:rsidRPr="005877A6">
        <w:rPr>
          <w:sz w:val="28"/>
          <w:szCs w:val="28"/>
          <w:lang w:val="ru-RU"/>
        </w:rPr>
        <w:t xml:space="preserve">көрсетілсе</w:t>
      </w:r>
      <w:r w:rsidR="003A1ADE" w:rsidRPr="005877A6">
        <w:rPr>
          <w:sz w:val="28"/>
          <w:szCs w:val="28"/>
        </w:rPr>
        <w:t xml:space="preserve">) </w:t>
      </w:r>
      <w:r w:rsidRPr="005877A6">
        <w:rPr>
          <w:sz w:val="28"/>
          <w:szCs w:val="28"/>
        </w:rPr>
        <w:t xml:space="preserve">(Мемлекеттік корпорацияның қызметкері) (қолы)</w:t>
      </w:r>
    </w:p>
    <w:p>
      <w:pPr>
        <w:spacing w:lineRule="auto" w:line="240" w:after="0"/>
        <w:jc w:val="both"/>
        <w:rPr>
          <w:sz w:val="28"/>
          <w:szCs w:val="28"/>
        </w:rPr>
      </w:pPr>
      <w:r w:rsidRPr="005877A6">
        <w:rPr>
          <w:sz w:val="28"/>
          <w:szCs w:val="28"/>
        </w:rPr>
        <w:t xml:space="preserve">      Орындаушы:</w:t>
      </w:r>
    </w:p>
    <w:p>
      <w:pPr>
        <w:spacing w:lineRule="auto" w:line="240" w:after="0"/>
        <w:jc w:val="both"/>
        <w:rPr>
          <w:sz w:val="28"/>
          <w:szCs w:val="28"/>
        </w:rPr>
      </w:pPr>
      <w:r w:rsidRPr="005877A6">
        <w:rPr>
          <w:sz w:val="28"/>
          <w:szCs w:val="28"/>
        </w:rPr>
        <w:t xml:space="preserve">      Т.А.Ә. </w:t>
      </w:r>
      <w:r w:rsidR="003A1ADE" w:rsidRPr="005877A6">
        <w:rPr>
          <w:sz w:val="28"/>
          <w:szCs w:val="28"/>
        </w:rPr>
        <w:t xml:space="preserve">(</w:t>
      </w:r>
      <w:r w:rsidR="003A1ADE" w:rsidRPr="005877A6">
        <w:rPr>
          <w:sz w:val="28"/>
          <w:szCs w:val="28"/>
          <w:lang w:val="ru-RU"/>
        </w:rPr>
        <w:t xml:space="preserve">егер</w:t>
      </w:r>
      <w:r w:rsidR="003A1ADE" w:rsidRPr="005877A6">
        <w:rPr>
          <w:sz w:val="28"/>
          <w:szCs w:val="28"/>
        </w:rPr>
        <w:t xml:space="preserve"> </w:t>
      </w:r>
      <w:r w:rsidR="003A1ADE" w:rsidRPr="005877A6">
        <w:rPr>
          <w:sz w:val="28"/>
          <w:szCs w:val="28"/>
          <w:lang w:val="ru-RU"/>
        </w:rPr>
        <w:t xml:space="preserve">ол</w:t>
      </w:r>
      <w:r w:rsidR="003A1ADE" w:rsidRPr="005877A6">
        <w:rPr>
          <w:sz w:val="28"/>
          <w:szCs w:val="28"/>
        </w:rPr>
        <w:t xml:space="preserve"> </w:t>
      </w:r>
      <w:r w:rsidR="003A1ADE" w:rsidRPr="005877A6">
        <w:rPr>
          <w:sz w:val="28"/>
          <w:szCs w:val="28"/>
          <w:lang w:val="ru-RU"/>
        </w:rPr>
        <w:t xml:space="preserve">жеке</w:t>
      </w:r>
      <w:r w:rsidR="003A1ADE" w:rsidRPr="005877A6">
        <w:rPr>
          <w:sz w:val="28"/>
          <w:szCs w:val="28"/>
        </w:rPr>
        <w:t xml:space="preserve"> </w:t>
      </w:r>
      <w:r w:rsidR="003A1ADE" w:rsidRPr="005877A6">
        <w:rPr>
          <w:sz w:val="28"/>
          <w:szCs w:val="28"/>
          <w:lang w:val="ru-RU"/>
        </w:rPr>
        <w:t xml:space="preserve">басты</w:t>
      </w:r>
      <w:r w:rsidR="003A1ADE" w:rsidRPr="005877A6">
        <w:rPr>
          <w:sz w:val="28"/>
          <w:szCs w:val="28"/>
        </w:rPr>
        <w:t xml:space="preserve"> </w:t>
      </w:r>
      <w:r w:rsidR="003A1ADE" w:rsidRPr="005877A6">
        <w:rPr>
          <w:sz w:val="28"/>
          <w:szCs w:val="28"/>
          <w:lang w:val="ru-RU"/>
        </w:rPr>
        <w:t xml:space="preserve">куәландыратын</w:t>
      </w:r>
      <w:r w:rsidR="003A1ADE" w:rsidRPr="005877A6">
        <w:rPr>
          <w:sz w:val="28"/>
          <w:szCs w:val="28"/>
        </w:rPr>
        <w:t xml:space="preserve"> </w:t>
      </w:r>
      <w:r w:rsidR="003A1ADE" w:rsidRPr="005877A6">
        <w:rPr>
          <w:sz w:val="28"/>
          <w:szCs w:val="28"/>
          <w:lang w:val="ru-RU"/>
        </w:rPr>
        <w:t xml:space="preserve">құжатта</w:t>
      </w:r>
      <w:r w:rsidR="003A1ADE" w:rsidRPr="005877A6">
        <w:rPr>
          <w:sz w:val="28"/>
          <w:szCs w:val="28"/>
        </w:rPr>
        <w:t xml:space="preserve"> </w:t>
      </w:r>
      <w:r w:rsidR="003A1ADE" w:rsidRPr="005877A6">
        <w:rPr>
          <w:sz w:val="28"/>
          <w:szCs w:val="28"/>
          <w:lang w:val="ru-RU"/>
        </w:rPr>
        <w:t xml:space="preserve">көрсетілсе</w:t>
      </w:r>
      <w:r w:rsidR="003A1ADE" w:rsidRPr="005877A6">
        <w:rPr>
          <w:sz w:val="28"/>
          <w:szCs w:val="28"/>
        </w:rPr>
        <w:t xml:space="preserve">)</w:t>
      </w:r>
      <w:r w:rsidRPr="005877A6">
        <w:rPr>
          <w:sz w:val="28"/>
          <w:szCs w:val="28"/>
        </w:rPr>
        <w:t xml:space="preserve">_</w:t>
      </w:r>
      <w:r w:rsidRPr="005877A6">
        <w:rPr>
          <w:sz w:val="28"/>
          <w:szCs w:val="28"/>
        </w:rPr>
        <w:t xml:space="preserve">____________</w:t>
      </w:r>
    </w:p>
    <w:p>
      <w:pPr>
        <w:spacing w:lineRule="auto" w:line="240" w:after="0"/>
        <w:jc w:val="both"/>
        <w:rPr>
          <w:sz w:val="28"/>
          <w:szCs w:val="28"/>
        </w:rPr>
      </w:pPr>
      <w:r w:rsidRPr="005877A6">
        <w:rPr>
          <w:sz w:val="28"/>
          <w:szCs w:val="28"/>
        </w:rPr>
        <w:t xml:space="preserve">      Телефон __________</w:t>
      </w:r>
    </w:p>
    <w:p>
      <w:pPr>
        <w:spacing w:lineRule="auto" w:line="240" w:after="0"/>
        <w:jc w:val="both"/>
        <w:rPr>
          <w:sz w:val="28"/>
          <w:szCs w:val="28"/>
        </w:rPr>
      </w:pPr>
      <w:r>
        <w:rPr>
          <w:sz w:val="28"/>
          <w:szCs w:val="28"/>
        </w:rPr>
        <w:t xml:space="preserve">      </w:t>
      </w:r>
      <w:r w:rsidR="006D0536" w:rsidRPr="005877A6">
        <w:rPr>
          <w:sz w:val="28"/>
          <w:szCs w:val="28"/>
        </w:rPr>
        <w:t xml:space="preserve">Алдым: көрсетілетін қызметті алушының Т.А.Ә. </w:t>
      </w:r>
      <w:r w:rsidR="003A1ADE" w:rsidRPr="005877A6">
        <w:rPr>
          <w:sz w:val="28"/>
          <w:szCs w:val="28"/>
        </w:rPr>
        <w:t xml:space="preserve">(</w:t>
      </w:r>
      <w:r w:rsidR="003A1ADE" w:rsidRPr="005877A6">
        <w:rPr>
          <w:sz w:val="28"/>
          <w:szCs w:val="28"/>
          <w:lang w:val="ru-RU"/>
        </w:rPr>
        <w:t xml:space="preserve">егер</w:t>
      </w:r>
      <w:r w:rsidR="003A1ADE" w:rsidRPr="005877A6">
        <w:rPr>
          <w:sz w:val="28"/>
          <w:szCs w:val="28"/>
        </w:rPr>
        <w:t xml:space="preserve"> </w:t>
      </w:r>
      <w:r w:rsidR="003A1ADE" w:rsidRPr="005877A6">
        <w:rPr>
          <w:sz w:val="28"/>
          <w:szCs w:val="28"/>
          <w:lang w:val="ru-RU"/>
        </w:rPr>
        <w:t xml:space="preserve">ол</w:t>
      </w:r>
      <w:r w:rsidR="003A1ADE" w:rsidRPr="005877A6">
        <w:rPr>
          <w:sz w:val="28"/>
          <w:szCs w:val="28"/>
        </w:rPr>
        <w:t xml:space="preserve"> </w:t>
      </w:r>
      <w:r w:rsidR="003A1ADE" w:rsidRPr="005877A6">
        <w:rPr>
          <w:sz w:val="28"/>
          <w:szCs w:val="28"/>
          <w:lang w:val="ru-RU"/>
        </w:rPr>
        <w:t xml:space="preserve">жеке</w:t>
      </w:r>
      <w:r w:rsidR="003A1ADE" w:rsidRPr="005877A6">
        <w:rPr>
          <w:sz w:val="28"/>
          <w:szCs w:val="28"/>
        </w:rPr>
        <w:t xml:space="preserve"> </w:t>
      </w:r>
      <w:r w:rsidR="003A1ADE" w:rsidRPr="005877A6">
        <w:rPr>
          <w:sz w:val="28"/>
          <w:szCs w:val="28"/>
          <w:lang w:val="ru-RU"/>
        </w:rPr>
        <w:t xml:space="preserve">басты</w:t>
      </w:r>
      <w:r w:rsidR="003A1ADE" w:rsidRPr="005877A6">
        <w:rPr>
          <w:sz w:val="28"/>
          <w:szCs w:val="28"/>
        </w:rPr>
        <w:t xml:space="preserve"> </w:t>
      </w:r>
      <w:r w:rsidR="003A1ADE" w:rsidRPr="005877A6">
        <w:rPr>
          <w:sz w:val="28"/>
          <w:szCs w:val="28"/>
          <w:lang w:val="ru-RU"/>
        </w:rPr>
        <w:t xml:space="preserve">куәландыратын</w:t>
      </w:r>
      <w:r w:rsidR="003A1ADE" w:rsidRPr="005877A6">
        <w:rPr>
          <w:sz w:val="28"/>
          <w:szCs w:val="28"/>
        </w:rPr>
        <w:t xml:space="preserve"> </w:t>
      </w:r>
      <w:r w:rsidR="003A1ADE" w:rsidRPr="005877A6">
        <w:rPr>
          <w:sz w:val="28"/>
          <w:szCs w:val="28"/>
          <w:lang w:val="ru-RU"/>
        </w:rPr>
        <w:t xml:space="preserve">құжатта</w:t>
      </w:r>
      <w:r w:rsidR="003A1ADE" w:rsidRPr="005877A6">
        <w:rPr>
          <w:sz w:val="28"/>
          <w:szCs w:val="28"/>
        </w:rPr>
        <w:t xml:space="preserve"> </w:t>
      </w:r>
      <w:r w:rsidR="003A1ADE" w:rsidRPr="005877A6">
        <w:rPr>
          <w:sz w:val="28"/>
          <w:szCs w:val="28"/>
          <w:lang w:val="ru-RU"/>
        </w:rPr>
        <w:t xml:space="preserve">көрсетілсе</w:t>
      </w:r>
      <w:r w:rsidR="003A1ADE" w:rsidRPr="005877A6">
        <w:rPr>
          <w:sz w:val="28"/>
          <w:szCs w:val="28"/>
        </w:rPr>
        <w:t xml:space="preserve">)</w:t>
      </w:r>
      <w:r w:rsidR="006D0536" w:rsidRPr="005877A6">
        <w:rPr>
          <w:sz w:val="28"/>
          <w:szCs w:val="28"/>
        </w:rPr>
        <w:t xml:space="preserve"> / қолы</w:t>
      </w:r>
    </w:p>
    <w:p>
      <w:pPr>
        <w:spacing w:lineRule="auto" w:line="240" w:after="0"/>
        <w:jc w:val="both"/>
        <w:rPr>
          <w:sz w:val="28"/>
          <w:szCs w:val="28"/>
        </w:rPr>
      </w:pPr>
      <w:r w:rsidRPr="005877A6">
        <w:rPr>
          <w:sz w:val="28"/>
          <w:szCs w:val="28"/>
        </w:rPr>
        <w:t xml:space="preserve">      20__ жылғы </w:t>
      </w:r>
      <w:r w:rsidR="003A1ADE" w:rsidRPr="005877A6">
        <w:rPr>
          <w:sz w:val="28"/>
          <w:szCs w:val="28"/>
          <w:lang w:val="ru-RU"/>
        </w:rPr>
        <w:t xml:space="preserve">«</w:t>
      </w:r>
      <w:r w:rsidRPr="005877A6">
        <w:rPr>
          <w:sz w:val="28"/>
          <w:szCs w:val="28"/>
        </w:rPr>
        <w:t xml:space="preserve">___</w:t>
      </w:r>
      <w:r w:rsidR="003A1ADE" w:rsidRPr="005877A6">
        <w:rPr>
          <w:sz w:val="28"/>
          <w:szCs w:val="28"/>
          <w:lang w:val="ru-RU"/>
        </w:rPr>
        <w:t xml:space="preserve">»</w:t>
      </w:r>
      <w:r w:rsidRPr="005877A6">
        <w:rPr>
          <w:sz w:val="28"/>
          <w:szCs w:val="28"/>
        </w:rPr>
        <w:t xml:space="preserve"> 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6D0536">
        <w:trPr>
          <w:tblCellSpacing w:type="dxa" w:w="15"/>
        </w:trPr>
        <w:tc>
          <w:tcPr>
            <w:tcW w:type="dxa" w:w="5805"/>
            <w:vAlign w:val="center"/>
            <w:hideMark/>
          </w:tcPr>
          <w:p>
            <w:pPr>
              <w:spacing w:lineRule="auto" w:line="240" w:after="0"/>
              <w:jc w:val="center"/>
              <w:rPr>
                <w:sz w:val="28"/>
                <w:szCs w:val="28"/>
              </w:rPr>
            </w:pPr>
            <w:r w:rsidRPr="005877A6">
              <w:rPr>
                <w:sz w:val="28"/>
                <w:szCs w:val="28"/>
              </w:rPr>
              <w:t xml:space="preserve"> </w:t>
            </w:r>
          </w:p>
        </w:tc>
        <w:tc>
          <w:tcPr>
            <w:tcW w:type="dxa" w:w="3420"/>
            <w:vAlign w:val="center"/>
            <w:hideMark/>
          </w:tcPr>
          <w:p>
            <w:pPr>
              <w:spacing w:lineRule="auto" w:line="240" w:after="0"/>
              <w:jc w:val="center"/>
              <w:rPr>
                <w:sz w:val="28"/>
                <w:szCs w:val="28"/>
              </w:rPr>
            </w:pPr>
            <w:bookmarkStart w:name="z3533" w:id="3"/>
            <w:bookmarkEnd w:id="3"/>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r w:rsidRPr="005877A6">
              <w:rPr>
                <w:sz w:val="28"/>
                <w:szCs w:val="28"/>
              </w:rPr>
              <w:t xml:space="preserve">«</w:t>
            </w:r>
            <w:r w:rsidR="006D0536" w:rsidRPr="005877A6">
              <w:rPr>
                <w:sz w:val="28"/>
                <w:szCs w:val="28"/>
              </w:rPr>
              <w:t xml:space="preserve">Тауарларды жіктеу туралы</w:t>
            </w:r>
            <w:r>
              <w:rPr>
                <w:sz w:val="28"/>
                <w:szCs w:val="28"/>
              </w:rPr>
              <w:br/>
            </w:r>
            <w:r w:rsidR="006D0536" w:rsidRPr="005877A6">
              <w:rPr>
                <w:sz w:val="28"/>
                <w:szCs w:val="28"/>
              </w:rPr>
              <w:t xml:space="preserve">алдын ала шешім қабылдау</w:t>
            </w:r>
            <w:r w:rsidRPr="005877A6">
              <w:rPr>
                <w:sz w:val="28"/>
                <w:szCs w:val="28"/>
              </w:rPr>
              <w:t xml:space="preserve">»</w:t>
            </w:r>
            <w:r>
              <w:rPr>
                <w:sz w:val="28"/>
                <w:szCs w:val="28"/>
              </w:rPr>
              <w:br/>
            </w:r>
            <w:r w:rsidR="006D0536" w:rsidRPr="005877A6">
              <w:rPr>
                <w:sz w:val="28"/>
                <w:szCs w:val="28"/>
              </w:rPr>
              <w:t xml:space="preserve">мемлекеттік көрсетілетін</w:t>
            </w:r>
            <w:r>
              <w:rPr>
                <w:sz w:val="28"/>
                <w:szCs w:val="28"/>
              </w:rPr>
              <w:br/>
            </w:r>
            <w:r w:rsidR="006D0536" w:rsidRPr="005877A6">
              <w:rPr>
                <w:sz w:val="28"/>
                <w:szCs w:val="28"/>
              </w:rPr>
              <w:t xml:space="preserve">қызмет қағидасына</w:t>
            </w:r>
            <w:r>
              <w:rPr>
                <w:sz w:val="28"/>
                <w:szCs w:val="28"/>
              </w:rPr>
              <w:br/>
            </w:r>
            <w:r w:rsidR="006D0536" w:rsidRPr="005877A6">
              <w:rPr>
                <w:sz w:val="28"/>
                <w:szCs w:val="28"/>
              </w:rPr>
              <w:t xml:space="preserve">3-қосымша</w:t>
            </w:r>
          </w:p>
          <w:p>
            <w:pPr>
              <w:spacing w:lineRule="auto" w:line="240" w:after="0"/>
              <w:jc w:val="center"/>
              <w:rPr>
                <w:sz w:val="28"/>
                <w:szCs w:val="28"/>
              </w:rPr>
            </w:pPr>
          </w:p>
        </w:tc>
      </w:tr>
      <w:tr w:rsidTr="006D0536">
        <w:trPr>
          <w:tblCellSpacing w:type="dxa" w:w="15"/>
        </w:trPr>
        <w:tc>
          <w:tcPr>
            <w:tcW w:type="dxa" w:w="5805"/>
            <w:vAlign w:val="center"/>
            <w:hideMark/>
          </w:tcPr>
          <w:p>
            <w:pPr>
              <w:spacing w:lineRule="auto" w:line="240" w:after="0"/>
              <w:jc w:val="center"/>
              <w:rPr>
                <w:sz w:val="24"/>
                <w:szCs w:val="24"/>
              </w:rPr>
            </w:pPr>
            <w:r w:rsidRPr="006D0536">
              <w:rPr>
                <w:sz w:val="24"/>
                <w:szCs w:val="24"/>
              </w:rPr>
              <w:t xml:space="preserve"> </w:t>
            </w:r>
          </w:p>
        </w:tc>
        <w:tc>
          <w:tcPr>
            <w:tcW w:type="dxa" w:w="3420"/>
            <w:vAlign w:val="center"/>
            <w:hideMark/>
          </w:tcPr>
          <w:p>
            <w:pPr>
              <w:spacing w:lineRule="auto" w:line="240" w:after="0"/>
              <w:jc w:val="center"/>
              <w:rPr>
                <w:sz w:val="28"/>
                <w:szCs w:val="28"/>
              </w:rPr>
            </w:pPr>
            <w:bookmarkStart w:name="z3534" w:id="4"/>
            <w:bookmarkEnd w:id="4"/>
            <w:r w:rsidRPr="005877A6">
              <w:rPr>
                <w:sz w:val="28"/>
                <w:szCs w:val="28"/>
              </w:rPr>
              <w:t xml:space="preserve">Нысан</w:t>
            </w:r>
          </w:p>
        </w:tc>
      </w:tr>
    </w:tbl>
    <w:p>
      <w:pPr>
        <w:spacing w:lineRule="auto" w:line="240" w:afterAutospacing="true" w:after="100" w:beforeAutospacing="true" w:before="100"/>
        <w:jc w:val="center"/>
        <w:outlineLvl w:val="2"/>
        <w:rPr>
          <w:b/>
          <w:bCs/>
          <w:sz w:val="28"/>
          <w:szCs w:val="28"/>
        </w:rPr>
      </w:pPr>
      <w:r w:rsidRPr="005877A6">
        <w:rPr>
          <w:b/>
          <w:bCs/>
          <w:sz w:val="28"/>
          <w:szCs w:val="28"/>
        </w:rPr>
        <w:t xml:space="preserve">Тұлғаның тауарды сыныптау туралы алдын ала шешімді қабылдау туралы өтініші*</w:t>
      </w:r>
    </w:p>
    <w:tbl>
      <w:tblPr>
        <w:tblStyle w:val="NormalTable"/>
        <w:tblW w:type="dxa" w:w="9225"/>
        <w:tblCellSpacing w:type="dxa" w:w="15"/>
        <w:tblCellMar>
          <w:top w:type="dxa" w:w="15"/>
          <w:left w:type="dxa" w:w="15"/>
          <w:bottom w:type="dxa" w:w="15"/>
          <w:right w:type="dxa" w:w="15"/>
        </w:tblCellMar>
        <w:tblLook w:val="04A0" w:noVBand="1" w:noHBand="0" w:lastColumn="0" w:firstColumn="1" w:lastRow="0" w:firstRow="1"/>
      </w:tblPr>
      <w:tblGrid>
        <w:gridCol w:w="9225"/>
      </w:tblGrid>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1. Өтініш беруші (тегі, аты, әкесінің аты </w:t>
            </w:r>
            <w:r w:rsidR="003A1ADE" w:rsidRPr="005877A6">
              <w:rPr>
                <w:color w:themeColor="text1" w:val="000000"/>
                <w:sz w:val="28"/>
                <w:szCs w:val="28"/>
              </w:rPr>
              <w:t xml:space="preserve">(</w:t>
            </w:r>
            <w:r w:rsidR="003A1ADE" w:rsidRPr="005877A6">
              <w:rPr>
                <w:color w:themeColor="text1" w:val="000000"/>
                <w:sz w:val="28"/>
                <w:szCs w:val="28"/>
                <w:lang w:val="ru-RU"/>
              </w:rPr>
              <w:t xml:space="preserve">егер</w:t>
            </w:r>
            <w:r w:rsidR="003A1ADE" w:rsidRPr="005877A6">
              <w:rPr>
                <w:color w:themeColor="text1" w:val="000000"/>
                <w:sz w:val="28"/>
                <w:szCs w:val="28"/>
              </w:rPr>
              <w:t xml:space="preserve"> </w:t>
            </w:r>
            <w:r w:rsidR="003A1ADE" w:rsidRPr="005877A6">
              <w:rPr>
                <w:color w:themeColor="text1" w:val="000000"/>
                <w:sz w:val="28"/>
                <w:szCs w:val="28"/>
                <w:lang w:val="ru-RU"/>
              </w:rPr>
              <w:t xml:space="preserve">ол</w:t>
            </w:r>
            <w:r w:rsidR="003A1ADE" w:rsidRPr="005877A6">
              <w:rPr>
                <w:color w:themeColor="text1" w:val="000000"/>
                <w:sz w:val="28"/>
                <w:szCs w:val="28"/>
              </w:rPr>
              <w:t xml:space="preserve"> </w:t>
            </w:r>
            <w:r w:rsidR="003A1ADE" w:rsidRPr="005877A6">
              <w:rPr>
                <w:color w:themeColor="text1" w:val="000000"/>
                <w:sz w:val="28"/>
                <w:szCs w:val="28"/>
                <w:lang w:val="ru-RU"/>
              </w:rPr>
              <w:t xml:space="preserve">жеке</w:t>
            </w:r>
            <w:r w:rsidR="003A1ADE" w:rsidRPr="005877A6">
              <w:rPr>
                <w:color w:themeColor="text1" w:val="000000"/>
                <w:sz w:val="28"/>
                <w:szCs w:val="28"/>
              </w:rPr>
              <w:t xml:space="preserve"> </w:t>
            </w:r>
            <w:r w:rsidR="003A1ADE" w:rsidRPr="005877A6">
              <w:rPr>
                <w:color w:themeColor="text1" w:val="000000"/>
                <w:sz w:val="28"/>
                <w:szCs w:val="28"/>
                <w:lang w:val="ru-RU"/>
              </w:rPr>
              <w:t xml:space="preserve">басты</w:t>
            </w:r>
            <w:r w:rsidR="003A1ADE" w:rsidRPr="005877A6">
              <w:rPr>
                <w:color w:themeColor="text1" w:val="000000"/>
                <w:sz w:val="28"/>
                <w:szCs w:val="28"/>
              </w:rPr>
              <w:t xml:space="preserve"> </w:t>
            </w:r>
            <w:r w:rsidR="003A1ADE" w:rsidRPr="005877A6">
              <w:rPr>
                <w:color w:themeColor="text1" w:val="000000"/>
                <w:sz w:val="28"/>
                <w:szCs w:val="28"/>
                <w:lang w:val="ru-RU"/>
              </w:rPr>
              <w:t xml:space="preserve">куәландыратын</w:t>
            </w:r>
            <w:r w:rsidR="003A1ADE" w:rsidRPr="005877A6">
              <w:rPr>
                <w:color w:themeColor="text1" w:val="000000"/>
                <w:sz w:val="28"/>
                <w:szCs w:val="28"/>
              </w:rPr>
              <w:t xml:space="preserve"> </w:t>
            </w:r>
            <w:r w:rsidR="003A1ADE" w:rsidRPr="005877A6">
              <w:rPr>
                <w:color w:themeColor="text1" w:val="000000"/>
                <w:sz w:val="28"/>
                <w:szCs w:val="28"/>
                <w:lang w:val="ru-RU"/>
              </w:rPr>
              <w:t xml:space="preserve">құжатта</w:t>
            </w:r>
            <w:r w:rsidR="003A1ADE" w:rsidRPr="005877A6">
              <w:rPr>
                <w:color w:themeColor="text1" w:val="000000"/>
                <w:sz w:val="28"/>
                <w:szCs w:val="28"/>
              </w:rPr>
              <w:t xml:space="preserve"> </w:t>
            </w:r>
            <w:r w:rsidR="003A1ADE" w:rsidRPr="005877A6">
              <w:rPr>
                <w:color w:themeColor="text1" w:val="000000"/>
                <w:sz w:val="28"/>
                <w:szCs w:val="28"/>
                <w:lang w:val="ru-RU"/>
              </w:rPr>
              <w:t xml:space="preserve">көрсетілсе</w:t>
            </w:r>
            <w:r w:rsidR="003A1ADE" w:rsidRPr="005877A6">
              <w:rPr>
                <w:color w:themeColor="text1" w:val="000000"/>
                <w:sz w:val="28"/>
                <w:szCs w:val="28"/>
              </w:rPr>
              <w:t xml:space="preserve">) </w:t>
            </w:r>
            <w:r w:rsidRPr="005877A6">
              <w:rPr>
                <w:color w:themeColor="text1" w:val="000000"/>
                <w:sz w:val="28"/>
                <w:szCs w:val="28"/>
              </w:rPr>
              <w:t xml:space="preserve">немесе ұйымның атауы, заңды мекен-жайы, бизнес-сәйестендіру нөмірі/жеке сәйкестендіру нөмірі)</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2.Тауардың сипаты (фирмалық атауы (тауарлық белгі)</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3. Тауарды сыныптауға ықпал ететін ұсынылған қосымшалар мен үлгілер**</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4. Тауарды сыныптау туралы алдын ала шешім қабылдау үшін кедендік алымның төленгені туралы мәлімет (нөмірі мен күні)</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5. Өтініш берушімен ұсынылатын Еуразиялық экономикалық одағының Сыртқы экономикалық қызметінің тауар номенклатурасына сәйкес тауардың коды (мұндай ақпарат болмаған жағдайда баған толтырылмайды)</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6. Бұдан бұрын сіз бірдей немесе осындай тауарлар туралы алдын ала шешімге өтініш бердіңіз бе? Ия Жоқ</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7. Мен, осы нысандағы өтініш пен қосымшадағы барлық ақпараттар шынайы, нақты және дұрыс болып табылатынын мәлімдеймін</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8. Өтініш берушінің қолы:</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9. Күні:</w:t>
            </w:r>
          </w:p>
        </w:tc>
      </w:tr>
      <w:tr w:rsidTr="006D0536">
        <w:trPr>
          <w:tblCellSpacing w:type="dxa" w:w="15"/>
        </w:trPr>
        <w:tc>
          <w:tcPr>
            <w:tcW w:type="auto" w:w="0"/>
            <w:vAlign w:val="center"/>
            <w:hideMark/>
          </w:tcPr>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10. Телефон: Факс: Электрондық пошта:</w:t>
            </w:r>
          </w:p>
        </w:tc>
      </w:tr>
    </w:tbl>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      * Аталған өтініш "Қазақстан Республикасындағы кедендік реттеу туралы" Қазақстан Республикасының Кодексінің 45-бабы </w:t>
      </w:r>
      <w:hyperlink r:id="rId14" w:anchor="z1127" w:history="true">
        <w:r w:rsidRPr="005877A6">
          <w:rPr>
            <w:color w:themeColor="text1" w:val="000000"/>
            <w:sz w:val="28"/>
            <w:szCs w:val="28"/>
          </w:rPr>
          <w:t xml:space="preserve">2-тармағына</w:t>
        </w:r>
      </w:hyperlink>
      <w:r w:rsidRPr="005877A6">
        <w:rPr>
          <w:color w:themeColor="text1" w:val="000000"/>
          <w:sz w:val="28"/>
          <w:szCs w:val="28"/>
        </w:rPr>
        <w:t xml:space="preserve"> сәйкес құжаттардың сканерден өткізілген көшірмелерімен қоса өтініш берушінің электрондық цифрлық қолтаңбамен куәландырылған электрондық құжат немесе қағаз жеткізгіштегі түрінде беріледі.</w:t>
      </w:r>
    </w:p>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      Мемлекеттік кірістер органының </w:t>
      </w:r>
      <w:r w:rsidR="00A20597" w:rsidRPr="005877A6">
        <w:rPr>
          <w:color w:themeColor="text1" w:val="000000"/>
          <w:sz w:val="28"/>
          <w:szCs w:val="28"/>
          <w:lang w:val="kk-KZ"/>
        </w:rPr>
        <w:t xml:space="preserve">цифрлық</w:t>
      </w:r>
      <w:r w:rsidRPr="005877A6">
        <w:rPr>
          <w:color w:themeColor="text1" w:val="000000"/>
          <w:sz w:val="28"/>
          <w:szCs w:val="28"/>
        </w:rPr>
        <w:t xml:space="preserve"> жүйесі енгізілгенге дейін немесе істен шығу туындаған жағдайда өтініш қағаз жеткізгіштегі түрінде беріледі.</w:t>
      </w:r>
    </w:p>
    <w:p>
      <w:pPr>
        <w:spacing w:lineRule="auto" w:line="240" w:afterAutospacing="true" w:after="100" w:beforeAutospacing="true" w:before="100"/>
        <w:jc w:val="both"/>
        <w:rPr>
          <w:color w:themeColor="text1" w:val="000000"/>
          <w:sz w:val="28"/>
          <w:szCs w:val="28"/>
        </w:rPr>
      </w:pPr>
      <w:r w:rsidRPr="005877A6">
        <w:rPr>
          <w:color w:themeColor="text1" w:val="000000"/>
          <w:sz w:val="28"/>
          <w:szCs w:val="28"/>
        </w:rPr>
        <w:t xml:space="preserve">      ** Аталған бағанда </w:t>
      </w:r>
      <w:r w:rsidR="003A1ADE" w:rsidRPr="005877A6">
        <w:rPr>
          <w:color w:themeColor="text1" w:val="000000"/>
          <w:sz w:val="28"/>
          <w:szCs w:val="28"/>
        </w:rPr>
        <w:t xml:space="preserve">«</w:t>
      </w:r>
      <w:r w:rsidRPr="005877A6">
        <w:rPr>
          <w:color w:themeColor="text1" w:val="000000"/>
          <w:sz w:val="28"/>
          <w:szCs w:val="28"/>
        </w:rPr>
        <w:t xml:space="preserve">Қазақстан Республикасындағы кедендік реттеу туралы</w:t>
      </w:r>
      <w:r w:rsidR="003A1ADE" w:rsidRPr="005877A6">
        <w:rPr>
          <w:color w:themeColor="text1" w:val="000000"/>
          <w:sz w:val="28"/>
          <w:szCs w:val="28"/>
        </w:rPr>
        <w:t xml:space="preserve">»</w:t>
      </w:r>
      <w:r w:rsidRPr="005877A6">
        <w:rPr>
          <w:color w:themeColor="text1" w:val="000000"/>
          <w:sz w:val="28"/>
          <w:szCs w:val="28"/>
        </w:rPr>
        <w:t xml:space="preserve"> Қазақстан Республикасының Кодексінің 45-бабы </w:t>
      </w:r>
      <w:hyperlink r:id="rId14" w:anchor="z1127" w:history="true">
        <w:r w:rsidRPr="005877A6">
          <w:rPr>
            <w:color w:themeColor="text1" w:val="000000"/>
            <w:sz w:val="28"/>
            <w:szCs w:val="28"/>
          </w:rPr>
          <w:t xml:space="preserve">2-тармағына</w:t>
        </w:r>
      </w:hyperlink>
      <w:r w:rsidRPr="005877A6">
        <w:rPr>
          <w:color w:themeColor="text1" w:val="000000"/>
          <w:sz w:val="28"/>
          <w:szCs w:val="28"/>
        </w:rPr>
        <w:t xml:space="preserve"> сәйкес өтінішке қоса берілетін құжаттар тізімі көрсетіледі.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822DCE">
      <w:headerReference w:type="even" r:id="rId15"/>
      <w:headerReference w:type="default" r:id="rId16"/>
      <w:headerReference w:type="first" r:id="rId17"/>
      <w:footerReference w:type="first" r:id="rId24"/>
      <w:footerReference w:type="default" r:id="rId25"/>
      <w:pgSz w:orient="portrait" w:h="15840" w:w="12240"/>
      <w:pgMar w:gutter="0" w:footer="709" w:header="709" w:left="1418" w:bottom="1418" w:right="1183" w:top="1418"/>
      <w:pgNumType w:start="206"/>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9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1563250318"/>
      <w:docPartObj>
        <w:docPartGallery w:val="Page Numbers (Top of Page)"/>
        <w:docPartUnique/>
      </w:docPartObj>
    </w:sdtPr>
    <w:sdtContent>
      <w:p>
        <w:pPr>
          <w:pStyle w:val="Header"/>
          <w:jc w:val="center"/>
          <w:rPr>
            <w:sz w:val="28"/>
            <w:szCs w:val="28"/>
          </w:rPr>
        </w:pPr>
        <w:r>
          <w:pict>
            <v:shape id="PowerPlusWaterMarkObject1026" o:spid="PowerPlusWaterMarkObject2099"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571020">
          <w:rPr>
            <w:sz w:val="28"/>
            <w:szCs w:val="28"/>
          </w:rPr>
          <w:instrText xml:space="preserve">PAGE   \* MERGEFORMAT</w:instrText>
        </w:r>
        <w:r>
          <w:rPr>
            <w:sz w:val="28"/>
            <w:szCs w:val="28"/>
          </w:rPr>
          <w:fldChar w:fldCharType="separate"/>
        </w:r>
        <w:r w:rsidRPr="006D6B96" w:rsidR="006D6B96">
          <w:rPr>
            <w:noProof/>
            <w:sz w:val="28"/>
            <w:szCs w:val="28"/>
            <w:lang w:val="ru-RU"/>
          </w:rPr>
          <w:t xml:space="preserve">222</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10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670"/>
    <w:pPr>
      <w:spacing w:after="200" w:line="276" w:lineRule="auto"/>
    </w:pPr>
    <w:rPr>
      <w:rFonts w:ascii="Times New Roman" w:eastAsia="Times New Roman" w:hAnsi="Times New Roman" w:cs="Times New Roman"/>
    </w:rPr>
  </w:style>
  <w:style w:type="paragraph" w:styleId="Heading3">
    <w:name w:val="Heading 3"/>
    <w:basedOn w:val="Normal"/>
    <w:next w:val="Normal"/>
    <w:link w:val="Заголовок3Знак"/>
    <w:uiPriority w:val="9"/>
    <w:semiHidden/>
    <w:unhideWhenUsed/>
    <w:qFormat/>
    <w:rsid w:val="00E90479"/>
    <w:pPr>
      <w:keepNext/>
      <w:keepLines/>
      <w:spacing w:before="40" w:after="0"/>
      <w:outlineLvl w:val="2"/>
    </w:pPr>
    <w:rPr>
      <w:rFonts w:ascii="Calibri Light" w:eastAsia="等线 Light" w:hAnsi="Calibri Light" w:asciiTheme="majorHAnsi" w:eastAsiaTheme="majorEastAsia" w:hAnsiTheme="majorHAnsi" w:cs="Times New Roman" w:cstheme="majorBidi"/>
      <w:color w:val="2D4D6A" w:themeColor="accent1" w:themeShade="7F"/>
      <w:sz w:val="24"/>
      <w:szCs w:val="24"/>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Normal(Web)">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Normal"/>
    <w:link w:val="Обычный(веб)Знак"/>
    <w:uiPriority w:val="99"/>
    <w:unhideWhenUsed/>
    <w:qFormat/>
    <w:rsid w:val="00586D39"/>
    <w:pPr>
      <w:spacing w:before="100" w:beforeAutospacing="1" w:after="100" w:afterAutospacing="1" w:line="240" w:lineRule="auto"/>
      <w:ind w:firstLine="187"/>
      <w:jc w:val="both"/>
    </w:pPr>
    <w:rPr>
      <w:sz w:val="24"/>
      <w:szCs w:val="24"/>
      <w:lang w:val="ru-RU" w:eastAsia="ru-RU"/>
    </w:rPr>
  </w:style>
  <w:style w:type="character" w:customStyle="1" w:styleId="Обычный(веб)Знак">
    <w:name w:val="Обычный (веб) Знак"/>
    <w:aliases w:val="Знак4 Знак,Знак4 Знак Знак Знак,Обычный (Web) Знак Знак,Обычный (Web) Знак Знак Знак Знак Знак Знак,Обычный (Web) Знак Знак Знак Знак Знак Знак Знак Знак Знак Знак,Обычный (Web) Знак Знак Знак Знак Знак1,Обычный (Web) Знак1"/>
    <w:link w:val="Normal(Web)"/>
    <w:uiPriority w:val="99"/>
    <w:locked/>
    <w:rsid w:val="00586D39"/>
    <w:rPr>
      <w:rFonts w:ascii="Times New Roman" w:eastAsia="Times New Roman" w:hAnsi="Times New Roman" w:cs="Times New Roman"/>
      <w:sz w:val="24"/>
      <w:szCs w:val="24"/>
      <w:lang w:val="ru-RU" w:eastAsia="ru-RU"/>
    </w:rPr>
  </w:style>
  <w:style w:type="table" w:styleId="TableGrid">
    <w:name w:val="Table Grid"/>
    <w:basedOn w:val="NormalTable"/>
    <w:uiPriority w:val="39"/>
    <w:rsid w:val="00586D39"/>
    <w:pPr>
      <w:spacing w:after="0" w:line="240" w:lineRule="auto"/>
      <w:ind w:firstLine="187"/>
      <w:jc w:val="both"/>
    </w:pPr>
    <w:rPr>
      <w:rFonts w:eastAsia="等线"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ВерхнийколонтитулЗнак"/>
    <w:uiPriority w:val="99"/>
    <w:unhideWhenUsed/>
    <w:qFormat/>
    <w:rsid w:val="00571020"/>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571020"/>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571020"/>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571020"/>
    <w:rPr>
      <w:rFonts w:ascii="Times New Roman" w:eastAsia="Times New Roman" w:hAnsi="Times New Roman" w:cs="Times New Roman"/>
    </w:rPr>
  </w:style>
  <w:style w:type="character" w:styleId="Hyperlink">
    <w:name w:val="Hyperlink"/>
    <w:basedOn w:val="DefaultParagraphFont"/>
    <w:uiPriority w:val="99"/>
    <w:unhideWhenUsed/>
    <w:rsid w:val="00E4489E"/>
    <w:rPr>
      <w:color w:val="0563C1" w:themeColor="hyperlink"/>
      <w:u w:val="single"/>
    </w:rPr>
  </w:style>
  <w:style w:type="paragraph" w:styleId="ListParagraph">
    <w:name w:val="List Paragraph"/>
    <w:basedOn w:val="Normal"/>
    <w:uiPriority w:val="34"/>
    <w:qFormat/>
    <w:rsid w:val="00F968F9"/>
    <w:pPr>
      <w:ind w:left="720"/>
      <w:contextualSpacing/>
    </w:pPr>
    <w:rPr/>
  </w:style>
  <w:style w:type="character" w:customStyle="1" w:styleId="Заголовок3Знак">
    <w:name w:val="Заголовок 3 Знак"/>
    <w:basedOn w:val="DefaultParagraphFont"/>
    <w:link w:val="Heading3"/>
    <w:uiPriority w:val="9"/>
    <w:semiHidden/>
    <w:rsid w:val="00E90479"/>
    <w:rPr>
      <w:rFonts w:ascii="Calibri Light" w:eastAsia="等线 Light" w:hAnsi="Calibri Light" w:asciiTheme="majorHAnsi" w:eastAsiaTheme="majorEastAsia" w:hAnsiTheme="majorHAnsi" w:cs="Times New Roman" w:cstheme="majorBidi"/>
      <w:color w:val="2D4D6A"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694421">
      <w:marLeft w:val="0"/>
      <w:marRight w:val="0"/>
      <w:marTop w:val="0"/>
      <w:marBottom w:val="0"/>
      <w:divBdr>
        <w:top w:val="none" w:sz="0" w:space="0" w:color="auto"/>
        <w:left w:val="none" w:sz="0" w:space="0" w:color="auto"/>
        <w:bottom w:val="none" w:sz="0" w:space="0" w:color="auto"/>
        <w:right w:val="none" w:sz="0" w:space="0" w:color="auto"/>
      </w:divBdr>
    </w:div>
    <w:div w:id="1250045423">
      <w:marLeft w:val="0"/>
      <w:marRight w:val="0"/>
      <w:marTop w:val="0"/>
      <w:marBottom w:val="0"/>
      <w:divBdr>
        <w:top w:val="none" w:sz="0" w:space="0" w:color="auto"/>
        <w:left w:val="none" w:sz="0" w:space="0" w:color="auto"/>
        <w:bottom w:val="none" w:sz="0" w:space="0" w:color="auto"/>
        <w:right w:val="none" w:sz="0" w:space="0" w:color="auto"/>
      </w:divBdr>
    </w:div>
    <w:div w:id="1460144848">
      <w:marLeft w:val="0"/>
      <w:marRight w:val="0"/>
      <w:marTop w:val="0"/>
      <w:marBottom w:val="0"/>
      <w:divBdr>
        <w:top w:val="none" w:sz="0" w:space="0" w:color="auto"/>
        <w:left w:val="none" w:sz="0" w:space="0" w:color="auto"/>
        <w:bottom w:val="none" w:sz="0" w:space="0" w:color="auto"/>
        <w:right w:val="none" w:sz="0" w:space="0" w:color="auto"/>
      </w:divBdr>
    </w:div>
    <w:div w:id="15487555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K1700000123#z468" TargetMode="External"/>
    <Relationship Id="rId11" Type="http://schemas.openxmlformats.org/officeDocument/2006/relationships/hyperlink" Target="http://10.61.42.188/kaz/docs/K1700000123#z1261" TargetMode="External"/>
    <Relationship Id="rId12" Type="http://schemas.openxmlformats.org/officeDocument/2006/relationships/hyperlink" Target="http://10.61.42.188/kaz/docs/Z1300000088#z75" TargetMode="External"/>
    <Relationship Id="rId13" Type="http://schemas.openxmlformats.org/officeDocument/2006/relationships/hyperlink" Target="http://10.61.42.188/kaz/docs/Z1300000088#z40" TargetMode="External"/>
    <Relationship Id="rId14" Type="http://schemas.openxmlformats.org/officeDocument/2006/relationships/hyperlink" Target="http://10.61.42.188/kaz/docs/K1700000123#z1127"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customXml" Target="../customXml/item2.xml"/>
    <Relationship Id="rId20" Type="http://schemas.openxmlformats.org/officeDocument/2006/relationships/webSettings" Target="webSettings.xml"/>
    <Relationship Id="rId21" Type="http://schemas.openxmlformats.org/officeDocument/2006/relationships/numbering" Target="numbering.xml"/>
    <Relationship Id="rId22" Type="http://schemas.openxmlformats.org/officeDocument/2006/relationships/fontTable" Target="fontTable.xml"/>
    <Relationship Id="rId23" Type="http://schemas.openxmlformats.org/officeDocument/2006/relationships/settings" Target="settings.xml"/>
    <Relationship Id="rId3" Type="http://schemas.openxmlformats.org/officeDocument/2006/relationships/hyperlink" Target="http://10.61.42.188/kaz/docs/V2000020955#z442"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485" TargetMode="External"/>
    <Relationship Id="rId6" Type="http://schemas.openxmlformats.org/officeDocument/2006/relationships/hyperlink" Target="http://10.61.42.188/kaz/docs/V2000020955#z3518" TargetMode="External"/>
    <Relationship Id="rId7" Type="http://schemas.openxmlformats.org/officeDocument/2006/relationships/hyperlink" Target="http://10.61.42.188/kaz/docs/K1500000414#z205" TargetMode="External"/>
    <Relationship Id="rId8" Type="http://schemas.openxmlformats.org/officeDocument/2006/relationships/hyperlink" Target="http://10.61.42.188/kaz/docs/K1700000123#z1132" TargetMode="External"/>
    <Relationship Id="rId9" Type="http://schemas.openxmlformats.org/officeDocument/2006/relationships/hyperlink" Target="http://10.61.42.188/kaz/docs/K1700000123#z44" TargetMode="External"/>
    <Relationship Id="rId24" Type="http://schemas.openxmlformats.org/officeDocument/2006/relationships/footer" Target="cover-footer.xml"/>
    <Relationship Id="rId2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2026-07-13T15:12:00Z</dcterms:created>
  <dc:creator>Жанат Камиева</dc:creator>
  <lastModifiedBy>Айгуль Смагулова</lastModifiedBy>
  <dcterms:modified xsi:type="dcterms:W3CDTF">2026-07-14T07:18:00Z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2</TotalTime>
  <Pages>17</Pages>
  <Words>4226</Words>
  <Characters>24089</Characters>
  <Application>Microsoft Office Word</Application>
  <DocSecurity>0</DocSecurity>
  <Lines>200</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28259</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17</Pages>
  <Words>4226</Words>
  <Characters>24089</Characters>
  <Application>Microsoft Office Word</Application>
  <DocSecurity>0</DocSecurity>
  <Lines>200</Lines>
  <Paragraphs>56</Paragraphs>
  <CharactersWithSpaces>28259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2026-07-13T15:12:00Z</dcterms:created>
  <dc:creator>Жанат Камиева</dc:creator>
  <lastModifiedBy>Айгуль Смагулова</lastModifiedBy>
  <dcterms:modified xsi:type="dcterms:W3CDTF">2026-07-14T07:18:00Z</dcterms:modified>
  <revision>3</revision>
</coreProperties>
</file>