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A717A"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 xml:space="preserve"> </w:t>
      </w:r>
      <w:r w:rsidR="008D2171"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w:t>
      </w:r>
      <w:r>
        <w:rPr>
          <w:rFonts w:ascii="Times New Roman" w:hAnsi="Times New Roman"/>
          <w:b/>
          <w:sz w:val="28"/>
          <w:szCs w:val="28"/>
          <w:lang w:val="kk-KZ"/>
        </w:rPr>
        <w:t xml:space="preserve"> </w:t>
      </w:r>
      <w:bookmarkStart w:id="0" w:name="_GoBack"/>
      <w:bookmarkEnd w:id="0"/>
      <w:r w:rsidR="00460779"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00460779"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жинақтарды алушының қайтыс болуына байланысты нысаналы </w:t>
      </w:r>
      <w:r w:rsidRPr="001106DE">
        <w:rPr>
          <w:rFonts w:ascii="Times New Roman" w:hAnsi="Times New Roman"/>
          <w:sz w:val="28"/>
          <w:szCs w:val="28"/>
          <w:lang w:val="kk-KZ"/>
        </w:rPr>
        <w:lastRenderedPageBreak/>
        <w:t>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xml:space="preserve">, яғни 2026 жылы 18 жасқа толған немесе толатын азаматқа беріледі. Аталған азаматтар НЖ туралы ақпаратты Бірыңғай жинақтаушы зейнетақы қоры интернет-ресурсындағы немесе электрондық үкімет порталындағы жеке кабинеті арқылы өз </w:t>
      </w:r>
      <w:r w:rsidRPr="001106DE">
        <w:rPr>
          <w:rFonts w:ascii="Times New Roman" w:eastAsia="Times New Roman" w:hAnsi="Times New Roman"/>
          <w:sz w:val="28"/>
          <w:szCs w:val="28"/>
          <w:lang w:val="kk-KZ"/>
        </w:rPr>
        <w:lastRenderedPageBreak/>
        <w:t>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793286"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793286"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793286"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793286"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793286"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793286"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793286"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793286"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286" w:rsidRDefault="00793286" w:rsidP="005E4B51">
      <w:pPr>
        <w:spacing w:after="0" w:line="240" w:lineRule="auto"/>
      </w:pPr>
      <w:r>
        <w:separator/>
      </w:r>
    </w:p>
  </w:endnote>
  <w:endnote w:type="continuationSeparator" w:id="0">
    <w:p w:rsidR="00793286" w:rsidRDefault="0079328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286" w:rsidRDefault="00793286" w:rsidP="005E4B51">
      <w:pPr>
        <w:spacing w:after="0" w:line="240" w:lineRule="auto"/>
      </w:pPr>
      <w:r>
        <w:separator/>
      </w:r>
    </w:p>
  </w:footnote>
  <w:footnote w:type="continuationSeparator" w:id="0">
    <w:p w:rsidR="00793286" w:rsidRDefault="00793286"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3286"/>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17A"/>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64BE6"/>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191</TotalTime>
  <Pages>3</Pages>
  <Words>1395</Words>
  <Characters>7952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10</cp:revision>
  <cp:lastPrinted>2026-09-15T05:43:00Z</cp:lastPrinted>
  <dcterms:created xsi:type="dcterms:W3CDTF">2026-09-16T06:59:00Z</dcterms:created>
  <dcterms:modified xsi:type="dcterms:W3CDTF">2026-09-18T11:09:00Z</dcterms:modified>
</cp:coreProperties>
</file>