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196E" w:rsidRDefault="006B196E" w:rsidP="006B196E">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kk-KZ" w:eastAsia="ru-KZ"/>
        </w:rPr>
      </w:pPr>
      <w:r>
        <w:rPr>
          <w:rFonts w:ascii="Times New Roman" w:eastAsia="Times New Roman" w:hAnsi="Times New Roman" w:cs="Times New Roman"/>
          <w:b/>
          <w:bCs/>
          <w:i/>
          <w:iCs/>
          <w:color w:val="000000" w:themeColor="text1"/>
          <w:sz w:val="28"/>
          <w:szCs w:val="28"/>
          <w:lang w:eastAsia="ru-KZ"/>
        </w:rPr>
        <w:t>О введении запрета на ввоз яиц кур</w:t>
      </w:r>
      <w:r>
        <w:rPr>
          <w:rFonts w:ascii="Times New Roman" w:eastAsia="Times New Roman" w:hAnsi="Times New Roman" w:cs="Times New Roman"/>
          <w:b/>
          <w:bCs/>
          <w:i/>
          <w:iCs/>
          <w:color w:val="000000" w:themeColor="text1"/>
          <w:sz w:val="28"/>
          <w:szCs w:val="28"/>
          <w:lang w:val="kk-KZ" w:eastAsia="ru-KZ"/>
        </w:rPr>
        <w:t xml:space="preserve"> </w:t>
      </w:r>
      <w:r>
        <w:rPr>
          <w:rFonts w:ascii="Times New Roman" w:eastAsia="Times New Roman" w:hAnsi="Times New Roman" w:cs="Times New Roman"/>
          <w:b/>
          <w:bCs/>
          <w:i/>
          <w:iCs/>
          <w:color w:val="000000" w:themeColor="text1"/>
          <w:sz w:val="28"/>
          <w:szCs w:val="28"/>
          <w:lang w:eastAsia="ru-KZ"/>
        </w:rPr>
        <w:t>свежих на территорию Республики Казахстан</w:t>
      </w:r>
    </w:p>
    <w:p w:rsidR="006B196E" w:rsidRDefault="006B196E" w:rsidP="006B196E">
      <w:pPr>
        <w:shd w:val="clear" w:color="auto" w:fill="FFFFFF"/>
        <w:spacing w:after="0" w:line="240" w:lineRule="auto"/>
        <w:jc w:val="both"/>
        <w:rPr>
          <w:rFonts w:ascii="Times New Roman" w:eastAsia="Times New Roman" w:hAnsi="Times New Roman" w:cs="Times New Roman"/>
          <w:b/>
          <w:bCs/>
          <w:i/>
          <w:iCs/>
          <w:color w:val="000000" w:themeColor="text1"/>
          <w:sz w:val="28"/>
          <w:szCs w:val="28"/>
          <w:lang w:val="kk-KZ" w:eastAsia="ru-KZ"/>
        </w:rPr>
      </w:pPr>
    </w:p>
    <w:p w:rsidR="006B196E" w:rsidRDefault="006B196E" w:rsidP="006B196E">
      <w:pPr>
        <w:shd w:val="clear" w:color="auto" w:fill="FFFFFF"/>
        <w:spacing w:after="0" w:line="240" w:lineRule="auto"/>
        <w:ind w:firstLine="720"/>
        <w:jc w:val="both"/>
        <w:rPr>
          <w:rFonts w:ascii="Times New Roman" w:eastAsia="Times New Roman" w:hAnsi="Times New Roman" w:cs="Times New Roman"/>
          <w:color w:val="000000" w:themeColor="text1"/>
          <w:sz w:val="28"/>
          <w:szCs w:val="28"/>
          <w:lang w:val="kk-KZ" w:eastAsia="ru-KZ"/>
        </w:rPr>
      </w:pPr>
      <w:r>
        <w:rPr>
          <w:rFonts w:ascii="Times New Roman" w:eastAsia="Times New Roman" w:hAnsi="Times New Roman" w:cs="Times New Roman"/>
          <w:color w:val="000000" w:themeColor="text1"/>
          <w:sz w:val="28"/>
          <w:szCs w:val="28"/>
          <w:lang w:eastAsia="ru-KZ"/>
        </w:rPr>
        <w:t>Департамент государственных доходов по области</w:t>
      </w:r>
      <w:r>
        <w:rPr>
          <w:rFonts w:ascii="Times New Roman" w:eastAsia="Times New Roman" w:hAnsi="Times New Roman" w:cs="Times New Roman"/>
          <w:color w:val="000000" w:themeColor="text1"/>
          <w:sz w:val="28"/>
          <w:szCs w:val="28"/>
          <w:lang w:val="kk-KZ" w:eastAsia="ru-KZ"/>
        </w:rPr>
        <w:t xml:space="preserve"> </w:t>
      </w:r>
      <w:r>
        <w:rPr>
          <w:rFonts w:ascii="Times New Roman" w:eastAsia="Times New Roman" w:hAnsi="Times New Roman" w:cs="Times New Roman"/>
          <w:color w:val="000000" w:themeColor="text1"/>
          <w:sz w:val="28"/>
          <w:szCs w:val="28"/>
          <w:lang w:eastAsia="ru-KZ"/>
        </w:rPr>
        <w:t>Абай сообщает, что приказом Министра сельского хозяйства Республики Казахстан от 17 апреля 2026 года Nº 146 введен запрет на ввоз яиц кур свежих (код товарной номенклатуры внешнеэкономической деятельности Евразийского экономического союза:</w:t>
      </w:r>
      <w:r>
        <w:rPr>
          <w:rFonts w:ascii="Times New Roman" w:eastAsia="Times New Roman" w:hAnsi="Times New Roman" w:cs="Times New Roman"/>
          <w:color w:val="000000" w:themeColor="text1"/>
          <w:sz w:val="28"/>
          <w:szCs w:val="28"/>
          <w:lang w:val="kk-KZ" w:eastAsia="ru-KZ"/>
        </w:rPr>
        <w:t xml:space="preserve"> </w:t>
      </w:r>
      <w:r>
        <w:rPr>
          <w:rFonts w:ascii="Times New Roman" w:eastAsia="Times New Roman" w:hAnsi="Times New Roman" w:cs="Times New Roman"/>
          <w:color w:val="000000" w:themeColor="text1"/>
          <w:sz w:val="28"/>
          <w:szCs w:val="28"/>
          <w:lang w:eastAsia="ru-KZ"/>
        </w:rPr>
        <w:t>040721) на территорию Республики Казахстан всеми видами транспорта из третьих стран и из стран</w:t>
      </w:r>
    </w:p>
    <w:p w:rsidR="006B196E" w:rsidRDefault="006B196E" w:rsidP="006B196E">
      <w:pPr>
        <w:shd w:val="clear" w:color="auto" w:fill="FFFFFF"/>
        <w:spacing w:after="0" w:line="240" w:lineRule="auto"/>
        <w:jc w:val="both"/>
        <w:rPr>
          <w:rFonts w:ascii="Times New Roman" w:eastAsia="Times New Roman" w:hAnsi="Times New Roman" w:cs="Times New Roman"/>
          <w:color w:val="000000" w:themeColor="text1"/>
          <w:sz w:val="28"/>
          <w:szCs w:val="28"/>
          <w:lang w:eastAsia="ru-KZ"/>
        </w:rPr>
      </w:pPr>
      <w:r>
        <w:rPr>
          <w:rFonts w:ascii="Times New Roman" w:eastAsia="Times New Roman" w:hAnsi="Times New Roman" w:cs="Times New Roman"/>
          <w:color w:val="000000" w:themeColor="text1"/>
          <w:sz w:val="28"/>
          <w:szCs w:val="28"/>
          <w:lang w:eastAsia="ru-KZ"/>
        </w:rPr>
        <w:t>Евразийского экономического союза, за исключением транзита яиц кур свежих через территорию Республики Казахстан, а так же перемещения с территории одного государства-члена Евразийского экономического союза на территорию другого государства-члена Евразийского экономического союза через территорию Республики Казахстан сроком на шесть месяцев с 21 апреля 2026 года.</w:t>
      </w:r>
    </w:p>
    <w:p w:rsidR="006B196E" w:rsidRDefault="006B196E" w:rsidP="006B196E">
      <w:pPr>
        <w:jc w:val="both"/>
        <w:rPr>
          <w:rFonts w:ascii="Times New Roman" w:hAnsi="Times New Roman" w:cs="Times New Roman"/>
          <w:color w:val="000000" w:themeColor="text1"/>
          <w:sz w:val="28"/>
          <w:szCs w:val="28"/>
        </w:rPr>
      </w:pPr>
    </w:p>
    <w:p w:rsidR="006B196E" w:rsidRDefault="006B196E" w:rsidP="006B196E">
      <w:pPr>
        <w:spacing w:line="240" w:lineRule="auto"/>
        <w:ind w:firstLine="720"/>
        <w:jc w:val="both"/>
        <w:rPr>
          <w:rFonts w:ascii="Times New Roman" w:eastAsia="Times New Roman" w:hAnsi="Times New Roman" w:cs="Times New Roman"/>
          <w:i/>
          <w:iCs/>
          <w:color w:val="000000" w:themeColor="text1"/>
          <w:sz w:val="28"/>
          <w:szCs w:val="28"/>
          <w:lang w:eastAsia="ru-KZ"/>
        </w:rPr>
      </w:pPr>
      <w:r>
        <w:rPr>
          <w:rFonts w:ascii="Times New Roman" w:eastAsia="Times New Roman" w:hAnsi="Times New Roman" w:cs="Times New Roman"/>
          <w:b/>
          <w:bCs/>
          <w:i/>
          <w:iCs/>
          <w:color w:val="000000" w:themeColor="text1"/>
          <w:sz w:val="28"/>
          <w:szCs w:val="28"/>
          <w:lang w:eastAsia="ru-KZ"/>
        </w:rPr>
        <w:t>Қазақстан Республикасының аумағына жаңа сойылған тауық жұмыртқасын әкелуге тыйым салуды енгізу туралы</w:t>
      </w:r>
    </w:p>
    <w:p w:rsidR="006B196E" w:rsidRDefault="006B196E" w:rsidP="006B196E">
      <w:pPr>
        <w:spacing w:line="240" w:lineRule="auto"/>
        <w:ind w:firstLine="720"/>
        <w:jc w:val="both"/>
        <w:rPr>
          <w:rFonts w:ascii="Times New Roman" w:eastAsia="Times New Roman" w:hAnsi="Times New Roman" w:cs="Times New Roman"/>
          <w:color w:val="000000" w:themeColor="text1"/>
          <w:sz w:val="28"/>
          <w:szCs w:val="28"/>
          <w:lang w:eastAsia="ru-KZ"/>
        </w:rPr>
      </w:pPr>
      <w:r>
        <w:rPr>
          <w:rFonts w:ascii="Times New Roman" w:eastAsia="Times New Roman" w:hAnsi="Times New Roman" w:cs="Times New Roman"/>
          <w:color w:val="000000" w:themeColor="text1"/>
          <w:sz w:val="28"/>
          <w:szCs w:val="28"/>
          <w:lang w:eastAsia="ru-KZ"/>
        </w:rPr>
        <w:t>Абай облысы бойынша Мемлекеттік кірістер департаменті Қазақстан Республикасы Ауыл шаруашылығы министрінің 2026 жылғы 17 сәуірдегі № 146 бұйрығымен 2026 жылғы 21 сәуірден бастап алты ай мерзімге үшінші елдерден және Еуразиялық экономикалық одақ елдерінен көліктің барлық түрлерімен Қазақстан Республикасының аумағына жаңа сойылған тауық жұмыртқасын (Еуразиялық экономикалық одақтың сыртқы экономикалық қызметінің тауар номенклатурасының коды: 040721) әкелуге тыйым салынғанын хабарлайды.</w:t>
      </w:r>
      <w:r>
        <w:rPr>
          <w:rFonts w:ascii="Times New Roman" w:eastAsia="Times New Roman" w:hAnsi="Times New Roman" w:cs="Times New Roman"/>
          <w:color w:val="000000" w:themeColor="text1"/>
          <w:sz w:val="28"/>
          <w:szCs w:val="28"/>
          <w:lang w:val="kk-KZ" w:eastAsia="ru-KZ"/>
        </w:rPr>
        <w:t xml:space="preserve"> </w:t>
      </w:r>
      <w:r>
        <w:rPr>
          <w:rFonts w:ascii="Times New Roman" w:eastAsia="Times New Roman" w:hAnsi="Times New Roman" w:cs="Times New Roman"/>
          <w:color w:val="000000" w:themeColor="text1"/>
          <w:sz w:val="28"/>
          <w:szCs w:val="28"/>
          <w:lang w:eastAsia="ru-KZ"/>
        </w:rPr>
        <w:t>Бұл тыйым жаңа сойылған тауық жұмыртқасының Қазақстан Республикасының аумағы арқылы транзитін, сондай-ақ Еуразиялық экономикалық одаққа мүше бір мемлекеттің аумағынан Еуразиялық экономикалық одаққа мүше басқа мемлекеттің аумағына Қазақстан Республикасының аумағы арқылы өткізілуін қоспағанда қолданылады.</w:t>
      </w:r>
    </w:p>
    <w:p w:rsidR="006B196E" w:rsidRDefault="006B196E" w:rsidP="006B196E">
      <w:pPr>
        <w:jc w:val="both"/>
        <w:rPr>
          <w:rFonts w:ascii="Times New Roman" w:hAnsi="Times New Roman" w:cs="Times New Roman"/>
          <w:color w:val="000000" w:themeColor="text1"/>
          <w:sz w:val="28"/>
          <w:szCs w:val="28"/>
        </w:rPr>
      </w:pPr>
    </w:p>
    <w:p w:rsidR="006B196E" w:rsidRDefault="006B196E" w:rsidP="006B196E">
      <w:pPr>
        <w:spacing w:line="240" w:lineRule="auto"/>
        <w:ind w:firstLine="720"/>
        <w:jc w:val="both"/>
        <w:rPr>
          <w:rFonts w:ascii="Times New Roman" w:eastAsia="Times New Roman" w:hAnsi="Times New Roman" w:cs="Times New Roman"/>
          <w:i/>
          <w:iCs/>
          <w:color w:val="000000" w:themeColor="text1"/>
          <w:sz w:val="28"/>
          <w:szCs w:val="28"/>
          <w:lang w:eastAsia="ru-KZ"/>
        </w:rPr>
      </w:pPr>
      <w:r>
        <w:rPr>
          <w:rFonts w:ascii="Times New Roman" w:eastAsia="Times New Roman" w:hAnsi="Times New Roman" w:cs="Times New Roman"/>
          <w:b/>
          <w:bCs/>
          <w:i/>
          <w:iCs/>
          <w:color w:val="000000" w:themeColor="text1"/>
          <w:sz w:val="28"/>
          <w:szCs w:val="28"/>
          <w:lang w:eastAsia="ru-KZ"/>
        </w:rPr>
        <w:t>On the Introduction of a Prohibition on the Import of Fresh Chicken Eggs into the Territory of the Republic of Kazakhstan</w:t>
      </w:r>
    </w:p>
    <w:p w:rsidR="006B196E" w:rsidRDefault="006B196E" w:rsidP="006B196E">
      <w:pPr>
        <w:spacing w:line="240" w:lineRule="auto"/>
        <w:ind w:firstLine="720"/>
        <w:jc w:val="both"/>
        <w:rPr>
          <w:rFonts w:ascii="Times New Roman" w:eastAsia="Times New Roman" w:hAnsi="Times New Roman" w:cs="Times New Roman"/>
          <w:color w:val="000000" w:themeColor="text1"/>
          <w:sz w:val="28"/>
          <w:szCs w:val="28"/>
          <w:lang w:eastAsia="ru-KZ"/>
        </w:rPr>
      </w:pPr>
      <w:r>
        <w:rPr>
          <w:rFonts w:ascii="Times New Roman" w:eastAsia="Times New Roman" w:hAnsi="Times New Roman" w:cs="Times New Roman"/>
          <w:color w:val="000000" w:themeColor="text1"/>
          <w:sz w:val="28"/>
          <w:szCs w:val="28"/>
          <w:lang w:eastAsia="ru-KZ"/>
        </w:rPr>
        <w:t xml:space="preserve">The Department of State Revenues for the Abai Region hereby reports that by the Order of the Minister of Agriculture of the Republic of Kazakhstan dated April 17, 2026, No. 146, a prohibition has been introduced on the import of fresh chicken eggs (Commodity Nomenclature of Foreign Economic Activity of the Eurasian Economic Union code: 040721) into the territory of the Republic of Kazakhstan by all modes of transport from third countries and from the member states of the Eurasian Economic Union. This prohibition excludes the transit of fresh chicken eggs through the territory of the Republic of Kazakhstan, as well as their movement from the territory of one member state of the Eurasian Economic Union to the </w:t>
      </w:r>
      <w:r>
        <w:rPr>
          <w:rFonts w:ascii="Times New Roman" w:eastAsia="Times New Roman" w:hAnsi="Times New Roman" w:cs="Times New Roman"/>
          <w:color w:val="000000" w:themeColor="text1"/>
          <w:sz w:val="28"/>
          <w:szCs w:val="28"/>
          <w:lang w:eastAsia="ru-KZ"/>
        </w:rPr>
        <w:lastRenderedPageBreak/>
        <w:t>territory of another member state of the Eurasian Economic Union through the territory of the Republic of Kazakhstan, for a period of six months effective from April 21, 2026.</w:t>
      </w:r>
    </w:p>
    <w:p w:rsidR="00B564EF" w:rsidRDefault="006B196E">
      <w:bookmarkStart w:id="0" w:name="_GoBack"/>
      <w:bookmarkEnd w:id="0"/>
    </w:p>
    <w:sectPr w:rsidR="00B564EF">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информационных технологий (ДГД область Абай) - Такежанов А.А."/>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9BC"/>
    <w:rsid w:val="000979BC"/>
    <w:rsid w:val="000B08D7"/>
    <w:rsid w:val="000D7045"/>
    <w:rsid w:val="006B196E"/>
    <w:rsid w:val="00935624"/>
    <w:rsid w:val="00BF14BA"/>
    <w:rsid w:val="00C83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C026B-E149-4D3E-A188-01AF76AB682D}"/>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96E"/>
    <w:pPr>
      <w:spacing w:line="256" w:lineRule="auto"/>
    </w:pPr>
    <w:rPr>
      <w:lang w:val="ru-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78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2329</Characters>
  <Application>Microsoft Office Word</Application>
  <DocSecurity>0</DocSecurity>
  <Lines>19</Lines>
  <Paragraphs>5</Paragraphs>
  <ScaleCrop>false</ScaleCrop>
  <Company/>
  <LinksUpToDate>false</LinksUpToDate>
  <CharactersWithSpaces>2732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Тоқчараева Айым Бейсенқызы</dc:creator>
  <cp:keywords/>
  <dc:description/>
  <cp:lastModifiedBy>Тоқчараева Айым Бейсенқызы</cp:lastModifiedBy>
  <cp:revision>2</cp:revision>
  <dcterms:created xsi:type="dcterms:W3CDTF">2026-09-11T07:13:00Z</dcterms:created>
  <dcterms:modified xsi:type="dcterms:W3CDTF">2026-09-11T07:13:00Z</dcterms:modified>
</cp:coreProperties>
</file>