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2D4E9D" w:rsidTr="000D220B">
        <w:tc>
          <w:tcPr>
            <w:tcW w:w="3940" w:type="dxa"/>
          </w:tcPr>
          <w:p w:rsidR="001A55C7" w:rsidRPr="00EF67BE" w:rsidRDefault="001A55C7" w:rsidP="001A55C7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1A55C7" w:rsidRDefault="001A55C7" w:rsidP="001A55C7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1A55C7" w:rsidRPr="00F14EDB" w:rsidRDefault="001A55C7" w:rsidP="001A55C7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2D4E9D" w:rsidRDefault="009566CD" w:rsidP="000D220B">
            <w:pPr>
              <w:jc w:val="center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2D4E9D">
              <w:rPr>
                <w:sz w:val="28"/>
                <w:szCs w:val="28"/>
                <w:lang w:val="kk-KZ"/>
              </w:rPr>
              <w:t>б</w:t>
            </w:r>
            <w:r w:rsidR="005507DA" w:rsidRPr="002D4E9D">
              <w:rPr>
                <w:sz w:val="28"/>
                <w:szCs w:val="28"/>
                <w:lang w:val="kk-KZ"/>
              </w:rPr>
              <w:t xml:space="preserve">ұйрығына </w:t>
            </w:r>
            <w:r w:rsidR="000D220B" w:rsidRPr="002D4E9D">
              <w:rPr>
                <w:sz w:val="28"/>
                <w:szCs w:val="28"/>
                <w:lang w:val="kk-KZ"/>
              </w:rPr>
              <w:t>9</w:t>
            </w:r>
            <w:r w:rsidR="003E19C1" w:rsidRPr="002D4E9D">
              <w:rPr>
                <w:sz w:val="28"/>
                <w:szCs w:val="28"/>
                <w:lang w:val="kk-KZ"/>
              </w:rPr>
              <w:t>-</w:t>
            </w:r>
            <w:r w:rsidR="005507DA" w:rsidRPr="002D4E9D">
              <w:rPr>
                <w:sz w:val="28"/>
                <w:szCs w:val="28"/>
                <w:lang w:val="kk-KZ"/>
              </w:rPr>
              <w:t>қо</w:t>
            </w:r>
            <w:r w:rsidR="003E19C1" w:rsidRPr="002D4E9D">
              <w:rPr>
                <w:sz w:val="28"/>
                <w:szCs w:val="28"/>
                <w:lang w:val="kk-KZ"/>
              </w:rPr>
              <w:t>сымша</w:t>
            </w:r>
          </w:p>
        </w:tc>
      </w:tr>
    </w:tbl>
    <w:p w:rsidR="005507DA" w:rsidRPr="002D4E9D" w:rsidRDefault="005507DA" w:rsidP="000D220B">
      <w:pPr>
        <w:jc w:val="center"/>
        <w:rPr>
          <w:i/>
          <w:sz w:val="28"/>
          <w:szCs w:val="28"/>
          <w:lang w:val="kk-KZ"/>
        </w:rPr>
      </w:pPr>
    </w:p>
    <w:p w:rsidR="000D220B" w:rsidRPr="002D4E9D" w:rsidRDefault="003E19C1" w:rsidP="000D220B">
      <w:pPr>
        <w:ind w:left="6096"/>
        <w:jc w:val="center"/>
        <w:rPr>
          <w:sz w:val="28"/>
          <w:szCs w:val="28"/>
          <w:lang w:val="kk-KZ"/>
        </w:rPr>
      </w:pPr>
      <w:r w:rsidRPr="002D4E9D">
        <w:rPr>
          <w:sz w:val="28"/>
          <w:szCs w:val="28"/>
          <w:lang w:val="kk-KZ"/>
        </w:rPr>
        <w:t xml:space="preserve">Бюджеттік есептілікті </w:t>
      </w:r>
      <w:r w:rsidR="000D220B" w:rsidRPr="002D4E9D">
        <w:rPr>
          <w:sz w:val="28"/>
          <w:szCs w:val="28"/>
          <w:lang w:val="kk-KZ"/>
        </w:rPr>
        <w:t>жасау және ұсыну қағидаларына</w:t>
      </w:r>
    </w:p>
    <w:p w:rsidR="008D6C92" w:rsidRDefault="008D6C92" w:rsidP="000D220B">
      <w:pPr>
        <w:ind w:left="6096"/>
        <w:jc w:val="center"/>
        <w:rPr>
          <w:sz w:val="28"/>
          <w:szCs w:val="28"/>
          <w:lang w:val="kk-KZ"/>
        </w:rPr>
      </w:pPr>
      <w:r w:rsidRPr="002D4E9D">
        <w:rPr>
          <w:sz w:val="28"/>
          <w:szCs w:val="28"/>
          <w:lang w:val="kk-KZ"/>
        </w:rPr>
        <w:t>9-1-қосымш</w:t>
      </w:r>
      <w:r w:rsidR="00531862" w:rsidRPr="002D4E9D">
        <w:rPr>
          <w:sz w:val="28"/>
          <w:szCs w:val="28"/>
          <w:lang w:val="kk-KZ"/>
        </w:rPr>
        <w:t>а</w:t>
      </w:r>
    </w:p>
    <w:p w:rsidR="002D4E9D" w:rsidRPr="002D4E9D" w:rsidRDefault="002D4E9D" w:rsidP="000D220B">
      <w:pPr>
        <w:ind w:left="6096"/>
        <w:jc w:val="center"/>
        <w:rPr>
          <w:sz w:val="28"/>
          <w:szCs w:val="28"/>
          <w:lang w:val="kk-KZ"/>
        </w:rPr>
      </w:pPr>
    </w:p>
    <w:p w:rsidR="002D4E9D" w:rsidRPr="002D4E9D" w:rsidRDefault="002D4E9D" w:rsidP="002D4E9D">
      <w:pPr>
        <w:ind w:left="6096" w:right="57" w:firstLine="7"/>
        <w:jc w:val="center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Әкімшілік деректер</w:t>
      </w:r>
      <w:r w:rsidR="00BD300E">
        <w:rPr>
          <w:bCs/>
          <w:sz w:val="28"/>
          <w:szCs w:val="28"/>
          <w:lang w:val="kk-KZ"/>
        </w:rPr>
        <w:t>ді</w:t>
      </w:r>
    </w:p>
    <w:p w:rsidR="002D4E9D" w:rsidRPr="002D4E9D" w:rsidRDefault="002D4E9D" w:rsidP="002D4E9D">
      <w:pPr>
        <w:ind w:left="6096" w:right="57" w:firstLine="7"/>
        <w:jc w:val="center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жинауға</w:t>
      </w:r>
      <w:r w:rsidRPr="002D4E9D">
        <w:rPr>
          <w:bCs/>
          <w:sz w:val="28"/>
          <w:szCs w:val="28"/>
          <w:lang w:val="kk-KZ"/>
        </w:rPr>
        <w:br/>
        <w:t>арналған нысан</w:t>
      </w:r>
    </w:p>
    <w:p w:rsidR="002D4E9D" w:rsidRPr="002D4E9D" w:rsidRDefault="002D4E9D" w:rsidP="002D4E9D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Ұсынылады:</w:t>
      </w:r>
      <w:r w:rsidRPr="002D4E9D">
        <w:rPr>
          <w:sz w:val="28"/>
          <w:szCs w:val="28"/>
          <w:lang w:val="kk-KZ"/>
        </w:rPr>
        <w:t xml:space="preserve"> </w:t>
      </w:r>
      <w:r w:rsidR="00BD300E">
        <w:rPr>
          <w:bCs/>
          <w:sz w:val="28"/>
          <w:szCs w:val="28"/>
          <w:lang w:val="kk-KZ"/>
        </w:rPr>
        <w:t>Арнаулы мемлекеттік органдарға</w:t>
      </w:r>
      <w:r w:rsidRPr="002D4E9D">
        <w:rPr>
          <w:bCs/>
          <w:sz w:val="28"/>
          <w:szCs w:val="28"/>
          <w:lang w:val="kk-KZ"/>
        </w:rPr>
        <w:t>, бюджеттік бағдарлама әкімшілеріне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 www.minfin.gov.kz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Әкімшілік нысанның атауы: Қаржыландыру жоспарының орындалуы туралы есеп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4-20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Кезеңділік: ай сайын</w:t>
      </w:r>
    </w:p>
    <w:p w:rsidR="002D4E9D" w:rsidRPr="002D4E9D" w:rsidRDefault="00BD300E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Есепті кезең: 20__жылғы</w:t>
      </w:r>
      <w:r w:rsidR="002D4E9D" w:rsidRPr="002D4E9D">
        <w:rPr>
          <w:bCs/>
          <w:sz w:val="28"/>
          <w:szCs w:val="28"/>
          <w:lang w:val="kk-KZ"/>
        </w:rPr>
        <w:t>__________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мемлекеттік қазынашылық органдары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ұсыну мерзімі: есепті кезеңнен кейінгі айдың бірінші жұмыс күнінен кешіктірмей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Бизнес сәйкестендіру нөмер: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noProof/>
          <w:sz w:val="28"/>
          <w:szCs w:val="28"/>
        </w:rPr>
        <w:drawing>
          <wp:inline distT="0" distB="0" distL="0" distR="0" wp14:anchorId="6EAFB16B" wp14:editId="65363B06">
            <wp:extent cx="2447925" cy="5080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E9D" w:rsidRPr="002D4E9D" w:rsidRDefault="00BD300E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Жинау әдісі</w:t>
      </w:r>
      <w:r w:rsidR="002D4E9D" w:rsidRPr="002D4E9D">
        <w:rPr>
          <w:bCs/>
          <w:sz w:val="28"/>
          <w:szCs w:val="28"/>
          <w:lang w:val="kk-KZ"/>
        </w:rPr>
        <w:t>: электронды түрде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Қаржыландыру көзі: _____________________________</w:t>
      </w:r>
      <w:r>
        <w:rPr>
          <w:bCs/>
          <w:sz w:val="28"/>
          <w:szCs w:val="28"/>
          <w:lang w:val="kk-KZ"/>
        </w:rPr>
        <w:t>___________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Бюджеттік бағдарламалардың әкімшісі: ________________________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Мемлекеттік мекеменің атауы:____________________________</w:t>
      </w:r>
      <w:r>
        <w:rPr>
          <w:bCs/>
          <w:sz w:val="28"/>
          <w:szCs w:val="28"/>
          <w:lang w:val="kk-KZ"/>
        </w:rPr>
        <w:t>____</w:t>
      </w:r>
    </w:p>
    <w:p w:rsidR="002D4E9D" w:rsidRPr="002D4E9D" w:rsidRDefault="002D4E9D" w:rsidP="002D4E9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Бюджет түрі:______________________________</w:t>
      </w:r>
      <w:r>
        <w:rPr>
          <w:bCs/>
          <w:sz w:val="28"/>
          <w:szCs w:val="28"/>
          <w:lang w:val="kk-KZ"/>
        </w:rPr>
        <w:t>_________________</w:t>
      </w:r>
    </w:p>
    <w:p w:rsidR="002D4E9D" w:rsidRPr="002D4E9D" w:rsidRDefault="002D4E9D" w:rsidP="002D4E9D">
      <w:pPr>
        <w:ind w:left="27" w:right="57" w:firstLine="709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Өлшем бірлігі: мың теңге</w:t>
      </w:r>
    </w:p>
    <w:tbl>
      <w:tblPr>
        <w:tblW w:w="9539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1134"/>
        <w:gridCol w:w="2268"/>
        <w:gridCol w:w="1418"/>
        <w:gridCol w:w="1276"/>
        <w:gridCol w:w="1842"/>
      </w:tblGrid>
      <w:tr w:rsidR="002D4E9D" w:rsidRPr="001A55C7" w:rsidTr="002D4E9D">
        <w:trPr>
          <w:trHeight w:val="30"/>
        </w:trPr>
        <w:tc>
          <w:tcPr>
            <w:tcW w:w="16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 xml:space="preserve">Бюджеттік бағдарлама әкімшісі, бағдарлама, кіші </w:t>
            </w: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бағдарлама, ерекшелік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Атауы</w:t>
            </w:r>
          </w:p>
        </w:tc>
        <w:tc>
          <w:tcPr>
            <w:tcW w:w="22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Бір жылға арналған міндеттемелер мен</w:t>
            </w: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 xml:space="preserve">төлемдер </w:t>
            </w: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бойынша қаржыландырудың жоспары</w:t>
            </w:r>
          </w:p>
        </w:tc>
        <w:tc>
          <w:tcPr>
            <w:tcW w:w="26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Жыл басынан бастап қаржыландырудың жоспары</w:t>
            </w:r>
          </w:p>
        </w:tc>
        <w:tc>
          <w:tcPr>
            <w:tcW w:w="18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Жыл басынан бастап қабылданған міндеттемеле</w:t>
            </w: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рдің сомасы</w:t>
            </w: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vMerge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Merge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Міндеттем</w:t>
            </w: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елер бойынша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 xml:space="preserve">Төлемдер </w:t>
            </w: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бойынша</w:t>
            </w:r>
          </w:p>
        </w:tc>
        <w:tc>
          <w:tcPr>
            <w:tcW w:w="1842" w:type="dxa"/>
            <w:vMerge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2D4E9D" w:rsidRPr="002D4E9D" w:rsidRDefault="002D4E9D" w:rsidP="002D4E9D">
      <w:pPr>
        <w:ind w:left="27" w:right="57" w:firstLine="14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      кестенің жалғасы</w:t>
      </w:r>
    </w:p>
    <w:tbl>
      <w:tblPr>
        <w:tblW w:w="9539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1560"/>
        <w:gridCol w:w="1842"/>
        <w:gridCol w:w="1418"/>
        <w:gridCol w:w="1701"/>
        <w:gridCol w:w="1417"/>
      </w:tblGrid>
      <w:tr w:rsidR="002D4E9D" w:rsidRPr="002D4E9D" w:rsidTr="002D4E9D">
        <w:trPr>
          <w:trHeight w:val="30"/>
        </w:trPr>
        <w:tc>
          <w:tcPr>
            <w:tcW w:w="31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төленген міндеттемелер</w:t>
            </w:r>
          </w:p>
        </w:tc>
        <w:tc>
          <w:tcPr>
            <w:tcW w:w="18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төленбеген міндеттемелер</w:t>
            </w:r>
          </w:p>
        </w:tc>
        <w:tc>
          <w:tcPr>
            <w:tcW w:w="141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Өтелмеген міндеттемелер</w:t>
            </w:r>
          </w:p>
        </w:tc>
        <w:tc>
          <w:tcPr>
            <w:tcW w:w="311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Жоспардан қалған қаражат</w:t>
            </w: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жыл басынан бастап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ағымдағы айға</w:t>
            </w:r>
          </w:p>
        </w:tc>
        <w:tc>
          <w:tcPr>
            <w:tcW w:w="1842" w:type="dxa"/>
            <w:vMerge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міндеттемелер бойынша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төлемдер бойынша</w:t>
            </w: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9=6-7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11=4-6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2D4E9D">
              <w:rPr>
                <w:bCs/>
                <w:sz w:val="28"/>
                <w:szCs w:val="28"/>
                <w:lang w:val="kk-KZ"/>
              </w:rPr>
              <w:t>12=5-7</w:t>
            </w:r>
          </w:p>
        </w:tc>
      </w:tr>
      <w:tr w:rsidR="002D4E9D" w:rsidRPr="002D4E9D" w:rsidTr="002D4E9D">
        <w:trPr>
          <w:trHeight w:val="30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2D4E9D" w:rsidRPr="002D4E9D" w:rsidRDefault="002D4E9D" w:rsidP="002D4E9D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Атауы:_______________________________________________________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Мекенжайы:__________________________________________________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Телефоны:_____________________</w:t>
      </w:r>
      <w:r>
        <w:rPr>
          <w:bCs/>
          <w:sz w:val="28"/>
          <w:szCs w:val="28"/>
          <w:lang w:val="kk-KZ"/>
        </w:rPr>
        <w:t>_______________________________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Электрондық пошта мекенжайы:_____________________________</w:t>
      </w:r>
      <w:r>
        <w:rPr>
          <w:bCs/>
          <w:sz w:val="28"/>
          <w:szCs w:val="28"/>
          <w:lang w:val="kk-KZ"/>
        </w:rPr>
        <w:t>____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Мемлекеттік қазынашылық органының басшысы: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________________________________________ ____________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Мемлекеттік қазынашылық органның орындаушысы: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________________________________________ ____________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2D4E9D">
        <w:rPr>
          <w:bCs/>
          <w:sz w:val="28"/>
          <w:szCs w:val="28"/>
          <w:lang w:val="kk-KZ"/>
        </w:rPr>
        <w:t>Мөрдің орны (жеке кәсіпкерлер болып табылатын тұлғаларды қоспағанда):______________________________</w:t>
      </w: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  <w:r w:rsidRPr="002D4E9D">
        <w:rPr>
          <w:color w:val="000000"/>
          <w:sz w:val="28"/>
          <w:szCs w:val="28"/>
          <w:lang w:val="kk-KZ" w:eastAsia="en-US"/>
        </w:rPr>
        <w:t xml:space="preserve">Ескертпе: әкімшілік деректерді жинауға арналған нысанды толтыру бойынша түсініктеме </w:t>
      </w:r>
      <w:r w:rsidR="00BD300E" w:rsidRPr="002D4E9D">
        <w:rPr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Pr="002D4E9D">
        <w:rPr>
          <w:color w:val="000000"/>
          <w:sz w:val="28"/>
          <w:szCs w:val="28"/>
          <w:lang w:val="kk-KZ" w:eastAsia="en-US"/>
        </w:rPr>
        <w:t>«</w:t>
      </w:r>
      <w:r w:rsidRPr="002D4E9D">
        <w:rPr>
          <w:bCs/>
          <w:color w:val="000000"/>
          <w:sz w:val="28"/>
          <w:szCs w:val="28"/>
          <w:lang w:val="kk-KZ" w:eastAsia="en-US"/>
        </w:rPr>
        <w:t>Қаржыландыру жоспарының орындалуы туралы есеп</w:t>
      </w:r>
      <w:r w:rsidRPr="002D4E9D">
        <w:rPr>
          <w:color w:val="000000"/>
          <w:sz w:val="28"/>
          <w:szCs w:val="28"/>
          <w:lang w:val="kk-KZ" w:eastAsia="en-US"/>
        </w:rPr>
        <w:t xml:space="preserve">» </w:t>
      </w:r>
      <w:r w:rsidR="00BD300E">
        <w:rPr>
          <w:color w:val="000000"/>
          <w:sz w:val="28"/>
          <w:szCs w:val="28"/>
          <w:lang w:val="kk-KZ" w:eastAsia="en-US"/>
        </w:rPr>
        <w:t>нысанын</w:t>
      </w:r>
      <w:r w:rsidRPr="002D4E9D">
        <w:rPr>
          <w:color w:val="000000"/>
          <w:sz w:val="28"/>
          <w:szCs w:val="28"/>
          <w:lang w:val="kk-KZ" w:eastAsia="en-US"/>
        </w:rPr>
        <w:t>а қосымшада келтірілген.</w:t>
      </w: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2D4E9D" w:rsidRPr="002D4E9D" w:rsidRDefault="002D4E9D" w:rsidP="002D4E9D">
      <w:pPr>
        <w:ind w:left="27" w:right="57" w:hanging="27"/>
        <w:jc w:val="both"/>
        <w:rPr>
          <w:color w:val="000000"/>
          <w:sz w:val="28"/>
          <w:szCs w:val="28"/>
          <w:lang w:val="kk-KZ" w:eastAsia="en-US"/>
        </w:rPr>
      </w:pPr>
    </w:p>
    <w:tbl>
      <w:tblPr>
        <w:tblW w:w="3948" w:type="dxa"/>
        <w:tblCellSpacing w:w="0" w:type="auto"/>
        <w:tblInd w:w="5706" w:type="dxa"/>
        <w:tblLayout w:type="fixed"/>
        <w:tblLook w:val="04A0" w:firstRow="1" w:lastRow="0" w:firstColumn="1" w:lastColumn="0" w:noHBand="0" w:noVBand="1"/>
      </w:tblPr>
      <w:tblGrid>
        <w:gridCol w:w="972"/>
        <w:gridCol w:w="2976"/>
      </w:tblGrid>
      <w:tr w:rsidR="002D4E9D" w:rsidRPr="001A55C7" w:rsidTr="00CE33C9">
        <w:trPr>
          <w:trHeight w:val="55"/>
          <w:tblCellSpacing w:w="0" w:type="auto"/>
        </w:trPr>
        <w:tc>
          <w:tcPr>
            <w:tcW w:w="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 w:firstLine="142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2D4E9D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4E9D" w:rsidRPr="002D4E9D" w:rsidRDefault="002D4E9D" w:rsidP="002D4E9D">
            <w:pPr>
              <w:ind w:left="27" w:right="57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2D4E9D">
              <w:rPr>
                <w:color w:val="000000"/>
                <w:sz w:val="28"/>
                <w:szCs w:val="28"/>
                <w:lang w:val="kk-KZ" w:eastAsia="en-US"/>
              </w:rPr>
              <w:t>Әкімшілік деректерді өтеусіз негізде жинауға арналған «</w:t>
            </w:r>
            <w:r w:rsidRPr="002D4E9D">
              <w:rPr>
                <w:bCs/>
                <w:color w:val="000000"/>
                <w:sz w:val="28"/>
                <w:szCs w:val="28"/>
                <w:lang w:val="kk-KZ" w:eastAsia="en-US"/>
              </w:rPr>
              <w:t>Қаржыландыру жоспарының орындалуы туралы есеп</w:t>
            </w:r>
            <w:r w:rsidRPr="002D4E9D">
              <w:rPr>
                <w:color w:val="000000"/>
                <w:sz w:val="28"/>
                <w:szCs w:val="28"/>
                <w:lang w:val="kk-KZ" w:eastAsia="en-US"/>
              </w:rPr>
              <w:t>» нысаны</w:t>
            </w:r>
            <w:r w:rsidR="00BD300E">
              <w:rPr>
                <w:color w:val="000000"/>
                <w:sz w:val="28"/>
                <w:szCs w:val="28"/>
                <w:lang w:val="kk-KZ" w:eastAsia="en-US"/>
              </w:rPr>
              <w:t>на</w:t>
            </w:r>
            <w:r w:rsidRPr="002D4E9D">
              <w:rPr>
                <w:color w:val="000000"/>
                <w:sz w:val="28"/>
                <w:szCs w:val="28"/>
                <w:lang w:val="kk-KZ" w:eastAsia="en-US"/>
              </w:rPr>
              <w:t xml:space="preserve"> қосымша</w:t>
            </w:r>
          </w:p>
        </w:tc>
      </w:tr>
    </w:tbl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  <w:r w:rsidRPr="002D4E9D">
        <w:rPr>
          <w:color w:val="000000"/>
          <w:sz w:val="28"/>
          <w:szCs w:val="28"/>
          <w:lang w:val="kk-KZ" w:eastAsia="en-US"/>
        </w:rPr>
        <w:t xml:space="preserve"> </w:t>
      </w: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center"/>
        <w:rPr>
          <w:b/>
          <w:color w:val="000000"/>
          <w:sz w:val="28"/>
          <w:szCs w:val="28"/>
          <w:lang w:val="kk-KZ" w:eastAsia="en-US"/>
        </w:rPr>
      </w:pPr>
      <w:r w:rsidRPr="002D4E9D">
        <w:rPr>
          <w:b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 </w:t>
      </w:r>
      <w:r w:rsidR="00BD300E">
        <w:rPr>
          <w:b/>
          <w:color w:val="000000"/>
          <w:sz w:val="28"/>
          <w:szCs w:val="28"/>
          <w:lang w:val="kk-KZ" w:eastAsia="en-US"/>
        </w:rPr>
        <w:br/>
      </w:r>
      <w:r w:rsidRPr="002D4E9D">
        <w:rPr>
          <w:b/>
          <w:color w:val="000000"/>
          <w:sz w:val="28"/>
          <w:szCs w:val="28"/>
          <w:lang w:val="kk-KZ" w:eastAsia="en-US"/>
        </w:rPr>
        <w:t>«</w:t>
      </w:r>
      <w:r w:rsidRPr="002D4E9D">
        <w:rPr>
          <w:b/>
          <w:bCs/>
          <w:color w:val="000000"/>
          <w:sz w:val="28"/>
          <w:szCs w:val="28"/>
          <w:lang w:val="kk-KZ" w:eastAsia="en-US"/>
        </w:rPr>
        <w:t>Қаржыландыру жоспарының орындалуы туралы есеп</w:t>
      </w:r>
      <w:r w:rsidRPr="002D4E9D">
        <w:rPr>
          <w:b/>
          <w:color w:val="000000"/>
          <w:sz w:val="28"/>
          <w:szCs w:val="28"/>
          <w:lang w:val="kk-KZ" w:eastAsia="en-US"/>
        </w:rPr>
        <w:t>» ныса</w:t>
      </w:r>
      <w:r w:rsidR="00F21D33">
        <w:rPr>
          <w:b/>
          <w:color w:val="000000"/>
          <w:sz w:val="28"/>
          <w:szCs w:val="28"/>
          <w:lang w:val="kk-KZ" w:eastAsia="en-US"/>
        </w:rPr>
        <w:t xml:space="preserve">нын толтыру бойынша түсіндірме </w:t>
      </w:r>
      <w:r w:rsidRPr="002D4E9D">
        <w:rPr>
          <w:b/>
          <w:color w:val="000000"/>
          <w:sz w:val="28"/>
          <w:szCs w:val="28"/>
          <w:lang w:val="kk-KZ" w:eastAsia="en-US"/>
        </w:rPr>
        <w:t>(4-20, ай сайын)</w:t>
      </w: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both"/>
        <w:rPr>
          <w:b/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center"/>
        <w:rPr>
          <w:b/>
          <w:color w:val="000000"/>
          <w:sz w:val="28"/>
          <w:szCs w:val="28"/>
          <w:lang w:val="kk-KZ" w:eastAsia="en-US"/>
        </w:rPr>
      </w:pPr>
      <w:r w:rsidRPr="002D4E9D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  <w:r w:rsidRPr="002D4E9D">
        <w:rPr>
          <w:color w:val="000000"/>
          <w:sz w:val="28"/>
          <w:szCs w:val="28"/>
          <w:lang w:val="kk-KZ" w:eastAsia="en-US"/>
        </w:rPr>
        <w:t>1. Осы түсіндірме әкімшілік деректерді өтеусіз негізде жинауға арналған «</w:t>
      </w:r>
      <w:r w:rsidRPr="002D4E9D">
        <w:rPr>
          <w:bCs/>
          <w:color w:val="000000"/>
          <w:sz w:val="28"/>
          <w:szCs w:val="28"/>
          <w:lang w:val="kk-KZ" w:eastAsia="en-US"/>
        </w:rPr>
        <w:t>Қаржыландыру жоспарының орындалуы туралы есеп</w:t>
      </w:r>
      <w:r w:rsidRPr="002D4E9D">
        <w:rPr>
          <w:color w:val="000000"/>
          <w:sz w:val="28"/>
          <w:szCs w:val="28"/>
          <w:lang w:val="kk-KZ" w:eastAsia="en-US"/>
        </w:rPr>
        <w:t xml:space="preserve">» нысанын </w:t>
      </w:r>
      <w:r w:rsidR="00BD300E">
        <w:rPr>
          <w:color w:val="000000"/>
          <w:sz w:val="28"/>
          <w:szCs w:val="28"/>
          <w:lang w:val="kk-KZ" w:eastAsia="en-US"/>
        </w:rPr>
        <w:br/>
      </w:r>
      <w:r w:rsidRPr="002D4E9D">
        <w:rPr>
          <w:color w:val="000000"/>
          <w:sz w:val="28"/>
          <w:szCs w:val="28"/>
          <w:lang w:val="kk-KZ" w:eastAsia="en-US"/>
        </w:rPr>
        <w:t>(бұдан әрі – Нысан) толтыру бойынша бірыңғай талаптарды айқындайды.</w:t>
      </w:r>
    </w:p>
    <w:p w:rsidR="002D4E9D" w:rsidRP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  <w:r w:rsidRPr="002D4E9D">
        <w:rPr>
          <w:color w:val="000000"/>
          <w:sz w:val="28"/>
          <w:szCs w:val="28"/>
          <w:lang w:val="kk-KZ" w:eastAsia="en-US"/>
        </w:rPr>
        <w:t>2. Нысанға мемлекеттік қазынашылық органның басшысы тегі мен аты-жөнін көрсете отырып, қол қояды.</w:t>
      </w:r>
    </w:p>
    <w:p w:rsidR="002D4E9D" w:rsidRPr="002D4E9D" w:rsidRDefault="002D4E9D" w:rsidP="002D4E9D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  <w:r w:rsidRPr="002D4E9D">
        <w:rPr>
          <w:color w:val="000000"/>
          <w:sz w:val="28"/>
          <w:szCs w:val="28"/>
          <w:lang w:val="kk-KZ" w:eastAsia="en-US"/>
        </w:rPr>
        <w:t>3. Нысан қазақ және орыс тілдерінде толтырылады.</w:t>
      </w: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center"/>
        <w:rPr>
          <w:b/>
          <w:color w:val="000000"/>
          <w:sz w:val="28"/>
          <w:szCs w:val="28"/>
          <w:lang w:val="kk-KZ" w:eastAsia="en-US"/>
        </w:rPr>
      </w:pPr>
      <w:r w:rsidRPr="002D4E9D">
        <w:rPr>
          <w:b/>
          <w:color w:val="000000"/>
          <w:sz w:val="28"/>
          <w:szCs w:val="28"/>
          <w:lang w:val="kk-KZ" w:eastAsia="en-US"/>
        </w:rPr>
        <w:t>2-тарау. Нысанды толтыру бойынша түсіндірме</w:t>
      </w: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2D4E9D" w:rsidRPr="002D4E9D" w:rsidRDefault="002D4E9D" w:rsidP="002D4E9D">
      <w:pPr>
        <w:ind w:left="27" w:right="57" w:firstLine="142"/>
        <w:jc w:val="both"/>
        <w:rPr>
          <w:color w:val="000000"/>
          <w:sz w:val="28"/>
          <w:szCs w:val="28"/>
          <w:lang w:val="kk-KZ" w:eastAsia="en-US"/>
        </w:rPr>
      </w:pPr>
    </w:p>
    <w:p w:rsidR="00CE33C9" w:rsidRPr="00CE33C9" w:rsidRDefault="00CE33C9" w:rsidP="00CE33C9">
      <w:pPr>
        <w:ind w:left="27" w:right="57" w:firstLine="682"/>
        <w:jc w:val="both"/>
        <w:rPr>
          <w:color w:val="000000"/>
          <w:sz w:val="28"/>
          <w:szCs w:val="28"/>
          <w:lang w:val="kk-KZ" w:eastAsia="en-US"/>
        </w:rPr>
      </w:pPr>
      <w:r w:rsidRPr="00CE33C9">
        <w:rPr>
          <w:color w:val="000000"/>
          <w:sz w:val="28"/>
          <w:szCs w:val="28"/>
          <w:lang w:val="kk-KZ" w:eastAsia="en-US"/>
        </w:rPr>
        <w:t>4. «</w:t>
      </w:r>
      <w:r w:rsidRPr="00CE33C9">
        <w:rPr>
          <w:bCs/>
          <w:color w:val="000000"/>
          <w:sz w:val="28"/>
          <w:szCs w:val="28"/>
          <w:lang w:val="kk-KZ" w:eastAsia="en-US"/>
        </w:rPr>
        <w:t>Бюджеттік бағдарлама әкімшісі, бағдарлама, кіші бағдарлама, ерекшелік</w:t>
      </w:r>
      <w:r w:rsidRPr="00CE33C9">
        <w:rPr>
          <w:color w:val="000000"/>
          <w:sz w:val="28"/>
          <w:szCs w:val="28"/>
          <w:lang w:val="kk-KZ" w:eastAsia="en-US"/>
        </w:rPr>
        <w:t>» деген 1 және  «Атауы» деген 2 бағандарда бюджеттік бағдарлама әкімшісінің, бюджеттік бағдарламаның, кіші бағдарламаның коды, ерекшелігі және атауы көрсетіледі.</w:t>
      </w:r>
    </w:p>
    <w:p w:rsidR="00CE33C9" w:rsidRPr="00CE33C9" w:rsidRDefault="00CE33C9" w:rsidP="00CE33C9">
      <w:pPr>
        <w:ind w:left="27" w:right="57" w:firstLine="682"/>
        <w:jc w:val="both"/>
        <w:rPr>
          <w:bCs/>
          <w:color w:val="000000"/>
          <w:sz w:val="28"/>
          <w:szCs w:val="28"/>
          <w:lang w:val="kk-KZ" w:eastAsia="en-US"/>
        </w:rPr>
      </w:pPr>
      <w:r w:rsidRPr="00CE33C9">
        <w:rPr>
          <w:color w:val="000000"/>
          <w:sz w:val="28"/>
          <w:szCs w:val="28"/>
          <w:lang w:val="kk-KZ" w:eastAsia="en-US"/>
        </w:rPr>
        <w:t>5. «Бір жылға арналған міндеттемелер мен</w:t>
      </w:r>
      <w:r w:rsidRPr="00CE33C9">
        <w:rPr>
          <w:color w:val="000000"/>
          <w:sz w:val="28"/>
          <w:szCs w:val="28"/>
          <w:lang w:val="kk-KZ" w:eastAsia="en-US"/>
        </w:rPr>
        <w:br/>
        <w:t xml:space="preserve">төлемдер бойынша қаржыландырудың жоспары» деген 3 бағанда </w:t>
      </w:r>
      <w:r w:rsidRPr="00CE33C9">
        <w:rPr>
          <w:bCs/>
          <w:color w:val="000000"/>
          <w:sz w:val="28"/>
          <w:szCs w:val="28"/>
          <w:lang w:val="kk-KZ" w:eastAsia="en-US"/>
        </w:rPr>
        <w:t>бір жылға арналған міндеттемелер мен төлемдер бойынша қаржыландырудың жоспары көрсетіледі.</w:t>
      </w:r>
    </w:p>
    <w:p w:rsidR="00CE33C9" w:rsidRPr="00CE33C9" w:rsidRDefault="00CE33C9" w:rsidP="00CE33C9">
      <w:pPr>
        <w:ind w:left="27" w:right="57" w:firstLine="682"/>
        <w:jc w:val="both"/>
        <w:rPr>
          <w:bCs/>
          <w:color w:val="000000"/>
          <w:sz w:val="28"/>
          <w:szCs w:val="28"/>
          <w:lang w:val="kk-KZ" w:eastAsia="en-US"/>
        </w:rPr>
      </w:pPr>
      <w:r w:rsidRPr="00CE33C9">
        <w:rPr>
          <w:bCs/>
          <w:color w:val="000000"/>
          <w:sz w:val="28"/>
          <w:szCs w:val="28"/>
          <w:lang w:val="kk-KZ" w:eastAsia="en-US"/>
        </w:rPr>
        <w:lastRenderedPageBreak/>
        <w:t>6. «Міндеттемелер бойынша» деген 4 және  «Төлемдер бойынша» деген 5 бағандарда жыл басынан бастап қаржыландырудың жоспарының міндемелері бойынша және төлемдері бойынша көрсетеледі.</w:t>
      </w:r>
    </w:p>
    <w:p w:rsidR="00CE33C9" w:rsidRPr="00CE33C9" w:rsidRDefault="00CE33C9" w:rsidP="00CE33C9">
      <w:pPr>
        <w:ind w:left="27" w:right="57" w:firstLine="682"/>
        <w:jc w:val="both"/>
        <w:rPr>
          <w:bCs/>
          <w:color w:val="000000"/>
          <w:sz w:val="28"/>
          <w:szCs w:val="28"/>
          <w:lang w:val="kk-KZ" w:eastAsia="en-US"/>
        </w:rPr>
      </w:pPr>
      <w:r w:rsidRPr="00CE33C9">
        <w:rPr>
          <w:bCs/>
          <w:color w:val="000000"/>
          <w:sz w:val="28"/>
          <w:szCs w:val="28"/>
          <w:lang w:val="kk-KZ" w:eastAsia="en-US"/>
        </w:rPr>
        <w:t>7. «Жыл басынан бастап қабылданған міндеттемелердің сомасы» деген 6 бағанда жыл басынан бастап қабылданған міндеттемелердің сомасы көрсетіледі.</w:t>
      </w:r>
    </w:p>
    <w:p w:rsidR="00CE33C9" w:rsidRPr="00CE33C9" w:rsidRDefault="00CE33C9" w:rsidP="00CE33C9">
      <w:pPr>
        <w:ind w:left="27" w:right="57" w:firstLine="682"/>
        <w:jc w:val="both"/>
        <w:rPr>
          <w:bCs/>
          <w:color w:val="000000"/>
          <w:sz w:val="28"/>
          <w:szCs w:val="28"/>
          <w:lang w:val="kk-KZ" w:eastAsia="en-US"/>
        </w:rPr>
      </w:pPr>
      <w:r w:rsidRPr="00CE33C9">
        <w:rPr>
          <w:bCs/>
          <w:color w:val="000000"/>
          <w:sz w:val="28"/>
          <w:szCs w:val="28"/>
          <w:lang w:val="kk-KZ" w:eastAsia="en-US"/>
        </w:rPr>
        <w:t>8. «Жыл басынан бастап» деген 7 және  «Ағымдағы айға» деген 8 бағандарда төленген міндеттемелер жыл басынан бастап және ағымдағы айға сомалары көрсетіледі.</w:t>
      </w:r>
    </w:p>
    <w:p w:rsidR="00CE33C9" w:rsidRPr="00CE33C9" w:rsidRDefault="00CE33C9" w:rsidP="00CE33C9">
      <w:pPr>
        <w:ind w:left="27" w:right="57" w:firstLine="682"/>
        <w:jc w:val="both"/>
        <w:rPr>
          <w:bCs/>
          <w:color w:val="000000"/>
          <w:sz w:val="28"/>
          <w:szCs w:val="28"/>
          <w:lang w:val="kk-KZ" w:eastAsia="en-US"/>
        </w:rPr>
      </w:pPr>
      <w:r w:rsidRPr="00CE33C9">
        <w:rPr>
          <w:bCs/>
          <w:color w:val="000000"/>
          <w:sz w:val="28"/>
          <w:szCs w:val="28"/>
          <w:lang w:val="kk-KZ" w:eastAsia="en-US"/>
        </w:rPr>
        <w:t>9. «Төленбеген міндеттемелер» деген 9 бағанда төленбеген міндеттемелер сомасы көрсетіледі.</w:t>
      </w:r>
    </w:p>
    <w:p w:rsidR="00CE33C9" w:rsidRPr="00CE33C9" w:rsidRDefault="00CE33C9" w:rsidP="00CE33C9">
      <w:pPr>
        <w:ind w:left="27" w:right="57" w:firstLine="682"/>
        <w:jc w:val="both"/>
        <w:rPr>
          <w:bCs/>
          <w:color w:val="000000"/>
          <w:sz w:val="28"/>
          <w:szCs w:val="28"/>
          <w:lang w:val="kk-KZ" w:eastAsia="en-US"/>
        </w:rPr>
      </w:pPr>
      <w:r w:rsidRPr="00CE33C9">
        <w:rPr>
          <w:bCs/>
          <w:color w:val="000000"/>
          <w:sz w:val="28"/>
          <w:szCs w:val="28"/>
          <w:lang w:val="kk-KZ" w:eastAsia="en-US"/>
        </w:rPr>
        <w:t>10. «Өтелмеген міндеттемелер» деген 10 бағанда өтелмеген міндеттемелер сомасы көрсетіледі.</w:t>
      </w:r>
    </w:p>
    <w:p w:rsidR="008D6C92" w:rsidRPr="00CE33C9" w:rsidRDefault="00CE33C9" w:rsidP="00CE33C9">
      <w:pPr>
        <w:ind w:left="27" w:right="57" w:firstLine="682"/>
        <w:jc w:val="both"/>
        <w:rPr>
          <w:sz w:val="28"/>
          <w:szCs w:val="28"/>
          <w:lang w:val="kk-KZ"/>
        </w:rPr>
      </w:pPr>
      <w:r w:rsidRPr="00CE33C9">
        <w:rPr>
          <w:bCs/>
          <w:color w:val="000000"/>
          <w:sz w:val="28"/>
          <w:szCs w:val="28"/>
          <w:lang w:val="kk-KZ" w:eastAsia="en-US"/>
        </w:rPr>
        <w:t>11. «Міндеттемелер бойынша» деген 11 және  «Төлемдер бойынша» деген 12 бағандарда жоспардан қалған қаражат міндеттемелері бойынша және төлемдер бойынша көрсетіледі.</w:t>
      </w:r>
    </w:p>
    <w:sectPr w:rsidR="008D6C92" w:rsidRPr="00CE33C9" w:rsidSect="00F21D33">
      <w:headerReference w:type="default" r:id="rId7"/>
      <w:pgSz w:w="11906" w:h="16838"/>
      <w:pgMar w:top="1418" w:right="851" w:bottom="1418" w:left="1418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B96" w:rsidRDefault="009B1B96" w:rsidP="004742DC">
      <w:r>
        <w:separator/>
      </w:r>
    </w:p>
  </w:endnote>
  <w:endnote w:type="continuationSeparator" w:id="0">
    <w:p w:rsidR="009B1B96" w:rsidRDefault="009B1B96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B96" w:rsidRDefault="009B1B96" w:rsidP="004742DC">
      <w:r>
        <w:separator/>
      </w:r>
    </w:p>
  </w:footnote>
  <w:footnote w:type="continuationSeparator" w:id="0">
    <w:p w:rsidR="009B1B96" w:rsidRDefault="009B1B96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1A55C7">
          <w:rPr>
            <w:noProof/>
            <w:sz w:val="28"/>
            <w:szCs w:val="28"/>
          </w:rPr>
          <w:t>50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3709"/>
    <w:rsid w:val="00006B23"/>
    <w:rsid w:val="000960D6"/>
    <w:rsid w:val="000A51C1"/>
    <w:rsid w:val="000D220B"/>
    <w:rsid w:val="000D68F9"/>
    <w:rsid w:val="00192FE4"/>
    <w:rsid w:val="001A3C41"/>
    <w:rsid w:val="001A55C7"/>
    <w:rsid w:val="001F55DE"/>
    <w:rsid w:val="0022411A"/>
    <w:rsid w:val="00232AD8"/>
    <w:rsid w:val="002D3CB4"/>
    <w:rsid w:val="002D4E9D"/>
    <w:rsid w:val="002E524A"/>
    <w:rsid w:val="00345487"/>
    <w:rsid w:val="003E19C1"/>
    <w:rsid w:val="004457BC"/>
    <w:rsid w:val="0045212C"/>
    <w:rsid w:val="004742DC"/>
    <w:rsid w:val="004E37ED"/>
    <w:rsid w:val="00531862"/>
    <w:rsid w:val="005507DA"/>
    <w:rsid w:val="00557EDB"/>
    <w:rsid w:val="006650C4"/>
    <w:rsid w:val="00695BB4"/>
    <w:rsid w:val="006E7ECB"/>
    <w:rsid w:val="00711E44"/>
    <w:rsid w:val="00714525"/>
    <w:rsid w:val="008B04D7"/>
    <w:rsid w:val="008D6C92"/>
    <w:rsid w:val="00954982"/>
    <w:rsid w:val="009566CD"/>
    <w:rsid w:val="009B1B96"/>
    <w:rsid w:val="009D0E86"/>
    <w:rsid w:val="00A90799"/>
    <w:rsid w:val="00AA2A80"/>
    <w:rsid w:val="00AD607F"/>
    <w:rsid w:val="00AF21AB"/>
    <w:rsid w:val="00B42CE9"/>
    <w:rsid w:val="00BD300E"/>
    <w:rsid w:val="00CE33C9"/>
    <w:rsid w:val="00D06505"/>
    <w:rsid w:val="00D7602C"/>
    <w:rsid w:val="00E63F6A"/>
    <w:rsid w:val="00EA5E98"/>
    <w:rsid w:val="00F21D33"/>
    <w:rsid w:val="00F51D3F"/>
    <w:rsid w:val="00F646E9"/>
    <w:rsid w:val="00F6655D"/>
    <w:rsid w:val="00F91172"/>
    <w:rsid w:val="00FC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38D1D-16FE-4158-8A5E-7F761C0D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665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65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32</cp:revision>
  <dcterms:created xsi:type="dcterms:W3CDTF">2019-11-25T11:44:00Z</dcterms:created>
  <dcterms:modified xsi:type="dcterms:W3CDTF">2026-08-28T13:16:00Z</dcterms:modified>
</cp:coreProperties>
</file>